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5786"/>
        <w:gridCol w:w="1275"/>
        <w:gridCol w:w="1306"/>
        <w:gridCol w:w="2690"/>
      </w:tblGrid>
      <w:tr w:rsidR="006741A0" w:rsidRPr="00B70A5B" w14:paraId="17083F7F" w14:textId="77777777" w:rsidTr="00BB0187">
        <w:tc>
          <w:tcPr>
            <w:tcW w:w="5786" w:type="dxa"/>
          </w:tcPr>
          <w:p w14:paraId="0109CE50" w14:textId="30974481" w:rsidR="00DC443D" w:rsidRPr="00B70A5B" w:rsidRDefault="00DC443D" w:rsidP="00EB1A96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B70A5B">
              <w:rPr>
                <w:rFonts w:ascii="Century Gothic" w:hAnsi="Century Gothic"/>
                <w:b/>
                <w:sz w:val="22"/>
                <w:szCs w:val="22"/>
              </w:rPr>
              <w:t xml:space="preserve"> Person Specification </w:t>
            </w:r>
          </w:p>
        </w:tc>
        <w:tc>
          <w:tcPr>
            <w:tcW w:w="1275" w:type="dxa"/>
          </w:tcPr>
          <w:p w14:paraId="703C777A" w14:textId="77777777" w:rsidR="00DC443D" w:rsidRPr="00B70A5B" w:rsidRDefault="00DC443D" w:rsidP="00EB1A96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B70A5B">
              <w:rPr>
                <w:rFonts w:ascii="Century Gothic" w:hAnsi="Century Gothic"/>
                <w:b/>
                <w:sz w:val="22"/>
                <w:szCs w:val="22"/>
              </w:rPr>
              <w:t xml:space="preserve">Essential </w:t>
            </w:r>
          </w:p>
        </w:tc>
        <w:tc>
          <w:tcPr>
            <w:tcW w:w="1306" w:type="dxa"/>
          </w:tcPr>
          <w:p w14:paraId="5AC067CD" w14:textId="77777777" w:rsidR="00DC443D" w:rsidRPr="00B70A5B" w:rsidRDefault="00DC443D" w:rsidP="00EB1A96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B70A5B">
              <w:rPr>
                <w:rFonts w:ascii="Century Gothic" w:hAnsi="Century Gothic"/>
                <w:b/>
                <w:sz w:val="22"/>
                <w:szCs w:val="22"/>
              </w:rPr>
              <w:t>Desirable</w:t>
            </w:r>
          </w:p>
        </w:tc>
        <w:tc>
          <w:tcPr>
            <w:tcW w:w="2690" w:type="dxa"/>
          </w:tcPr>
          <w:p w14:paraId="225AF8D1" w14:textId="77777777" w:rsidR="00DC443D" w:rsidRPr="00B70A5B" w:rsidRDefault="00DC443D" w:rsidP="00EB1A96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B70A5B">
              <w:rPr>
                <w:rFonts w:ascii="Century Gothic" w:hAnsi="Century Gothic"/>
                <w:b/>
                <w:sz w:val="22"/>
                <w:szCs w:val="22"/>
              </w:rPr>
              <w:t xml:space="preserve">Method of Assessment </w:t>
            </w:r>
          </w:p>
        </w:tc>
      </w:tr>
      <w:tr w:rsidR="00AF66DD" w:rsidRPr="00B70A5B" w14:paraId="5AE7E1FF" w14:textId="77777777" w:rsidTr="003416B4">
        <w:tc>
          <w:tcPr>
            <w:tcW w:w="11057" w:type="dxa"/>
            <w:gridSpan w:val="4"/>
            <w:shd w:val="clear" w:color="auto" w:fill="20ABAD"/>
          </w:tcPr>
          <w:p w14:paraId="3278AF3F" w14:textId="6BE127BA" w:rsidR="009721AF" w:rsidRPr="00B70A5B" w:rsidRDefault="005D394C" w:rsidP="00EB1A96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2"/>
                <w:szCs w:val="22"/>
              </w:rPr>
              <w:t>Quali</w:t>
            </w:r>
            <w:r w:rsidR="00864F68">
              <w:rPr>
                <w:rFonts w:ascii="Century Gothic" w:hAnsi="Century Gothic"/>
                <w:b/>
                <w:color w:val="FFFFFF" w:themeColor="background1"/>
                <w:sz w:val="22"/>
                <w:szCs w:val="22"/>
              </w:rPr>
              <w:t>fications and Professional Sta</w:t>
            </w:r>
            <w:r w:rsidR="00E97401">
              <w:rPr>
                <w:rFonts w:ascii="Century Gothic" w:hAnsi="Century Gothic"/>
                <w:b/>
                <w:color w:val="FFFFFF" w:themeColor="background1"/>
                <w:sz w:val="22"/>
                <w:szCs w:val="22"/>
              </w:rPr>
              <w:t>tus</w:t>
            </w:r>
          </w:p>
        </w:tc>
      </w:tr>
      <w:tr w:rsidR="006741A0" w:rsidRPr="00B70A5B" w14:paraId="0D39DC99" w14:textId="77777777" w:rsidTr="00510960">
        <w:tc>
          <w:tcPr>
            <w:tcW w:w="5786" w:type="dxa"/>
          </w:tcPr>
          <w:p w14:paraId="4E395888" w14:textId="28772A35" w:rsidR="00DD5D4C" w:rsidRPr="00B70A5B" w:rsidRDefault="00A33F75" w:rsidP="005D394C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A33F75">
              <w:rPr>
                <w:rFonts w:ascii="Century Gothic" w:hAnsi="Century Gothic" w:cs="Arial"/>
                <w:sz w:val="22"/>
                <w:szCs w:val="22"/>
                <w:lang w:val="en-US"/>
              </w:rPr>
              <w:t>Degree</w:t>
            </w:r>
            <w:r w:rsidR="006834A1">
              <w:rPr>
                <w:rFonts w:ascii="Century Gothic" w:hAnsi="Century Gothic" w:cs="Arial"/>
                <w:sz w:val="22"/>
                <w:szCs w:val="22"/>
                <w:lang w:val="en-US"/>
              </w:rPr>
              <w:t xml:space="preserve"> or diploma in Occupational Therapy recognized by the HCPC </w:t>
            </w:r>
          </w:p>
        </w:tc>
        <w:tc>
          <w:tcPr>
            <w:tcW w:w="1275" w:type="dxa"/>
            <w:vAlign w:val="center"/>
          </w:tcPr>
          <w:p w14:paraId="7D8CD8EA" w14:textId="77777777" w:rsidR="000B6DF8" w:rsidRPr="0095520C" w:rsidRDefault="000B6DF8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  <w:p w14:paraId="0906466E" w14:textId="77777777" w:rsidR="00DD5D4C" w:rsidRPr="0095520C" w:rsidRDefault="00DD5D4C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3CF33059" w14:textId="77777777" w:rsidR="00DD5D4C" w:rsidRPr="0095520C" w:rsidRDefault="00DD5D4C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5892A7BD" w14:textId="3DE5BE52" w:rsidR="00DD5D4C" w:rsidRPr="00B70A5B" w:rsidRDefault="006834A1" w:rsidP="00EB1A96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</w:t>
            </w:r>
            <w:r w:rsidR="00BD640D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sz w:val="22"/>
                <w:szCs w:val="22"/>
              </w:rPr>
              <w:t>C</w:t>
            </w:r>
          </w:p>
        </w:tc>
      </w:tr>
      <w:tr w:rsidR="006741A0" w:rsidRPr="00B70A5B" w14:paraId="774FEA90" w14:textId="77777777" w:rsidTr="00510960">
        <w:tc>
          <w:tcPr>
            <w:tcW w:w="5786" w:type="dxa"/>
          </w:tcPr>
          <w:p w14:paraId="7F171D70" w14:textId="3E2B3BD0" w:rsidR="009721AF" w:rsidRPr="00684AB3" w:rsidRDefault="006834A1" w:rsidP="005D394C">
            <w:pPr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684AB3">
              <w:rPr>
                <w:rFonts w:ascii="Century Gothic" w:hAnsi="Century Gothic" w:cs="Arial"/>
                <w:bCs/>
                <w:sz w:val="22"/>
                <w:szCs w:val="22"/>
              </w:rPr>
              <w:t>Current HCPC registration</w:t>
            </w:r>
            <w:r w:rsidR="00DF7D77" w:rsidRPr="00684AB3">
              <w:rPr>
                <w:rFonts w:ascii="Century Gothic" w:hAnsi="Century Gothic" w:cs="Arial"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vAlign w:val="center"/>
          </w:tcPr>
          <w:p w14:paraId="34D15FC1" w14:textId="77777777" w:rsidR="009721AF" w:rsidRPr="0095520C" w:rsidRDefault="009721AF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5F533193" w14:textId="77777777" w:rsidR="009721AF" w:rsidRPr="0095520C" w:rsidRDefault="009721AF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15A1B2AA" w14:textId="31C32E46" w:rsidR="009721AF" w:rsidRPr="00B70A5B" w:rsidRDefault="00AA19E6" w:rsidP="00EB1A96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</w:t>
            </w:r>
            <w:r w:rsidR="00BD640D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sz w:val="22"/>
                <w:szCs w:val="22"/>
              </w:rPr>
              <w:t>C</w:t>
            </w:r>
          </w:p>
        </w:tc>
      </w:tr>
      <w:tr w:rsidR="00AA19E6" w:rsidRPr="00B70A5B" w14:paraId="7CA564E7" w14:textId="77777777" w:rsidTr="00AD4B19">
        <w:tc>
          <w:tcPr>
            <w:tcW w:w="5786" w:type="dxa"/>
          </w:tcPr>
          <w:p w14:paraId="74AF4EC2" w14:textId="6543ABFD" w:rsidR="00AA19E6" w:rsidRPr="001819F9" w:rsidRDefault="00AA19E6" w:rsidP="001819F9">
            <w:pPr>
              <w:pStyle w:val="scriptor-listitemlistlist-48d9dbf5-4fb7-45a3-bc89-271f59f6fe905"/>
              <w:tabs>
                <w:tab w:val="left" w:pos="1426"/>
              </w:tabs>
              <w:rPr>
                <w:rFonts w:ascii="Century Gothic" w:hAnsi="Century Gothic" w:cs="Arial"/>
                <w:bCs/>
                <w:sz w:val="22"/>
                <w:szCs w:val="22"/>
                <w:lang w:val="en-US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  <w:lang w:val="en-US"/>
              </w:rPr>
              <w:t>Registered member of the Royal College of Occupational Therapists (RCOT)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046D5E58" w14:textId="77777777" w:rsidR="00AA19E6" w:rsidRPr="0095520C" w:rsidRDefault="00AA19E6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72C8FECD" w14:textId="6F471022" w:rsidR="00AA19E6" w:rsidRPr="0095520C" w:rsidRDefault="00AD4B19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23E3FE74" w14:textId="7029FBC6" w:rsidR="00AA19E6" w:rsidRPr="00B70A5B" w:rsidRDefault="00AA19E6" w:rsidP="00EB1A96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</w:t>
            </w:r>
          </w:p>
        </w:tc>
      </w:tr>
      <w:tr w:rsidR="006741A0" w:rsidRPr="00B70A5B" w14:paraId="722DB569" w14:textId="77777777" w:rsidTr="00510960">
        <w:tc>
          <w:tcPr>
            <w:tcW w:w="5786" w:type="dxa"/>
          </w:tcPr>
          <w:p w14:paraId="4FE6891A" w14:textId="2BFF90FB" w:rsidR="009721AF" w:rsidRPr="001819F9" w:rsidRDefault="001819F9" w:rsidP="001819F9">
            <w:pPr>
              <w:pStyle w:val="scriptor-listitemlistlist-48d9dbf5-4fb7-45a3-bc89-271f59f6fe905"/>
              <w:tabs>
                <w:tab w:val="left" w:pos="1426"/>
              </w:tabs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1819F9">
              <w:rPr>
                <w:rFonts w:ascii="Century Gothic" w:hAnsi="Century Gothic" w:cs="Arial"/>
                <w:bCs/>
                <w:sz w:val="22"/>
                <w:szCs w:val="22"/>
                <w:lang w:val="en-US"/>
              </w:rPr>
              <w:t>Evidence of ongoing professional development</w:t>
            </w:r>
            <w:r w:rsidRPr="001819F9">
              <w:rPr>
                <w:rFonts w:ascii="Century Gothic" w:hAnsi="Century Gothic" w:cs="Arial"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vAlign w:val="center"/>
          </w:tcPr>
          <w:p w14:paraId="5A268EC6" w14:textId="77777777" w:rsidR="009721AF" w:rsidRPr="0095520C" w:rsidRDefault="009721AF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14402417" w14:textId="77777777" w:rsidR="009721AF" w:rsidRPr="0095520C" w:rsidRDefault="009721AF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7BB537E1" w14:textId="71F60AA4" w:rsidR="009721AF" w:rsidRPr="00B70A5B" w:rsidRDefault="009721AF" w:rsidP="00EB1A96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B70A5B">
              <w:rPr>
                <w:rFonts w:ascii="Century Gothic" w:hAnsi="Century Gothic"/>
                <w:sz w:val="22"/>
                <w:szCs w:val="22"/>
              </w:rPr>
              <w:t>A</w:t>
            </w:r>
            <w:r w:rsidR="0000559D">
              <w:rPr>
                <w:rFonts w:ascii="Century Gothic" w:hAnsi="Century Gothic"/>
                <w:sz w:val="22"/>
                <w:szCs w:val="22"/>
              </w:rPr>
              <w:t>, I</w:t>
            </w:r>
          </w:p>
        </w:tc>
      </w:tr>
      <w:tr w:rsidR="006741A0" w:rsidRPr="00B70A5B" w14:paraId="0D56EBF7" w14:textId="77777777" w:rsidTr="00510960">
        <w:tc>
          <w:tcPr>
            <w:tcW w:w="5786" w:type="dxa"/>
          </w:tcPr>
          <w:p w14:paraId="5B32CE31" w14:textId="4779C389" w:rsidR="00BB0187" w:rsidRPr="00B70A5B" w:rsidRDefault="0000559D" w:rsidP="005D394C">
            <w:pPr>
              <w:pStyle w:val="scriptor-listitemlistlist-48d9dbf5-4fb7-45a3-bc89-271f59f6fe906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en-US"/>
              </w:rPr>
              <w:t>Advanced training in sensory integration or sensory processing</w:t>
            </w:r>
            <w:r w:rsidR="00951202" w:rsidRPr="00951202">
              <w:rPr>
                <w:rFonts w:ascii="Century Gothic" w:hAnsi="Century Gothic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471D114E" w14:textId="77777777" w:rsidR="00BB0187" w:rsidRPr="0095520C" w:rsidRDefault="00BB0187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12DBF91" w14:textId="71EC1863" w:rsidR="00BB0187" w:rsidRPr="0095520C" w:rsidRDefault="00BB0187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131AFC8A" w14:textId="0E891E0E" w:rsidR="00BB0187" w:rsidRPr="00B70A5B" w:rsidRDefault="0000559D" w:rsidP="00BB0187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B92866" w:rsidRPr="00B70A5B" w14:paraId="671F6AFC" w14:textId="77777777" w:rsidTr="006A5F59">
        <w:tc>
          <w:tcPr>
            <w:tcW w:w="5786" w:type="dxa"/>
          </w:tcPr>
          <w:p w14:paraId="558748D7" w14:textId="27E6DCE0" w:rsidR="00B92866" w:rsidRPr="00094004" w:rsidRDefault="00094004" w:rsidP="005D394C">
            <w:pPr>
              <w:pStyle w:val="scriptor-listitemlistlist-48d9dbf5-4fb7-45a3-bc89-271f59f6fe906"/>
              <w:rPr>
                <w:rFonts w:ascii="Century Gothic" w:hAnsi="Century Gothic" w:cs="Arial"/>
                <w:sz w:val="22"/>
                <w:szCs w:val="22"/>
              </w:rPr>
            </w:pPr>
            <w:r w:rsidRPr="00094004">
              <w:rPr>
                <w:rFonts w:ascii="Century Gothic" w:hAnsi="Century Gothic" w:cs="Arial"/>
                <w:sz w:val="22"/>
                <w:szCs w:val="22"/>
              </w:rPr>
              <w:t>Full UK Driving Licence and access to suitable transport to travel between East SILC sites and external locations as required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20256A4" w14:textId="05379D83" w:rsidR="00B92866" w:rsidRPr="0095520C" w:rsidRDefault="006A5F59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6EC2B90D" w14:textId="77777777" w:rsidR="00B92866" w:rsidRPr="0095520C" w:rsidRDefault="00B92866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3F422202" w14:textId="4C00ED1B" w:rsidR="00B92866" w:rsidRDefault="006A5F59" w:rsidP="00BB0187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proofErr w:type="gramStart"/>
            <w:r>
              <w:rPr>
                <w:rFonts w:ascii="Century Gothic" w:hAnsi="Century Gothic"/>
                <w:sz w:val="22"/>
                <w:szCs w:val="22"/>
              </w:rPr>
              <w:t>A,C</w:t>
            </w:r>
            <w:proofErr w:type="gramEnd"/>
          </w:p>
        </w:tc>
      </w:tr>
      <w:tr w:rsidR="00AF66DD" w:rsidRPr="00B70A5B" w14:paraId="55D82EC3" w14:textId="77777777" w:rsidTr="00510960">
        <w:tc>
          <w:tcPr>
            <w:tcW w:w="11057" w:type="dxa"/>
            <w:gridSpan w:val="4"/>
            <w:shd w:val="clear" w:color="auto" w:fill="20ABAD"/>
            <w:vAlign w:val="center"/>
          </w:tcPr>
          <w:p w14:paraId="5AA70E30" w14:textId="413393FB" w:rsidR="00BB0187" w:rsidRPr="00B70A5B" w:rsidRDefault="00456572" w:rsidP="00510960">
            <w:pPr>
              <w:spacing w:line="276" w:lineRule="auto"/>
              <w:jc w:val="center"/>
              <w:rPr>
                <w:rFonts w:ascii="Century Gothic" w:hAnsi="Century Gothic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2"/>
                <w:szCs w:val="22"/>
              </w:rPr>
              <w:t>Experience</w:t>
            </w:r>
          </w:p>
        </w:tc>
      </w:tr>
      <w:tr w:rsidR="006741A0" w:rsidRPr="00B70A5B" w14:paraId="1C0BF2F9" w14:textId="77777777" w:rsidTr="00510960">
        <w:tc>
          <w:tcPr>
            <w:tcW w:w="5786" w:type="dxa"/>
          </w:tcPr>
          <w:p w14:paraId="6186DB2F" w14:textId="0CE89BCE" w:rsidR="00BB0187" w:rsidRPr="00B70A5B" w:rsidRDefault="00C908D6" w:rsidP="00E30D87">
            <w:pPr>
              <w:pStyle w:val="scriptor-listitemlistlist-48d9dbf5-4fb7-45a3-bc89-271f59f6fe9012"/>
              <w:tabs>
                <w:tab w:val="left" w:pos="1168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C908D6">
              <w:rPr>
                <w:rFonts w:ascii="Century Gothic" w:hAnsi="Century Gothic" w:cs="Arial"/>
                <w:sz w:val="22"/>
                <w:szCs w:val="22"/>
              </w:rPr>
              <w:t>Experience of working as an Occupational Therapist with children and young people.</w:t>
            </w:r>
          </w:p>
        </w:tc>
        <w:tc>
          <w:tcPr>
            <w:tcW w:w="1275" w:type="dxa"/>
            <w:vAlign w:val="center"/>
          </w:tcPr>
          <w:p w14:paraId="0D938CF1" w14:textId="77777777" w:rsidR="00BB0187" w:rsidRPr="0095520C" w:rsidRDefault="00BB0187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7092BE7B" w14:textId="77777777" w:rsidR="00BB0187" w:rsidRPr="0095520C" w:rsidRDefault="00BB0187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48A27915" w14:textId="55EAFA2D" w:rsidR="00BB0187" w:rsidRPr="00B70A5B" w:rsidRDefault="00C908D6" w:rsidP="00BB0187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196211" w:rsidRPr="00B70A5B" w14:paraId="6D6BE3DB" w14:textId="77777777" w:rsidTr="00510960">
        <w:tc>
          <w:tcPr>
            <w:tcW w:w="5786" w:type="dxa"/>
          </w:tcPr>
          <w:p w14:paraId="750D11BE" w14:textId="1358E82A" w:rsidR="00196211" w:rsidRPr="00C908D6" w:rsidRDefault="009B4877" w:rsidP="00E30D87">
            <w:pPr>
              <w:pStyle w:val="scriptor-listitemlistlist-48d9dbf5-4fb7-45a3-bc89-271f59f6fe9012"/>
              <w:tabs>
                <w:tab w:val="left" w:pos="1168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9B4877">
              <w:rPr>
                <w:rFonts w:ascii="Century Gothic" w:hAnsi="Century Gothic" w:cs="Arial"/>
                <w:sz w:val="22"/>
                <w:szCs w:val="22"/>
              </w:rPr>
              <w:t>Experience of working effectively within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9B4877">
              <w:rPr>
                <w:rFonts w:ascii="Century Gothic" w:hAnsi="Century Gothic" w:cs="Arial"/>
                <w:sz w:val="22"/>
                <w:szCs w:val="22"/>
              </w:rPr>
              <w:t>multidisciplinary teams including health professionals.</w:t>
            </w:r>
          </w:p>
        </w:tc>
        <w:tc>
          <w:tcPr>
            <w:tcW w:w="1275" w:type="dxa"/>
            <w:vAlign w:val="center"/>
          </w:tcPr>
          <w:p w14:paraId="116EA99A" w14:textId="2399133F" w:rsidR="00196211" w:rsidRPr="0095520C" w:rsidRDefault="00DC23BD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5D6D2AEC" w14:textId="77777777" w:rsidR="00196211" w:rsidRPr="0095520C" w:rsidRDefault="00196211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40147F7E" w14:textId="6497C0F8" w:rsidR="00196211" w:rsidRDefault="00DC23BD" w:rsidP="00BB0187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6741A0" w:rsidRPr="00B70A5B" w14:paraId="15882DF9" w14:textId="77777777" w:rsidTr="00C908D6">
        <w:tc>
          <w:tcPr>
            <w:tcW w:w="5786" w:type="dxa"/>
          </w:tcPr>
          <w:p w14:paraId="1174F3DB" w14:textId="6FB14050" w:rsidR="00BB0187" w:rsidRPr="00B70A5B" w:rsidRDefault="00C908D6" w:rsidP="005D394C">
            <w:pPr>
              <w:pStyle w:val="scriptor-listitemlistlist-48d9dbf5-4fb7-45a3-bc89-271f59f6fe9012"/>
              <w:rPr>
                <w:rFonts w:ascii="Century Gothic" w:hAnsi="Century Gothic" w:cs="Arial"/>
                <w:sz w:val="22"/>
                <w:szCs w:val="22"/>
              </w:rPr>
            </w:pPr>
            <w:r w:rsidRPr="00C908D6">
              <w:rPr>
                <w:rFonts w:ascii="Century Gothic" w:hAnsi="Century Gothic" w:cs="Arial"/>
                <w:sz w:val="22"/>
                <w:szCs w:val="22"/>
              </w:rPr>
              <w:t>Experience within a specialist, special school or SEND setting.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4EBBD147" w14:textId="27E13F14" w:rsidR="00BB0187" w:rsidRPr="0095520C" w:rsidRDefault="00BB0187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16587DE4" w14:textId="073DACAC" w:rsidR="00BB0187" w:rsidRPr="0095520C" w:rsidRDefault="00C908D6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5BE25949" w14:textId="6B1D557D" w:rsidR="00BB0187" w:rsidRPr="00B70A5B" w:rsidRDefault="00C908D6" w:rsidP="00BB0187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6741A0" w:rsidRPr="00B70A5B" w14:paraId="15D863CE" w14:textId="77777777" w:rsidTr="00510960">
        <w:tc>
          <w:tcPr>
            <w:tcW w:w="5786" w:type="dxa"/>
          </w:tcPr>
          <w:p w14:paraId="245864E1" w14:textId="06F994BB" w:rsidR="00BB0187" w:rsidRPr="00B70A5B" w:rsidRDefault="00090926" w:rsidP="005D394C">
            <w:pPr>
              <w:pStyle w:val="scriptor-listitemlistlist-48d9dbf5-4fb7-45a3-bc89-271f59f6fe9012"/>
              <w:rPr>
                <w:rFonts w:ascii="Century Gothic" w:hAnsi="Century Gothic" w:cs="Arial"/>
                <w:sz w:val="22"/>
                <w:szCs w:val="22"/>
              </w:rPr>
            </w:pPr>
            <w:r w:rsidRPr="00090926">
              <w:rPr>
                <w:rFonts w:ascii="Century Gothic" w:hAnsi="Century Gothic" w:cs="Arial"/>
                <w:sz w:val="22"/>
                <w:szCs w:val="22"/>
              </w:rPr>
              <w:t>Experience of assessing learners with complex physical, sensory, cognitive and functional needs.</w:t>
            </w:r>
          </w:p>
        </w:tc>
        <w:tc>
          <w:tcPr>
            <w:tcW w:w="1275" w:type="dxa"/>
            <w:vAlign w:val="center"/>
          </w:tcPr>
          <w:p w14:paraId="6E22C0C9" w14:textId="77777777" w:rsidR="00BB0187" w:rsidRPr="0095520C" w:rsidRDefault="00BB0187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464ACFF0" w14:textId="77777777" w:rsidR="00BB0187" w:rsidRPr="0095520C" w:rsidRDefault="00BB0187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3F17F9D6" w14:textId="385AE474" w:rsidR="00BB0187" w:rsidRPr="00B70A5B" w:rsidRDefault="00090926" w:rsidP="00BB0187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6741A0" w:rsidRPr="00B70A5B" w14:paraId="210E0813" w14:textId="77777777" w:rsidTr="00090926">
        <w:tc>
          <w:tcPr>
            <w:tcW w:w="5786" w:type="dxa"/>
          </w:tcPr>
          <w:p w14:paraId="2979A03E" w14:textId="2260538F" w:rsidR="00BB0187" w:rsidRPr="00B70A5B" w:rsidRDefault="00090926" w:rsidP="00BB0187">
            <w:pPr>
              <w:pStyle w:val="scriptor-listitemlistlist-48d9dbf5-4fb7-45a3-bc89-271f59f6fe9012"/>
              <w:rPr>
                <w:rFonts w:ascii="Century Gothic" w:hAnsi="Century Gothic" w:cs="Arial"/>
                <w:sz w:val="22"/>
                <w:szCs w:val="22"/>
              </w:rPr>
            </w:pPr>
            <w:r w:rsidRPr="00090926">
              <w:rPr>
                <w:rFonts w:ascii="Century Gothic" w:hAnsi="Century Gothic" w:cs="Arial"/>
                <w:sz w:val="22"/>
                <w:szCs w:val="22"/>
              </w:rPr>
              <w:t>Experience supporting learners with autism, severe learning difficulties and/or complex communication needs.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3A052C29" w14:textId="64725BC1" w:rsidR="00BB0187" w:rsidRPr="0095520C" w:rsidRDefault="00BB0187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737BFF3A" w14:textId="60519B3F" w:rsidR="00BB0187" w:rsidRPr="0095520C" w:rsidRDefault="00090926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76FB4835" w14:textId="0BB6A7B4" w:rsidR="00BB0187" w:rsidRPr="00B70A5B" w:rsidRDefault="00EA730D" w:rsidP="00BB0187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6741A0" w:rsidRPr="00B70A5B" w14:paraId="5675E1F5" w14:textId="77777777" w:rsidTr="00510960">
        <w:tc>
          <w:tcPr>
            <w:tcW w:w="5786" w:type="dxa"/>
          </w:tcPr>
          <w:p w14:paraId="4CF5C092" w14:textId="20953702" w:rsidR="00BB0187" w:rsidRPr="00B70A5B" w:rsidRDefault="00EA730D" w:rsidP="005D394C">
            <w:pPr>
              <w:pStyle w:val="scriptor-listitemlistlist-48d9dbf5-4fb7-45a3-bc89-271f59f6fe9013"/>
              <w:rPr>
                <w:rFonts w:ascii="Century Gothic" w:hAnsi="Century Gothic" w:cs="Arial"/>
                <w:sz w:val="22"/>
                <w:szCs w:val="22"/>
              </w:rPr>
            </w:pPr>
            <w:r w:rsidRPr="00EA730D">
              <w:rPr>
                <w:rFonts w:ascii="Century Gothic" w:hAnsi="Century Gothic" w:cs="Arial"/>
                <w:sz w:val="22"/>
                <w:szCs w:val="22"/>
              </w:rPr>
              <w:t>Experience of developing and implementing evidence-based intervention programmes.</w:t>
            </w:r>
          </w:p>
        </w:tc>
        <w:tc>
          <w:tcPr>
            <w:tcW w:w="1275" w:type="dxa"/>
            <w:vAlign w:val="center"/>
          </w:tcPr>
          <w:p w14:paraId="0AE98F90" w14:textId="4150F67B" w:rsidR="00BB0187" w:rsidRPr="0095520C" w:rsidRDefault="007B54E4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3D3537B7" w14:textId="314660E6" w:rsidR="00BB0187" w:rsidRPr="0095520C" w:rsidRDefault="00BB0187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3DA74E5C" w14:textId="3B37C993" w:rsidR="00BB0187" w:rsidRPr="00B70A5B" w:rsidRDefault="00162534" w:rsidP="00BB0187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DC23BD" w:rsidRPr="00B70A5B" w14:paraId="550EE4CF" w14:textId="77777777" w:rsidTr="00510960">
        <w:tc>
          <w:tcPr>
            <w:tcW w:w="5786" w:type="dxa"/>
          </w:tcPr>
          <w:p w14:paraId="18F48AFB" w14:textId="71A9B108" w:rsidR="00DC23BD" w:rsidRPr="00EA730D" w:rsidRDefault="009C5F18" w:rsidP="005D394C">
            <w:pPr>
              <w:pStyle w:val="scriptor-listitemlistlist-48d9dbf5-4fb7-45a3-bc89-271f59f6fe9013"/>
              <w:rPr>
                <w:rFonts w:ascii="Century Gothic" w:hAnsi="Century Gothic" w:cs="Arial"/>
                <w:sz w:val="22"/>
                <w:szCs w:val="22"/>
              </w:rPr>
            </w:pPr>
            <w:r w:rsidRPr="009C5F18">
              <w:rPr>
                <w:rFonts w:ascii="Century Gothic" w:hAnsi="Century Gothic" w:cs="Arial"/>
                <w:sz w:val="22"/>
                <w:szCs w:val="22"/>
              </w:rPr>
              <w:t>Experience of delivering training, workshops or professional development to staff groups.</w:t>
            </w:r>
          </w:p>
        </w:tc>
        <w:tc>
          <w:tcPr>
            <w:tcW w:w="1275" w:type="dxa"/>
            <w:vAlign w:val="center"/>
          </w:tcPr>
          <w:p w14:paraId="78846E3C" w14:textId="2049FD32" w:rsidR="00DC23BD" w:rsidRPr="0095520C" w:rsidRDefault="009C5F18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0B85F6B3" w14:textId="77777777" w:rsidR="00DC23BD" w:rsidRPr="0095520C" w:rsidRDefault="00DC23BD" w:rsidP="00510960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2D55F118" w14:textId="59DA8D6E" w:rsidR="00DC23BD" w:rsidRDefault="009C5F18" w:rsidP="00BB0187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6741A0" w:rsidRPr="00B70A5B" w14:paraId="2DD6DE9B" w14:textId="77777777" w:rsidTr="00162534">
        <w:tc>
          <w:tcPr>
            <w:tcW w:w="5786" w:type="dxa"/>
          </w:tcPr>
          <w:p w14:paraId="47CCA381" w14:textId="7E63B6CB" w:rsidR="00BB0187" w:rsidRPr="00B70A5B" w:rsidRDefault="00162534" w:rsidP="00BB0187">
            <w:pPr>
              <w:pStyle w:val="scriptor-listitemlistlist-48d9dbf5-4fb7-45a3-bc89-271f59f6fe9013"/>
              <w:rPr>
                <w:rFonts w:ascii="Century Gothic" w:hAnsi="Century Gothic" w:cs="Arial"/>
                <w:sz w:val="22"/>
                <w:szCs w:val="22"/>
              </w:rPr>
            </w:pPr>
            <w:r w:rsidRPr="00162534">
              <w:rPr>
                <w:rFonts w:ascii="Century Gothic" w:hAnsi="Century Gothic" w:cs="Arial"/>
                <w:sz w:val="22"/>
                <w:szCs w:val="22"/>
              </w:rPr>
              <w:t>Experience establishing or developing therapeutic provision within an educational setting.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10A9681A" w14:textId="007DF9D6" w:rsidR="00BB0187" w:rsidRPr="0095520C" w:rsidRDefault="00BB0187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4E0B77EC" w14:textId="67DB91CF" w:rsidR="00BB0187" w:rsidRPr="0095520C" w:rsidRDefault="00A82178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290487B4" w14:textId="7C6C9387" w:rsidR="00BB0187" w:rsidRPr="00B70A5B" w:rsidRDefault="006937D8" w:rsidP="00BB0187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6741A0" w:rsidRPr="00B70A5B" w14:paraId="330FDDDD" w14:textId="77777777" w:rsidTr="00A82178">
        <w:tc>
          <w:tcPr>
            <w:tcW w:w="5786" w:type="dxa"/>
          </w:tcPr>
          <w:p w14:paraId="09945429" w14:textId="3EF0F318" w:rsidR="00BB0187" w:rsidRPr="00B70A5B" w:rsidRDefault="00A82178" w:rsidP="005D394C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A82178">
              <w:rPr>
                <w:rFonts w:ascii="Century Gothic" w:hAnsi="Century Gothic" w:cs="Arial"/>
                <w:sz w:val="22"/>
                <w:szCs w:val="22"/>
              </w:rPr>
              <w:t>Experience of writing professional reports and recommendations.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A6D6CC8" w14:textId="3DE7274D" w:rsidR="00BB0187" w:rsidRPr="0095520C" w:rsidRDefault="00A82178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72F2FDDC" w14:textId="6D758E0F" w:rsidR="00BB0187" w:rsidRPr="0095520C" w:rsidRDefault="00BB0187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6F01CC84" w14:textId="6932F957" w:rsidR="00BB0187" w:rsidRPr="00B70A5B" w:rsidRDefault="006937D8" w:rsidP="00BB0187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7B54E4" w:rsidRPr="00B70A5B" w14:paraId="665CF1FE" w14:textId="77777777" w:rsidTr="006937D8">
        <w:tc>
          <w:tcPr>
            <w:tcW w:w="5786" w:type="dxa"/>
          </w:tcPr>
          <w:p w14:paraId="7B5A5C08" w14:textId="3C462961" w:rsidR="007B54E4" w:rsidRPr="00B70A5B" w:rsidRDefault="006937D8" w:rsidP="00A95CD5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6937D8">
              <w:rPr>
                <w:rFonts w:ascii="Century Gothic" w:hAnsi="Century Gothic" w:cs="Arial"/>
                <w:sz w:val="22"/>
                <w:szCs w:val="22"/>
              </w:rPr>
              <w:t>Experience contributing to EHCP advice and annual reviews.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54898DB9" w14:textId="77777777" w:rsidR="007B54E4" w:rsidRPr="0095520C" w:rsidRDefault="007B54E4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3C0EE4EC" w14:textId="66EE4267" w:rsidR="007B54E4" w:rsidRPr="0095520C" w:rsidRDefault="00A95CD5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22710F19" w14:textId="52EE5B94" w:rsidR="007B54E4" w:rsidRPr="00B70A5B" w:rsidRDefault="006937D8" w:rsidP="00BB0187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6937D8" w:rsidRPr="00B70A5B" w14:paraId="74D344CC" w14:textId="77777777" w:rsidTr="000E007E">
        <w:tc>
          <w:tcPr>
            <w:tcW w:w="5786" w:type="dxa"/>
          </w:tcPr>
          <w:p w14:paraId="30B61C02" w14:textId="04472833" w:rsidR="006937D8" w:rsidRPr="006937D8" w:rsidRDefault="00BA0A97" w:rsidP="006937D8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BA0A97">
              <w:rPr>
                <w:rFonts w:ascii="Century Gothic" w:hAnsi="Century Gothic" w:cs="Arial"/>
                <w:sz w:val="22"/>
                <w:szCs w:val="22"/>
              </w:rPr>
              <w:t>Experience delivering training and advice to staff and families.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55D369E" w14:textId="1F577AC7" w:rsidR="006937D8" w:rsidRPr="0095520C" w:rsidRDefault="000E007E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74052695" w14:textId="77777777" w:rsidR="006937D8" w:rsidRPr="0095520C" w:rsidRDefault="006937D8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04A62482" w14:textId="63D85577" w:rsidR="006937D8" w:rsidRDefault="000E007E" w:rsidP="00BB0187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0E007E" w:rsidRPr="00B70A5B" w14:paraId="0329240B" w14:textId="77777777" w:rsidTr="00063530">
        <w:tc>
          <w:tcPr>
            <w:tcW w:w="5786" w:type="dxa"/>
          </w:tcPr>
          <w:p w14:paraId="7845ABFC" w14:textId="77777777" w:rsidR="000E007E" w:rsidRDefault="00063530" w:rsidP="008554BA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63530">
              <w:rPr>
                <w:rFonts w:ascii="Century Gothic" w:hAnsi="Century Gothic" w:cs="Arial"/>
                <w:sz w:val="22"/>
                <w:szCs w:val="22"/>
              </w:rPr>
              <w:t xml:space="preserve">Experience </w:t>
            </w:r>
            <w:r w:rsidR="00355045">
              <w:rPr>
                <w:rFonts w:ascii="Century Gothic" w:hAnsi="Century Gothic" w:cs="Arial"/>
                <w:sz w:val="22"/>
                <w:szCs w:val="22"/>
              </w:rPr>
              <w:t xml:space="preserve">of line-management or </w:t>
            </w:r>
            <w:r w:rsidR="005F13C7">
              <w:rPr>
                <w:rFonts w:ascii="Century Gothic" w:hAnsi="Century Gothic" w:cs="Arial"/>
                <w:sz w:val="22"/>
                <w:szCs w:val="22"/>
              </w:rPr>
              <w:t>professional supervision</w:t>
            </w:r>
            <w:r w:rsidR="008554BA">
              <w:rPr>
                <w:rFonts w:ascii="Century Gothic" w:hAnsi="Century Gothic" w:cs="Arial"/>
                <w:sz w:val="22"/>
                <w:szCs w:val="22"/>
              </w:rPr>
              <w:t xml:space="preserve"> responsibilities. </w:t>
            </w:r>
          </w:p>
          <w:p w14:paraId="3F252013" w14:textId="43B24D75" w:rsidR="00266D51" w:rsidRPr="00BA0A97" w:rsidRDefault="00266D51" w:rsidP="008554BA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0E4C50CC" w14:textId="77777777" w:rsidR="000E007E" w:rsidRPr="0095520C" w:rsidRDefault="000E007E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0C4580F" w14:textId="5BAFAFF8" w:rsidR="000E007E" w:rsidRPr="0095520C" w:rsidRDefault="00063530" w:rsidP="00510960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277308E6" w14:textId="2232EED9" w:rsidR="000E007E" w:rsidRDefault="00063530" w:rsidP="00BB0187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AF66DD" w:rsidRPr="00B70A5B" w14:paraId="0A2FD3FA" w14:textId="77777777" w:rsidTr="00510960">
        <w:tc>
          <w:tcPr>
            <w:tcW w:w="11057" w:type="dxa"/>
            <w:gridSpan w:val="4"/>
            <w:shd w:val="clear" w:color="auto" w:fill="20ABAD"/>
            <w:vAlign w:val="center"/>
          </w:tcPr>
          <w:p w14:paraId="32588D41" w14:textId="52833BD6" w:rsidR="00BB0187" w:rsidRPr="00B70A5B" w:rsidRDefault="00A95CD5" w:rsidP="00510960">
            <w:pPr>
              <w:spacing w:line="276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2"/>
                <w:szCs w:val="22"/>
              </w:rPr>
              <w:lastRenderedPageBreak/>
              <w:t>Knowledge</w:t>
            </w:r>
            <w:r w:rsidR="00063530">
              <w:rPr>
                <w:rFonts w:ascii="Century Gothic" w:hAnsi="Century Gothic"/>
                <w:b/>
                <w:color w:val="FFFFFF" w:themeColor="background1"/>
                <w:sz w:val="22"/>
                <w:szCs w:val="22"/>
              </w:rPr>
              <w:t xml:space="preserve"> and </w:t>
            </w:r>
            <w:proofErr w:type="gramStart"/>
            <w:r w:rsidR="00063530">
              <w:rPr>
                <w:rFonts w:ascii="Century Gothic" w:hAnsi="Century Gothic"/>
                <w:b/>
                <w:color w:val="FFFFFF" w:themeColor="background1"/>
                <w:sz w:val="22"/>
                <w:szCs w:val="22"/>
              </w:rPr>
              <w:t>Understanding</w:t>
            </w:r>
            <w:proofErr w:type="gramEnd"/>
          </w:p>
        </w:tc>
      </w:tr>
      <w:tr w:rsidR="00BD640D" w:rsidRPr="00B70A5B" w14:paraId="565368FF" w14:textId="77777777" w:rsidTr="00510960">
        <w:tc>
          <w:tcPr>
            <w:tcW w:w="5786" w:type="dxa"/>
          </w:tcPr>
          <w:p w14:paraId="4E114E53" w14:textId="77777777" w:rsidR="00BD640D" w:rsidRPr="00140416" w:rsidRDefault="00BD640D" w:rsidP="00BD640D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140416">
              <w:rPr>
                <w:rFonts w:ascii="Century Gothic" w:hAnsi="Century Gothic" w:cs="Arial"/>
                <w:sz w:val="22"/>
                <w:szCs w:val="22"/>
              </w:rPr>
              <w:t>Knowledge of occupational therapy assessment and intervention for children and young people.</w:t>
            </w:r>
          </w:p>
          <w:p w14:paraId="67E3DDBB" w14:textId="5B32FC99" w:rsidR="00BD640D" w:rsidRPr="00B70A5B" w:rsidRDefault="00BD640D" w:rsidP="00BD640D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BBE4CD1" w14:textId="2041FE00" w:rsidR="00BD640D" w:rsidRPr="0095520C" w:rsidRDefault="00BD640D" w:rsidP="00BD640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3E95A765" w14:textId="77777777" w:rsidR="00BD640D" w:rsidRPr="0095520C" w:rsidRDefault="00BD640D" w:rsidP="00BD640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0E43B3BF" w14:textId="42889C0E" w:rsidR="00BD640D" w:rsidRPr="00B70A5B" w:rsidRDefault="00BD640D" w:rsidP="00BD640D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BD640D" w:rsidRPr="00B70A5B" w14:paraId="506B3DB4" w14:textId="77777777" w:rsidTr="00140416">
        <w:tc>
          <w:tcPr>
            <w:tcW w:w="5786" w:type="dxa"/>
          </w:tcPr>
          <w:p w14:paraId="3180E633" w14:textId="77777777" w:rsidR="00BD640D" w:rsidRPr="00140416" w:rsidRDefault="00BD640D" w:rsidP="00BD640D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140416">
              <w:rPr>
                <w:rFonts w:ascii="Century Gothic" w:hAnsi="Century Gothic" w:cs="Arial"/>
                <w:sz w:val="22"/>
                <w:szCs w:val="22"/>
              </w:rPr>
              <w:t>Knowledge of preparation for adulthood frameworks.</w:t>
            </w:r>
          </w:p>
          <w:p w14:paraId="58EFEAD5" w14:textId="5CDD5133" w:rsidR="00BD640D" w:rsidRPr="00B70A5B" w:rsidRDefault="00BD640D" w:rsidP="00BD640D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0710D250" w14:textId="16C225F0" w:rsidR="00BD640D" w:rsidRPr="0095520C" w:rsidRDefault="00BD640D" w:rsidP="00BD640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B60EDE0" w14:textId="1EBA09D0" w:rsidR="00BD640D" w:rsidRPr="0095520C" w:rsidRDefault="00BD640D" w:rsidP="00BD640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409287A9" w14:textId="3456F389" w:rsidR="00BD640D" w:rsidRPr="00B70A5B" w:rsidRDefault="00BD640D" w:rsidP="00BD640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27DC28B9" w14:textId="77777777" w:rsidTr="00510960">
        <w:tc>
          <w:tcPr>
            <w:tcW w:w="5786" w:type="dxa"/>
          </w:tcPr>
          <w:p w14:paraId="3D2AFE07" w14:textId="7EC8D223" w:rsidR="0033357D" w:rsidRPr="00B70A5B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0158E6">
              <w:rPr>
                <w:rFonts w:ascii="Century Gothic" w:hAnsi="Century Gothic" w:cs="Arial"/>
                <w:sz w:val="22"/>
                <w:szCs w:val="22"/>
              </w:rPr>
              <w:t>Sound understanding of sensory processing and sensory-informed practice</w:t>
            </w:r>
          </w:p>
        </w:tc>
        <w:tc>
          <w:tcPr>
            <w:tcW w:w="1275" w:type="dxa"/>
            <w:vAlign w:val="center"/>
          </w:tcPr>
          <w:p w14:paraId="35603201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466B1393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14DAC59F" w14:textId="5E3B6E29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1442B0E6" w14:textId="77777777" w:rsidTr="000158E6">
        <w:tc>
          <w:tcPr>
            <w:tcW w:w="5786" w:type="dxa"/>
          </w:tcPr>
          <w:p w14:paraId="2E3918F1" w14:textId="77777777" w:rsidR="0033357D" w:rsidRPr="000158E6" w:rsidRDefault="0033357D" w:rsidP="0033357D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158E6">
              <w:rPr>
                <w:rFonts w:ascii="Century Gothic" w:hAnsi="Century Gothic" w:cs="Arial"/>
                <w:sz w:val="22"/>
                <w:szCs w:val="22"/>
              </w:rPr>
              <w:t>Knowledge of specialist seating, positioning and assistive technology.</w:t>
            </w:r>
          </w:p>
          <w:p w14:paraId="44131161" w14:textId="6CC72090" w:rsidR="0033357D" w:rsidRPr="00B70A5B" w:rsidRDefault="0033357D" w:rsidP="0033357D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2A8E9DB7" w14:textId="750B158E" w:rsidR="0033357D" w:rsidRPr="0095520C" w:rsidRDefault="0033357D" w:rsidP="0033357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3C454967" w14:textId="4546E5B7" w:rsidR="0033357D" w:rsidRPr="0095520C" w:rsidRDefault="0033357D" w:rsidP="0033357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491DB8AD" w14:textId="719EFD3F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50468027" w14:textId="77777777" w:rsidTr="00510960">
        <w:tc>
          <w:tcPr>
            <w:tcW w:w="5786" w:type="dxa"/>
          </w:tcPr>
          <w:p w14:paraId="5D89182F" w14:textId="5486FD19" w:rsidR="0033357D" w:rsidRPr="000D43A2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0D43A2">
              <w:rPr>
                <w:rFonts w:ascii="Century Gothic" w:hAnsi="Century Gothic" w:cs="Arial"/>
                <w:sz w:val="22"/>
                <w:szCs w:val="22"/>
              </w:rPr>
              <w:t>Understanding of person-centred planning and outcome-focused approaches.</w:t>
            </w:r>
          </w:p>
        </w:tc>
        <w:tc>
          <w:tcPr>
            <w:tcW w:w="1275" w:type="dxa"/>
            <w:vAlign w:val="center"/>
          </w:tcPr>
          <w:p w14:paraId="6F71987D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73F3F64F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713D1B20" w14:textId="7689399C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3160E59D" w14:textId="77777777" w:rsidTr="000D43A2">
        <w:tc>
          <w:tcPr>
            <w:tcW w:w="5786" w:type="dxa"/>
          </w:tcPr>
          <w:p w14:paraId="02111516" w14:textId="51460AC0" w:rsidR="0033357D" w:rsidRPr="000D43A2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0D43A2">
              <w:rPr>
                <w:rFonts w:ascii="Century Gothic" w:hAnsi="Century Gothic" w:cs="Arial"/>
                <w:sz w:val="22"/>
                <w:szCs w:val="22"/>
              </w:rPr>
              <w:t>Understanding of whole-school therapeutic approaches.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64629A52" w14:textId="464FC4C1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35C737E0" w14:textId="7D3BF860" w:rsidR="0033357D" w:rsidRPr="0095520C" w:rsidRDefault="0033357D" w:rsidP="0033357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36B74F10" w14:textId="52498A29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21A2DFB6" w14:textId="77777777" w:rsidTr="00DB29E1">
        <w:tc>
          <w:tcPr>
            <w:tcW w:w="5786" w:type="dxa"/>
          </w:tcPr>
          <w:p w14:paraId="62386F33" w14:textId="7C1C0239" w:rsidR="0033357D" w:rsidRPr="000D43A2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B60747">
              <w:rPr>
                <w:rFonts w:ascii="Century Gothic" w:hAnsi="Century Gothic" w:cs="Arial"/>
                <w:sz w:val="22"/>
                <w:szCs w:val="22"/>
              </w:rPr>
              <w:t>Knowledge of service evaluation and quality improvement methodologies.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2A0EF3D6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1AAD1955" w14:textId="43D95AAA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7DB19B61" w14:textId="42E8DC01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6F573789" w14:textId="77777777" w:rsidTr="00991FB8">
        <w:tc>
          <w:tcPr>
            <w:tcW w:w="11057" w:type="dxa"/>
            <w:gridSpan w:val="4"/>
            <w:shd w:val="clear" w:color="auto" w:fill="20ABAD"/>
          </w:tcPr>
          <w:p w14:paraId="7179F920" w14:textId="2775569D" w:rsidR="0033357D" w:rsidRPr="00991FB8" w:rsidRDefault="0033357D" w:rsidP="0033357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</w:pPr>
            <w:r w:rsidRPr="00991FB8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Skills and Abilities</w:t>
            </w:r>
          </w:p>
        </w:tc>
      </w:tr>
      <w:tr w:rsidR="0033357D" w:rsidRPr="00B70A5B" w14:paraId="765D241D" w14:textId="77777777" w:rsidTr="00DB29E1">
        <w:tc>
          <w:tcPr>
            <w:tcW w:w="5786" w:type="dxa"/>
          </w:tcPr>
          <w:p w14:paraId="4F81D255" w14:textId="6E2E1752" w:rsidR="0033357D" w:rsidRPr="00B60747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DB29E1">
              <w:rPr>
                <w:rFonts w:ascii="Century Gothic" w:hAnsi="Century Gothic" w:cs="Arial"/>
                <w:sz w:val="22"/>
                <w:szCs w:val="22"/>
              </w:rPr>
              <w:t>Ability to assess occupational performance and identify barriers to participation and learning.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26EF446" w14:textId="6D8BBB5C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359E02C3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09DCCACF" w14:textId="23B9A07D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I, T</w:t>
            </w:r>
          </w:p>
        </w:tc>
      </w:tr>
      <w:tr w:rsidR="0033357D" w:rsidRPr="00B70A5B" w14:paraId="0FEE94EE" w14:textId="77777777" w:rsidTr="00DB29E1">
        <w:tc>
          <w:tcPr>
            <w:tcW w:w="5786" w:type="dxa"/>
          </w:tcPr>
          <w:p w14:paraId="343A0C93" w14:textId="737DB673" w:rsidR="0033357D" w:rsidRPr="00B60747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DB29E1">
              <w:rPr>
                <w:rFonts w:ascii="Century Gothic" w:hAnsi="Century Gothic" w:cs="Arial"/>
                <w:sz w:val="22"/>
                <w:szCs w:val="22"/>
              </w:rPr>
              <w:t>Ability to contribute to strategic service development.</w:t>
            </w: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32012E1B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72529F51" w14:textId="249FA020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66B6DAA3" w14:textId="71417E48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702B0A2B" w14:textId="77777777" w:rsidTr="00914261">
        <w:tc>
          <w:tcPr>
            <w:tcW w:w="5786" w:type="dxa"/>
          </w:tcPr>
          <w:p w14:paraId="249556DD" w14:textId="15D3E438" w:rsidR="0033357D" w:rsidRPr="00DB29E1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914261">
              <w:rPr>
                <w:rFonts w:ascii="Century Gothic" w:hAnsi="Century Gothic" w:cs="Arial"/>
                <w:sz w:val="22"/>
                <w:szCs w:val="22"/>
              </w:rPr>
              <w:t>Ability to develop and implement targeted therapy interventions linked to EHCP outcomes.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032245F" w14:textId="189D7642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6EA9F9F2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09E6A3EA" w14:textId="789693CD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1FCAD31C" w14:textId="77777777" w:rsidTr="00DB29E1">
        <w:tc>
          <w:tcPr>
            <w:tcW w:w="5786" w:type="dxa"/>
          </w:tcPr>
          <w:p w14:paraId="7E7C893C" w14:textId="77777777" w:rsidR="0033357D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914261">
              <w:rPr>
                <w:rFonts w:ascii="Century Gothic" w:hAnsi="Century Gothic" w:cs="Arial"/>
                <w:sz w:val="22"/>
                <w:szCs w:val="22"/>
              </w:rPr>
              <w:t>Experience analysing outcome and impact data.</w:t>
            </w:r>
          </w:p>
          <w:p w14:paraId="5C369C35" w14:textId="39236B0B" w:rsidR="00684AB3" w:rsidRPr="00914261" w:rsidRDefault="00684AB3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  <w:vAlign w:val="center"/>
          </w:tcPr>
          <w:p w14:paraId="361372AC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23230D06" w14:textId="6D1D5046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2690" w:type="dxa"/>
          </w:tcPr>
          <w:p w14:paraId="12B75F2C" w14:textId="5762EE9D" w:rsidR="0033357D" w:rsidRPr="00B70A5B" w:rsidRDefault="00631EE5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2FDCFF16" w14:textId="77777777" w:rsidTr="00176795">
        <w:tc>
          <w:tcPr>
            <w:tcW w:w="5786" w:type="dxa"/>
          </w:tcPr>
          <w:p w14:paraId="2389684D" w14:textId="2CD96DE9" w:rsidR="0033357D" w:rsidRPr="00914261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A87A45">
              <w:rPr>
                <w:rFonts w:ascii="Century Gothic" w:hAnsi="Century Gothic" w:cs="Arial"/>
                <w:sz w:val="22"/>
                <w:szCs w:val="22"/>
              </w:rPr>
              <w:t>Ability to communicate effectively with learners, families and professionals.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973115C" w14:textId="66440AEF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7E6DE9E2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59B27FC8" w14:textId="21D2823A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4C37D0D3" w14:textId="77777777" w:rsidTr="00176795">
        <w:tc>
          <w:tcPr>
            <w:tcW w:w="5786" w:type="dxa"/>
          </w:tcPr>
          <w:p w14:paraId="0D3C7F8C" w14:textId="73D31C60" w:rsidR="0033357D" w:rsidRPr="00A87A45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A87A45">
              <w:rPr>
                <w:rFonts w:ascii="Century Gothic" w:hAnsi="Century Gothic" w:cs="Arial"/>
                <w:sz w:val="22"/>
                <w:szCs w:val="22"/>
              </w:rPr>
              <w:t>Ability to build positive working relationships across education, health and social care services.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4F5C4F8" w14:textId="05EDF6FD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43925741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602A2770" w14:textId="5319DA24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I</w:t>
            </w:r>
          </w:p>
        </w:tc>
      </w:tr>
      <w:tr w:rsidR="0033357D" w:rsidRPr="00B70A5B" w14:paraId="35083B02" w14:textId="77777777" w:rsidTr="00176795">
        <w:tc>
          <w:tcPr>
            <w:tcW w:w="5786" w:type="dxa"/>
          </w:tcPr>
          <w:p w14:paraId="4A4FB5F9" w14:textId="121A376B" w:rsidR="0033357D" w:rsidRPr="00A87A45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BD640D">
              <w:rPr>
                <w:rFonts w:ascii="Century Gothic" w:hAnsi="Century Gothic" w:cs="Arial"/>
                <w:sz w:val="22"/>
                <w:szCs w:val="22"/>
              </w:rPr>
              <w:t>Ability to train, coach and influence others to embed therapeutic approaches in practice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F04DD6F" w14:textId="1528ECDA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28AFE336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7EAC5A11" w14:textId="327B838A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I, T</w:t>
            </w:r>
          </w:p>
        </w:tc>
      </w:tr>
      <w:tr w:rsidR="0033357D" w:rsidRPr="00B70A5B" w14:paraId="4702F8C6" w14:textId="77777777" w:rsidTr="00176795">
        <w:tc>
          <w:tcPr>
            <w:tcW w:w="5786" w:type="dxa"/>
          </w:tcPr>
          <w:p w14:paraId="48E4F6E3" w14:textId="3A30B951" w:rsidR="0033357D" w:rsidRPr="00A87A45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A87A45">
              <w:rPr>
                <w:rFonts w:ascii="Century Gothic" w:hAnsi="Century Gothic" w:cs="Arial"/>
                <w:sz w:val="22"/>
                <w:szCs w:val="22"/>
              </w:rPr>
              <w:t>Ability to prioritise workload and manage a complex caseload effectively.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2E04DEA" w14:textId="5E132FB9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4219CF9E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733EB06B" w14:textId="2D0A2996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23EFF601" w14:textId="77777777" w:rsidTr="00176795">
        <w:tc>
          <w:tcPr>
            <w:tcW w:w="5786" w:type="dxa"/>
          </w:tcPr>
          <w:p w14:paraId="39303675" w14:textId="5B88D3A1" w:rsidR="0033357D" w:rsidRPr="00A87A45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176795">
              <w:rPr>
                <w:rFonts w:ascii="Century Gothic" w:hAnsi="Century Gothic" w:cs="Arial"/>
                <w:sz w:val="22"/>
                <w:szCs w:val="22"/>
              </w:rPr>
              <w:t>Strong written communication skills, including report writing.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9A5F7BB" w14:textId="211AC5D1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3F1D7083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6772388A" w14:textId="286B0777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3F7A3283" w14:textId="77777777" w:rsidTr="00176795">
        <w:tc>
          <w:tcPr>
            <w:tcW w:w="5786" w:type="dxa"/>
          </w:tcPr>
          <w:p w14:paraId="45F506B8" w14:textId="01DB1751" w:rsidR="00266D51" w:rsidRPr="00176795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176795">
              <w:rPr>
                <w:rFonts w:ascii="Century Gothic" w:hAnsi="Century Gothic" w:cs="Arial"/>
                <w:sz w:val="22"/>
                <w:szCs w:val="22"/>
              </w:rPr>
              <w:t>Competent use of IT systems for documentation, communication and data collection.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40F925D" w14:textId="1B23B533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446EEB9A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6E514969" w14:textId="52F55281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42B58B40" w14:textId="77777777" w:rsidTr="00176795">
        <w:tc>
          <w:tcPr>
            <w:tcW w:w="11057" w:type="dxa"/>
            <w:gridSpan w:val="4"/>
            <w:shd w:val="clear" w:color="auto" w:fill="20ABAD"/>
          </w:tcPr>
          <w:p w14:paraId="5DF95EC5" w14:textId="75E6D012" w:rsidR="0033357D" w:rsidRPr="00176795" w:rsidRDefault="0033357D" w:rsidP="0033357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176795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lastRenderedPageBreak/>
              <w:t>Personal Qualities</w:t>
            </w:r>
          </w:p>
        </w:tc>
      </w:tr>
      <w:tr w:rsidR="0033357D" w:rsidRPr="00B70A5B" w14:paraId="66668589" w14:textId="77777777" w:rsidTr="00176795">
        <w:tc>
          <w:tcPr>
            <w:tcW w:w="5786" w:type="dxa"/>
          </w:tcPr>
          <w:p w14:paraId="113938FE" w14:textId="7877C9D5" w:rsidR="0033357D" w:rsidRPr="00176795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CE3423">
              <w:rPr>
                <w:rFonts w:ascii="Century Gothic" w:hAnsi="Century Gothic" w:cs="Arial"/>
                <w:sz w:val="22"/>
                <w:szCs w:val="22"/>
              </w:rPr>
              <w:t>Commitment to improving outcomes for children and young people with SEND.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B4C1B73" w14:textId="1E2ABF85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11C5E6F1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70396F0F" w14:textId="5C9C1AD5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I</w:t>
            </w:r>
          </w:p>
        </w:tc>
      </w:tr>
      <w:tr w:rsidR="0033357D" w:rsidRPr="00B70A5B" w14:paraId="7CC099D8" w14:textId="77777777" w:rsidTr="00176795">
        <w:tc>
          <w:tcPr>
            <w:tcW w:w="5786" w:type="dxa"/>
          </w:tcPr>
          <w:p w14:paraId="30CE3C7A" w14:textId="4F427EA8" w:rsidR="0033357D" w:rsidRPr="00CE3423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CE3423">
              <w:rPr>
                <w:rFonts w:ascii="Century Gothic" w:hAnsi="Century Gothic" w:cs="Arial"/>
                <w:sz w:val="22"/>
                <w:szCs w:val="22"/>
              </w:rPr>
              <w:t>Demonstrates kindness, integrity, ambition and collective responsibility in line with East SILC values.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2F2D07C" w14:textId="690221F0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68351FC7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59110383" w14:textId="014D914D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4BF5FDC7" w14:textId="77777777" w:rsidTr="00176795">
        <w:tc>
          <w:tcPr>
            <w:tcW w:w="5786" w:type="dxa"/>
          </w:tcPr>
          <w:p w14:paraId="710D9657" w14:textId="604A1832" w:rsidR="0033357D" w:rsidRPr="00CE3423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CE3423">
              <w:rPr>
                <w:rFonts w:ascii="Century Gothic" w:hAnsi="Century Gothic" w:cs="Arial"/>
                <w:sz w:val="22"/>
                <w:szCs w:val="22"/>
              </w:rPr>
              <w:t>Reflective, adaptable and resilient.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14D7BBF" w14:textId="11DCDF1D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049116D9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4D2628BF" w14:textId="048C53DA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I</w:t>
            </w:r>
          </w:p>
        </w:tc>
      </w:tr>
      <w:tr w:rsidR="0033357D" w:rsidRPr="00B70A5B" w14:paraId="408DE63D" w14:textId="77777777" w:rsidTr="00176795">
        <w:tc>
          <w:tcPr>
            <w:tcW w:w="5786" w:type="dxa"/>
          </w:tcPr>
          <w:p w14:paraId="52A47D42" w14:textId="6D0BAFB1" w:rsidR="0033357D" w:rsidRPr="00CE3423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CE3423">
              <w:rPr>
                <w:rFonts w:ascii="Century Gothic" w:hAnsi="Century Gothic" w:cs="Arial"/>
                <w:sz w:val="22"/>
                <w:szCs w:val="22"/>
              </w:rPr>
              <w:t>Able to work collaboratively whilst maintaining professional autonomy.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B663EA5" w14:textId="616816BA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6C7E0878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3A17DD34" w14:textId="4EB23D1A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I</w:t>
            </w:r>
          </w:p>
        </w:tc>
      </w:tr>
      <w:tr w:rsidR="0033357D" w:rsidRPr="00B70A5B" w14:paraId="4EB3660C" w14:textId="77777777" w:rsidTr="00176795">
        <w:tc>
          <w:tcPr>
            <w:tcW w:w="5786" w:type="dxa"/>
          </w:tcPr>
          <w:p w14:paraId="21450609" w14:textId="3DD748AC" w:rsidR="0033357D" w:rsidRPr="00CE3423" w:rsidRDefault="0033357D" w:rsidP="0033357D">
            <w:pPr>
              <w:pStyle w:val="scriptor-listitemlistlist-48d9dbf5-4fb7-45a3-bc89-271f59f6fe907"/>
              <w:rPr>
                <w:rFonts w:ascii="Century Gothic" w:hAnsi="Century Gothic" w:cs="Arial"/>
                <w:sz w:val="22"/>
                <w:szCs w:val="22"/>
              </w:rPr>
            </w:pPr>
            <w:r w:rsidRPr="00757565">
              <w:rPr>
                <w:rFonts w:ascii="Century Gothic" w:hAnsi="Century Gothic" w:cs="Arial"/>
                <w:sz w:val="22"/>
                <w:szCs w:val="22"/>
              </w:rPr>
              <w:t>Committed to equality, diversity and inclusion.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0053F8A" w14:textId="713CCA70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14637AC9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  <w:tc>
          <w:tcPr>
            <w:tcW w:w="2690" w:type="dxa"/>
          </w:tcPr>
          <w:p w14:paraId="476A28FE" w14:textId="6EF3E0D2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18466741" w14:textId="77777777" w:rsidTr="0085402E">
        <w:tc>
          <w:tcPr>
            <w:tcW w:w="11057" w:type="dxa"/>
            <w:gridSpan w:val="4"/>
            <w:shd w:val="clear" w:color="auto" w:fill="20ABAD"/>
          </w:tcPr>
          <w:p w14:paraId="702360D3" w14:textId="5BD2EB83" w:rsidR="0033357D" w:rsidRPr="00B70A5B" w:rsidRDefault="0033357D" w:rsidP="0033357D">
            <w:pPr>
              <w:spacing w:line="276" w:lineRule="auto"/>
              <w:jc w:val="center"/>
              <w:rPr>
                <w:rFonts w:ascii="Century Gothic" w:hAnsi="Century Gothic"/>
                <w:color w:val="FFFFFF" w:themeColor="background1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2"/>
                <w:szCs w:val="22"/>
              </w:rPr>
              <w:t>Safeguarding</w:t>
            </w:r>
          </w:p>
        </w:tc>
      </w:tr>
      <w:tr w:rsidR="0033357D" w:rsidRPr="00B70A5B" w14:paraId="59CDE638" w14:textId="77777777" w:rsidTr="00510960">
        <w:tc>
          <w:tcPr>
            <w:tcW w:w="5786" w:type="dxa"/>
          </w:tcPr>
          <w:p w14:paraId="5FF3F1F7" w14:textId="61F1C334" w:rsidR="0033357D" w:rsidRPr="00B70A5B" w:rsidRDefault="0033357D" w:rsidP="0033357D">
            <w:pPr>
              <w:pStyle w:val="scriptor-listitemlistlist-48d9dbf5-4fb7-45a3-bc89-271f59f6fe909"/>
              <w:rPr>
                <w:rFonts w:ascii="Century Gothic" w:hAnsi="Century Gothic" w:cs="Arial"/>
                <w:sz w:val="22"/>
                <w:szCs w:val="22"/>
              </w:rPr>
            </w:pPr>
            <w:r w:rsidRPr="00AF66DD">
              <w:rPr>
                <w:rFonts w:ascii="Century Gothic" w:hAnsi="Century Gothic" w:cs="Arial"/>
                <w:sz w:val="22"/>
                <w:szCs w:val="22"/>
                <w:lang w:val="en-US"/>
              </w:rPr>
              <w:t>Clear commitment to safeguarding and promoting the welfare of children</w:t>
            </w:r>
            <w:r w:rsidRPr="00AF66DD">
              <w:rPr>
                <w:rFonts w:ascii="Century Gothic" w:hAnsi="Century Gothic" w:cs="Arial"/>
                <w:sz w:val="22"/>
                <w:szCs w:val="22"/>
              </w:rPr>
              <w:t> </w:t>
            </w:r>
            <w:r>
              <w:rPr>
                <w:rFonts w:ascii="Century Gothic" w:hAnsi="Century Gothic" w:cs="Arial"/>
                <w:sz w:val="22"/>
                <w:szCs w:val="22"/>
              </w:rPr>
              <w:t>and young people</w:t>
            </w:r>
          </w:p>
        </w:tc>
        <w:tc>
          <w:tcPr>
            <w:tcW w:w="1275" w:type="dxa"/>
            <w:vAlign w:val="center"/>
          </w:tcPr>
          <w:p w14:paraId="2C968A44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26431E02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77E2FB41" w14:textId="71173F72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65718618" w14:textId="77777777" w:rsidTr="00510960">
        <w:tc>
          <w:tcPr>
            <w:tcW w:w="5786" w:type="dxa"/>
          </w:tcPr>
          <w:p w14:paraId="4B05EB0E" w14:textId="12DA828D" w:rsidR="0033357D" w:rsidRPr="00B70A5B" w:rsidRDefault="0033357D" w:rsidP="0033357D">
            <w:pPr>
              <w:pStyle w:val="scriptor-listitemlistlist-48d9dbf5-4fb7-45a3-bc89-271f59f6fe909"/>
              <w:rPr>
                <w:rFonts w:ascii="Century Gothic" w:hAnsi="Century Gothic" w:cs="Arial"/>
                <w:sz w:val="22"/>
                <w:szCs w:val="22"/>
              </w:rPr>
            </w:pPr>
            <w:r w:rsidRPr="00FF0FFC">
              <w:rPr>
                <w:rFonts w:ascii="Century Gothic" w:hAnsi="Century Gothic" w:cs="Arial"/>
                <w:sz w:val="22"/>
                <w:szCs w:val="22"/>
              </w:rPr>
              <w:t>Knowledge of safeguarding responsibilities and professional accountability</w:t>
            </w:r>
          </w:p>
        </w:tc>
        <w:tc>
          <w:tcPr>
            <w:tcW w:w="1275" w:type="dxa"/>
            <w:vAlign w:val="center"/>
          </w:tcPr>
          <w:p w14:paraId="3D174377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4083FBBB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225D040F" w14:textId="59488597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462FDBEA" w14:textId="77777777" w:rsidTr="00510960">
        <w:tc>
          <w:tcPr>
            <w:tcW w:w="5786" w:type="dxa"/>
          </w:tcPr>
          <w:p w14:paraId="3F9F39FD" w14:textId="67A261EE" w:rsidR="0033357D" w:rsidRPr="00FF0FFC" w:rsidRDefault="0033357D" w:rsidP="0033357D">
            <w:pPr>
              <w:pStyle w:val="scriptor-listitemlistlist-48d9dbf5-4fb7-45a3-bc89-271f59f6fe909"/>
              <w:rPr>
                <w:rFonts w:ascii="Century Gothic" w:hAnsi="Century Gothic" w:cs="Arial"/>
                <w:sz w:val="22"/>
                <w:szCs w:val="22"/>
              </w:rPr>
            </w:pPr>
            <w:r w:rsidRPr="005F4EC3">
              <w:rPr>
                <w:rFonts w:ascii="Century Gothic" w:hAnsi="Century Gothic" w:cs="Arial"/>
                <w:sz w:val="22"/>
                <w:szCs w:val="22"/>
              </w:rPr>
              <w:t>Understanding of confidentiality, information governance and GDPR requirements</w:t>
            </w:r>
          </w:p>
        </w:tc>
        <w:tc>
          <w:tcPr>
            <w:tcW w:w="1275" w:type="dxa"/>
            <w:vAlign w:val="center"/>
          </w:tcPr>
          <w:p w14:paraId="5A8081AB" w14:textId="695C125D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0EFB570A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5B46CCE9" w14:textId="4E39CFAA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  <w:tr w:rsidR="0033357D" w:rsidRPr="00B70A5B" w14:paraId="5731037E" w14:textId="77777777" w:rsidTr="00510960">
        <w:tc>
          <w:tcPr>
            <w:tcW w:w="5786" w:type="dxa"/>
          </w:tcPr>
          <w:p w14:paraId="4F322DF8" w14:textId="245693CE" w:rsidR="0033357D" w:rsidRPr="00B70A5B" w:rsidRDefault="0033357D" w:rsidP="0033357D">
            <w:pPr>
              <w:pStyle w:val="scriptor-listitemlistlist-48d9dbf5-4fb7-45a3-bc89-271f59f6fe909"/>
              <w:rPr>
                <w:rFonts w:ascii="Century Gothic" w:hAnsi="Century Gothic" w:cs="Arial"/>
                <w:sz w:val="22"/>
                <w:szCs w:val="22"/>
              </w:rPr>
            </w:pPr>
            <w:r w:rsidRPr="00084C33">
              <w:rPr>
                <w:rFonts w:ascii="Century Gothic" w:hAnsi="Century Gothic" w:cs="Arial"/>
                <w:sz w:val="22"/>
                <w:szCs w:val="22"/>
                <w:lang w:val="en-US"/>
              </w:rPr>
              <w:t>Enhanced DBS required</w:t>
            </w:r>
            <w:r w:rsidRPr="00084C33">
              <w:rPr>
                <w:rFonts w:ascii="Century Gothic" w:hAnsi="Century Gothic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vAlign w:val="center"/>
          </w:tcPr>
          <w:p w14:paraId="531A6879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95520C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  <w:tc>
          <w:tcPr>
            <w:tcW w:w="1306" w:type="dxa"/>
            <w:shd w:val="clear" w:color="auto" w:fill="A6A6A6" w:themeFill="background1" w:themeFillShade="A6"/>
            <w:vAlign w:val="center"/>
          </w:tcPr>
          <w:p w14:paraId="3726BA95" w14:textId="77777777" w:rsidR="0033357D" w:rsidRPr="0095520C" w:rsidRDefault="0033357D" w:rsidP="0033357D">
            <w:pPr>
              <w:spacing w:line="276" w:lineRule="auto"/>
              <w:jc w:val="center"/>
              <w:rPr>
                <w:rFonts w:ascii="Wingdings" w:hAnsi="Wingdings"/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14:paraId="63D0AAB0" w14:textId="34F9D1D6" w:rsidR="0033357D" w:rsidRPr="00B70A5B" w:rsidRDefault="0033357D" w:rsidP="0033357D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A, I</w:t>
            </w:r>
          </w:p>
        </w:tc>
      </w:tr>
    </w:tbl>
    <w:p w14:paraId="7B715BEE" w14:textId="77777777" w:rsidR="0098455A" w:rsidRDefault="0098455A" w:rsidP="003416B4">
      <w:pPr>
        <w:rPr>
          <w:rFonts w:ascii="Century Gothic" w:hAnsi="Century Gothic"/>
          <w:b/>
          <w:sz w:val="32"/>
          <w:szCs w:val="32"/>
        </w:rPr>
      </w:pPr>
    </w:p>
    <w:p w14:paraId="019D0C5B" w14:textId="77777777" w:rsidR="005F4EC3" w:rsidRPr="00486FE6" w:rsidRDefault="005F4EC3" w:rsidP="005F4EC3">
      <w:pPr>
        <w:rPr>
          <w:rFonts w:ascii="New Hero Light" w:hAnsi="New Hero Light"/>
          <w:b/>
          <w:bCs/>
          <w:color w:val="20ABAD"/>
          <w:sz w:val="22"/>
          <w:szCs w:val="22"/>
        </w:rPr>
      </w:pPr>
      <w:r w:rsidRPr="00486FE6">
        <w:rPr>
          <w:rFonts w:ascii="New Hero Light" w:hAnsi="New Hero Light"/>
          <w:b/>
          <w:bCs/>
          <w:color w:val="20ABAD"/>
          <w:sz w:val="22"/>
          <w:szCs w:val="22"/>
        </w:rPr>
        <w:t>Additional Requirements</w:t>
      </w:r>
    </w:p>
    <w:p w14:paraId="07C11DC0" w14:textId="77777777" w:rsidR="00486FE6" w:rsidRDefault="00486FE6" w:rsidP="005F4EC3">
      <w:pPr>
        <w:rPr>
          <w:rFonts w:ascii="New Hero Light" w:hAnsi="New Hero Light"/>
          <w:b/>
          <w:bCs/>
          <w:sz w:val="22"/>
          <w:szCs w:val="22"/>
        </w:rPr>
      </w:pPr>
    </w:p>
    <w:p w14:paraId="00EFA128" w14:textId="03EBCA6B" w:rsidR="005F4EC3" w:rsidRPr="005F4EC3" w:rsidRDefault="005F4EC3" w:rsidP="005F4EC3">
      <w:pPr>
        <w:rPr>
          <w:rFonts w:ascii="New Hero Light" w:hAnsi="New Hero Light"/>
          <w:b/>
          <w:sz w:val="22"/>
          <w:szCs w:val="22"/>
        </w:rPr>
      </w:pPr>
      <w:r w:rsidRPr="005F4EC3">
        <w:rPr>
          <w:rFonts w:ascii="New Hero Light" w:hAnsi="New Hero Light"/>
          <w:b/>
          <w:bCs/>
          <w:sz w:val="22"/>
          <w:szCs w:val="22"/>
        </w:rPr>
        <w:t>Essential</w:t>
      </w:r>
    </w:p>
    <w:p w14:paraId="04062173" w14:textId="024F39C9" w:rsidR="005F4EC3" w:rsidRPr="005F4EC3" w:rsidRDefault="005F4EC3" w:rsidP="005F4EC3">
      <w:pPr>
        <w:numPr>
          <w:ilvl w:val="0"/>
          <w:numId w:val="11"/>
        </w:numPr>
        <w:rPr>
          <w:rFonts w:ascii="New Hero Light" w:hAnsi="New Hero Light"/>
          <w:b/>
          <w:sz w:val="22"/>
          <w:szCs w:val="22"/>
        </w:rPr>
      </w:pPr>
      <w:r w:rsidRPr="005F4EC3">
        <w:rPr>
          <w:rFonts w:ascii="New Hero Light" w:hAnsi="New Hero Light"/>
          <w:b/>
          <w:sz w:val="22"/>
          <w:szCs w:val="22"/>
        </w:rPr>
        <w:t xml:space="preserve">Ability to work across all East SILC sites as required. </w:t>
      </w:r>
    </w:p>
    <w:p w14:paraId="7A3DF44D" w14:textId="34688360" w:rsidR="005F4EC3" w:rsidRPr="005F4EC3" w:rsidRDefault="005F4EC3" w:rsidP="005F4EC3">
      <w:pPr>
        <w:numPr>
          <w:ilvl w:val="0"/>
          <w:numId w:val="11"/>
        </w:numPr>
        <w:rPr>
          <w:rFonts w:ascii="New Hero Light" w:hAnsi="New Hero Light"/>
          <w:b/>
          <w:sz w:val="22"/>
          <w:szCs w:val="22"/>
        </w:rPr>
      </w:pPr>
      <w:r w:rsidRPr="005F4EC3">
        <w:rPr>
          <w:rFonts w:ascii="New Hero Light" w:hAnsi="New Hero Light"/>
          <w:b/>
          <w:sz w:val="22"/>
          <w:szCs w:val="22"/>
        </w:rPr>
        <w:t xml:space="preserve">Commitment to maintaining HCPC registration and practising in accordance with the RCOT Code of Ethics and Professional Conduct. </w:t>
      </w:r>
    </w:p>
    <w:p w14:paraId="35D23664" w14:textId="2884D9C2" w:rsidR="005F4EC3" w:rsidRPr="005F4EC3" w:rsidRDefault="005F4EC3" w:rsidP="005F4EC3">
      <w:pPr>
        <w:numPr>
          <w:ilvl w:val="0"/>
          <w:numId w:val="11"/>
        </w:numPr>
        <w:rPr>
          <w:rFonts w:ascii="New Hero Light" w:hAnsi="New Hero Light"/>
          <w:b/>
          <w:sz w:val="22"/>
          <w:szCs w:val="22"/>
        </w:rPr>
      </w:pPr>
      <w:r w:rsidRPr="005F4EC3">
        <w:rPr>
          <w:rFonts w:ascii="New Hero Light" w:hAnsi="New Hero Light"/>
          <w:b/>
          <w:sz w:val="22"/>
          <w:szCs w:val="22"/>
        </w:rPr>
        <w:t xml:space="preserve">Commitment to continuous professional development and reflective practice. </w:t>
      </w:r>
    </w:p>
    <w:p w14:paraId="60EA92AC" w14:textId="77777777" w:rsidR="00AD54ED" w:rsidRDefault="00AD54ED" w:rsidP="005F4EC3">
      <w:pPr>
        <w:rPr>
          <w:rFonts w:ascii="New Hero Light" w:hAnsi="New Hero Light"/>
          <w:b/>
          <w:sz w:val="22"/>
          <w:szCs w:val="22"/>
        </w:rPr>
      </w:pPr>
    </w:p>
    <w:p w14:paraId="0AC42942" w14:textId="4BF068A0" w:rsidR="005F4EC3" w:rsidRPr="005F4EC3" w:rsidRDefault="005F4EC3" w:rsidP="005F4EC3">
      <w:pPr>
        <w:rPr>
          <w:rFonts w:ascii="New Hero Light" w:hAnsi="New Hero Light"/>
          <w:b/>
          <w:bCs/>
          <w:sz w:val="22"/>
          <w:szCs w:val="22"/>
        </w:rPr>
      </w:pPr>
      <w:r w:rsidRPr="005F4EC3">
        <w:rPr>
          <w:rFonts w:ascii="New Hero Light" w:hAnsi="New Hero Light"/>
          <w:b/>
          <w:bCs/>
          <w:sz w:val="22"/>
          <w:szCs w:val="22"/>
        </w:rPr>
        <w:t>Assessment Key</w:t>
      </w:r>
    </w:p>
    <w:p w14:paraId="226F6CA5" w14:textId="77777777" w:rsidR="005F4EC3" w:rsidRPr="005F4EC3" w:rsidRDefault="005F4EC3" w:rsidP="005F4EC3">
      <w:pPr>
        <w:numPr>
          <w:ilvl w:val="0"/>
          <w:numId w:val="3"/>
        </w:numPr>
        <w:rPr>
          <w:rFonts w:ascii="New Hero Light" w:hAnsi="New Hero Light"/>
          <w:b/>
          <w:sz w:val="22"/>
          <w:szCs w:val="22"/>
        </w:rPr>
      </w:pPr>
      <w:r w:rsidRPr="005F4EC3">
        <w:rPr>
          <w:rFonts w:ascii="New Hero Light" w:hAnsi="New Hero Light"/>
          <w:b/>
          <w:bCs/>
          <w:sz w:val="22"/>
          <w:szCs w:val="22"/>
        </w:rPr>
        <w:t>A</w:t>
      </w:r>
      <w:r w:rsidRPr="005F4EC3">
        <w:rPr>
          <w:rFonts w:ascii="New Hero Light" w:hAnsi="New Hero Light"/>
          <w:b/>
          <w:sz w:val="22"/>
          <w:szCs w:val="22"/>
        </w:rPr>
        <w:t xml:space="preserve"> = Application Form</w:t>
      </w:r>
    </w:p>
    <w:p w14:paraId="27A7BB1A" w14:textId="77777777" w:rsidR="005F4EC3" w:rsidRPr="005F4EC3" w:rsidRDefault="005F4EC3" w:rsidP="005F4EC3">
      <w:pPr>
        <w:numPr>
          <w:ilvl w:val="0"/>
          <w:numId w:val="3"/>
        </w:numPr>
        <w:rPr>
          <w:rFonts w:ascii="New Hero Light" w:hAnsi="New Hero Light"/>
          <w:b/>
          <w:sz w:val="22"/>
          <w:szCs w:val="22"/>
        </w:rPr>
      </w:pPr>
      <w:r w:rsidRPr="005F4EC3">
        <w:rPr>
          <w:rFonts w:ascii="New Hero Light" w:hAnsi="New Hero Light"/>
          <w:b/>
          <w:bCs/>
          <w:sz w:val="22"/>
          <w:szCs w:val="22"/>
        </w:rPr>
        <w:t>I</w:t>
      </w:r>
      <w:r w:rsidRPr="005F4EC3">
        <w:rPr>
          <w:rFonts w:ascii="New Hero Light" w:hAnsi="New Hero Light"/>
          <w:b/>
          <w:sz w:val="22"/>
          <w:szCs w:val="22"/>
        </w:rPr>
        <w:t xml:space="preserve"> = Interview</w:t>
      </w:r>
    </w:p>
    <w:p w14:paraId="68C1A105" w14:textId="77777777" w:rsidR="005F4EC3" w:rsidRPr="005F4EC3" w:rsidRDefault="005F4EC3" w:rsidP="005F4EC3">
      <w:pPr>
        <w:numPr>
          <w:ilvl w:val="0"/>
          <w:numId w:val="3"/>
        </w:numPr>
        <w:rPr>
          <w:rFonts w:ascii="New Hero Light" w:hAnsi="New Hero Light"/>
          <w:b/>
          <w:sz w:val="22"/>
          <w:szCs w:val="22"/>
        </w:rPr>
      </w:pPr>
      <w:r w:rsidRPr="005F4EC3">
        <w:rPr>
          <w:rFonts w:ascii="New Hero Light" w:hAnsi="New Hero Light"/>
          <w:b/>
          <w:bCs/>
          <w:sz w:val="22"/>
          <w:szCs w:val="22"/>
        </w:rPr>
        <w:t>T</w:t>
      </w:r>
      <w:r w:rsidRPr="005F4EC3">
        <w:rPr>
          <w:rFonts w:ascii="New Hero Light" w:hAnsi="New Hero Light"/>
          <w:b/>
          <w:sz w:val="22"/>
          <w:szCs w:val="22"/>
        </w:rPr>
        <w:t xml:space="preserve"> = Task/Presentation</w:t>
      </w:r>
    </w:p>
    <w:p w14:paraId="674B2F14" w14:textId="77777777" w:rsidR="005F4EC3" w:rsidRPr="005F4EC3" w:rsidRDefault="005F4EC3" w:rsidP="005F4EC3">
      <w:pPr>
        <w:numPr>
          <w:ilvl w:val="0"/>
          <w:numId w:val="3"/>
        </w:numPr>
        <w:rPr>
          <w:rFonts w:ascii="New Hero Light" w:hAnsi="New Hero Light"/>
          <w:b/>
          <w:sz w:val="22"/>
          <w:szCs w:val="22"/>
        </w:rPr>
      </w:pPr>
      <w:r w:rsidRPr="005F4EC3">
        <w:rPr>
          <w:rFonts w:ascii="New Hero Light" w:hAnsi="New Hero Light"/>
          <w:b/>
          <w:bCs/>
          <w:sz w:val="22"/>
          <w:szCs w:val="22"/>
        </w:rPr>
        <w:t>C</w:t>
      </w:r>
      <w:r w:rsidRPr="005F4EC3">
        <w:rPr>
          <w:rFonts w:ascii="New Hero Light" w:hAnsi="New Hero Light"/>
          <w:b/>
          <w:sz w:val="22"/>
          <w:szCs w:val="22"/>
        </w:rPr>
        <w:t xml:space="preserve"> = Certificates/Professional Registration Check</w:t>
      </w:r>
    </w:p>
    <w:p w14:paraId="4FBEA962" w14:textId="77777777" w:rsidR="005F4EC3" w:rsidRPr="005F4EC3" w:rsidRDefault="005F4EC3" w:rsidP="003416B4">
      <w:pPr>
        <w:rPr>
          <w:rFonts w:ascii="New Hero Light" w:hAnsi="New Hero Light"/>
          <w:b/>
          <w:sz w:val="22"/>
          <w:szCs w:val="22"/>
        </w:rPr>
      </w:pPr>
    </w:p>
    <w:sectPr w:rsidR="005F4EC3" w:rsidRPr="005F4EC3" w:rsidSect="00A625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440" w:left="1440" w:header="129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59E01" w14:textId="77777777" w:rsidR="0060451B" w:rsidRDefault="0060451B" w:rsidP="003003F4">
      <w:r>
        <w:separator/>
      </w:r>
    </w:p>
  </w:endnote>
  <w:endnote w:type="continuationSeparator" w:id="0">
    <w:p w14:paraId="7A5777C0" w14:textId="77777777" w:rsidR="0060451B" w:rsidRDefault="0060451B" w:rsidP="0030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w Hero Light">
    <w:altName w:val="Sylfaen"/>
    <w:panose1 w:val="02000400000000000000"/>
    <w:charset w:val="00"/>
    <w:family w:val="modern"/>
    <w:notTrueType/>
    <w:pitch w:val="variable"/>
    <w:sig w:usb0="A40002E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1A34" w14:textId="77777777" w:rsidR="00B92866" w:rsidRDefault="00B928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C30B" w14:textId="77777777" w:rsidR="00B92866" w:rsidRPr="00486FE6" w:rsidRDefault="00B92866">
    <w:pPr>
      <w:pStyle w:val="Footer"/>
      <w:rPr>
        <w:rFonts w:ascii="New Hero Light" w:hAnsi="New Hero Light"/>
        <w:sz w:val="20"/>
        <w:szCs w:val="20"/>
      </w:rPr>
    </w:pPr>
    <w:r w:rsidRPr="00486FE6">
      <w:rPr>
        <w:rFonts w:ascii="New Hero Light" w:hAnsi="New Hero Light"/>
        <w:sz w:val="20"/>
        <w:szCs w:val="20"/>
      </w:rPr>
      <w:t>July 2026</w:t>
    </w:r>
  </w:p>
  <w:p w14:paraId="624C2FF2" w14:textId="77777777" w:rsidR="00B92866" w:rsidRDefault="00B928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ACE6" w14:textId="77777777" w:rsidR="00B92866" w:rsidRDefault="00B928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BE597" w14:textId="77777777" w:rsidR="0060451B" w:rsidRDefault="0060451B" w:rsidP="003003F4">
      <w:r>
        <w:separator/>
      </w:r>
    </w:p>
  </w:footnote>
  <w:footnote w:type="continuationSeparator" w:id="0">
    <w:p w14:paraId="4E91CE13" w14:textId="77777777" w:rsidR="0060451B" w:rsidRDefault="0060451B" w:rsidP="00300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58DE8" w14:textId="77777777" w:rsidR="00B92866" w:rsidRDefault="00B928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90E8" w14:textId="77777777" w:rsidR="00B92866" w:rsidRDefault="00B92866" w:rsidP="003416B4">
    <w:pPr>
      <w:ind w:left="1571" w:hanging="851"/>
      <w:jc w:val="center"/>
      <w:rPr>
        <w:rFonts w:ascii="Century Gothic" w:hAnsi="Century Gothic"/>
        <w:b/>
        <w:bCs/>
        <w:color w:val="20ABAD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9F1D30E" wp14:editId="7D3AA3BD">
          <wp:simplePos x="0" y="0"/>
          <wp:positionH relativeFrom="column">
            <wp:posOffset>-742786</wp:posOffset>
          </wp:positionH>
          <wp:positionV relativeFrom="paragraph">
            <wp:posOffset>-714375</wp:posOffset>
          </wp:positionV>
          <wp:extent cx="1247775" cy="1135529"/>
          <wp:effectExtent l="0" t="0" r="0" b="7620"/>
          <wp:wrapNone/>
          <wp:docPr id="54968271" name="Picture 1">
            <a:extLst xmlns:a="http://schemas.openxmlformats.org/drawingml/2006/main">
              <a:ext uri="{FF2B5EF4-FFF2-40B4-BE49-F238E27FC236}">
                <a16:creationId xmlns:a16="http://schemas.microsoft.com/office/drawing/2014/main" id="{906243B5-3B05-49C9-B447-9644652D849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135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20ABAD"/>
        <w:sz w:val="32"/>
        <w:szCs w:val="32"/>
      </w:rPr>
      <w:t>Occupational Therapist</w:t>
    </w:r>
    <w:r w:rsidRPr="003416B4">
      <w:rPr>
        <w:rFonts w:ascii="Century Gothic" w:hAnsi="Century Gothic"/>
        <w:b/>
        <w:bCs/>
        <w:color w:val="20ABAD"/>
        <w:sz w:val="32"/>
        <w:szCs w:val="32"/>
      </w:rPr>
      <w:t xml:space="preserve"> Person Specification</w:t>
    </w:r>
  </w:p>
  <w:p w14:paraId="1CA9F2E1" w14:textId="77777777" w:rsidR="00B92866" w:rsidRPr="003416B4" w:rsidRDefault="00B92866">
    <w:pPr>
      <w:pStyle w:val="Header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A0BA5" w14:textId="77777777" w:rsidR="00B92866" w:rsidRDefault="00B928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A92"/>
    <w:multiLevelType w:val="hybridMultilevel"/>
    <w:tmpl w:val="B6DEEEF2"/>
    <w:lvl w:ilvl="0" w:tplc="78F498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2872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A5FB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BAF5F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E075C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62C1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BC785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8062E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BAC68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617D71"/>
    <w:multiLevelType w:val="hybridMultilevel"/>
    <w:tmpl w:val="6D583DA6"/>
    <w:lvl w:ilvl="0" w:tplc="7DC8E3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42824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4673D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CEBAF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4774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4D66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49B3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20B4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56E14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9215B"/>
    <w:multiLevelType w:val="multilevel"/>
    <w:tmpl w:val="D6BA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25D09"/>
    <w:multiLevelType w:val="multilevel"/>
    <w:tmpl w:val="B46E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C7383"/>
    <w:multiLevelType w:val="multilevel"/>
    <w:tmpl w:val="9246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00063"/>
    <w:multiLevelType w:val="multilevel"/>
    <w:tmpl w:val="0A96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BF3782"/>
    <w:multiLevelType w:val="multilevel"/>
    <w:tmpl w:val="6ECE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911DA"/>
    <w:multiLevelType w:val="multilevel"/>
    <w:tmpl w:val="0AA2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E421C6"/>
    <w:multiLevelType w:val="multilevel"/>
    <w:tmpl w:val="A46A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502FF6"/>
    <w:multiLevelType w:val="multilevel"/>
    <w:tmpl w:val="7182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E42BBB"/>
    <w:multiLevelType w:val="multilevel"/>
    <w:tmpl w:val="9CC2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FF5332"/>
    <w:multiLevelType w:val="multilevel"/>
    <w:tmpl w:val="EB3A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9E5254"/>
    <w:multiLevelType w:val="multilevel"/>
    <w:tmpl w:val="3D20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934494"/>
    <w:multiLevelType w:val="multilevel"/>
    <w:tmpl w:val="37BC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A93C7A"/>
    <w:multiLevelType w:val="multilevel"/>
    <w:tmpl w:val="8B18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2450ED4"/>
    <w:multiLevelType w:val="multilevel"/>
    <w:tmpl w:val="084C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C757AD"/>
    <w:multiLevelType w:val="multilevel"/>
    <w:tmpl w:val="A3EA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207069"/>
    <w:multiLevelType w:val="multilevel"/>
    <w:tmpl w:val="5AE4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281801">
    <w:abstractNumId w:val="3"/>
  </w:num>
  <w:num w:numId="2" w16cid:durableId="1164470698">
    <w:abstractNumId w:val="0"/>
  </w:num>
  <w:num w:numId="3" w16cid:durableId="1183939666">
    <w:abstractNumId w:val="9"/>
  </w:num>
  <w:num w:numId="4" w16cid:durableId="12534177">
    <w:abstractNumId w:val="2"/>
  </w:num>
  <w:num w:numId="5" w16cid:durableId="1277446368">
    <w:abstractNumId w:val="1"/>
  </w:num>
  <w:num w:numId="6" w16cid:durableId="1351757935">
    <w:abstractNumId w:val="4"/>
  </w:num>
  <w:num w:numId="7" w16cid:durableId="1423144220">
    <w:abstractNumId w:val="14"/>
  </w:num>
  <w:num w:numId="8" w16cid:durableId="147526000">
    <w:abstractNumId w:val="7"/>
  </w:num>
  <w:num w:numId="9" w16cid:durableId="1503400119">
    <w:abstractNumId w:val="6"/>
  </w:num>
  <w:num w:numId="10" w16cid:durableId="1510874316">
    <w:abstractNumId w:val="15"/>
  </w:num>
  <w:num w:numId="11" w16cid:durableId="1572229470">
    <w:abstractNumId w:val="11"/>
  </w:num>
  <w:num w:numId="12" w16cid:durableId="1893156491">
    <w:abstractNumId w:val="8"/>
  </w:num>
  <w:num w:numId="13" w16cid:durableId="293371805">
    <w:abstractNumId w:val="17"/>
  </w:num>
  <w:num w:numId="14" w16cid:durableId="501510311">
    <w:abstractNumId w:val="16"/>
  </w:num>
  <w:num w:numId="15" w16cid:durableId="567573332">
    <w:abstractNumId w:val="18"/>
  </w:num>
  <w:num w:numId="16" w16cid:durableId="579682206">
    <w:abstractNumId w:val="12"/>
  </w:num>
  <w:num w:numId="17" w16cid:durableId="629286274">
    <w:abstractNumId w:val="10"/>
  </w:num>
  <w:num w:numId="18" w16cid:durableId="672994663">
    <w:abstractNumId w:val="5"/>
  </w:num>
  <w:num w:numId="19" w16cid:durableId="7629144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43D"/>
    <w:rsid w:val="0000559D"/>
    <w:rsid w:val="000158E6"/>
    <w:rsid w:val="000232C2"/>
    <w:rsid w:val="00056316"/>
    <w:rsid w:val="000573FF"/>
    <w:rsid w:val="00062069"/>
    <w:rsid w:val="00063530"/>
    <w:rsid w:val="00064AB6"/>
    <w:rsid w:val="00084C33"/>
    <w:rsid w:val="00090926"/>
    <w:rsid w:val="00094004"/>
    <w:rsid w:val="000B6DF8"/>
    <w:rsid w:val="000D43A2"/>
    <w:rsid w:val="000D73AF"/>
    <w:rsid w:val="000E007E"/>
    <w:rsid w:val="001005B1"/>
    <w:rsid w:val="00140416"/>
    <w:rsid w:val="00162534"/>
    <w:rsid w:val="00170EEC"/>
    <w:rsid w:val="00176795"/>
    <w:rsid w:val="001819F9"/>
    <w:rsid w:val="00190EAE"/>
    <w:rsid w:val="00196211"/>
    <w:rsid w:val="001D1547"/>
    <w:rsid w:val="00200B4B"/>
    <w:rsid w:val="002208F9"/>
    <w:rsid w:val="00266D51"/>
    <w:rsid w:val="002B69C2"/>
    <w:rsid w:val="002C3C93"/>
    <w:rsid w:val="002E3A95"/>
    <w:rsid w:val="003003F4"/>
    <w:rsid w:val="00311CE2"/>
    <w:rsid w:val="00320B07"/>
    <w:rsid w:val="00324F29"/>
    <w:rsid w:val="00327A7A"/>
    <w:rsid w:val="0033357D"/>
    <w:rsid w:val="00334C73"/>
    <w:rsid w:val="003416B4"/>
    <w:rsid w:val="00355045"/>
    <w:rsid w:val="00387CFC"/>
    <w:rsid w:val="003B066C"/>
    <w:rsid w:val="003D4022"/>
    <w:rsid w:val="003F6668"/>
    <w:rsid w:val="00403099"/>
    <w:rsid w:val="00455AB5"/>
    <w:rsid w:val="00456572"/>
    <w:rsid w:val="004655B3"/>
    <w:rsid w:val="00486FE6"/>
    <w:rsid w:val="0049496C"/>
    <w:rsid w:val="004B2DDD"/>
    <w:rsid w:val="004B493D"/>
    <w:rsid w:val="00510960"/>
    <w:rsid w:val="00512128"/>
    <w:rsid w:val="00515F7B"/>
    <w:rsid w:val="00520844"/>
    <w:rsid w:val="00530B60"/>
    <w:rsid w:val="005406C1"/>
    <w:rsid w:val="00543EE6"/>
    <w:rsid w:val="00563274"/>
    <w:rsid w:val="005B424B"/>
    <w:rsid w:val="005C3142"/>
    <w:rsid w:val="005C4EE5"/>
    <w:rsid w:val="005D394C"/>
    <w:rsid w:val="005D7888"/>
    <w:rsid w:val="005F13C7"/>
    <w:rsid w:val="005F4EC3"/>
    <w:rsid w:val="005F566F"/>
    <w:rsid w:val="00602EDE"/>
    <w:rsid w:val="0060451B"/>
    <w:rsid w:val="00622E2D"/>
    <w:rsid w:val="0062546E"/>
    <w:rsid w:val="00626302"/>
    <w:rsid w:val="00631EE5"/>
    <w:rsid w:val="00637BD3"/>
    <w:rsid w:val="00646F57"/>
    <w:rsid w:val="006733BE"/>
    <w:rsid w:val="006741A0"/>
    <w:rsid w:val="006834A1"/>
    <w:rsid w:val="00684AB3"/>
    <w:rsid w:val="006937D8"/>
    <w:rsid w:val="006940DA"/>
    <w:rsid w:val="006A5F59"/>
    <w:rsid w:val="006C24C0"/>
    <w:rsid w:val="006F098B"/>
    <w:rsid w:val="00706EEA"/>
    <w:rsid w:val="00712935"/>
    <w:rsid w:val="007305F1"/>
    <w:rsid w:val="00757565"/>
    <w:rsid w:val="007A1764"/>
    <w:rsid w:val="007B54E4"/>
    <w:rsid w:val="007C3708"/>
    <w:rsid w:val="007F5F52"/>
    <w:rsid w:val="00822F1B"/>
    <w:rsid w:val="00830C3F"/>
    <w:rsid w:val="0083780C"/>
    <w:rsid w:val="0085402E"/>
    <w:rsid w:val="008554BA"/>
    <w:rsid w:val="00864F68"/>
    <w:rsid w:val="00865356"/>
    <w:rsid w:val="00882593"/>
    <w:rsid w:val="008903E1"/>
    <w:rsid w:val="00892566"/>
    <w:rsid w:val="008959D5"/>
    <w:rsid w:val="008A3145"/>
    <w:rsid w:val="008C2F6E"/>
    <w:rsid w:val="008C39CA"/>
    <w:rsid w:val="00912DF4"/>
    <w:rsid w:val="00914261"/>
    <w:rsid w:val="00916128"/>
    <w:rsid w:val="009206DE"/>
    <w:rsid w:val="00932DDA"/>
    <w:rsid w:val="00951202"/>
    <w:rsid w:val="0095520C"/>
    <w:rsid w:val="00963763"/>
    <w:rsid w:val="009721AF"/>
    <w:rsid w:val="00981EB5"/>
    <w:rsid w:val="0098455A"/>
    <w:rsid w:val="00991FB8"/>
    <w:rsid w:val="009930BE"/>
    <w:rsid w:val="009A1AB0"/>
    <w:rsid w:val="009A458B"/>
    <w:rsid w:val="009B4877"/>
    <w:rsid w:val="009C5F18"/>
    <w:rsid w:val="009D34BE"/>
    <w:rsid w:val="009E2CB7"/>
    <w:rsid w:val="00A06783"/>
    <w:rsid w:val="00A153D3"/>
    <w:rsid w:val="00A156BE"/>
    <w:rsid w:val="00A33F75"/>
    <w:rsid w:val="00A54103"/>
    <w:rsid w:val="00A6259B"/>
    <w:rsid w:val="00A82178"/>
    <w:rsid w:val="00A87A45"/>
    <w:rsid w:val="00A95CD5"/>
    <w:rsid w:val="00A960B2"/>
    <w:rsid w:val="00AA19E6"/>
    <w:rsid w:val="00AB292C"/>
    <w:rsid w:val="00AB343E"/>
    <w:rsid w:val="00AB3858"/>
    <w:rsid w:val="00AC56E6"/>
    <w:rsid w:val="00AD4B19"/>
    <w:rsid w:val="00AD54ED"/>
    <w:rsid w:val="00AE44D4"/>
    <w:rsid w:val="00AE538E"/>
    <w:rsid w:val="00AE61CA"/>
    <w:rsid w:val="00AF66DD"/>
    <w:rsid w:val="00AF7445"/>
    <w:rsid w:val="00B045AE"/>
    <w:rsid w:val="00B108DE"/>
    <w:rsid w:val="00B12B85"/>
    <w:rsid w:val="00B45E96"/>
    <w:rsid w:val="00B518AC"/>
    <w:rsid w:val="00B51BF9"/>
    <w:rsid w:val="00B60747"/>
    <w:rsid w:val="00B70A5B"/>
    <w:rsid w:val="00B85C17"/>
    <w:rsid w:val="00B92866"/>
    <w:rsid w:val="00B96A7F"/>
    <w:rsid w:val="00BA0A97"/>
    <w:rsid w:val="00BB0187"/>
    <w:rsid w:val="00BB6999"/>
    <w:rsid w:val="00BD0278"/>
    <w:rsid w:val="00BD61FA"/>
    <w:rsid w:val="00BD640D"/>
    <w:rsid w:val="00BF2F34"/>
    <w:rsid w:val="00BF6531"/>
    <w:rsid w:val="00C04AAC"/>
    <w:rsid w:val="00C25F32"/>
    <w:rsid w:val="00C63064"/>
    <w:rsid w:val="00C74E31"/>
    <w:rsid w:val="00C75AAB"/>
    <w:rsid w:val="00C86E70"/>
    <w:rsid w:val="00C908D6"/>
    <w:rsid w:val="00C91A79"/>
    <w:rsid w:val="00CC60B6"/>
    <w:rsid w:val="00CE3423"/>
    <w:rsid w:val="00CF4638"/>
    <w:rsid w:val="00D068E6"/>
    <w:rsid w:val="00D14ADD"/>
    <w:rsid w:val="00D41DA4"/>
    <w:rsid w:val="00D434B2"/>
    <w:rsid w:val="00D92DCE"/>
    <w:rsid w:val="00D976D9"/>
    <w:rsid w:val="00DA0664"/>
    <w:rsid w:val="00DB0997"/>
    <w:rsid w:val="00DB29E1"/>
    <w:rsid w:val="00DC23BD"/>
    <w:rsid w:val="00DC443D"/>
    <w:rsid w:val="00DD2F70"/>
    <w:rsid w:val="00DD5D4C"/>
    <w:rsid w:val="00DF2DCE"/>
    <w:rsid w:val="00DF7D77"/>
    <w:rsid w:val="00E15221"/>
    <w:rsid w:val="00E30D87"/>
    <w:rsid w:val="00E36B50"/>
    <w:rsid w:val="00E44E46"/>
    <w:rsid w:val="00E650E4"/>
    <w:rsid w:val="00E669D0"/>
    <w:rsid w:val="00E677E6"/>
    <w:rsid w:val="00E75404"/>
    <w:rsid w:val="00E75AAB"/>
    <w:rsid w:val="00E94108"/>
    <w:rsid w:val="00E97401"/>
    <w:rsid w:val="00EA0097"/>
    <w:rsid w:val="00EA730D"/>
    <w:rsid w:val="00EB1A96"/>
    <w:rsid w:val="00EC448A"/>
    <w:rsid w:val="00ED69B1"/>
    <w:rsid w:val="00EE659B"/>
    <w:rsid w:val="00EF3589"/>
    <w:rsid w:val="00F02F39"/>
    <w:rsid w:val="00F06D9D"/>
    <w:rsid w:val="00F24629"/>
    <w:rsid w:val="00F37B88"/>
    <w:rsid w:val="00F43108"/>
    <w:rsid w:val="00FA57D2"/>
    <w:rsid w:val="00FB5876"/>
    <w:rsid w:val="00FD1DD4"/>
    <w:rsid w:val="00FD20D5"/>
    <w:rsid w:val="00FD55DE"/>
    <w:rsid w:val="00FE1831"/>
    <w:rsid w:val="00FE4EA5"/>
    <w:rsid w:val="00FF0FFC"/>
    <w:rsid w:val="17A93F9A"/>
    <w:rsid w:val="3252B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A3050"/>
  <w15:docId w15:val="{1A3E067C-D8C0-40AA-BAD8-88939D2A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03F4"/>
    <w:pPr>
      <w:tabs>
        <w:tab w:val="center" w:pos="4680"/>
        <w:tab w:val="right" w:pos="9360"/>
      </w:tabs>
    </w:pPr>
    <w:rPr>
      <w:rFonts w:ascii="Arial" w:eastAsiaTheme="minorHAnsi" w:hAnsi="Arial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003F4"/>
  </w:style>
  <w:style w:type="paragraph" w:styleId="Footer">
    <w:name w:val="footer"/>
    <w:basedOn w:val="Normal"/>
    <w:link w:val="FooterChar"/>
    <w:uiPriority w:val="99"/>
    <w:unhideWhenUsed/>
    <w:rsid w:val="003003F4"/>
    <w:pPr>
      <w:tabs>
        <w:tab w:val="center" w:pos="4680"/>
        <w:tab w:val="right" w:pos="9360"/>
      </w:tabs>
    </w:pPr>
    <w:rPr>
      <w:rFonts w:ascii="Arial" w:eastAsiaTheme="minorHAnsi" w:hAnsi="Arial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003F4"/>
  </w:style>
  <w:style w:type="paragraph" w:customStyle="1" w:styleId="ColorfulList-Accent11">
    <w:name w:val="Colorful List - Accent 11"/>
    <w:basedOn w:val="Normal"/>
    <w:autoRedefine/>
    <w:uiPriority w:val="34"/>
    <w:qFormat/>
    <w:rsid w:val="00190EAE"/>
    <w:pPr>
      <w:spacing w:before="120" w:after="120"/>
      <w:jc w:val="both"/>
    </w:pPr>
    <w:rPr>
      <w:rFonts w:ascii="Arial" w:hAnsi="Arial"/>
      <w:color w:val="FF0000"/>
      <w:sz w:val="22"/>
      <w:szCs w:val="22"/>
      <w:lang w:eastAsia="en-US"/>
    </w:rPr>
  </w:style>
  <w:style w:type="paragraph" w:customStyle="1" w:styleId="scriptor-listitemlistlist-48d9dbf5-4fb7-45a3-bc89-271f59f6fe905">
    <w:name w:val="scriptor-listitemlist!list-48d9dbf5-4fb7-45a3-bc89-271f59f6fe905"/>
    <w:basedOn w:val="Normal"/>
    <w:rsid w:val="000B6DF8"/>
    <w:pPr>
      <w:spacing w:after="160"/>
    </w:pPr>
  </w:style>
  <w:style w:type="paragraph" w:customStyle="1" w:styleId="scriptor-listitemlistlist-48d9dbf5-4fb7-45a3-bc89-271f59f6fe906">
    <w:name w:val="scriptor-listitemlist!list-48d9dbf5-4fb7-45a3-bc89-271f59f6fe906"/>
    <w:basedOn w:val="Normal"/>
    <w:rsid w:val="000B6DF8"/>
    <w:pPr>
      <w:spacing w:after="160"/>
    </w:pPr>
  </w:style>
  <w:style w:type="paragraph" w:customStyle="1" w:styleId="scriptor-listitemlistlist-48d9dbf5-4fb7-45a3-bc89-271f59f6fe907">
    <w:name w:val="scriptor-listitemlist!list-48d9dbf5-4fb7-45a3-bc89-271f59f6fe907"/>
    <w:basedOn w:val="Normal"/>
    <w:rsid w:val="000B6DF8"/>
    <w:pPr>
      <w:spacing w:after="160"/>
    </w:pPr>
  </w:style>
  <w:style w:type="paragraph" w:customStyle="1" w:styleId="scriptor-listitemlistlist-48d9dbf5-4fb7-45a3-bc89-271f59f6fe908">
    <w:name w:val="scriptor-listitemlist!list-48d9dbf5-4fb7-45a3-bc89-271f59f6fe908"/>
    <w:basedOn w:val="Normal"/>
    <w:rsid w:val="000B6DF8"/>
    <w:pPr>
      <w:spacing w:after="160"/>
    </w:pPr>
  </w:style>
  <w:style w:type="paragraph" w:customStyle="1" w:styleId="scriptor-listitemlistlist-48d9dbf5-4fb7-45a3-bc89-271f59f6fe909">
    <w:name w:val="scriptor-listitemlist!list-48d9dbf5-4fb7-45a3-bc89-271f59f6fe909"/>
    <w:basedOn w:val="Normal"/>
    <w:rsid w:val="000B6DF8"/>
    <w:pPr>
      <w:spacing w:after="160"/>
    </w:pPr>
  </w:style>
  <w:style w:type="paragraph" w:customStyle="1" w:styleId="scriptor-listitemlistlist-48d9dbf5-4fb7-45a3-bc89-271f59f6fe9012">
    <w:name w:val="scriptor-listitemlist!list-48d9dbf5-4fb7-45a3-bc89-271f59f6fe9012"/>
    <w:basedOn w:val="Normal"/>
    <w:rsid w:val="00BD0278"/>
    <w:pPr>
      <w:spacing w:after="160"/>
    </w:pPr>
  </w:style>
  <w:style w:type="paragraph" w:customStyle="1" w:styleId="scriptor-listitemlistlist-48d9dbf5-4fb7-45a3-bc89-271f59f6fe9013">
    <w:name w:val="scriptor-listitemlist!list-48d9dbf5-4fb7-45a3-bc89-271f59f6fe9013"/>
    <w:basedOn w:val="Normal"/>
    <w:rsid w:val="00BD0278"/>
    <w:pPr>
      <w:spacing w:after="160"/>
    </w:pPr>
  </w:style>
  <w:style w:type="character" w:styleId="Hyperlink">
    <w:name w:val="Hyperlink"/>
    <w:basedOn w:val="DefaultParagraphFont"/>
    <w:uiPriority w:val="99"/>
    <w:unhideWhenUsed/>
    <w:rsid w:val="005F4E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ee8662-2db4-40a6-9d04-3ab3dc6ae06b" xsi:nil="true"/>
    <lcf76f155ced4ddcb4097134ff3c332f xmlns="44e8ef8e-8b60-4e02-a399-281f677bc7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1B3BDEFB6DA45BFCA2E5BF7A72E02" ma:contentTypeVersion="14" ma:contentTypeDescription="Create a new document." ma:contentTypeScope="" ma:versionID="aac52cd21aa7132cbac287ef15f7f30a">
  <xsd:schema xmlns:xsd="http://www.w3.org/2001/XMLSchema" xmlns:xs="http://www.w3.org/2001/XMLSchema" xmlns:p="http://schemas.microsoft.com/office/2006/metadata/properties" xmlns:ns2="44e8ef8e-8b60-4e02-a399-281f677bc79c" xmlns:ns3="9bee8662-2db4-40a6-9d04-3ab3dc6ae06b" targetNamespace="http://schemas.microsoft.com/office/2006/metadata/properties" ma:root="true" ma:fieldsID="188c9955de862156ddb8ad905a8072c0" ns2:_="" ns3:_="">
    <xsd:import namespace="44e8ef8e-8b60-4e02-a399-281f677bc79c"/>
    <xsd:import namespace="9bee8662-2db4-40a6-9d04-3ab3dc6ae0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8ef8e-8b60-4e02-a399-281f677bc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af197d4-fff5-4b22-813c-afae20a1c6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e8662-2db4-40a6-9d04-3ab3dc6ae06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b5818f-8baa-47e8-b994-e33b8b9a97c0}" ma:internalName="TaxCatchAll" ma:showField="CatchAllData" ma:web="9bee8662-2db4-40a6-9d04-3ab3dc6ae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9C104E-BA34-4581-A193-D1EB25BD169C}">
  <ds:schemaRefs>
    <ds:schemaRef ds:uri="http://schemas.microsoft.com/office/2006/metadata/properties"/>
    <ds:schemaRef ds:uri="http://schemas.microsoft.com/office/infopath/2007/PartnerControls"/>
    <ds:schemaRef ds:uri="031be753-cded-4cd4-ad41-102369fb1ee2"/>
    <ds:schemaRef ds:uri="4703f4ca-ce6a-4700-bf1c-3af471cc3403"/>
  </ds:schemaRefs>
</ds:datastoreItem>
</file>

<file path=customXml/itemProps2.xml><?xml version="1.0" encoding="utf-8"?>
<ds:datastoreItem xmlns:ds="http://schemas.openxmlformats.org/officeDocument/2006/customXml" ds:itemID="{EEBDE7E5-EBAC-4EFE-8B78-D98B096A6225}"/>
</file>

<file path=customXml/itemProps3.xml><?xml version="1.0" encoding="utf-8"?>
<ds:datastoreItem xmlns:ds="http://schemas.openxmlformats.org/officeDocument/2006/customXml" ds:itemID="{61BE3A18-6F33-402C-B172-C1E02027E0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4A5E7B-79E2-41F0-954B-7FF68D5006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3457</Characters>
  <Application>Microsoft Office Word</Application>
  <DocSecurity>0</DocSecurity>
  <Lines>88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Lawn</dc:creator>
  <cp:keywords/>
  <cp:lastModifiedBy>Louise Quinn</cp:lastModifiedBy>
  <cp:revision>24</cp:revision>
  <cp:lastPrinted>2026-05-18T02:35:00Z</cp:lastPrinted>
  <dcterms:created xsi:type="dcterms:W3CDTF">2026-07-07T08:13:00Z</dcterms:created>
  <dcterms:modified xsi:type="dcterms:W3CDTF">2026-07-08T10:47:00Z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0x0101007431B3BDEFB6DA45BFCA2E5BF7A72E02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