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56C1" w14:textId="77777777" w:rsidR="00974767" w:rsidRDefault="004148D9">
      <w:pPr>
        <w:pStyle w:val="BodyText"/>
        <w:ind w:left="3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49C911" wp14:editId="7FB36F35">
            <wp:extent cx="1982373" cy="6830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373" cy="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E47C" w14:textId="77777777" w:rsidR="00974767" w:rsidRDefault="004148D9">
      <w:pPr>
        <w:pStyle w:val="Title"/>
      </w:pPr>
      <w:r>
        <w:t>Head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Performing</w:t>
      </w:r>
      <w:r>
        <w:rPr>
          <w:spacing w:val="-8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t>(Specialism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Drama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Music)</w:t>
      </w:r>
    </w:p>
    <w:p w14:paraId="7D712FA0" w14:textId="724921FA" w:rsidR="00974767" w:rsidRDefault="004148D9">
      <w:pPr>
        <w:spacing w:before="30"/>
        <w:ind w:left="566" w:right="1"/>
        <w:jc w:val="center"/>
        <w:rPr>
          <w:b/>
          <w:sz w:val="28"/>
        </w:rPr>
      </w:pPr>
      <w:r>
        <w:rPr>
          <w:b/>
          <w:sz w:val="28"/>
        </w:rPr>
        <w:t>MPS-UPS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(£3</w:t>
      </w:r>
      <w:r w:rsidR="001D4921">
        <w:rPr>
          <w:b/>
          <w:sz w:val="28"/>
        </w:rPr>
        <w:t>1</w:t>
      </w:r>
      <w:r>
        <w:rPr>
          <w:b/>
          <w:sz w:val="28"/>
        </w:rPr>
        <w:t>,</w:t>
      </w:r>
      <w:r w:rsidR="001D4921">
        <w:rPr>
          <w:b/>
          <w:sz w:val="28"/>
        </w:rPr>
        <w:t>650</w:t>
      </w:r>
      <w:r>
        <w:rPr>
          <w:b/>
          <w:sz w:val="28"/>
        </w:rPr>
        <w:t>-£4</w:t>
      </w:r>
      <w:r w:rsidR="001D4921">
        <w:rPr>
          <w:b/>
          <w:sz w:val="28"/>
        </w:rPr>
        <w:t>9</w:t>
      </w:r>
      <w:r>
        <w:rPr>
          <w:b/>
          <w:sz w:val="28"/>
        </w:rPr>
        <w:t>,</w:t>
      </w:r>
      <w:r w:rsidR="001D4921">
        <w:rPr>
          <w:b/>
          <w:sz w:val="28"/>
        </w:rPr>
        <w:t>084</w:t>
      </w:r>
      <w:r>
        <w:rPr>
          <w:b/>
          <w:sz w:val="28"/>
        </w:rPr>
        <w:t>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+TLR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2b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(£5,</w:t>
      </w:r>
      <w:r w:rsidR="001D4921">
        <w:rPr>
          <w:b/>
          <w:spacing w:val="-2"/>
          <w:sz w:val="28"/>
        </w:rPr>
        <w:t>642</w:t>
      </w:r>
      <w:r>
        <w:rPr>
          <w:b/>
          <w:spacing w:val="-2"/>
          <w:sz w:val="28"/>
        </w:rPr>
        <w:t>)</w:t>
      </w:r>
    </w:p>
    <w:p w14:paraId="3B243DDE" w14:textId="77777777" w:rsidR="00974767" w:rsidRDefault="004148D9">
      <w:pPr>
        <w:ind w:left="677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43808" behindDoc="1" locked="0" layoutInCell="1" allowOverlap="1" wp14:anchorId="21BE42E3" wp14:editId="1B18B10B">
                <wp:simplePos x="0" y="0"/>
                <wp:positionH relativeFrom="page">
                  <wp:posOffset>514350</wp:posOffset>
                </wp:positionH>
                <wp:positionV relativeFrom="paragraph">
                  <wp:posOffset>-49433</wp:posOffset>
                </wp:positionV>
                <wp:extent cx="6572250" cy="84867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0" cy="8486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0" h="8486775">
                              <a:moveTo>
                                <a:pt x="6572250" y="0"/>
                              </a:moveTo>
                              <a:lnTo>
                                <a:pt x="0" y="0"/>
                              </a:lnTo>
                              <a:lnTo>
                                <a:pt x="0" y="8486775"/>
                              </a:lnTo>
                              <a:lnTo>
                                <a:pt x="6572250" y="8486775"/>
                              </a:lnTo>
                              <a:lnTo>
                                <a:pt x="6572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64133" id="Graphic 2" o:spid="_x0000_s1026" style="position:absolute;margin-left:40.5pt;margin-top:-3.9pt;width:517.5pt;height:668.2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0,848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" path="m6572250,l,,,8486775r6572250,l6572250,xe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JOB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DESCRIPTION</w:t>
      </w:r>
    </w:p>
    <w:p w14:paraId="786652F3" w14:textId="77777777" w:rsidR="00974767" w:rsidRDefault="004148D9">
      <w:pPr>
        <w:spacing w:before="184"/>
        <w:ind w:left="677"/>
        <w:rPr>
          <w:b/>
        </w:rPr>
      </w:pPr>
      <w:r>
        <w:rPr>
          <w:b/>
          <w:spacing w:val="-2"/>
          <w:u w:val="single"/>
        </w:rPr>
        <w:t>PURPOSE</w:t>
      </w:r>
    </w:p>
    <w:p w14:paraId="0889244D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1"/>
        <w:ind w:right="313"/>
      </w:pPr>
      <w:r>
        <w:t>To</w:t>
      </w:r>
      <w:r>
        <w:rPr>
          <w:spacing w:val="-1"/>
        </w:rPr>
        <w:t xml:space="preserve"> </w:t>
      </w:r>
      <w:r>
        <w:t>raise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attainment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 and support pupil progress.</w:t>
      </w:r>
    </w:p>
    <w:p w14:paraId="1042405E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1"/>
        <w:ind w:hanging="360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accountable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pupil</w:t>
      </w:r>
      <w:proofErr w:type="gramEnd"/>
      <w:r>
        <w:rPr>
          <w:spacing w:val="-7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2"/>
        </w:rPr>
        <w:t>area.</w:t>
      </w:r>
    </w:p>
    <w:p w14:paraId="58AC17EF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line="279" w:lineRule="exact"/>
        <w:ind w:hanging="360"/>
      </w:pP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others.</w:t>
      </w:r>
    </w:p>
    <w:p w14:paraId="5D1F1818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ind w:right="522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appropriately</w:t>
      </w:r>
      <w:r>
        <w:rPr>
          <w:spacing w:val="-2"/>
        </w:rPr>
        <w:t xml:space="preserve"> </w:t>
      </w:r>
      <w:r>
        <w:t>broad,</w:t>
      </w:r>
      <w:r>
        <w:rPr>
          <w:spacing w:val="-2"/>
        </w:rPr>
        <w:t xml:space="preserve"> </w:t>
      </w:r>
      <w:r>
        <w:t>balanced,</w:t>
      </w:r>
      <w:r>
        <w:rPr>
          <w:spacing w:val="-2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differentiated</w:t>
      </w:r>
      <w:r>
        <w:rPr>
          <w:spacing w:val="-3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for pupils studying in the department, in accordance with aims of the school and the curricular policies determined by the Governing Body and Head of School of the school.</w:t>
      </w:r>
    </w:p>
    <w:p w14:paraId="0CEC3C9E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1"/>
        <w:ind w:hanging="360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accountable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leading,</w:t>
      </w:r>
      <w:r>
        <w:rPr>
          <w:spacing w:val="-5"/>
        </w:rPr>
        <w:t xml:space="preserve"> </w:t>
      </w:r>
      <w:r>
        <w:t>managing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subject/curriculum</w:t>
      </w:r>
      <w:r>
        <w:rPr>
          <w:spacing w:val="-4"/>
        </w:rPr>
        <w:t xml:space="preserve"> </w:t>
      </w:r>
      <w:r>
        <w:rPr>
          <w:spacing w:val="-2"/>
        </w:rPr>
        <w:t>area.</w:t>
      </w:r>
    </w:p>
    <w:p w14:paraId="5DDE4274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ind w:right="734"/>
      </w:pPr>
      <w:r>
        <w:t>To</w:t>
      </w:r>
      <w:r>
        <w:rPr>
          <w:spacing w:val="-3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deploy</w:t>
      </w:r>
      <w:r>
        <w:rPr>
          <w:spacing w:val="-4"/>
        </w:rPr>
        <w:t xml:space="preserve"> </w:t>
      </w:r>
      <w:r>
        <w:t>teaching/</w:t>
      </w:r>
      <w:r>
        <w:rPr>
          <w:spacing w:val="-1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 department to support the designated curriculum portfolio.</w:t>
      </w:r>
    </w:p>
    <w:p w14:paraId="32A839CD" w14:textId="77777777" w:rsidR="00974767" w:rsidRDefault="00974767">
      <w:pPr>
        <w:pStyle w:val="BodyText"/>
        <w:spacing w:before="20"/>
        <w:ind w:left="0" w:firstLine="0"/>
      </w:pPr>
    </w:p>
    <w:p w14:paraId="7ABE4942" w14:textId="77777777" w:rsidR="00974767" w:rsidRDefault="004148D9">
      <w:pPr>
        <w:pStyle w:val="Heading1"/>
      </w:pPr>
      <w:r>
        <w:t>MAIN</w:t>
      </w:r>
      <w:r>
        <w:rPr>
          <w:spacing w:val="-4"/>
        </w:rPr>
        <w:t xml:space="preserve"> </w:t>
      </w:r>
      <w:r>
        <w:t>(CORE)</w:t>
      </w:r>
      <w:r>
        <w:rPr>
          <w:spacing w:val="-2"/>
        </w:rPr>
        <w:t xml:space="preserve"> DUTIES</w:t>
      </w:r>
    </w:p>
    <w:p w14:paraId="710D565F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22"/>
        <w:ind w:hanging="360"/>
      </w:pPr>
      <w:r>
        <w:t>To</w:t>
      </w:r>
      <w:r>
        <w:rPr>
          <w:spacing w:val="-4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reflects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school’s</w:t>
      </w:r>
    </w:p>
    <w:p w14:paraId="27B75BD8" w14:textId="77777777" w:rsidR="00974767" w:rsidRDefault="004148D9">
      <w:pPr>
        <w:pStyle w:val="BodyText"/>
        <w:spacing w:before="1" w:line="268" w:lineRule="exact"/>
        <w:ind w:firstLine="0"/>
      </w:pPr>
      <w:r>
        <w:t>distinctive</w:t>
      </w:r>
      <w:r>
        <w:rPr>
          <w:spacing w:val="-5"/>
        </w:rPr>
        <w:t xml:space="preserve"> </w:t>
      </w:r>
      <w:r>
        <w:t>ethos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mission.</w:t>
      </w:r>
    </w:p>
    <w:p w14:paraId="404B4583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ind w:right="391"/>
      </w:pP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observing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collective</w:t>
      </w:r>
      <w:r>
        <w:rPr>
          <w:spacing w:val="-2"/>
        </w:rPr>
        <w:t xml:space="preserve"> </w:t>
      </w:r>
      <w:r>
        <w:t>worship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 group mass, liturgies, assemblies and whole school mass.</w:t>
      </w:r>
    </w:p>
    <w:p w14:paraId="22B6767A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ind w:hanging="360"/>
      </w:pP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rPr>
          <w:spacing w:val="-2"/>
        </w:rPr>
        <w:t>behind</w:t>
      </w:r>
    </w:p>
    <w:p w14:paraId="4CEBEF86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ind w:right="451"/>
      </w:pPr>
      <w:r>
        <w:t>To play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community,</w:t>
      </w:r>
      <w:r>
        <w:rPr>
          <w:spacing w:val="-1"/>
        </w:rPr>
        <w:t xml:space="preserve"> </w:t>
      </w:r>
      <w:r>
        <w:t>to support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distinctive</w:t>
      </w:r>
      <w:r>
        <w:rPr>
          <w:spacing w:val="-3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to encourage and ensure staff and pupils </w:t>
      </w:r>
      <w:proofErr w:type="gramStart"/>
      <w:r>
        <w:t>to follow</w:t>
      </w:r>
      <w:proofErr w:type="gramEnd"/>
      <w:r>
        <w:t xml:space="preserve"> this example.</w:t>
      </w:r>
    </w:p>
    <w:p w14:paraId="1250D348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1"/>
        <w:ind w:right="112"/>
      </w:pPr>
      <w:r>
        <w:t>Ensure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where all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 their own learning.</w:t>
      </w:r>
    </w:p>
    <w:p w14:paraId="41C61E57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ind w:right="123"/>
      </w:pPr>
      <w:r>
        <w:t>To be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day-to-day</w:t>
      </w:r>
      <w:r>
        <w:rPr>
          <w:spacing w:val="-3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subject and</w:t>
      </w:r>
      <w:r>
        <w:rPr>
          <w:spacing w:val="-3"/>
        </w:rPr>
        <w:t xml:space="preserve"> </w:t>
      </w:r>
      <w:r>
        <w:t>act as a</w:t>
      </w:r>
      <w:r>
        <w:rPr>
          <w:spacing w:val="-1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 xml:space="preserve">role </w:t>
      </w:r>
      <w:r>
        <w:rPr>
          <w:spacing w:val="-2"/>
        </w:rPr>
        <w:t>model.</w:t>
      </w:r>
    </w:p>
    <w:p w14:paraId="6886B762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ind w:hanging="360"/>
      </w:pPr>
      <w:r>
        <w:t>To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spiritual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prayer</w:t>
      </w:r>
      <w:r>
        <w:rPr>
          <w:spacing w:val="-5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appropriate.</w:t>
      </w:r>
    </w:p>
    <w:p w14:paraId="13362B42" w14:textId="77777777" w:rsidR="00974767" w:rsidRDefault="00974767">
      <w:pPr>
        <w:pStyle w:val="BodyText"/>
        <w:spacing w:before="21"/>
        <w:ind w:left="0" w:firstLine="0"/>
      </w:pPr>
    </w:p>
    <w:p w14:paraId="202631BC" w14:textId="77777777" w:rsidR="00974767" w:rsidRDefault="004148D9">
      <w:pPr>
        <w:pStyle w:val="Heading1"/>
      </w:pPr>
      <w:r>
        <w:t>CURRICULUM</w:t>
      </w:r>
      <w:r>
        <w:rPr>
          <w:spacing w:val="-6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DEVELPMENT</w:t>
      </w:r>
    </w:p>
    <w:p w14:paraId="744EB9F5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20"/>
        <w:ind w:right="283"/>
      </w:pP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SLT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proofErr w:type="gramStart"/>
      <w:r>
        <w:t>ensure,</w:t>
      </w:r>
      <w:proofErr w:type="gramEnd"/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commitments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efficiently time-tabled and roomed.</w:t>
      </w:r>
    </w:p>
    <w:p w14:paraId="0B40E2D8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1"/>
        <w:ind w:right="303"/>
      </w:pPr>
      <w:r>
        <w:t>To</w:t>
      </w:r>
      <w:r>
        <w:rPr>
          <w:spacing w:val="-1"/>
        </w:rPr>
        <w:t xml:space="preserve"> </w:t>
      </w:r>
      <w:r>
        <w:t>liaise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SLT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comprehensive,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cost-effective curriculum </w:t>
      </w:r>
      <w:proofErr w:type="spellStart"/>
      <w:r>
        <w:t>programme</w:t>
      </w:r>
      <w:proofErr w:type="spellEnd"/>
      <w:r>
        <w:t xml:space="preserve"> which complements the School Improvement Plan / School Evaluation.</w:t>
      </w:r>
    </w:p>
    <w:p w14:paraId="534B2F3E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1" w:line="279" w:lineRule="exact"/>
        <w:ind w:hanging="360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department.</w:t>
      </w:r>
    </w:p>
    <w:p w14:paraId="06602EE6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line="279" w:lineRule="exact"/>
        <w:ind w:hanging="360"/>
      </w:pPr>
      <w:r>
        <w:t>To</w:t>
      </w:r>
      <w:r>
        <w:rPr>
          <w:spacing w:val="-4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rPr>
          <w:spacing w:val="-2"/>
        </w:rPr>
        <w:t>team.</w:t>
      </w:r>
    </w:p>
    <w:p w14:paraId="32F3EB12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ind w:hanging="360"/>
      </w:pP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developments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methodology.</w:t>
      </w:r>
    </w:p>
    <w:p w14:paraId="528DF03F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1"/>
        <w:ind w:right="343"/>
      </w:pPr>
      <w:r>
        <w:t>To</w:t>
      </w:r>
      <w:r>
        <w:rPr>
          <w:spacing w:val="-1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initiatives</w:t>
      </w:r>
      <w:r>
        <w:rPr>
          <w:spacing w:val="-1"/>
        </w:rPr>
        <w:t xml:space="preserve"> </w:t>
      </w:r>
      <w:r>
        <w:t>at national,</w:t>
      </w:r>
      <w:r>
        <w:rPr>
          <w:spacing w:val="-2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local </w:t>
      </w:r>
      <w:r>
        <w:rPr>
          <w:spacing w:val="-2"/>
        </w:rPr>
        <w:t>levels.</w:t>
      </w:r>
    </w:p>
    <w:p w14:paraId="2A469181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1" w:line="279" w:lineRule="exact"/>
        <w:ind w:hanging="360"/>
      </w:pPr>
      <w:r>
        <w:t>To</w:t>
      </w:r>
      <w:r>
        <w:rPr>
          <w:spacing w:val="-6"/>
        </w:rPr>
        <w:t xml:space="preserve"> </w:t>
      </w:r>
      <w:r>
        <w:t>liaise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Leader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accreditation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validating</w:t>
      </w:r>
      <w:r>
        <w:rPr>
          <w:spacing w:val="-5"/>
        </w:rPr>
        <w:t xml:space="preserve"> </w:t>
      </w:r>
      <w:r>
        <w:rPr>
          <w:spacing w:val="-2"/>
        </w:rPr>
        <w:t>bodies.</w:t>
      </w:r>
    </w:p>
    <w:p w14:paraId="7048DBED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line="279" w:lineRule="exact"/>
        <w:ind w:hanging="360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literacy,</w:t>
      </w:r>
      <w:r>
        <w:rPr>
          <w:spacing w:val="-4"/>
        </w:rPr>
        <w:t xml:space="preserve"> </w:t>
      </w:r>
      <w:r>
        <w:t>numeracy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inclusivity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area.</w:t>
      </w:r>
    </w:p>
    <w:p w14:paraId="3629F9AD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1"/>
        <w:ind w:hanging="360"/>
      </w:pP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developments.</w:t>
      </w:r>
    </w:p>
    <w:p w14:paraId="035C2EF4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ind w:hanging="360"/>
      </w:pPr>
      <w:r>
        <w:t>Attend</w:t>
      </w:r>
      <w:r>
        <w:rPr>
          <w:spacing w:val="-6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rPr>
          <w:spacing w:val="-2"/>
        </w:rPr>
        <w:t>possible.</w:t>
      </w:r>
    </w:p>
    <w:p w14:paraId="0281F699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spacing w:before="1" w:line="279" w:lineRule="exact"/>
        <w:ind w:hanging="360"/>
      </w:pPr>
      <w:r>
        <w:t>Ensure</w:t>
      </w:r>
      <w:r>
        <w:rPr>
          <w:spacing w:val="-3"/>
        </w:rPr>
        <w:t xml:space="preserve"> </w:t>
      </w:r>
      <w:r>
        <w:t>schemes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evaluated,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rPr>
          <w:spacing w:val="-2"/>
        </w:rPr>
        <w:t>network.</w:t>
      </w:r>
    </w:p>
    <w:p w14:paraId="4EDE08A6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ind w:right="461"/>
      </w:pPr>
      <w:r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1D4CBDC7" wp14:editId="24193969">
                <wp:simplePos x="0" y="0"/>
                <wp:positionH relativeFrom="page">
                  <wp:posOffset>914704</wp:posOffset>
                </wp:positionH>
                <wp:positionV relativeFrom="paragraph">
                  <wp:posOffset>218801</wp:posOffset>
                </wp:positionV>
                <wp:extent cx="1249680" cy="1270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68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2B7306" w14:textId="77777777" w:rsidR="00974767" w:rsidRDefault="004148D9">
                            <w:pPr>
                              <w:spacing w:line="199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SPECIFIC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DUTIES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CBDC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in;margin-top:17.25pt;width:98.4pt;height:10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" filled="f" stroked="f">
                <v:textbox inset="0,0,0,0">
                  <w:txbxContent>
                    <w:p w14:paraId="2E2B7306" w14:textId="77777777" w:rsidR="00974767" w:rsidRDefault="004148D9">
                      <w:pPr>
                        <w:spacing w:line="199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OTHER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SPECIFIC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DUTIES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Ensure</w:t>
      </w:r>
      <w:r>
        <w:rPr>
          <w:spacing w:val="-2"/>
        </w:rPr>
        <w:t xml:space="preserve"> </w:t>
      </w:r>
      <w:r>
        <w:t>sequences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Catholic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literacy,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 xml:space="preserve">study </w:t>
      </w:r>
      <w:r>
        <w:rPr>
          <w:spacing w:val="-2"/>
        </w:rPr>
        <w:t>tasks.</w:t>
      </w:r>
    </w:p>
    <w:p w14:paraId="36FEA392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37"/>
        </w:tabs>
        <w:ind w:hanging="360"/>
      </w:pPr>
      <w:r>
        <w:t>Share</w:t>
      </w:r>
      <w:r>
        <w:rPr>
          <w:spacing w:val="-7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rPr>
          <w:spacing w:val="-2"/>
        </w:rPr>
        <w:t>classroom</w:t>
      </w:r>
    </w:p>
    <w:p w14:paraId="61D5EBA8" w14:textId="77777777" w:rsidR="00974767" w:rsidRDefault="00974767">
      <w:pPr>
        <w:pStyle w:val="ListParagraph"/>
        <w:sectPr w:rsidR="00974767">
          <w:type w:val="continuous"/>
          <w:pgSz w:w="11910" w:h="16840"/>
          <w:pgMar w:top="300" w:right="850" w:bottom="280" w:left="283" w:header="720" w:footer="720" w:gutter="0"/>
          <w:cols w:space="720"/>
        </w:sectPr>
      </w:pPr>
    </w:p>
    <w:p w14:paraId="66BE8124" w14:textId="77777777" w:rsidR="00974767" w:rsidRDefault="004148D9">
      <w:pPr>
        <w:pStyle w:val="Heading1"/>
        <w:spacing w:before="46"/>
        <w:ind w:left="590"/>
      </w:pPr>
      <w:r>
        <w:lastRenderedPageBreak/>
        <w:t>OTHER</w:t>
      </w:r>
      <w:r>
        <w:rPr>
          <w:spacing w:val="-6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rPr>
          <w:spacing w:val="-2"/>
        </w:rPr>
        <w:t>DUTIES</w:t>
      </w:r>
    </w:p>
    <w:p w14:paraId="356D3E9C" w14:textId="77777777" w:rsidR="00974767" w:rsidRDefault="00974767">
      <w:pPr>
        <w:pStyle w:val="BodyText"/>
        <w:ind w:left="0" w:firstLine="0"/>
        <w:rPr>
          <w:b/>
        </w:rPr>
      </w:pPr>
    </w:p>
    <w:p w14:paraId="3B07BC2A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15"/>
        </w:tabs>
        <w:spacing w:before="1"/>
        <w:ind w:left="1015" w:hanging="360"/>
      </w:pP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agreed.</w:t>
      </w:r>
    </w:p>
    <w:p w14:paraId="32CA7AC4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15"/>
        </w:tabs>
        <w:spacing w:before="17"/>
        <w:ind w:left="1015" w:hanging="360"/>
      </w:pPr>
      <w:r>
        <w:t>To</w:t>
      </w:r>
      <w:r>
        <w:rPr>
          <w:spacing w:val="-6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actively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appraisal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process.</w:t>
      </w:r>
    </w:p>
    <w:p w14:paraId="1CD46D13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15"/>
        </w:tabs>
        <w:spacing w:before="17" w:line="254" w:lineRule="auto"/>
        <w:ind w:left="1015" w:right="1109"/>
      </w:pPr>
      <w:r>
        <w:t>To undertake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duty reasonable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mentioned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above information</w:t>
      </w:r>
    </w:p>
    <w:p w14:paraId="1C692A67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15"/>
        </w:tabs>
        <w:spacing w:before="5" w:line="254" w:lineRule="auto"/>
        <w:ind w:left="1015" w:right="959"/>
      </w:pPr>
      <w:r>
        <w:t>Whilst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t>duties and</w:t>
      </w:r>
      <w:r>
        <w:rPr>
          <w:spacing w:val="-2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post,</w:t>
      </w:r>
      <w:r>
        <w:rPr>
          <w:spacing w:val="-1"/>
        </w:rPr>
        <w:t xml:space="preserve"> </w:t>
      </w:r>
      <w:r>
        <w:t>each individual task undertaken may not be identified.</w:t>
      </w:r>
    </w:p>
    <w:p w14:paraId="098C6340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15"/>
        </w:tabs>
        <w:spacing w:before="2" w:line="254" w:lineRule="auto"/>
        <w:ind w:left="1015" w:right="1054"/>
      </w:pPr>
      <w:r>
        <w:t>Employees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 work of a similar level that is not specified in this job description.</w:t>
      </w:r>
    </w:p>
    <w:p w14:paraId="69C839B5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15"/>
        </w:tabs>
        <w:spacing w:before="4" w:line="254" w:lineRule="auto"/>
        <w:ind w:left="1015" w:right="1139"/>
      </w:pPr>
      <w:r>
        <w:t>Employees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courteous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colleagues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welcoming</w:t>
      </w:r>
      <w:r>
        <w:rPr>
          <w:spacing w:val="-3"/>
        </w:rPr>
        <w:t xml:space="preserve"> </w:t>
      </w:r>
      <w:r>
        <w:t>environment</w:t>
      </w:r>
      <w:r>
        <w:rPr>
          <w:spacing w:val="-4"/>
        </w:rPr>
        <w:t xml:space="preserve"> </w:t>
      </w:r>
      <w:proofErr w:type="gramStart"/>
      <w:r>
        <w:t>to</w:t>
      </w:r>
      <w:proofErr w:type="gramEnd"/>
      <w:r>
        <w:t xml:space="preserve"> visitors and telephone callers.</w:t>
      </w:r>
    </w:p>
    <w:p w14:paraId="415ABC15" w14:textId="77777777" w:rsidR="00974767" w:rsidRDefault="004148D9">
      <w:pPr>
        <w:pStyle w:val="ListParagraph"/>
        <w:numPr>
          <w:ilvl w:val="0"/>
          <w:numId w:val="1"/>
        </w:numPr>
        <w:tabs>
          <w:tab w:val="left" w:pos="1015"/>
        </w:tabs>
        <w:spacing w:before="2" w:line="256" w:lineRule="auto"/>
        <w:ind w:left="1015" w:right="616"/>
      </w:pPr>
      <w:r>
        <w:t xml:space="preserve">The school will </w:t>
      </w:r>
      <w:proofErr w:type="spellStart"/>
      <w:r>
        <w:t>endeavour</w:t>
      </w:r>
      <w:proofErr w:type="spellEnd"/>
      <w:r>
        <w:t xml:space="preserve"> to make any necessary reasonable adjustments to the job and the working environment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continued employment for any employee who develops a disabling condition.</w:t>
      </w:r>
    </w:p>
    <w:p w14:paraId="50EE379C" w14:textId="77777777" w:rsidR="00974767" w:rsidRDefault="00974767">
      <w:pPr>
        <w:pStyle w:val="BodyText"/>
        <w:spacing w:before="267"/>
        <w:ind w:left="0" w:firstLine="0"/>
      </w:pPr>
    </w:p>
    <w:p w14:paraId="5DD84E89" w14:textId="77777777" w:rsidR="00974767" w:rsidRDefault="004148D9">
      <w:pPr>
        <w:ind w:left="590" w:right="679"/>
        <w:rPr>
          <w:sz w:val="20"/>
        </w:rPr>
      </w:pPr>
      <w:r>
        <w:t>This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shown,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the Head of </w:t>
      </w:r>
      <w:r>
        <w:rPr>
          <w:sz w:val="20"/>
        </w:rPr>
        <w:t>School to reflect or anticipate changes in the job commensurate with the grade and job title.</w:t>
      </w:r>
    </w:p>
    <w:sectPr w:rsidR="00974767">
      <w:pgSz w:w="11910" w:h="16840"/>
      <w:pgMar w:top="162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72EC6"/>
    <w:multiLevelType w:val="hybridMultilevel"/>
    <w:tmpl w:val="2534B8CE"/>
    <w:lvl w:ilvl="0" w:tplc="573E75C2">
      <w:numFmt w:val="bullet"/>
      <w:lvlText w:val=""/>
      <w:lvlJc w:val="left"/>
      <w:pPr>
        <w:ind w:left="10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66EE62">
      <w:numFmt w:val="bullet"/>
      <w:lvlText w:val="•"/>
      <w:lvlJc w:val="left"/>
      <w:pPr>
        <w:ind w:left="2013" w:hanging="361"/>
      </w:pPr>
      <w:rPr>
        <w:rFonts w:hint="default"/>
        <w:lang w:val="en-US" w:eastAsia="en-US" w:bidi="ar-SA"/>
      </w:rPr>
    </w:lvl>
    <w:lvl w:ilvl="2" w:tplc="BA68D490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3" w:tplc="3BF82004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4" w:tplc="859AE390">
      <w:numFmt w:val="bullet"/>
      <w:lvlText w:val="•"/>
      <w:lvlJc w:val="left"/>
      <w:pPr>
        <w:ind w:left="4933" w:hanging="361"/>
      </w:pPr>
      <w:rPr>
        <w:rFonts w:hint="default"/>
        <w:lang w:val="en-US" w:eastAsia="en-US" w:bidi="ar-SA"/>
      </w:rPr>
    </w:lvl>
    <w:lvl w:ilvl="5" w:tplc="95A0A03C">
      <w:numFmt w:val="bullet"/>
      <w:lvlText w:val="•"/>
      <w:lvlJc w:val="left"/>
      <w:pPr>
        <w:ind w:left="5906" w:hanging="361"/>
      </w:pPr>
      <w:rPr>
        <w:rFonts w:hint="default"/>
        <w:lang w:val="en-US" w:eastAsia="en-US" w:bidi="ar-SA"/>
      </w:rPr>
    </w:lvl>
    <w:lvl w:ilvl="6" w:tplc="9D5A2C8E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97DC4D94">
      <w:numFmt w:val="bullet"/>
      <w:lvlText w:val="•"/>
      <w:lvlJc w:val="left"/>
      <w:pPr>
        <w:ind w:left="7853" w:hanging="361"/>
      </w:pPr>
      <w:rPr>
        <w:rFonts w:hint="default"/>
        <w:lang w:val="en-US" w:eastAsia="en-US" w:bidi="ar-SA"/>
      </w:rPr>
    </w:lvl>
    <w:lvl w:ilvl="8" w:tplc="B538A96A">
      <w:numFmt w:val="bullet"/>
      <w:lvlText w:val="•"/>
      <w:lvlJc w:val="left"/>
      <w:pPr>
        <w:ind w:left="8826" w:hanging="361"/>
      </w:pPr>
      <w:rPr>
        <w:rFonts w:hint="default"/>
        <w:lang w:val="en-US" w:eastAsia="en-US" w:bidi="ar-SA"/>
      </w:rPr>
    </w:lvl>
  </w:abstractNum>
  <w:num w:numId="1" w16cid:durableId="145636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67"/>
    <w:rsid w:val="00113B3B"/>
    <w:rsid w:val="001D4921"/>
    <w:rsid w:val="004148D9"/>
    <w:rsid w:val="004B4D0B"/>
    <w:rsid w:val="00513ACE"/>
    <w:rsid w:val="00974767"/>
    <w:rsid w:val="00E14762"/>
    <w:rsid w:val="00E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8F9F"/>
  <w15:docId w15:val="{9A7C46F4-ACAC-4CCB-9C4E-523A8843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7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7" w:hanging="360"/>
    </w:pPr>
  </w:style>
  <w:style w:type="paragraph" w:styleId="Title">
    <w:name w:val="Title"/>
    <w:basedOn w:val="Normal"/>
    <w:uiPriority w:val="10"/>
    <w:qFormat/>
    <w:pPr>
      <w:spacing w:before="45"/>
      <w:ind w:left="56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A. Rai</dc:creator>
  <cp:lastModifiedBy>AClews</cp:lastModifiedBy>
  <cp:revision>2</cp:revision>
  <dcterms:created xsi:type="dcterms:W3CDTF">2025-09-29T07:04:00Z</dcterms:created>
  <dcterms:modified xsi:type="dcterms:W3CDTF">2025-09-29T07:04:00Z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2019</vt:lpwstr>
  </property>
</Properties>
</file>