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mc:Ignorable="w14 w15 w16se w16cid w16 w16cex w16sdtdh w16sdtfl w16du wp14">
  <w:body>
    <w:p w:rsidR="008E2F50" w:rsidRDefault="003A58CE" w14:paraId="5B0FCB93" w14:textId="77777777">
      <w:pPr>
        <w:pStyle w:val="BodyText"/>
        <w:ind w:left="7945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564EE2D" wp14:editId="4C11FB87">
            <wp:extent cx="1395998" cy="9509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998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F50" w:rsidRDefault="008E2F50" w14:paraId="0801A797" w14:textId="77777777">
      <w:pPr>
        <w:pStyle w:val="BodyText"/>
        <w:ind w:left="0" w:firstLine="0"/>
        <w:rPr>
          <w:rFonts w:ascii="Times New Roman"/>
          <w:sz w:val="20"/>
        </w:rPr>
      </w:pPr>
    </w:p>
    <w:p w:rsidR="008E2F50" w:rsidRDefault="008E2F50" w14:paraId="4286EF86" w14:textId="77777777">
      <w:pPr>
        <w:pStyle w:val="BodyText"/>
        <w:spacing w:before="9"/>
        <w:ind w:left="0" w:firstLine="0"/>
        <w:rPr>
          <w:rFonts w:ascii="Times New Roman"/>
          <w:sz w:val="19"/>
        </w:rPr>
      </w:pPr>
    </w:p>
    <w:p w:rsidR="008E2F50" w:rsidRDefault="003A58CE" w14:paraId="4D9FACD7" w14:textId="77777777">
      <w:pPr>
        <w:spacing w:line="220" w:lineRule="auto"/>
        <w:ind w:left="271" w:right="104" w:firstLine="5"/>
        <w:jc w:val="center"/>
        <w:rPr>
          <w:sz w:val="18"/>
        </w:rPr>
      </w:pPr>
      <w:r>
        <w:rPr>
          <w:sz w:val="18"/>
        </w:rPr>
        <w:t>This post is eligible for a DBS check under the Rehabilitation of Offenders Act 1974 (Exceptions) Order 1975 (i.e. it involves</w:t>
      </w:r>
      <w:r>
        <w:rPr>
          <w:spacing w:val="-2"/>
          <w:sz w:val="18"/>
        </w:rPr>
        <w:t xml:space="preserve"> </w:t>
      </w:r>
      <w:r>
        <w:rPr>
          <w:sz w:val="18"/>
        </w:rPr>
        <w:t>certain</w:t>
      </w:r>
      <w:r>
        <w:rPr>
          <w:spacing w:val="-2"/>
          <w:sz w:val="18"/>
        </w:rPr>
        <w:t xml:space="preserve"> </w:t>
      </w:r>
      <w:r>
        <w:rPr>
          <w:sz w:val="18"/>
        </w:rPr>
        <w:t>activities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relation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children</w:t>
      </w:r>
      <w:r>
        <w:rPr>
          <w:spacing w:val="-2"/>
          <w:sz w:val="18"/>
        </w:rPr>
        <w:t xml:space="preserve"> </w:t>
      </w:r>
      <w:r>
        <w:rPr>
          <w:sz w:val="18"/>
        </w:rPr>
        <w:t>and/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adults)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defined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regulated</w:t>
      </w:r>
      <w:r>
        <w:rPr>
          <w:spacing w:val="-2"/>
          <w:sz w:val="18"/>
        </w:rPr>
        <w:t xml:space="preserve"> </w:t>
      </w:r>
      <w:r>
        <w:rPr>
          <w:sz w:val="18"/>
        </w:rPr>
        <w:t>activity</w:t>
      </w:r>
      <w:r>
        <w:rPr>
          <w:spacing w:val="-3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</w:t>
      </w:r>
      <w:r>
        <w:rPr>
          <w:sz w:val="18"/>
        </w:rPr>
        <w:t>Part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of the Safeguarding Vulnerable Groups Act 2006.</w:t>
      </w:r>
    </w:p>
    <w:p w:rsidR="008E2F50" w:rsidRDefault="008E2F50" w14:paraId="01B680B0" w14:textId="77777777">
      <w:pPr>
        <w:pStyle w:val="BodyText"/>
        <w:spacing w:before="17"/>
        <w:ind w:left="0" w:firstLine="0"/>
        <w:rPr>
          <w:sz w:val="7"/>
        </w:rPr>
      </w:pPr>
    </w:p>
    <w:tbl>
      <w:tblPr>
        <w:tblW w:w="0" w:type="auto"/>
        <w:tblInd w:w="4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658"/>
      </w:tblGrid>
      <w:tr w:rsidR="008E2F50" w:rsidTr="0609A0BF" w14:paraId="0C55B472" w14:textId="77777777">
        <w:trPr>
          <w:trHeight w:val="453"/>
        </w:trPr>
        <w:tc>
          <w:tcPr>
            <w:tcW w:w="2268" w:type="dxa"/>
            <w:tcMar/>
          </w:tcPr>
          <w:p w:rsidR="008E2F50" w:rsidRDefault="003A58CE" w14:paraId="5173857A" w14:textId="77777777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Job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Title:</w:t>
            </w:r>
          </w:p>
        </w:tc>
        <w:tc>
          <w:tcPr>
            <w:tcW w:w="7658" w:type="dxa"/>
            <w:tcMar/>
          </w:tcPr>
          <w:p w:rsidR="008E2F50" w:rsidRDefault="003A58CE" w14:paraId="57D4733C" w14:textId="77777777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Teaching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Assistant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L2</w:t>
            </w:r>
          </w:p>
        </w:tc>
      </w:tr>
      <w:tr w:rsidR="008E2F50" w:rsidTr="0609A0BF" w14:paraId="1BE0D7CB" w14:textId="77777777">
        <w:trPr>
          <w:trHeight w:val="453"/>
        </w:trPr>
        <w:tc>
          <w:tcPr>
            <w:tcW w:w="2268" w:type="dxa"/>
            <w:tcMar/>
          </w:tcPr>
          <w:p w:rsidR="008E2F50" w:rsidRDefault="003A58CE" w14:paraId="4EF81F41" w14:textId="77777777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Grade:</w:t>
            </w:r>
          </w:p>
        </w:tc>
        <w:tc>
          <w:tcPr>
            <w:tcW w:w="7658" w:type="dxa"/>
            <w:tcMar/>
          </w:tcPr>
          <w:p w:rsidR="008E2F50" w:rsidRDefault="003A58CE" w14:paraId="1FD3D00A" w14:textId="77777777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(Point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6)</w:t>
            </w:r>
          </w:p>
        </w:tc>
      </w:tr>
      <w:tr w:rsidR="008E2F50" w:rsidTr="0609A0BF" w14:paraId="2859631D" w14:textId="77777777">
        <w:trPr>
          <w:trHeight w:val="453"/>
        </w:trPr>
        <w:tc>
          <w:tcPr>
            <w:tcW w:w="2268" w:type="dxa"/>
            <w:tcMar/>
          </w:tcPr>
          <w:p w:rsidR="008E2F50" w:rsidRDefault="003A58CE" w14:paraId="1BC33727" w14:textId="77777777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Full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Time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Salary:</w:t>
            </w:r>
          </w:p>
        </w:tc>
        <w:tc>
          <w:tcPr>
            <w:tcW w:w="7658" w:type="dxa"/>
            <w:tcMar/>
          </w:tcPr>
          <w:p w:rsidR="008E2F50" w:rsidP="0609A0BF" w:rsidRDefault="003A58CE" w14:paraId="2B2793AF" w14:textId="5600483F">
            <w:pPr>
              <w:pStyle w:val="TableParagraph"/>
              <w:spacing w:before="71" w:line="362" w:lineRule="exact"/>
              <w:ind w:left="107"/>
              <w:rPr>
                <w:sz w:val="21"/>
                <w:szCs w:val="21"/>
              </w:rPr>
            </w:pPr>
            <w:r w:rsidRPr="0609A0BF" w:rsidR="003A58CE">
              <w:rPr>
                <w:sz w:val="21"/>
                <w:szCs w:val="21"/>
              </w:rPr>
              <w:t>£2</w:t>
            </w:r>
            <w:r w:rsidRPr="0609A0BF" w:rsidR="423E981E">
              <w:rPr>
                <w:sz w:val="21"/>
                <w:szCs w:val="21"/>
              </w:rPr>
              <w:t>5,583</w:t>
            </w:r>
            <w:r w:rsidRPr="0609A0BF" w:rsidR="003A58CE">
              <w:rPr>
                <w:sz w:val="21"/>
                <w:szCs w:val="21"/>
              </w:rPr>
              <w:t xml:space="preserve"> </w:t>
            </w:r>
            <w:r w:rsidRPr="0609A0BF" w:rsidR="003A58CE">
              <w:rPr>
                <w:sz w:val="21"/>
                <w:szCs w:val="21"/>
              </w:rPr>
              <w:t>-</w:t>
            </w:r>
            <w:r w:rsidRPr="0609A0BF" w:rsidR="003A58CE">
              <w:rPr>
                <w:sz w:val="21"/>
                <w:szCs w:val="21"/>
              </w:rPr>
              <w:t xml:space="preserve"> </w:t>
            </w:r>
            <w:r w:rsidRPr="0609A0BF" w:rsidR="003A58CE">
              <w:rPr>
                <w:sz w:val="21"/>
                <w:szCs w:val="21"/>
              </w:rPr>
              <w:t>£2</w:t>
            </w:r>
            <w:r w:rsidRPr="0609A0BF" w:rsidR="1DA1ADD7">
              <w:rPr>
                <w:sz w:val="21"/>
                <w:szCs w:val="21"/>
              </w:rPr>
              <w:t>5,989</w:t>
            </w:r>
            <w:r w:rsidRPr="0609A0BF" w:rsidR="003A58CE">
              <w:rPr>
                <w:sz w:val="21"/>
                <w:szCs w:val="21"/>
              </w:rPr>
              <w:t xml:space="preserve"> </w:t>
            </w:r>
            <w:r w:rsidRPr="0609A0BF" w:rsidR="003A58CE">
              <w:rPr>
                <w:sz w:val="21"/>
                <w:szCs w:val="21"/>
              </w:rPr>
              <w:t>per</w:t>
            </w:r>
            <w:r w:rsidRPr="0609A0BF" w:rsidR="003A58CE">
              <w:rPr>
                <w:sz w:val="21"/>
                <w:szCs w:val="21"/>
              </w:rPr>
              <w:t xml:space="preserve"> </w:t>
            </w:r>
            <w:r w:rsidRPr="0609A0BF" w:rsidR="003A58CE">
              <w:rPr>
                <w:sz w:val="21"/>
                <w:szCs w:val="21"/>
              </w:rPr>
              <w:t>annum</w:t>
            </w:r>
            <w:r w:rsidRPr="0609A0BF" w:rsidR="7FB4BFF6">
              <w:rPr>
                <w:sz w:val="21"/>
                <w:szCs w:val="21"/>
              </w:rPr>
              <w:t xml:space="preserve"> (Actual Salary £16,091 – 16,365 62.97% FTE) Pay </w:t>
            </w:r>
            <w:r w:rsidRPr="0609A0BF" w:rsidR="23B6ECB0">
              <w:rPr>
                <w:sz w:val="21"/>
                <w:szCs w:val="21"/>
              </w:rPr>
              <w:t>A</w:t>
            </w:r>
            <w:r w:rsidRPr="0609A0BF" w:rsidR="7FB4BFF6">
              <w:rPr>
                <w:sz w:val="21"/>
                <w:szCs w:val="21"/>
              </w:rPr>
              <w:t>ward Pending</w:t>
            </w:r>
          </w:p>
        </w:tc>
      </w:tr>
      <w:tr w:rsidR="008E2F50" w:rsidTr="0609A0BF" w14:paraId="6338009C" w14:textId="77777777">
        <w:trPr>
          <w:trHeight w:val="453"/>
        </w:trPr>
        <w:tc>
          <w:tcPr>
            <w:tcW w:w="2268" w:type="dxa"/>
            <w:tcMar/>
          </w:tcPr>
          <w:p w:rsidR="008E2F50" w:rsidRDefault="003A58CE" w14:paraId="083C0E67" w14:textId="77777777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Responsible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to:</w:t>
            </w:r>
          </w:p>
        </w:tc>
        <w:tc>
          <w:tcPr>
            <w:tcW w:w="7658" w:type="dxa"/>
            <w:tcMar/>
          </w:tcPr>
          <w:p w:rsidR="008E2F50" w:rsidRDefault="003A58CE" w14:paraId="0301481C" w14:textId="77777777">
            <w:pPr>
              <w:pStyle w:val="TableParagraph"/>
              <w:spacing w:before="71" w:line="362" w:lineRule="exact"/>
              <w:ind w:left="107"/>
              <w:rPr>
                <w:sz w:val="21"/>
              </w:rPr>
            </w:pPr>
            <w:r>
              <w:rPr>
                <w:sz w:val="21"/>
              </w:rPr>
              <w:t>Fiona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Ager,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SENDCO</w:t>
            </w:r>
          </w:p>
        </w:tc>
      </w:tr>
      <w:tr w:rsidR="008E2F50" w:rsidTr="0609A0BF" w14:paraId="5E552502" w14:textId="77777777">
        <w:trPr>
          <w:trHeight w:val="453"/>
        </w:trPr>
        <w:tc>
          <w:tcPr>
            <w:tcW w:w="2268" w:type="dxa"/>
            <w:tcMar/>
          </w:tcPr>
          <w:p w:rsidR="008E2F50" w:rsidRDefault="003A58CE" w14:paraId="767C417B" w14:textId="77777777">
            <w:pPr>
              <w:pStyle w:val="TableParagraph"/>
              <w:spacing w:before="71" w:line="363" w:lineRule="exact"/>
              <w:ind w:left="107"/>
              <w:rPr>
                <w:sz w:val="21"/>
              </w:rPr>
            </w:pPr>
            <w:r>
              <w:rPr>
                <w:sz w:val="21"/>
              </w:rPr>
              <w:t>Responsible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for:</w:t>
            </w:r>
          </w:p>
        </w:tc>
        <w:tc>
          <w:tcPr>
            <w:tcW w:w="7658" w:type="dxa"/>
            <w:tcMar/>
          </w:tcPr>
          <w:p w:rsidR="008E2F50" w:rsidRDefault="008E2F50" w14:paraId="17E8F03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F50" w:rsidTr="0609A0BF" w14:paraId="18018945" w14:textId="77777777">
        <w:trPr>
          <w:trHeight w:val="686"/>
        </w:trPr>
        <w:tc>
          <w:tcPr>
            <w:tcW w:w="2268" w:type="dxa"/>
            <w:tcMar/>
          </w:tcPr>
          <w:p w:rsidR="008E2F50" w:rsidRDefault="003A58CE" w14:paraId="03799732" w14:textId="77777777">
            <w:pPr>
              <w:pStyle w:val="TableParagraph"/>
              <w:spacing w:before="17" w:line="314" w:lineRule="exact"/>
              <w:ind w:left="107"/>
              <w:rPr>
                <w:sz w:val="21"/>
              </w:rPr>
            </w:pPr>
            <w:r>
              <w:rPr>
                <w:sz w:val="21"/>
              </w:rPr>
              <w:t>Key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Relationships/ Liaison with:</w:t>
            </w:r>
          </w:p>
        </w:tc>
        <w:tc>
          <w:tcPr>
            <w:tcW w:w="7658" w:type="dxa"/>
            <w:tcMar/>
          </w:tcPr>
          <w:p w:rsidR="008E2F50" w:rsidRDefault="003A58CE" w14:paraId="6AAA07FE" w14:textId="77777777">
            <w:pPr>
              <w:pStyle w:val="TableParagraph"/>
              <w:spacing w:before="30"/>
              <w:ind w:left="107"/>
              <w:rPr>
                <w:sz w:val="21"/>
              </w:rPr>
            </w:pPr>
            <w:r>
              <w:rPr>
                <w:sz w:val="21"/>
              </w:rPr>
              <w:t>SENCO,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Teaching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staff,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other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Teaching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Assistants,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external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agencies</w:t>
            </w:r>
          </w:p>
        </w:tc>
      </w:tr>
      <w:tr w:rsidR="008E2F50" w:rsidTr="0609A0BF" w14:paraId="30C5E4A2" w14:textId="77777777">
        <w:trPr>
          <w:trHeight w:val="1629"/>
        </w:trPr>
        <w:tc>
          <w:tcPr>
            <w:tcW w:w="2268" w:type="dxa"/>
            <w:tcMar/>
          </w:tcPr>
          <w:p w:rsidR="008E2F50" w:rsidRDefault="003A58CE" w14:paraId="0DFBE86C" w14:textId="77777777">
            <w:pPr>
              <w:pStyle w:val="TableParagraph"/>
              <w:spacing w:before="30"/>
              <w:ind w:left="107"/>
              <w:rPr>
                <w:sz w:val="21"/>
              </w:rPr>
            </w:pPr>
            <w:r>
              <w:rPr>
                <w:sz w:val="21"/>
              </w:rPr>
              <w:t>Job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Purpose:</w:t>
            </w:r>
          </w:p>
        </w:tc>
        <w:tc>
          <w:tcPr>
            <w:tcW w:w="7658" w:type="dxa"/>
            <w:tcMar/>
          </w:tcPr>
          <w:p w:rsidR="008E2F50" w:rsidRDefault="003A58CE" w14:paraId="14102E3C" w14:textId="77777777">
            <w:pPr>
              <w:pStyle w:val="TableParagraph"/>
              <w:spacing w:before="66" w:line="204" w:lineRule="auto"/>
              <w:ind w:left="107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work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under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direction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supervision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teacher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assist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 teaching and learning and associated activities in accordance with school policies and procedures.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This may include assisting with planning, delivery and evaluation of learning activities; supporting in</w:t>
            </w:r>
          </w:p>
          <w:p w:rsidR="008E2F50" w:rsidRDefault="003A58CE" w14:paraId="4BCA73B6" w14:textId="77777777">
            <w:pPr>
              <w:pStyle w:val="TableParagraph"/>
              <w:spacing w:line="285" w:lineRule="exact"/>
              <w:ind w:left="107"/>
              <w:rPr>
                <w:sz w:val="21"/>
              </w:rPr>
            </w:pPr>
            <w:r>
              <w:rPr>
                <w:sz w:val="21"/>
              </w:rPr>
              <w:t>whole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classes;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individuals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groups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pupils.</w:t>
            </w:r>
          </w:p>
        </w:tc>
      </w:tr>
      <w:tr w:rsidR="008E2F50" w:rsidTr="0609A0BF" w14:paraId="582B7019" w14:textId="77777777">
        <w:trPr>
          <w:trHeight w:val="685"/>
        </w:trPr>
        <w:tc>
          <w:tcPr>
            <w:tcW w:w="2268" w:type="dxa"/>
            <w:tcMar/>
          </w:tcPr>
          <w:p w:rsidR="008E2F50" w:rsidRDefault="003A58CE" w14:paraId="32E0FAB0" w14:textId="77777777">
            <w:pPr>
              <w:pStyle w:val="TableParagraph"/>
              <w:spacing w:before="15" w:line="316" w:lineRule="exact"/>
              <w:ind w:left="107"/>
              <w:rPr>
                <w:sz w:val="21"/>
              </w:rPr>
            </w:pPr>
            <w:r>
              <w:rPr>
                <w:spacing w:val="-2"/>
                <w:sz w:val="21"/>
              </w:rPr>
              <w:t>Occupational Standards:</w:t>
            </w:r>
          </w:p>
        </w:tc>
        <w:tc>
          <w:tcPr>
            <w:tcW w:w="7658" w:type="dxa"/>
            <w:tcMar/>
          </w:tcPr>
          <w:p w:rsidR="008E2F50" w:rsidRDefault="003A58CE" w14:paraId="7BFDF1A0" w14:textId="77777777">
            <w:pPr>
              <w:pStyle w:val="TableParagraph"/>
              <w:spacing w:before="188"/>
              <w:ind w:left="107"/>
              <w:rPr>
                <w:sz w:val="21"/>
              </w:rPr>
            </w:pPr>
            <w:r>
              <w:rPr>
                <w:sz w:val="21"/>
              </w:rPr>
              <w:t>Teaching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Assistant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Professional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Standards</w:t>
            </w:r>
          </w:p>
        </w:tc>
      </w:tr>
      <w:tr w:rsidR="008E2F50" w:rsidTr="0609A0BF" w14:paraId="45557798" w14:textId="77777777">
        <w:trPr>
          <w:trHeight w:val="429"/>
        </w:trPr>
        <w:tc>
          <w:tcPr>
            <w:tcW w:w="9926" w:type="dxa"/>
            <w:gridSpan w:val="2"/>
            <w:tcMar/>
          </w:tcPr>
          <w:p w:rsidR="008E2F50" w:rsidRDefault="003A58CE" w14:paraId="15785B5B" w14:textId="77777777">
            <w:pPr>
              <w:pStyle w:val="TableParagraph"/>
              <w:spacing w:before="59" w:line="350" w:lineRule="exact"/>
              <w:ind w:left="107"/>
              <w:rPr>
                <w:sz w:val="21"/>
              </w:rPr>
            </w:pPr>
            <w:r>
              <w:rPr>
                <w:sz w:val="21"/>
              </w:rPr>
              <w:t>Main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Duties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 xml:space="preserve"> Responsibilities</w:t>
            </w:r>
          </w:p>
        </w:tc>
      </w:tr>
      <w:tr w:rsidR="008E2F50" w:rsidTr="0609A0BF" w14:paraId="1DFEF309" w14:textId="77777777">
        <w:trPr>
          <w:trHeight w:val="7063"/>
        </w:trPr>
        <w:tc>
          <w:tcPr>
            <w:tcW w:w="9926" w:type="dxa"/>
            <w:gridSpan w:val="2"/>
            <w:tcMar/>
          </w:tcPr>
          <w:p w:rsidR="008E2F50" w:rsidRDefault="008E2F50" w14:paraId="7AD9CB45" w14:textId="77777777">
            <w:pPr>
              <w:pStyle w:val="TableParagraph"/>
              <w:spacing w:before="15"/>
              <w:rPr>
                <w:sz w:val="21"/>
              </w:rPr>
            </w:pPr>
          </w:p>
          <w:p w:rsidR="008E2F50" w:rsidRDefault="003A58CE" w14:paraId="10581A18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4" w:lineRule="auto"/>
              <w:ind w:right="916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assist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planning,</w:t>
            </w:r>
            <w:r>
              <w:rPr>
                <w:spacing w:val="-5"/>
              </w:rPr>
              <w:t xml:space="preserve"> </w:t>
            </w:r>
            <w:r>
              <w:t>delivery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evaluation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whole</w:t>
            </w:r>
            <w:r>
              <w:rPr>
                <w:spacing w:val="-5"/>
              </w:rPr>
              <w:t xml:space="preserve"> </w:t>
            </w:r>
            <w:r>
              <w:t>class</w:t>
            </w:r>
            <w:r>
              <w:rPr>
                <w:spacing w:val="-5"/>
              </w:rPr>
              <w:t xml:space="preserve"> </w:t>
            </w:r>
            <w:r>
              <w:t>learning activities, including identifying how the pupils can best be supported.</w:t>
            </w:r>
          </w:p>
          <w:p w:rsidR="008E2F50" w:rsidRDefault="003A58CE" w14:paraId="1EEDC04B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04" w:lineRule="auto"/>
              <w:ind w:right="212"/>
            </w:pPr>
            <w:r>
              <w:t>To work under the direct / indirect supervision of a teacher to plan, deliver and evaluate</w:t>
            </w:r>
            <w:r>
              <w:rPr>
                <w:spacing w:val="-4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for groups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4"/>
              </w:rPr>
              <w:t xml:space="preserve"> </w:t>
            </w:r>
            <w:r>
              <w:t>pupils,</w:t>
            </w:r>
            <w:r>
              <w:rPr>
                <w:spacing w:val="-4"/>
              </w:rPr>
              <w:t xml:space="preserve"> </w:t>
            </w:r>
            <w:r>
              <w:t>providing</w:t>
            </w:r>
            <w:r>
              <w:rPr>
                <w:spacing w:val="-2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on pupil engagement and their achievement of the desired learning objectives.</w:t>
            </w:r>
          </w:p>
          <w:p w:rsidR="008E2F50" w:rsidRDefault="003A58CE" w14:paraId="21F6D238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304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help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prepare,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monitor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maintain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safe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secure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learning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environment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in</w:t>
            </w:r>
          </w:p>
          <w:p w:rsidR="008E2F50" w:rsidRDefault="003A58CE" w14:paraId="14EB6113" w14:textId="77777777">
            <w:pPr>
              <w:pStyle w:val="TableParagraph"/>
              <w:spacing w:line="314" w:lineRule="exact"/>
              <w:ind w:left="827"/>
              <w:rPr>
                <w:sz w:val="21"/>
              </w:rPr>
            </w:pPr>
            <w:r>
              <w:rPr>
                <w:sz w:val="21"/>
              </w:rPr>
              <w:t>line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teacher’s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lesson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plans.</w:t>
            </w:r>
          </w:p>
          <w:p w:rsidR="008E2F50" w:rsidRDefault="003A58CE" w14:paraId="24F7C842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6" w:line="206" w:lineRule="auto"/>
              <w:ind w:right="680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promote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development of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pupil's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self-reliance,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self-esteem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emotional </w:t>
            </w:r>
            <w:r>
              <w:rPr>
                <w:spacing w:val="-2"/>
                <w:sz w:val="21"/>
              </w:rPr>
              <w:t>resilience.</w:t>
            </w:r>
          </w:p>
          <w:p w:rsidR="008E2F50" w:rsidRDefault="003A58CE" w14:paraId="50CA41D9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4" w:lineRule="auto"/>
              <w:ind w:right="817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promote,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observe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report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pupil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performance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development,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using assessment strategies to improve learning.</w:t>
            </w:r>
          </w:p>
          <w:p w:rsidR="008E2F50" w:rsidRDefault="003A58CE" w14:paraId="7A4D12AC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6" w:lineRule="auto"/>
              <w:ind w:right="611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physical,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intellectual,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emotional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social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development of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pupils, facilitating children and young people's learning and development.</w:t>
            </w:r>
          </w:p>
          <w:p w:rsidR="008E2F50" w:rsidRDefault="003A58CE" w14:paraId="79D23F73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4" w:lineRule="auto"/>
              <w:ind w:right="378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promote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development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positive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relationships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acceptable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behaviour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in accordance with school policy.</w:t>
            </w:r>
          </w:p>
          <w:p w:rsidR="008E2F50" w:rsidRDefault="003A58CE" w14:paraId="11D91F6F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6" w:lineRule="auto"/>
              <w:ind w:right="295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develop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positive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relationships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colleagues,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providing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consistent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effective support and working constructively as a member of the school staff team.</w:t>
            </w:r>
          </w:p>
          <w:p w:rsidR="008E2F50" w:rsidRDefault="003A58CE" w14:paraId="51979427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04" w:lineRule="auto"/>
              <w:ind w:right="675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pupils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improve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their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numeracy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literacy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skills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through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focussed learning activities and more generally across the curriculum.</w:t>
            </w:r>
          </w:p>
          <w:p w:rsidR="008E2F50" w:rsidRDefault="003A58CE" w14:paraId="3F1B8A2A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307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prepare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utilise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ICT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resources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pupils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learning.</w:t>
            </w:r>
          </w:p>
          <w:p w:rsidR="008E2F50" w:rsidRDefault="003A58CE" w14:paraId="1E90399D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5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To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prepare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support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use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learning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materials,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monitor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maintain</w:t>
            </w:r>
          </w:p>
        </w:tc>
      </w:tr>
    </w:tbl>
    <w:p w:rsidR="008E2F50" w:rsidRDefault="008E2F50" w14:paraId="58BE602F" w14:textId="77777777">
      <w:pPr>
        <w:spacing w:line="295" w:lineRule="exact"/>
        <w:rPr>
          <w:sz w:val="21"/>
        </w:rPr>
        <w:sectPr w:rsidR="008E2F50">
          <w:type w:val="continuous"/>
          <w:pgSz w:w="11910" w:h="16840" w:orient="portrait"/>
          <w:pgMar w:top="320" w:right="480" w:bottom="280" w:left="900" w:header="720" w:footer="720" w:gutter="0"/>
          <w:cols w:space="720"/>
        </w:sectPr>
      </w:pPr>
    </w:p>
    <w:p w:rsidR="008E2F50" w:rsidRDefault="00744F0A" w14:paraId="1A7CC298" w14:textId="77777777">
      <w:pPr>
        <w:pStyle w:val="BodyText"/>
        <w:spacing w:before="108" w:line="204" w:lineRule="auto"/>
        <w:ind w:right="401" w:firstLine="0"/>
      </w:pPr>
      <w:r>
        <w:lastRenderedPageBreak/>
        <w:pict w14:anchorId="0A61E2ED">
          <v:shape id="docshape1" style="position:absolute;left:0;text-align:left;margin-left:64.95pt;margin-top:1.6pt;width:496.8pt;height:429.2pt;z-index:-251658752;mso-wrap-edited:f;mso-width-percent:0;mso-height-percent:0;mso-position-horizontal-relative:page;mso-width-percent:0;mso-height-percent:0" alt="" coordsize="9936,8584" o:spid="_x0000_s1026" fillcolor="black" stroked="f" o:spt="100" adj="0,,0" path="m9925,l9,,,,,10,,39,,8574r,10l9,8584r9916,l9925,8574,9,8574,9,39,9,10r9916,l9925,xm9935,r-10,l9925,10r,29l9925,8574r,10l9935,8584r,-10l9935,39r,-29l9935,xe">
            <v:stroke joinstyle="round"/>
            <v:formulas/>
            <v:path arrowok="t" o:connecttype="custom" o:connectlocs="6302375,20320;5715,20320;0,20320;0,26670;0,45085;0,5464810;0,5471160;5715,5471160;6302375,5471160;6302375,5464810;5715,5464810;5715,45085;5715,26670;6302375,26670;6302375,20320;6308725,20320;6302375,20320;6302375,26670;6302375,45085;6302375,5464810;6302375,5471160;6308725,5471160;6308725,5464810;6308725,45085;6308725,26670;6308725,20320" o:connectangles="0,0,0,0,0,0,0,0,0,0,0,0,0,0,0,0,0,0,0,0,0,0,0,0,0,0"/>
            <w10:wrap anchorx="page"/>
          </v:shape>
        </w:pict>
      </w:r>
      <w:r w:rsidR="003A58CE">
        <w:t>curriculum</w:t>
      </w:r>
      <w:r w:rsidR="003A58CE">
        <w:rPr>
          <w:spacing w:val="-4"/>
        </w:rPr>
        <w:t xml:space="preserve"> </w:t>
      </w:r>
      <w:r w:rsidR="003A58CE">
        <w:t>resources,</w:t>
      </w:r>
      <w:r w:rsidR="003A58CE">
        <w:rPr>
          <w:spacing w:val="-5"/>
        </w:rPr>
        <w:t xml:space="preserve"> </w:t>
      </w:r>
      <w:r w:rsidR="003A58CE">
        <w:t>and</w:t>
      </w:r>
      <w:r w:rsidR="003A58CE">
        <w:rPr>
          <w:spacing w:val="-1"/>
        </w:rPr>
        <w:t xml:space="preserve"> </w:t>
      </w:r>
      <w:r w:rsidR="003A58CE">
        <w:t>create</w:t>
      </w:r>
      <w:r w:rsidR="003A58CE">
        <w:rPr>
          <w:spacing w:val="-3"/>
        </w:rPr>
        <w:t xml:space="preserve"> </w:t>
      </w:r>
      <w:r w:rsidR="003A58CE">
        <w:t>visual</w:t>
      </w:r>
      <w:r w:rsidR="003A58CE">
        <w:rPr>
          <w:spacing w:val="-4"/>
        </w:rPr>
        <w:t xml:space="preserve"> </w:t>
      </w:r>
      <w:r w:rsidR="003A58CE">
        <w:t>displays</w:t>
      </w:r>
      <w:r w:rsidR="003A58CE">
        <w:rPr>
          <w:spacing w:val="-4"/>
        </w:rPr>
        <w:t xml:space="preserve"> </w:t>
      </w:r>
      <w:r w:rsidR="003A58CE">
        <w:t>in</w:t>
      </w:r>
      <w:r w:rsidR="003A58CE">
        <w:rPr>
          <w:spacing w:val="-5"/>
        </w:rPr>
        <w:t xml:space="preserve"> </w:t>
      </w:r>
      <w:r w:rsidR="003A58CE">
        <w:t>order</w:t>
      </w:r>
      <w:r w:rsidR="003A58CE">
        <w:rPr>
          <w:spacing w:val="-4"/>
        </w:rPr>
        <w:t xml:space="preserve"> </w:t>
      </w:r>
      <w:r w:rsidR="003A58CE">
        <w:t>to</w:t>
      </w:r>
      <w:r w:rsidR="003A58CE">
        <w:rPr>
          <w:spacing w:val="-5"/>
        </w:rPr>
        <w:t xml:space="preserve"> </w:t>
      </w:r>
      <w:r w:rsidR="003A58CE">
        <w:t>ensure</w:t>
      </w:r>
      <w:r w:rsidR="003A58CE">
        <w:rPr>
          <w:spacing w:val="-4"/>
        </w:rPr>
        <w:t xml:space="preserve"> </w:t>
      </w:r>
      <w:r w:rsidR="003A58CE">
        <w:t>a</w:t>
      </w:r>
      <w:r w:rsidR="003A58CE">
        <w:rPr>
          <w:spacing w:val="-3"/>
        </w:rPr>
        <w:t xml:space="preserve"> </w:t>
      </w:r>
      <w:r w:rsidR="003A58CE">
        <w:t>relevant physical learning environment.</w:t>
      </w:r>
    </w:p>
    <w:p w:rsidR="008E2F50" w:rsidRDefault="003A58CE" w14:paraId="3F41FAB0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before="3" w:line="204" w:lineRule="auto"/>
        <w:ind w:right="337"/>
        <w:rPr>
          <w:sz w:val="21"/>
        </w:rPr>
      </w:pP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provide</w:t>
      </w:r>
      <w:r>
        <w:rPr>
          <w:spacing w:val="-2"/>
          <w:sz w:val="21"/>
        </w:rPr>
        <w:t xml:space="preserve"> </w:t>
      </w:r>
      <w:r>
        <w:rPr>
          <w:sz w:val="21"/>
        </w:rPr>
        <w:t>care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encouragement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children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young</w:t>
      </w:r>
      <w:r>
        <w:rPr>
          <w:spacing w:val="-4"/>
          <w:sz w:val="21"/>
        </w:rPr>
        <w:t xml:space="preserve"> </w:t>
      </w:r>
      <w:r>
        <w:rPr>
          <w:sz w:val="21"/>
        </w:rPr>
        <w:t>people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disabilities</w:t>
      </w:r>
      <w:r>
        <w:rPr>
          <w:spacing w:val="-3"/>
          <w:sz w:val="21"/>
        </w:rPr>
        <w:t xml:space="preserve"> </w:t>
      </w:r>
      <w:r>
        <w:rPr>
          <w:sz w:val="21"/>
        </w:rPr>
        <w:t>or special educational needs, supporting them to participate in activities and liaising, if required, with parents / carers / other professionals as appropriate.</w:t>
      </w:r>
    </w:p>
    <w:p w:rsidR="008E2F50" w:rsidRDefault="003A58CE" w14:paraId="613B17FD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07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6"/>
          <w:sz w:val="21"/>
        </w:rPr>
        <w:t xml:space="preserve"> </w:t>
      </w:r>
      <w:r>
        <w:rPr>
          <w:sz w:val="21"/>
        </w:rPr>
        <w:t>provide</w:t>
      </w:r>
      <w:r>
        <w:rPr>
          <w:spacing w:val="-4"/>
          <w:sz w:val="21"/>
        </w:rPr>
        <w:t xml:space="preserve"> </w:t>
      </w:r>
      <w:r>
        <w:rPr>
          <w:sz w:val="21"/>
        </w:rPr>
        <w:t>support</w:t>
      </w:r>
      <w:r>
        <w:rPr>
          <w:spacing w:val="-3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bilingual</w:t>
      </w:r>
      <w:r>
        <w:rPr>
          <w:spacing w:val="-2"/>
          <w:sz w:val="21"/>
        </w:rPr>
        <w:t xml:space="preserve"> </w:t>
      </w:r>
      <w:r>
        <w:rPr>
          <w:sz w:val="21"/>
        </w:rPr>
        <w:t>/</w:t>
      </w:r>
      <w:r>
        <w:rPr>
          <w:spacing w:val="-7"/>
          <w:sz w:val="21"/>
        </w:rPr>
        <w:t xml:space="preserve"> </w:t>
      </w:r>
      <w:r>
        <w:rPr>
          <w:sz w:val="21"/>
        </w:rPr>
        <w:t>multilingual</w:t>
      </w:r>
      <w:r>
        <w:rPr>
          <w:spacing w:val="-7"/>
          <w:sz w:val="21"/>
        </w:rPr>
        <w:t xml:space="preserve"> </w:t>
      </w:r>
      <w:r>
        <w:rPr>
          <w:sz w:val="21"/>
        </w:rPr>
        <w:t>pupils</w:t>
      </w:r>
      <w:r>
        <w:rPr>
          <w:spacing w:val="-5"/>
          <w:sz w:val="21"/>
        </w:rPr>
        <w:t xml:space="preserve"> </w:t>
      </w:r>
      <w:r>
        <w:rPr>
          <w:sz w:val="21"/>
        </w:rPr>
        <w:t>if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required.</w:t>
      </w:r>
    </w:p>
    <w:p w:rsidR="008E2F50" w:rsidRDefault="003A58CE" w14:paraId="33142DE3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before="9" w:line="204" w:lineRule="auto"/>
        <w:ind w:right="821"/>
        <w:rPr>
          <w:sz w:val="21"/>
        </w:rPr>
      </w:pP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invigilate</w:t>
      </w:r>
      <w:r>
        <w:rPr>
          <w:spacing w:val="-1"/>
          <w:sz w:val="21"/>
        </w:rPr>
        <w:t xml:space="preserve"> </w:t>
      </w:r>
      <w:r>
        <w:rPr>
          <w:sz w:val="21"/>
        </w:rPr>
        <w:t>or</w:t>
      </w:r>
      <w:r>
        <w:rPr>
          <w:spacing w:val="-4"/>
          <w:sz w:val="21"/>
        </w:rPr>
        <w:t xml:space="preserve"> </w:t>
      </w:r>
      <w:r>
        <w:rPr>
          <w:sz w:val="21"/>
        </w:rPr>
        <w:t>provide</w:t>
      </w:r>
      <w:r>
        <w:rPr>
          <w:spacing w:val="-4"/>
          <w:sz w:val="21"/>
        </w:rPr>
        <w:t xml:space="preserve"> </w:t>
      </w:r>
      <w:r>
        <w:rPr>
          <w:sz w:val="21"/>
        </w:rPr>
        <w:t>authorised</w:t>
      </w:r>
      <w:r>
        <w:rPr>
          <w:spacing w:val="-3"/>
          <w:sz w:val="21"/>
        </w:rPr>
        <w:t xml:space="preserve"> </w:t>
      </w:r>
      <w:r>
        <w:rPr>
          <w:sz w:val="21"/>
        </w:rPr>
        <w:t>SEN</w:t>
      </w:r>
      <w:r>
        <w:rPr>
          <w:spacing w:val="-1"/>
          <w:sz w:val="21"/>
        </w:rPr>
        <w:t xml:space="preserve"> </w:t>
      </w:r>
      <w:r>
        <w:rPr>
          <w:sz w:val="21"/>
        </w:rPr>
        <w:t>support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4"/>
          <w:sz w:val="21"/>
        </w:rPr>
        <w:t xml:space="preserve"> </w:t>
      </w:r>
      <w:r>
        <w:rPr>
          <w:sz w:val="21"/>
        </w:rPr>
        <w:t>internal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external</w:t>
      </w:r>
      <w:r>
        <w:rPr>
          <w:spacing w:val="-4"/>
          <w:sz w:val="21"/>
        </w:rPr>
        <w:t xml:space="preserve"> </w:t>
      </w:r>
      <w:r>
        <w:rPr>
          <w:sz w:val="21"/>
        </w:rPr>
        <w:t>tests</w:t>
      </w:r>
      <w:r>
        <w:rPr>
          <w:spacing w:val="-4"/>
          <w:sz w:val="21"/>
        </w:rPr>
        <w:t xml:space="preserve"> </w:t>
      </w:r>
      <w:r>
        <w:rPr>
          <w:sz w:val="21"/>
        </w:rPr>
        <w:t>and examinations under formal conditions.</w:t>
      </w:r>
    </w:p>
    <w:p w:rsidR="008E2F50" w:rsidRDefault="003A58CE" w14:paraId="2831234D" w14:textId="12C3D242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204" w:lineRule="auto"/>
        <w:ind w:right="482"/>
        <w:rPr>
          <w:sz w:val="21"/>
        </w:rPr>
      </w:pP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assist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maintenance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7"/>
          <w:sz w:val="21"/>
        </w:rPr>
        <w:t xml:space="preserve"> </w:t>
      </w:r>
      <w:r>
        <w:rPr>
          <w:sz w:val="21"/>
        </w:rPr>
        <w:t>pupil</w:t>
      </w:r>
      <w:r>
        <w:rPr>
          <w:spacing w:val="-4"/>
          <w:sz w:val="21"/>
        </w:rPr>
        <w:t xml:space="preserve"> </w:t>
      </w:r>
      <w:r>
        <w:rPr>
          <w:sz w:val="21"/>
        </w:rPr>
        <w:t>record</w:t>
      </w:r>
      <w:r>
        <w:rPr>
          <w:spacing w:val="-1"/>
          <w:sz w:val="21"/>
        </w:rPr>
        <w:t xml:space="preserve"> </w:t>
      </w:r>
      <w:r>
        <w:rPr>
          <w:sz w:val="21"/>
        </w:rPr>
        <w:t>keeping</w:t>
      </w:r>
      <w:r>
        <w:rPr>
          <w:spacing w:val="-3"/>
          <w:sz w:val="21"/>
        </w:rPr>
        <w:t xml:space="preserve"> </w:t>
      </w:r>
      <w:r>
        <w:rPr>
          <w:sz w:val="21"/>
        </w:rPr>
        <w:t>systems,</w:t>
      </w:r>
      <w:r>
        <w:rPr>
          <w:spacing w:val="-5"/>
          <w:sz w:val="21"/>
        </w:rPr>
        <w:t xml:space="preserve"> </w:t>
      </w:r>
      <w:r>
        <w:rPr>
          <w:sz w:val="21"/>
        </w:rPr>
        <w:t>including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recording </w:t>
      </w:r>
      <w:r w:rsidR="002B1121">
        <w:rPr>
          <w:sz w:val="21"/>
        </w:rPr>
        <w:tab/>
      </w:r>
      <w:r w:rsidR="00036C57">
        <w:rPr>
          <w:sz w:val="21"/>
        </w:rPr>
        <w:tab/>
      </w:r>
    </w:p>
    <w:p w:rsidR="008E2F50" w:rsidRDefault="003A58CE" w14:paraId="0023FF8B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before="2" w:line="204" w:lineRule="auto"/>
        <w:ind w:right="1225"/>
        <w:rPr>
          <w:sz w:val="21"/>
        </w:rPr>
      </w:pP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communicate</w:t>
      </w:r>
      <w:r>
        <w:rPr>
          <w:spacing w:val="-3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appropriate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6"/>
          <w:sz w:val="21"/>
        </w:rPr>
        <w:t xml:space="preserve"> </w:t>
      </w:r>
      <w:r>
        <w:rPr>
          <w:sz w:val="21"/>
        </w:rPr>
        <w:t>parents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carers</w:t>
      </w:r>
      <w:r>
        <w:rPr>
          <w:spacing w:val="-3"/>
          <w:sz w:val="21"/>
        </w:rPr>
        <w:t xml:space="preserve"> </w:t>
      </w:r>
      <w:r>
        <w:rPr>
          <w:sz w:val="21"/>
        </w:rPr>
        <w:t>about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care</w:t>
      </w:r>
      <w:r>
        <w:rPr>
          <w:spacing w:val="-3"/>
          <w:sz w:val="21"/>
        </w:rPr>
        <w:t xml:space="preserve"> </w:t>
      </w:r>
      <w:r>
        <w:rPr>
          <w:sz w:val="21"/>
        </w:rPr>
        <w:t>and education of their children, as directed by the school.</w:t>
      </w:r>
    </w:p>
    <w:p w:rsidR="008E2F50" w:rsidRDefault="003A58CE" w14:paraId="000F1E50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06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8"/>
          <w:sz w:val="21"/>
        </w:rPr>
        <w:t xml:space="preserve"> </w:t>
      </w:r>
      <w:r>
        <w:rPr>
          <w:sz w:val="21"/>
        </w:rPr>
        <w:t>assist</w:t>
      </w:r>
      <w:r>
        <w:rPr>
          <w:spacing w:val="-2"/>
          <w:sz w:val="21"/>
        </w:rPr>
        <w:t xml:space="preserve"> </w:t>
      </w:r>
      <w:r>
        <w:rPr>
          <w:sz w:val="21"/>
        </w:rPr>
        <w:t>volunteers</w:t>
      </w:r>
      <w:r>
        <w:rPr>
          <w:spacing w:val="-6"/>
          <w:sz w:val="21"/>
        </w:rPr>
        <w:t xml:space="preserve"> </w:t>
      </w:r>
      <w:r>
        <w:rPr>
          <w:sz w:val="21"/>
        </w:rPr>
        <w:t>based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your</w:t>
      </w:r>
      <w:r>
        <w:rPr>
          <w:spacing w:val="-4"/>
          <w:sz w:val="21"/>
        </w:rPr>
        <w:t xml:space="preserve"> </w:t>
      </w:r>
      <w:r>
        <w:rPr>
          <w:sz w:val="21"/>
        </w:rPr>
        <w:t>work</w:t>
      </w:r>
      <w:r>
        <w:rPr>
          <w:spacing w:val="-6"/>
          <w:sz w:val="21"/>
        </w:rPr>
        <w:t xml:space="preserve"> </w:t>
      </w:r>
      <w:r>
        <w:rPr>
          <w:sz w:val="21"/>
        </w:rPr>
        <w:t>area,</w:t>
      </w:r>
      <w:r>
        <w:rPr>
          <w:spacing w:val="-7"/>
          <w:sz w:val="21"/>
        </w:rPr>
        <w:t xml:space="preserve"> </w:t>
      </w:r>
      <w:r>
        <w:rPr>
          <w:sz w:val="21"/>
        </w:rPr>
        <w:t>as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appropriate.</w:t>
      </w:r>
    </w:p>
    <w:p w:rsidR="008E2F50" w:rsidRDefault="003A58CE" w14:paraId="5F0A99FC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before="6" w:line="206" w:lineRule="auto"/>
        <w:ind w:right="1198"/>
        <w:rPr>
          <w:sz w:val="21"/>
        </w:rPr>
      </w:pPr>
      <w:r>
        <w:rPr>
          <w:sz w:val="21"/>
        </w:rPr>
        <w:t>To</w:t>
      </w:r>
      <w:r>
        <w:rPr>
          <w:spacing w:val="-4"/>
          <w:sz w:val="21"/>
        </w:rPr>
        <w:t xml:space="preserve"> </w:t>
      </w:r>
      <w:r>
        <w:rPr>
          <w:sz w:val="21"/>
        </w:rPr>
        <w:t>encourage</w:t>
      </w:r>
      <w:r>
        <w:rPr>
          <w:spacing w:val="-3"/>
          <w:sz w:val="21"/>
        </w:rPr>
        <w:t xml:space="preserve"> </w:t>
      </w:r>
      <w:r>
        <w:rPr>
          <w:sz w:val="21"/>
        </w:rPr>
        <w:t>participation</w:t>
      </w:r>
      <w:r>
        <w:rPr>
          <w:spacing w:val="-7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structured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unstructured</w:t>
      </w:r>
      <w:r>
        <w:rPr>
          <w:spacing w:val="-2"/>
          <w:sz w:val="21"/>
        </w:rPr>
        <w:t xml:space="preserve"> </w:t>
      </w:r>
      <w:r>
        <w:rPr>
          <w:sz w:val="21"/>
        </w:rPr>
        <w:t>learning</w:t>
      </w:r>
      <w:r>
        <w:rPr>
          <w:spacing w:val="-5"/>
          <w:sz w:val="21"/>
        </w:rPr>
        <w:t xml:space="preserve"> </w:t>
      </w:r>
      <w:r>
        <w:rPr>
          <w:sz w:val="21"/>
        </w:rPr>
        <w:t>activities, including play.</w:t>
      </w:r>
    </w:p>
    <w:p w:rsidR="008E2F50" w:rsidRDefault="003A58CE" w14:paraId="34C2463B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204" w:lineRule="auto"/>
        <w:ind w:right="376"/>
        <w:rPr>
          <w:sz w:val="21"/>
        </w:rPr>
      </w:pP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contribute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assessing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developing</w:t>
      </w:r>
      <w:r>
        <w:rPr>
          <w:spacing w:val="-6"/>
          <w:sz w:val="21"/>
        </w:rPr>
        <w:t xml:space="preserve"> </w:t>
      </w:r>
      <w:r>
        <w:rPr>
          <w:sz w:val="21"/>
        </w:rPr>
        <w:t>plans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8"/>
          <w:sz w:val="21"/>
        </w:rPr>
        <w:t xml:space="preserve"> </w:t>
      </w:r>
      <w:r>
        <w:rPr>
          <w:sz w:val="21"/>
        </w:rPr>
        <w:t>meet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personal</w:t>
      </w:r>
      <w:r>
        <w:rPr>
          <w:spacing w:val="-1"/>
          <w:sz w:val="21"/>
        </w:rPr>
        <w:t xml:space="preserve"> </w:t>
      </w:r>
      <w:r>
        <w:rPr>
          <w:sz w:val="21"/>
        </w:rPr>
        <w:t>support</w:t>
      </w:r>
      <w:r>
        <w:rPr>
          <w:spacing w:val="-2"/>
          <w:sz w:val="21"/>
        </w:rPr>
        <w:t xml:space="preserve"> </w:t>
      </w:r>
      <w:r>
        <w:rPr>
          <w:sz w:val="21"/>
        </w:rPr>
        <w:t>needs of children and young people with additional requirements and assist in the implementation and evaluation of the plans.</w:t>
      </w:r>
    </w:p>
    <w:p w:rsidR="008E2F50" w:rsidRDefault="003A58CE" w14:paraId="1C0D15E9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204" w:lineRule="auto"/>
        <w:ind w:right="530"/>
        <w:rPr>
          <w:sz w:val="21"/>
        </w:rPr>
      </w:pP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lead</w:t>
      </w:r>
      <w:r>
        <w:rPr>
          <w:spacing w:val="-4"/>
          <w:sz w:val="21"/>
        </w:rPr>
        <w:t xml:space="preserve"> </w:t>
      </w:r>
      <w:r>
        <w:rPr>
          <w:sz w:val="21"/>
        </w:rPr>
        <w:t>an</w:t>
      </w:r>
      <w:r>
        <w:rPr>
          <w:spacing w:val="-3"/>
          <w:sz w:val="21"/>
        </w:rPr>
        <w:t xml:space="preserve"> </w:t>
      </w:r>
      <w:r>
        <w:rPr>
          <w:sz w:val="21"/>
        </w:rPr>
        <w:t>extra-curricular</w:t>
      </w:r>
      <w:r>
        <w:rPr>
          <w:spacing w:val="-2"/>
          <w:sz w:val="21"/>
        </w:rPr>
        <w:t xml:space="preserve"> </w:t>
      </w:r>
      <w:r>
        <w:rPr>
          <w:sz w:val="21"/>
        </w:rPr>
        <w:t>activity</w:t>
      </w:r>
      <w:r>
        <w:rPr>
          <w:spacing w:val="-1"/>
          <w:sz w:val="21"/>
        </w:rPr>
        <w:t xml:space="preserve"> </w:t>
      </w:r>
      <w:r>
        <w:rPr>
          <w:sz w:val="21"/>
        </w:rPr>
        <w:t>under the</w:t>
      </w:r>
      <w:r>
        <w:rPr>
          <w:spacing w:val="-4"/>
          <w:sz w:val="21"/>
        </w:rPr>
        <w:t xml:space="preserve"> </w:t>
      </w:r>
      <w:r>
        <w:rPr>
          <w:sz w:val="21"/>
        </w:rPr>
        <w:t>direction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school</w:t>
      </w:r>
      <w:r>
        <w:rPr>
          <w:spacing w:val="-2"/>
          <w:sz w:val="21"/>
        </w:rPr>
        <w:t xml:space="preserve"> </w:t>
      </w:r>
      <w:r>
        <w:rPr>
          <w:sz w:val="21"/>
        </w:rPr>
        <w:t>but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6"/>
          <w:sz w:val="21"/>
        </w:rPr>
        <w:t xml:space="preserve"> </w:t>
      </w:r>
      <w:r>
        <w:rPr>
          <w:sz w:val="21"/>
        </w:rPr>
        <w:t>limited direct supervision.</w:t>
      </w:r>
    </w:p>
    <w:p w:rsidR="008E2F50" w:rsidRDefault="003A58CE" w14:paraId="3D0E4245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204" w:lineRule="auto"/>
        <w:ind w:right="979"/>
        <w:rPr>
          <w:sz w:val="21"/>
        </w:rPr>
      </w:pP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escort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supervise</w:t>
      </w:r>
      <w:r>
        <w:rPr>
          <w:spacing w:val="-4"/>
          <w:sz w:val="21"/>
        </w:rPr>
        <w:t xml:space="preserve"> </w:t>
      </w:r>
      <w:r>
        <w:rPr>
          <w:sz w:val="21"/>
        </w:rPr>
        <w:t>pupils</w:t>
      </w:r>
      <w:r>
        <w:rPr>
          <w:spacing w:val="-4"/>
          <w:sz w:val="21"/>
        </w:rPr>
        <w:t xml:space="preserve"> </w:t>
      </w:r>
      <w:r>
        <w:rPr>
          <w:sz w:val="21"/>
        </w:rPr>
        <w:t>on</w:t>
      </w:r>
      <w:r>
        <w:rPr>
          <w:spacing w:val="-5"/>
          <w:sz w:val="21"/>
        </w:rPr>
        <w:t xml:space="preserve"> </w:t>
      </w:r>
      <w:r>
        <w:rPr>
          <w:sz w:val="21"/>
        </w:rPr>
        <w:t>educational</w:t>
      </w:r>
      <w:r>
        <w:rPr>
          <w:spacing w:val="-1"/>
          <w:sz w:val="21"/>
        </w:rPr>
        <w:t xml:space="preserve"> </w:t>
      </w:r>
      <w:r>
        <w:rPr>
          <w:sz w:val="21"/>
        </w:rPr>
        <w:t>visits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out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school</w:t>
      </w:r>
      <w:r>
        <w:rPr>
          <w:spacing w:val="-4"/>
          <w:sz w:val="21"/>
        </w:rPr>
        <w:t xml:space="preserve"> </w:t>
      </w:r>
      <w:r>
        <w:rPr>
          <w:sz w:val="21"/>
        </w:rPr>
        <w:t>activities, ensuring their health, safety and wellbeing.</w:t>
      </w:r>
    </w:p>
    <w:p w:rsidR="008E2F50" w:rsidRDefault="003A58CE" w14:paraId="67111480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09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actively</w:t>
      </w:r>
      <w:r>
        <w:rPr>
          <w:spacing w:val="-6"/>
          <w:sz w:val="21"/>
        </w:rPr>
        <w:t xml:space="preserve"> </w:t>
      </w:r>
      <w:r>
        <w:rPr>
          <w:sz w:val="21"/>
        </w:rPr>
        <w:t>engage</w:t>
      </w:r>
      <w:r>
        <w:rPr>
          <w:spacing w:val="-6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own</w:t>
      </w:r>
      <w:r>
        <w:rPr>
          <w:spacing w:val="-8"/>
          <w:sz w:val="21"/>
        </w:rPr>
        <w:t xml:space="preserve"> </w:t>
      </w:r>
      <w:r>
        <w:rPr>
          <w:sz w:val="21"/>
        </w:rPr>
        <w:t>professional</w:t>
      </w:r>
      <w:r>
        <w:rPr>
          <w:spacing w:val="-8"/>
          <w:sz w:val="21"/>
        </w:rPr>
        <w:t xml:space="preserve"> </w:t>
      </w:r>
      <w:r>
        <w:rPr>
          <w:sz w:val="21"/>
        </w:rPr>
        <w:t>development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participate</w:t>
      </w:r>
      <w:r>
        <w:rPr>
          <w:spacing w:val="-8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Trust’s</w:t>
      </w:r>
    </w:p>
    <w:p w:rsidR="008E2F50" w:rsidRDefault="003A58CE" w14:paraId="154C5EA0" w14:textId="77777777">
      <w:pPr>
        <w:pStyle w:val="BodyText"/>
        <w:spacing w:line="314" w:lineRule="exact"/>
        <w:ind w:firstLine="0"/>
      </w:pPr>
      <w:r>
        <w:t>performance</w:t>
      </w:r>
      <w:r>
        <w:rPr>
          <w:spacing w:val="-15"/>
        </w:rPr>
        <w:t xml:space="preserve"> </w:t>
      </w:r>
      <w:r>
        <w:t>management</w:t>
      </w:r>
      <w:r>
        <w:rPr>
          <w:spacing w:val="-13"/>
        </w:rPr>
        <w:t xml:space="preserve"> </w:t>
      </w:r>
      <w:r>
        <w:rPr>
          <w:spacing w:val="-2"/>
        </w:rPr>
        <w:t>arrangements.</w:t>
      </w:r>
    </w:p>
    <w:p w:rsidR="008E2F50" w:rsidRDefault="003A58CE" w14:paraId="2DD6D7B9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14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proactively</w:t>
      </w:r>
      <w:r>
        <w:rPr>
          <w:spacing w:val="-7"/>
          <w:sz w:val="21"/>
        </w:rPr>
        <w:t xml:space="preserve"> </w:t>
      </w:r>
      <w:r>
        <w:rPr>
          <w:sz w:val="21"/>
        </w:rPr>
        <w:t>research</w:t>
      </w:r>
      <w:r>
        <w:rPr>
          <w:spacing w:val="-7"/>
          <w:sz w:val="21"/>
        </w:rPr>
        <w:t xml:space="preserve"> </w:t>
      </w:r>
      <w:r>
        <w:rPr>
          <w:sz w:val="21"/>
        </w:rPr>
        <w:t>CPD</w:t>
      </w:r>
      <w:r>
        <w:rPr>
          <w:spacing w:val="-6"/>
          <w:sz w:val="21"/>
        </w:rPr>
        <w:t xml:space="preserve"> </w:t>
      </w:r>
      <w:r>
        <w:rPr>
          <w:sz w:val="21"/>
        </w:rPr>
        <w:t>opportunities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-10"/>
          <w:sz w:val="21"/>
        </w:rPr>
        <w:t xml:space="preserve"> </w:t>
      </w:r>
      <w:r>
        <w:rPr>
          <w:sz w:val="21"/>
        </w:rPr>
        <w:t>enhance</w:t>
      </w:r>
      <w:r>
        <w:rPr>
          <w:spacing w:val="-7"/>
          <w:sz w:val="21"/>
        </w:rPr>
        <w:t xml:space="preserve"> </w:t>
      </w:r>
      <w:r>
        <w:rPr>
          <w:sz w:val="21"/>
        </w:rPr>
        <w:t>own</w:t>
      </w:r>
      <w:r>
        <w:rPr>
          <w:spacing w:val="-8"/>
          <w:sz w:val="21"/>
        </w:rPr>
        <w:t xml:space="preserve"> </w:t>
      </w:r>
      <w:r>
        <w:rPr>
          <w:sz w:val="21"/>
        </w:rPr>
        <w:t>knowledge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skills.</w:t>
      </w:r>
    </w:p>
    <w:p w:rsidR="008E2F50" w:rsidRDefault="003A58CE" w14:paraId="261EA582" w14:textId="77777777">
      <w:pPr>
        <w:pStyle w:val="ListParagraph"/>
        <w:numPr>
          <w:ilvl w:val="0"/>
          <w:numId w:val="7"/>
        </w:numPr>
        <w:tabs>
          <w:tab w:val="left" w:pos="1231"/>
          <w:tab w:val="left" w:pos="1232"/>
        </w:tabs>
        <w:spacing w:line="342" w:lineRule="exact"/>
        <w:ind w:hanging="361"/>
        <w:rPr>
          <w:sz w:val="21"/>
        </w:rPr>
      </w:pP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undertake</w:t>
      </w:r>
      <w:r>
        <w:rPr>
          <w:spacing w:val="-6"/>
          <w:sz w:val="21"/>
        </w:rPr>
        <w:t xml:space="preserve"> </w:t>
      </w:r>
      <w:r>
        <w:rPr>
          <w:sz w:val="21"/>
        </w:rPr>
        <w:t>additional</w:t>
      </w:r>
      <w:r>
        <w:rPr>
          <w:spacing w:val="-6"/>
          <w:sz w:val="21"/>
        </w:rPr>
        <w:t xml:space="preserve"> </w:t>
      </w:r>
      <w:r>
        <w:rPr>
          <w:sz w:val="21"/>
        </w:rPr>
        <w:t>duties</w:t>
      </w:r>
      <w:r>
        <w:rPr>
          <w:spacing w:val="-6"/>
          <w:sz w:val="21"/>
        </w:rPr>
        <w:t xml:space="preserve"> </w:t>
      </w:r>
      <w:r>
        <w:rPr>
          <w:sz w:val="21"/>
        </w:rPr>
        <w:t>as</w:t>
      </w:r>
      <w:r>
        <w:rPr>
          <w:spacing w:val="-7"/>
          <w:sz w:val="21"/>
        </w:rPr>
        <w:t xml:space="preserve"> </w:t>
      </w:r>
      <w:r>
        <w:rPr>
          <w:sz w:val="21"/>
        </w:rPr>
        <w:t>required,</w:t>
      </w:r>
      <w:r>
        <w:rPr>
          <w:spacing w:val="-7"/>
          <w:sz w:val="21"/>
        </w:rPr>
        <w:t xml:space="preserve"> </w:t>
      </w:r>
      <w:r>
        <w:rPr>
          <w:sz w:val="21"/>
        </w:rPr>
        <w:t>commensurate</w:t>
      </w:r>
      <w:r>
        <w:rPr>
          <w:spacing w:val="-6"/>
          <w:sz w:val="21"/>
        </w:rPr>
        <w:t xml:space="preserve"> </w:t>
      </w:r>
      <w:r>
        <w:rPr>
          <w:sz w:val="21"/>
        </w:rPr>
        <w:t>with</w:t>
      </w:r>
      <w:r>
        <w:rPr>
          <w:spacing w:val="-7"/>
          <w:sz w:val="21"/>
        </w:rPr>
        <w:t xml:space="preserve"> </w:t>
      </w:r>
      <w:r>
        <w:rPr>
          <w:sz w:val="21"/>
        </w:rPr>
        <w:t>the</w:t>
      </w:r>
      <w:r>
        <w:rPr>
          <w:spacing w:val="-6"/>
          <w:sz w:val="21"/>
        </w:rPr>
        <w:t xml:space="preserve"> </w:t>
      </w:r>
      <w:r>
        <w:rPr>
          <w:sz w:val="21"/>
        </w:rPr>
        <w:t>level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6"/>
          <w:sz w:val="21"/>
        </w:rPr>
        <w:t xml:space="preserve"> </w:t>
      </w:r>
      <w:r>
        <w:rPr>
          <w:sz w:val="21"/>
        </w:rPr>
        <w:t>the</w:t>
      </w:r>
      <w:r>
        <w:rPr>
          <w:spacing w:val="-5"/>
          <w:sz w:val="21"/>
        </w:rPr>
        <w:t xml:space="preserve"> </w:t>
      </w:r>
      <w:r>
        <w:rPr>
          <w:spacing w:val="-4"/>
          <w:sz w:val="21"/>
        </w:rPr>
        <w:t>job.</w:t>
      </w:r>
    </w:p>
    <w:p w:rsidR="008E2F50" w:rsidRDefault="008E2F50" w14:paraId="00C022C7" w14:textId="77777777">
      <w:pPr>
        <w:spacing w:line="342" w:lineRule="exact"/>
        <w:rPr>
          <w:sz w:val="21"/>
        </w:rPr>
        <w:sectPr w:rsidR="008E2F50">
          <w:pgSz w:w="11910" w:h="16840" w:orient="portrait"/>
          <w:pgMar w:top="940" w:right="480" w:bottom="280" w:left="90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687"/>
        <w:gridCol w:w="3551"/>
      </w:tblGrid>
      <w:tr w:rsidR="008E2F50" w14:paraId="18A84AB9" w14:textId="77777777">
        <w:trPr>
          <w:trHeight w:val="316"/>
        </w:trPr>
        <w:tc>
          <w:tcPr>
            <w:tcW w:w="9077" w:type="dxa"/>
            <w:gridSpan w:val="3"/>
          </w:tcPr>
          <w:p w:rsidR="008E2F50" w:rsidRDefault="003A58CE" w14:paraId="6602E8C2" w14:textId="77777777">
            <w:pPr>
              <w:pStyle w:val="TableParagraph"/>
              <w:spacing w:before="4" w:line="293" w:lineRule="exact"/>
              <w:ind w:left="2226" w:right="2216"/>
              <w:jc w:val="center"/>
              <w:rPr>
                <w:sz w:val="21"/>
              </w:rPr>
            </w:pPr>
            <w:r>
              <w:rPr>
                <w:sz w:val="21"/>
              </w:rPr>
              <w:lastRenderedPageBreak/>
              <w:t>Teaching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Assistant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L2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Person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Specification</w:t>
            </w:r>
          </w:p>
        </w:tc>
      </w:tr>
      <w:tr w:rsidR="008E2F50" w14:paraId="7F315F2C" w14:textId="77777777">
        <w:trPr>
          <w:trHeight w:val="945"/>
        </w:trPr>
        <w:tc>
          <w:tcPr>
            <w:tcW w:w="1839" w:type="dxa"/>
            <w:shd w:val="clear" w:color="auto" w:fill="1F3863"/>
          </w:tcPr>
          <w:p w:rsidR="008E2F50" w:rsidRDefault="008E2F50" w14:paraId="0B475DE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shd w:val="clear" w:color="auto" w:fill="1F3863"/>
          </w:tcPr>
          <w:p w:rsidR="008E2F50" w:rsidRDefault="008E2F50" w14:paraId="4BE9E6FE" w14:textId="77777777">
            <w:pPr>
              <w:pStyle w:val="TableParagraph"/>
              <w:spacing w:before="16"/>
              <w:rPr>
                <w:sz w:val="17"/>
              </w:rPr>
            </w:pPr>
          </w:p>
          <w:p w:rsidR="008E2F50" w:rsidRDefault="003A58CE" w14:paraId="674F7F14" w14:textId="77777777">
            <w:pPr>
              <w:pStyle w:val="TableParagraph"/>
              <w:ind w:left="1374" w:right="1366"/>
              <w:jc w:val="center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Essential</w:t>
            </w:r>
          </w:p>
        </w:tc>
        <w:tc>
          <w:tcPr>
            <w:tcW w:w="3551" w:type="dxa"/>
            <w:shd w:val="clear" w:color="auto" w:fill="1F3863"/>
          </w:tcPr>
          <w:p w:rsidR="008E2F50" w:rsidRDefault="008E2F50" w14:paraId="6FCB162D" w14:textId="77777777">
            <w:pPr>
              <w:pStyle w:val="TableParagraph"/>
              <w:spacing w:before="16"/>
              <w:rPr>
                <w:sz w:val="17"/>
              </w:rPr>
            </w:pPr>
          </w:p>
          <w:p w:rsidR="008E2F50" w:rsidRDefault="003A58CE" w14:paraId="5D1EBC79" w14:textId="77777777">
            <w:pPr>
              <w:pStyle w:val="TableParagraph"/>
              <w:ind w:left="1271" w:right="1262"/>
              <w:jc w:val="center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Desirable</w:t>
            </w:r>
          </w:p>
        </w:tc>
      </w:tr>
      <w:tr w:rsidR="008E2F50" w14:paraId="2A976815" w14:textId="77777777">
        <w:trPr>
          <w:trHeight w:val="1259"/>
        </w:trPr>
        <w:tc>
          <w:tcPr>
            <w:tcW w:w="1839" w:type="dxa"/>
            <w:shd w:val="clear" w:color="auto" w:fill="1F3863"/>
          </w:tcPr>
          <w:p w:rsidR="008E2F50" w:rsidRDefault="008E2F50" w14:paraId="241D066F" w14:textId="77777777">
            <w:pPr>
              <w:pStyle w:val="TableParagraph"/>
              <w:spacing w:before="16"/>
              <w:rPr>
                <w:sz w:val="17"/>
              </w:rPr>
            </w:pPr>
          </w:p>
          <w:p w:rsidR="008E2F50" w:rsidRDefault="003A58CE" w14:paraId="088C9616" w14:textId="77777777">
            <w:pPr>
              <w:pStyle w:val="TableParagraph"/>
              <w:ind w:left="115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Qualifications</w:t>
            </w:r>
          </w:p>
        </w:tc>
        <w:tc>
          <w:tcPr>
            <w:tcW w:w="3687" w:type="dxa"/>
          </w:tcPr>
          <w:p w:rsidR="008E2F50" w:rsidRDefault="003A58CE" w14:paraId="14668198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spacing w:before="37" w:line="204" w:lineRule="auto"/>
              <w:ind w:right="394" w:hanging="360"/>
              <w:jc w:val="both"/>
              <w:rPr>
                <w:sz w:val="21"/>
              </w:rPr>
            </w:pPr>
            <w:r>
              <w:rPr>
                <w:sz w:val="21"/>
              </w:rPr>
              <w:t>Level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qualifications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 Maths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Numeracy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 English / Literacy</w:t>
            </w:r>
          </w:p>
        </w:tc>
        <w:tc>
          <w:tcPr>
            <w:tcW w:w="3551" w:type="dxa"/>
          </w:tcPr>
          <w:p w:rsidR="008E2F50" w:rsidRDefault="003A58CE" w14:paraId="3B864F27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  <w:tab w:val="left" w:pos="836"/>
              </w:tabs>
              <w:spacing w:before="37" w:line="204" w:lineRule="auto"/>
              <w:ind w:right="364" w:hanging="360"/>
              <w:rPr>
                <w:sz w:val="21"/>
              </w:rPr>
            </w:pPr>
            <w:r>
              <w:rPr>
                <w:sz w:val="21"/>
              </w:rPr>
              <w:t>Level 3 Teaching Assistant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qualification</w:t>
            </w:r>
          </w:p>
        </w:tc>
      </w:tr>
      <w:tr w:rsidR="008E2F50" w14:paraId="1F0A4BC7" w14:textId="77777777">
        <w:trPr>
          <w:trHeight w:val="1259"/>
        </w:trPr>
        <w:tc>
          <w:tcPr>
            <w:tcW w:w="1839" w:type="dxa"/>
            <w:shd w:val="clear" w:color="auto" w:fill="1F3863"/>
          </w:tcPr>
          <w:p w:rsidR="008E2F50" w:rsidRDefault="008E2F50" w14:paraId="0D80AA19" w14:textId="77777777">
            <w:pPr>
              <w:pStyle w:val="TableParagraph"/>
              <w:spacing w:before="16"/>
              <w:rPr>
                <w:sz w:val="17"/>
              </w:rPr>
            </w:pPr>
          </w:p>
          <w:p w:rsidR="008E2F50" w:rsidRDefault="003A58CE" w14:paraId="1C0A4AF7" w14:textId="77777777">
            <w:pPr>
              <w:pStyle w:val="TableParagraph"/>
              <w:ind w:left="115"/>
              <w:rPr>
                <w:sz w:val="21"/>
              </w:rPr>
            </w:pPr>
            <w:r>
              <w:rPr>
                <w:color w:val="FFFFFF"/>
                <w:spacing w:val="-2"/>
                <w:sz w:val="21"/>
              </w:rPr>
              <w:t>Experience</w:t>
            </w:r>
          </w:p>
        </w:tc>
        <w:tc>
          <w:tcPr>
            <w:tcW w:w="3687" w:type="dxa"/>
          </w:tcPr>
          <w:p w:rsidR="008E2F50" w:rsidRDefault="003A58CE" w14:paraId="51EA9CF4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835"/>
              </w:tabs>
              <w:spacing w:before="37" w:line="204" w:lineRule="auto"/>
              <w:ind w:right="239" w:hanging="425"/>
              <w:jc w:val="both"/>
              <w:rPr>
                <w:sz w:val="21"/>
              </w:rPr>
            </w:pPr>
            <w:r>
              <w:rPr>
                <w:sz w:val="21"/>
              </w:rPr>
              <w:t>Experience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supporting teaching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learning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 a formal setting</w:t>
            </w:r>
          </w:p>
        </w:tc>
        <w:tc>
          <w:tcPr>
            <w:tcW w:w="3551" w:type="dxa"/>
          </w:tcPr>
          <w:p w:rsidR="008E2F50" w:rsidRDefault="003A58CE" w14:paraId="30941176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before="37" w:line="204" w:lineRule="auto"/>
              <w:ind w:right="269"/>
              <w:rPr>
                <w:sz w:val="21"/>
              </w:rPr>
            </w:pPr>
            <w:r>
              <w:rPr>
                <w:sz w:val="21"/>
              </w:rPr>
              <w:t>Able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demonstrate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the ability to meet the Teaching Assistant</w:t>
            </w:r>
          </w:p>
          <w:p w:rsidR="008E2F50" w:rsidRDefault="003A58CE" w14:paraId="3B6EA705" w14:textId="77777777">
            <w:pPr>
              <w:pStyle w:val="TableParagraph"/>
              <w:spacing w:line="259" w:lineRule="exact"/>
              <w:ind w:left="712"/>
              <w:rPr>
                <w:sz w:val="21"/>
              </w:rPr>
            </w:pPr>
            <w:r>
              <w:rPr>
                <w:sz w:val="21"/>
              </w:rPr>
              <w:t>Professional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Standards</w:t>
            </w:r>
          </w:p>
        </w:tc>
      </w:tr>
      <w:tr w:rsidR="008E2F50" w14:paraId="7C661D6F" w14:textId="77777777">
        <w:trPr>
          <w:trHeight w:val="3780"/>
        </w:trPr>
        <w:tc>
          <w:tcPr>
            <w:tcW w:w="1839" w:type="dxa"/>
            <w:shd w:val="clear" w:color="auto" w:fill="1F3863"/>
          </w:tcPr>
          <w:p w:rsidR="008E2F50" w:rsidRDefault="008E2F50" w14:paraId="6909C66A" w14:textId="77777777">
            <w:pPr>
              <w:pStyle w:val="TableParagraph"/>
              <w:rPr>
                <w:sz w:val="30"/>
              </w:rPr>
            </w:pPr>
          </w:p>
          <w:p w:rsidR="008E2F50" w:rsidRDefault="008E2F50" w14:paraId="370DC865" w14:textId="77777777">
            <w:pPr>
              <w:pStyle w:val="TableParagraph"/>
              <w:rPr>
                <w:sz w:val="30"/>
              </w:rPr>
            </w:pPr>
          </w:p>
          <w:p w:rsidR="008E2F50" w:rsidRDefault="008E2F50" w14:paraId="26CD9625" w14:textId="77777777">
            <w:pPr>
              <w:pStyle w:val="TableParagraph"/>
              <w:rPr>
                <w:sz w:val="30"/>
              </w:rPr>
            </w:pPr>
          </w:p>
          <w:p w:rsidR="008E2F50" w:rsidRDefault="008E2F50" w14:paraId="3805DFE9" w14:textId="77777777">
            <w:pPr>
              <w:pStyle w:val="TableParagraph"/>
              <w:spacing w:before="8"/>
              <w:rPr>
                <w:sz w:val="19"/>
              </w:rPr>
            </w:pPr>
          </w:p>
          <w:p w:rsidR="008E2F50" w:rsidRDefault="003A58CE" w14:paraId="546BB8A6" w14:textId="77777777">
            <w:pPr>
              <w:pStyle w:val="TableParagraph"/>
              <w:spacing w:line="204" w:lineRule="auto"/>
              <w:ind w:left="115"/>
              <w:rPr>
                <w:sz w:val="21"/>
              </w:rPr>
            </w:pPr>
            <w:r>
              <w:rPr>
                <w:color w:val="FFFFFF"/>
                <w:sz w:val="21"/>
              </w:rPr>
              <w:t>Knowledge</w:t>
            </w:r>
            <w:r>
              <w:rPr>
                <w:color w:val="FFFFFF"/>
                <w:spacing w:val="-15"/>
                <w:sz w:val="21"/>
              </w:rPr>
              <w:t xml:space="preserve"> </w:t>
            </w:r>
            <w:r>
              <w:rPr>
                <w:color w:val="FFFFFF"/>
                <w:sz w:val="21"/>
              </w:rPr>
              <w:t xml:space="preserve">/ </w:t>
            </w:r>
            <w:r>
              <w:rPr>
                <w:color w:val="FFFFFF"/>
                <w:spacing w:val="-2"/>
                <w:sz w:val="21"/>
              </w:rPr>
              <w:t>Skills</w:t>
            </w:r>
          </w:p>
        </w:tc>
        <w:tc>
          <w:tcPr>
            <w:tcW w:w="3687" w:type="dxa"/>
          </w:tcPr>
          <w:p w:rsidR="008E2F50" w:rsidRDefault="003A58CE" w14:paraId="43978B5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before="37" w:line="204" w:lineRule="auto"/>
              <w:ind w:right="455"/>
              <w:rPr>
                <w:sz w:val="21"/>
              </w:rPr>
            </w:pPr>
            <w:r>
              <w:rPr>
                <w:sz w:val="21"/>
              </w:rPr>
              <w:t>Knowledge of child protection and health and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safety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procedures</w:t>
            </w:r>
          </w:p>
          <w:p w:rsidR="008E2F50" w:rsidRDefault="003A58CE" w14:paraId="27C8D2E2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before="3" w:line="204" w:lineRule="auto"/>
              <w:ind w:right="294"/>
              <w:rPr>
                <w:sz w:val="21"/>
              </w:rPr>
            </w:pPr>
            <w:r>
              <w:rPr>
                <w:sz w:val="21"/>
              </w:rPr>
              <w:t>Good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written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verbal communication skills</w:t>
            </w:r>
          </w:p>
          <w:p w:rsidR="008E2F50" w:rsidRDefault="003A58CE" w14:paraId="5E4EF8D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line="307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Good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interpersonal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skills</w:t>
            </w:r>
          </w:p>
          <w:p w:rsidR="008E2F50" w:rsidRDefault="003A58CE" w14:paraId="16AE7BE0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before="9" w:line="204" w:lineRule="auto"/>
              <w:ind w:right="269"/>
              <w:rPr>
                <w:sz w:val="21"/>
              </w:rPr>
            </w:pPr>
            <w:r>
              <w:rPr>
                <w:sz w:val="21"/>
              </w:rPr>
              <w:t>Ability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willingness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to undertake professional </w:t>
            </w:r>
            <w:r>
              <w:rPr>
                <w:spacing w:val="-2"/>
                <w:sz w:val="21"/>
              </w:rPr>
              <w:t>development</w:t>
            </w:r>
          </w:p>
          <w:p w:rsidR="008E2F50" w:rsidRDefault="003A58CE" w14:paraId="3ED2F354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  <w:tab w:val="left" w:pos="835"/>
              </w:tabs>
              <w:spacing w:line="206" w:lineRule="auto"/>
              <w:ind w:right="513"/>
              <w:rPr>
                <w:sz w:val="21"/>
              </w:rPr>
            </w:pPr>
            <w:r>
              <w:rPr>
                <w:sz w:val="21"/>
              </w:rPr>
              <w:t>Ability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demonstrate empathy with young</w:t>
            </w:r>
          </w:p>
          <w:p w:rsidR="008E2F50" w:rsidRDefault="003A58CE" w14:paraId="3DCDA4C6" w14:textId="77777777">
            <w:pPr>
              <w:pStyle w:val="TableParagraph"/>
              <w:spacing w:line="254" w:lineRule="exact"/>
              <w:ind w:left="834"/>
              <w:rPr>
                <w:sz w:val="21"/>
              </w:rPr>
            </w:pPr>
            <w:r>
              <w:rPr>
                <w:spacing w:val="-2"/>
                <w:sz w:val="21"/>
              </w:rPr>
              <w:t>people</w:t>
            </w:r>
          </w:p>
        </w:tc>
        <w:tc>
          <w:tcPr>
            <w:tcW w:w="3551" w:type="dxa"/>
          </w:tcPr>
          <w:p w:rsidR="008E2F50" w:rsidRDefault="008E2F50" w14:paraId="15370FC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E2F50" w14:paraId="7A0B170B" w14:textId="77777777">
        <w:trPr>
          <w:trHeight w:val="5357"/>
        </w:trPr>
        <w:tc>
          <w:tcPr>
            <w:tcW w:w="1839" w:type="dxa"/>
            <w:shd w:val="clear" w:color="auto" w:fill="1F3863"/>
          </w:tcPr>
          <w:p w:rsidR="008E2F50" w:rsidRDefault="008E2F50" w14:paraId="74843617" w14:textId="77777777">
            <w:pPr>
              <w:pStyle w:val="TableParagraph"/>
              <w:rPr>
                <w:sz w:val="30"/>
              </w:rPr>
            </w:pPr>
          </w:p>
          <w:p w:rsidR="008E2F50" w:rsidRDefault="008E2F50" w14:paraId="0F1BF97C" w14:textId="77777777">
            <w:pPr>
              <w:pStyle w:val="TableParagraph"/>
              <w:rPr>
                <w:sz w:val="30"/>
              </w:rPr>
            </w:pPr>
          </w:p>
          <w:p w:rsidR="008E2F50" w:rsidRDefault="008E2F50" w14:paraId="3F3EB787" w14:textId="77777777">
            <w:pPr>
              <w:pStyle w:val="TableParagraph"/>
              <w:rPr>
                <w:sz w:val="30"/>
              </w:rPr>
            </w:pPr>
          </w:p>
          <w:p w:rsidR="008E2F50" w:rsidRDefault="008E2F50" w14:paraId="641399B2" w14:textId="77777777">
            <w:pPr>
              <w:pStyle w:val="TableParagraph"/>
              <w:spacing w:before="4"/>
              <w:rPr>
                <w:sz w:val="35"/>
              </w:rPr>
            </w:pPr>
          </w:p>
          <w:p w:rsidR="008E2F50" w:rsidRDefault="003A58CE" w14:paraId="5EFC31D5" w14:textId="77777777">
            <w:pPr>
              <w:pStyle w:val="TableParagraph"/>
              <w:spacing w:before="1"/>
              <w:ind w:left="115"/>
              <w:rPr>
                <w:sz w:val="21"/>
              </w:rPr>
            </w:pPr>
            <w:r>
              <w:rPr>
                <w:color w:val="FFFFFF"/>
                <w:spacing w:val="-4"/>
                <w:sz w:val="21"/>
              </w:rPr>
              <w:t>Other</w:t>
            </w:r>
          </w:p>
        </w:tc>
        <w:tc>
          <w:tcPr>
            <w:tcW w:w="3687" w:type="dxa"/>
          </w:tcPr>
          <w:p w:rsidR="008E2F50" w:rsidRDefault="003A58CE" w14:paraId="0C108F00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37" w:line="204" w:lineRule="auto"/>
              <w:ind w:right="248"/>
              <w:rPr>
                <w:sz w:val="21"/>
              </w:rPr>
            </w:pPr>
            <w:r>
              <w:rPr>
                <w:sz w:val="21"/>
              </w:rPr>
              <w:t>Understanding of safeguarding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issues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and ability to follow all Trust procedures relating to </w:t>
            </w:r>
            <w:r>
              <w:rPr>
                <w:spacing w:val="-4"/>
                <w:sz w:val="21"/>
              </w:rPr>
              <w:t>this</w:t>
            </w:r>
          </w:p>
          <w:p w:rsidR="008E2F50" w:rsidRDefault="003A58CE" w14:paraId="724AA593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5" w:line="204" w:lineRule="auto"/>
              <w:ind w:right="598"/>
              <w:rPr>
                <w:sz w:val="21"/>
              </w:rPr>
            </w:pPr>
            <w:r>
              <w:rPr>
                <w:sz w:val="21"/>
              </w:rPr>
              <w:t>A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commitment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the Trust’s aims &amp; values</w:t>
            </w:r>
          </w:p>
          <w:p w:rsidR="008E2F50" w:rsidRDefault="003A58CE" w14:paraId="34BEE98C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</w:tabs>
              <w:spacing w:line="204" w:lineRule="auto"/>
              <w:ind w:right="136"/>
              <w:jc w:val="both"/>
              <w:rPr>
                <w:sz w:val="21"/>
              </w:rPr>
            </w:pPr>
            <w:r>
              <w:rPr>
                <w:sz w:val="21"/>
              </w:rPr>
              <w:t>Hold positive values and attitudes and adopt high standards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behaviour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in a professional role</w:t>
            </w:r>
          </w:p>
          <w:p w:rsidR="008E2F50" w:rsidRDefault="003A58CE" w14:paraId="1B125E2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before="1" w:line="204" w:lineRule="auto"/>
              <w:ind w:right="629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Demonstrable </w:t>
            </w:r>
            <w:r>
              <w:rPr>
                <w:sz w:val="21"/>
              </w:rPr>
              <w:t>commitment to teamwork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whole Trust improvement</w:t>
            </w:r>
          </w:p>
          <w:p w:rsidR="008E2F50" w:rsidRDefault="003A58CE" w14:paraId="2AB1C94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309" w:lineRule="exact"/>
              <w:ind w:hanging="361"/>
              <w:rPr>
                <w:sz w:val="21"/>
              </w:rPr>
            </w:pPr>
            <w:r>
              <w:rPr>
                <w:spacing w:val="-2"/>
                <w:sz w:val="21"/>
              </w:rPr>
              <w:t>Integrity</w:t>
            </w:r>
          </w:p>
          <w:p w:rsidR="008E2F50" w:rsidRDefault="003A58CE" w14:paraId="018409A8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  <w:tab w:val="left" w:pos="835"/>
              </w:tabs>
              <w:spacing w:line="267" w:lineRule="exact"/>
              <w:ind w:hanging="361"/>
              <w:rPr>
                <w:sz w:val="21"/>
              </w:rPr>
            </w:pPr>
            <w:r>
              <w:rPr>
                <w:spacing w:val="-2"/>
                <w:sz w:val="21"/>
              </w:rPr>
              <w:t>Self-motivated</w:t>
            </w:r>
          </w:p>
        </w:tc>
        <w:tc>
          <w:tcPr>
            <w:tcW w:w="3551" w:type="dxa"/>
          </w:tcPr>
          <w:p w:rsidR="008E2F50" w:rsidRDefault="008E2F50" w14:paraId="4173297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03600" w:rsidRDefault="00003600" w14:paraId="167FF19E" w14:textId="77777777"/>
    <w:sectPr w:rsidR="00003600">
      <w:pgSz w:w="11910" w:h="16840" w:orient="portrait"/>
      <w:pgMar w:top="960" w:right="4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577706"/>
    <w:multiLevelType w:val="hybridMultilevel"/>
    <w:tmpl w:val="CC184C4C"/>
    <w:lvl w:ilvl="0" w:tplc="83969D50">
      <w:numFmt w:val="bullet"/>
      <w:lvlText w:val=""/>
      <w:lvlJc w:val="left"/>
      <w:pPr>
        <w:ind w:left="1231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FA42558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2" w:tplc="1A12A33C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3" w:tplc="DB96830E">
      <w:numFmt w:val="bullet"/>
      <w:lvlText w:val="•"/>
      <w:lvlJc w:val="left"/>
      <w:pPr>
        <w:ind w:left="4025" w:hanging="360"/>
      </w:pPr>
      <w:rPr>
        <w:rFonts w:hint="default"/>
        <w:lang w:val="en-US" w:eastAsia="en-US" w:bidi="ar-SA"/>
      </w:rPr>
    </w:lvl>
    <w:lvl w:ilvl="4" w:tplc="1CF2EBF4"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5" w:tplc="9BC0BBDA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4FC83DB8">
      <w:numFmt w:val="bullet"/>
      <w:lvlText w:val="•"/>
      <w:lvlJc w:val="left"/>
      <w:pPr>
        <w:ind w:left="6811" w:hanging="360"/>
      </w:pPr>
      <w:rPr>
        <w:rFonts w:hint="default"/>
        <w:lang w:val="en-US" w:eastAsia="en-US" w:bidi="ar-SA"/>
      </w:rPr>
    </w:lvl>
    <w:lvl w:ilvl="7" w:tplc="22161C76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20D4C3D2">
      <w:numFmt w:val="bullet"/>
      <w:lvlText w:val="•"/>
      <w:lvlJc w:val="left"/>
      <w:pPr>
        <w:ind w:left="866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C50471B"/>
    <w:multiLevelType w:val="hybridMultilevel"/>
    <w:tmpl w:val="1C1E29FA"/>
    <w:lvl w:ilvl="0" w:tplc="AF88716E">
      <w:numFmt w:val="bullet"/>
      <w:lvlText w:val=""/>
      <w:lvlJc w:val="left"/>
      <w:pPr>
        <w:ind w:left="83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EEA24F90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BC3E2C9E">
      <w:numFmt w:val="bullet"/>
      <w:lvlText w:val="•"/>
      <w:lvlJc w:val="left"/>
      <w:pPr>
        <w:ind w:left="1407" w:hanging="360"/>
      </w:pPr>
      <w:rPr>
        <w:rFonts w:hint="default"/>
        <w:lang w:val="en-US" w:eastAsia="en-US" w:bidi="ar-SA"/>
      </w:rPr>
    </w:lvl>
    <w:lvl w:ilvl="3" w:tplc="05CA785E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4" w:tplc="1F86A018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ar-SA"/>
      </w:rPr>
    </w:lvl>
    <w:lvl w:ilvl="5" w:tplc="4822CC6C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6" w:tplc="CC2AEFFA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7" w:tplc="09B60368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8" w:tplc="EC0C2038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B66812"/>
    <w:multiLevelType w:val="hybridMultilevel"/>
    <w:tmpl w:val="B4F0FEA4"/>
    <w:lvl w:ilvl="0" w:tplc="606C6EC4">
      <w:numFmt w:val="bullet"/>
      <w:lvlText w:val=""/>
      <w:lvlJc w:val="left"/>
      <w:pPr>
        <w:ind w:left="856" w:hanging="339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BCC457FA">
      <w:numFmt w:val="bullet"/>
      <w:lvlText w:val="•"/>
      <w:lvlJc w:val="left"/>
      <w:pPr>
        <w:ind w:left="1141" w:hanging="339"/>
      </w:pPr>
      <w:rPr>
        <w:rFonts w:hint="default"/>
        <w:lang w:val="en-US" w:eastAsia="en-US" w:bidi="ar-SA"/>
      </w:rPr>
    </w:lvl>
    <w:lvl w:ilvl="2" w:tplc="AB069C4A">
      <w:numFmt w:val="bullet"/>
      <w:lvlText w:val="•"/>
      <w:lvlJc w:val="left"/>
      <w:pPr>
        <w:ind w:left="1423" w:hanging="339"/>
      </w:pPr>
      <w:rPr>
        <w:rFonts w:hint="default"/>
        <w:lang w:val="en-US" w:eastAsia="en-US" w:bidi="ar-SA"/>
      </w:rPr>
    </w:lvl>
    <w:lvl w:ilvl="3" w:tplc="70469CB8">
      <w:numFmt w:val="bullet"/>
      <w:lvlText w:val="•"/>
      <w:lvlJc w:val="left"/>
      <w:pPr>
        <w:ind w:left="1705" w:hanging="339"/>
      </w:pPr>
      <w:rPr>
        <w:rFonts w:hint="default"/>
        <w:lang w:val="en-US" w:eastAsia="en-US" w:bidi="ar-SA"/>
      </w:rPr>
    </w:lvl>
    <w:lvl w:ilvl="4" w:tplc="D3366474">
      <w:numFmt w:val="bullet"/>
      <w:lvlText w:val="•"/>
      <w:lvlJc w:val="left"/>
      <w:pPr>
        <w:ind w:left="1986" w:hanging="339"/>
      </w:pPr>
      <w:rPr>
        <w:rFonts w:hint="default"/>
        <w:lang w:val="en-US" w:eastAsia="en-US" w:bidi="ar-SA"/>
      </w:rPr>
    </w:lvl>
    <w:lvl w:ilvl="5" w:tplc="41C458F6">
      <w:numFmt w:val="bullet"/>
      <w:lvlText w:val="•"/>
      <w:lvlJc w:val="left"/>
      <w:pPr>
        <w:ind w:left="2268" w:hanging="339"/>
      </w:pPr>
      <w:rPr>
        <w:rFonts w:hint="default"/>
        <w:lang w:val="en-US" w:eastAsia="en-US" w:bidi="ar-SA"/>
      </w:rPr>
    </w:lvl>
    <w:lvl w:ilvl="6" w:tplc="5052BD16">
      <w:numFmt w:val="bullet"/>
      <w:lvlText w:val="•"/>
      <w:lvlJc w:val="left"/>
      <w:pPr>
        <w:ind w:left="2550" w:hanging="339"/>
      </w:pPr>
      <w:rPr>
        <w:rFonts w:hint="default"/>
        <w:lang w:val="en-US" w:eastAsia="en-US" w:bidi="ar-SA"/>
      </w:rPr>
    </w:lvl>
    <w:lvl w:ilvl="7" w:tplc="6680B726">
      <w:numFmt w:val="bullet"/>
      <w:lvlText w:val="•"/>
      <w:lvlJc w:val="left"/>
      <w:pPr>
        <w:ind w:left="2831" w:hanging="339"/>
      </w:pPr>
      <w:rPr>
        <w:rFonts w:hint="default"/>
        <w:lang w:val="en-US" w:eastAsia="en-US" w:bidi="ar-SA"/>
      </w:rPr>
    </w:lvl>
    <w:lvl w:ilvl="8" w:tplc="9AB6A5CC">
      <w:numFmt w:val="bullet"/>
      <w:lvlText w:val="•"/>
      <w:lvlJc w:val="left"/>
      <w:pPr>
        <w:ind w:left="3113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41842413"/>
    <w:multiLevelType w:val="hybridMultilevel"/>
    <w:tmpl w:val="7124DEA0"/>
    <w:lvl w:ilvl="0" w:tplc="1B4C8CF8">
      <w:numFmt w:val="bullet"/>
      <w:lvlText w:val=""/>
      <w:lvlJc w:val="left"/>
      <w:pPr>
        <w:ind w:left="834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9DD6C970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7996DF10">
      <w:numFmt w:val="bullet"/>
      <w:lvlText w:val="•"/>
      <w:lvlJc w:val="left"/>
      <w:pPr>
        <w:ind w:left="1407" w:hanging="360"/>
      </w:pPr>
      <w:rPr>
        <w:rFonts w:hint="default"/>
        <w:lang w:val="en-US" w:eastAsia="en-US" w:bidi="ar-SA"/>
      </w:rPr>
    </w:lvl>
    <w:lvl w:ilvl="3" w:tplc="1C8C78F8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4" w:tplc="3B86FF34">
      <w:numFmt w:val="bullet"/>
      <w:lvlText w:val="•"/>
      <w:lvlJc w:val="left"/>
      <w:pPr>
        <w:ind w:left="1974" w:hanging="360"/>
      </w:pPr>
      <w:rPr>
        <w:rFonts w:hint="default"/>
        <w:lang w:val="en-US" w:eastAsia="en-US" w:bidi="ar-SA"/>
      </w:rPr>
    </w:lvl>
    <w:lvl w:ilvl="5" w:tplc="1AC8ED2E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6" w:tplc="81483816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7" w:tplc="EB66420A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8" w:tplc="CF48973C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2475567"/>
    <w:multiLevelType w:val="hybridMultilevel"/>
    <w:tmpl w:val="296204BC"/>
    <w:lvl w:ilvl="0" w:tplc="E9DE6B0E">
      <w:numFmt w:val="bullet"/>
      <w:lvlText w:val=""/>
      <w:lvlJc w:val="left"/>
      <w:pPr>
        <w:ind w:left="858" w:hanging="40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706E8F9A">
      <w:numFmt w:val="bullet"/>
      <w:lvlText w:val="•"/>
      <w:lvlJc w:val="left"/>
      <w:pPr>
        <w:ind w:left="1141" w:hanging="401"/>
      </w:pPr>
      <w:rPr>
        <w:rFonts w:hint="default"/>
        <w:lang w:val="en-US" w:eastAsia="en-US" w:bidi="ar-SA"/>
      </w:rPr>
    </w:lvl>
    <w:lvl w:ilvl="2" w:tplc="A6745C60">
      <w:numFmt w:val="bullet"/>
      <w:lvlText w:val="•"/>
      <w:lvlJc w:val="left"/>
      <w:pPr>
        <w:ind w:left="1423" w:hanging="401"/>
      </w:pPr>
      <w:rPr>
        <w:rFonts w:hint="default"/>
        <w:lang w:val="en-US" w:eastAsia="en-US" w:bidi="ar-SA"/>
      </w:rPr>
    </w:lvl>
    <w:lvl w:ilvl="3" w:tplc="5790A6FC">
      <w:numFmt w:val="bullet"/>
      <w:lvlText w:val="•"/>
      <w:lvlJc w:val="left"/>
      <w:pPr>
        <w:ind w:left="1705" w:hanging="401"/>
      </w:pPr>
      <w:rPr>
        <w:rFonts w:hint="default"/>
        <w:lang w:val="en-US" w:eastAsia="en-US" w:bidi="ar-SA"/>
      </w:rPr>
    </w:lvl>
    <w:lvl w:ilvl="4" w:tplc="C58E6520">
      <w:numFmt w:val="bullet"/>
      <w:lvlText w:val="•"/>
      <w:lvlJc w:val="left"/>
      <w:pPr>
        <w:ind w:left="1986" w:hanging="401"/>
      </w:pPr>
      <w:rPr>
        <w:rFonts w:hint="default"/>
        <w:lang w:val="en-US" w:eastAsia="en-US" w:bidi="ar-SA"/>
      </w:rPr>
    </w:lvl>
    <w:lvl w:ilvl="5" w:tplc="14C2A8FE">
      <w:numFmt w:val="bullet"/>
      <w:lvlText w:val="•"/>
      <w:lvlJc w:val="left"/>
      <w:pPr>
        <w:ind w:left="2268" w:hanging="401"/>
      </w:pPr>
      <w:rPr>
        <w:rFonts w:hint="default"/>
        <w:lang w:val="en-US" w:eastAsia="en-US" w:bidi="ar-SA"/>
      </w:rPr>
    </w:lvl>
    <w:lvl w:ilvl="6" w:tplc="82E056C4">
      <w:numFmt w:val="bullet"/>
      <w:lvlText w:val="•"/>
      <w:lvlJc w:val="left"/>
      <w:pPr>
        <w:ind w:left="2550" w:hanging="401"/>
      </w:pPr>
      <w:rPr>
        <w:rFonts w:hint="default"/>
        <w:lang w:val="en-US" w:eastAsia="en-US" w:bidi="ar-SA"/>
      </w:rPr>
    </w:lvl>
    <w:lvl w:ilvl="7" w:tplc="33A23448">
      <w:numFmt w:val="bullet"/>
      <w:lvlText w:val="•"/>
      <w:lvlJc w:val="left"/>
      <w:pPr>
        <w:ind w:left="2831" w:hanging="401"/>
      </w:pPr>
      <w:rPr>
        <w:rFonts w:hint="default"/>
        <w:lang w:val="en-US" w:eastAsia="en-US" w:bidi="ar-SA"/>
      </w:rPr>
    </w:lvl>
    <w:lvl w:ilvl="8" w:tplc="313C2732">
      <w:numFmt w:val="bullet"/>
      <w:lvlText w:val="•"/>
      <w:lvlJc w:val="left"/>
      <w:pPr>
        <w:ind w:left="3113" w:hanging="401"/>
      </w:pPr>
      <w:rPr>
        <w:rFonts w:hint="default"/>
        <w:lang w:val="en-US" w:eastAsia="en-US" w:bidi="ar-SA"/>
      </w:rPr>
    </w:lvl>
  </w:abstractNum>
  <w:abstractNum w:abstractNumId="5" w15:restartNumberingAfterBreak="0">
    <w:nsid w:val="42B3053B"/>
    <w:multiLevelType w:val="hybridMultilevel"/>
    <w:tmpl w:val="CC5687C2"/>
    <w:lvl w:ilvl="0" w:tplc="98580AB8">
      <w:numFmt w:val="bullet"/>
      <w:lvlText w:val=""/>
      <w:lvlJc w:val="left"/>
      <w:pPr>
        <w:ind w:left="712" w:hanging="23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B46E6FA8">
      <w:numFmt w:val="bullet"/>
      <w:lvlText w:val="•"/>
      <w:lvlJc w:val="left"/>
      <w:pPr>
        <w:ind w:left="1002" w:hanging="238"/>
      </w:pPr>
      <w:rPr>
        <w:rFonts w:hint="default"/>
        <w:lang w:val="en-US" w:eastAsia="en-US" w:bidi="ar-SA"/>
      </w:rPr>
    </w:lvl>
    <w:lvl w:ilvl="2" w:tplc="E6E0AFC4">
      <w:numFmt w:val="bullet"/>
      <w:lvlText w:val="•"/>
      <w:lvlJc w:val="left"/>
      <w:pPr>
        <w:ind w:left="1284" w:hanging="238"/>
      </w:pPr>
      <w:rPr>
        <w:rFonts w:hint="default"/>
        <w:lang w:val="en-US" w:eastAsia="en-US" w:bidi="ar-SA"/>
      </w:rPr>
    </w:lvl>
    <w:lvl w:ilvl="3" w:tplc="A2D06DE2">
      <w:numFmt w:val="bullet"/>
      <w:lvlText w:val="•"/>
      <w:lvlJc w:val="left"/>
      <w:pPr>
        <w:ind w:left="1566" w:hanging="238"/>
      </w:pPr>
      <w:rPr>
        <w:rFonts w:hint="default"/>
        <w:lang w:val="en-US" w:eastAsia="en-US" w:bidi="ar-SA"/>
      </w:rPr>
    </w:lvl>
    <w:lvl w:ilvl="4" w:tplc="05782D38">
      <w:numFmt w:val="bullet"/>
      <w:lvlText w:val="•"/>
      <w:lvlJc w:val="left"/>
      <w:pPr>
        <w:ind w:left="1848" w:hanging="238"/>
      </w:pPr>
      <w:rPr>
        <w:rFonts w:hint="default"/>
        <w:lang w:val="en-US" w:eastAsia="en-US" w:bidi="ar-SA"/>
      </w:rPr>
    </w:lvl>
    <w:lvl w:ilvl="5" w:tplc="48B0E2B0">
      <w:numFmt w:val="bullet"/>
      <w:lvlText w:val="•"/>
      <w:lvlJc w:val="left"/>
      <w:pPr>
        <w:ind w:left="2130" w:hanging="238"/>
      </w:pPr>
      <w:rPr>
        <w:rFonts w:hint="default"/>
        <w:lang w:val="en-US" w:eastAsia="en-US" w:bidi="ar-SA"/>
      </w:rPr>
    </w:lvl>
    <w:lvl w:ilvl="6" w:tplc="00147BD0">
      <w:numFmt w:val="bullet"/>
      <w:lvlText w:val="•"/>
      <w:lvlJc w:val="left"/>
      <w:pPr>
        <w:ind w:left="2412" w:hanging="238"/>
      </w:pPr>
      <w:rPr>
        <w:rFonts w:hint="default"/>
        <w:lang w:val="en-US" w:eastAsia="en-US" w:bidi="ar-SA"/>
      </w:rPr>
    </w:lvl>
    <w:lvl w:ilvl="7" w:tplc="3D3EE7C6">
      <w:numFmt w:val="bullet"/>
      <w:lvlText w:val="•"/>
      <w:lvlJc w:val="left"/>
      <w:pPr>
        <w:ind w:left="2694" w:hanging="238"/>
      </w:pPr>
      <w:rPr>
        <w:rFonts w:hint="default"/>
        <w:lang w:val="en-US" w:eastAsia="en-US" w:bidi="ar-SA"/>
      </w:rPr>
    </w:lvl>
    <w:lvl w:ilvl="8" w:tplc="5C021D26">
      <w:numFmt w:val="bullet"/>
      <w:lvlText w:val="•"/>
      <w:lvlJc w:val="left"/>
      <w:pPr>
        <w:ind w:left="2976" w:hanging="238"/>
      </w:pPr>
      <w:rPr>
        <w:rFonts w:hint="default"/>
        <w:lang w:val="en-US" w:eastAsia="en-US" w:bidi="ar-SA"/>
      </w:rPr>
    </w:lvl>
  </w:abstractNum>
  <w:abstractNum w:abstractNumId="6" w15:restartNumberingAfterBreak="0">
    <w:nsid w:val="749F49B3"/>
    <w:multiLevelType w:val="hybridMultilevel"/>
    <w:tmpl w:val="4B986BF6"/>
    <w:lvl w:ilvl="0" w:tplc="3CB8F0DA"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6C44F5D8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091486A8">
      <w:numFmt w:val="bullet"/>
      <w:lvlText w:val="•"/>
      <w:lvlJc w:val="left"/>
      <w:pPr>
        <w:ind w:left="2639" w:hanging="360"/>
      </w:pPr>
      <w:rPr>
        <w:rFonts w:hint="default"/>
        <w:lang w:val="en-US" w:eastAsia="en-US" w:bidi="ar-SA"/>
      </w:rPr>
    </w:lvl>
    <w:lvl w:ilvl="3" w:tplc="53ECEA60">
      <w:numFmt w:val="bullet"/>
      <w:lvlText w:val="•"/>
      <w:lvlJc w:val="left"/>
      <w:pPr>
        <w:ind w:left="3548" w:hanging="360"/>
      </w:pPr>
      <w:rPr>
        <w:rFonts w:hint="default"/>
        <w:lang w:val="en-US" w:eastAsia="en-US" w:bidi="ar-SA"/>
      </w:rPr>
    </w:lvl>
    <w:lvl w:ilvl="4" w:tplc="F2007DFA">
      <w:numFmt w:val="bullet"/>
      <w:lvlText w:val="•"/>
      <w:lvlJc w:val="left"/>
      <w:pPr>
        <w:ind w:left="4458" w:hanging="360"/>
      </w:pPr>
      <w:rPr>
        <w:rFonts w:hint="default"/>
        <w:lang w:val="en-US" w:eastAsia="en-US" w:bidi="ar-SA"/>
      </w:rPr>
    </w:lvl>
    <w:lvl w:ilvl="5" w:tplc="3D5ECEB2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ar-SA"/>
      </w:rPr>
    </w:lvl>
    <w:lvl w:ilvl="6" w:tplc="2FB24D60">
      <w:numFmt w:val="bullet"/>
      <w:lvlText w:val="•"/>
      <w:lvlJc w:val="left"/>
      <w:pPr>
        <w:ind w:left="6277" w:hanging="360"/>
      </w:pPr>
      <w:rPr>
        <w:rFonts w:hint="default"/>
        <w:lang w:val="en-US" w:eastAsia="en-US" w:bidi="ar-SA"/>
      </w:rPr>
    </w:lvl>
    <w:lvl w:ilvl="7" w:tplc="E3B2C068">
      <w:numFmt w:val="bullet"/>
      <w:lvlText w:val="•"/>
      <w:lvlJc w:val="left"/>
      <w:pPr>
        <w:ind w:left="7187" w:hanging="360"/>
      </w:pPr>
      <w:rPr>
        <w:rFonts w:hint="default"/>
        <w:lang w:val="en-US" w:eastAsia="en-US" w:bidi="ar-SA"/>
      </w:rPr>
    </w:lvl>
    <w:lvl w:ilvl="8" w:tplc="F6BAF6BA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9F754C1"/>
    <w:multiLevelType w:val="hybridMultilevel"/>
    <w:tmpl w:val="5DD4F5F8"/>
    <w:lvl w:ilvl="0" w:tplc="BBE27F9A">
      <w:numFmt w:val="bullet"/>
      <w:lvlText w:val=""/>
      <w:lvlJc w:val="left"/>
      <w:pPr>
        <w:ind w:left="856" w:hanging="339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C9F2053C">
      <w:numFmt w:val="bullet"/>
      <w:lvlText w:val="•"/>
      <w:lvlJc w:val="left"/>
      <w:pPr>
        <w:ind w:left="1128" w:hanging="339"/>
      </w:pPr>
      <w:rPr>
        <w:rFonts w:hint="default"/>
        <w:lang w:val="en-US" w:eastAsia="en-US" w:bidi="ar-SA"/>
      </w:rPr>
    </w:lvl>
    <w:lvl w:ilvl="2" w:tplc="376470BE">
      <w:numFmt w:val="bullet"/>
      <w:lvlText w:val="•"/>
      <w:lvlJc w:val="left"/>
      <w:pPr>
        <w:ind w:left="1396" w:hanging="339"/>
      </w:pPr>
      <w:rPr>
        <w:rFonts w:hint="default"/>
        <w:lang w:val="en-US" w:eastAsia="en-US" w:bidi="ar-SA"/>
      </w:rPr>
    </w:lvl>
    <w:lvl w:ilvl="3" w:tplc="8E5E3F68">
      <w:numFmt w:val="bullet"/>
      <w:lvlText w:val="•"/>
      <w:lvlJc w:val="left"/>
      <w:pPr>
        <w:ind w:left="1664" w:hanging="339"/>
      </w:pPr>
      <w:rPr>
        <w:rFonts w:hint="default"/>
        <w:lang w:val="en-US" w:eastAsia="en-US" w:bidi="ar-SA"/>
      </w:rPr>
    </w:lvl>
    <w:lvl w:ilvl="4" w:tplc="CF5E04A6">
      <w:numFmt w:val="bullet"/>
      <w:lvlText w:val="•"/>
      <w:lvlJc w:val="left"/>
      <w:pPr>
        <w:ind w:left="1932" w:hanging="339"/>
      </w:pPr>
      <w:rPr>
        <w:rFonts w:hint="default"/>
        <w:lang w:val="en-US" w:eastAsia="en-US" w:bidi="ar-SA"/>
      </w:rPr>
    </w:lvl>
    <w:lvl w:ilvl="5" w:tplc="BE101198">
      <w:numFmt w:val="bullet"/>
      <w:lvlText w:val="•"/>
      <w:lvlJc w:val="left"/>
      <w:pPr>
        <w:ind w:left="2200" w:hanging="339"/>
      </w:pPr>
      <w:rPr>
        <w:rFonts w:hint="default"/>
        <w:lang w:val="en-US" w:eastAsia="en-US" w:bidi="ar-SA"/>
      </w:rPr>
    </w:lvl>
    <w:lvl w:ilvl="6" w:tplc="42D44F20">
      <w:numFmt w:val="bullet"/>
      <w:lvlText w:val="•"/>
      <w:lvlJc w:val="left"/>
      <w:pPr>
        <w:ind w:left="2468" w:hanging="339"/>
      </w:pPr>
      <w:rPr>
        <w:rFonts w:hint="default"/>
        <w:lang w:val="en-US" w:eastAsia="en-US" w:bidi="ar-SA"/>
      </w:rPr>
    </w:lvl>
    <w:lvl w:ilvl="7" w:tplc="02A603A4">
      <w:numFmt w:val="bullet"/>
      <w:lvlText w:val="•"/>
      <w:lvlJc w:val="left"/>
      <w:pPr>
        <w:ind w:left="2736" w:hanging="339"/>
      </w:pPr>
      <w:rPr>
        <w:rFonts w:hint="default"/>
        <w:lang w:val="en-US" w:eastAsia="en-US" w:bidi="ar-SA"/>
      </w:rPr>
    </w:lvl>
    <w:lvl w:ilvl="8" w:tplc="2E0262B6">
      <w:numFmt w:val="bullet"/>
      <w:lvlText w:val="•"/>
      <w:lvlJc w:val="left"/>
      <w:pPr>
        <w:ind w:left="3004" w:hanging="339"/>
      </w:pPr>
      <w:rPr>
        <w:rFonts w:hint="default"/>
        <w:lang w:val="en-US" w:eastAsia="en-US" w:bidi="ar-SA"/>
      </w:rPr>
    </w:lvl>
  </w:abstractNum>
  <w:num w:numId="1" w16cid:durableId="1150367238">
    <w:abstractNumId w:val="1"/>
  </w:num>
  <w:num w:numId="2" w16cid:durableId="424107554">
    <w:abstractNumId w:val="3"/>
  </w:num>
  <w:num w:numId="3" w16cid:durableId="1718818065">
    <w:abstractNumId w:val="5"/>
  </w:num>
  <w:num w:numId="4" w16cid:durableId="1942687806">
    <w:abstractNumId w:val="4"/>
  </w:num>
  <w:num w:numId="5" w16cid:durableId="741177796">
    <w:abstractNumId w:val="7"/>
  </w:num>
  <w:num w:numId="6" w16cid:durableId="1962765345">
    <w:abstractNumId w:val="2"/>
  </w:num>
  <w:num w:numId="7" w16cid:durableId="1752774848">
    <w:abstractNumId w:val="0"/>
  </w:num>
  <w:num w:numId="8" w16cid:durableId="67326225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2F50"/>
    <w:rsid w:val="00003600"/>
    <w:rsid w:val="00036C57"/>
    <w:rsid w:val="002952B0"/>
    <w:rsid w:val="002B1121"/>
    <w:rsid w:val="003A58CE"/>
    <w:rsid w:val="00744F0A"/>
    <w:rsid w:val="008E2F50"/>
    <w:rsid w:val="008F605A"/>
    <w:rsid w:val="0609A0BF"/>
    <w:rsid w:val="0EE7B2CA"/>
    <w:rsid w:val="1DA1ADD7"/>
    <w:rsid w:val="23B6ECB0"/>
    <w:rsid w:val="37CB0CE0"/>
    <w:rsid w:val="423E981E"/>
    <w:rsid w:val="6EE68680"/>
    <w:rsid w:val="7FB4B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F3000D"/>
  <w15:docId w15:val="{9F727D1B-905E-46B7-8BBA-8A6E0A60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Poppins" w:hAnsi="Poppins" w:eastAsia="Poppins" w:cs="Poppin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31" w:hanging="36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231" w:hanging="360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fe9062-f1f9-4bfe-bb85-c3af889195c3" xsi:nil="true"/>
    <lcf76f155ced4ddcb4097134ff3c332f xmlns="15bf9930-5d81-4ee0-923c-549d1776c7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83D562196B445AC4B205E259AF96F" ma:contentTypeVersion="13" ma:contentTypeDescription="Create a new document." ma:contentTypeScope="" ma:versionID="48733c599a00275c1658650e2d62afce">
  <xsd:schema xmlns:xsd="http://www.w3.org/2001/XMLSchema" xmlns:xs="http://www.w3.org/2001/XMLSchema" xmlns:p="http://schemas.microsoft.com/office/2006/metadata/properties" xmlns:ns2="15bf9930-5d81-4ee0-923c-549d1776c71f" xmlns:ns3="13fe9062-f1f9-4bfe-bb85-c3af889195c3" targetNamespace="http://schemas.microsoft.com/office/2006/metadata/properties" ma:root="true" ma:fieldsID="9d8f7ea8364fde5c1a4889f59f62d428" ns2:_="" ns3:_="">
    <xsd:import namespace="15bf9930-5d81-4ee0-923c-549d1776c71f"/>
    <xsd:import namespace="13fe9062-f1f9-4bfe-bb85-c3af88919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f9930-5d81-4ee0-923c-549d1776c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c84838f-52ce-4e68-9790-fe62775d4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9062-f1f9-4bfe-bb85-c3af889195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9be71a1-ab32-4b3a-ab6f-0504d8a2beeb}" ma:internalName="TaxCatchAll" ma:showField="CatchAllData" ma:web="13fe9062-f1f9-4bfe-bb85-c3af88919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BCBDA2-223F-4737-B522-A2FEDFFF2955}">
  <ds:schemaRefs>
    <ds:schemaRef ds:uri="http://schemas.microsoft.com/office/2006/metadata/properties"/>
    <ds:schemaRef ds:uri="http://schemas.microsoft.com/office/infopath/2007/PartnerControls"/>
    <ds:schemaRef ds:uri="13fe9062-f1f9-4bfe-bb85-c3af889195c3"/>
    <ds:schemaRef ds:uri="15bf9930-5d81-4ee0-923c-549d1776c71f"/>
  </ds:schemaRefs>
</ds:datastoreItem>
</file>

<file path=customXml/itemProps2.xml><?xml version="1.0" encoding="utf-8"?>
<ds:datastoreItem xmlns:ds="http://schemas.openxmlformats.org/officeDocument/2006/customXml" ds:itemID="{60D4946F-8E50-4776-9B70-A99C60531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50710-D579-4631-BEB1-54A917CDA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f9930-5d81-4ee0-923c-549d1776c71f"/>
    <ds:schemaRef ds:uri="13fe9062-f1f9-4bfe-bb85-c3af88919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Premises Officer L3 job desc and person spec</dc:title>
  <dc:creator>Pet Rose</dc:creator>
  <cp:lastModifiedBy>Nicola Savill</cp:lastModifiedBy>
  <cp:revision>6</cp:revision>
  <dcterms:created xsi:type="dcterms:W3CDTF">2026-06-10T12:48:00Z</dcterms:created>
  <dcterms:modified xsi:type="dcterms:W3CDTF">2026-09-03T10:39:13Z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2026-06-10T00:00:00Z</vt:filetime>
  </property>
  <property fmtid="{D5CDD505-2E9C-101B-9397-08002B2CF9AE}" pid="5" name="Producer">
    <vt:lpwstr>Microsoft® Word LTSC</vt:lpwstr>
  </property>
  <property fmtid="{D5CDD505-2E9C-101B-9397-08002B2CF9AE}" pid="6" name="ContentTypeId">
    <vt:lpwstr>0x01010061783D562196B445AC4B205E259AF96F</vt:lpwstr>
  </property>
  <property fmtid="{D5CDD505-2E9C-101B-9397-08002B2CF9AE}" pid="7" name="Order">
    <vt:r8>2995000</vt:r8>
  </property>
  <property fmtid="{D5CDD505-2E9C-101B-9397-08002B2CF9AE}" pid="8" name="MediaServiceImageTags">
    <vt:lpwstr/>
  </property>
</Properties>
</file>