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20E88" w14:textId="2AA928B7" w:rsidR="00D77C01" w:rsidRPr="00BA7FD0" w:rsidRDefault="69FE495A" w:rsidP="00D77C01">
      <w:pPr>
        <w:spacing w:after="0" w:line="240" w:lineRule="auto"/>
        <w:jc w:val="center"/>
        <w:rPr>
          <w:rFonts w:eastAsia="Times New Roman" w:cstheme="minorHAnsi"/>
          <w:u w:val="single"/>
          <w:lang w:eastAsia="en-GB"/>
        </w:rPr>
      </w:pPr>
      <w:r w:rsidRPr="00BA7FD0">
        <w:rPr>
          <w:rFonts w:eastAsia="Times New Roman" w:cstheme="minorHAnsi"/>
          <w:u w:val="single"/>
          <w:lang w:eastAsia="en-GB"/>
        </w:rPr>
        <w:t xml:space="preserve">THE </w:t>
      </w:r>
      <w:r w:rsidR="00D77C01" w:rsidRPr="00BA7FD0">
        <w:rPr>
          <w:rFonts w:eastAsia="Times New Roman" w:cstheme="minorHAnsi"/>
          <w:u w:val="single"/>
          <w:lang w:eastAsia="en-GB"/>
        </w:rPr>
        <w:t>SYDNEY RUSSELL SCHOOL</w:t>
      </w:r>
    </w:p>
    <w:p w14:paraId="001C2051" w14:textId="52D1BF5E" w:rsidR="00D77C01" w:rsidRPr="00BA7FD0" w:rsidRDefault="00D77C01" w:rsidP="1BFDED4C">
      <w:pPr>
        <w:spacing w:after="0" w:line="240" w:lineRule="auto"/>
        <w:jc w:val="center"/>
        <w:rPr>
          <w:rFonts w:eastAsia="Times New Roman" w:cstheme="minorHAnsi"/>
          <w:u w:val="single"/>
          <w:lang w:eastAsia="en-GB"/>
        </w:rPr>
      </w:pPr>
      <w:r w:rsidRPr="00BA7FD0">
        <w:rPr>
          <w:rFonts w:eastAsia="Times New Roman" w:cstheme="minorHAnsi"/>
          <w:u w:val="single"/>
          <w:lang w:eastAsia="en-GB"/>
        </w:rPr>
        <w:t>JOB DESCRIPTION</w:t>
      </w:r>
      <w:r w:rsidR="00E8639F" w:rsidRPr="00BA7FD0">
        <w:rPr>
          <w:rFonts w:eastAsia="Times New Roman" w:cstheme="minorHAnsi"/>
          <w:u w:val="single"/>
          <w:lang w:eastAsia="en-GB"/>
        </w:rPr>
        <w:t xml:space="preserve"> - </w:t>
      </w:r>
      <w:r w:rsidRPr="00BA7FD0">
        <w:rPr>
          <w:rFonts w:eastAsia="Times New Roman" w:cstheme="minorHAnsi"/>
          <w:u w:val="single"/>
          <w:lang w:eastAsia="en-GB"/>
        </w:rPr>
        <w:t xml:space="preserve">TEACHER </w:t>
      </w:r>
      <w:r w:rsidR="6425F04E" w:rsidRPr="00BA7FD0">
        <w:rPr>
          <w:rFonts w:eastAsia="Times New Roman" w:cstheme="minorHAnsi"/>
          <w:u w:val="single"/>
          <w:lang w:eastAsia="en-GB"/>
        </w:rPr>
        <w:t>OF MATHS</w:t>
      </w:r>
    </w:p>
    <w:p w14:paraId="672A6659" w14:textId="77777777" w:rsidR="00D77C01" w:rsidRPr="00BA7FD0" w:rsidRDefault="00D77C01" w:rsidP="00D77C01">
      <w:pPr>
        <w:spacing w:after="0" w:line="240" w:lineRule="auto"/>
        <w:jc w:val="center"/>
        <w:rPr>
          <w:rFonts w:eastAsia="Times New Roman" w:cstheme="minorHAnsi"/>
          <w:u w:val="single"/>
          <w:lang w:eastAsia="en-GB"/>
        </w:rPr>
      </w:pPr>
    </w:p>
    <w:p w14:paraId="6C1C5755" w14:textId="0BEC8345" w:rsidR="00D77C01" w:rsidRPr="00BA7FD0" w:rsidRDefault="00D77C01" w:rsidP="1BFDED4C">
      <w:pPr>
        <w:spacing w:after="0" w:line="240" w:lineRule="auto"/>
        <w:rPr>
          <w:rFonts w:eastAsia="Times New Roman" w:cstheme="minorHAnsi"/>
          <w:lang w:eastAsia="en-GB"/>
        </w:rPr>
      </w:pPr>
      <w:r w:rsidRPr="00BA7FD0">
        <w:rPr>
          <w:rFonts w:eastAsia="Times New Roman" w:cstheme="minorHAnsi"/>
          <w:lang w:eastAsia="en-GB"/>
        </w:rPr>
        <w:t>POSITION:  T</w:t>
      </w:r>
      <w:r w:rsidR="33F4A017" w:rsidRPr="00BA7FD0">
        <w:rPr>
          <w:rFonts w:eastAsia="Times New Roman" w:cstheme="minorHAnsi"/>
          <w:lang w:eastAsia="en-GB"/>
        </w:rPr>
        <w:t>eacher</w:t>
      </w:r>
      <w:r w:rsidRPr="00BA7FD0">
        <w:rPr>
          <w:rFonts w:eastAsia="Times New Roman" w:cstheme="minorHAnsi"/>
          <w:lang w:eastAsia="en-GB"/>
        </w:rPr>
        <w:t xml:space="preserve"> </w:t>
      </w:r>
      <w:r w:rsidR="04736CE9" w:rsidRPr="00BA7FD0">
        <w:rPr>
          <w:rFonts w:eastAsia="Times New Roman" w:cstheme="minorHAnsi"/>
          <w:lang w:eastAsia="en-GB"/>
        </w:rPr>
        <w:t>of Maths</w:t>
      </w:r>
    </w:p>
    <w:p w14:paraId="0A37501D" w14:textId="48AB84C4" w:rsidR="00D77C01" w:rsidRPr="00BA7FD0" w:rsidRDefault="00D77C01" w:rsidP="1BFDED4C">
      <w:pPr>
        <w:spacing w:after="0" w:line="240" w:lineRule="auto"/>
        <w:rPr>
          <w:rFonts w:eastAsia="Times New Roman" w:cstheme="minorHAnsi"/>
          <w:lang w:eastAsia="en-GB"/>
        </w:rPr>
      </w:pPr>
      <w:r w:rsidRPr="00BA7FD0">
        <w:rPr>
          <w:rFonts w:eastAsia="Times New Roman" w:cstheme="minorHAnsi"/>
          <w:lang w:eastAsia="en-GB"/>
        </w:rPr>
        <w:t xml:space="preserve">PAYSCALE: INNER LONDON </w:t>
      </w:r>
    </w:p>
    <w:p w14:paraId="3787E356" w14:textId="2299EE74" w:rsidR="6316E382" w:rsidRPr="00BA7FD0" w:rsidRDefault="6316E382" w:rsidP="1BFDED4C">
      <w:pPr>
        <w:spacing w:after="0" w:line="240" w:lineRule="auto"/>
        <w:rPr>
          <w:rFonts w:eastAsia="Times New Roman" w:cstheme="minorHAnsi"/>
          <w:lang w:eastAsia="en-GB"/>
        </w:rPr>
      </w:pPr>
      <w:r w:rsidRPr="00BA7FD0">
        <w:rPr>
          <w:rFonts w:eastAsia="Times New Roman" w:cstheme="minorHAnsi"/>
          <w:lang w:eastAsia="en-GB"/>
        </w:rPr>
        <w:t>Start date: September 202</w:t>
      </w:r>
      <w:r w:rsidR="32C0D66F" w:rsidRPr="00BA7FD0">
        <w:rPr>
          <w:rFonts w:eastAsia="Times New Roman" w:cstheme="minorHAnsi"/>
          <w:lang w:eastAsia="en-GB"/>
        </w:rPr>
        <w:t xml:space="preserve">6 </w:t>
      </w:r>
    </w:p>
    <w:p w14:paraId="06EF8326" w14:textId="4C2D7B64" w:rsidR="00BA7FD0" w:rsidRPr="00BA7FD0" w:rsidRDefault="00BA7FD0" w:rsidP="1BFDED4C">
      <w:pPr>
        <w:spacing w:after="0" w:line="240" w:lineRule="auto"/>
        <w:rPr>
          <w:rFonts w:eastAsia="Times New Roman" w:cstheme="minorHAnsi"/>
          <w:lang w:eastAsia="en-GB"/>
        </w:rPr>
      </w:pPr>
      <w:bookmarkStart w:id="0" w:name="_Hlk222209851"/>
      <w:r w:rsidRPr="00BA7FD0">
        <w:rPr>
          <w:rFonts w:eastAsia="Times New Roman" w:cstheme="minorHAnsi"/>
          <w:lang w:eastAsia="en-GB"/>
        </w:rPr>
        <w:t>Closing Date: 19</w:t>
      </w:r>
      <w:r w:rsidRPr="00BA7FD0">
        <w:rPr>
          <w:rFonts w:eastAsia="Times New Roman" w:cstheme="minorHAnsi"/>
          <w:vertAlign w:val="superscript"/>
          <w:lang w:eastAsia="en-GB"/>
        </w:rPr>
        <w:t>th</w:t>
      </w:r>
      <w:r w:rsidRPr="00BA7FD0">
        <w:rPr>
          <w:rFonts w:eastAsia="Times New Roman" w:cstheme="minorHAnsi"/>
          <w:lang w:eastAsia="en-GB"/>
        </w:rPr>
        <w:t xml:space="preserve"> March 2026. Interviews will take place w/c 23</w:t>
      </w:r>
      <w:r w:rsidRPr="00BA7FD0">
        <w:rPr>
          <w:rFonts w:eastAsia="Times New Roman" w:cstheme="minorHAnsi"/>
          <w:vertAlign w:val="superscript"/>
          <w:lang w:eastAsia="en-GB"/>
        </w:rPr>
        <w:t>rd</w:t>
      </w:r>
      <w:r w:rsidRPr="00BA7FD0">
        <w:rPr>
          <w:rFonts w:eastAsia="Times New Roman" w:cstheme="minorHAnsi"/>
          <w:lang w:eastAsia="en-GB"/>
        </w:rPr>
        <w:t xml:space="preserve"> March 2026.</w:t>
      </w:r>
    </w:p>
    <w:bookmarkEnd w:id="0"/>
    <w:p w14:paraId="6CA39DBE" w14:textId="5B9F30D2" w:rsidR="00E8639F" w:rsidRPr="00BA7FD0" w:rsidRDefault="32C0D66F" w:rsidP="52390DA6">
      <w:pPr>
        <w:spacing w:beforeAutospacing="1" w:afterAutospacing="1" w:line="240" w:lineRule="auto"/>
        <w:jc w:val="both"/>
        <w:rPr>
          <w:rFonts w:eastAsia="Times New Roman" w:cstheme="minorHAnsi"/>
          <w:b/>
          <w:bCs/>
          <w:lang w:val="en-US"/>
        </w:rPr>
      </w:pPr>
      <w:r w:rsidRPr="00BA7FD0">
        <w:rPr>
          <w:rFonts w:eastAsiaTheme="minorEastAsia" w:cstheme="minorHAnsi"/>
          <w:b/>
          <w:bCs/>
        </w:rPr>
        <w:t>Purpose of the role:</w:t>
      </w:r>
    </w:p>
    <w:p w14:paraId="1892ECEB" w14:textId="154D5161" w:rsidR="00E8639F" w:rsidRPr="00BA7FD0" w:rsidRDefault="32C0D66F" w:rsidP="52390DA6">
      <w:pPr>
        <w:spacing w:line="240" w:lineRule="auto"/>
        <w:jc w:val="both"/>
        <w:rPr>
          <w:rFonts w:eastAsia="Times New Roman" w:cstheme="minorHAnsi"/>
          <w:lang w:val="en-US"/>
        </w:rPr>
      </w:pPr>
      <w:r w:rsidRPr="00BA7FD0">
        <w:rPr>
          <w:rFonts w:eastAsiaTheme="minorEastAsia" w:cstheme="minorHAnsi"/>
        </w:rPr>
        <w:t>Our Maths department is highly successful in supporting our students across KS3, KS4 and KS5 to achieve well and realise their potential.  We seek to appoint a teacher of Maths who will ensure continued success for our students across KS3 and KS4, with opportunity for suitable successful candidates to teach KS5.  The successful candidate will work as part of a team to ensure the highest standards of academic progress of all the students who study Maths, continually driving and improving student achievement.</w:t>
      </w:r>
    </w:p>
    <w:p w14:paraId="734C046E" w14:textId="04DE6AE9" w:rsidR="00E8639F" w:rsidRPr="00BA7FD0" w:rsidRDefault="00E8639F" w:rsidP="52390DA6">
      <w:pPr>
        <w:pStyle w:val="1bodycopy10pt"/>
        <w:rPr>
          <w:rFonts w:asciiTheme="minorHAnsi" w:eastAsia="Times New Roman" w:hAnsiTheme="minorHAnsi" w:cstheme="minorHAnsi"/>
          <w:sz w:val="22"/>
          <w:szCs w:val="22"/>
        </w:rPr>
      </w:pPr>
      <w:r w:rsidRPr="00BA7FD0">
        <w:rPr>
          <w:rFonts w:asciiTheme="minorHAnsi" w:eastAsia="Times New Roman" w:hAnsiTheme="minorHAnsi" w:cstheme="minorHAnsi"/>
          <w:sz w:val="22"/>
          <w:szCs w:val="22"/>
        </w:rPr>
        <w:t>The teacher will:</w:t>
      </w:r>
    </w:p>
    <w:p w14:paraId="66E69F4F" w14:textId="77777777" w:rsidR="00E8639F" w:rsidRPr="00BA7FD0" w:rsidRDefault="00E8639F" w:rsidP="00E8639F">
      <w:pPr>
        <w:pStyle w:val="Bulletedcopylevel2"/>
        <w:numPr>
          <w:ilvl w:val="0"/>
          <w:numId w:val="6"/>
        </w:numPr>
        <w:rPr>
          <w:rFonts w:asciiTheme="minorHAnsi" w:eastAsia="Times New Roman" w:hAnsiTheme="minorHAnsi" w:cstheme="minorHAnsi"/>
          <w:sz w:val="22"/>
          <w:szCs w:val="22"/>
        </w:rPr>
      </w:pPr>
      <w:r w:rsidRPr="00BA7FD0">
        <w:rPr>
          <w:rFonts w:asciiTheme="minorHAnsi" w:eastAsia="Times New Roman" w:hAnsiTheme="minorHAnsi" w:cstheme="minorHAnsi"/>
          <w:sz w:val="22"/>
          <w:szCs w:val="22"/>
        </w:rPr>
        <w:t>Fulfil the professional responsibilities of a teacher, as set out in the School Teachers’ Pay and Conditions Document</w:t>
      </w:r>
    </w:p>
    <w:p w14:paraId="5BE08D3C" w14:textId="77777777" w:rsidR="00E8639F" w:rsidRPr="00BA7FD0" w:rsidRDefault="00E8639F" w:rsidP="00E8639F">
      <w:pPr>
        <w:pStyle w:val="Bulletedcopylevel2"/>
        <w:numPr>
          <w:ilvl w:val="0"/>
          <w:numId w:val="6"/>
        </w:numPr>
        <w:rPr>
          <w:rFonts w:asciiTheme="minorHAnsi" w:eastAsia="Times New Roman" w:hAnsiTheme="minorHAnsi" w:cstheme="minorHAnsi"/>
          <w:sz w:val="22"/>
          <w:szCs w:val="22"/>
        </w:rPr>
      </w:pPr>
      <w:r w:rsidRPr="00BA7FD0">
        <w:rPr>
          <w:rFonts w:asciiTheme="minorHAnsi" w:eastAsia="Times New Roman" w:hAnsiTheme="minorHAnsi" w:cstheme="minorHAnsi"/>
          <w:sz w:val="22"/>
          <w:szCs w:val="22"/>
        </w:rPr>
        <w:t>Meet the expectations set out in the Teachers’ Standards</w:t>
      </w:r>
    </w:p>
    <w:p w14:paraId="1EBE1683" w14:textId="77777777" w:rsidR="00E8639F" w:rsidRPr="00BA7FD0" w:rsidRDefault="00E8639F" w:rsidP="00E8639F">
      <w:pPr>
        <w:rPr>
          <w:rFonts w:cstheme="minorHAnsi"/>
        </w:rPr>
      </w:pPr>
      <w:r w:rsidRPr="00BA7FD0">
        <w:rPr>
          <w:rFonts w:cstheme="minorHAnsi"/>
        </w:rPr>
        <w:t>During the course of the academic year, it is expected that you will take on the following duties and responsibilities:</w:t>
      </w:r>
    </w:p>
    <w:p w14:paraId="0743CF27" w14:textId="77777777" w:rsidR="00E8639F" w:rsidRPr="00BA7FD0" w:rsidRDefault="00E8639F" w:rsidP="00E8639F">
      <w:pPr>
        <w:numPr>
          <w:ilvl w:val="0"/>
          <w:numId w:val="1"/>
        </w:numPr>
        <w:spacing w:after="0" w:line="240" w:lineRule="auto"/>
        <w:rPr>
          <w:rFonts w:cstheme="minorHAnsi"/>
        </w:rPr>
      </w:pPr>
      <w:r w:rsidRPr="00BA7FD0">
        <w:rPr>
          <w:rFonts w:cstheme="minorHAnsi"/>
        </w:rPr>
        <w:t>Planning</w:t>
      </w:r>
    </w:p>
    <w:p w14:paraId="407B01EE" w14:textId="77777777" w:rsidR="00E8639F" w:rsidRPr="00BA7FD0" w:rsidRDefault="00E8639F" w:rsidP="00E8639F">
      <w:pPr>
        <w:numPr>
          <w:ilvl w:val="0"/>
          <w:numId w:val="1"/>
        </w:numPr>
        <w:spacing w:after="0" w:line="240" w:lineRule="auto"/>
        <w:rPr>
          <w:rFonts w:cstheme="minorHAnsi"/>
        </w:rPr>
      </w:pPr>
      <w:r w:rsidRPr="00BA7FD0">
        <w:rPr>
          <w:rFonts w:cstheme="minorHAnsi"/>
        </w:rPr>
        <w:t>Teaching &amp; Classroom Management</w:t>
      </w:r>
    </w:p>
    <w:p w14:paraId="29B12115" w14:textId="77777777" w:rsidR="00E8639F" w:rsidRPr="00BA7FD0" w:rsidRDefault="00E8639F" w:rsidP="00E8639F">
      <w:pPr>
        <w:numPr>
          <w:ilvl w:val="0"/>
          <w:numId w:val="1"/>
        </w:numPr>
        <w:spacing w:after="0" w:line="240" w:lineRule="auto"/>
        <w:rPr>
          <w:rFonts w:cstheme="minorHAnsi"/>
        </w:rPr>
      </w:pPr>
      <w:r w:rsidRPr="00BA7FD0">
        <w:rPr>
          <w:rFonts w:cstheme="minorHAnsi"/>
        </w:rPr>
        <w:t>Agreed Whole School Procedures</w:t>
      </w:r>
    </w:p>
    <w:p w14:paraId="5DAB6C7B" w14:textId="77777777" w:rsidR="00D77C01" w:rsidRPr="00BA7FD0" w:rsidRDefault="00D77C01" w:rsidP="00E8639F">
      <w:pPr>
        <w:spacing w:after="0" w:line="240" w:lineRule="auto"/>
        <w:ind w:left="720"/>
        <w:rPr>
          <w:rFonts w:eastAsia="Times New Roman" w:cstheme="minorHAnsi"/>
          <w:lang w:eastAsia="en-GB"/>
        </w:rPr>
      </w:pPr>
    </w:p>
    <w:p w14:paraId="1099DF35" w14:textId="77777777" w:rsidR="00D77C01" w:rsidRPr="00BA7FD0" w:rsidRDefault="00D77C01" w:rsidP="00D77C01">
      <w:pPr>
        <w:spacing w:after="0" w:line="240" w:lineRule="auto"/>
        <w:rPr>
          <w:rFonts w:eastAsia="Times New Roman" w:cstheme="minorHAnsi"/>
          <w:b/>
          <w:lang w:eastAsia="en-GB"/>
        </w:rPr>
      </w:pPr>
      <w:r w:rsidRPr="00BA7FD0">
        <w:rPr>
          <w:rFonts w:eastAsia="Times New Roman" w:cstheme="minorHAnsi"/>
          <w:b/>
          <w:lang w:eastAsia="en-GB"/>
        </w:rPr>
        <w:t>Planning</w:t>
      </w:r>
    </w:p>
    <w:p w14:paraId="14D18001" w14:textId="77777777" w:rsidR="00E8639F" w:rsidRPr="00BA7FD0" w:rsidRDefault="00E8639F" w:rsidP="00E8639F">
      <w:pPr>
        <w:rPr>
          <w:rFonts w:cstheme="minorHAnsi"/>
        </w:rPr>
      </w:pPr>
      <w:r w:rsidRPr="00BA7FD0">
        <w:rPr>
          <w:rFonts w:cstheme="minorHAnsi"/>
        </w:rPr>
        <w:t>As a class teacher, you will be expected to plan your teaching with regard to the school’s policies and programmes of study. You will be expected to achieve progression in student’s learning by:</w:t>
      </w:r>
    </w:p>
    <w:p w14:paraId="1055D93F" w14:textId="77777777" w:rsidR="00E8639F" w:rsidRPr="00BA7FD0" w:rsidRDefault="00E8639F" w:rsidP="00E8639F">
      <w:pPr>
        <w:numPr>
          <w:ilvl w:val="0"/>
          <w:numId w:val="2"/>
        </w:numPr>
        <w:spacing w:after="0" w:line="240" w:lineRule="auto"/>
        <w:rPr>
          <w:rFonts w:cstheme="minorHAnsi"/>
        </w:rPr>
      </w:pPr>
      <w:r w:rsidRPr="00BA7FD0">
        <w:rPr>
          <w:rFonts w:cstheme="minorHAnsi"/>
        </w:rPr>
        <w:t>Identifying clear learning and teaching objectives and content and specifying how these will be taught.</w:t>
      </w:r>
    </w:p>
    <w:p w14:paraId="7E9F4036" w14:textId="77777777" w:rsidR="00E8639F" w:rsidRPr="00BA7FD0" w:rsidRDefault="00E8639F" w:rsidP="00E8639F">
      <w:pPr>
        <w:numPr>
          <w:ilvl w:val="0"/>
          <w:numId w:val="2"/>
        </w:numPr>
        <w:spacing w:after="0" w:line="240" w:lineRule="auto"/>
        <w:rPr>
          <w:rFonts w:cstheme="minorHAnsi"/>
        </w:rPr>
      </w:pPr>
      <w:r w:rsidRPr="00BA7FD0">
        <w:rPr>
          <w:rFonts w:cstheme="minorHAnsi"/>
        </w:rPr>
        <w:t>Setting tasks for class, group and individual work, which challenge students and ensure high levels of student interest. This includes teaching through “challenges” where children’s learning is not capped and they have greater ownership of the work they undertake.</w:t>
      </w:r>
    </w:p>
    <w:p w14:paraId="47D7DC88" w14:textId="77777777" w:rsidR="00E8639F" w:rsidRPr="00BA7FD0" w:rsidRDefault="00E8639F" w:rsidP="00E8639F">
      <w:pPr>
        <w:numPr>
          <w:ilvl w:val="0"/>
          <w:numId w:val="2"/>
        </w:numPr>
        <w:spacing w:after="0" w:line="240" w:lineRule="auto"/>
        <w:rPr>
          <w:rFonts w:cstheme="minorHAnsi"/>
        </w:rPr>
      </w:pPr>
      <w:r w:rsidRPr="00BA7FD0">
        <w:rPr>
          <w:rFonts w:cstheme="minorHAnsi"/>
        </w:rPr>
        <w:t>Planning, setting and responding to homework, in line with the agreed policy for each year group.</w:t>
      </w:r>
    </w:p>
    <w:p w14:paraId="027D3C27" w14:textId="77777777" w:rsidR="00E8639F" w:rsidRPr="00BA7FD0" w:rsidRDefault="00E8639F" w:rsidP="00E8639F">
      <w:pPr>
        <w:numPr>
          <w:ilvl w:val="0"/>
          <w:numId w:val="2"/>
        </w:numPr>
        <w:spacing w:after="0" w:line="240" w:lineRule="auto"/>
        <w:rPr>
          <w:rFonts w:cstheme="minorHAnsi"/>
        </w:rPr>
      </w:pPr>
      <w:r w:rsidRPr="00BA7FD0">
        <w:rPr>
          <w:rFonts w:cstheme="minorHAnsi"/>
        </w:rPr>
        <w:t>Setting high expectations for students’ learning, motivation and presentation of work.</w:t>
      </w:r>
    </w:p>
    <w:p w14:paraId="1C52EADD" w14:textId="77777777" w:rsidR="00E8639F" w:rsidRPr="00BA7FD0" w:rsidRDefault="00E8639F" w:rsidP="00E8639F">
      <w:pPr>
        <w:numPr>
          <w:ilvl w:val="0"/>
          <w:numId w:val="2"/>
        </w:numPr>
        <w:spacing w:after="0" w:line="240" w:lineRule="auto"/>
        <w:rPr>
          <w:rFonts w:cstheme="minorHAnsi"/>
        </w:rPr>
      </w:pPr>
      <w:r w:rsidRPr="00BA7FD0">
        <w:rPr>
          <w:rFonts w:cstheme="minorHAnsi"/>
        </w:rPr>
        <w:t>Setting clear targets for students’ learning, building on prior attainment and ensuring that students understand what is required of them for any given task.</w:t>
      </w:r>
    </w:p>
    <w:p w14:paraId="4017671D" w14:textId="77777777" w:rsidR="00E8639F" w:rsidRPr="00BA7FD0" w:rsidRDefault="00E8639F" w:rsidP="00E8639F">
      <w:pPr>
        <w:numPr>
          <w:ilvl w:val="0"/>
          <w:numId w:val="2"/>
        </w:numPr>
        <w:spacing w:after="0" w:line="240" w:lineRule="auto"/>
        <w:rPr>
          <w:rFonts w:cstheme="minorHAnsi"/>
        </w:rPr>
      </w:pPr>
      <w:r w:rsidRPr="00BA7FD0">
        <w:rPr>
          <w:rFonts w:cstheme="minorHAnsi"/>
        </w:rPr>
        <w:t>Identifying students with Special Educational Needs and knowing where to seek advice to give positive and targeted support.</w:t>
      </w:r>
    </w:p>
    <w:p w14:paraId="58DC7DA7" w14:textId="77777777" w:rsidR="00E8639F" w:rsidRPr="00BA7FD0" w:rsidRDefault="00E8639F" w:rsidP="00E8639F">
      <w:pPr>
        <w:numPr>
          <w:ilvl w:val="0"/>
          <w:numId w:val="2"/>
        </w:numPr>
        <w:spacing w:after="0" w:line="240" w:lineRule="auto"/>
        <w:rPr>
          <w:rFonts w:cstheme="minorHAnsi"/>
        </w:rPr>
      </w:pPr>
      <w:r w:rsidRPr="00BA7FD0">
        <w:rPr>
          <w:rFonts w:cstheme="minorHAnsi"/>
        </w:rPr>
        <w:t>Planning, in the short, medium- and longer-term, lessons which provide pace, motivation and challenge for students.</w:t>
      </w:r>
    </w:p>
    <w:p w14:paraId="25E1F6C8" w14:textId="77777777" w:rsidR="00E8639F" w:rsidRPr="00BA7FD0" w:rsidRDefault="00E8639F" w:rsidP="00E8639F">
      <w:pPr>
        <w:numPr>
          <w:ilvl w:val="0"/>
          <w:numId w:val="2"/>
        </w:numPr>
        <w:spacing w:after="0" w:line="240" w:lineRule="auto"/>
        <w:rPr>
          <w:rFonts w:cstheme="minorHAnsi"/>
        </w:rPr>
      </w:pPr>
      <w:r w:rsidRPr="00BA7FD0">
        <w:rPr>
          <w:rFonts w:cstheme="minorHAnsi"/>
        </w:rPr>
        <w:t>Using assessment of students’ attainment to plan future lessons.</w:t>
      </w:r>
    </w:p>
    <w:p w14:paraId="780562D1" w14:textId="77777777" w:rsidR="00D77C01" w:rsidRPr="00BA7FD0" w:rsidRDefault="00E8639F" w:rsidP="00E8639F">
      <w:pPr>
        <w:numPr>
          <w:ilvl w:val="0"/>
          <w:numId w:val="2"/>
        </w:numPr>
        <w:spacing w:after="0" w:line="240" w:lineRule="auto"/>
        <w:rPr>
          <w:rFonts w:cstheme="minorHAnsi"/>
        </w:rPr>
      </w:pPr>
      <w:r w:rsidRPr="00BA7FD0">
        <w:rPr>
          <w:rFonts w:cstheme="minorHAnsi"/>
        </w:rPr>
        <w:t>Planning for students’ personal, spiritual, moral, social and cultural development.</w:t>
      </w:r>
    </w:p>
    <w:p w14:paraId="02EB378F" w14:textId="77777777" w:rsidR="00E8639F" w:rsidRPr="00BA7FD0" w:rsidRDefault="00E8639F" w:rsidP="00E8639F">
      <w:pPr>
        <w:spacing w:after="0" w:line="240" w:lineRule="auto"/>
        <w:ind w:left="720"/>
        <w:rPr>
          <w:rFonts w:cstheme="minorHAnsi"/>
        </w:rPr>
      </w:pPr>
    </w:p>
    <w:p w14:paraId="4F2D35B5" w14:textId="77777777" w:rsidR="00D77C01" w:rsidRPr="00BA7FD0" w:rsidRDefault="00D77C01" w:rsidP="00D77C01">
      <w:pPr>
        <w:spacing w:after="0" w:line="240" w:lineRule="auto"/>
        <w:rPr>
          <w:rFonts w:eastAsia="Times New Roman" w:cstheme="minorHAnsi"/>
          <w:lang w:eastAsia="en-GB"/>
        </w:rPr>
      </w:pPr>
      <w:r w:rsidRPr="00BA7FD0">
        <w:rPr>
          <w:rFonts w:eastAsia="Times New Roman" w:cstheme="minorHAnsi"/>
          <w:b/>
          <w:lang w:eastAsia="en-GB"/>
        </w:rPr>
        <w:lastRenderedPageBreak/>
        <w:t>Teaching and Classroom Management</w:t>
      </w:r>
    </w:p>
    <w:p w14:paraId="6504942E" w14:textId="77777777" w:rsidR="00E8639F" w:rsidRPr="00BA7FD0" w:rsidRDefault="00E8639F" w:rsidP="00E8639F">
      <w:pPr>
        <w:rPr>
          <w:rFonts w:cstheme="minorHAnsi"/>
        </w:rPr>
      </w:pPr>
      <w:r w:rsidRPr="00BA7FD0">
        <w:rPr>
          <w:rFonts w:cstheme="minorHAnsi"/>
        </w:rPr>
        <w:t>As a class teacher, you will be expected to:</w:t>
      </w:r>
    </w:p>
    <w:p w14:paraId="3D3F8E41" w14:textId="77777777" w:rsidR="00E8639F" w:rsidRPr="00BA7FD0" w:rsidRDefault="00E8639F" w:rsidP="00E8639F">
      <w:pPr>
        <w:numPr>
          <w:ilvl w:val="0"/>
          <w:numId w:val="3"/>
        </w:numPr>
        <w:spacing w:after="0" w:line="240" w:lineRule="auto"/>
        <w:rPr>
          <w:rFonts w:cstheme="minorHAnsi"/>
        </w:rPr>
      </w:pPr>
      <w:r w:rsidRPr="00BA7FD0">
        <w:rPr>
          <w:rFonts w:cstheme="minorHAnsi"/>
        </w:rPr>
        <w:t>Ensure that teaching and learning objectives are met through effective teaching, high expectations, sound learning and discipline and a purposeful working atmosphere in the classroom.</w:t>
      </w:r>
    </w:p>
    <w:p w14:paraId="50A8AC33" w14:textId="77777777" w:rsidR="00E8639F" w:rsidRPr="00BA7FD0" w:rsidRDefault="00E8639F" w:rsidP="00E8639F">
      <w:pPr>
        <w:numPr>
          <w:ilvl w:val="0"/>
          <w:numId w:val="3"/>
        </w:numPr>
        <w:spacing w:after="0" w:line="240" w:lineRule="auto"/>
        <w:rPr>
          <w:rFonts w:cstheme="minorHAnsi"/>
        </w:rPr>
      </w:pPr>
      <w:r w:rsidRPr="00BA7FD0">
        <w:rPr>
          <w:rFonts w:cstheme="minorHAnsi"/>
        </w:rPr>
        <w:t>Establish and maintain good discipline, by following the school policy for behaviour management.</w:t>
      </w:r>
    </w:p>
    <w:p w14:paraId="5262FD19" w14:textId="77777777" w:rsidR="00E8639F" w:rsidRPr="00BA7FD0" w:rsidRDefault="00E8639F" w:rsidP="00E8639F">
      <w:pPr>
        <w:numPr>
          <w:ilvl w:val="0"/>
          <w:numId w:val="3"/>
        </w:numPr>
        <w:spacing w:after="0" w:line="240" w:lineRule="auto"/>
        <w:rPr>
          <w:rFonts w:cstheme="minorHAnsi"/>
        </w:rPr>
      </w:pPr>
      <w:r w:rsidRPr="00BA7FD0">
        <w:rPr>
          <w:rFonts w:cstheme="minorHAnsi"/>
        </w:rPr>
        <w:t>Establish a safe learning environment in which students feel safe, secure and confident.</w:t>
      </w:r>
    </w:p>
    <w:p w14:paraId="4643F96C" w14:textId="77777777" w:rsidR="00E8639F" w:rsidRPr="00BA7FD0" w:rsidRDefault="00E8639F" w:rsidP="00E8639F">
      <w:pPr>
        <w:numPr>
          <w:ilvl w:val="0"/>
          <w:numId w:val="3"/>
        </w:numPr>
        <w:spacing w:after="0" w:line="240" w:lineRule="auto"/>
        <w:rPr>
          <w:rFonts w:cstheme="minorHAnsi"/>
        </w:rPr>
      </w:pPr>
      <w:r w:rsidRPr="00BA7FD0">
        <w:rPr>
          <w:rFonts w:cstheme="minorHAnsi"/>
        </w:rPr>
        <w:t>Use a variety of teaching methods which will foster and stimulate enthusiasm for learning, and maintain motivation.</w:t>
      </w:r>
    </w:p>
    <w:p w14:paraId="08AAB44E" w14:textId="77777777" w:rsidR="00E8639F" w:rsidRPr="00BA7FD0" w:rsidRDefault="00E8639F" w:rsidP="00E8639F">
      <w:pPr>
        <w:numPr>
          <w:ilvl w:val="0"/>
          <w:numId w:val="3"/>
        </w:numPr>
        <w:spacing w:after="0" w:line="240" w:lineRule="auto"/>
        <w:rPr>
          <w:rFonts w:cstheme="minorHAnsi"/>
        </w:rPr>
      </w:pPr>
      <w:r w:rsidRPr="00BA7FD0">
        <w:rPr>
          <w:rFonts w:cstheme="minorHAnsi"/>
        </w:rPr>
        <w:t>Differentiate appropriately for all abilities in the class, setting high expectations for all but not cap student learning.</w:t>
      </w:r>
    </w:p>
    <w:p w14:paraId="47A59512" w14:textId="77777777" w:rsidR="00E8639F" w:rsidRPr="00BA7FD0" w:rsidRDefault="00E8639F" w:rsidP="00E8639F">
      <w:pPr>
        <w:numPr>
          <w:ilvl w:val="0"/>
          <w:numId w:val="3"/>
        </w:numPr>
        <w:spacing w:after="0" w:line="240" w:lineRule="auto"/>
        <w:rPr>
          <w:rFonts w:cstheme="minorHAnsi"/>
        </w:rPr>
      </w:pPr>
      <w:r w:rsidRPr="00BA7FD0">
        <w:rPr>
          <w:rFonts w:cstheme="minorHAnsi"/>
        </w:rPr>
        <w:t>Give clear instructions, presentations and question students effectively to ensure participation.</w:t>
      </w:r>
    </w:p>
    <w:p w14:paraId="5302F52C" w14:textId="77777777" w:rsidR="00E8639F" w:rsidRPr="00BA7FD0" w:rsidRDefault="00E8639F" w:rsidP="00E8639F">
      <w:pPr>
        <w:numPr>
          <w:ilvl w:val="0"/>
          <w:numId w:val="3"/>
        </w:numPr>
        <w:spacing w:after="0" w:line="240" w:lineRule="auto"/>
        <w:rPr>
          <w:rFonts w:cstheme="minorHAnsi"/>
        </w:rPr>
      </w:pPr>
      <w:r w:rsidRPr="00BA7FD0">
        <w:rPr>
          <w:rFonts w:cstheme="minorHAnsi"/>
        </w:rPr>
        <w:t>Respond to all students’ work effectively, in line with the school’s marking policy so that students are clear about how they have achieved and their next steps.</w:t>
      </w:r>
    </w:p>
    <w:p w14:paraId="205A14AE" w14:textId="77777777" w:rsidR="00E8639F" w:rsidRPr="00BA7FD0" w:rsidRDefault="00E8639F" w:rsidP="00E8639F">
      <w:pPr>
        <w:numPr>
          <w:ilvl w:val="0"/>
          <w:numId w:val="3"/>
        </w:numPr>
        <w:spacing w:after="0" w:line="240" w:lineRule="auto"/>
        <w:rPr>
          <w:rFonts w:cstheme="minorHAnsi"/>
        </w:rPr>
      </w:pPr>
      <w:r w:rsidRPr="00BA7FD0">
        <w:rPr>
          <w:rFonts w:cstheme="minorHAnsi"/>
        </w:rPr>
        <w:t>Keep effective records of children’s progress.</w:t>
      </w:r>
    </w:p>
    <w:p w14:paraId="757A9F79" w14:textId="77777777" w:rsidR="00E8639F" w:rsidRPr="00BA7FD0" w:rsidRDefault="00E8639F" w:rsidP="00E8639F">
      <w:pPr>
        <w:numPr>
          <w:ilvl w:val="0"/>
          <w:numId w:val="3"/>
        </w:numPr>
        <w:spacing w:after="0" w:line="240" w:lineRule="auto"/>
        <w:rPr>
          <w:rFonts w:cstheme="minorHAnsi"/>
        </w:rPr>
      </w:pPr>
      <w:r w:rsidRPr="00BA7FD0">
        <w:rPr>
          <w:rFonts w:cstheme="minorHAnsi"/>
        </w:rPr>
        <w:t>Use opportunities to develop students’ personal, spiritual, social, moral and cultural development.</w:t>
      </w:r>
    </w:p>
    <w:p w14:paraId="3D53021D" w14:textId="77777777" w:rsidR="00D77C01" w:rsidRPr="00BA7FD0" w:rsidRDefault="00E8639F" w:rsidP="00E8639F">
      <w:pPr>
        <w:numPr>
          <w:ilvl w:val="0"/>
          <w:numId w:val="3"/>
        </w:numPr>
        <w:spacing w:after="0" w:line="240" w:lineRule="auto"/>
        <w:rPr>
          <w:rFonts w:cstheme="minorHAnsi"/>
        </w:rPr>
      </w:pPr>
      <w:r w:rsidRPr="00BA7FD0">
        <w:rPr>
          <w:rFonts w:cstheme="minorHAnsi"/>
        </w:rPr>
        <w:t>Establish positive working relationships with all support staff who may work in your classroom and ensure they are informed of lesson planning and your expectations.</w:t>
      </w:r>
    </w:p>
    <w:p w14:paraId="6A05A809" w14:textId="77777777" w:rsidR="00D77C01" w:rsidRPr="00BA7FD0" w:rsidRDefault="00D77C01" w:rsidP="00D77C01">
      <w:pPr>
        <w:spacing w:after="0" w:line="240" w:lineRule="auto"/>
        <w:rPr>
          <w:rFonts w:eastAsia="Times New Roman" w:cstheme="minorHAnsi"/>
          <w:lang w:eastAsia="en-GB"/>
        </w:rPr>
      </w:pPr>
    </w:p>
    <w:p w14:paraId="3E9F0CAD" w14:textId="77777777" w:rsidR="00D77C01" w:rsidRPr="00BA7FD0" w:rsidRDefault="00D77C01" w:rsidP="00D77C01">
      <w:pPr>
        <w:spacing w:after="0" w:line="240" w:lineRule="auto"/>
        <w:rPr>
          <w:rFonts w:eastAsia="Times New Roman" w:cstheme="minorHAnsi"/>
          <w:lang w:eastAsia="en-GB"/>
        </w:rPr>
      </w:pPr>
      <w:r w:rsidRPr="00BA7FD0">
        <w:rPr>
          <w:rFonts w:eastAsia="Times New Roman" w:cstheme="minorHAnsi"/>
          <w:b/>
          <w:lang w:eastAsia="en-GB"/>
        </w:rPr>
        <w:t>Agreed Whole School Procedures</w:t>
      </w:r>
    </w:p>
    <w:p w14:paraId="25A83FBD" w14:textId="77777777" w:rsidR="00E8639F" w:rsidRPr="00BA7FD0" w:rsidRDefault="00E8639F" w:rsidP="00E8639F">
      <w:pPr>
        <w:rPr>
          <w:rFonts w:cstheme="minorHAnsi"/>
        </w:rPr>
      </w:pPr>
      <w:r w:rsidRPr="00BA7FD0">
        <w:rPr>
          <w:rFonts w:cstheme="minorHAnsi"/>
        </w:rPr>
        <w:t>As a class teacher and member of staff, you will be expected to:</w:t>
      </w:r>
    </w:p>
    <w:p w14:paraId="7480FD46" w14:textId="77777777" w:rsidR="00E8639F" w:rsidRPr="00BA7FD0" w:rsidRDefault="00E8639F" w:rsidP="00E8639F">
      <w:pPr>
        <w:pStyle w:val="ListParagraph"/>
        <w:numPr>
          <w:ilvl w:val="0"/>
          <w:numId w:val="4"/>
        </w:numPr>
        <w:rPr>
          <w:rFonts w:asciiTheme="minorHAnsi" w:hAnsiTheme="minorHAnsi" w:cstheme="minorHAnsi"/>
          <w:sz w:val="22"/>
          <w:szCs w:val="22"/>
        </w:rPr>
      </w:pPr>
      <w:r w:rsidRPr="00BA7FD0">
        <w:rPr>
          <w:rFonts w:asciiTheme="minorHAnsi" w:hAnsiTheme="minorHAnsi" w:cstheme="minorHAnsi"/>
          <w:sz w:val="22"/>
          <w:szCs w:val="22"/>
        </w:rPr>
        <w:t>Ensure all children are treated equally, regardless of gender, social or cultural backgrounds.</w:t>
      </w:r>
    </w:p>
    <w:p w14:paraId="614F17B3" w14:textId="77777777" w:rsidR="00E8639F" w:rsidRPr="00BA7FD0" w:rsidRDefault="00E8639F" w:rsidP="00E8639F">
      <w:pPr>
        <w:pStyle w:val="4Bulletedcopyblue"/>
        <w:numPr>
          <w:ilvl w:val="0"/>
          <w:numId w:val="4"/>
        </w:numPr>
        <w:rPr>
          <w:rFonts w:asciiTheme="minorHAnsi" w:eastAsia="Times New Roman" w:hAnsiTheme="minorHAnsi" w:cstheme="minorHAnsi"/>
          <w:sz w:val="22"/>
          <w:szCs w:val="22"/>
        </w:rPr>
      </w:pPr>
      <w:r w:rsidRPr="00BA7FD0">
        <w:rPr>
          <w:rFonts w:asciiTheme="minorHAnsi" w:eastAsia="Times New Roman" w:hAnsiTheme="minorHAnsi" w:cstheme="minorHAnsi"/>
          <w:sz w:val="22"/>
          <w:szCs w:val="22"/>
        </w:rPr>
        <w:t>Safeguard and promote the welfare of children and young people, and follow school policies and the staff code of conduct.</w:t>
      </w:r>
    </w:p>
    <w:p w14:paraId="650FB979" w14:textId="77777777" w:rsidR="00E8639F" w:rsidRPr="00BA7FD0" w:rsidRDefault="00E8639F" w:rsidP="00E8639F">
      <w:pPr>
        <w:pStyle w:val="4Bulletedcopyblue"/>
        <w:numPr>
          <w:ilvl w:val="0"/>
          <w:numId w:val="4"/>
        </w:numPr>
        <w:rPr>
          <w:rFonts w:asciiTheme="minorHAnsi" w:eastAsia="Times New Roman" w:hAnsiTheme="minorHAnsi" w:cstheme="minorHAnsi"/>
          <w:sz w:val="22"/>
          <w:szCs w:val="22"/>
        </w:rPr>
      </w:pPr>
      <w:r w:rsidRPr="00BA7FD0">
        <w:rPr>
          <w:rFonts w:asciiTheme="minorHAnsi" w:eastAsia="Times New Roman" w:hAnsiTheme="minorHAnsi" w:cstheme="minorHAnsi"/>
          <w:sz w:val="22"/>
          <w:szCs w:val="22"/>
        </w:rPr>
        <w:t>Contribute to the development, implementation and evaluation of the school’s policies, practices and procedures, so as to support the school’s values and vision</w:t>
      </w:r>
    </w:p>
    <w:p w14:paraId="596AA0D4" w14:textId="77777777" w:rsidR="00E8639F" w:rsidRPr="00BA7FD0" w:rsidRDefault="00E8639F" w:rsidP="00E8639F">
      <w:pPr>
        <w:pStyle w:val="4Bulletedcopyblue"/>
        <w:numPr>
          <w:ilvl w:val="0"/>
          <w:numId w:val="4"/>
        </w:numPr>
        <w:rPr>
          <w:rFonts w:asciiTheme="minorHAnsi" w:eastAsia="Times New Roman" w:hAnsiTheme="minorHAnsi" w:cstheme="minorHAnsi"/>
          <w:sz w:val="22"/>
          <w:szCs w:val="22"/>
        </w:rPr>
      </w:pPr>
      <w:r w:rsidRPr="00BA7FD0">
        <w:rPr>
          <w:rFonts w:asciiTheme="minorHAnsi" w:eastAsia="Times New Roman" w:hAnsiTheme="minorHAnsi" w:cstheme="minorHAnsi"/>
          <w:sz w:val="22"/>
          <w:szCs w:val="22"/>
        </w:rPr>
        <w:t>Make a positive contribution to the wider life and ethos of the school e.g. through being a form tutor, contributing to the enrichment curriculum</w:t>
      </w:r>
    </w:p>
    <w:p w14:paraId="4A544906" w14:textId="77777777" w:rsidR="00E8639F" w:rsidRPr="00BA7FD0" w:rsidRDefault="00E8639F" w:rsidP="00E8639F">
      <w:pPr>
        <w:pStyle w:val="4Bulletedcopyblue"/>
        <w:numPr>
          <w:ilvl w:val="0"/>
          <w:numId w:val="4"/>
        </w:numPr>
        <w:rPr>
          <w:rFonts w:asciiTheme="minorHAnsi" w:eastAsia="Times New Roman" w:hAnsiTheme="minorHAnsi" w:cstheme="minorHAnsi"/>
          <w:sz w:val="22"/>
          <w:szCs w:val="22"/>
        </w:rPr>
      </w:pPr>
      <w:r w:rsidRPr="00BA7FD0">
        <w:rPr>
          <w:rFonts w:asciiTheme="minorHAnsi" w:eastAsia="Times New Roman" w:hAnsiTheme="minorHAnsi" w:cstheme="minorHAnsi"/>
          <w:sz w:val="22"/>
          <w:szCs w:val="22"/>
        </w:rPr>
        <w:t>Take part in the school’s appraisal procedures</w:t>
      </w:r>
    </w:p>
    <w:p w14:paraId="013423AD" w14:textId="77777777" w:rsidR="00E8639F" w:rsidRPr="00BA7FD0" w:rsidRDefault="00E8639F" w:rsidP="00E8639F">
      <w:pPr>
        <w:pStyle w:val="4Bulletedcopyblue"/>
        <w:numPr>
          <w:ilvl w:val="0"/>
          <w:numId w:val="4"/>
        </w:numPr>
        <w:rPr>
          <w:rFonts w:asciiTheme="minorHAnsi" w:eastAsia="Times New Roman" w:hAnsiTheme="minorHAnsi" w:cstheme="minorHAnsi"/>
          <w:sz w:val="22"/>
          <w:szCs w:val="22"/>
        </w:rPr>
      </w:pPr>
      <w:r w:rsidRPr="00BA7FD0">
        <w:rPr>
          <w:rFonts w:asciiTheme="minorHAnsi" w:eastAsia="Times New Roman" w:hAnsiTheme="minorHAnsi" w:cstheme="minorHAnsi"/>
          <w:sz w:val="22"/>
          <w:szCs w:val="22"/>
        </w:rPr>
        <w:t>Work with others on curriculum and pupil development to secure coordinated outcomes</w:t>
      </w:r>
    </w:p>
    <w:p w14:paraId="180F7F86" w14:textId="77777777" w:rsidR="00E8639F" w:rsidRPr="00BA7FD0" w:rsidRDefault="00E8639F" w:rsidP="00E8639F">
      <w:pPr>
        <w:numPr>
          <w:ilvl w:val="0"/>
          <w:numId w:val="4"/>
        </w:numPr>
        <w:spacing w:after="0" w:line="240" w:lineRule="auto"/>
        <w:rPr>
          <w:rFonts w:cstheme="minorHAnsi"/>
        </w:rPr>
      </w:pPr>
      <w:r w:rsidRPr="00BA7FD0">
        <w:rPr>
          <w:rFonts w:cstheme="minorHAnsi"/>
        </w:rPr>
        <w:t>Participate in meetings at the school which relate to the curriculum for the school or the administration or organisation of the school, including pastoral arrangements.</w:t>
      </w:r>
    </w:p>
    <w:p w14:paraId="7868F156" w14:textId="77777777" w:rsidR="00E8639F" w:rsidRPr="00BA7FD0" w:rsidRDefault="00E8639F" w:rsidP="00E8639F">
      <w:pPr>
        <w:numPr>
          <w:ilvl w:val="0"/>
          <w:numId w:val="4"/>
        </w:numPr>
        <w:spacing w:after="0" w:line="240" w:lineRule="auto"/>
        <w:rPr>
          <w:rFonts w:cstheme="minorHAnsi"/>
        </w:rPr>
      </w:pPr>
      <w:r w:rsidRPr="00BA7FD0">
        <w:rPr>
          <w:rFonts w:cstheme="minorHAnsi"/>
        </w:rPr>
        <w:t>Attend all directed-time activities including the agreed Parents’ Evening sessions.</w:t>
      </w:r>
    </w:p>
    <w:p w14:paraId="6A67EA74" w14:textId="77777777" w:rsidR="00E8639F" w:rsidRPr="00BA7FD0" w:rsidRDefault="00E8639F" w:rsidP="00E8639F">
      <w:pPr>
        <w:numPr>
          <w:ilvl w:val="0"/>
          <w:numId w:val="4"/>
        </w:numPr>
        <w:spacing w:after="0" w:line="240" w:lineRule="auto"/>
        <w:rPr>
          <w:rFonts w:cstheme="minorHAnsi"/>
        </w:rPr>
      </w:pPr>
      <w:r w:rsidRPr="00BA7FD0">
        <w:rPr>
          <w:rFonts w:cstheme="minorHAnsi"/>
        </w:rPr>
        <w:t>Keep parents informed of their child’s progress during the year, through positive links with parents and reporting to them.</w:t>
      </w:r>
    </w:p>
    <w:p w14:paraId="5D28B7A9" w14:textId="77777777" w:rsidR="00E8639F" w:rsidRPr="00BA7FD0" w:rsidRDefault="00E8639F" w:rsidP="00E8639F">
      <w:pPr>
        <w:numPr>
          <w:ilvl w:val="0"/>
          <w:numId w:val="4"/>
        </w:numPr>
        <w:spacing w:after="0" w:line="240" w:lineRule="auto"/>
        <w:rPr>
          <w:rFonts w:cstheme="minorHAnsi"/>
        </w:rPr>
      </w:pPr>
      <w:r w:rsidRPr="00BA7FD0">
        <w:rPr>
          <w:rFonts w:cstheme="minorHAnsi"/>
        </w:rPr>
        <w:t>Ensure that student welfare duties are carried out, including break-time duty and forward any student concerns to the relevant person.</w:t>
      </w:r>
    </w:p>
    <w:p w14:paraId="40B61DE3" w14:textId="77777777" w:rsidR="00E8639F" w:rsidRPr="00BA7FD0" w:rsidRDefault="00E8639F" w:rsidP="00E8639F">
      <w:pPr>
        <w:numPr>
          <w:ilvl w:val="0"/>
          <w:numId w:val="4"/>
        </w:numPr>
        <w:spacing w:after="0" w:line="240" w:lineRule="auto"/>
        <w:rPr>
          <w:rFonts w:cstheme="minorHAnsi"/>
        </w:rPr>
      </w:pPr>
      <w:r w:rsidRPr="00BA7FD0">
        <w:rPr>
          <w:rFonts w:cstheme="minorHAnsi"/>
        </w:rPr>
        <w:t>Look to improve performance through evaluating your own teaching critically and use this to improve your effectiveness and engage with continued professional development including feedback to/from other members of staff.</w:t>
      </w:r>
    </w:p>
    <w:p w14:paraId="2D3A66AF" w14:textId="77777777" w:rsidR="00E8639F" w:rsidRPr="00BA7FD0" w:rsidRDefault="00E8639F" w:rsidP="00E8639F">
      <w:pPr>
        <w:pStyle w:val="4Bulletedcopyblue"/>
        <w:numPr>
          <w:ilvl w:val="0"/>
          <w:numId w:val="4"/>
        </w:numPr>
        <w:rPr>
          <w:rFonts w:asciiTheme="minorHAnsi" w:eastAsia="Times New Roman" w:hAnsiTheme="minorHAnsi" w:cstheme="minorHAnsi"/>
          <w:sz w:val="22"/>
          <w:szCs w:val="22"/>
        </w:rPr>
      </w:pPr>
      <w:r w:rsidRPr="00BA7FD0">
        <w:rPr>
          <w:rFonts w:asciiTheme="minorHAnsi" w:eastAsia="Times New Roman" w:hAnsiTheme="minorHAnsi" w:cstheme="minorHAnsi"/>
          <w:sz w:val="22"/>
          <w:szCs w:val="22"/>
        </w:rPr>
        <w:t>Uphold public trust in the profession and maintain high standards of ethics and behaviour, within and outside school</w:t>
      </w:r>
    </w:p>
    <w:p w14:paraId="3D4E0605" w14:textId="77777777" w:rsidR="00E8639F" w:rsidRPr="00BA7FD0" w:rsidRDefault="00E8639F" w:rsidP="00E8639F">
      <w:pPr>
        <w:pStyle w:val="4Bulletedcopyblue"/>
        <w:numPr>
          <w:ilvl w:val="0"/>
          <w:numId w:val="4"/>
        </w:numPr>
        <w:rPr>
          <w:rFonts w:asciiTheme="minorHAnsi" w:eastAsia="Times New Roman" w:hAnsiTheme="minorHAnsi" w:cstheme="minorHAnsi"/>
          <w:sz w:val="22"/>
          <w:szCs w:val="22"/>
        </w:rPr>
      </w:pPr>
      <w:r w:rsidRPr="00BA7FD0">
        <w:rPr>
          <w:rFonts w:asciiTheme="minorHAnsi" w:eastAsia="Times New Roman" w:hAnsiTheme="minorHAnsi" w:cstheme="minorHAnsi"/>
          <w:sz w:val="22"/>
          <w:szCs w:val="22"/>
        </w:rPr>
        <w:t>Have proper and professional regard for the ethos, policies and practices of the school, and maintain high standards of attendance and punctuality</w:t>
      </w:r>
    </w:p>
    <w:p w14:paraId="5A39BBE3" w14:textId="77777777" w:rsidR="00E8639F" w:rsidRPr="00BA7FD0" w:rsidRDefault="00E8639F" w:rsidP="00E8639F">
      <w:pPr>
        <w:rPr>
          <w:rFonts w:cstheme="minorHAnsi"/>
        </w:rPr>
      </w:pPr>
    </w:p>
    <w:p w14:paraId="5CEB28CC" w14:textId="77777777" w:rsidR="00E8639F" w:rsidRPr="00BA7FD0" w:rsidRDefault="00E8639F" w:rsidP="00E8639F">
      <w:pPr>
        <w:rPr>
          <w:rFonts w:cstheme="minorHAnsi"/>
        </w:rPr>
      </w:pPr>
      <w:bookmarkStart w:id="1" w:name="_Hlk222209890"/>
      <w:r w:rsidRPr="00BA7FD0">
        <w:rPr>
          <w:rFonts w:cstheme="minorHAnsi"/>
        </w:rPr>
        <w:t xml:space="preserve">You should be familiar with the Code of Practice on the identification and assessment of Special Educational Needs and you are expected to implement and keep records on Individual Education Plans (IEPs). You should </w:t>
      </w:r>
      <w:r w:rsidRPr="00BA7FD0">
        <w:rPr>
          <w:rFonts w:cstheme="minorHAnsi"/>
        </w:rPr>
        <w:lastRenderedPageBreak/>
        <w:t>also seek the advice of the schools Special Educational Needs Co-ordinator (SENCO) if you have concerns on a student’s progress.</w:t>
      </w:r>
    </w:p>
    <w:p w14:paraId="75E8420E" w14:textId="77777777" w:rsidR="00BA7FD0" w:rsidRDefault="00BA7FD0" w:rsidP="00BA7FD0">
      <w:pPr>
        <w:jc w:val="both"/>
        <w:rPr>
          <w:rFonts w:eastAsia="Calibri" w:cstheme="minorHAnsi"/>
          <w:lang w:val="en-US"/>
        </w:rPr>
      </w:pPr>
      <w:r w:rsidRPr="00BA7FD0">
        <w:rPr>
          <w:rFonts w:eastAsia="Calibri" w:cstheme="minorHAnsi"/>
          <w:lang w:val="en-US"/>
        </w:rPr>
        <w:t>All staff are responsible for promoting and safeguarding the welfare of students by always ensuring compliance with the school’s Safeguarding and Child Protection Policy. All staff must report any actual or potential risks to the safety or welfare of students to the Designated Safeguarding Lead. This document summarises the main responsibilities of the post.</w:t>
      </w:r>
    </w:p>
    <w:p w14:paraId="18AB4F8F" w14:textId="77777777" w:rsidR="00690E2A" w:rsidRPr="00CC173D" w:rsidRDefault="00690E2A" w:rsidP="00690E2A">
      <w:pPr>
        <w:jc w:val="both"/>
        <w:rPr>
          <w:rFonts w:eastAsia="Calibri" w:cstheme="minorHAnsi"/>
          <w:lang w:val="en-US"/>
        </w:rPr>
      </w:pPr>
      <w:r w:rsidRPr="514D6DE1">
        <w:rPr>
          <w:rFonts w:eastAsia="Times New Roman"/>
        </w:rP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Principal or line manager</w:t>
      </w:r>
    </w:p>
    <w:p w14:paraId="6A3B0DF7" w14:textId="77777777" w:rsidR="00BA7FD0" w:rsidRPr="00BA7FD0" w:rsidRDefault="00BA7FD0" w:rsidP="00BA7FD0">
      <w:pPr>
        <w:shd w:val="clear" w:color="auto" w:fill="FFFFFF" w:themeFill="background1"/>
        <w:spacing w:after="0" w:line="240" w:lineRule="auto"/>
        <w:rPr>
          <w:rFonts w:eastAsia="Calibri" w:cstheme="minorHAnsi"/>
          <w:color w:val="000000" w:themeColor="text1"/>
        </w:rPr>
      </w:pPr>
      <w:r w:rsidRPr="00BA7FD0">
        <w:rPr>
          <w:rFonts w:eastAsia="Calibri" w:cstheme="minorHAnsi"/>
          <w:color w:val="000000" w:themeColor="text1"/>
        </w:rPr>
        <w:t>REVIEW ARRANGEMENTS</w:t>
      </w:r>
    </w:p>
    <w:p w14:paraId="7693B8BC" w14:textId="77777777" w:rsidR="00BA7FD0" w:rsidRPr="00BA7FD0" w:rsidRDefault="00BA7FD0" w:rsidP="00BA7FD0">
      <w:pPr>
        <w:shd w:val="clear" w:color="auto" w:fill="FFFFFF" w:themeFill="background1"/>
        <w:spacing w:after="0" w:line="240" w:lineRule="auto"/>
        <w:rPr>
          <w:rFonts w:eastAsia="Calibri" w:cstheme="minorHAnsi"/>
          <w:color w:val="000000" w:themeColor="text1"/>
        </w:rPr>
      </w:pPr>
      <w:r w:rsidRPr="00BA7FD0">
        <w:rPr>
          <w:rFonts w:eastAsia="Calibri" w:cstheme="minorHAnsi"/>
          <w:color w:val="000000" w:themeColor="text1"/>
        </w:rPr>
        <w:t xml:space="preserve"> </w:t>
      </w:r>
    </w:p>
    <w:p w14:paraId="1C22F5BE" w14:textId="77777777" w:rsidR="00BA7FD0" w:rsidRPr="00BA7FD0" w:rsidRDefault="00BA7FD0" w:rsidP="00BA7FD0">
      <w:pPr>
        <w:shd w:val="clear" w:color="auto" w:fill="FFFFFF" w:themeFill="background1"/>
        <w:spacing w:after="0" w:line="240" w:lineRule="auto"/>
        <w:rPr>
          <w:rFonts w:eastAsia="Calibri" w:cstheme="minorHAnsi"/>
          <w:color w:val="000000" w:themeColor="text1"/>
        </w:rPr>
      </w:pPr>
      <w:r w:rsidRPr="00BA7FD0">
        <w:rPr>
          <w:rFonts w:eastAsia="Calibri" w:cstheme="minorHAnsi"/>
          <w:color w:val="000000" w:themeColor="text1"/>
        </w:rPr>
        <w:t>The details contained in this job description reflect the content of the job at the date it was prepared.  It should be remembered, however, that over time the nature of individual jobs will change, existing duties may no longer be required and other duties may be gained without changing the general nature of the duties or the level of the responsibility entailed.  Consequently, the school will expect to revise the job description from time to time and will consult with the post holder at the appropriate time.</w:t>
      </w:r>
    </w:p>
    <w:p w14:paraId="043A2DCE" w14:textId="77777777" w:rsidR="00BA7FD0" w:rsidRPr="00BA7FD0" w:rsidRDefault="00BA7FD0" w:rsidP="00BA7FD0">
      <w:pPr>
        <w:tabs>
          <w:tab w:val="left" w:pos="142"/>
        </w:tabs>
        <w:spacing w:after="0" w:line="240" w:lineRule="auto"/>
        <w:jc w:val="both"/>
        <w:rPr>
          <w:rFonts w:cstheme="minorHAnsi"/>
        </w:rPr>
      </w:pPr>
    </w:p>
    <w:p w14:paraId="46FBD8A8" w14:textId="77777777" w:rsidR="00BA7FD0" w:rsidRPr="00BA7FD0" w:rsidRDefault="00BA7FD0" w:rsidP="00BA7FD0">
      <w:pPr>
        <w:spacing w:after="0" w:line="240" w:lineRule="auto"/>
        <w:rPr>
          <w:rFonts w:eastAsia="Calibri" w:cstheme="minorHAnsi"/>
          <w:color w:val="000000" w:themeColor="text1"/>
        </w:rPr>
      </w:pPr>
      <w:r w:rsidRPr="00BA7FD0">
        <w:rPr>
          <w:rFonts w:eastAsia="Calibri" w:cstheme="minorHAnsi"/>
          <w:color w:val="000000" w:themeColor="text1"/>
        </w:rPr>
        <w:t xml:space="preserve">The school is committed to the ongoing professional development of our staff so will provide relevant training courses for the successful candidate. </w:t>
      </w:r>
    </w:p>
    <w:p w14:paraId="46B36DF0" w14:textId="77777777" w:rsidR="00BA7FD0" w:rsidRPr="00BA7FD0" w:rsidRDefault="00BA7FD0" w:rsidP="00BA7FD0">
      <w:pPr>
        <w:spacing w:after="0" w:line="240" w:lineRule="auto"/>
        <w:rPr>
          <w:rFonts w:eastAsia="Calibri" w:cstheme="minorHAnsi"/>
          <w:color w:val="000000" w:themeColor="text1"/>
        </w:rPr>
      </w:pPr>
    </w:p>
    <w:p w14:paraId="6C8D5FE9" w14:textId="77777777" w:rsidR="00BA7FD0" w:rsidRPr="00BA7FD0" w:rsidRDefault="00BA7FD0" w:rsidP="00BA7FD0">
      <w:pPr>
        <w:spacing w:after="0" w:line="240" w:lineRule="auto"/>
        <w:rPr>
          <w:rFonts w:eastAsia="Calibri" w:cstheme="minorHAnsi"/>
          <w:color w:val="000000" w:themeColor="text1"/>
        </w:rPr>
      </w:pPr>
      <w:r w:rsidRPr="00BA7FD0">
        <w:rPr>
          <w:rFonts w:eastAsia="Calibri" w:cstheme="minorHAnsi"/>
          <w:color w:val="000000" w:themeColor="text1"/>
        </w:rPr>
        <w:t>CONDITIONS OF EMPLOYMENT</w:t>
      </w:r>
    </w:p>
    <w:p w14:paraId="06A551AD" w14:textId="77777777" w:rsidR="00BA7FD0" w:rsidRPr="00BA7FD0" w:rsidRDefault="00BA7FD0" w:rsidP="00BA7FD0">
      <w:pPr>
        <w:spacing w:after="0" w:line="240" w:lineRule="auto"/>
        <w:rPr>
          <w:rFonts w:eastAsia="Calibri" w:cstheme="minorHAnsi"/>
          <w:color w:val="000000" w:themeColor="text1"/>
        </w:rPr>
      </w:pPr>
    </w:p>
    <w:p w14:paraId="0F3B2035" w14:textId="77777777" w:rsidR="00BA7FD0" w:rsidRPr="00BA7FD0" w:rsidRDefault="00BA7FD0" w:rsidP="00BA7FD0">
      <w:pPr>
        <w:spacing w:after="20" w:line="240" w:lineRule="auto"/>
        <w:rPr>
          <w:rFonts w:eastAsia="Calibri" w:cstheme="minorHAnsi"/>
          <w:color w:val="000000" w:themeColor="text1"/>
        </w:rPr>
      </w:pPr>
      <w:r w:rsidRPr="00BA7FD0">
        <w:rPr>
          <w:rFonts w:eastAsia="Calibri" w:cstheme="minorHAnsi"/>
          <w:color w:val="000000" w:themeColor="text1"/>
        </w:rPr>
        <w:t>The above responsibilities are subject to the general duties and responsibilities contained in the written statement of conditions of employment (The contract).  The post holder is required to support and encourage the school’s ethos and its objectives, policies and procedures as agreed by the governing body:</w:t>
      </w:r>
    </w:p>
    <w:p w14:paraId="6A4F5A3B" w14:textId="77777777" w:rsidR="00BA7FD0" w:rsidRPr="00BA7FD0" w:rsidRDefault="00BA7FD0" w:rsidP="00BA7FD0">
      <w:pPr>
        <w:pStyle w:val="ListParagraph"/>
        <w:numPr>
          <w:ilvl w:val="0"/>
          <w:numId w:val="9"/>
        </w:numPr>
        <w:spacing w:after="20"/>
        <w:rPr>
          <w:rFonts w:asciiTheme="minorHAnsi" w:eastAsia="Calibri" w:hAnsiTheme="minorHAnsi" w:cstheme="minorHAnsi"/>
          <w:color w:val="000000" w:themeColor="text1"/>
          <w:sz w:val="22"/>
          <w:szCs w:val="22"/>
        </w:rPr>
      </w:pPr>
      <w:r w:rsidRPr="00BA7FD0">
        <w:rPr>
          <w:rFonts w:asciiTheme="minorHAnsi" w:eastAsia="Calibri" w:hAnsiTheme="minorHAnsi" w:cstheme="minorHAnsi"/>
          <w:color w:val="000000" w:themeColor="text1"/>
          <w:sz w:val="22"/>
          <w:szCs w:val="22"/>
        </w:rPr>
        <w:t>To uphold the school’s policy in respect of child protection matters</w:t>
      </w:r>
    </w:p>
    <w:p w14:paraId="0145867E" w14:textId="77777777" w:rsidR="00BA7FD0" w:rsidRPr="00BA7FD0" w:rsidRDefault="00BA7FD0" w:rsidP="00BA7FD0">
      <w:pPr>
        <w:pStyle w:val="ListParagraph"/>
        <w:numPr>
          <w:ilvl w:val="0"/>
          <w:numId w:val="8"/>
        </w:numPr>
        <w:spacing w:after="20"/>
        <w:rPr>
          <w:rFonts w:asciiTheme="minorHAnsi" w:eastAsia="Calibri" w:hAnsiTheme="minorHAnsi" w:cstheme="minorHAnsi"/>
          <w:color w:val="000000" w:themeColor="text1"/>
          <w:sz w:val="22"/>
          <w:szCs w:val="22"/>
        </w:rPr>
      </w:pPr>
      <w:r w:rsidRPr="00BA7FD0">
        <w:rPr>
          <w:rFonts w:asciiTheme="minorHAnsi" w:eastAsia="Calibri" w:hAnsiTheme="minorHAnsi" w:cstheme="minorHAnsi"/>
          <w:color w:val="000000" w:themeColor="text1"/>
          <w:sz w:val="22"/>
          <w:szCs w:val="22"/>
        </w:rPr>
        <w:t>Will be subject to the National Agreement on Pay and Conditions of Service, supplemented by local conditions as appropriate and all relevant statutory and institutional requirements</w:t>
      </w:r>
    </w:p>
    <w:p w14:paraId="63454951" w14:textId="77777777" w:rsidR="00BA7FD0" w:rsidRPr="00BA7FD0" w:rsidRDefault="00BA7FD0" w:rsidP="00BA7FD0">
      <w:pPr>
        <w:pStyle w:val="ListParagraph"/>
        <w:numPr>
          <w:ilvl w:val="0"/>
          <w:numId w:val="8"/>
        </w:numPr>
        <w:spacing w:after="20"/>
        <w:rPr>
          <w:rFonts w:asciiTheme="minorHAnsi" w:eastAsia="Calibri" w:hAnsiTheme="minorHAnsi" w:cstheme="minorHAnsi"/>
          <w:color w:val="000000" w:themeColor="text1"/>
          <w:sz w:val="22"/>
          <w:szCs w:val="22"/>
        </w:rPr>
      </w:pPr>
      <w:r w:rsidRPr="00BA7FD0">
        <w:rPr>
          <w:rFonts w:asciiTheme="minorHAnsi" w:eastAsia="Calibri" w:hAnsiTheme="minorHAnsi" w:cstheme="minorHAnsi"/>
          <w:color w:val="000000" w:themeColor="text1"/>
          <w:sz w:val="22"/>
          <w:szCs w:val="22"/>
        </w:rPr>
        <w:t>The post holder may be required to perform any other reasonable tasks after consultation</w:t>
      </w:r>
    </w:p>
    <w:p w14:paraId="741A9572" w14:textId="77777777" w:rsidR="00BA7FD0" w:rsidRPr="00BA7FD0" w:rsidRDefault="00BA7FD0" w:rsidP="00BA7FD0">
      <w:pPr>
        <w:pStyle w:val="ListParagraph"/>
        <w:numPr>
          <w:ilvl w:val="0"/>
          <w:numId w:val="8"/>
        </w:numPr>
        <w:spacing w:after="20"/>
        <w:rPr>
          <w:rFonts w:asciiTheme="minorHAnsi" w:eastAsia="Calibri" w:hAnsiTheme="minorHAnsi" w:cstheme="minorHAnsi"/>
          <w:color w:val="000000" w:themeColor="text1"/>
          <w:sz w:val="22"/>
          <w:szCs w:val="22"/>
        </w:rPr>
      </w:pPr>
      <w:r w:rsidRPr="00BA7FD0">
        <w:rPr>
          <w:rFonts w:asciiTheme="minorHAnsi" w:eastAsia="Calibri" w:hAnsiTheme="minorHAnsi" w:cstheme="minorHAnsi"/>
          <w:color w:val="000000" w:themeColor="text1"/>
          <w:sz w:val="22"/>
          <w:szCs w:val="22"/>
        </w:rPr>
        <w:t>This Job Description allocates duties and responsibilities but does not direct the particular amount of time to be spent on carrying them out and no part of it may be so constructed</w:t>
      </w:r>
    </w:p>
    <w:p w14:paraId="3AE426BB" w14:textId="77777777" w:rsidR="00BA7FD0" w:rsidRPr="00BA7FD0" w:rsidRDefault="00BA7FD0" w:rsidP="00BA7FD0">
      <w:pPr>
        <w:pStyle w:val="ListParagraph"/>
        <w:numPr>
          <w:ilvl w:val="0"/>
          <w:numId w:val="8"/>
        </w:numPr>
        <w:spacing w:after="20"/>
        <w:rPr>
          <w:rFonts w:asciiTheme="minorHAnsi" w:eastAsia="Calibri" w:hAnsiTheme="minorHAnsi" w:cstheme="minorHAnsi"/>
          <w:color w:val="000000" w:themeColor="text1"/>
          <w:sz w:val="22"/>
          <w:szCs w:val="22"/>
        </w:rPr>
      </w:pPr>
      <w:r w:rsidRPr="00BA7FD0">
        <w:rPr>
          <w:rFonts w:asciiTheme="minorHAnsi" w:eastAsia="Calibri" w:hAnsiTheme="minorHAnsi" w:cstheme="minorHAnsi"/>
          <w:color w:val="000000" w:themeColor="text1"/>
          <w:sz w:val="22"/>
          <w:szCs w:val="22"/>
        </w:rPr>
        <w:t>This Job Description is not necessarily a comprehensive definition of the post.  It may be subject to modification at any time after consultation with the post holder</w:t>
      </w:r>
    </w:p>
    <w:p w14:paraId="5DAEB890" w14:textId="77777777" w:rsidR="00BA7FD0" w:rsidRPr="00BA7FD0" w:rsidRDefault="00BA7FD0" w:rsidP="00BA7FD0">
      <w:pPr>
        <w:pStyle w:val="ListParagraph"/>
        <w:numPr>
          <w:ilvl w:val="0"/>
          <w:numId w:val="8"/>
        </w:numPr>
        <w:spacing w:after="20"/>
        <w:rPr>
          <w:rFonts w:asciiTheme="minorHAnsi" w:eastAsia="Calibri" w:hAnsiTheme="minorHAnsi" w:cstheme="minorHAnsi"/>
          <w:color w:val="000000" w:themeColor="text1"/>
          <w:sz w:val="22"/>
          <w:szCs w:val="22"/>
        </w:rPr>
      </w:pPr>
      <w:r w:rsidRPr="00BA7FD0">
        <w:rPr>
          <w:rFonts w:asciiTheme="minorHAnsi" w:eastAsia="Calibri" w:hAnsiTheme="minorHAnsi" w:cstheme="minorHAnsi"/>
          <w:color w:val="000000" w:themeColor="text1"/>
          <w:sz w:val="22"/>
          <w:szCs w:val="22"/>
        </w:rPr>
        <w:t>All staff will be expected to participate in the school’s performance management scheme.</w:t>
      </w:r>
    </w:p>
    <w:bookmarkEnd w:id="1"/>
    <w:p w14:paraId="41C8F396" w14:textId="77777777" w:rsidR="00A12B65" w:rsidRPr="00BA7FD0" w:rsidRDefault="00A12B65" w:rsidP="00A12B65">
      <w:pPr>
        <w:spacing w:line="360" w:lineRule="auto"/>
        <w:jc w:val="both"/>
        <w:rPr>
          <w:rFonts w:cstheme="minorHAnsi"/>
        </w:rPr>
      </w:pPr>
    </w:p>
    <w:p w14:paraId="546E77B0" w14:textId="05F21B7C" w:rsidR="00105D49" w:rsidRPr="00BA7FD0" w:rsidRDefault="00105D49" w:rsidP="1BFDED4C">
      <w:pPr>
        <w:spacing w:before="100" w:beforeAutospacing="1" w:after="100" w:afterAutospacing="1" w:line="240" w:lineRule="auto"/>
        <w:rPr>
          <w:rFonts w:cstheme="minorHAnsi"/>
          <w:b/>
          <w:bCs/>
        </w:rPr>
      </w:pPr>
      <w:bookmarkStart w:id="2" w:name="_Hlk121388650"/>
      <w:r w:rsidRPr="00BA7FD0">
        <w:rPr>
          <w:rFonts w:cstheme="minorHAnsi"/>
          <w:b/>
          <w:bCs/>
        </w:rPr>
        <w:t xml:space="preserve">Person Specification – Teacher </w:t>
      </w:r>
      <w:r w:rsidR="7B1B20B5" w:rsidRPr="00BA7FD0">
        <w:rPr>
          <w:rFonts w:cstheme="minorHAnsi"/>
          <w:b/>
          <w:bCs/>
        </w:rPr>
        <w:t xml:space="preserve">of </w:t>
      </w:r>
      <w:r w:rsidR="5666D1BB" w:rsidRPr="00BA7FD0">
        <w:rPr>
          <w:rFonts w:cstheme="minorHAnsi"/>
          <w:b/>
          <w:bCs/>
        </w:rPr>
        <w:t>Maths</w:t>
      </w:r>
    </w:p>
    <w:tbl>
      <w:tblPr>
        <w:tblStyle w:val="TableGrid"/>
        <w:tblW w:w="0" w:type="auto"/>
        <w:tblLook w:val="04A0" w:firstRow="1" w:lastRow="0" w:firstColumn="1" w:lastColumn="0" w:noHBand="0" w:noVBand="1"/>
      </w:tblPr>
      <w:tblGrid>
        <w:gridCol w:w="7418"/>
        <w:gridCol w:w="1260"/>
        <w:gridCol w:w="1282"/>
      </w:tblGrid>
      <w:tr w:rsidR="00105D49" w:rsidRPr="00BA7FD0" w14:paraId="46A8CBFC" w14:textId="77777777" w:rsidTr="52390DA6">
        <w:trPr>
          <w:trHeight w:val="397"/>
        </w:trPr>
        <w:tc>
          <w:tcPr>
            <w:tcW w:w="7418" w:type="dxa"/>
          </w:tcPr>
          <w:p w14:paraId="74F795F1" w14:textId="77777777" w:rsidR="00105D49" w:rsidRPr="00BA7FD0" w:rsidRDefault="00105D49" w:rsidP="005B278F">
            <w:pPr>
              <w:spacing w:before="100" w:beforeAutospacing="1" w:after="100" w:afterAutospacing="1"/>
              <w:rPr>
                <w:rFonts w:cstheme="minorHAnsi"/>
              </w:rPr>
            </w:pPr>
            <w:r w:rsidRPr="00BA7FD0">
              <w:rPr>
                <w:rFonts w:cstheme="minorHAnsi"/>
                <w:b/>
                <w:bCs/>
              </w:rPr>
              <w:t>General</w:t>
            </w:r>
          </w:p>
        </w:tc>
        <w:tc>
          <w:tcPr>
            <w:tcW w:w="1260" w:type="dxa"/>
          </w:tcPr>
          <w:p w14:paraId="0895C2DB" w14:textId="77777777" w:rsidR="00105D49" w:rsidRPr="00BA7FD0" w:rsidRDefault="00105D49" w:rsidP="005B278F">
            <w:pPr>
              <w:spacing w:before="100" w:beforeAutospacing="1" w:after="100" w:afterAutospacing="1"/>
              <w:rPr>
                <w:rFonts w:cstheme="minorHAnsi"/>
                <w:b/>
              </w:rPr>
            </w:pPr>
            <w:r w:rsidRPr="00BA7FD0">
              <w:rPr>
                <w:rFonts w:cstheme="minorHAnsi"/>
                <w:b/>
              </w:rPr>
              <w:t>Essential</w:t>
            </w:r>
          </w:p>
        </w:tc>
        <w:tc>
          <w:tcPr>
            <w:tcW w:w="1282" w:type="dxa"/>
          </w:tcPr>
          <w:p w14:paraId="248B3EE6" w14:textId="77777777" w:rsidR="00105D49" w:rsidRPr="00BA7FD0" w:rsidRDefault="00105D49" w:rsidP="005B278F">
            <w:pPr>
              <w:spacing w:before="100" w:beforeAutospacing="1" w:after="100" w:afterAutospacing="1"/>
              <w:rPr>
                <w:rFonts w:cstheme="minorHAnsi"/>
                <w:b/>
              </w:rPr>
            </w:pPr>
            <w:r w:rsidRPr="00BA7FD0">
              <w:rPr>
                <w:rFonts w:cstheme="minorHAnsi"/>
                <w:b/>
              </w:rPr>
              <w:t>Desirable</w:t>
            </w:r>
          </w:p>
        </w:tc>
      </w:tr>
      <w:tr w:rsidR="00105D49" w:rsidRPr="00BA7FD0" w14:paraId="5F45C890" w14:textId="77777777" w:rsidTr="52390DA6">
        <w:trPr>
          <w:trHeight w:val="397"/>
        </w:trPr>
        <w:tc>
          <w:tcPr>
            <w:tcW w:w="7418" w:type="dxa"/>
          </w:tcPr>
          <w:p w14:paraId="423B253C" w14:textId="77777777" w:rsidR="00105D49" w:rsidRPr="00BA7FD0" w:rsidRDefault="00105D49" w:rsidP="005B278F">
            <w:pPr>
              <w:spacing w:before="100" w:beforeAutospacing="1" w:after="100" w:afterAutospacing="1"/>
              <w:rPr>
                <w:rFonts w:cstheme="minorHAnsi"/>
              </w:rPr>
            </w:pPr>
            <w:r w:rsidRPr="00BA7FD0">
              <w:rPr>
                <w:rFonts w:cstheme="minorHAnsi"/>
              </w:rPr>
              <w:t>Record of good attendance and punctuality</w:t>
            </w:r>
          </w:p>
        </w:tc>
        <w:tc>
          <w:tcPr>
            <w:tcW w:w="1260" w:type="dxa"/>
          </w:tcPr>
          <w:p w14:paraId="6918C9D9"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72A3D3EC" w14:textId="77777777" w:rsidR="00105D49" w:rsidRPr="00BA7FD0" w:rsidRDefault="00105D49" w:rsidP="005B278F">
            <w:pPr>
              <w:spacing w:before="100" w:beforeAutospacing="1" w:after="100" w:afterAutospacing="1"/>
              <w:rPr>
                <w:rFonts w:cstheme="minorHAnsi"/>
              </w:rPr>
            </w:pPr>
          </w:p>
        </w:tc>
      </w:tr>
      <w:tr w:rsidR="00105D49" w:rsidRPr="00BA7FD0" w14:paraId="1FAA3091" w14:textId="77777777" w:rsidTr="52390DA6">
        <w:trPr>
          <w:trHeight w:val="418"/>
        </w:trPr>
        <w:tc>
          <w:tcPr>
            <w:tcW w:w="7418" w:type="dxa"/>
          </w:tcPr>
          <w:p w14:paraId="764F7ABB" w14:textId="77777777" w:rsidR="00105D49" w:rsidRPr="00BA7FD0" w:rsidRDefault="00105D49" w:rsidP="005B278F">
            <w:pPr>
              <w:spacing w:before="100" w:beforeAutospacing="1" w:after="100" w:afterAutospacing="1"/>
              <w:rPr>
                <w:rFonts w:cstheme="minorHAnsi"/>
              </w:rPr>
            </w:pPr>
            <w:r w:rsidRPr="00BA7FD0">
              <w:rPr>
                <w:rFonts w:cstheme="minorHAnsi"/>
              </w:rPr>
              <w:t>Professional demeanour</w:t>
            </w:r>
          </w:p>
        </w:tc>
        <w:tc>
          <w:tcPr>
            <w:tcW w:w="1260" w:type="dxa"/>
          </w:tcPr>
          <w:p w14:paraId="789702A3"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0D0B940D" w14:textId="77777777" w:rsidR="00105D49" w:rsidRPr="00BA7FD0" w:rsidRDefault="00105D49" w:rsidP="005B278F">
            <w:pPr>
              <w:spacing w:before="100" w:beforeAutospacing="1" w:after="100" w:afterAutospacing="1"/>
              <w:rPr>
                <w:rFonts w:cstheme="minorHAnsi"/>
              </w:rPr>
            </w:pPr>
          </w:p>
        </w:tc>
      </w:tr>
      <w:tr w:rsidR="00105D49" w:rsidRPr="00BA7FD0" w14:paraId="1C4B7586" w14:textId="77777777" w:rsidTr="52390DA6">
        <w:trPr>
          <w:trHeight w:val="397"/>
        </w:trPr>
        <w:tc>
          <w:tcPr>
            <w:tcW w:w="7418" w:type="dxa"/>
          </w:tcPr>
          <w:p w14:paraId="5BDB68E7" w14:textId="77777777" w:rsidR="00105D49" w:rsidRPr="00BA7FD0" w:rsidRDefault="00105D49" w:rsidP="005B278F">
            <w:pPr>
              <w:spacing w:before="100" w:beforeAutospacing="1" w:after="100" w:afterAutospacing="1"/>
              <w:rPr>
                <w:rFonts w:cstheme="minorHAnsi"/>
              </w:rPr>
            </w:pPr>
            <w:r w:rsidRPr="00BA7FD0">
              <w:rPr>
                <w:rFonts w:cstheme="minorHAnsi"/>
              </w:rPr>
              <w:t>Qualified Teacher Status</w:t>
            </w:r>
          </w:p>
        </w:tc>
        <w:tc>
          <w:tcPr>
            <w:tcW w:w="1260" w:type="dxa"/>
          </w:tcPr>
          <w:p w14:paraId="523DEBA9"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0E27B00A" w14:textId="77777777" w:rsidR="00105D49" w:rsidRPr="00BA7FD0" w:rsidRDefault="00105D49" w:rsidP="005B278F">
            <w:pPr>
              <w:spacing w:before="100" w:beforeAutospacing="1" w:after="100" w:afterAutospacing="1"/>
              <w:rPr>
                <w:rFonts w:cstheme="minorHAnsi"/>
              </w:rPr>
            </w:pPr>
          </w:p>
        </w:tc>
      </w:tr>
      <w:tr w:rsidR="00105D49" w:rsidRPr="00BA7FD0" w14:paraId="31A20B5F" w14:textId="77777777" w:rsidTr="52390DA6">
        <w:trPr>
          <w:trHeight w:val="397"/>
        </w:trPr>
        <w:tc>
          <w:tcPr>
            <w:tcW w:w="7418" w:type="dxa"/>
          </w:tcPr>
          <w:p w14:paraId="5B0BF0A9" w14:textId="77777777" w:rsidR="00105D49" w:rsidRPr="00BA7FD0" w:rsidRDefault="00105D49" w:rsidP="005B278F">
            <w:pPr>
              <w:spacing w:before="100" w:beforeAutospacing="1" w:after="100" w:afterAutospacing="1"/>
              <w:rPr>
                <w:rFonts w:cstheme="minorHAnsi"/>
              </w:rPr>
            </w:pPr>
            <w:r w:rsidRPr="00BA7FD0">
              <w:rPr>
                <w:rFonts w:cstheme="minorHAnsi"/>
              </w:rPr>
              <w:t>Further professional or academic qualifications relevant to the role</w:t>
            </w:r>
          </w:p>
        </w:tc>
        <w:tc>
          <w:tcPr>
            <w:tcW w:w="1260" w:type="dxa"/>
          </w:tcPr>
          <w:p w14:paraId="60061E4C" w14:textId="77777777" w:rsidR="00105D49" w:rsidRPr="00BA7FD0" w:rsidRDefault="00105D49" w:rsidP="005B278F">
            <w:pPr>
              <w:spacing w:before="100" w:beforeAutospacing="1" w:after="100" w:afterAutospacing="1"/>
              <w:rPr>
                <w:rFonts w:cstheme="minorHAnsi"/>
              </w:rPr>
            </w:pPr>
          </w:p>
        </w:tc>
        <w:tc>
          <w:tcPr>
            <w:tcW w:w="1282" w:type="dxa"/>
          </w:tcPr>
          <w:p w14:paraId="0D40D498" w14:textId="77777777" w:rsidR="00105D49" w:rsidRPr="00BA7FD0" w:rsidRDefault="00105D49" w:rsidP="005B278F">
            <w:pPr>
              <w:spacing w:before="100" w:beforeAutospacing="1" w:after="100" w:afterAutospacing="1"/>
              <w:rPr>
                <w:rFonts w:cstheme="minorHAnsi"/>
              </w:rPr>
            </w:pPr>
            <w:r w:rsidRPr="00BA7FD0">
              <w:rPr>
                <w:rFonts w:cstheme="minorHAnsi"/>
              </w:rPr>
              <w:t>/</w:t>
            </w:r>
          </w:p>
        </w:tc>
      </w:tr>
      <w:tr w:rsidR="00105D49" w:rsidRPr="00BA7FD0" w14:paraId="718EE1A2" w14:textId="77777777" w:rsidTr="52390DA6">
        <w:trPr>
          <w:trHeight w:val="397"/>
        </w:trPr>
        <w:tc>
          <w:tcPr>
            <w:tcW w:w="7418" w:type="dxa"/>
          </w:tcPr>
          <w:p w14:paraId="1F4D91DB" w14:textId="77777777" w:rsidR="00105D49" w:rsidRPr="00BA7FD0" w:rsidRDefault="00105D49" w:rsidP="005B278F">
            <w:pPr>
              <w:spacing w:before="100" w:beforeAutospacing="1" w:after="100" w:afterAutospacing="1"/>
              <w:rPr>
                <w:rFonts w:cstheme="minorHAnsi"/>
              </w:rPr>
            </w:pPr>
            <w:r w:rsidRPr="00BA7FD0">
              <w:rPr>
                <w:rFonts w:cstheme="minorHAnsi"/>
                <w:b/>
                <w:bCs/>
              </w:rPr>
              <w:t>Experience</w:t>
            </w:r>
          </w:p>
        </w:tc>
        <w:tc>
          <w:tcPr>
            <w:tcW w:w="1260" w:type="dxa"/>
          </w:tcPr>
          <w:p w14:paraId="44EAFD9C" w14:textId="77777777" w:rsidR="00105D49" w:rsidRPr="00BA7FD0" w:rsidRDefault="00105D49" w:rsidP="005B278F">
            <w:pPr>
              <w:spacing w:before="100" w:beforeAutospacing="1" w:after="100" w:afterAutospacing="1"/>
              <w:rPr>
                <w:rFonts w:cstheme="minorHAnsi"/>
              </w:rPr>
            </w:pPr>
          </w:p>
        </w:tc>
        <w:tc>
          <w:tcPr>
            <w:tcW w:w="1282" w:type="dxa"/>
          </w:tcPr>
          <w:p w14:paraId="4B94D5A5" w14:textId="77777777" w:rsidR="00105D49" w:rsidRPr="00BA7FD0" w:rsidRDefault="00105D49" w:rsidP="005B278F">
            <w:pPr>
              <w:spacing w:before="100" w:beforeAutospacing="1" w:after="100" w:afterAutospacing="1"/>
              <w:rPr>
                <w:rFonts w:cstheme="minorHAnsi"/>
              </w:rPr>
            </w:pPr>
          </w:p>
        </w:tc>
      </w:tr>
      <w:tr w:rsidR="00105D49" w:rsidRPr="00BA7FD0" w14:paraId="081E0867" w14:textId="77777777" w:rsidTr="52390DA6">
        <w:trPr>
          <w:trHeight w:val="397"/>
        </w:trPr>
        <w:tc>
          <w:tcPr>
            <w:tcW w:w="7418" w:type="dxa"/>
          </w:tcPr>
          <w:p w14:paraId="3244F2DD" w14:textId="77777777" w:rsidR="00105D49" w:rsidRPr="00BA7FD0" w:rsidRDefault="00105D49" w:rsidP="005B278F">
            <w:pPr>
              <w:spacing w:before="100" w:beforeAutospacing="1" w:after="100" w:afterAutospacing="1"/>
              <w:rPr>
                <w:rFonts w:cstheme="minorHAnsi"/>
              </w:rPr>
            </w:pPr>
            <w:r w:rsidRPr="00BA7FD0">
              <w:rPr>
                <w:rFonts w:cstheme="minorHAnsi"/>
              </w:rPr>
              <w:lastRenderedPageBreak/>
              <w:t>Successful classroom practitioner</w:t>
            </w:r>
          </w:p>
        </w:tc>
        <w:tc>
          <w:tcPr>
            <w:tcW w:w="1260" w:type="dxa"/>
          </w:tcPr>
          <w:p w14:paraId="4F64F08B"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3DEEC669" w14:textId="77777777" w:rsidR="00105D49" w:rsidRPr="00BA7FD0" w:rsidRDefault="00105D49" w:rsidP="005B278F">
            <w:pPr>
              <w:spacing w:before="100" w:beforeAutospacing="1" w:after="100" w:afterAutospacing="1"/>
              <w:rPr>
                <w:rFonts w:cstheme="minorHAnsi"/>
              </w:rPr>
            </w:pPr>
          </w:p>
        </w:tc>
      </w:tr>
      <w:tr w:rsidR="00105D49" w:rsidRPr="00BA7FD0" w14:paraId="52D46429" w14:textId="77777777" w:rsidTr="52390DA6">
        <w:trPr>
          <w:trHeight w:val="397"/>
        </w:trPr>
        <w:tc>
          <w:tcPr>
            <w:tcW w:w="7418" w:type="dxa"/>
          </w:tcPr>
          <w:p w14:paraId="6E0E79DC" w14:textId="45249508" w:rsidR="00105D49" w:rsidRPr="00BA7FD0" w:rsidRDefault="00105D49" w:rsidP="1BFDED4C">
            <w:pPr>
              <w:spacing w:before="100" w:beforeAutospacing="1" w:after="100" w:afterAutospacing="1"/>
              <w:rPr>
                <w:rFonts w:cstheme="minorHAnsi"/>
              </w:rPr>
            </w:pPr>
            <w:r w:rsidRPr="00BA7FD0">
              <w:rPr>
                <w:rFonts w:cstheme="minorHAnsi"/>
              </w:rPr>
              <w:t xml:space="preserve">Sound subject knowledge and understanding of </w:t>
            </w:r>
            <w:r w:rsidR="197592BD" w:rsidRPr="00BA7FD0">
              <w:rPr>
                <w:rFonts w:cstheme="minorHAnsi"/>
              </w:rPr>
              <w:t xml:space="preserve">National Curriculum KS3 and </w:t>
            </w:r>
            <w:r w:rsidRPr="00BA7FD0">
              <w:rPr>
                <w:rFonts w:cstheme="minorHAnsi"/>
              </w:rPr>
              <w:t>exam specifications for KS4 and KS5</w:t>
            </w:r>
          </w:p>
        </w:tc>
        <w:tc>
          <w:tcPr>
            <w:tcW w:w="1260" w:type="dxa"/>
          </w:tcPr>
          <w:p w14:paraId="7AF1B20C"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3656B9AB" w14:textId="77777777" w:rsidR="00105D49" w:rsidRPr="00BA7FD0" w:rsidRDefault="00105D49" w:rsidP="005B278F">
            <w:pPr>
              <w:spacing w:before="100" w:beforeAutospacing="1" w:after="100" w:afterAutospacing="1"/>
              <w:rPr>
                <w:rFonts w:cstheme="minorHAnsi"/>
              </w:rPr>
            </w:pPr>
          </w:p>
        </w:tc>
      </w:tr>
      <w:tr w:rsidR="00105D49" w:rsidRPr="00BA7FD0" w14:paraId="13B7AD10" w14:textId="77777777" w:rsidTr="52390DA6">
        <w:trPr>
          <w:trHeight w:val="397"/>
        </w:trPr>
        <w:tc>
          <w:tcPr>
            <w:tcW w:w="7418" w:type="dxa"/>
          </w:tcPr>
          <w:p w14:paraId="128AE654" w14:textId="77777777" w:rsidR="00105D49" w:rsidRPr="00BA7FD0" w:rsidRDefault="00105D49" w:rsidP="005B278F">
            <w:pPr>
              <w:spacing w:before="100" w:beforeAutospacing="1" w:after="100" w:afterAutospacing="1"/>
              <w:rPr>
                <w:rFonts w:cstheme="minorHAnsi"/>
              </w:rPr>
            </w:pPr>
            <w:r w:rsidRPr="00BA7FD0">
              <w:rPr>
                <w:rFonts w:cstheme="minorHAnsi"/>
              </w:rPr>
              <w:t>Proven success in ensuring high student outcomes in the subjects taught</w:t>
            </w:r>
          </w:p>
        </w:tc>
        <w:tc>
          <w:tcPr>
            <w:tcW w:w="1260" w:type="dxa"/>
          </w:tcPr>
          <w:p w14:paraId="0ACA848F"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45FB0818" w14:textId="77777777" w:rsidR="00105D49" w:rsidRPr="00BA7FD0" w:rsidRDefault="00105D49" w:rsidP="005B278F">
            <w:pPr>
              <w:spacing w:before="100" w:beforeAutospacing="1" w:after="100" w:afterAutospacing="1"/>
              <w:rPr>
                <w:rFonts w:cstheme="minorHAnsi"/>
              </w:rPr>
            </w:pPr>
          </w:p>
        </w:tc>
      </w:tr>
      <w:tr w:rsidR="00105D49" w:rsidRPr="00BA7FD0" w14:paraId="67270CBA" w14:textId="77777777" w:rsidTr="52390DA6">
        <w:trPr>
          <w:trHeight w:val="418"/>
        </w:trPr>
        <w:tc>
          <w:tcPr>
            <w:tcW w:w="7418" w:type="dxa"/>
          </w:tcPr>
          <w:p w14:paraId="62985B43" w14:textId="77777777" w:rsidR="00105D49" w:rsidRPr="00BA7FD0" w:rsidRDefault="00105D49" w:rsidP="005B278F">
            <w:pPr>
              <w:spacing w:before="100" w:beforeAutospacing="1" w:after="100" w:afterAutospacing="1"/>
              <w:rPr>
                <w:rFonts w:cstheme="minorHAnsi"/>
              </w:rPr>
            </w:pPr>
            <w:r w:rsidRPr="00BA7FD0">
              <w:rPr>
                <w:rFonts w:cstheme="minorHAnsi"/>
              </w:rPr>
              <w:t>Effective team member</w:t>
            </w:r>
          </w:p>
        </w:tc>
        <w:tc>
          <w:tcPr>
            <w:tcW w:w="1260" w:type="dxa"/>
          </w:tcPr>
          <w:p w14:paraId="0E037CBC"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049F31CB" w14:textId="77777777" w:rsidR="00105D49" w:rsidRPr="00BA7FD0" w:rsidRDefault="00105D49" w:rsidP="005B278F">
            <w:pPr>
              <w:spacing w:before="100" w:beforeAutospacing="1" w:after="100" w:afterAutospacing="1"/>
              <w:rPr>
                <w:rFonts w:cstheme="minorHAnsi"/>
              </w:rPr>
            </w:pPr>
          </w:p>
        </w:tc>
      </w:tr>
      <w:tr w:rsidR="00105D49" w:rsidRPr="00BA7FD0" w14:paraId="62368202" w14:textId="77777777" w:rsidTr="52390DA6">
        <w:trPr>
          <w:trHeight w:val="397"/>
        </w:trPr>
        <w:tc>
          <w:tcPr>
            <w:tcW w:w="7418" w:type="dxa"/>
          </w:tcPr>
          <w:p w14:paraId="5C045595" w14:textId="77777777" w:rsidR="00105D49" w:rsidRPr="00BA7FD0" w:rsidRDefault="00105D49" w:rsidP="005B278F">
            <w:pPr>
              <w:spacing w:before="100" w:beforeAutospacing="1" w:after="100" w:afterAutospacing="1"/>
              <w:rPr>
                <w:rFonts w:cstheme="minorHAnsi"/>
              </w:rPr>
            </w:pPr>
            <w:r w:rsidRPr="00BA7FD0">
              <w:rPr>
                <w:rFonts w:cstheme="minorHAnsi"/>
                <w:b/>
                <w:bCs/>
              </w:rPr>
              <w:t>Disposition/Attitudes</w:t>
            </w:r>
          </w:p>
        </w:tc>
        <w:tc>
          <w:tcPr>
            <w:tcW w:w="1260" w:type="dxa"/>
          </w:tcPr>
          <w:p w14:paraId="53128261" w14:textId="77777777" w:rsidR="00105D49" w:rsidRPr="00BA7FD0" w:rsidRDefault="00105D49" w:rsidP="005B278F">
            <w:pPr>
              <w:spacing w:before="100" w:beforeAutospacing="1" w:after="100" w:afterAutospacing="1"/>
              <w:rPr>
                <w:rFonts w:cstheme="minorHAnsi"/>
              </w:rPr>
            </w:pPr>
          </w:p>
        </w:tc>
        <w:tc>
          <w:tcPr>
            <w:tcW w:w="1282" w:type="dxa"/>
          </w:tcPr>
          <w:p w14:paraId="62486C05" w14:textId="77777777" w:rsidR="00105D49" w:rsidRPr="00BA7FD0" w:rsidRDefault="00105D49" w:rsidP="005B278F">
            <w:pPr>
              <w:spacing w:before="100" w:beforeAutospacing="1" w:after="100" w:afterAutospacing="1"/>
              <w:rPr>
                <w:rFonts w:cstheme="minorHAnsi"/>
              </w:rPr>
            </w:pPr>
          </w:p>
        </w:tc>
      </w:tr>
      <w:tr w:rsidR="00105D49" w:rsidRPr="00BA7FD0" w14:paraId="0CF6E1E8" w14:textId="77777777" w:rsidTr="52390DA6">
        <w:trPr>
          <w:trHeight w:val="815"/>
        </w:trPr>
        <w:tc>
          <w:tcPr>
            <w:tcW w:w="7418" w:type="dxa"/>
          </w:tcPr>
          <w:p w14:paraId="546CCECE" w14:textId="77777777" w:rsidR="00105D49" w:rsidRPr="00BA7FD0" w:rsidRDefault="00105D49" w:rsidP="005B278F">
            <w:pPr>
              <w:spacing w:before="100" w:beforeAutospacing="1" w:after="100" w:afterAutospacing="1"/>
              <w:rPr>
                <w:rFonts w:cstheme="minorHAnsi"/>
              </w:rPr>
            </w:pPr>
            <w:r w:rsidRPr="00BA7FD0">
              <w:rPr>
                <w:rFonts w:cstheme="minorHAnsi"/>
              </w:rPr>
              <w:t>Ability to cope with pressures of teaching and to maintain senses of proportion and humour</w:t>
            </w:r>
          </w:p>
        </w:tc>
        <w:tc>
          <w:tcPr>
            <w:tcW w:w="1260" w:type="dxa"/>
          </w:tcPr>
          <w:p w14:paraId="4EF1D05B"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4101652C" w14:textId="77777777" w:rsidR="00105D49" w:rsidRPr="00BA7FD0" w:rsidRDefault="00105D49" w:rsidP="005B278F">
            <w:pPr>
              <w:spacing w:before="100" w:beforeAutospacing="1" w:after="100" w:afterAutospacing="1"/>
              <w:rPr>
                <w:rFonts w:cstheme="minorHAnsi"/>
              </w:rPr>
            </w:pPr>
          </w:p>
        </w:tc>
      </w:tr>
      <w:tr w:rsidR="00105D49" w:rsidRPr="00BA7FD0" w14:paraId="06C02F98" w14:textId="77777777" w:rsidTr="52390DA6">
        <w:trPr>
          <w:trHeight w:val="397"/>
        </w:trPr>
        <w:tc>
          <w:tcPr>
            <w:tcW w:w="7418" w:type="dxa"/>
          </w:tcPr>
          <w:p w14:paraId="7028B0D3" w14:textId="77777777" w:rsidR="00105D49" w:rsidRPr="00BA7FD0" w:rsidRDefault="00105D49" w:rsidP="005B278F">
            <w:pPr>
              <w:spacing w:before="100" w:beforeAutospacing="1" w:after="100" w:afterAutospacing="1"/>
              <w:rPr>
                <w:rFonts w:cstheme="minorHAnsi"/>
              </w:rPr>
            </w:pPr>
            <w:r w:rsidRPr="00BA7FD0">
              <w:rPr>
                <w:rFonts w:cstheme="minorHAnsi"/>
              </w:rPr>
              <w:t>Ability to rise to challenges with enjoyment</w:t>
            </w:r>
          </w:p>
        </w:tc>
        <w:tc>
          <w:tcPr>
            <w:tcW w:w="1260" w:type="dxa"/>
          </w:tcPr>
          <w:p w14:paraId="7329A58D"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4B99056E" w14:textId="77777777" w:rsidR="00105D49" w:rsidRPr="00BA7FD0" w:rsidRDefault="00105D49" w:rsidP="005B278F">
            <w:pPr>
              <w:spacing w:before="100" w:beforeAutospacing="1" w:after="100" w:afterAutospacing="1"/>
              <w:rPr>
                <w:rFonts w:cstheme="minorHAnsi"/>
              </w:rPr>
            </w:pPr>
          </w:p>
        </w:tc>
      </w:tr>
      <w:tr w:rsidR="00105D49" w:rsidRPr="00BA7FD0" w14:paraId="014548AB" w14:textId="77777777" w:rsidTr="52390DA6">
        <w:trPr>
          <w:trHeight w:val="397"/>
        </w:trPr>
        <w:tc>
          <w:tcPr>
            <w:tcW w:w="7418" w:type="dxa"/>
          </w:tcPr>
          <w:p w14:paraId="1858D3C4" w14:textId="77777777" w:rsidR="00105D49" w:rsidRPr="00BA7FD0" w:rsidRDefault="00105D49" w:rsidP="005B278F">
            <w:pPr>
              <w:spacing w:before="100" w:beforeAutospacing="1" w:after="100" w:afterAutospacing="1"/>
              <w:rPr>
                <w:rFonts w:cstheme="minorHAnsi"/>
              </w:rPr>
            </w:pPr>
            <w:r w:rsidRPr="00BA7FD0">
              <w:rPr>
                <w:rFonts w:cstheme="minorHAnsi"/>
              </w:rPr>
              <w:t xml:space="preserve">Creativity and imagination coupled with a propensity for hard work </w:t>
            </w:r>
          </w:p>
        </w:tc>
        <w:tc>
          <w:tcPr>
            <w:tcW w:w="1260" w:type="dxa"/>
          </w:tcPr>
          <w:p w14:paraId="697FC6CF"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1299C43A" w14:textId="77777777" w:rsidR="00105D49" w:rsidRPr="00BA7FD0" w:rsidRDefault="00105D49" w:rsidP="005B278F">
            <w:pPr>
              <w:spacing w:before="100" w:beforeAutospacing="1" w:after="100" w:afterAutospacing="1"/>
              <w:rPr>
                <w:rFonts w:cstheme="minorHAnsi"/>
              </w:rPr>
            </w:pPr>
          </w:p>
        </w:tc>
      </w:tr>
      <w:tr w:rsidR="00105D49" w:rsidRPr="00BA7FD0" w14:paraId="0131ACDB" w14:textId="77777777" w:rsidTr="52390DA6">
        <w:trPr>
          <w:trHeight w:val="418"/>
        </w:trPr>
        <w:tc>
          <w:tcPr>
            <w:tcW w:w="7418" w:type="dxa"/>
          </w:tcPr>
          <w:p w14:paraId="0F231B17" w14:textId="77777777" w:rsidR="00105D49" w:rsidRPr="00BA7FD0" w:rsidRDefault="00105D49" w:rsidP="005B278F">
            <w:pPr>
              <w:spacing w:before="100" w:beforeAutospacing="1" w:after="100" w:afterAutospacing="1"/>
              <w:rPr>
                <w:rFonts w:cstheme="minorHAnsi"/>
              </w:rPr>
            </w:pPr>
            <w:r w:rsidRPr="00BA7FD0">
              <w:rPr>
                <w:rFonts w:cstheme="minorHAnsi"/>
              </w:rPr>
              <w:t>Ability to use initiative</w:t>
            </w:r>
          </w:p>
        </w:tc>
        <w:tc>
          <w:tcPr>
            <w:tcW w:w="1260" w:type="dxa"/>
          </w:tcPr>
          <w:p w14:paraId="1B8652E1"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4DDBEF00" w14:textId="77777777" w:rsidR="00105D49" w:rsidRPr="00BA7FD0" w:rsidRDefault="00105D49" w:rsidP="005B278F">
            <w:pPr>
              <w:spacing w:before="100" w:beforeAutospacing="1" w:after="100" w:afterAutospacing="1"/>
              <w:rPr>
                <w:rFonts w:cstheme="minorHAnsi"/>
              </w:rPr>
            </w:pPr>
          </w:p>
        </w:tc>
      </w:tr>
      <w:tr w:rsidR="00105D49" w:rsidRPr="00BA7FD0" w14:paraId="17C02CDB" w14:textId="77777777" w:rsidTr="52390DA6">
        <w:trPr>
          <w:trHeight w:val="397"/>
        </w:trPr>
        <w:tc>
          <w:tcPr>
            <w:tcW w:w="7418" w:type="dxa"/>
          </w:tcPr>
          <w:p w14:paraId="0AB4FA19" w14:textId="77777777" w:rsidR="00105D49" w:rsidRPr="00BA7FD0" w:rsidRDefault="00105D49" w:rsidP="005B278F">
            <w:pPr>
              <w:spacing w:before="100" w:beforeAutospacing="1" w:after="100" w:afterAutospacing="1"/>
              <w:rPr>
                <w:rFonts w:cstheme="minorHAnsi"/>
              </w:rPr>
            </w:pPr>
            <w:r w:rsidRPr="00BA7FD0">
              <w:rPr>
                <w:rFonts w:cstheme="minorHAnsi"/>
              </w:rPr>
              <w:t>High expectations of students which are role modelled through own practice</w:t>
            </w:r>
          </w:p>
        </w:tc>
        <w:tc>
          <w:tcPr>
            <w:tcW w:w="1260" w:type="dxa"/>
          </w:tcPr>
          <w:p w14:paraId="493D392D"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3461D779" w14:textId="77777777" w:rsidR="00105D49" w:rsidRPr="00BA7FD0" w:rsidRDefault="00105D49" w:rsidP="005B278F">
            <w:pPr>
              <w:spacing w:before="100" w:beforeAutospacing="1" w:after="100" w:afterAutospacing="1"/>
              <w:rPr>
                <w:rFonts w:cstheme="minorHAnsi"/>
              </w:rPr>
            </w:pPr>
          </w:p>
        </w:tc>
      </w:tr>
      <w:tr w:rsidR="00105D49" w:rsidRPr="00BA7FD0" w14:paraId="030FB8E4" w14:textId="77777777" w:rsidTr="52390DA6">
        <w:trPr>
          <w:trHeight w:val="397"/>
        </w:trPr>
        <w:tc>
          <w:tcPr>
            <w:tcW w:w="7418" w:type="dxa"/>
          </w:tcPr>
          <w:p w14:paraId="126DFA1C" w14:textId="77777777" w:rsidR="00105D49" w:rsidRPr="00BA7FD0" w:rsidRDefault="00105D49" w:rsidP="005B278F">
            <w:pPr>
              <w:spacing w:before="100" w:beforeAutospacing="1" w:after="100" w:afterAutospacing="1"/>
              <w:rPr>
                <w:rFonts w:cstheme="minorHAnsi"/>
              </w:rPr>
            </w:pPr>
            <w:r w:rsidRPr="00BA7FD0">
              <w:rPr>
                <w:rFonts w:cstheme="minorHAnsi"/>
              </w:rPr>
              <w:t>Drive and enthusiasm to achieve the best outcomes for students, the school and self</w:t>
            </w:r>
          </w:p>
        </w:tc>
        <w:tc>
          <w:tcPr>
            <w:tcW w:w="1260" w:type="dxa"/>
          </w:tcPr>
          <w:p w14:paraId="0089BD50"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3CF2D8B6" w14:textId="77777777" w:rsidR="00105D49" w:rsidRPr="00BA7FD0" w:rsidRDefault="00105D49" w:rsidP="005B278F">
            <w:pPr>
              <w:spacing w:before="100" w:beforeAutospacing="1" w:after="100" w:afterAutospacing="1"/>
              <w:rPr>
                <w:rFonts w:cstheme="minorHAnsi"/>
              </w:rPr>
            </w:pPr>
          </w:p>
        </w:tc>
      </w:tr>
      <w:tr w:rsidR="00105D49" w:rsidRPr="00BA7FD0" w14:paraId="1B35B51A" w14:textId="77777777" w:rsidTr="52390DA6">
        <w:trPr>
          <w:trHeight w:val="397"/>
        </w:trPr>
        <w:tc>
          <w:tcPr>
            <w:tcW w:w="7418" w:type="dxa"/>
          </w:tcPr>
          <w:p w14:paraId="71156178" w14:textId="77777777" w:rsidR="00105D49" w:rsidRPr="00BA7FD0" w:rsidRDefault="00105D49" w:rsidP="005B278F">
            <w:pPr>
              <w:spacing w:before="100" w:beforeAutospacing="1" w:after="100" w:afterAutospacing="1"/>
              <w:rPr>
                <w:rFonts w:cstheme="minorHAnsi"/>
              </w:rPr>
            </w:pPr>
            <w:r w:rsidRPr="00BA7FD0">
              <w:rPr>
                <w:rFonts w:cstheme="minorHAnsi"/>
                <w:b/>
                <w:bCs/>
              </w:rPr>
              <w:t>Skills</w:t>
            </w:r>
          </w:p>
        </w:tc>
        <w:tc>
          <w:tcPr>
            <w:tcW w:w="1260" w:type="dxa"/>
          </w:tcPr>
          <w:p w14:paraId="0FB78278" w14:textId="77777777" w:rsidR="00105D49" w:rsidRPr="00BA7FD0" w:rsidRDefault="00105D49" w:rsidP="005B278F">
            <w:pPr>
              <w:spacing w:before="100" w:beforeAutospacing="1" w:after="100" w:afterAutospacing="1"/>
              <w:rPr>
                <w:rFonts w:cstheme="minorHAnsi"/>
              </w:rPr>
            </w:pPr>
          </w:p>
        </w:tc>
        <w:tc>
          <w:tcPr>
            <w:tcW w:w="1282" w:type="dxa"/>
          </w:tcPr>
          <w:p w14:paraId="1FC39945" w14:textId="77777777" w:rsidR="00105D49" w:rsidRPr="00BA7FD0" w:rsidRDefault="00105D49" w:rsidP="005B278F">
            <w:pPr>
              <w:spacing w:before="100" w:beforeAutospacing="1" w:after="100" w:afterAutospacing="1"/>
              <w:rPr>
                <w:rFonts w:cstheme="minorHAnsi"/>
              </w:rPr>
            </w:pPr>
          </w:p>
        </w:tc>
      </w:tr>
      <w:tr w:rsidR="00105D49" w:rsidRPr="00BA7FD0" w14:paraId="21C56BA9" w14:textId="77777777" w:rsidTr="52390DA6">
        <w:trPr>
          <w:trHeight w:val="397"/>
        </w:trPr>
        <w:tc>
          <w:tcPr>
            <w:tcW w:w="7418" w:type="dxa"/>
          </w:tcPr>
          <w:p w14:paraId="73DCFC6C" w14:textId="77777777" w:rsidR="00105D49" w:rsidRPr="00BA7FD0" w:rsidRDefault="00105D49" w:rsidP="005B278F">
            <w:pPr>
              <w:spacing w:before="100" w:beforeAutospacing="1" w:after="100" w:afterAutospacing="1"/>
              <w:rPr>
                <w:rFonts w:cstheme="minorHAnsi"/>
              </w:rPr>
            </w:pPr>
            <w:r w:rsidRPr="00BA7FD0">
              <w:rPr>
                <w:rFonts w:cstheme="minorHAnsi"/>
              </w:rPr>
              <w:t>Ability to communicate effectively, orally and in writing</w:t>
            </w:r>
          </w:p>
        </w:tc>
        <w:tc>
          <w:tcPr>
            <w:tcW w:w="1260" w:type="dxa"/>
          </w:tcPr>
          <w:p w14:paraId="429C079E"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0562CB0E" w14:textId="77777777" w:rsidR="00105D49" w:rsidRPr="00BA7FD0" w:rsidRDefault="00105D49" w:rsidP="005B278F">
            <w:pPr>
              <w:spacing w:before="100" w:beforeAutospacing="1" w:after="100" w:afterAutospacing="1"/>
              <w:rPr>
                <w:rFonts w:cstheme="minorHAnsi"/>
              </w:rPr>
            </w:pPr>
          </w:p>
        </w:tc>
      </w:tr>
      <w:tr w:rsidR="00105D49" w:rsidRPr="00BA7FD0" w14:paraId="7591BB73" w14:textId="77777777" w:rsidTr="52390DA6">
        <w:trPr>
          <w:trHeight w:val="815"/>
        </w:trPr>
        <w:tc>
          <w:tcPr>
            <w:tcW w:w="7418" w:type="dxa"/>
          </w:tcPr>
          <w:p w14:paraId="3BE27FE0" w14:textId="77777777" w:rsidR="00105D49" w:rsidRPr="00BA7FD0" w:rsidRDefault="00105D49" w:rsidP="005B278F">
            <w:pPr>
              <w:spacing w:before="100" w:beforeAutospacing="1" w:after="100" w:afterAutospacing="1"/>
              <w:rPr>
                <w:rFonts w:cstheme="minorHAnsi"/>
              </w:rPr>
            </w:pPr>
            <w:r w:rsidRPr="00BA7FD0">
              <w:rPr>
                <w:rFonts w:cstheme="minorHAnsi"/>
              </w:rPr>
              <w:t>Interpersonal skills of a high order including tact and diplomacy, negotiation, motivation and delegation</w:t>
            </w:r>
          </w:p>
        </w:tc>
        <w:tc>
          <w:tcPr>
            <w:tcW w:w="1260" w:type="dxa"/>
          </w:tcPr>
          <w:p w14:paraId="0BB419A0"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34CE0A41" w14:textId="77777777" w:rsidR="00105D49" w:rsidRPr="00BA7FD0" w:rsidRDefault="00105D49" w:rsidP="005B278F">
            <w:pPr>
              <w:spacing w:before="100" w:beforeAutospacing="1" w:after="100" w:afterAutospacing="1"/>
              <w:rPr>
                <w:rFonts w:cstheme="minorHAnsi"/>
              </w:rPr>
            </w:pPr>
          </w:p>
        </w:tc>
      </w:tr>
      <w:tr w:rsidR="00105D49" w:rsidRPr="00BA7FD0" w14:paraId="021E56B6" w14:textId="77777777" w:rsidTr="52390DA6">
        <w:trPr>
          <w:trHeight w:val="397"/>
        </w:trPr>
        <w:tc>
          <w:tcPr>
            <w:tcW w:w="7418" w:type="dxa"/>
          </w:tcPr>
          <w:p w14:paraId="0FDBE7EE" w14:textId="77777777" w:rsidR="00105D49" w:rsidRPr="00BA7FD0" w:rsidRDefault="00105D49" w:rsidP="005B278F">
            <w:pPr>
              <w:spacing w:before="100" w:beforeAutospacing="1" w:after="100" w:afterAutospacing="1"/>
              <w:rPr>
                <w:rFonts w:cstheme="minorHAnsi"/>
              </w:rPr>
            </w:pPr>
            <w:r w:rsidRPr="00BA7FD0">
              <w:rPr>
                <w:rFonts w:cstheme="minorHAnsi"/>
              </w:rPr>
              <w:t>Ability to reflect and critically evaluate in order to drive further improvement</w:t>
            </w:r>
          </w:p>
        </w:tc>
        <w:tc>
          <w:tcPr>
            <w:tcW w:w="1260" w:type="dxa"/>
          </w:tcPr>
          <w:p w14:paraId="5252A026" w14:textId="77777777" w:rsidR="00105D49" w:rsidRPr="00BA7FD0" w:rsidRDefault="00105D49" w:rsidP="005B278F">
            <w:pPr>
              <w:spacing w:before="100" w:beforeAutospacing="1" w:after="100" w:afterAutospacing="1"/>
              <w:rPr>
                <w:rFonts w:cstheme="minorHAnsi"/>
              </w:rPr>
            </w:pPr>
            <w:r w:rsidRPr="00BA7FD0">
              <w:rPr>
                <w:rFonts w:cstheme="minorHAnsi"/>
              </w:rPr>
              <w:t>/</w:t>
            </w:r>
          </w:p>
        </w:tc>
        <w:tc>
          <w:tcPr>
            <w:tcW w:w="1282" w:type="dxa"/>
          </w:tcPr>
          <w:p w14:paraId="62EBF3C5" w14:textId="77777777" w:rsidR="00105D49" w:rsidRPr="00BA7FD0" w:rsidRDefault="00105D49" w:rsidP="005B278F">
            <w:pPr>
              <w:spacing w:before="100" w:beforeAutospacing="1" w:after="100" w:afterAutospacing="1"/>
              <w:rPr>
                <w:rFonts w:cstheme="minorHAnsi"/>
              </w:rPr>
            </w:pPr>
          </w:p>
        </w:tc>
      </w:tr>
      <w:bookmarkEnd w:id="2"/>
    </w:tbl>
    <w:p w14:paraId="2946DB82" w14:textId="77777777" w:rsidR="00105D49" w:rsidRPr="008054CF" w:rsidRDefault="00105D49" w:rsidP="00A12B65">
      <w:pPr>
        <w:spacing w:line="360" w:lineRule="auto"/>
        <w:jc w:val="both"/>
        <w:rPr>
          <w:rFonts w:asciiTheme="majorHAnsi" w:hAnsiTheme="majorHAnsi" w:cstheme="majorHAnsi"/>
        </w:rPr>
      </w:pPr>
    </w:p>
    <w:sectPr w:rsidR="00105D49" w:rsidRPr="008054CF" w:rsidSect="008054CF">
      <w:headerReference w:type="first" r:id="rId8"/>
      <w:pgSz w:w="11906" w:h="16838"/>
      <w:pgMar w:top="1440" w:right="907" w:bottom="1440" w:left="907" w:header="2268" w:footer="11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7CC1D" w14:textId="77777777" w:rsidR="00256C6C" w:rsidRDefault="00256C6C" w:rsidP="00256C6C">
      <w:pPr>
        <w:spacing w:after="0" w:line="240" w:lineRule="auto"/>
      </w:pPr>
      <w:r>
        <w:separator/>
      </w:r>
    </w:p>
  </w:endnote>
  <w:endnote w:type="continuationSeparator" w:id="0">
    <w:p w14:paraId="110FFD37" w14:textId="77777777" w:rsidR="00256C6C" w:rsidRDefault="00256C6C" w:rsidP="00256C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99379" w14:textId="77777777" w:rsidR="00256C6C" w:rsidRDefault="00256C6C" w:rsidP="00256C6C">
      <w:pPr>
        <w:spacing w:after="0" w:line="240" w:lineRule="auto"/>
      </w:pPr>
      <w:r>
        <w:separator/>
      </w:r>
    </w:p>
  </w:footnote>
  <w:footnote w:type="continuationSeparator" w:id="0">
    <w:p w14:paraId="3FE9F23F" w14:textId="77777777" w:rsidR="00256C6C" w:rsidRDefault="00256C6C" w:rsidP="00256C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F0CC6" w14:textId="77777777" w:rsidR="006E4B8A" w:rsidRDefault="006E4B8A">
    <w:pPr>
      <w:pStyle w:val="Header"/>
    </w:pPr>
    <w:r>
      <w:rPr>
        <w:noProof/>
        <w:lang w:eastAsia="en-GB"/>
      </w:rPr>
      <w:drawing>
        <wp:anchor distT="0" distB="0" distL="114300" distR="114300" simplePos="0" relativeHeight="251659264" behindDoc="1" locked="0" layoutInCell="1" allowOverlap="1" wp14:anchorId="7416A290" wp14:editId="23676899">
          <wp:simplePos x="0" y="0"/>
          <wp:positionH relativeFrom="margin">
            <wp:posOffset>-468630</wp:posOffset>
          </wp:positionH>
          <wp:positionV relativeFrom="margin">
            <wp:posOffset>-1500343</wp:posOffset>
          </wp:positionV>
          <wp:extent cx="7342479" cy="10386057"/>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etterHead Final 2015-16.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42479" cy="1038605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209.25pt;height:332.25pt" o:bullet="t">
        <v:imagedata r:id="rId1" o:title="TK_LOGO_POINTER_RGB_bullet_blu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839" w:hanging="170"/>
      </w:pPr>
      <w:rPr>
        <w:rFonts w:ascii="Symbol" w:hAnsi="Symbol" w:hint="default"/>
      </w:rPr>
    </w:lvl>
    <w:lvl w:ilvl="1" w:tplc="08090003" w:tentative="1">
      <w:start w:val="1"/>
      <w:numFmt w:val="bullet"/>
      <w:lvlText w:val="o"/>
      <w:lvlJc w:val="left"/>
      <w:pPr>
        <w:ind w:left="2109" w:hanging="360"/>
      </w:pPr>
      <w:rPr>
        <w:rFonts w:ascii="Courier New" w:hAnsi="Courier New" w:cs="Courier New" w:hint="default"/>
      </w:rPr>
    </w:lvl>
    <w:lvl w:ilvl="2" w:tplc="08090005" w:tentative="1">
      <w:start w:val="1"/>
      <w:numFmt w:val="bullet"/>
      <w:lvlText w:val=""/>
      <w:lvlJc w:val="left"/>
      <w:pPr>
        <w:ind w:left="2829" w:hanging="360"/>
      </w:pPr>
      <w:rPr>
        <w:rFonts w:ascii="Wingdings" w:hAnsi="Wingdings" w:hint="default"/>
      </w:rPr>
    </w:lvl>
    <w:lvl w:ilvl="3" w:tplc="08090001" w:tentative="1">
      <w:start w:val="1"/>
      <w:numFmt w:val="bullet"/>
      <w:lvlText w:val=""/>
      <w:lvlJc w:val="left"/>
      <w:pPr>
        <w:ind w:left="3549" w:hanging="360"/>
      </w:pPr>
      <w:rPr>
        <w:rFonts w:ascii="Symbol" w:hAnsi="Symbol" w:hint="default"/>
      </w:rPr>
    </w:lvl>
    <w:lvl w:ilvl="4" w:tplc="08090003" w:tentative="1">
      <w:start w:val="1"/>
      <w:numFmt w:val="bullet"/>
      <w:lvlText w:val="o"/>
      <w:lvlJc w:val="left"/>
      <w:pPr>
        <w:ind w:left="4269" w:hanging="360"/>
      </w:pPr>
      <w:rPr>
        <w:rFonts w:ascii="Courier New" w:hAnsi="Courier New" w:cs="Courier New" w:hint="default"/>
      </w:rPr>
    </w:lvl>
    <w:lvl w:ilvl="5" w:tplc="08090005" w:tentative="1">
      <w:start w:val="1"/>
      <w:numFmt w:val="bullet"/>
      <w:lvlText w:val=""/>
      <w:lvlJc w:val="left"/>
      <w:pPr>
        <w:ind w:left="4989" w:hanging="360"/>
      </w:pPr>
      <w:rPr>
        <w:rFonts w:ascii="Wingdings" w:hAnsi="Wingdings" w:hint="default"/>
      </w:rPr>
    </w:lvl>
    <w:lvl w:ilvl="6" w:tplc="08090001" w:tentative="1">
      <w:start w:val="1"/>
      <w:numFmt w:val="bullet"/>
      <w:lvlText w:val=""/>
      <w:lvlJc w:val="left"/>
      <w:pPr>
        <w:ind w:left="5709" w:hanging="360"/>
      </w:pPr>
      <w:rPr>
        <w:rFonts w:ascii="Symbol" w:hAnsi="Symbol" w:hint="default"/>
      </w:rPr>
    </w:lvl>
    <w:lvl w:ilvl="7" w:tplc="08090003" w:tentative="1">
      <w:start w:val="1"/>
      <w:numFmt w:val="bullet"/>
      <w:lvlText w:val="o"/>
      <w:lvlJc w:val="left"/>
      <w:pPr>
        <w:ind w:left="6429" w:hanging="360"/>
      </w:pPr>
      <w:rPr>
        <w:rFonts w:ascii="Courier New" w:hAnsi="Courier New" w:cs="Courier New" w:hint="default"/>
      </w:rPr>
    </w:lvl>
    <w:lvl w:ilvl="8" w:tplc="08090005" w:tentative="1">
      <w:start w:val="1"/>
      <w:numFmt w:val="bullet"/>
      <w:lvlText w:val=""/>
      <w:lvlJc w:val="left"/>
      <w:pPr>
        <w:ind w:left="7149" w:hanging="360"/>
      </w:pPr>
      <w:rPr>
        <w:rFonts w:ascii="Wingdings" w:hAnsi="Wingdings" w:hint="default"/>
      </w:rPr>
    </w:lvl>
  </w:abstractNum>
  <w:abstractNum w:abstractNumId="1" w15:restartNumberingAfterBreak="0">
    <w:nsid w:val="23F31753"/>
    <w:multiLevelType w:val="hybridMultilevel"/>
    <w:tmpl w:val="6D969900"/>
    <w:lvl w:ilvl="0" w:tplc="2A78831E">
      <w:start w:val="1"/>
      <w:numFmt w:val="bullet"/>
      <w:lvlText w:val=""/>
      <w:lvlJc w:val="left"/>
      <w:pPr>
        <w:ind w:left="720" w:hanging="360"/>
      </w:pPr>
      <w:rPr>
        <w:rFonts w:ascii="Symbol" w:hAnsi="Symbol" w:hint="default"/>
      </w:rPr>
    </w:lvl>
    <w:lvl w:ilvl="1" w:tplc="B8A07F7A">
      <w:start w:val="1"/>
      <w:numFmt w:val="bullet"/>
      <w:lvlText w:val="o"/>
      <w:lvlJc w:val="left"/>
      <w:pPr>
        <w:ind w:left="1440" w:hanging="360"/>
      </w:pPr>
      <w:rPr>
        <w:rFonts w:ascii="Courier New" w:hAnsi="Courier New" w:hint="default"/>
      </w:rPr>
    </w:lvl>
    <w:lvl w:ilvl="2" w:tplc="E00AA48C">
      <w:start w:val="1"/>
      <w:numFmt w:val="bullet"/>
      <w:lvlText w:val=""/>
      <w:lvlJc w:val="left"/>
      <w:pPr>
        <w:ind w:left="2160" w:hanging="360"/>
      </w:pPr>
      <w:rPr>
        <w:rFonts w:ascii="Wingdings" w:hAnsi="Wingdings" w:hint="default"/>
      </w:rPr>
    </w:lvl>
    <w:lvl w:ilvl="3" w:tplc="321A8F76">
      <w:start w:val="1"/>
      <w:numFmt w:val="bullet"/>
      <w:lvlText w:val=""/>
      <w:lvlJc w:val="left"/>
      <w:pPr>
        <w:ind w:left="2880" w:hanging="360"/>
      </w:pPr>
      <w:rPr>
        <w:rFonts w:ascii="Symbol" w:hAnsi="Symbol" w:hint="default"/>
      </w:rPr>
    </w:lvl>
    <w:lvl w:ilvl="4" w:tplc="3B5A63CE">
      <w:start w:val="1"/>
      <w:numFmt w:val="bullet"/>
      <w:lvlText w:val="o"/>
      <w:lvlJc w:val="left"/>
      <w:pPr>
        <w:ind w:left="3600" w:hanging="360"/>
      </w:pPr>
      <w:rPr>
        <w:rFonts w:ascii="Courier New" w:hAnsi="Courier New" w:hint="default"/>
      </w:rPr>
    </w:lvl>
    <w:lvl w:ilvl="5" w:tplc="58006EB8">
      <w:start w:val="1"/>
      <w:numFmt w:val="bullet"/>
      <w:lvlText w:val=""/>
      <w:lvlJc w:val="left"/>
      <w:pPr>
        <w:ind w:left="4320" w:hanging="360"/>
      </w:pPr>
      <w:rPr>
        <w:rFonts w:ascii="Wingdings" w:hAnsi="Wingdings" w:hint="default"/>
      </w:rPr>
    </w:lvl>
    <w:lvl w:ilvl="6" w:tplc="019AA96E">
      <w:start w:val="1"/>
      <w:numFmt w:val="bullet"/>
      <w:lvlText w:val=""/>
      <w:lvlJc w:val="left"/>
      <w:pPr>
        <w:ind w:left="5040" w:hanging="360"/>
      </w:pPr>
      <w:rPr>
        <w:rFonts w:ascii="Symbol" w:hAnsi="Symbol" w:hint="default"/>
      </w:rPr>
    </w:lvl>
    <w:lvl w:ilvl="7" w:tplc="6CC401BC">
      <w:start w:val="1"/>
      <w:numFmt w:val="bullet"/>
      <w:lvlText w:val="o"/>
      <w:lvlJc w:val="left"/>
      <w:pPr>
        <w:ind w:left="5760" w:hanging="360"/>
      </w:pPr>
      <w:rPr>
        <w:rFonts w:ascii="Courier New" w:hAnsi="Courier New" w:hint="default"/>
      </w:rPr>
    </w:lvl>
    <w:lvl w:ilvl="8" w:tplc="04686F1A">
      <w:start w:val="1"/>
      <w:numFmt w:val="bullet"/>
      <w:lvlText w:val=""/>
      <w:lvlJc w:val="left"/>
      <w:pPr>
        <w:ind w:left="6480" w:hanging="360"/>
      </w:pPr>
      <w:rPr>
        <w:rFonts w:ascii="Wingdings" w:hAnsi="Wingdings" w:hint="default"/>
      </w:rPr>
    </w:lvl>
  </w:abstractNum>
  <w:abstractNum w:abstractNumId="2" w15:restartNumberingAfterBreak="0">
    <w:nsid w:val="2AF711B6"/>
    <w:multiLevelType w:val="hybridMultilevel"/>
    <w:tmpl w:val="91C0FBFE"/>
    <w:lvl w:ilvl="0" w:tplc="B01CB36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C0E3314"/>
    <w:multiLevelType w:val="hybridMultilevel"/>
    <w:tmpl w:val="BEA0AEEE"/>
    <w:lvl w:ilvl="0" w:tplc="677A1C70">
      <w:start w:val="1"/>
      <w:numFmt w:val="bullet"/>
      <w:lvlText w:val=""/>
      <w:lvlJc w:val="left"/>
      <w:pPr>
        <w:ind w:left="720" w:hanging="360"/>
      </w:pPr>
      <w:rPr>
        <w:rFonts w:ascii="Symbol" w:hAnsi="Symbol" w:hint="default"/>
      </w:rPr>
    </w:lvl>
    <w:lvl w:ilvl="1" w:tplc="4DD40D10">
      <w:start w:val="1"/>
      <w:numFmt w:val="bullet"/>
      <w:lvlText w:val="o"/>
      <w:lvlJc w:val="left"/>
      <w:pPr>
        <w:ind w:left="1440" w:hanging="360"/>
      </w:pPr>
      <w:rPr>
        <w:rFonts w:ascii="Courier New" w:hAnsi="Courier New" w:hint="default"/>
      </w:rPr>
    </w:lvl>
    <w:lvl w:ilvl="2" w:tplc="952C40BA">
      <w:start w:val="1"/>
      <w:numFmt w:val="bullet"/>
      <w:lvlText w:val=""/>
      <w:lvlJc w:val="left"/>
      <w:pPr>
        <w:ind w:left="2160" w:hanging="360"/>
      </w:pPr>
      <w:rPr>
        <w:rFonts w:ascii="Wingdings" w:hAnsi="Wingdings" w:hint="default"/>
      </w:rPr>
    </w:lvl>
    <w:lvl w:ilvl="3" w:tplc="A946584A">
      <w:start w:val="1"/>
      <w:numFmt w:val="bullet"/>
      <w:lvlText w:val=""/>
      <w:lvlJc w:val="left"/>
      <w:pPr>
        <w:ind w:left="2880" w:hanging="360"/>
      </w:pPr>
      <w:rPr>
        <w:rFonts w:ascii="Symbol" w:hAnsi="Symbol" w:hint="default"/>
      </w:rPr>
    </w:lvl>
    <w:lvl w:ilvl="4" w:tplc="78F84C3E">
      <w:start w:val="1"/>
      <w:numFmt w:val="bullet"/>
      <w:lvlText w:val="o"/>
      <w:lvlJc w:val="left"/>
      <w:pPr>
        <w:ind w:left="3600" w:hanging="360"/>
      </w:pPr>
      <w:rPr>
        <w:rFonts w:ascii="Courier New" w:hAnsi="Courier New" w:hint="default"/>
      </w:rPr>
    </w:lvl>
    <w:lvl w:ilvl="5" w:tplc="6F0A425E">
      <w:start w:val="1"/>
      <w:numFmt w:val="bullet"/>
      <w:lvlText w:val=""/>
      <w:lvlJc w:val="left"/>
      <w:pPr>
        <w:ind w:left="4320" w:hanging="360"/>
      </w:pPr>
      <w:rPr>
        <w:rFonts w:ascii="Wingdings" w:hAnsi="Wingdings" w:hint="default"/>
      </w:rPr>
    </w:lvl>
    <w:lvl w:ilvl="6" w:tplc="7966B120">
      <w:start w:val="1"/>
      <w:numFmt w:val="bullet"/>
      <w:lvlText w:val=""/>
      <w:lvlJc w:val="left"/>
      <w:pPr>
        <w:ind w:left="5040" w:hanging="360"/>
      </w:pPr>
      <w:rPr>
        <w:rFonts w:ascii="Symbol" w:hAnsi="Symbol" w:hint="default"/>
      </w:rPr>
    </w:lvl>
    <w:lvl w:ilvl="7" w:tplc="8A2C5846">
      <w:start w:val="1"/>
      <w:numFmt w:val="bullet"/>
      <w:lvlText w:val="o"/>
      <w:lvlJc w:val="left"/>
      <w:pPr>
        <w:ind w:left="5760" w:hanging="360"/>
      </w:pPr>
      <w:rPr>
        <w:rFonts w:ascii="Courier New" w:hAnsi="Courier New" w:hint="default"/>
      </w:rPr>
    </w:lvl>
    <w:lvl w:ilvl="8" w:tplc="D564F6F8">
      <w:start w:val="1"/>
      <w:numFmt w:val="bullet"/>
      <w:lvlText w:val=""/>
      <w:lvlJc w:val="left"/>
      <w:pPr>
        <w:ind w:left="6480" w:hanging="360"/>
      </w:pPr>
      <w:rPr>
        <w:rFonts w:ascii="Wingdings" w:hAnsi="Wingdings" w:hint="default"/>
      </w:rPr>
    </w:lvl>
  </w:abstractNum>
  <w:abstractNum w:abstractNumId="4" w15:restartNumberingAfterBreak="0">
    <w:nsid w:val="37D356B9"/>
    <w:multiLevelType w:val="hybridMultilevel"/>
    <w:tmpl w:val="A30818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7910448"/>
    <w:multiLevelType w:val="hybridMultilevel"/>
    <w:tmpl w:val="D65C48D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6E701D12"/>
    <w:multiLevelType w:val="hybridMultilevel"/>
    <w:tmpl w:val="DC0681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F6412AA"/>
    <w:multiLevelType w:val="hybridMultilevel"/>
    <w:tmpl w:val="674C46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07025037">
    <w:abstractNumId w:val="2"/>
  </w:num>
  <w:num w:numId="2" w16cid:durableId="1548107328">
    <w:abstractNumId w:val="4"/>
  </w:num>
  <w:num w:numId="3" w16cid:durableId="110830736">
    <w:abstractNumId w:val="7"/>
  </w:num>
  <w:num w:numId="4" w16cid:durableId="1914928836">
    <w:abstractNumId w:val="5"/>
  </w:num>
  <w:num w:numId="5" w16cid:durableId="1847593901">
    <w:abstractNumId w:val="0"/>
  </w:num>
  <w:num w:numId="6" w16cid:durableId="1518736578">
    <w:abstractNumId w:val="6"/>
  </w:num>
  <w:num w:numId="7" w16cid:durableId="1468889962">
    <w:abstractNumId w:val="8"/>
  </w:num>
  <w:num w:numId="8" w16cid:durableId="2038699197">
    <w:abstractNumId w:val="3"/>
  </w:num>
  <w:num w:numId="9" w16cid:durableId="19420588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49">
      <o:colormenu v:ext="edit" fill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6C"/>
    <w:rsid w:val="000154C4"/>
    <w:rsid w:val="00065DB0"/>
    <w:rsid w:val="00105D49"/>
    <w:rsid w:val="00195E87"/>
    <w:rsid w:val="001B60CD"/>
    <w:rsid w:val="00256C6C"/>
    <w:rsid w:val="003C6B33"/>
    <w:rsid w:val="003E6378"/>
    <w:rsid w:val="00620D72"/>
    <w:rsid w:val="00690E2A"/>
    <w:rsid w:val="006D10DF"/>
    <w:rsid w:val="006E4B8A"/>
    <w:rsid w:val="00781410"/>
    <w:rsid w:val="00791809"/>
    <w:rsid w:val="00794887"/>
    <w:rsid w:val="007D1D7F"/>
    <w:rsid w:val="008054CF"/>
    <w:rsid w:val="00831583"/>
    <w:rsid w:val="00832591"/>
    <w:rsid w:val="00963F7E"/>
    <w:rsid w:val="00A12B65"/>
    <w:rsid w:val="00BA7FD0"/>
    <w:rsid w:val="00BC22CA"/>
    <w:rsid w:val="00D31494"/>
    <w:rsid w:val="00D77C01"/>
    <w:rsid w:val="00DE23B8"/>
    <w:rsid w:val="00E0288E"/>
    <w:rsid w:val="00E64F38"/>
    <w:rsid w:val="00E8639F"/>
    <w:rsid w:val="00ED4142"/>
    <w:rsid w:val="00EE0A99"/>
    <w:rsid w:val="04736CE9"/>
    <w:rsid w:val="083204E5"/>
    <w:rsid w:val="0FBEDAC6"/>
    <w:rsid w:val="104B27FE"/>
    <w:rsid w:val="197592BD"/>
    <w:rsid w:val="1BFDED4C"/>
    <w:rsid w:val="32C0D66F"/>
    <w:rsid w:val="33F4A017"/>
    <w:rsid w:val="3BAACF3E"/>
    <w:rsid w:val="45A3BDDA"/>
    <w:rsid w:val="52390DA6"/>
    <w:rsid w:val="5666D1BB"/>
    <w:rsid w:val="5A983665"/>
    <w:rsid w:val="6316E382"/>
    <w:rsid w:val="6425F04E"/>
    <w:rsid w:val="648D04B4"/>
    <w:rsid w:val="69FE495A"/>
    <w:rsid w:val="6A02D2EB"/>
    <w:rsid w:val="72A3E897"/>
    <w:rsid w:val="7B1B20B5"/>
    <w:rsid w:val="7C1BA6A2"/>
    <w:rsid w:val="7F43D1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enu v:ext="edit" fillcolor="none"/>
    </o:shapedefaults>
    <o:shapelayout v:ext="edit">
      <o:idmap v:ext="edit" data="1"/>
    </o:shapelayout>
  </w:shapeDefaults>
  <w:decimalSymbol w:val="."/>
  <w:listSeparator w:val=","/>
  <w14:docId w14:val="1F5014C6"/>
  <w15:chartTrackingRefBased/>
  <w15:docId w15:val="{70F6430F-46C4-47C2-B667-1EEF0630A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C01"/>
  </w:style>
  <w:style w:type="paragraph" w:styleId="Heading1">
    <w:name w:val="heading 1"/>
    <w:aliases w:val="Subhead 1"/>
    <w:basedOn w:val="Normal"/>
    <w:next w:val="Normal"/>
    <w:link w:val="Heading1Char"/>
    <w:qFormat/>
    <w:rsid w:val="00E8639F"/>
    <w:pPr>
      <w:spacing w:before="120" w:after="120" w:line="240" w:lineRule="auto"/>
      <w:outlineLvl w:val="0"/>
    </w:pPr>
    <w:rPr>
      <w:rFonts w:ascii="Arial" w:eastAsia="Calibri" w:hAnsi="Arial" w:cs="Arial"/>
      <w:b/>
      <w:sz w:val="28"/>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56C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C6C"/>
  </w:style>
  <w:style w:type="paragraph" w:styleId="Footer">
    <w:name w:val="footer"/>
    <w:basedOn w:val="Normal"/>
    <w:link w:val="FooterChar"/>
    <w:uiPriority w:val="99"/>
    <w:unhideWhenUsed/>
    <w:rsid w:val="00256C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C6C"/>
  </w:style>
  <w:style w:type="paragraph" w:styleId="BalloonText">
    <w:name w:val="Balloon Text"/>
    <w:basedOn w:val="Normal"/>
    <w:link w:val="BalloonTextChar"/>
    <w:uiPriority w:val="99"/>
    <w:semiHidden/>
    <w:unhideWhenUsed/>
    <w:rsid w:val="00E028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288E"/>
    <w:rPr>
      <w:rFonts w:ascii="Segoe UI" w:hAnsi="Segoe UI" w:cs="Segoe UI"/>
      <w:sz w:val="18"/>
      <w:szCs w:val="18"/>
    </w:rPr>
  </w:style>
  <w:style w:type="character" w:styleId="Strong">
    <w:name w:val="Strong"/>
    <w:basedOn w:val="DefaultParagraphFont"/>
    <w:uiPriority w:val="22"/>
    <w:qFormat/>
    <w:rsid w:val="00A12B65"/>
    <w:rPr>
      <w:b/>
      <w:bCs/>
    </w:rPr>
  </w:style>
  <w:style w:type="character" w:customStyle="1" w:styleId="Heading1Char">
    <w:name w:val="Heading 1 Char"/>
    <w:aliases w:val="Subhead 1 Char"/>
    <w:basedOn w:val="DefaultParagraphFont"/>
    <w:link w:val="Heading1"/>
    <w:rsid w:val="00E8639F"/>
    <w:rPr>
      <w:rFonts w:ascii="Arial" w:eastAsia="Calibri" w:hAnsi="Arial" w:cs="Arial"/>
      <w:b/>
      <w:sz w:val="28"/>
      <w:szCs w:val="36"/>
    </w:rPr>
  </w:style>
  <w:style w:type="paragraph" w:customStyle="1" w:styleId="1bodycopy10pt">
    <w:name w:val="1 body copy 10pt"/>
    <w:basedOn w:val="Normal"/>
    <w:link w:val="1bodycopy10ptChar"/>
    <w:qFormat/>
    <w:rsid w:val="00E8639F"/>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E8639F"/>
    <w:rPr>
      <w:rFonts w:ascii="Arial" w:eastAsia="MS Mincho" w:hAnsi="Arial" w:cs="Times New Roman"/>
      <w:sz w:val="20"/>
      <w:szCs w:val="24"/>
      <w:lang w:val="en-US"/>
    </w:rPr>
  </w:style>
  <w:style w:type="paragraph" w:customStyle="1" w:styleId="Bulletedcopylevel2">
    <w:name w:val="Bulleted copy level 2"/>
    <w:basedOn w:val="1bodycopy10pt"/>
    <w:qFormat/>
    <w:rsid w:val="00E8639F"/>
    <w:pPr>
      <w:numPr>
        <w:numId w:val="5"/>
      </w:numPr>
      <w:tabs>
        <w:tab w:val="num" w:pos="360"/>
      </w:tabs>
      <w:ind w:left="0" w:firstLine="0"/>
    </w:pPr>
  </w:style>
  <w:style w:type="paragraph" w:styleId="ListParagraph">
    <w:name w:val="List Paragraph"/>
    <w:basedOn w:val="Normal"/>
    <w:uiPriority w:val="34"/>
    <w:qFormat/>
    <w:rsid w:val="00E8639F"/>
    <w:pPr>
      <w:spacing w:after="0" w:line="240" w:lineRule="auto"/>
      <w:ind w:left="720"/>
      <w:contextualSpacing/>
    </w:pPr>
    <w:rPr>
      <w:rFonts w:ascii="Times New Roman" w:eastAsia="Times New Roman" w:hAnsi="Times New Roman" w:cs="Times New Roman"/>
      <w:sz w:val="20"/>
      <w:szCs w:val="20"/>
      <w:lang w:val="en-US"/>
    </w:rPr>
  </w:style>
  <w:style w:type="paragraph" w:customStyle="1" w:styleId="4Bulletedcopyblue">
    <w:name w:val="4 Bulleted copy blue"/>
    <w:basedOn w:val="Normal"/>
    <w:qFormat/>
    <w:rsid w:val="00E8639F"/>
    <w:pPr>
      <w:numPr>
        <w:numId w:val="7"/>
      </w:numPr>
      <w:spacing w:after="60" w:line="240" w:lineRule="auto"/>
    </w:pPr>
    <w:rPr>
      <w:rFonts w:ascii="Arial" w:eastAsia="MS Mincho" w:hAnsi="Arial" w:cs="Arial"/>
      <w:sz w:val="20"/>
      <w:szCs w:val="20"/>
      <w:lang w:val="en-US"/>
    </w:rPr>
  </w:style>
  <w:style w:type="table" w:styleId="TableGrid">
    <w:name w:val="Table Grid"/>
    <w:basedOn w:val="TableNormal"/>
    <w:uiPriority w:val="39"/>
    <w:rsid w:val="00105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4BD8-5F0F-4FEF-87DD-169C51B9C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1417</Words>
  <Characters>8083</Characters>
  <Application>Microsoft Office Word</Application>
  <DocSecurity>0</DocSecurity>
  <Lines>67</Lines>
  <Paragraphs>18</Paragraphs>
  <ScaleCrop>false</ScaleCrop>
  <Company>RM Education</Company>
  <LinksUpToDate>false</LinksUpToDate>
  <CharactersWithSpaces>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Dimakos A</dc:creator>
  <cp:keywords/>
  <dc:description/>
  <cp:lastModifiedBy>J Wake</cp:lastModifiedBy>
  <cp:revision>11</cp:revision>
  <cp:lastPrinted>2022-11-24T14:00:00Z</cp:lastPrinted>
  <dcterms:created xsi:type="dcterms:W3CDTF">2022-11-24T13:59:00Z</dcterms:created>
  <dcterms:modified xsi:type="dcterms:W3CDTF">2026-02-17T08:41:00Z</dcterms:modified>
</cp:coreProperties>
</file>