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v:textbox>
              </v:shape>
            </w:pict>
          </mc:Fallback>
        </mc:AlternateContent>
      </w:r>
      <w:r>
        <w:rPr>
          <w:noProof/>
        </w:rPr>
        <w:drawing>
          <wp:anchor distT="0" distB="0" distL="114300" distR="114300" simplePos="0" relativeHeight="251664384"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21DB922B" w:rsidR="00C35BD9" w:rsidRPr="00BE5F79" w:rsidRDefault="004E33E9" w:rsidP="000E64E2">
      <w:pPr>
        <w:pStyle w:val="NoSpacing"/>
        <w:jc w:val="center"/>
        <w:rPr>
          <w:rFonts w:cstheme="minorHAnsi"/>
          <w:b/>
          <w:sz w:val="28"/>
          <w:szCs w:val="28"/>
        </w:rPr>
      </w:pPr>
      <w:r>
        <w:rPr>
          <w:rFonts w:cstheme="minorHAnsi"/>
          <w:b/>
          <w:sz w:val="28"/>
          <w:szCs w:val="28"/>
        </w:rPr>
        <w:t>Teacher of Art, Design &amp; Technology</w:t>
      </w:r>
      <w:r w:rsidR="004A1162">
        <w:rPr>
          <w:rFonts w:cstheme="minorHAnsi"/>
          <w:b/>
          <w:sz w:val="28"/>
          <w:szCs w:val="28"/>
        </w:rPr>
        <w:t xml:space="preserve"> (Maternity cover)</w:t>
      </w:r>
    </w:p>
    <w:p w14:paraId="6E7EA9C4" w14:textId="7FCE5C86" w:rsidR="006A7364" w:rsidRPr="00BE5F79" w:rsidRDefault="00EA5A45" w:rsidP="000E64E2">
      <w:pPr>
        <w:pStyle w:val="NoSpacing"/>
        <w:jc w:val="center"/>
        <w:rPr>
          <w:rFonts w:cstheme="minorHAnsi"/>
          <w:b/>
          <w:sz w:val="28"/>
          <w:szCs w:val="28"/>
        </w:rPr>
      </w:pPr>
      <w:r w:rsidRPr="00BE5F79">
        <w:rPr>
          <w:rFonts w:cstheme="minorHAnsi"/>
          <w:b/>
          <w:sz w:val="28"/>
          <w:szCs w:val="28"/>
        </w:rPr>
        <w:t>MPS/UPS</w:t>
      </w:r>
      <w:r w:rsidR="00B75A32" w:rsidRPr="00BE5F79">
        <w:rPr>
          <w:rFonts w:cstheme="minorHAnsi"/>
          <w:b/>
          <w:sz w:val="28"/>
          <w:szCs w:val="28"/>
        </w:rPr>
        <w:t xml:space="preserve">, </w:t>
      </w:r>
      <w:r w:rsidR="004A1162">
        <w:rPr>
          <w:rFonts w:cstheme="minorHAnsi"/>
          <w:b/>
          <w:sz w:val="28"/>
          <w:szCs w:val="28"/>
        </w:rPr>
        <w:t>Part Time (0.8FTE)</w:t>
      </w:r>
    </w:p>
    <w:p w14:paraId="12221397" w14:textId="7E9BE48F" w:rsidR="0095182C" w:rsidRPr="00BE5F79" w:rsidRDefault="0095182C" w:rsidP="000E64E2">
      <w:pPr>
        <w:pStyle w:val="NoSpacing"/>
        <w:jc w:val="center"/>
        <w:rPr>
          <w:rFonts w:cstheme="minorHAnsi"/>
          <w:b/>
          <w:sz w:val="28"/>
          <w:szCs w:val="28"/>
        </w:rPr>
      </w:pPr>
      <w:r w:rsidRPr="00BE5F79">
        <w:rPr>
          <w:rFonts w:cstheme="minorHAnsi"/>
          <w:b/>
          <w:sz w:val="28"/>
          <w:szCs w:val="28"/>
        </w:rPr>
        <w:t>To start</w:t>
      </w:r>
      <w:r w:rsidR="00EA5A45" w:rsidRPr="00BE5F79">
        <w:rPr>
          <w:rFonts w:cstheme="minorHAnsi"/>
          <w:b/>
          <w:sz w:val="28"/>
          <w:szCs w:val="28"/>
        </w:rPr>
        <w:t xml:space="preserve"> </w:t>
      </w:r>
      <w:r w:rsidR="004E33E9">
        <w:rPr>
          <w:rFonts w:cstheme="minorHAnsi"/>
          <w:b/>
          <w:sz w:val="28"/>
          <w:szCs w:val="28"/>
        </w:rPr>
        <w:t>January 2025</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98693C">
        <w:rPr>
          <w:rFonts w:cstheme="minorHAnsi"/>
        </w:rPr>
        <w:t>cpd</w:t>
      </w:r>
      <w:proofErr w:type="spellEnd"/>
      <w:r w:rsidRPr="0098693C">
        <w:rPr>
          <w:rFonts w:cstheme="minorHAnsi"/>
        </w:rPr>
        <w:t xml:space="preserve">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89F68F6" w14:textId="77777777" w:rsidR="0098693C" w:rsidRPr="0098693C" w:rsidRDefault="0098693C" w:rsidP="0098693C">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4246D647" w14:textId="53F7B4ED" w:rsidR="00EA5A45" w:rsidRPr="00286309" w:rsidRDefault="00EA5A45" w:rsidP="00EA5A45">
      <w:pPr>
        <w:spacing w:after="120"/>
      </w:pPr>
      <w:r w:rsidRPr="00286309">
        <w:t>The</w:t>
      </w:r>
      <w:r w:rsidR="000361C0" w:rsidRPr="00286309">
        <w:t xml:space="preserve"> Art, Design &amp; Technology are</w:t>
      </w:r>
      <w:r w:rsidRPr="00286309">
        <w:t xml:space="preserve"> a successful team who truly embed our school value of ‘Together we succeed’. Togetherness is a huge part of our success; we work together to improve student outcomes and do this through quality first teaching and embracing a secure set of strategies that are clearly communicated to all staff. The best outcomes for students - both academic and pastoral - are at the heart of everything we do. </w:t>
      </w:r>
    </w:p>
    <w:p w14:paraId="18C0BA46" w14:textId="73464FDB" w:rsidR="00EA5A45" w:rsidRPr="00286309" w:rsidRDefault="00EA5A45" w:rsidP="0DBA0406">
      <w:pPr>
        <w:jc w:val="both"/>
      </w:pPr>
      <w:r w:rsidRPr="00286309">
        <w:t>The faculty’s successes are demonstrated through continued improvement in outcomes and progress. We are committed to continue our journey of improvement to ensure that our students leave with the achievement outcomes that will support their next steps. </w:t>
      </w:r>
      <w:bookmarkStart w:id="0" w:name="_Int_5maALElO"/>
      <w:r w:rsidRPr="00286309">
        <w:t xml:space="preserve">Being a part of the </w:t>
      </w:r>
      <w:r w:rsidR="000361C0" w:rsidRPr="00286309">
        <w:t xml:space="preserve">Art, Design &amp; Technology </w:t>
      </w:r>
      <w:r w:rsidRPr="00286309">
        <w:t>team</w:t>
      </w:r>
      <w:bookmarkEnd w:id="0"/>
      <w:r w:rsidRPr="00286309">
        <w:t xml:space="preserve"> will give you the opportunity to develop your leadership skills, as well as continue to develop as a teacher. Personal development for all staff is a strength of the </w:t>
      </w:r>
      <w:r w:rsidR="000361C0" w:rsidRPr="00286309">
        <w:t>Technology</w:t>
      </w:r>
      <w:r w:rsidRPr="00286309">
        <w:t xml:space="preserve"> </w:t>
      </w:r>
      <w:proofErr w:type="gramStart"/>
      <w:r w:rsidRPr="00286309">
        <w:t>team</w:t>
      </w:r>
      <w:proofErr w:type="gramEnd"/>
      <w:r w:rsidRPr="00286309">
        <w:t xml:space="preserve"> and we look forward to being able to support you in your personal career journey.</w:t>
      </w:r>
    </w:p>
    <w:p w14:paraId="6D994148" w14:textId="77777777" w:rsidR="00EA5A45" w:rsidRPr="00286309" w:rsidRDefault="00EA5A45" w:rsidP="00EA5A45">
      <w:pPr>
        <w:jc w:val="both"/>
        <w:rPr>
          <w:rFonts w:eastAsia="Times New Roman" w:cstheme="minorHAnsi"/>
          <w:lang w:eastAsia="en-GB"/>
        </w:rPr>
      </w:pPr>
      <w:r w:rsidRPr="00286309">
        <w:rPr>
          <w:rFonts w:eastAsia="Times New Roman" w:cstheme="minorHAnsi"/>
          <w:lang w:eastAsia="en-GB"/>
        </w:rPr>
        <w:t xml:space="preserve">The post is open to both experienced and newly qualified teachers committed to raising levels of achievement for all students, regardless of background. We strongly recommend you take the opportunity to visit the school before </w:t>
      </w:r>
      <w:proofErr w:type="gramStart"/>
      <w:r w:rsidRPr="00286309">
        <w:rPr>
          <w:rFonts w:eastAsia="Times New Roman" w:cstheme="minorHAnsi"/>
          <w:lang w:eastAsia="en-GB"/>
        </w:rPr>
        <w:t>submitting an application</w:t>
      </w:r>
      <w:proofErr w:type="gramEnd"/>
      <w:r w:rsidRPr="00286309">
        <w:rPr>
          <w:rFonts w:eastAsia="Times New Roman" w:cstheme="minorHAnsi"/>
          <w:lang w:eastAsia="en-GB"/>
        </w:rPr>
        <w:t>.</w:t>
      </w:r>
    </w:p>
    <w:p w14:paraId="22838E4B" w14:textId="77777777" w:rsidR="00EA5A45" w:rsidRPr="00286309" w:rsidRDefault="00EA5A45" w:rsidP="00EA5A45">
      <w:pPr>
        <w:widowControl w:val="0"/>
        <w:tabs>
          <w:tab w:val="left" w:pos="330"/>
          <w:tab w:val="left" w:pos="389"/>
        </w:tabs>
        <w:spacing w:after="120" w:line="240" w:lineRule="auto"/>
        <w:rPr>
          <w:rFonts w:eastAsia="Calibri" w:cstheme="minorHAnsi"/>
          <w:b/>
        </w:rPr>
      </w:pPr>
      <w:r w:rsidRPr="00286309">
        <w:rPr>
          <w:rFonts w:cstheme="minorHAnsi"/>
          <w:b/>
        </w:rPr>
        <w:t>We are seeking to appoint an individual who:</w:t>
      </w:r>
    </w:p>
    <w:p w14:paraId="1C62FAB8"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Has the ability and desire to contribute positively to the wider school community</w:t>
      </w:r>
    </w:p>
    <w:p w14:paraId="4CF0DF97"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Has excellent interpersonal skills and the ability to inspire others</w:t>
      </w:r>
    </w:p>
    <w:p w14:paraId="31A58207"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 xml:space="preserve">Has the ability to teach </w:t>
      </w:r>
      <w:r w:rsidR="000361C0" w:rsidRPr="00286309">
        <w:rPr>
          <w:rFonts w:eastAsia="Calibri" w:cstheme="minorHAnsi"/>
        </w:rPr>
        <w:t>Technology</w:t>
      </w:r>
      <w:r w:rsidR="0013736F" w:rsidRPr="00286309">
        <w:rPr>
          <w:rFonts w:eastAsia="Calibri" w:cstheme="minorHAnsi"/>
        </w:rPr>
        <w:t>; Food, Textiles and Product Design</w:t>
      </w:r>
      <w:r w:rsidR="000361C0" w:rsidRPr="00286309">
        <w:rPr>
          <w:rFonts w:eastAsia="Calibri" w:cstheme="minorHAnsi"/>
        </w:rPr>
        <w:t xml:space="preserve"> across</w:t>
      </w:r>
      <w:r w:rsidRPr="00286309">
        <w:rPr>
          <w:rFonts w:eastAsia="Calibri" w:cstheme="minorHAnsi"/>
        </w:rPr>
        <w:t xml:space="preserve"> the age range from KS3</w:t>
      </w:r>
      <w:r w:rsidR="0013736F" w:rsidRPr="00286309">
        <w:rPr>
          <w:rFonts w:eastAsia="Calibri" w:cstheme="minorHAnsi"/>
        </w:rPr>
        <w:t>.</w:t>
      </w:r>
    </w:p>
    <w:p w14:paraId="1EAF836F"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rPr>
        <w:t>Will always go the extra mile to support our students to succeed</w:t>
      </w:r>
    </w:p>
    <w:p w14:paraId="6959434A" w14:textId="77777777" w:rsidR="00286309" w:rsidRDefault="00286309" w:rsidP="69417A08">
      <w:pPr>
        <w:widowControl w:val="0"/>
        <w:tabs>
          <w:tab w:val="left" w:pos="330"/>
          <w:tab w:val="left" w:pos="389"/>
        </w:tabs>
        <w:spacing w:after="0" w:line="240" w:lineRule="auto"/>
        <w:rPr>
          <w:rFonts w:eastAsia="Calibri"/>
        </w:rPr>
      </w:pPr>
    </w:p>
    <w:p w14:paraId="196DB3FC" w14:textId="77777777" w:rsidR="00286309" w:rsidRDefault="00286309"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lastRenderedPageBreak/>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046FB7DA" w:rsidR="000E64E2" w:rsidRPr="00BE5F79" w:rsidRDefault="000E64E2" w:rsidP="40113D40">
      <w:pPr>
        <w:pStyle w:val="NoSpacing"/>
        <w:numPr>
          <w:ilvl w:val="0"/>
          <w:numId w:val="5"/>
        </w:numPr>
        <w:ind w:left="714" w:hanging="357"/>
        <w:jc w:val="both"/>
        <w:rPr>
          <w:b/>
          <w:bCs/>
        </w:rPr>
      </w:pPr>
      <w:r w:rsidRPr="40113D40">
        <w:t xml:space="preserve">An excellent support programme for </w:t>
      </w:r>
      <w:r w:rsidR="1CC58A6C" w:rsidRPr="40113D40">
        <w:t xml:space="preserve">ECTs </w:t>
      </w:r>
      <w:r w:rsidRPr="40113D40">
        <w:t>and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1" w:name="_Hlk91162957"/>
      <w:r w:rsidRPr="001B5D23">
        <w:t>students, parents, governors</w:t>
      </w:r>
      <w:bookmarkEnd w:id="1"/>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maALElO" int2:invalidationBookmarkName="" int2:hashCode="GW5kpSPiZOIaCR" int2:id="DicH85J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C43C0"/>
    <w:rsid w:val="000E64E2"/>
    <w:rsid w:val="0013736F"/>
    <w:rsid w:val="001622E6"/>
    <w:rsid w:val="001B5D23"/>
    <w:rsid w:val="001B690F"/>
    <w:rsid w:val="001D2FC9"/>
    <w:rsid w:val="00246F0D"/>
    <w:rsid w:val="00260FFA"/>
    <w:rsid w:val="00286309"/>
    <w:rsid w:val="00296F6E"/>
    <w:rsid w:val="002B3ECA"/>
    <w:rsid w:val="002F3A21"/>
    <w:rsid w:val="00307FC5"/>
    <w:rsid w:val="00313C65"/>
    <w:rsid w:val="00335EF9"/>
    <w:rsid w:val="00337D8C"/>
    <w:rsid w:val="00366D1C"/>
    <w:rsid w:val="0037109E"/>
    <w:rsid w:val="003C5B9D"/>
    <w:rsid w:val="00406D74"/>
    <w:rsid w:val="00446AC1"/>
    <w:rsid w:val="0046433E"/>
    <w:rsid w:val="00480E67"/>
    <w:rsid w:val="004A1162"/>
    <w:rsid w:val="004D1103"/>
    <w:rsid w:val="004E33E9"/>
    <w:rsid w:val="00502002"/>
    <w:rsid w:val="00523033"/>
    <w:rsid w:val="00553C46"/>
    <w:rsid w:val="0059027B"/>
    <w:rsid w:val="005B2F51"/>
    <w:rsid w:val="00610BF5"/>
    <w:rsid w:val="00665301"/>
    <w:rsid w:val="00697585"/>
    <w:rsid w:val="006A7364"/>
    <w:rsid w:val="006B3CEE"/>
    <w:rsid w:val="00781692"/>
    <w:rsid w:val="00782F99"/>
    <w:rsid w:val="00783A34"/>
    <w:rsid w:val="007E081B"/>
    <w:rsid w:val="00822A79"/>
    <w:rsid w:val="00843325"/>
    <w:rsid w:val="008459A1"/>
    <w:rsid w:val="0085142E"/>
    <w:rsid w:val="00893AF1"/>
    <w:rsid w:val="008C6F3F"/>
    <w:rsid w:val="00931BC7"/>
    <w:rsid w:val="0095182C"/>
    <w:rsid w:val="009579F4"/>
    <w:rsid w:val="0096048A"/>
    <w:rsid w:val="0098693C"/>
    <w:rsid w:val="009E696A"/>
    <w:rsid w:val="00AD10A6"/>
    <w:rsid w:val="00AD4033"/>
    <w:rsid w:val="00B332FE"/>
    <w:rsid w:val="00B75A32"/>
    <w:rsid w:val="00BE46CC"/>
    <w:rsid w:val="00BE5F79"/>
    <w:rsid w:val="00BF5248"/>
    <w:rsid w:val="00C20A33"/>
    <w:rsid w:val="00C27BF6"/>
    <w:rsid w:val="00C35BD9"/>
    <w:rsid w:val="00C81DA2"/>
    <w:rsid w:val="00CD7A4E"/>
    <w:rsid w:val="00D05AAD"/>
    <w:rsid w:val="00D974B1"/>
    <w:rsid w:val="00DB134A"/>
    <w:rsid w:val="00DC5140"/>
    <w:rsid w:val="00DC70BA"/>
    <w:rsid w:val="00DD6A59"/>
    <w:rsid w:val="00E17451"/>
    <w:rsid w:val="00E431E2"/>
    <w:rsid w:val="00E43C4A"/>
    <w:rsid w:val="00EA5A45"/>
    <w:rsid w:val="00F94AB0"/>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customXml/itemProps2.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4.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10</cp:revision>
  <dcterms:created xsi:type="dcterms:W3CDTF">2026-01-16T10:20:00Z</dcterms:created>
  <dcterms:modified xsi:type="dcterms:W3CDTF">2026-01-16T11:44:00Z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