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747480F4" w:rsidR="00785FBC" w:rsidRDefault="00AE23F6" w:rsidP="00655127">
      <w:pPr>
        <w:spacing w:after="0" w:line="240" w:lineRule="auto"/>
        <w:rPr>
          <w:rFonts w:ascii="Calibri" w:hAnsi="Calibri" w:cs="Calibri"/>
          <w:sz w:val="24"/>
          <w:szCs w:val="24"/>
          <w:shd w:val="clear" w:color="auto" w:fill="FFFFFF"/>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9C2271" w:rsidRPr="009C2271">
        <w:rPr>
          <w:rFonts w:ascii="Calibri" w:hAnsi="Calibri" w:cs="Calibri"/>
          <w:sz w:val="24"/>
          <w:szCs w:val="24"/>
        </w:rPr>
        <w:t>Full-time</w:t>
      </w:r>
      <w:r w:rsidR="009C2271">
        <w:rPr>
          <w:rFonts w:ascii="Calibri" w:hAnsi="Calibri" w:cs="Calibri"/>
          <w:sz w:val="24"/>
          <w:szCs w:val="24"/>
        </w:rPr>
        <w:t xml:space="preserve"> 32.4 hours a week</w:t>
      </w:r>
      <w:r w:rsidR="009C2271" w:rsidRPr="009C2271">
        <w:rPr>
          <w:rFonts w:ascii="Calibri" w:hAnsi="Calibri" w:cs="Calibri"/>
          <w:sz w:val="24"/>
          <w:szCs w:val="24"/>
        </w:rPr>
        <w:t xml:space="preserve"> - </w:t>
      </w:r>
      <w:r w:rsidR="009C2271">
        <w:rPr>
          <w:rFonts w:ascii="Calibri" w:hAnsi="Calibri" w:cs="Calibri"/>
          <w:sz w:val="24"/>
          <w:szCs w:val="24"/>
          <w:shd w:val="clear" w:color="auto" w:fill="FFFFFF"/>
        </w:rPr>
        <w:t xml:space="preserve">Teachers Main Pay Scale M1-M6 </w:t>
      </w:r>
      <w:r w:rsidR="009C2271">
        <w:rPr>
          <w:rFonts w:ascii="Calibri" w:hAnsi="Calibri" w:cs="Calibri"/>
          <w:sz w:val="24"/>
          <w:szCs w:val="24"/>
          <w:shd w:val="clear" w:color="auto" w:fill="FFFFFF"/>
        </w:rPr>
        <w:br/>
        <w:t xml:space="preserve">                                        </w:t>
      </w:r>
      <w:bookmarkStart w:id="0" w:name="_GoBack"/>
      <w:bookmarkEnd w:id="0"/>
      <w:r w:rsidR="009C2271" w:rsidRPr="009C2271">
        <w:rPr>
          <w:rFonts w:ascii="Calibri" w:hAnsi="Calibri" w:cs="Calibri"/>
          <w:sz w:val="24"/>
          <w:szCs w:val="24"/>
          <w:shd w:val="clear" w:color="auto" w:fill="FFFFFF"/>
        </w:rPr>
        <w:t>£32,916-£45,352</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BD5DA2" w:rsidRPr="009C2271">
        <w:rPr>
          <w:rFonts w:ascii="Calibri" w:eastAsia="MS ??" w:hAnsi="Calibri" w:cs="Calibri"/>
          <w:color w:val="000000"/>
          <w:kern w:val="24"/>
          <w:sz w:val="24"/>
          <w:szCs w:val="24"/>
          <w:lang w:eastAsia="en-GB"/>
        </w:rPr>
        <w:t>Trust</w:t>
      </w:r>
      <w:r w:rsidR="00BD5DA2" w:rsidRPr="009C2271">
        <w:rPr>
          <w:rFonts w:ascii="Calibri" w:eastAsia="MS ??" w:hAnsi="Calibri" w:cs="Calibri"/>
          <w:b/>
          <w:bCs/>
          <w:color w:val="000000"/>
          <w:kern w:val="24"/>
          <w:sz w:val="24"/>
          <w:szCs w:val="24"/>
          <w:lang w:eastAsia="en-GB"/>
        </w:rPr>
        <w:t xml:space="preserve"> </w:t>
      </w:r>
      <w:r w:rsidR="00BF7D5D" w:rsidRPr="009C2271">
        <w:rPr>
          <w:rFonts w:ascii="Calibri" w:eastAsia="MS ??" w:hAnsi="Calibri" w:cs="Calibri"/>
          <w:color w:val="000000"/>
          <w:kern w:val="24"/>
          <w:sz w:val="24"/>
          <w:szCs w:val="24"/>
          <w:lang w:eastAsia="en-GB"/>
        </w:rPr>
        <w:t>Headteacher (with accountability to the Trust and Local</w:t>
      </w:r>
      <w:r w:rsidR="00BF7D5D" w:rsidRPr="00BF7D5D">
        <w:rPr>
          <w:rFonts w:ascii="Calibri" w:eastAsia="MS ??" w:hAnsi="Calibri" w:cs="Calibri"/>
          <w:color w:val="000000"/>
          <w:kern w:val="24"/>
          <w:sz w:val="24"/>
          <w:szCs w:val="24"/>
          <w:lang w:eastAsia="en-GB"/>
        </w:rPr>
        <w:t xml:space="preserve">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lastRenderedPageBreak/>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5C182021"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the EYFS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KS1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KS2 curriculum (as appropriate to the post)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393A4B5C"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 KS1 or 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8CFAD" w14:textId="77777777" w:rsidR="0071633D" w:rsidRDefault="0071633D" w:rsidP="00AE23F6">
      <w:pPr>
        <w:spacing w:after="0" w:line="240" w:lineRule="auto"/>
      </w:pPr>
      <w:r>
        <w:separator/>
      </w:r>
    </w:p>
  </w:endnote>
  <w:endnote w:type="continuationSeparator" w:id="0">
    <w:p w14:paraId="30A1EF01" w14:textId="77777777" w:rsidR="0071633D" w:rsidRDefault="0071633D"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792DA3B1" w:rsidR="006B7AEF" w:rsidRDefault="009C2271" w:rsidP="2A258911">
    <w:pPr>
      <w:pStyle w:val="Footer"/>
      <w:jc w:val="right"/>
    </w:pPr>
    <w:r>
      <w:fldChar w:fldCharType="begin"/>
    </w:r>
    <w:r>
      <w:instrText xml:space="preserve"> FILENAME \* MERGEFORMAT </w:instrText>
    </w:r>
    <w:r>
      <w:fldChar w:fldCharType="separate"/>
    </w:r>
    <w:r w:rsidR="006038CF">
      <w:rPr>
        <w:noProof/>
      </w:rPr>
      <w:t>St Chad's Primary Class Teacher PS &amp; JD</w:t>
    </w:r>
    <w:r>
      <w:rPr>
        <w:noProof/>
      </w:rPr>
      <w:fldChar w:fldCharType="end"/>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Pr>
                <w:b/>
                <w:bCs/>
                <w:noProof/>
              </w:rPr>
              <w:t>5</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4974C" w14:textId="77777777" w:rsidR="0071633D" w:rsidRDefault="0071633D" w:rsidP="00AE23F6">
      <w:pPr>
        <w:spacing w:after="0" w:line="240" w:lineRule="auto"/>
      </w:pPr>
      <w:r>
        <w:separator/>
      </w:r>
    </w:p>
  </w:footnote>
  <w:footnote w:type="continuationSeparator" w:id="0">
    <w:p w14:paraId="27DF0D02" w14:textId="77777777" w:rsidR="0071633D" w:rsidRDefault="0071633D"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0"/>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271"/>
    <w:rsid w:val="009C288C"/>
    <w:rsid w:val="009C5AC3"/>
    <w:rsid w:val="009C5D29"/>
    <w:rsid w:val="009D1187"/>
    <w:rsid w:val="009E1C33"/>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E Rammell</cp:lastModifiedBy>
  <cp:revision>100</cp:revision>
  <dcterms:created xsi:type="dcterms:W3CDTF">2025-12-10T09:54:00Z</dcterms:created>
  <dcterms:modified xsi:type="dcterms:W3CDTF">2026-01-28T11:46:00Z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