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A4B4" w14:textId="77777777" w:rsidR="002711BB" w:rsidRDefault="002711BB" w:rsidP="00D769C9">
      <w:pPr>
        <w:jc w:val="center"/>
        <w:rPr>
          <w:b/>
          <w:sz w:val="20"/>
          <w:szCs w:val="20"/>
        </w:rPr>
      </w:pPr>
    </w:p>
    <w:p w14:paraId="02E0D653" w14:textId="01527510" w:rsidR="00D769C9" w:rsidRPr="00714235" w:rsidRDefault="00D769C9" w:rsidP="00D769C9">
      <w:pPr>
        <w:jc w:val="center"/>
        <w:rPr>
          <w:b/>
          <w:sz w:val="20"/>
          <w:szCs w:val="20"/>
        </w:rPr>
      </w:pPr>
      <w:r w:rsidRPr="00714235">
        <w:rPr>
          <w:rFonts w:cs="Arial"/>
          <w:b/>
          <w:noProof/>
          <w:sz w:val="20"/>
          <w:szCs w:val="20"/>
          <w:lang w:eastAsia="en-GB"/>
        </w:rPr>
        <w:drawing>
          <wp:inline distT="0" distB="0" distL="0" distR="0" wp14:anchorId="1E70DC6E" wp14:editId="6AC53416">
            <wp:extent cx="646462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R_7427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CDC7" w14:textId="77777777" w:rsidR="00FC6DDB" w:rsidRPr="00714235" w:rsidRDefault="00FC6DDB" w:rsidP="00FC6DDB">
      <w:pPr>
        <w:spacing w:after="0"/>
        <w:jc w:val="center"/>
        <w:rPr>
          <w:rFonts w:ascii="Calibri" w:hAnsi="Calibri" w:cs="Tahoma"/>
          <w:sz w:val="20"/>
          <w:szCs w:val="20"/>
        </w:rPr>
      </w:pPr>
      <w:r w:rsidRPr="00714235">
        <w:rPr>
          <w:rFonts w:ascii="Calibri" w:hAnsi="Calibri" w:cs="Tahoma"/>
          <w:sz w:val="20"/>
          <w:szCs w:val="20"/>
        </w:rPr>
        <w:t>St John Rigby College</w:t>
      </w:r>
    </w:p>
    <w:p w14:paraId="1604F170" w14:textId="77777777" w:rsidR="00FC6DDB" w:rsidRPr="00714235" w:rsidRDefault="00FC6DDB" w:rsidP="00FC6DDB">
      <w:pPr>
        <w:spacing w:after="0"/>
        <w:jc w:val="center"/>
        <w:rPr>
          <w:rFonts w:ascii="Calibri" w:hAnsi="Calibri" w:cs="Tahoma"/>
          <w:sz w:val="20"/>
          <w:szCs w:val="20"/>
        </w:rPr>
      </w:pPr>
      <w:proofErr w:type="spellStart"/>
      <w:r w:rsidRPr="00714235">
        <w:rPr>
          <w:rFonts w:ascii="Calibri" w:hAnsi="Calibri" w:cs="Tahoma"/>
          <w:sz w:val="20"/>
          <w:szCs w:val="20"/>
        </w:rPr>
        <w:t>Gathurst</w:t>
      </w:r>
      <w:proofErr w:type="spellEnd"/>
      <w:r w:rsidRPr="00714235">
        <w:rPr>
          <w:rFonts w:ascii="Calibri" w:hAnsi="Calibri" w:cs="Tahoma"/>
          <w:sz w:val="20"/>
          <w:szCs w:val="20"/>
        </w:rPr>
        <w:t xml:space="preserve"> Road, Orrell, Wigan WN5 0LJ</w:t>
      </w:r>
    </w:p>
    <w:p w14:paraId="56AF0B40" w14:textId="77777777" w:rsidR="00D769C9" w:rsidRPr="00714235" w:rsidRDefault="00D769C9" w:rsidP="009F46BB">
      <w:pPr>
        <w:rPr>
          <w:b/>
          <w:sz w:val="20"/>
          <w:szCs w:val="20"/>
        </w:rPr>
      </w:pPr>
    </w:p>
    <w:p w14:paraId="144F8256" w14:textId="77777777" w:rsidR="009F46BB" w:rsidRPr="00714235" w:rsidRDefault="00D769C9" w:rsidP="00D769C9">
      <w:pPr>
        <w:jc w:val="center"/>
        <w:rPr>
          <w:b/>
          <w:sz w:val="20"/>
          <w:szCs w:val="20"/>
          <w:u w:val="single"/>
        </w:rPr>
      </w:pPr>
      <w:r w:rsidRPr="00714235">
        <w:rPr>
          <w:b/>
          <w:sz w:val="20"/>
          <w:szCs w:val="20"/>
          <w:u w:val="single"/>
        </w:rPr>
        <w:t>JOB DESCRIPTION</w:t>
      </w:r>
    </w:p>
    <w:p w14:paraId="4947E493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</w:p>
    <w:p w14:paraId="6618B23E" w14:textId="77777777" w:rsidR="009F46BB" w:rsidRPr="00714235" w:rsidRDefault="009F46BB" w:rsidP="009F46BB">
      <w:pPr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  <w:u w:val="single"/>
        </w:rPr>
        <w:t>Post title:</w:t>
      </w:r>
      <w:r w:rsidRPr="00714235">
        <w:rPr>
          <w:rFonts w:cs="Tahoma"/>
          <w:sz w:val="20"/>
          <w:szCs w:val="20"/>
        </w:rPr>
        <w:tab/>
        <w:t>Progress Tutor</w:t>
      </w:r>
    </w:p>
    <w:p w14:paraId="5C7AE25E" w14:textId="05D3689C" w:rsidR="009F46BB" w:rsidRPr="00714235" w:rsidRDefault="009F46BB" w:rsidP="009F46BB">
      <w:pPr>
        <w:ind w:left="1440" w:hanging="1440"/>
        <w:jc w:val="both"/>
        <w:rPr>
          <w:rFonts w:cs="Arial"/>
          <w:sz w:val="20"/>
          <w:szCs w:val="20"/>
        </w:rPr>
      </w:pPr>
      <w:r w:rsidRPr="00714235">
        <w:rPr>
          <w:rFonts w:cs="Tahoma"/>
          <w:sz w:val="20"/>
          <w:szCs w:val="20"/>
          <w:u w:val="single"/>
        </w:rPr>
        <w:t>Purpose:</w:t>
      </w:r>
      <w:r w:rsidRPr="00714235">
        <w:rPr>
          <w:rFonts w:cs="Tahoma"/>
          <w:sz w:val="20"/>
          <w:szCs w:val="20"/>
        </w:rPr>
        <w:tab/>
      </w:r>
      <w:r w:rsidRPr="0A8CEF94">
        <w:rPr>
          <w:rFonts w:cs="Arial"/>
          <w:sz w:val="20"/>
          <w:szCs w:val="20"/>
        </w:rPr>
        <w:t xml:space="preserve">To provide support to students and work with students (individually and in groups) to deliver a tutorial programme and help students focus on their learning and study skills, enabling them to make academic progress and achieve their full potential. </w:t>
      </w:r>
      <w:r w:rsidRPr="00714235">
        <w:rPr>
          <w:rFonts w:cs="Arial"/>
          <w:sz w:val="20"/>
          <w:szCs w:val="20"/>
        </w:rPr>
        <w:t xml:space="preserve">To provide </w:t>
      </w:r>
      <w:r w:rsidRPr="00714235">
        <w:rPr>
          <w:rFonts w:cs="Arial"/>
          <w:spacing w:val="-2"/>
          <w:sz w:val="20"/>
          <w:szCs w:val="20"/>
        </w:rPr>
        <w:t xml:space="preserve">operational and administrative support to the Vice Principal </w:t>
      </w:r>
      <w:r w:rsidRPr="001B1660">
        <w:rPr>
          <w:rFonts w:cs="Arial"/>
          <w:spacing w:val="-2"/>
          <w:sz w:val="20"/>
          <w:szCs w:val="20"/>
        </w:rPr>
        <w:t>(</w:t>
      </w:r>
      <w:r w:rsidR="001B1660" w:rsidRPr="001B1660">
        <w:rPr>
          <w:rFonts w:cs="Arial"/>
          <w:spacing w:val="-2"/>
          <w:sz w:val="20"/>
          <w:szCs w:val="20"/>
        </w:rPr>
        <w:t>Pastoral</w:t>
      </w:r>
      <w:r w:rsidRPr="001B1660">
        <w:rPr>
          <w:rFonts w:cs="Arial"/>
          <w:spacing w:val="-2"/>
          <w:sz w:val="20"/>
          <w:szCs w:val="20"/>
        </w:rPr>
        <w:t>).</w:t>
      </w:r>
      <w:r w:rsidRPr="00714235">
        <w:rPr>
          <w:rFonts w:cs="Arial"/>
          <w:spacing w:val="-2"/>
          <w:sz w:val="20"/>
          <w:szCs w:val="20"/>
        </w:rPr>
        <w:t xml:space="preserve"> </w:t>
      </w:r>
      <w:r w:rsidRPr="00714235">
        <w:rPr>
          <w:rFonts w:cs="Arial"/>
          <w:sz w:val="20"/>
          <w:szCs w:val="20"/>
        </w:rPr>
        <w:t>To work with colleagues within the team and operate flexibly as required.</w:t>
      </w:r>
    </w:p>
    <w:p w14:paraId="714B14ED" w14:textId="71D31C38" w:rsidR="009F46BB" w:rsidRPr="00714235" w:rsidRDefault="009F46BB" w:rsidP="0A8CEF94">
      <w:pPr>
        <w:jc w:val="both"/>
        <w:rPr>
          <w:rFonts w:cs="Tahoma"/>
          <w:sz w:val="20"/>
          <w:szCs w:val="20"/>
          <w:highlight w:val="yellow"/>
        </w:rPr>
      </w:pPr>
      <w:r w:rsidRPr="0A8CEF94">
        <w:rPr>
          <w:rFonts w:cs="Tahoma"/>
          <w:sz w:val="20"/>
          <w:szCs w:val="20"/>
          <w:u w:val="single"/>
        </w:rPr>
        <w:t>Reporting to</w:t>
      </w:r>
      <w:r w:rsidRPr="0A8CEF94">
        <w:rPr>
          <w:rFonts w:cs="Tahoma"/>
          <w:sz w:val="20"/>
          <w:szCs w:val="20"/>
        </w:rPr>
        <w:t>:</w:t>
      </w:r>
      <w:r>
        <w:tab/>
      </w:r>
      <w:r w:rsidR="00714235" w:rsidRPr="0A8CEF94">
        <w:rPr>
          <w:rFonts w:cs="Tahoma"/>
          <w:sz w:val="20"/>
          <w:szCs w:val="20"/>
        </w:rPr>
        <w:t>Vice Principal</w:t>
      </w:r>
      <w:r w:rsidRPr="0A8CEF94">
        <w:rPr>
          <w:rFonts w:cs="Tahoma"/>
          <w:sz w:val="20"/>
          <w:szCs w:val="20"/>
        </w:rPr>
        <w:t xml:space="preserve"> </w:t>
      </w:r>
      <w:r w:rsidRPr="006B1AC9">
        <w:rPr>
          <w:rFonts w:cs="Tahoma"/>
          <w:sz w:val="20"/>
          <w:szCs w:val="20"/>
        </w:rPr>
        <w:t>(</w:t>
      </w:r>
      <w:r w:rsidR="006B1AC9">
        <w:rPr>
          <w:rFonts w:cs="Tahoma"/>
          <w:sz w:val="20"/>
          <w:szCs w:val="20"/>
        </w:rPr>
        <w:t>Pastoral</w:t>
      </w:r>
      <w:r w:rsidRPr="0A8CEF94">
        <w:rPr>
          <w:rFonts w:cs="Tahoma"/>
          <w:sz w:val="20"/>
          <w:szCs w:val="20"/>
        </w:rPr>
        <w:t xml:space="preserve">) </w:t>
      </w:r>
      <w:r w:rsidR="00714235" w:rsidRPr="0A8CEF94">
        <w:rPr>
          <w:rFonts w:cs="Tahoma"/>
          <w:sz w:val="20"/>
          <w:szCs w:val="20"/>
        </w:rPr>
        <w:t>and Senior Tutors</w:t>
      </w:r>
      <w:r w:rsidR="006B1AC9">
        <w:rPr>
          <w:rFonts w:cs="Tahoma"/>
          <w:sz w:val="20"/>
          <w:szCs w:val="20"/>
        </w:rPr>
        <w:t xml:space="preserve">, and the </w:t>
      </w:r>
      <w:r w:rsidR="75EE5C26" w:rsidRPr="006B1AC9">
        <w:rPr>
          <w:rFonts w:cs="Tahoma"/>
          <w:sz w:val="20"/>
          <w:szCs w:val="20"/>
        </w:rPr>
        <w:t>Team Leader</w:t>
      </w:r>
      <w:r w:rsidR="75EE5C26" w:rsidRPr="0A8CEF94">
        <w:rPr>
          <w:rFonts w:cs="Tahoma"/>
          <w:sz w:val="20"/>
          <w:szCs w:val="20"/>
        </w:rPr>
        <w:t xml:space="preserve"> </w:t>
      </w:r>
    </w:p>
    <w:p w14:paraId="686EADB3" w14:textId="010AD8D1" w:rsidR="009F46BB" w:rsidRPr="00714235" w:rsidRDefault="009F46BB" w:rsidP="009F46BB">
      <w:pPr>
        <w:rPr>
          <w:rFonts w:cs="Tahoma"/>
          <w:sz w:val="20"/>
          <w:szCs w:val="20"/>
        </w:rPr>
      </w:pPr>
      <w:r w:rsidRPr="002C3B57">
        <w:rPr>
          <w:rFonts w:cs="Tahoma"/>
          <w:sz w:val="20"/>
          <w:szCs w:val="20"/>
          <w:u w:val="single"/>
        </w:rPr>
        <w:t>Working time:</w:t>
      </w:r>
      <w:r w:rsidRPr="002C3B57">
        <w:rPr>
          <w:rFonts w:cs="Tahoma"/>
          <w:sz w:val="20"/>
          <w:szCs w:val="20"/>
        </w:rPr>
        <w:tab/>
      </w:r>
      <w:r w:rsidR="001437C7" w:rsidRPr="002C3B57">
        <w:rPr>
          <w:rFonts w:cs="Tahoma"/>
          <w:sz w:val="20"/>
          <w:szCs w:val="20"/>
        </w:rPr>
        <w:t xml:space="preserve">36.25 hours. </w:t>
      </w:r>
      <w:r w:rsidRPr="002C3B57">
        <w:rPr>
          <w:rFonts w:cs="Tahoma"/>
          <w:sz w:val="20"/>
          <w:szCs w:val="20"/>
        </w:rPr>
        <w:t>8.30 a.m. – 4.30 p.m. Monday to Friday</w:t>
      </w:r>
      <w:r w:rsidR="00D769C9" w:rsidRPr="002C3B57">
        <w:rPr>
          <w:rFonts w:cs="Tahoma"/>
          <w:sz w:val="20"/>
          <w:szCs w:val="20"/>
        </w:rPr>
        <w:t>, F</w:t>
      </w:r>
      <w:r w:rsidRPr="002C3B57">
        <w:rPr>
          <w:rFonts w:cs="Tahoma"/>
          <w:sz w:val="20"/>
          <w:szCs w:val="20"/>
        </w:rPr>
        <w:t>ull time</w:t>
      </w:r>
      <w:r w:rsidR="00D769C9" w:rsidRPr="002C3B57">
        <w:rPr>
          <w:rFonts w:cs="Tahoma"/>
          <w:sz w:val="20"/>
          <w:szCs w:val="20"/>
        </w:rPr>
        <w:t>,</w:t>
      </w:r>
      <w:r w:rsidRPr="002C3B57">
        <w:rPr>
          <w:rFonts w:cs="Tahoma"/>
          <w:sz w:val="20"/>
          <w:szCs w:val="20"/>
        </w:rPr>
        <w:t xml:space="preserve"> Term Time plus one week.</w:t>
      </w:r>
      <w:r w:rsidRPr="00714235">
        <w:rPr>
          <w:rFonts w:cs="Tahoma"/>
          <w:sz w:val="20"/>
          <w:szCs w:val="20"/>
        </w:rPr>
        <w:t xml:space="preserve"> </w:t>
      </w:r>
    </w:p>
    <w:p w14:paraId="790A918D" w14:textId="77777777" w:rsidR="009F46BB" w:rsidRPr="00714235" w:rsidRDefault="009F46BB" w:rsidP="009F46BB">
      <w:pPr>
        <w:ind w:left="1440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 xml:space="preserve">This equates to 39 weeks in the year, 38 of which are worked in conjunction with the academic year. The remaining 5 days will be worked at an agreed time. </w:t>
      </w:r>
    </w:p>
    <w:p w14:paraId="257ED326" w14:textId="58EF6B35" w:rsidR="009F46BB" w:rsidRPr="00714235" w:rsidRDefault="009F46BB" w:rsidP="009F46BB">
      <w:pPr>
        <w:ind w:left="1440" w:hanging="1440"/>
        <w:rPr>
          <w:sz w:val="20"/>
          <w:szCs w:val="20"/>
        </w:rPr>
      </w:pPr>
      <w:r w:rsidRPr="00714235">
        <w:rPr>
          <w:rFonts w:cs="Tahoma"/>
          <w:sz w:val="20"/>
          <w:szCs w:val="20"/>
          <w:u w:val="single"/>
        </w:rPr>
        <w:t>Salary / Grade:</w:t>
      </w:r>
      <w:r w:rsidRPr="00714235">
        <w:rPr>
          <w:rFonts w:cs="Tahoma"/>
          <w:sz w:val="20"/>
          <w:szCs w:val="20"/>
        </w:rPr>
        <w:tab/>
      </w:r>
      <w:r w:rsidRPr="00714235">
        <w:rPr>
          <w:sz w:val="20"/>
          <w:szCs w:val="20"/>
        </w:rPr>
        <w:t xml:space="preserve">Point </w:t>
      </w:r>
      <w:r w:rsidR="00DD58F9">
        <w:rPr>
          <w:sz w:val="20"/>
          <w:szCs w:val="20"/>
        </w:rPr>
        <w:t xml:space="preserve">11-15 </w:t>
      </w:r>
      <w:r w:rsidRPr="00714235">
        <w:rPr>
          <w:sz w:val="20"/>
          <w:szCs w:val="20"/>
        </w:rPr>
        <w:t xml:space="preserve"> of the Sixth Form Support Staff Pay Scale (</w:t>
      </w:r>
      <w:r w:rsidR="004836D5" w:rsidRPr="00345204">
        <w:rPr>
          <w:sz w:val="20"/>
          <w:szCs w:val="20"/>
          <w:lang w:eastAsia="en-GB"/>
        </w:rPr>
        <w:t>£</w:t>
      </w:r>
      <w:r w:rsidR="00A749DA">
        <w:rPr>
          <w:sz w:val="20"/>
          <w:szCs w:val="20"/>
          <w:lang w:eastAsia="en-GB"/>
        </w:rPr>
        <w:t xml:space="preserve">28,634 - </w:t>
      </w:r>
      <w:r w:rsidR="00791155">
        <w:rPr>
          <w:sz w:val="20"/>
          <w:szCs w:val="20"/>
          <w:lang w:eastAsia="en-GB"/>
        </w:rPr>
        <w:t xml:space="preserve">£32,199 </w:t>
      </w:r>
      <w:r w:rsidR="001B1660">
        <w:rPr>
          <w:sz w:val="20"/>
          <w:szCs w:val="20"/>
          <w:lang w:eastAsia="en-GB"/>
        </w:rPr>
        <w:t>(Actual</w:t>
      </w:r>
      <w:r w:rsidR="00DA6520">
        <w:rPr>
          <w:sz w:val="20"/>
          <w:szCs w:val="20"/>
          <w:lang w:eastAsia="en-GB"/>
        </w:rPr>
        <w:t xml:space="preserve"> pro rata salary £24,563 - £27,586)</w:t>
      </w:r>
      <w:r w:rsidR="00DD58F9">
        <w:rPr>
          <w:sz w:val="20"/>
          <w:szCs w:val="20"/>
          <w:lang w:eastAsia="en-GB"/>
        </w:rPr>
        <w:t xml:space="preserve"> </w:t>
      </w:r>
      <w:r w:rsidR="00D769C9" w:rsidRPr="00714235">
        <w:rPr>
          <w:sz w:val="20"/>
          <w:szCs w:val="20"/>
        </w:rPr>
        <w:t>per annum</w:t>
      </w:r>
      <w:r w:rsidRPr="00714235">
        <w:rPr>
          <w:sz w:val="20"/>
          <w:szCs w:val="20"/>
        </w:rPr>
        <w:t>)</w:t>
      </w:r>
      <w:r w:rsidR="00D6725C">
        <w:rPr>
          <w:sz w:val="20"/>
          <w:szCs w:val="20"/>
        </w:rPr>
        <w:t xml:space="preserve">.  </w:t>
      </w:r>
    </w:p>
    <w:p w14:paraId="2C77E84F" w14:textId="77777777" w:rsidR="009F46BB" w:rsidRPr="00714235" w:rsidRDefault="009F46BB" w:rsidP="00926FEE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Main Duties and Responsibilities:</w:t>
      </w:r>
    </w:p>
    <w:p w14:paraId="0F17FC4A" w14:textId="77777777" w:rsidR="009F46BB" w:rsidRPr="00714235" w:rsidRDefault="009F46BB" w:rsidP="009F46BB">
      <w:pPr>
        <w:pStyle w:val="ListParagraph"/>
        <w:numPr>
          <w:ilvl w:val="0"/>
          <w:numId w:val="2"/>
        </w:numPr>
        <w:spacing w:after="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Primary purpose of the role is to support students in their pursuit of the highest academic achievements. The post holder must have the ability to work with a wide range of students in the 16-19 age groups, from very different backgrounds and with very different needs, and to respond according to those needs.</w:t>
      </w:r>
    </w:p>
    <w:p w14:paraId="0CDB41C3" w14:textId="5BB99C7B" w:rsidR="009F46BB" w:rsidRPr="00F07C9F" w:rsidRDefault="009F46BB" w:rsidP="00A913A5">
      <w:pPr>
        <w:pStyle w:val="BodyText"/>
        <w:numPr>
          <w:ilvl w:val="0"/>
          <w:numId w:val="2"/>
        </w:numPr>
        <w:spacing w:before="0" w:after="0"/>
        <w:rPr>
          <w:rFonts w:asciiTheme="minorHAnsi" w:hAnsiTheme="minorHAnsi" w:cs="Arial"/>
          <w:sz w:val="20"/>
        </w:rPr>
      </w:pPr>
      <w:r w:rsidRPr="00F07C9F">
        <w:rPr>
          <w:rFonts w:asciiTheme="minorHAnsi" w:hAnsiTheme="minorHAnsi" w:cs="Arial"/>
          <w:sz w:val="20"/>
        </w:rPr>
        <w:t xml:space="preserve">The post holder </w:t>
      </w:r>
      <w:r w:rsidR="00240887" w:rsidRPr="00F07C9F">
        <w:rPr>
          <w:rFonts w:asciiTheme="minorHAnsi" w:hAnsiTheme="minorHAnsi" w:cs="Arial"/>
          <w:sz w:val="20"/>
        </w:rPr>
        <w:t>will</w:t>
      </w:r>
      <w:r w:rsidRPr="00F07C9F">
        <w:rPr>
          <w:rFonts w:asciiTheme="minorHAnsi" w:hAnsiTheme="minorHAnsi" w:cs="Arial"/>
          <w:sz w:val="20"/>
        </w:rPr>
        <w:t xml:space="preserve"> be required to work flexibly on occasion which </w:t>
      </w:r>
      <w:r w:rsidR="008C2F39" w:rsidRPr="00F07C9F">
        <w:rPr>
          <w:rFonts w:asciiTheme="minorHAnsi" w:hAnsiTheme="minorHAnsi" w:cs="Arial"/>
          <w:sz w:val="20"/>
        </w:rPr>
        <w:t>will</w:t>
      </w:r>
      <w:r w:rsidRPr="00F07C9F">
        <w:rPr>
          <w:rFonts w:asciiTheme="minorHAnsi" w:hAnsiTheme="minorHAnsi" w:cs="Arial"/>
          <w:sz w:val="20"/>
        </w:rPr>
        <w:t xml:space="preserve"> include </w:t>
      </w:r>
      <w:r w:rsidR="00F07C9F" w:rsidRPr="00F07C9F">
        <w:rPr>
          <w:rFonts w:asciiTheme="minorHAnsi" w:hAnsiTheme="minorHAnsi" w:cs="Arial"/>
          <w:sz w:val="20"/>
        </w:rPr>
        <w:t>Open Days</w:t>
      </w:r>
      <w:r w:rsidR="00F07C9F">
        <w:rPr>
          <w:rFonts w:asciiTheme="minorHAnsi" w:hAnsiTheme="minorHAnsi" w:cs="Arial"/>
          <w:sz w:val="20"/>
        </w:rPr>
        <w:t xml:space="preserve"> (2 Saturdays during the academic year)</w:t>
      </w:r>
      <w:r w:rsidR="00F07C9F" w:rsidRPr="00F07C9F">
        <w:rPr>
          <w:rFonts w:asciiTheme="minorHAnsi" w:hAnsiTheme="minorHAnsi" w:cs="Arial"/>
          <w:sz w:val="20"/>
        </w:rPr>
        <w:t>, course Discussion Evenings</w:t>
      </w:r>
      <w:r w:rsidR="00F07C9F">
        <w:rPr>
          <w:rFonts w:asciiTheme="minorHAnsi" w:hAnsiTheme="minorHAnsi" w:cs="Arial"/>
          <w:sz w:val="20"/>
        </w:rPr>
        <w:t>/Parents Evenings</w:t>
      </w:r>
      <w:r w:rsidR="00B87C78">
        <w:rPr>
          <w:rFonts w:asciiTheme="minorHAnsi" w:hAnsiTheme="minorHAnsi" w:cs="Arial"/>
          <w:sz w:val="20"/>
        </w:rPr>
        <w:t>.</w:t>
      </w:r>
      <w:r w:rsidR="00F07C9F" w:rsidRPr="00F07C9F">
        <w:rPr>
          <w:rFonts w:asciiTheme="minorHAnsi" w:hAnsiTheme="minorHAnsi" w:cs="Arial"/>
          <w:sz w:val="20"/>
        </w:rPr>
        <w:t xml:space="preserve"> </w:t>
      </w:r>
    </w:p>
    <w:p w14:paraId="5276906F" w14:textId="77777777" w:rsidR="009F46BB" w:rsidRPr="00714235" w:rsidRDefault="009F46BB" w:rsidP="009F46BB">
      <w:pPr>
        <w:pStyle w:val="BodyText"/>
        <w:spacing w:before="0" w:after="0"/>
        <w:rPr>
          <w:rFonts w:asciiTheme="minorHAnsi" w:hAnsiTheme="minorHAnsi" w:cs="Arial"/>
          <w:sz w:val="20"/>
        </w:rPr>
      </w:pPr>
    </w:p>
    <w:p w14:paraId="298FCDD0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Role Specific Responsibilities:</w:t>
      </w:r>
    </w:p>
    <w:p w14:paraId="0CD77617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be responsible for the progress, performance and wellbeing of a caseload of students taking all measures necessary to </w:t>
      </w:r>
      <w:r w:rsidR="00926FEE" w:rsidRPr="00714235">
        <w:rPr>
          <w:rFonts w:cs="Arial"/>
          <w:sz w:val="20"/>
          <w:szCs w:val="20"/>
        </w:rPr>
        <w:t>assist them in meeting or exceeding</w:t>
      </w:r>
      <w:r w:rsidRPr="00714235">
        <w:rPr>
          <w:rFonts w:cs="Arial"/>
          <w:sz w:val="20"/>
          <w:szCs w:val="20"/>
        </w:rPr>
        <w:t xml:space="preserve"> their aspirational target grades.</w:t>
      </w:r>
    </w:p>
    <w:p w14:paraId="40D9F572" w14:textId="663B691C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track and monitor levels of attendance</w:t>
      </w:r>
      <w:r w:rsidR="000B301E" w:rsidRPr="00714235">
        <w:rPr>
          <w:rFonts w:cs="Arial"/>
          <w:sz w:val="20"/>
          <w:szCs w:val="20"/>
        </w:rPr>
        <w:t xml:space="preserve">, </w:t>
      </w:r>
      <w:r w:rsidR="000B301E" w:rsidRPr="00D6725C">
        <w:rPr>
          <w:rFonts w:cs="Arial"/>
          <w:sz w:val="20"/>
          <w:szCs w:val="20"/>
        </w:rPr>
        <w:t>achievement</w:t>
      </w:r>
      <w:r w:rsidRPr="00D6725C">
        <w:rPr>
          <w:rFonts w:cs="Arial"/>
          <w:sz w:val="20"/>
          <w:szCs w:val="20"/>
        </w:rPr>
        <w:t xml:space="preserve"> </w:t>
      </w:r>
      <w:r w:rsidRPr="00714235">
        <w:rPr>
          <w:rFonts w:cs="Arial"/>
          <w:sz w:val="20"/>
          <w:szCs w:val="20"/>
        </w:rPr>
        <w:t>and retention, taking immediate action</w:t>
      </w:r>
      <w:r w:rsidR="00240887" w:rsidRPr="00714235">
        <w:rPr>
          <w:rFonts w:cs="Arial"/>
          <w:sz w:val="20"/>
          <w:szCs w:val="20"/>
        </w:rPr>
        <w:t xml:space="preserve"> to reduce the risk of students leaving college</w:t>
      </w:r>
      <w:r w:rsidRPr="00714235">
        <w:rPr>
          <w:rFonts w:cs="Arial"/>
          <w:sz w:val="20"/>
          <w:szCs w:val="20"/>
        </w:rPr>
        <w:t xml:space="preserve"> by liais</w:t>
      </w:r>
      <w:r w:rsidR="00926FEE" w:rsidRPr="00714235">
        <w:rPr>
          <w:rFonts w:cs="Arial"/>
          <w:sz w:val="20"/>
          <w:szCs w:val="20"/>
        </w:rPr>
        <w:t>i</w:t>
      </w:r>
      <w:r w:rsidRPr="00714235">
        <w:rPr>
          <w:rFonts w:cs="Arial"/>
          <w:sz w:val="20"/>
          <w:szCs w:val="20"/>
        </w:rPr>
        <w:t>n</w:t>
      </w:r>
      <w:r w:rsidR="00926FEE" w:rsidRPr="00714235">
        <w:rPr>
          <w:rFonts w:cs="Arial"/>
          <w:sz w:val="20"/>
          <w:szCs w:val="20"/>
        </w:rPr>
        <w:t>g</w:t>
      </w:r>
      <w:r w:rsidRPr="00714235">
        <w:rPr>
          <w:rFonts w:cs="Arial"/>
          <w:sz w:val="20"/>
          <w:szCs w:val="20"/>
        </w:rPr>
        <w:t xml:space="preserve"> with teaching staff, students and parents</w:t>
      </w:r>
      <w:r w:rsidR="00576B44" w:rsidRPr="00714235">
        <w:rPr>
          <w:rFonts w:cs="Arial"/>
          <w:sz w:val="20"/>
          <w:szCs w:val="20"/>
        </w:rPr>
        <w:t>/carers</w:t>
      </w:r>
      <w:r w:rsidRPr="00714235">
        <w:rPr>
          <w:rFonts w:cs="Arial"/>
          <w:sz w:val="20"/>
          <w:szCs w:val="20"/>
        </w:rPr>
        <w:t xml:space="preserve"> </w:t>
      </w:r>
      <w:r w:rsidR="00240887" w:rsidRPr="00714235">
        <w:rPr>
          <w:rFonts w:cs="Arial"/>
          <w:sz w:val="20"/>
          <w:szCs w:val="20"/>
        </w:rPr>
        <w:t xml:space="preserve">to </w:t>
      </w:r>
      <w:r w:rsidRPr="00714235">
        <w:rPr>
          <w:rFonts w:cs="Arial"/>
          <w:sz w:val="20"/>
          <w:szCs w:val="20"/>
        </w:rPr>
        <w:t xml:space="preserve">improve attendance and </w:t>
      </w:r>
      <w:r w:rsidR="00240887" w:rsidRPr="00714235">
        <w:rPr>
          <w:rFonts w:cs="Arial"/>
          <w:sz w:val="20"/>
          <w:szCs w:val="20"/>
        </w:rPr>
        <w:t>attainment</w:t>
      </w:r>
      <w:r w:rsidRPr="00714235">
        <w:rPr>
          <w:rFonts w:cs="Arial"/>
          <w:sz w:val="20"/>
          <w:szCs w:val="20"/>
        </w:rPr>
        <w:t xml:space="preserve">. </w:t>
      </w:r>
    </w:p>
    <w:p w14:paraId="04A9ECE3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deliver an induction and tutorial programme, careers and higher education information, advice and guidance.</w:t>
      </w:r>
    </w:p>
    <w:p w14:paraId="05F1651C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contribute to the development of the tutorial programme.</w:t>
      </w:r>
    </w:p>
    <w:p w14:paraId="18C08FD5" w14:textId="77777777" w:rsidR="00240887" w:rsidRPr="00714235" w:rsidRDefault="00240887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refer students as appropriate when safeguarding concerns arise.</w:t>
      </w:r>
    </w:p>
    <w:p w14:paraId="2E5A9BBF" w14:textId="7D41C73F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conduct a programme of one-to-one support meetings with students at regular points throughout the academic year, liaising with parents and staff as appropriate and having oversight of the students’ subject grades. </w:t>
      </w:r>
    </w:p>
    <w:p w14:paraId="6515BF28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support </w:t>
      </w:r>
      <w:r w:rsidR="00926FEE" w:rsidRPr="00714235">
        <w:rPr>
          <w:rFonts w:cs="Arial"/>
          <w:sz w:val="20"/>
          <w:szCs w:val="20"/>
        </w:rPr>
        <w:t>c</w:t>
      </w:r>
      <w:r w:rsidRPr="00714235">
        <w:rPr>
          <w:rFonts w:cs="Arial"/>
          <w:sz w:val="20"/>
          <w:szCs w:val="20"/>
        </w:rPr>
        <w:t>areers events and trips and visits that enhance students’ progression opportunities.</w:t>
      </w:r>
    </w:p>
    <w:p w14:paraId="0E535A65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lastRenderedPageBreak/>
        <w:t>To provide advice and support to students following the publication of external examination results.</w:t>
      </w:r>
    </w:p>
    <w:p w14:paraId="2EBF87A5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advise students on the completion of Higher Education and employment applications and be responsible for coordinating and ensuring quality academic references in conjunction with subject teachers.</w:t>
      </w:r>
    </w:p>
    <w:p w14:paraId="04C38C34" w14:textId="020C87F0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provide information and offer impartial advice/guidance on </w:t>
      </w:r>
      <w:proofErr w:type="gramStart"/>
      <w:r w:rsidRPr="00714235">
        <w:rPr>
          <w:rFonts w:cs="Arial"/>
          <w:sz w:val="20"/>
          <w:szCs w:val="20"/>
        </w:rPr>
        <w:t xml:space="preserve">future </w:t>
      </w:r>
      <w:r w:rsidR="00602FEC" w:rsidRPr="00714235">
        <w:rPr>
          <w:rFonts w:cs="Arial"/>
          <w:sz w:val="20"/>
          <w:szCs w:val="20"/>
        </w:rPr>
        <w:t>plans</w:t>
      </w:r>
      <w:proofErr w:type="gramEnd"/>
      <w:r w:rsidR="00602FEC" w:rsidRPr="00714235">
        <w:rPr>
          <w:rFonts w:cs="Arial"/>
          <w:sz w:val="20"/>
          <w:szCs w:val="20"/>
        </w:rPr>
        <w:t xml:space="preserve"> and</w:t>
      </w:r>
      <w:r w:rsidRPr="00714235">
        <w:rPr>
          <w:rFonts w:cs="Arial"/>
          <w:sz w:val="20"/>
          <w:szCs w:val="20"/>
        </w:rPr>
        <w:t xml:space="preserve"> facilitate access to specific careers advice where more specialist knowledge is needed.</w:t>
      </w:r>
    </w:p>
    <w:p w14:paraId="5CE65066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participate in appropriate </w:t>
      </w:r>
      <w:r w:rsidR="00926FEE" w:rsidRPr="00714235">
        <w:rPr>
          <w:rFonts w:cs="Arial"/>
          <w:sz w:val="20"/>
          <w:szCs w:val="20"/>
        </w:rPr>
        <w:t>C</w:t>
      </w:r>
      <w:r w:rsidRPr="00714235">
        <w:rPr>
          <w:rFonts w:cs="Arial"/>
          <w:sz w:val="20"/>
          <w:szCs w:val="20"/>
        </w:rPr>
        <w:t xml:space="preserve">ollege marketing and liaison activities, which include open evenings, </w:t>
      </w:r>
      <w:r w:rsidR="00926FEE" w:rsidRPr="00714235">
        <w:rPr>
          <w:rFonts w:cs="Arial"/>
          <w:sz w:val="20"/>
          <w:szCs w:val="20"/>
        </w:rPr>
        <w:t>p</w:t>
      </w:r>
      <w:r w:rsidRPr="00714235">
        <w:rPr>
          <w:rFonts w:cs="Arial"/>
          <w:sz w:val="20"/>
          <w:szCs w:val="20"/>
        </w:rPr>
        <w:t xml:space="preserve">rogress </w:t>
      </w:r>
      <w:r w:rsidR="00926FEE" w:rsidRPr="00714235">
        <w:rPr>
          <w:rFonts w:cs="Arial"/>
          <w:sz w:val="20"/>
          <w:szCs w:val="20"/>
        </w:rPr>
        <w:t>r</w:t>
      </w:r>
      <w:r w:rsidRPr="00714235">
        <w:rPr>
          <w:rFonts w:cs="Arial"/>
          <w:sz w:val="20"/>
          <w:szCs w:val="20"/>
        </w:rPr>
        <w:t>eview evenings, enrolment activities and induction.</w:t>
      </w:r>
    </w:p>
    <w:p w14:paraId="0AA74B06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refer students, where appropriate, to additional support.</w:t>
      </w:r>
    </w:p>
    <w:p w14:paraId="4EF5E338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be involved in school liaison and interviewing prospective students.</w:t>
      </w:r>
    </w:p>
    <w:p w14:paraId="4A1AC478" w14:textId="05D91C2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help with the change of course and student </w:t>
      </w:r>
      <w:r w:rsidR="00630480" w:rsidRPr="00714235">
        <w:rPr>
          <w:rFonts w:cs="Arial"/>
          <w:sz w:val="20"/>
          <w:szCs w:val="20"/>
        </w:rPr>
        <w:t xml:space="preserve">support and </w:t>
      </w:r>
      <w:r w:rsidRPr="00714235">
        <w:rPr>
          <w:rFonts w:cs="Arial"/>
          <w:sz w:val="20"/>
          <w:szCs w:val="20"/>
        </w:rPr>
        <w:t>disciplinary systems.</w:t>
      </w:r>
    </w:p>
    <w:p w14:paraId="35BDE379" w14:textId="46A2CE30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attend Progress Tutor </w:t>
      </w:r>
      <w:r w:rsidR="00602FEC" w:rsidRPr="00714235">
        <w:rPr>
          <w:rFonts w:cs="Arial"/>
          <w:sz w:val="20"/>
          <w:szCs w:val="20"/>
        </w:rPr>
        <w:t>meetings and</w:t>
      </w:r>
      <w:r w:rsidRPr="00714235">
        <w:rPr>
          <w:rFonts w:cs="Arial"/>
          <w:sz w:val="20"/>
          <w:szCs w:val="20"/>
        </w:rPr>
        <w:t xml:space="preserve"> meet regularly with </w:t>
      </w:r>
      <w:r w:rsidR="003231A2" w:rsidRPr="00714235">
        <w:rPr>
          <w:rFonts w:cs="Arial"/>
          <w:sz w:val="20"/>
          <w:szCs w:val="20"/>
        </w:rPr>
        <w:t xml:space="preserve">relevant Senior Tutor </w:t>
      </w:r>
      <w:r w:rsidRPr="00714235">
        <w:rPr>
          <w:rFonts w:cs="Arial"/>
          <w:sz w:val="20"/>
          <w:szCs w:val="20"/>
        </w:rPr>
        <w:t>to discuss student guidance and support issues and concerns.</w:t>
      </w:r>
    </w:p>
    <w:p w14:paraId="50CC66F5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asciiTheme="minorHAnsi" w:hAnsiTheme="minorHAnsi" w:cs="Arial"/>
          <w:sz w:val="20"/>
          <w:szCs w:val="20"/>
        </w:rPr>
        <w:t>T</w:t>
      </w:r>
      <w:r w:rsidRPr="00714235">
        <w:rPr>
          <w:rFonts w:cs="Arial"/>
          <w:sz w:val="20"/>
          <w:szCs w:val="20"/>
        </w:rPr>
        <w:t xml:space="preserve">he Progress Tutor is expected to attend all meetings and training specific to personal tutoring irrespective of the number of tutor groups for which the post holder is responsible.  </w:t>
      </w:r>
    </w:p>
    <w:p w14:paraId="4C96A237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work closely with other Progress Tutors to ensure standardisation of the student experience, jointly providing cover and developing strategies to add value to teaching and learning. </w:t>
      </w:r>
    </w:p>
    <w:p w14:paraId="49D9F052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develop own expertise that will benefit the whole pastoral/student support team.</w:t>
      </w:r>
    </w:p>
    <w:p w14:paraId="48E5598C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attend any necessary training and/or development as the role demands.</w:t>
      </w:r>
    </w:p>
    <w:p w14:paraId="21A92EF2" w14:textId="77777777" w:rsidR="009F46BB" w:rsidRPr="00714235" w:rsidRDefault="009F46BB" w:rsidP="009F46BB">
      <w:pPr>
        <w:jc w:val="both"/>
        <w:rPr>
          <w:rFonts w:cs="Arial"/>
          <w:b/>
          <w:iCs/>
          <w:sz w:val="20"/>
          <w:szCs w:val="20"/>
        </w:rPr>
      </w:pPr>
    </w:p>
    <w:p w14:paraId="727AC0A5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General Duties and Responsibilities</w:t>
      </w:r>
    </w:p>
    <w:p w14:paraId="6A3D65C3" w14:textId="77777777" w:rsidR="009F46BB" w:rsidRPr="00714235" w:rsidRDefault="009F46BB" w:rsidP="009F46BB">
      <w:pPr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The post holder is required to:</w:t>
      </w:r>
    </w:p>
    <w:p w14:paraId="5075D25D" w14:textId="192311BA" w:rsidR="009F46BB" w:rsidRPr="00714235" w:rsidRDefault="009F46BB" w:rsidP="0A8CEF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A8CEF94">
        <w:rPr>
          <w:rFonts w:cs="Arial"/>
          <w:sz w:val="20"/>
          <w:szCs w:val="20"/>
        </w:rPr>
        <w:t>Perform</w:t>
      </w:r>
      <w:r w:rsidRPr="0A8CEF94">
        <w:rPr>
          <w:rFonts w:cs="Arial"/>
          <w:color w:val="FF0000"/>
          <w:sz w:val="20"/>
          <w:szCs w:val="20"/>
        </w:rPr>
        <w:t xml:space="preserve"> </w:t>
      </w:r>
      <w:r w:rsidR="00437FFA" w:rsidRPr="00437FFA">
        <w:rPr>
          <w:rFonts w:cs="Arial"/>
          <w:sz w:val="20"/>
          <w:szCs w:val="20"/>
        </w:rPr>
        <w:t>their</w:t>
      </w:r>
      <w:r w:rsidR="00437FFA">
        <w:rPr>
          <w:rFonts w:cs="Arial"/>
          <w:color w:val="FF0000"/>
          <w:sz w:val="20"/>
          <w:szCs w:val="20"/>
        </w:rPr>
        <w:t xml:space="preserve"> </w:t>
      </w:r>
      <w:r w:rsidRPr="0A8CEF94">
        <w:rPr>
          <w:rFonts w:cs="Arial"/>
          <w:sz w:val="20"/>
          <w:szCs w:val="20"/>
        </w:rPr>
        <w:t xml:space="preserve">duties in accordance with the College’s </w:t>
      </w:r>
      <w:r w:rsidR="00926FEE" w:rsidRPr="0A8CEF94">
        <w:rPr>
          <w:rFonts w:cs="Arial"/>
          <w:sz w:val="20"/>
          <w:szCs w:val="20"/>
        </w:rPr>
        <w:t xml:space="preserve">Excellence Through Inclusion </w:t>
      </w:r>
      <w:r w:rsidRPr="0A8CEF94">
        <w:rPr>
          <w:rFonts w:cs="Arial"/>
          <w:sz w:val="20"/>
          <w:szCs w:val="20"/>
        </w:rPr>
        <w:t xml:space="preserve">Policy and action plan, also </w:t>
      </w:r>
      <w:proofErr w:type="gramStart"/>
      <w:r w:rsidRPr="0A8CEF94">
        <w:rPr>
          <w:rFonts w:cs="Arial"/>
          <w:sz w:val="20"/>
          <w:szCs w:val="20"/>
        </w:rPr>
        <w:t>taking into account</w:t>
      </w:r>
      <w:proofErr w:type="gramEnd"/>
      <w:r w:rsidRPr="0A8CEF94">
        <w:rPr>
          <w:rFonts w:cs="Arial"/>
          <w:sz w:val="20"/>
          <w:szCs w:val="20"/>
        </w:rPr>
        <w:t xml:space="preserve"> responsibilities for promoting British Values.</w:t>
      </w:r>
    </w:p>
    <w:p w14:paraId="53142289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noProof/>
          <w:sz w:val="20"/>
          <w:szCs w:val="20"/>
          <w:lang w:val="en-US" w:eastAsia="zh-TW"/>
        </w:rPr>
      </w:pPr>
      <w:r w:rsidRPr="00714235">
        <w:rPr>
          <w:rFonts w:cs="Arial"/>
          <w:sz w:val="20"/>
          <w:szCs w:val="20"/>
        </w:rPr>
        <w:t xml:space="preserve">Share in the College’s commitment to safeguarding and promoting the welfare of </w:t>
      </w:r>
      <w:r w:rsidR="00926FEE" w:rsidRPr="00714235">
        <w:rPr>
          <w:rFonts w:cs="Arial"/>
          <w:sz w:val="20"/>
          <w:szCs w:val="20"/>
        </w:rPr>
        <w:t>students</w:t>
      </w:r>
      <w:r w:rsidRPr="00714235">
        <w:rPr>
          <w:rFonts w:cs="Arial"/>
          <w:sz w:val="20"/>
          <w:szCs w:val="20"/>
        </w:rPr>
        <w:t>, including maintaining awareness of the Prevent strategy and action plan</w:t>
      </w:r>
      <w:r w:rsidR="00240887" w:rsidRPr="00714235">
        <w:rPr>
          <w:rFonts w:cs="Arial"/>
          <w:sz w:val="20"/>
          <w:szCs w:val="20"/>
        </w:rPr>
        <w:t xml:space="preserve"> and the safeguarding and Child Protection Policy</w:t>
      </w:r>
      <w:r w:rsidRPr="00714235">
        <w:rPr>
          <w:rFonts w:cs="Arial"/>
          <w:sz w:val="20"/>
          <w:szCs w:val="20"/>
        </w:rPr>
        <w:t xml:space="preserve">. </w:t>
      </w:r>
    </w:p>
    <w:p w14:paraId="467DB910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Participate in the College’s Performance and Development Review.</w:t>
      </w:r>
    </w:p>
    <w:p w14:paraId="603165BD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Undertake Continuing Professional Development (CPD) relevant to his/her post.</w:t>
      </w:r>
    </w:p>
    <w:p w14:paraId="6218F613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Perform any other duties as may be reasonably required from time to time by the Principal, through the Vice Principal or Senior Leadership Team.</w:t>
      </w:r>
    </w:p>
    <w:p w14:paraId="72A51EC0" w14:textId="77777777" w:rsidR="005D712F" w:rsidRPr="00714235" w:rsidRDefault="005D712F" w:rsidP="005D712F">
      <w:pPr>
        <w:spacing w:after="0" w:line="240" w:lineRule="auto"/>
        <w:jc w:val="both"/>
        <w:rPr>
          <w:rFonts w:cs="Arial"/>
          <w:iCs/>
          <w:sz w:val="20"/>
          <w:szCs w:val="20"/>
        </w:rPr>
      </w:pPr>
    </w:p>
    <w:p w14:paraId="4399A283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Communications</w:t>
      </w:r>
    </w:p>
    <w:p w14:paraId="77FC51AE" w14:textId="77777777" w:rsidR="009F46BB" w:rsidRPr="00714235" w:rsidRDefault="009F46BB" w:rsidP="009F46BB">
      <w:pPr>
        <w:numPr>
          <w:ilvl w:val="0"/>
          <w:numId w:val="5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 xml:space="preserve">To maintain comprehensive, accurate and up-to-date student records. </w:t>
      </w:r>
    </w:p>
    <w:p w14:paraId="25D6751A" w14:textId="498633DE" w:rsidR="009F46BB" w:rsidRPr="00714235" w:rsidRDefault="009F46BB" w:rsidP="009F46BB">
      <w:pPr>
        <w:numPr>
          <w:ilvl w:val="0"/>
          <w:numId w:val="5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A8CEF94">
        <w:rPr>
          <w:rFonts w:cs="Tahoma"/>
          <w:sz w:val="20"/>
          <w:szCs w:val="20"/>
        </w:rPr>
        <w:t xml:space="preserve">To assist the Vice Principal </w:t>
      </w:r>
      <w:r w:rsidR="0007273D" w:rsidRPr="0007273D">
        <w:rPr>
          <w:rFonts w:cs="Tahoma"/>
          <w:sz w:val="20"/>
          <w:szCs w:val="20"/>
        </w:rPr>
        <w:t>(Pastoral)</w:t>
      </w:r>
      <w:r w:rsidR="0007273D">
        <w:rPr>
          <w:rFonts w:cs="Tahoma"/>
          <w:sz w:val="20"/>
          <w:szCs w:val="20"/>
        </w:rPr>
        <w:t>,</w:t>
      </w:r>
      <w:r w:rsidRPr="0A8CEF94">
        <w:rPr>
          <w:rFonts w:cs="Tahoma"/>
          <w:sz w:val="20"/>
          <w:szCs w:val="20"/>
        </w:rPr>
        <w:t xml:space="preserve"> </w:t>
      </w:r>
      <w:r w:rsidR="00E602A7" w:rsidRPr="0A8CEF94">
        <w:rPr>
          <w:rFonts w:cs="Tahoma"/>
          <w:sz w:val="20"/>
          <w:szCs w:val="20"/>
        </w:rPr>
        <w:t>Senior Tutors</w:t>
      </w:r>
      <w:r w:rsidR="0007273D">
        <w:rPr>
          <w:rFonts w:cs="Tahoma"/>
          <w:sz w:val="20"/>
          <w:szCs w:val="20"/>
        </w:rPr>
        <w:t xml:space="preserve"> and Team Leader</w:t>
      </w:r>
      <w:r w:rsidR="00E602A7" w:rsidRPr="0A8CEF94">
        <w:rPr>
          <w:rFonts w:cs="Tahoma"/>
          <w:sz w:val="20"/>
          <w:szCs w:val="20"/>
        </w:rPr>
        <w:t xml:space="preserve"> </w:t>
      </w:r>
      <w:r w:rsidRPr="0A8CEF94">
        <w:rPr>
          <w:rFonts w:cs="Tahoma"/>
          <w:sz w:val="20"/>
          <w:szCs w:val="20"/>
        </w:rPr>
        <w:t>in ensuring that information about student progress and achievement is disseminated to parents</w:t>
      </w:r>
      <w:r w:rsidR="00801322" w:rsidRPr="0A8CEF94">
        <w:rPr>
          <w:rFonts w:cs="Tahoma"/>
          <w:sz w:val="20"/>
          <w:szCs w:val="20"/>
        </w:rPr>
        <w:t>/carers</w:t>
      </w:r>
      <w:r w:rsidR="00240887" w:rsidRPr="0A8CEF94">
        <w:rPr>
          <w:rFonts w:cs="Tahoma"/>
          <w:sz w:val="20"/>
          <w:szCs w:val="20"/>
        </w:rPr>
        <w:t xml:space="preserve"> and to participate in meetings with parents</w:t>
      </w:r>
      <w:r w:rsidR="00801322" w:rsidRPr="0A8CEF94">
        <w:rPr>
          <w:rFonts w:cs="Tahoma"/>
          <w:sz w:val="20"/>
          <w:szCs w:val="20"/>
        </w:rPr>
        <w:t>/carers.</w:t>
      </w:r>
    </w:p>
    <w:p w14:paraId="2F5727B6" w14:textId="6731377A" w:rsidR="009F46BB" w:rsidRPr="00714235" w:rsidRDefault="009F46BB" w:rsidP="009F46BB">
      <w:pPr>
        <w:numPr>
          <w:ilvl w:val="0"/>
          <w:numId w:val="5"/>
        </w:numPr>
        <w:spacing w:after="0" w:line="240" w:lineRule="auto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>To assist the College Management Team in cross College communications with parents</w:t>
      </w:r>
      <w:r w:rsidR="00801322" w:rsidRPr="00714235">
        <w:rPr>
          <w:rFonts w:cs="Tahoma"/>
          <w:sz w:val="20"/>
          <w:szCs w:val="20"/>
        </w:rPr>
        <w:t>/carers</w:t>
      </w:r>
      <w:r w:rsidRPr="00714235">
        <w:rPr>
          <w:rFonts w:cs="Tahoma"/>
          <w:sz w:val="20"/>
          <w:szCs w:val="20"/>
        </w:rPr>
        <w:t xml:space="preserve">. </w:t>
      </w:r>
    </w:p>
    <w:p w14:paraId="3D9B2C9C" w14:textId="77777777" w:rsidR="009F46BB" w:rsidRPr="00714235" w:rsidRDefault="009F46BB" w:rsidP="009F46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714235">
        <w:rPr>
          <w:rFonts w:asciiTheme="minorHAnsi" w:hAnsiTheme="minorHAnsi" w:cs="Tahoma"/>
          <w:sz w:val="20"/>
          <w:szCs w:val="20"/>
        </w:rPr>
        <w:t>To attend meetings in accordance with the College’s meetings schedule.</w:t>
      </w:r>
    </w:p>
    <w:p w14:paraId="050B3F0F" w14:textId="77777777" w:rsidR="009F46BB" w:rsidRPr="00714235" w:rsidRDefault="009F46BB" w:rsidP="009F46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714235">
        <w:rPr>
          <w:rFonts w:asciiTheme="minorHAnsi" w:hAnsiTheme="minorHAnsi" w:cs="Tahoma"/>
          <w:sz w:val="20"/>
          <w:szCs w:val="20"/>
        </w:rPr>
        <w:t>To liaise with staff, students and external agencies where appropriate.</w:t>
      </w:r>
    </w:p>
    <w:p w14:paraId="1B7EC285" w14:textId="77777777" w:rsidR="009F46BB" w:rsidRPr="00714235" w:rsidRDefault="009F46BB" w:rsidP="009F46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714235">
        <w:rPr>
          <w:rFonts w:asciiTheme="minorHAnsi" w:hAnsiTheme="minorHAnsi" w:cs="Tahoma"/>
          <w:sz w:val="20"/>
          <w:szCs w:val="20"/>
        </w:rPr>
        <w:t>To ensure effective communication as appropriate.</w:t>
      </w:r>
    </w:p>
    <w:p w14:paraId="68F93843" w14:textId="77777777" w:rsidR="009F46BB" w:rsidRPr="00714235" w:rsidRDefault="009F46BB" w:rsidP="009F46BB">
      <w:pPr>
        <w:rPr>
          <w:sz w:val="20"/>
          <w:szCs w:val="20"/>
        </w:rPr>
      </w:pPr>
    </w:p>
    <w:p w14:paraId="3BF05B46" w14:textId="77777777" w:rsidR="009F46BB" w:rsidRPr="00714235" w:rsidRDefault="009F46BB" w:rsidP="009F46BB">
      <w:pPr>
        <w:jc w:val="both"/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Other specific duties</w:t>
      </w:r>
    </w:p>
    <w:p w14:paraId="0EEA6CB7" w14:textId="77777777" w:rsidR="009F46BB" w:rsidRPr="00714235" w:rsidRDefault="009F46BB" w:rsidP="005D712F">
      <w:pPr>
        <w:numPr>
          <w:ilvl w:val="0"/>
          <w:numId w:val="9"/>
        </w:num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14235">
        <w:rPr>
          <w:rFonts w:cs="Tahoma"/>
          <w:sz w:val="20"/>
          <w:szCs w:val="20"/>
        </w:rPr>
        <w:t>To play a full part in the life of the College community, to support its distinctive mission and ethos and to encourage staff and students to follow this example.</w:t>
      </w:r>
    </w:p>
    <w:p w14:paraId="52596B9E" w14:textId="571D6826" w:rsidR="009F46BB" w:rsidRPr="00714235" w:rsidRDefault="009F46BB" w:rsidP="005D712F">
      <w:pPr>
        <w:numPr>
          <w:ilvl w:val="0"/>
          <w:numId w:val="9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 xml:space="preserve">To promote actively </w:t>
      </w:r>
      <w:proofErr w:type="gramStart"/>
      <w:r w:rsidR="0007273D" w:rsidRPr="00714235">
        <w:rPr>
          <w:rFonts w:cs="Tahoma"/>
          <w:sz w:val="20"/>
          <w:szCs w:val="20"/>
        </w:rPr>
        <w:t>all</w:t>
      </w:r>
      <w:r w:rsidRPr="00714235">
        <w:rPr>
          <w:rFonts w:cs="Tahoma"/>
          <w:sz w:val="20"/>
          <w:szCs w:val="20"/>
        </w:rPr>
        <w:t xml:space="preserve"> </w:t>
      </w:r>
      <w:r w:rsidR="0007273D">
        <w:rPr>
          <w:rFonts w:cs="Tahoma"/>
          <w:sz w:val="20"/>
          <w:szCs w:val="20"/>
        </w:rPr>
        <w:t>of</w:t>
      </w:r>
      <w:proofErr w:type="gramEnd"/>
      <w:r w:rsidR="0007273D">
        <w:rPr>
          <w:rFonts w:cs="Tahoma"/>
          <w:sz w:val="20"/>
          <w:szCs w:val="20"/>
        </w:rPr>
        <w:t xml:space="preserve"> </w:t>
      </w:r>
      <w:r w:rsidRPr="00714235">
        <w:rPr>
          <w:rFonts w:cs="Tahoma"/>
          <w:sz w:val="20"/>
          <w:szCs w:val="20"/>
        </w:rPr>
        <w:t>the College’s policies and procedures, most notably Safeguarding and Child Protection, Health and Safety, Excellence Through Inclusion and Data Protection.</w:t>
      </w:r>
    </w:p>
    <w:p w14:paraId="4B825CA5" w14:textId="77777777" w:rsidR="005D712F" w:rsidRDefault="005D712F" w:rsidP="005D712F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29B903D3" w14:textId="77777777" w:rsidR="00AD2F2C" w:rsidRDefault="00AD2F2C" w:rsidP="005D712F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29B45068" w14:textId="77777777" w:rsidR="00AD2F2C" w:rsidRDefault="00AD2F2C" w:rsidP="005D712F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36545973" w14:textId="77777777" w:rsidR="00AD2F2C" w:rsidRPr="00714235" w:rsidRDefault="00AD2F2C" w:rsidP="005D712F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63291462" w14:textId="51CC2AEB" w:rsidR="005D712F" w:rsidRPr="00714235" w:rsidRDefault="005D712F" w:rsidP="005D712F">
      <w:pPr>
        <w:ind w:hanging="11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  <w:u w:val="single"/>
        </w:rPr>
        <w:lastRenderedPageBreak/>
        <w:t>Staffing</w:t>
      </w:r>
    </w:p>
    <w:p w14:paraId="39FFE9C4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Staff Development</w:t>
      </w:r>
    </w:p>
    <w:p w14:paraId="29B7C8D7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undertake staff development where appropriate.</w:t>
      </w:r>
    </w:p>
    <w:p w14:paraId="0AA0A245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take part in the College’s </w:t>
      </w:r>
      <w:r w:rsidR="00926FEE" w:rsidRPr="00714235">
        <w:rPr>
          <w:rFonts w:cs="Arial"/>
          <w:sz w:val="20"/>
          <w:szCs w:val="20"/>
        </w:rPr>
        <w:t>a</w:t>
      </w:r>
      <w:r w:rsidRPr="00714235">
        <w:rPr>
          <w:rFonts w:cs="Arial"/>
          <w:sz w:val="20"/>
          <w:szCs w:val="20"/>
        </w:rPr>
        <w:t xml:space="preserve">ppraisal </w:t>
      </w:r>
      <w:r w:rsidR="00926FEE" w:rsidRPr="00714235">
        <w:rPr>
          <w:rFonts w:cs="Arial"/>
          <w:sz w:val="20"/>
          <w:szCs w:val="20"/>
        </w:rPr>
        <w:t>p</w:t>
      </w:r>
      <w:r w:rsidRPr="00714235">
        <w:rPr>
          <w:rFonts w:cs="Arial"/>
          <w:sz w:val="20"/>
          <w:szCs w:val="20"/>
        </w:rPr>
        <w:t>rocess.</w:t>
      </w:r>
    </w:p>
    <w:p w14:paraId="4F7DF374" w14:textId="77777777" w:rsidR="005D712F" w:rsidRPr="00714235" w:rsidRDefault="005D712F" w:rsidP="005D712F">
      <w:pPr>
        <w:jc w:val="both"/>
        <w:rPr>
          <w:rFonts w:cs="Arial"/>
          <w:b/>
          <w:sz w:val="20"/>
          <w:szCs w:val="20"/>
        </w:rPr>
      </w:pPr>
    </w:p>
    <w:p w14:paraId="2DF1806F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Deployment of Staff</w:t>
      </w:r>
    </w:p>
    <w:p w14:paraId="24D8ED41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ensure that appropriate arrangements for cover are made when absent.</w:t>
      </w:r>
    </w:p>
    <w:p w14:paraId="3112A2AB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work as part of a team and to ensure effective working relations.</w:t>
      </w:r>
    </w:p>
    <w:p w14:paraId="32F73B9C" w14:textId="77777777" w:rsidR="005D712F" w:rsidRPr="00714235" w:rsidRDefault="005D712F" w:rsidP="005D712F">
      <w:pPr>
        <w:ind w:left="630" w:hanging="630"/>
        <w:jc w:val="both"/>
        <w:rPr>
          <w:rFonts w:cs="Arial"/>
          <w:b/>
          <w:sz w:val="20"/>
          <w:szCs w:val="20"/>
        </w:rPr>
      </w:pPr>
    </w:p>
    <w:p w14:paraId="51B6A012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Quality Assurance</w:t>
      </w:r>
    </w:p>
    <w:p w14:paraId="6627A88E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ensure the effective operation of quality assurance systems.</w:t>
      </w:r>
    </w:p>
    <w:p w14:paraId="1A7A3D82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contribute to the process of the setting of targets within the department and to work towards their achievement.</w:t>
      </w:r>
    </w:p>
    <w:p w14:paraId="5E96699C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assist with the implementation of College quality procedures, especially through contribution to the self-assessment process.</w:t>
      </w:r>
    </w:p>
    <w:p w14:paraId="4B5E6727" w14:textId="77777777" w:rsidR="005D712F" w:rsidRPr="00714235" w:rsidRDefault="005D712F" w:rsidP="005D712F">
      <w:pPr>
        <w:jc w:val="both"/>
        <w:rPr>
          <w:rFonts w:cs="Arial"/>
          <w:b/>
          <w:sz w:val="20"/>
          <w:szCs w:val="20"/>
        </w:rPr>
      </w:pPr>
    </w:p>
    <w:p w14:paraId="7FA82911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Management of Resources</w:t>
      </w:r>
    </w:p>
    <w:p w14:paraId="713C7293" w14:textId="77777777" w:rsidR="005D712F" w:rsidRPr="00714235" w:rsidRDefault="005D712F" w:rsidP="005D712F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b/>
          <w:sz w:val="20"/>
          <w:szCs w:val="20"/>
        </w:rPr>
      </w:pPr>
      <w:r w:rsidRPr="00714235">
        <w:rPr>
          <w:rFonts w:cs="Arial"/>
          <w:sz w:val="20"/>
          <w:szCs w:val="20"/>
        </w:rPr>
        <w:t>To contribute to the maintenance of an attractive working environment in your area.</w:t>
      </w:r>
    </w:p>
    <w:p w14:paraId="370465EB" w14:textId="77777777" w:rsidR="005D712F" w:rsidRPr="00714235" w:rsidRDefault="005D712F" w:rsidP="005D712F">
      <w:pPr>
        <w:jc w:val="both"/>
        <w:rPr>
          <w:rFonts w:cs="Arial"/>
          <w:sz w:val="20"/>
          <w:szCs w:val="20"/>
          <w:u w:val="single"/>
        </w:rPr>
      </w:pPr>
    </w:p>
    <w:p w14:paraId="3EC6AD3B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Other</w:t>
      </w:r>
    </w:p>
    <w:p w14:paraId="66F08780" w14:textId="2C8B3BE9" w:rsidR="005D712F" w:rsidRPr="00714235" w:rsidRDefault="005D712F" w:rsidP="005D712F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undertake any other duties the Principal or </w:t>
      </w:r>
      <w:r w:rsidR="0007273D">
        <w:rPr>
          <w:rFonts w:cs="Arial"/>
          <w:sz w:val="20"/>
          <w:szCs w:val="20"/>
        </w:rPr>
        <w:t>their</w:t>
      </w:r>
      <w:r w:rsidRPr="00714235">
        <w:rPr>
          <w:rFonts w:cs="Arial"/>
          <w:sz w:val="20"/>
          <w:szCs w:val="20"/>
        </w:rPr>
        <w:t xml:space="preserve"> designated alternate may reasonably direct from time to time within the context of the St John Rigby College contract.</w:t>
      </w:r>
    </w:p>
    <w:p w14:paraId="348B15E3" w14:textId="77777777" w:rsidR="005D712F" w:rsidRPr="00714235" w:rsidRDefault="005D712F" w:rsidP="005D712F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This </w:t>
      </w:r>
      <w:r w:rsidR="00926FEE" w:rsidRPr="00714235">
        <w:rPr>
          <w:rFonts w:cs="Arial"/>
          <w:sz w:val="20"/>
          <w:szCs w:val="20"/>
        </w:rPr>
        <w:t>job d</w:t>
      </w:r>
      <w:r w:rsidRPr="00714235">
        <w:rPr>
          <w:rFonts w:cs="Arial"/>
          <w:sz w:val="20"/>
          <w:szCs w:val="20"/>
        </w:rPr>
        <w:t>escription is subject to periodic review and amendment.</w:t>
      </w:r>
    </w:p>
    <w:p w14:paraId="56D37DE1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</w:p>
    <w:p w14:paraId="0A910778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</w:p>
    <w:tbl>
      <w:tblPr>
        <w:tblW w:w="90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5D712F" w:rsidRPr="00714235" w14:paraId="1A63B446" w14:textId="77777777" w:rsidTr="005D712F">
        <w:trPr>
          <w:trHeight w:hRule="exact" w:val="340"/>
        </w:trPr>
        <w:tc>
          <w:tcPr>
            <w:tcW w:w="9067" w:type="dxa"/>
            <w:gridSpan w:val="2"/>
          </w:tcPr>
          <w:p w14:paraId="78D83B31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It is agreed that the above is a brief and concise description of the above job.</w:t>
            </w:r>
          </w:p>
        </w:tc>
      </w:tr>
      <w:tr w:rsidR="005D712F" w:rsidRPr="00714235" w14:paraId="152BFDD2" w14:textId="77777777" w:rsidTr="005D712F">
        <w:trPr>
          <w:trHeight w:hRule="exact" w:val="340"/>
        </w:trPr>
        <w:tc>
          <w:tcPr>
            <w:tcW w:w="2235" w:type="dxa"/>
          </w:tcPr>
          <w:p w14:paraId="7E07A370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6832" w:type="dxa"/>
          </w:tcPr>
          <w:p w14:paraId="061600DE" w14:textId="1D4A0AE0" w:rsidR="005D712F" w:rsidRPr="00714235" w:rsidRDefault="00DD58F9" w:rsidP="00926FEE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January 2026</w:t>
            </w:r>
          </w:p>
        </w:tc>
      </w:tr>
      <w:tr w:rsidR="005D712F" w:rsidRPr="00714235" w14:paraId="16E9E3A3" w14:textId="77777777" w:rsidTr="005D712F">
        <w:trPr>
          <w:trHeight w:hRule="exact" w:val="656"/>
        </w:trPr>
        <w:tc>
          <w:tcPr>
            <w:tcW w:w="2235" w:type="dxa"/>
          </w:tcPr>
          <w:p w14:paraId="53B52B78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Prepared by:</w:t>
            </w:r>
          </w:p>
        </w:tc>
        <w:tc>
          <w:tcPr>
            <w:tcW w:w="6832" w:type="dxa"/>
          </w:tcPr>
          <w:p w14:paraId="68516DB0" w14:textId="41E16951" w:rsidR="005D712F" w:rsidRPr="00714235" w:rsidRDefault="001B38E0" w:rsidP="007A187C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Paula Nolan</w:t>
            </w:r>
            <w:r w:rsidR="005D712F" w:rsidRPr="00714235">
              <w:rPr>
                <w:rFonts w:cs="Arial"/>
                <w:sz w:val="20"/>
                <w:szCs w:val="20"/>
              </w:rPr>
              <w:t xml:space="preserve">, </w:t>
            </w:r>
            <w:r w:rsidR="007A187C" w:rsidRPr="00714235">
              <w:rPr>
                <w:rFonts w:cs="Arial"/>
                <w:sz w:val="20"/>
                <w:szCs w:val="20"/>
              </w:rPr>
              <w:t xml:space="preserve">Principal </w:t>
            </w:r>
          </w:p>
        </w:tc>
      </w:tr>
      <w:tr w:rsidR="005D712F" w:rsidRPr="00240887" w14:paraId="69814F1B" w14:textId="77777777" w:rsidTr="005D712F">
        <w:trPr>
          <w:trHeight w:hRule="exact" w:val="340"/>
        </w:trPr>
        <w:tc>
          <w:tcPr>
            <w:tcW w:w="2235" w:type="dxa"/>
          </w:tcPr>
          <w:p w14:paraId="25CEB0DE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Approved by:</w:t>
            </w:r>
          </w:p>
        </w:tc>
        <w:tc>
          <w:tcPr>
            <w:tcW w:w="6832" w:type="dxa"/>
          </w:tcPr>
          <w:p w14:paraId="05640786" w14:textId="62530562" w:rsidR="005D712F" w:rsidRPr="00240887" w:rsidRDefault="00DD58F9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Paula Nolan, Principal</w:t>
            </w:r>
          </w:p>
        </w:tc>
      </w:tr>
    </w:tbl>
    <w:p w14:paraId="20C4BE30" w14:textId="77777777" w:rsidR="005D712F" w:rsidRPr="00240887" w:rsidRDefault="005D712F" w:rsidP="005D712F">
      <w:pPr>
        <w:jc w:val="both"/>
        <w:rPr>
          <w:rFonts w:cs="Arial"/>
          <w:sz w:val="20"/>
          <w:szCs w:val="20"/>
        </w:rPr>
      </w:pPr>
    </w:p>
    <w:p w14:paraId="36C1092F" w14:textId="77777777" w:rsidR="009F46BB" w:rsidRPr="00240887" w:rsidRDefault="009F46BB" w:rsidP="009F46BB">
      <w:pPr>
        <w:rPr>
          <w:b/>
          <w:sz w:val="20"/>
          <w:szCs w:val="20"/>
        </w:rPr>
      </w:pPr>
    </w:p>
    <w:p w14:paraId="268A306F" w14:textId="77777777" w:rsidR="009C417E" w:rsidRPr="00240887" w:rsidRDefault="009C417E">
      <w:pPr>
        <w:rPr>
          <w:sz w:val="20"/>
          <w:szCs w:val="20"/>
        </w:rPr>
      </w:pPr>
    </w:p>
    <w:sectPr w:rsidR="009C417E" w:rsidRPr="00240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6007" w14:textId="77777777" w:rsidR="00193EB0" w:rsidRDefault="00193EB0" w:rsidP="007062D5">
      <w:pPr>
        <w:spacing w:after="0" w:line="240" w:lineRule="auto"/>
      </w:pPr>
      <w:r>
        <w:separator/>
      </w:r>
    </w:p>
  </w:endnote>
  <w:endnote w:type="continuationSeparator" w:id="0">
    <w:p w14:paraId="136C192E" w14:textId="77777777" w:rsidR="00193EB0" w:rsidRDefault="00193EB0" w:rsidP="0070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6FCD" w14:textId="77777777" w:rsidR="007062D5" w:rsidRDefault="00706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5900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B659F" w14:textId="56FA6075" w:rsidR="007062D5" w:rsidRDefault="007062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3A652F" w14:textId="77777777" w:rsidR="007062D5" w:rsidRDefault="00706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A74F" w14:textId="77777777" w:rsidR="007062D5" w:rsidRDefault="0070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F113" w14:textId="77777777" w:rsidR="00193EB0" w:rsidRDefault="00193EB0" w:rsidP="007062D5">
      <w:pPr>
        <w:spacing w:after="0" w:line="240" w:lineRule="auto"/>
      </w:pPr>
      <w:r>
        <w:separator/>
      </w:r>
    </w:p>
  </w:footnote>
  <w:footnote w:type="continuationSeparator" w:id="0">
    <w:p w14:paraId="63B45E60" w14:textId="77777777" w:rsidR="00193EB0" w:rsidRDefault="00193EB0" w:rsidP="0070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4829" w14:textId="77777777" w:rsidR="007062D5" w:rsidRDefault="00706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A797" w14:textId="77777777" w:rsidR="007062D5" w:rsidRDefault="00706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F948" w14:textId="77777777" w:rsidR="007062D5" w:rsidRDefault="00706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BB3A94"/>
    <w:multiLevelType w:val="hybridMultilevel"/>
    <w:tmpl w:val="07AE09E8"/>
    <w:lvl w:ilvl="0" w:tplc="670E11E0">
      <w:start w:val="1"/>
      <w:numFmt w:val="bullet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7AE4"/>
    <w:multiLevelType w:val="hybridMultilevel"/>
    <w:tmpl w:val="2BDE4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2460"/>
    <w:multiLevelType w:val="hybridMultilevel"/>
    <w:tmpl w:val="467E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FF1"/>
    <w:multiLevelType w:val="hybridMultilevel"/>
    <w:tmpl w:val="A27A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10D8F"/>
    <w:multiLevelType w:val="hybridMultilevel"/>
    <w:tmpl w:val="AB546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723C"/>
    <w:multiLevelType w:val="hybridMultilevel"/>
    <w:tmpl w:val="A788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9276">
    <w:abstractNumId w:val="1"/>
  </w:num>
  <w:num w:numId="2" w16cid:durableId="723717558">
    <w:abstractNumId w:val="3"/>
  </w:num>
  <w:num w:numId="3" w16cid:durableId="1144157019">
    <w:abstractNumId w:val="2"/>
  </w:num>
  <w:num w:numId="4" w16cid:durableId="2076003830">
    <w:abstractNumId w:val="6"/>
  </w:num>
  <w:num w:numId="5" w16cid:durableId="2035884820">
    <w:abstractNumId w:val="4"/>
  </w:num>
  <w:num w:numId="6" w16cid:durableId="398327855">
    <w:abstractNumId w:val="0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578" w:hanging="11"/>
        </w:pPr>
        <w:rPr>
          <w:rFonts w:ascii="Symbol" w:hAnsi="Symbol" w:hint="default"/>
        </w:rPr>
      </w:lvl>
    </w:lvlOverride>
  </w:num>
  <w:num w:numId="7" w16cid:durableId="17500743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69175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557787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BB"/>
    <w:rsid w:val="0001704E"/>
    <w:rsid w:val="00024147"/>
    <w:rsid w:val="0007273D"/>
    <w:rsid w:val="000B301E"/>
    <w:rsid w:val="000B37E9"/>
    <w:rsid w:val="001437C7"/>
    <w:rsid w:val="00193EB0"/>
    <w:rsid w:val="001B1660"/>
    <w:rsid w:val="001B38E0"/>
    <w:rsid w:val="00240887"/>
    <w:rsid w:val="00255616"/>
    <w:rsid w:val="002711BB"/>
    <w:rsid w:val="00283E4A"/>
    <w:rsid w:val="002C3B57"/>
    <w:rsid w:val="003231A2"/>
    <w:rsid w:val="00437FFA"/>
    <w:rsid w:val="004836D5"/>
    <w:rsid w:val="00502FE9"/>
    <w:rsid w:val="00576B44"/>
    <w:rsid w:val="005D712F"/>
    <w:rsid w:val="00602FEC"/>
    <w:rsid w:val="0062134B"/>
    <w:rsid w:val="00630480"/>
    <w:rsid w:val="006B1AC9"/>
    <w:rsid w:val="007062D5"/>
    <w:rsid w:val="00714235"/>
    <w:rsid w:val="00791155"/>
    <w:rsid w:val="007A187C"/>
    <w:rsid w:val="007D7868"/>
    <w:rsid w:val="00801322"/>
    <w:rsid w:val="00890785"/>
    <w:rsid w:val="008C2F39"/>
    <w:rsid w:val="00926FEE"/>
    <w:rsid w:val="00966E78"/>
    <w:rsid w:val="00972390"/>
    <w:rsid w:val="009A70D8"/>
    <w:rsid w:val="009C417E"/>
    <w:rsid w:val="009C7729"/>
    <w:rsid w:val="009F46BB"/>
    <w:rsid w:val="00A60F2D"/>
    <w:rsid w:val="00A749DA"/>
    <w:rsid w:val="00A832F1"/>
    <w:rsid w:val="00AD2F2C"/>
    <w:rsid w:val="00B57180"/>
    <w:rsid w:val="00B87C78"/>
    <w:rsid w:val="00B91765"/>
    <w:rsid w:val="00C53510"/>
    <w:rsid w:val="00CC07A4"/>
    <w:rsid w:val="00CC2DBA"/>
    <w:rsid w:val="00D6725C"/>
    <w:rsid w:val="00D769C9"/>
    <w:rsid w:val="00DA6520"/>
    <w:rsid w:val="00DD58F9"/>
    <w:rsid w:val="00E01787"/>
    <w:rsid w:val="00E602A7"/>
    <w:rsid w:val="00E76F7F"/>
    <w:rsid w:val="00EA39E4"/>
    <w:rsid w:val="00F01416"/>
    <w:rsid w:val="00F07C9F"/>
    <w:rsid w:val="00F54F53"/>
    <w:rsid w:val="00FA387C"/>
    <w:rsid w:val="00FC3A62"/>
    <w:rsid w:val="00FC6DDB"/>
    <w:rsid w:val="0A8CEF94"/>
    <w:rsid w:val="1267BE27"/>
    <w:rsid w:val="25111C2B"/>
    <w:rsid w:val="3834983B"/>
    <w:rsid w:val="3B5FF2D8"/>
    <w:rsid w:val="75E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DDEB"/>
  <w15:chartTrackingRefBased/>
  <w15:docId w15:val="{20E04E1D-52C5-4BB3-86E3-AD58EB8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BB"/>
  </w:style>
  <w:style w:type="paragraph" w:styleId="Heading3">
    <w:name w:val="heading 3"/>
    <w:basedOn w:val="Normal"/>
    <w:next w:val="Normal"/>
    <w:link w:val="Heading3Char"/>
    <w:qFormat/>
    <w:rsid w:val="009F46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6BB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9F46BB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F46B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F46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2D5"/>
  </w:style>
  <w:style w:type="paragraph" w:styleId="Footer">
    <w:name w:val="footer"/>
    <w:basedOn w:val="Normal"/>
    <w:link w:val="FooterChar"/>
    <w:uiPriority w:val="99"/>
    <w:unhideWhenUsed/>
    <w:rsid w:val="007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10801c2671491a9467869d0095d0bb xmlns="ff075b68-a5e3-4241-a853-4697cf65f2bc">
      <Terms xmlns="http://schemas.microsoft.com/office/infopath/2007/PartnerControls"/>
    </af10801c2671491a9467869d0095d0bb>
    <lcf76f155ced4ddcb4097134ff3c332f xmlns="60aee841-b9a6-4ca5-a991-5b00cf91a3a6">
      <Terms xmlns="http://schemas.microsoft.com/office/infopath/2007/PartnerControls"/>
    </lcf76f155ced4ddcb4097134ff3c332f>
    <TaxCatchAll xmlns="ff075b68-a5e3-4241-a853-4697cf65f2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7E35B5321F0439F0C4F3B4EEFE9CD" ma:contentTypeVersion="14" ma:contentTypeDescription="Create a new document." ma:contentTypeScope="" ma:versionID="b511cdbbeb5ec8a96a5887a52dbe1de1">
  <xsd:schema xmlns:xsd="http://www.w3.org/2001/XMLSchema" xmlns:xs="http://www.w3.org/2001/XMLSchema" xmlns:p="http://schemas.microsoft.com/office/2006/metadata/properties" xmlns:ns2="ff075b68-a5e3-4241-a853-4697cf65f2bc" xmlns:ns3="60aee841-b9a6-4ca5-a991-5b00cf91a3a6" targetNamespace="http://schemas.microsoft.com/office/2006/metadata/properties" ma:root="true" ma:fieldsID="68f275c14705d8dc2df22325dda55ef0" ns2:_="" ns3:_="">
    <xsd:import namespace="ff075b68-a5e3-4241-a853-4697cf65f2bc"/>
    <xsd:import namespace="60aee841-b9a6-4ca5-a991-5b00cf91a3a6"/>
    <xsd:element name="properties">
      <xsd:complexType>
        <xsd:sequence>
          <xsd:element name="documentManagement">
            <xsd:complexType>
              <xsd:all>
                <xsd:element ref="ns2:af10801c2671491a9467869d0095d0b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5b68-a5e3-4241-a853-4697cf65f2bc" elementFormDefault="qualified">
    <xsd:import namespace="http://schemas.microsoft.com/office/2006/documentManagement/types"/>
    <xsd:import namespace="http://schemas.microsoft.com/office/infopath/2007/PartnerControls"/>
    <xsd:element name="af10801c2671491a9467869d0095d0bb" ma:index="9" nillable="true" ma:taxonomy="true" ma:internalName="af10801c2671491a9467869d0095d0bb" ma:taxonomyFieldName="Staff_x0020_Category" ma:displayName="Staff Category" ma:fieldId="{af10801c-2671-491a-9467-869d0095d0bb}" ma:sspId="548c2b29-b898-446b-be80-cacc4209e1a9" ma:termSetId="4ca80fb1-7fdd-4957-a8eb-8dddb0b68c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cf3a03-6616-4642-a131-e92d1d5838e3}" ma:internalName="TaxCatchAll" ma:showField="CatchAllData" ma:web="ff075b68-a5e3-4241-a853-4697cf65f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841-b9a6-4ca5-a991-5b00cf91a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8c2b29-b898-446b-be80-cacc4209e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3F69B-1913-4119-BFFA-61A85895B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7DDA9-F2DD-4DB5-B562-52ED11DE315E}">
  <ds:schemaRefs>
    <ds:schemaRef ds:uri="http://schemas.microsoft.com/office/2006/metadata/properties"/>
    <ds:schemaRef ds:uri="http://schemas.microsoft.com/office/infopath/2007/PartnerControls"/>
    <ds:schemaRef ds:uri="ff075b68-a5e3-4241-a853-4697cf65f2bc"/>
    <ds:schemaRef ds:uri="60aee841-b9a6-4ca5-a991-5b00cf91a3a6"/>
  </ds:schemaRefs>
</ds:datastoreItem>
</file>

<file path=customXml/itemProps3.xml><?xml version="1.0" encoding="utf-8"?>
<ds:datastoreItem xmlns:ds="http://schemas.openxmlformats.org/officeDocument/2006/customXml" ds:itemID="{FAD59335-DDE0-49D3-B4A2-14FD3C4EF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75b68-a5e3-4241-a853-4697cf65f2bc"/>
    <ds:schemaRef ds:uri="60aee841-b9a6-4ca5-a991-5b00cf91a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1034</Words>
  <Characters>5896</Characters>
  <Application>Microsoft Office Word</Application>
  <DocSecurity>0</DocSecurity>
  <Lines>49</Lines>
  <Paragraphs>13</Paragraphs>
  <ScaleCrop>false</ScaleCrop>
  <Company>SJR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Bimpson</dc:creator>
  <cp:keywords/>
  <dc:description/>
  <cp:lastModifiedBy>Lynette Knibb</cp:lastModifiedBy>
  <cp:revision>7</cp:revision>
  <cp:lastPrinted>2021-07-19T10:04:00Z</cp:lastPrinted>
  <dcterms:created xsi:type="dcterms:W3CDTF">2026-01-14T09:31:00Z</dcterms:created>
  <dcterms:modified xsi:type="dcterms:W3CDTF">2026-01-14T09:38:00Z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0x01010047A7E35B5321F0439F0C4F3B4EEFE9CD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