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00331" w14:textId="77777777" w:rsidR="00F71E11" w:rsidRDefault="009C62FA" w:rsidP="00F71E11">
      <w:pPr>
        <w:spacing w:after="0" w:line="240" w:lineRule="auto"/>
        <w:jc w:val="center"/>
        <w:rPr>
          <w:rFonts w:cstheme="minorHAnsi"/>
          <w:b/>
          <w:sz w:val="28"/>
          <w:szCs w:val="28"/>
        </w:rPr>
      </w:pPr>
      <w:bookmarkStart w:id="0" w:name="_Hlk56356980"/>
      <w:r>
        <w:rPr>
          <w:rFonts w:cstheme="minorHAnsi"/>
          <w:b/>
          <w:sz w:val="36"/>
          <w:szCs w:val="20"/>
        </w:rPr>
        <w:t>Class Teacher</w:t>
      </w:r>
      <w:r w:rsidR="00F71E11">
        <w:rPr>
          <w:rFonts w:cstheme="minorHAnsi"/>
          <w:b/>
          <w:sz w:val="36"/>
          <w:szCs w:val="20"/>
        </w:rPr>
        <w:t xml:space="preserve">  </w:t>
      </w:r>
    </w:p>
    <w:p w14:paraId="0CE2192C" w14:textId="3AFC30EE" w:rsidR="004D1ACC" w:rsidRPr="00F71E11" w:rsidRDefault="00F71E11" w:rsidP="00ED5A55">
      <w:pPr>
        <w:tabs>
          <w:tab w:val="left" w:pos="3735"/>
          <w:tab w:val="center" w:pos="5233"/>
        </w:tabs>
        <w:spacing w:after="0" w:line="240" w:lineRule="auto"/>
        <w:jc w:val="center"/>
        <w:rPr>
          <w:rFonts w:cstheme="minorHAnsi"/>
          <w:b/>
          <w:sz w:val="28"/>
          <w:szCs w:val="28"/>
        </w:rPr>
      </w:pPr>
      <w:r>
        <w:rPr>
          <w:rFonts w:cstheme="minorHAnsi"/>
          <w:b/>
          <w:sz w:val="28"/>
          <w:szCs w:val="28"/>
        </w:rPr>
        <w:t>September 2026</w:t>
      </w:r>
      <w:r w:rsidR="00AF3BA1" w:rsidRPr="00905B8A">
        <w:rPr>
          <w:rFonts w:cstheme="minorHAnsi"/>
          <w:b/>
          <w:sz w:val="36"/>
          <w:szCs w:val="20"/>
        </w:rPr>
        <w:br/>
      </w:r>
      <w:r w:rsidR="009D469A" w:rsidRPr="00905B8A">
        <w:rPr>
          <w:rFonts w:cstheme="minorHAnsi"/>
          <w:b/>
          <w:szCs w:val="20"/>
        </w:rPr>
        <w:t xml:space="preserve">Salary: </w:t>
      </w:r>
      <w:r w:rsidR="009C62FA" w:rsidRPr="009C62FA">
        <w:rPr>
          <w:rFonts w:cstheme="minorHAnsi"/>
          <w:b/>
          <w:szCs w:val="20"/>
        </w:rPr>
        <w:t>Teachers’ Pay Scales (Inner London</w:t>
      </w:r>
      <w:r w:rsidR="00FC780F" w:rsidRPr="009C62FA">
        <w:rPr>
          <w:rFonts w:cstheme="minorHAnsi"/>
          <w:b/>
          <w:szCs w:val="20"/>
        </w:rPr>
        <w:t xml:space="preserve">) </w:t>
      </w:r>
      <w:r w:rsidR="006D5927">
        <w:rPr>
          <w:rFonts w:cstheme="minorHAnsi"/>
          <w:b/>
          <w:szCs w:val="20"/>
        </w:rPr>
        <w:t>- Full-time</w:t>
      </w:r>
    </w:p>
    <w:p w14:paraId="77317F3D" w14:textId="7FEEF2B5" w:rsidR="00FC780F" w:rsidRPr="00EC11CA" w:rsidRDefault="00FC780F" w:rsidP="00217868">
      <w:pPr>
        <w:spacing w:line="240" w:lineRule="auto"/>
        <w:jc w:val="center"/>
        <w:rPr>
          <w:rFonts w:cstheme="minorHAnsi"/>
          <w:b/>
          <w:i/>
          <w:color w:val="222222"/>
          <w:sz w:val="24"/>
          <w:szCs w:val="20"/>
          <w:shd w:val="clear" w:color="auto" w:fill="FFFFFF"/>
        </w:rPr>
      </w:pPr>
      <w:r w:rsidRPr="00EC11CA">
        <w:rPr>
          <w:rFonts w:cstheme="minorHAnsi"/>
          <w:b/>
          <w:i/>
          <w:color w:val="222222"/>
          <w:sz w:val="24"/>
          <w:szCs w:val="20"/>
          <w:shd w:val="clear" w:color="auto" w:fill="FFFFFF"/>
        </w:rPr>
        <w:t>Are you looking to transform children’s lives through learning?</w:t>
      </w:r>
    </w:p>
    <w:p w14:paraId="24BE5152" w14:textId="248E170B" w:rsidR="00FC780F" w:rsidRPr="00FF6BA6" w:rsidRDefault="008B60A8" w:rsidP="008D2379">
      <w:pPr>
        <w:spacing w:line="240" w:lineRule="auto"/>
        <w:jc w:val="both"/>
        <w:rPr>
          <w:rFonts w:cstheme="minorHAnsi"/>
          <w:b/>
          <w:sz w:val="21"/>
          <w:szCs w:val="21"/>
        </w:rPr>
      </w:pPr>
      <w:r w:rsidRPr="00FF6BA6">
        <w:rPr>
          <w:rFonts w:cstheme="minorHAnsi"/>
          <w:color w:val="222222"/>
          <w:sz w:val="21"/>
          <w:szCs w:val="21"/>
          <w:shd w:val="clear" w:color="auto" w:fill="FFFFFF"/>
        </w:rPr>
        <w:t xml:space="preserve">We are delighted that you are interested in a teaching career at Sudbury Primary School.  We are a talented and diverse group of teachers, representing many countries, cultures and strengths, unified in our approach to helping our pupils become the best they can be. We are looking for an exceptional individual who embraces and promotes our whole school vision </w:t>
      </w:r>
      <w:r w:rsidRPr="00FF6BA6">
        <w:rPr>
          <w:rFonts w:cstheme="minorHAnsi"/>
          <w:b/>
          <w:color w:val="222222"/>
          <w:sz w:val="21"/>
          <w:szCs w:val="21"/>
          <w:shd w:val="clear" w:color="auto" w:fill="FFFFFF"/>
        </w:rPr>
        <w:t>‘</w:t>
      </w:r>
      <w:r w:rsidRPr="00FF6BA6">
        <w:rPr>
          <w:rFonts w:cstheme="minorHAnsi"/>
          <w:b/>
          <w:i/>
          <w:color w:val="222222"/>
          <w:sz w:val="21"/>
          <w:szCs w:val="21"/>
          <w:shd w:val="clear" w:color="auto" w:fill="FFFFFF"/>
        </w:rPr>
        <w:t>Working together in harmony to develop confident, well-educated learners with health</w:t>
      </w:r>
      <w:r w:rsidR="004514D7" w:rsidRPr="00FF6BA6">
        <w:rPr>
          <w:rFonts w:cstheme="minorHAnsi"/>
          <w:b/>
          <w:i/>
          <w:color w:val="222222"/>
          <w:sz w:val="21"/>
          <w:szCs w:val="21"/>
          <w:shd w:val="clear" w:color="auto" w:fill="FFFFFF"/>
        </w:rPr>
        <w:t>y</w:t>
      </w:r>
      <w:r w:rsidRPr="00FF6BA6">
        <w:rPr>
          <w:rFonts w:cstheme="minorHAnsi"/>
          <w:b/>
          <w:i/>
          <w:color w:val="222222"/>
          <w:sz w:val="21"/>
          <w:szCs w:val="21"/>
          <w:shd w:val="clear" w:color="auto" w:fill="FFFFFF"/>
        </w:rPr>
        <w:t xml:space="preserve"> minds and bodies, who are independent, resilient, motivated and committed to lifelong learning.</w:t>
      </w:r>
    </w:p>
    <w:p w14:paraId="3CEC865D" w14:textId="7E01C3B7" w:rsidR="00B307D8" w:rsidRPr="00FF6BA6" w:rsidRDefault="00B307D8" w:rsidP="008D2379">
      <w:pPr>
        <w:spacing w:line="240" w:lineRule="auto"/>
        <w:jc w:val="both"/>
        <w:rPr>
          <w:rFonts w:cstheme="minorHAnsi"/>
          <w:b/>
          <w:sz w:val="21"/>
          <w:szCs w:val="21"/>
        </w:rPr>
      </w:pPr>
      <w:r w:rsidRPr="00FF6BA6">
        <w:rPr>
          <w:rFonts w:cstheme="minorHAnsi"/>
          <w:b/>
          <w:sz w:val="21"/>
          <w:szCs w:val="21"/>
        </w:rPr>
        <w:t>The ideal candidate should:</w:t>
      </w:r>
    </w:p>
    <w:p w14:paraId="51DF33C9" w14:textId="77777777" w:rsidR="009C62FA" w:rsidRPr="00FF6BA6" w:rsidRDefault="009C62FA" w:rsidP="009C62FA">
      <w:pPr>
        <w:numPr>
          <w:ilvl w:val="0"/>
          <w:numId w:val="6"/>
        </w:numPr>
        <w:spacing w:after="0" w:line="240" w:lineRule="auto"/>
        <w:rPr>
          <w:rFonts w:cstheme="minorHAnsi"/>
          <w:sz w:val="21"/>
          <w:szCs w:val="21"/>
        </w:rPr>
      </w:pPr>
      <w:r w:rsidRPr="00FF6BA6">
        <w:rPr>
          <w:rFonts w:cstheme="minorHAnsi"/>
          <w:sz w:val="21"/>
          <w:szCs w:val="21"/>
        </w:rPr>
        <w:t>be an excellent and reflective classroom practitioner</w:t>
      </w:r>
    </w:p>
    <w:p w14:paraId="7AD28B18" w14:textId="77777777" w:rsidR="009C62FA" w:rsidRPr="00FF6BA6" w:rsidRDefault="009C62FA" w:rsidP="009C62FA">
      <w:pPr>
        <w:numPr>
          <w:ilvl w:val="0"/>
          <w:numId w:val="6"/>
        </w:numPr>
        <w:spacing w:after="0" w:line="240" w:lineRule="auto"/>
        <w:rPr>
          <w:rFonts w:cstheme="minorHAnsi"/>
          <w:sz w:val="21"/>
          <w:szCs w:val="21"/>
        </w:rPr>
      </w:pPr>
      <w:r w:rsidRPr="00FF6BA6">
        <w:rPr>
          <w:rFonts w:cstheme="minorHAnsi"/>
          <w:sz w:val="21"/>
          <w:szCs w:val="21"/>
        </w:rPr>
        <w:t>motivate, enthuse, engage and inspire our pupils</w:t>
      </w:r>
    </w:p>
    <w:p w14:paraId="7A2F1931" w14:textId="77777777" w:rsidR="009C62FA" w:rsidRPr="00FF6BA6" w:rsidRDefault="009C62FA" w:rsidP="009C62FA">
      <w:pPr>
        <w:numPr>
          <w:ilvl w:val="0"/>
          <w:numId w:val="6"/>
        </w:numPr>
        <w:spacing w:after="0" w:line="240" w:lineRule="auto"/>
        <w:rPr>
          <w:rFonts w:cstheme="minorHAnsi"/>
          <w:sz w:val="21"/>
          <w:szCs w:val="21"/>
        </w:rPr>
      </w:pPr>
      <w:r w:rsidRPr="00FF6BA6">
        <w:rPr>
          <w:rFonts w:cstheme="minorHAnsi"/>
          <w:sz w:val="21"/>
          <w:szCs w:val="21"/>
        </w:rPr>
        <w:t>be able to communicate effectively with parents, pupils and colleagues</w:t>
      </w:r>
    </w:p>
    <w:p w14:paraId="7BE66834" w14:textId="77777777" w:rsidR="009C62FA" w:rsidRPr="00FF6BA6" w:rsidRDefault="009C62FA" w:rsidP="009C62FA">
      <w:pPr>
        <w:numPr>
          <w:ilvl w:val="0"/>
          <w:numId w:val="6"/>
        </w:numPr>
        <w:spacing w:after="0" w:line="240" w:lineRule="auto"/>
        <w:rPr>
          <w:rFonts w:cstheme="minorHAnsi"/>
          <w:sz w:val="21"/>
          <w:szCs w:val="21"/>
        </w:rPr>
      </w:pPr>
      <w:r w:rsidRPr="00FF6BA6">
        <w:rPr>
          <w:rFonts w:cstheme="minorHAnsi"/>
          <w:sz w:val="21"/>
          <w:szCs w:val="21"/>
        </w:rPr>
        <w:t>contribute to the wider life of the school and offer extra-curricular activities</w:t>
      </w:r>
    </w:p>
    <w:p w14:paraId="0361469B" w14:textId="501C5329" w:rsidR="009C62FA" w:rsidRPr="00FF6BA6" w:rsidRDefault="009C62FA" w:rsidP="009C62FA">
      <w:pPr>
        <w:numPr>
          <w:ilvl w:val="0"/>
          <w:numId w:val="6"/>
        </w:numPr>
        <w:spacing w:after="0" w:line="240" w:lineRule="auto"/>
        <w:rPr>
          <w:rFonts w:cstheme="minorHAnsi"/>
          <w:sz w:val="21"/>
          <w:szCs w:val="21"/>
        </w:rPr>
      </w:pPr>
      <w:r w:rsidRPr="00FF6BA6">
        <w:rPr>
          <w:rFonts w:cstheme="minorHAnsi"/>
          <w:sz w:val="21"/>
          <w:szCs w:val="21"/>
        </w:rPr>
        <w:t>a dedicated, caring professional who wants to be part of a happy, successful team</w:t>
      </w:r>
    </w:p>
    <w:p w14:paraId="2616C062" w14:textId="461D3A0B" w:rsidR="009C62FA" w:rsidRPr="00FF6BA6" w:rsidRDefault="009C62FA" w:rsidP="00BF2F5A">
      <w:pPr>
        <w:numPr>
          <w:ilvl w:val="0"/>
          <w:numId w:val="6"/>
        </w:numPr>
        <w:spacing w:after="0" w:line="240" w:lineRule="auto"/>
        <w:rPr>
          <w:rFonts w:cstheme="minorHAnsi"/>
          <w:sz w:val="21"/>
          <w:szCs w:val="21"/>
        </w:rPr>
      </w:pPr>
      <w:r w:rsidRPr="00FF6BA6">
        <w:rPr>
          <w:rFonts w:cstheme="minorHAnsi"/>
          <w:sz w:val="21"/>
          <w:szCs w:val="21"/>
        </w:rPr>
        <w:t>be able to demonstrate flexibility, good teamwork and a commitment to the school’s v</w:t>
      </w:r>
      <w:r w:rsidR="007C2F5F">
        <w:rPr>
          <w:rFonts w:cstheme="minorHAnsi"/>
          <w:sz w:val="21"/>
          <w:szCs w:val="21"/>
        </w:rPr>
        <w:t>ision</w:t>
      </w:r>
      <w:r w:rsidRPr="00FF6BA6">
        <w:rPr>
          <w:rFonts w:cstheme="minorHAnsi"/>
          <w:sz w:val="21"/>
          <w:szCs w:val="21"/>
        </w:rPr>
        <w:t xml:space="preserve">, </w:t>
      </w:r>
      <w:r w:rsidR="007C2F5F">
        <w:rPr>
          <w:rFonts w:cstheme="minorHAnsi"/>
          <w:sz w:val="21"/>
          <w:szCs w:val="21"/>
        </w:rPr>
        <w:t>values</w:t>
      </w:r>
      <w:r w:rsidRPr="00FF6BA6">
        <w:rPr>
          <w:rFonts w:cstheme="minorHAnsi"/>
          <w:sz w:val="21"/>
          <w:szCs w:val="21"/>
        </w:rPr>
        <w:t xml:space="preserve"> and </w:t>
      </w:r>
      <w:r w:rsidR="007C2F5F">
        <w:rPr>
          <w:rFonts w:cstheme="minorHAnsi"/>
          <w:sz w:val="21"/>
          <w:szCs w:val="21"/>
        </w:rPr>
        <w:t>ethos</w:t>
      </w:r>
    </w:p>
    <w:p w14:paraId="1AFA9028" w14:textId="20A7DC36" w:rsidR="00B307D8" w:rsidRPr="00FF6BA6" w:rsidRDefault="00EC11CA" w:rsidP="00B96D48">
      <w:pPr>
        <w:spacing w:line="240" w:lineRule="auto"/>
        <w:jc w:val="both"/>
        <w:rPr>
          <w:rFonts w:cstheme="minorHAnsi"/>
          <w:sz w:val="21"/>
          <w:szCs w:val="21"/>
        </w:rPr>
      </w:pPr>
      <w:r w:rsidRPr="00FF6BA6">
        <w:rPr>
          <w:rFonts w:cstheme="minorHAnsi"/>
          <w:b/>
          <w:sz w:val="21"/>
          <w:szCs w:val="21"/>
        </w:rPr>
        <w:br/>
      </w:r>
      <w:r w:rsidR="00B307D8" w:rsidRPr="00FF6BA6">
        <w:rPr>
          <w:rFonts w:cstheme="minorHAnsi"/>
          <w:b/>
          <w:sz w:val="21"/>
          <w:szCs w:val="21"/>
        </w:rPr>
        <w:t>We will offer you:</w:t>
      </w:r>
    </w:p>
    <w:p w14:paraId="1978FF76" w14:textId="77777777" w:rsidR="00B307D8" w:rsidRPr="00FF6BA6" w:rsidRDefault="00B307D8" w:rsidP="008D2379">
      <w:pPr>
        <w:pStyle w:val="ListParagraph"/>
        <w:numPr>
          <w:ilvl w:val="0"/>
          <w:numId w:val="2"/>
        </w:numPr>
        <w:spacing w:line="240" w:lineRule="auto"/>
        <w:jc w:val="both"/>
        <w:rPr>
          <w:rFonts w:cstheme="minorHAnsi"/>
          <w:sz w:val="21"/>
          <w:szCs w:val="21"/>
        </w:rPr>
      </w:pPr>
      <w:r w:rsidRPr="00FF6BA6">
        <w:rPr>
          <w:rFonts w:cstheme="minorHAnsi"/>
          <w:sz w:val="21"/>
          <w:szCs w:val="21"/>
        </w:rPr>
        <w:t>A positive and caring ethos and working environment</w:t>
      </w:r>
    </w:p>
    <w:p w14:paraId="51ED1CCB" w14:textId="77777777" w:rsidR="00B307D8" w:rsidRPr="00FF6BA6" w:rsidRDefault="00B307D8" w:rsidP="008D2379">
      <w:pPr>
        <w:pStyle w:val="ListParagraph"/>
        <w:numPr>
          <w:ilvl w:val="0"/>
          <w:numId w:val="2"/>
        </w:numPr>
        <w:spacing w:line="240" w:lineRule="auto"/>
        <w:jc w:val="both"/>
        <w:rPr>
          <w:rFonts w:cstheme="minorHAnsi"/>
          <w:sz w:val="21"/>
          <w:szCs w:val="21"/>
        </w:rPr>
      </w:pPr>
      <w:r w:rsidRPr="00FF6BA6">
        <w:rPr>
          <w:rFonts w:cstheme="minorHAnsi"/>
          <w:sz w:val="21"/>
          <w:szCs w:val="21"/>
        </w:rPr>
        <w:t>A school where staff are highly valued, wellbeing and a healthy work-life balance is a priority</w:t>
      </w:r>
    </w:p>
    <w:p w14:paraId="10768A2A" w14:textId="7E342A1E" w:rsidR="00B307D8" w:rsidRPr="00FF6BA6" w:rsidRDefault="00B307D8" w:rsidP="008D2379">
      <w:pPr>
        <w:pStyle w:val="ListParagraph"/>
        <w:numPr>
          <w:ilvl w:val="0"/>
          <w:numId w:val="2"/>
        </w:numPr>
        <w:spacing w:line="240" w:lineRule="auto"/>
        <w:jc w:val="both"/>
        <w:rPr>
          <w:rFonts w:cstheme="minorHAnsi"/>
          <w:sz w:val="21"/>
          <w:szCs w:val="21"/>
        </w:rPr>
      </w:pPr>
      <w:r w:rsidRPr="00FF6BA6">
        <w:rPr>
          <w:rFonts w:cstheme="minorHAnsi"/>
          <w:sz w:val="21"/>
          <w:szCs w:val="21"/>
        </w:rPr>
        <w:t>Enthusiastic, motivated, well-behaved children and supportive parents</w:t>
      </w:r>
    </w:p>
    <w:p w14:paraId="2E9F2EBF" w14:textId="77777777" w:rsidR="00B307D8" w:rsidRPr="00FF6BA6" w:rsidRDefault="00B307D8" w:rsidP="008D2379">
      <w:pPr>
        <w:pStyle w:val="ListParagraph"/>
        <w:numPr>
          <w:ilvl w:val="0"/>
          <w:numId w:val="2"/>
        </w:numPr>
        <w:spacing w:line="240" w:lineRule="auto"/>
        <w:jc w:val="both"/>
        <w:rPr>
          <w:rFonts w:cstheme="minorHAnsi"/>
          <w:sz w:val="21"/>
          <w:szCs w:val="21"/>
        </w:rPr>
      </w:pPr>
      <w:r w:rsidRPr="00FF6BA6">
        <w:rPr>
          <w:rFonts w:cstheme="minorHAnsi"/>
          <w:sz w:val="21"/>
          <w:szCs w:val="21"/>
        </w:rPr>
        <w:t>A committed, friendly, welcoming and supportive staff team</w:t>
      </w:r>
    </w:p>
    <w:p w14:paraId="2BD125C9" w14:textId="77777777" w:rsidR="00B307D8" w:rsidRPr="00FF6BA6" w:rsidRDefault="00B307D8" w:rsidP="008D2379">
      <w:pPr>
        <w:pStyle w:val="ListParagraph"/>
        <w:numPr>
          <w:ilvl w:val="0"/>
          <w:numId w:val="2"/>
        </w:numPr>
        <w:spacing w:line="240" w:lineRule="auto"/>
        <w:jc w:val="both"/>
        <w:rPr>
          <w:rFonts w:cstheme="minorHAnsi"/>
          <w:sz w:val="21"/>
          <w:szCs w:val="21"/>
        </w:rPr>
      </w:pPr>
      <w:r w:rsidRPr="00FF6BA6">
        <w:rPr>
          <w:rFonts w:cstheme="minorHAnsi"/>
          <w:sz w:val="21"/>
          <w:szCs w:val="21"/>
        </w:rPr>
        <w:t>Excellent support from the Headteacher, Senior Leadership Team and Governing Body</w:t>
      </w:r>
    </w:p>
    <w:p w14:paraId="11A3660A" w14:textId="77777777" w:rsidR="00B307D8" w:rsidRPr="00FF6BA6" w:rsidRDefault="00B307D8" w:rsidP="008D2379">
      <w:pPr>
        <w:pStyle w:val="ListParagraph"/>
        <w:numPr>
          <w:ilvl w:val="0"/>
          <w:numId w:val="2"/>
        </w:numPr>
        <w:spacing w:line="240" w:lineRule="auto"/>
        <w:jc w:val="both"/>
        <w:rPr>
          <w:rFonts w:cstheme="minorHAnsi"/>
          <w:sz w:val="21"/>
          <w:szCs w:val="21"/>
        </w:rPr>
      </w:pPr>
      <w:r w:rsidRPr="00FF6BA6">
        <w:rPr>
          <w:rFonts w:cstheme="minorHAnsi"/>
          <w:sz w:val="21"/>
          <w:szCs w:val="21"/>
        </w:rPr>
        <w:t>High quality and bespoke professional and career development opportunities</w:t>
      </w:r>
    </w:p>
    <w:p w14:paraId="448E5530" w14:textId="77777777" w:rsidR="00B307D8" w:rsidRPr="00FF6BA6" w:rsidRDefault="00B307D8" w:rsidP="008D2379">
      <w:pPr>
        <w:pStyle w:val="ListParagraph"/>
        <w:numPr>
          <w:ilvl w:val="0"/>
          <w:numId w:val="2"/>
        </w:numPr>
        <w:spacing w:line="240" w:lineRule="auto"/>
        <w:jc w:val="both"/>
        <w:rPr>
          <w:rFonts w:cstheme="minorHAnsi"/>
          <w:sz w:val="21"/>
          <w:szCs w:val="21"/>
        </w:rPr>
      </w:pPr>
      <w:r w:rsidRPr="00FF6BA6">
        <w:rPr>
          <w:rFonts w:cstheme="minorHAnsi"/>
          <w:sz w:val="21"/>
          <w:szCs w:val="21"/>
        </w:rPr>
        <w:t>Opportunities and potential for future leadership roles</w:t>
      </w:r>
    </w:p>
    <w:p w14:paraId="4132328E" w14:textId="31469CE3" w:rsidR="00AF3BA1" w:rsidRPr="00FF6BA6" w:rsidRDefault="00AF3BA1" w:rsidP="008D2379">
      <w:pPr>
        <w:spacing w:line="240" w:lineRule="auto"/>
        <w:jc w:val="both"/>
        <w:rPr>
          <w:rFonts w:cstheme="minorHAnsi"/>
          <w:b/>
          <w:color w:val="0000FF"/>
          <w:sz w:val="21"/>
          <w:szCs w:val="21"/>
          <w:u w:val="single"/>
        </w:rPr>
      </w:pPr>
      <w:r w:rsidRPr="00FF6BA6">
        <w:rPr>
          <w:rFonts w:cstheme="minorHAnsi"/>
          <w:sz w:val="21"/>
          <w:szCs w:val="21"/>
        </w:rPr>
        <w:t xml:space="preserve">Sudbury Primary School is a four-form entry primary school serving a diverse community. The children enjoy a rich, creative curriculum in a harmonious and purposeful atmosphere. Sudbury Primary School formed Chrysalis Multi Academy Trust with Claremont High School Academy in November 2017: </w:t>
      </w:r>
      <w:hyperlink r:id="rId10" w:history="1">
        <w:r w:rsidR="00C70288" w:rsidRPr="00FF6BA6">
          <w:rPr>
            <w:rStyle w:val="Hyperlink"/>
            <w:rFonts w:cstheme="minorHAnsi"/>
            <w:b/>
            <w:sz w:val="21"/>
            <w:szCs w:val="21"/>
          </w:rPr>
          <w:t>http://www.chrysalismat.org.uk</w:t>
        </w:r>
      </w:hyperlink>
    </w:p>
    <w:p w14:paraId="3DCA577D" w14:textId="77777777" w:rsidR="00AF3BA1" w:rsidRPr="00FF6BA6" w:rsidRDefault="00AF3BA1" w:rsidP="008D2379">
      <w:pPr>
        <w:spacing w:line="240" w:lineRule="auto"/>
        <w:jc w:val="both"/>
        <w:rPr>
          <w:rFonts w:cstheme="minorHAnsi"/>
          <w:sz w:val="21"/>
          <w:szCs w:val="21"/>
        </w:rPr>
      </w:pPr>
      <w:r w:rsidRPr="00FF6BA6">
        <w:rPr>
          <w:rFonts w:cstheme="minorHAnsi"/>
          <w:sz w:val="21"/>
          <w:szCs w:val="21"/>
        </w:rPr>
        <w:t xml:space="preserve">The post involves working with children and therefore if successful you will be required to apply for a Disclosure and Barring Service records check at an enhanced level. Further information about the Disclosure Scheme can be found at </w:t>
      </w:r>
      <w:hyperlink r:id="rId11" w:history="1">
        <w:r w:rsidR="00B307D8" w:rsidRPr="00FF6BA6">
          <w:rPr>
            <w:rStyle w:val="Hyperlink"/>
            <w:rFonts w:cstheme="minorHAnsi"/>
            <w:b/>
            <w:sz w:val="21"/>
            <w:szCs w:val="21"/>
          </w:rPr>
          <w:t>http://www.gov.uk/disclosure-barring-service-check</w:t>
        </w:r>
      </w:hyperlink>
    </w:p>
    <w:p w14:paraId="74F4D6DA" w14:textId="50DADE07" w:rsidR="00AF3BA1" w:rsidRPr="00FF6BA6" w:rsidRDefault="00AF3BA1" w:rsidP="008D2379">
      <w:pPr>
        <w:spacing w:line="240" w:lineRule="auto"/>
        <w:jc w:val="both"/>
        <w:rPr>
          <w:rFonts w:cstheme="minorHAnsi"/>
          <w:b/>
          <w:sz w:val="21"/>
          <w:szCs w:val="21"/>
        </w:rPr>
      </w:pPr>
      <w:r w:rsidRPr="00FF6BA6">
        <w:rPr>
          <w:rFonts w:cstheme="minorHAnsi"/>
          <w:sz w:val="21"/>
          <w:szCs w:val="21"/>
        </w:rPr>
        <w:t>Sudbury Primary School is committed to safeguarding and promoting the welfare of children and young people and expects all staff and volunteers to share this commitment.</w:t>
      </w:r>
      <w:r w:rsidR="006B6A83" w:rsidRPr="00FF6BA6">
        <w:rPr>
          <w:rFonts w:cstheme="minorHAnsi"/>
          <w:sz w:val="21"/>
          <w:szCs w:val="21"/>
        </w:rPr>
        <w:t xml:space="preserve"> </w:t>
      </w:r>
      <w:r w:rsidRPr="00FF6BA6">
        <w:rPr>
          <w:rFonts w:cstheme="minorHAnsi"/>
          <w:b/>
          <w:sz w:val="21"/>
          <w:szCs w:val="21"/>
        </w:rPr>
        <w:t>All appointments are subject to satisfactory references and an enhanced DBS check.</w:t>
      </w:r>
    </w:p>
    <w:p w14:paraId="7784826A" w14:textId="30CF2F1B" w:rsidR="00807F69" w:rsidRPr="00FF6BA6" w:rsidRDefault="00807F69" w:rsidP="008D2379">
      <w:pPr>
        <w:spacing w:line="240" w:lineRule="auto"/>
        <w:jc w:val="both"/>
        <w:rPr>
          <w:rFonts w:cstheme="minorHAnsi"/>
          <w:sz w:val="21"/>
          <w:szCs w:val="21"/>
        </w:rPr>
      </w:pPr>
      <w:r w:rsidRPr="00FF6BA6">
        <w:rPr>
          <w:rFonts w:cstheme="minorHAnsi"/>
          <w:sz w:val="21"/>
          <w:szCs w:val="21"/>
        </w:rPr>
        <w:t xml:space="preserve">Visits to the school are warmly welcomed and encouraged. Please contact the school office, who will be happy to arrange a mutually convenient time for a visit. </w:t>
      </w:r>
    </w:p>
    <w:p w14:paraId="6F07EC45" w14:textId="051A7A5D" w:rsidR="006B6A83" w:rsidRPr="00FF6BA6" w:rsidRDefault="006B6A83" w:rsidP="006B6A83">
      <w:pPr>
        <w:spacing w:line="240" w:lineRule="auto"/>
        <w:jc w:val="both"/>
        <w:rPr>
          <w:rFonts w:cstheme="minorHAnsi"/>
          <w:sz w:val="21"/>
          <w:szCs w:val="21"/>
        </w:rPr>
      </w:pPr>
      <w:r w:rsidRPr="00FF6BA6">
        <w:rPr>
          <w:rFonts w:cstheme="minorHAnsi"/>
          <w:sz w:val="21"/>
          <w:szCs w:val="21"/>
        </w:rPr>
        <w:t xml:space="preserve">If you would like to apply for the </w:t>
      </w:r>
      <w:r w:rsidR="009C62FA" w:rsidRPr="00FF6BA6">
        <w:rPr>
          <w:rFonts w:cstheme="minorHAnsi"/>
          <w:b/>
          <w:sz w:val="21"/>
          <w:szCs w:val="21"/>
        </w:rPr>
        <w:t>Class Teacher</w:t>
      </w:r>
      <w:r w:rsidRPr="00FF6BA6">
        <w:rPr>
          <w:rFonts w:cstheme="minorHAnsi"/>
          <w:b/>
          <w:sz w:val="21"/>
          <w:szCs w:val="21"/>
        </w:rPr>
        <w:t xml:space="preserve"> </w:t>
      </w:r>
      <w:r w:rsidRPr="00FF6BA6">
        <w:rPr>
          <w:rFonts w:cstheme="minorHAnsi"/>
          <w:sz w:val="21"/>
          <w:szCs w:val="21"/>
        </w:rPr>
        <w:t xml:space="preserve">post, then you should complete an application form and submit </w:t>
      </w:r>
      <w:r w:rsidR="009C62FA" w:rsidRPr="00FF6BA6">
        <w:rPr>
          <w:rFonts w:cstheme="minorHAnsi"/>
          <w:sz w:val="21"/>
          <w:szCs w:val="21"/>
        </w:rPr>
        <w:t>it</w:t>
      </w:r>
      <w:r w:rsidRPr="00FF6BA6">
        <w:rPr>
          <w:rFonts w:cstheme="minorHAnsi"/>
          <w:sz w:val="21"/>
          <w:szCs w:val="21"/>
        </w:rPr>
        <w:t xml:space="preserve"> to the Headteacher </w:t>
      </w:r>
      <w:r w:rsidR="00CF5971" w:rsidRPr="00FF6BA6">
        <w:rPr>
          <w:rFonts w:cstheme="minorHAnsi"/>
          <w:sz w:val="21"/>
          <w:szCs w:val="21"/>
        </w:rPr>
        <w:t xml:space="preserve">on MyNewTerm </w:t>
      </w:r>
      <w:r w:rsidR="00B903DD" w:rsidRPr="00FF6BA6">
        <w:rPr>
          <w:rFonts w:cstheme="minorHAnsi"/>
          <w:sz w:val="21"/>
          <w:szCs w:val="21"/>
        </w:rPr>
        <w:t>as soon as possible.</w:t>
      </w:r>
      <w:r w:rsidR="00CF5971" w:rsidRPr="00FF6BA6">
        <w:rPr>
          <w:rFonts w:cstheme="minorHAnsi"/>
          <w:sz w:val="21"/>
          <w:szCs w:val="21"/>
        </w:rPr>
        <w:t xml:space="preserve"> </w:t>
      </w:r>
      <w:r w:rsidR="00A47D41" w:rsidRPr="00FF6BA6">
        <w:rPr>
          <w:rFonts w:cstheme="minorHAnsi"/>
          <w:sz w:val="21"/>
          <w:szCs w:val="21"/>
        </w:rPr>
        <w:t>I</w:t>
      </w:r>
      <w:r w:rsidRPr="00FF6BA6">
        <w:rPr>
          <w:rFonts w:cstheme="minorHAnsi"/>
          <w:sz w:val="21"/>
          <w:szCs w:val="21"/>
        </w:rPr>
        <w:t xml:space="preserve">f you would like to discuss the post in greater detail, then please do not hesitate to contact </w:t>
      </w:r>
      <w:r w:rsidR="002E4718" w:rsidRPr="00FF6BA6">
        <w:rPr>
          <w:rFonts w:cstheme="minorHAnsi"/>
          <w:sz w:val="21"/>
          <w:szCs w:val="21"/>
        </w:rPr>
        <w:t>Luke Webber</w:t>
      </w:r>
      <w:r w:rsidRPr="00FF6BA6">
        <w:rPr>
          <w:rFonts w:cstheme="minorHAnsi"/>
          <w:sz w:val="21"/>
          <w:szCs w:val="21"/>
        </w:rPr>
        <w:t xml:space="preserve"> (Senior Deputy Headteacher</w:t>
      </w:r>
      <w:r w:rsidR="00FC780F" w:rsidRPr="00FF6BA6">
        <w:rPr>
          <w:rFonts w:cstheme="minorHAnsi"/>
          <w:sz w:val="21"/>
          <w:szCs w:val="21"/>
        </w:rPr>
        <w:t>) by</w:t>
      </w:r>
      <w:r w:rsidRPr="00FF6BA6">
        <w:rPr>
          <w:rFonts w:cstheme="minorHAnsi"/>
          <w:sz w:val="21"/>
          <w:szCs w:val="21"/>
        </w:rPr>
        <w:t xml:space="preserve"> email: </w:t>
      </w:r>
      <w:hyperlink r:id="rId12" w:history="1">
        <w:r w:rsidR="00EC11CA" w:rsidRPr="00FF6BA6">
          <w:rPr>
            <w:rStyle w:val="Hyperlink"/>
            <w:rFonts w:cstheme="minorHAnsi"/>
            <w:b/>
            <w:bCs/>
            <w:sz w:val="21"/>
            <w:szCs w:val="21"/>
          </w:rPr>
          <w:t>jobs</w:t>
        </w:r>
        <w:r w:rsidRPr="00FF6BA6">
          <w:rPr>
            <w:rStyle w:val="Hyperlink"/>
            <w:rFonts w:cstheme="minorHAnsi"/>
            <w:b/>
            <w:bCs/>
            <w:sz w:val="21"/>
            <w:szCs w:val="21"/>
          </w:rPr>
          <w:t>@sudburyprimary.co.uk</w:t>
        </w:r>
      </w:hyperlink>
    </w:p>
    <w:bookmarkEnd w:id="0"/>
    <w:p w14:paraId="483225D7" w14:textId="0689A453" w:rsidR="00C932CE" w:rsidRPr="00FF6BA6" w:rsidRDefault="00910780" w:rsidP="006C6B8E">
      <w:pPr>
        <w:spacing w:line="240" w:lineRule="auto"/>
        <w:jc w:val="center"/>
        <w:rPr>
          <w:rFonts w:cstheme="minorHAnsi"/>
          <w:sz w:val="21"/>
          <w:szCs w:val="21"/>
        </w:rPr>
      </w:pPr>
      <w:r w:rsidRPr="00FF6BA6">
        <w:rPr>
          <w:rFonts w:cstheme="minorHAnsi"/>
          <w:sz w:val="21"/>
          <w:szCs w:val="21"/>
        </w:rPr>
        <w:t>Shortlisted candidates will be contacted</w:t>
      </w:r>
      <w:r w:rsidR="007D473D" w:rsidRPr="00FF6BA6">
        <w:rPr>
          <w:rFonts w:cstheme="minorHAnsi"/>
          <w:sz w:val="21"/>
          <w:szCs w:val="21"/>
        </w:rPr>
        <w:t xml:space="preserve"> for Interview</w:t>
      </w:r>
      <w:r w:rsidR="001D0803">
        <w:rPr>
          <w:rFonts w:cstheme="minorHAnsi"/>
          <w:sz w:val="21"/>
          <w:szCs w:val="21"/>
        </w:rPr>
        <w:t>.</w:t>
      </w:r>
    </w:p>
    <w:p w14:paraId="2FB0659E" w14:textId="4AEDD241" w:rsidR="004D1ACC" w:rsidRPr="00FF6BA6" w:rsidRDefault="004D1ACC" w:rsidP="004D1ACC">
      <w:pPr>
        <w:jc w:val="center"/>
        <w:rPr>
          <w:rFonts w:cstheme="minorHAnsi"/>
          <w:b/>
          <w:sz w:val="20"/>
          <w:szCs w:val="20"/>
        </w:rPr>
      </w:pPr>
      <w:r w:rsidRPr="00FF6BA6">
        <w:rPr>
          <w:rFonts w:cstheme="minorHAnsi"/>
          <w:b/>
          <w:sz w:val="20"/>
          <w:szCs w:val="20"/>
        </w:rPr>
        <w:t>Sudbury Primary School is an Equal Opportunities Employer.</w:t>
      </w:r>
      <w:r w:rsidRPr="00FF6BA6">
        <w:rPr>
          <w:rFonts w:cstheme="minorHAnsi"/>
          <w:b/>
          <w:sz w:val="20"/>
          <w:szCs w:val="20"/>
        </w:rPr>
        <w:br/>
        <w:t>We comply fully with the ethos of safer recruitment and undertake all relevant checks, including enhanced DBS clearance.</w:t>
      </w:r>
      <w:r w:rsidRPr="00FF6BA6">
        <w:rPr>
          <w:rFonts w:cstheme="minorHAnsi"/>
          <w:b/>
          <w:sz w:val="20"/>
          <w:szCs w:val="20"/>
        </w:rPr>
        <w:br/>
        <w:t>We reserve the right to appoint a suitable candidate prior to the deadline.</w:t>
      </w:r>
    </w:p>
    <w:sectPr w:rsidR="004D1ACC" w:rsidRPr="00FF6BA6" w:rsidSect="006C6B8E">
      <w:headerReference w:type="default" r:id="rId13"/>
      <w:pgSz w:w="11906" w:h="16838"/>
      <w:pgMar w:top="720" w:right="720" w:bottom="720" w:left="720" w:header="708" w:footer="708" w:gutter="0"/>
      <w:pgBorders w:offsetFrom="page">
        <w:top w:val="thinThickSmallGap" w:sz="24" w:space="24" w:color="00B0F0"/>
        <w:left w:val="thinThickSmallGap" w:sz="24" w:space="24" w:color="00B0F0"/>
        <w:bottom w:val="thickThinSmallGap" w:sz="24" w:space="24" w:color="00B0F0"/>
        <w:right w:val="thickThinSmallGap"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7FFAA" w14:textId="77777777" w:rsidR="00DB17AF" w:rsidRDefault="00DB17AF" w:rsidP="00AF3BA1">
      <w:pPr>
        <w:spacing w:after="0" w:line="240" w:lineRule="auto"/>
      </w:pPr>
      <w:r>
        <w:separator/>
      </w:r>
    </w:p>
  </w:endnote>
  <w:endnote w:type="continuationSeparator" w:id="0">
    <w:p w14:paraId="739F5424" w14:textId="77777777" w:rsidR="00DB17AF" w:rsidRDefault="00DB17AF" w:rsidP="00AF3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C138C" w14:textId="77777777" w:rsidR="00DB17AF" w:rsidRDefault="00DB17AF" w:rsidP="00AF3BA1">
      <w:pPr>
        <w:spacing w:after="0" w:line="240" w:lineRule="auto"/>
      </w:pPr>
      <w:r>
        <w:separator/>
      </w:r>
    </w:p>
  </w:footnote>
  <w:footnote w:type="continuationSeparator" w:id="0">
    <w:p w14:paraId="05C95152" w14:textId="77777777" w:rsidR="00DB17AF" w:rsidRDefault="00DB17AF" w:rsidP="00AF3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C024" w14:textId="67C99B43" w:rsidR="00AF3BA1" w:rsidRDefault="00D0340E" w:rsidP="00B337AE">
    <w:pPr>
      <w:pStyle w:val="Header"/>
      <w:jc w:val="center"/>
      <w:rPr>
        <w:rFonts w:cstheme="minorHAnsi"/>
        <w:noProof/>
      </w:rPr>
    </w:pPr>
    <w:r>
      <w:rPr>
        <w:rFonts w:cstheme="minorHAnsi"/>
        <w:noProof/>
        <w:lang w:eastAsia="en-GB"/>
      </w:rPr>
      <mc:AlternateContent>
        <mc:Choice Requires="wps">
          <w:drawing>
            <wp:anchor distT="0" distB="0" distL="114300" distR="114300" simplePos="0" relativeHeight="251660288" behindDoc="0" locked="0" layoutInCell="1" allowOverlap="1" wp14:anchorId="14206C7E" wp14:editId="705C9969">
              <wp:simplePos x="0" y="0"/>
              <wp:positionH relativeFrom="column">
                <wp:posOffset>133350</wp:posOffset>
              </wp:positionH>
              <wp:positionV relativeFrom="paragraph">
                <wp:posOffset>7619</wp:posOffset>
              </wp:positionV>
              <wp:extent cx="1038225" cy="9239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1038225" cy="923925"/>
                      </a:xfrm>
                      <a:prstGeom prst="rect">
                        <a:avLst/>
                      </a:prstGeom>
                      <a:solidFill>
                        <a:schemeClr val="lt1"/>
                      </a:solidFill>
                      <a:ln w="6350">
                        <a:noFill/>
                      </a:ln>
                    </wps:spPr>
                    <wps:txbx>
                      <w:txbxContent>
                        <w:p w14:paraId="46900D30" w14:textId="758A45EE" w:rsidR="00D0340E" w:rsidRDefault="00D0340E" w:rsidP="00D0340E">
                          <w:pPr>
                            <w:jc w:val="center"/>
                          </w:pPr>
                          <w:r w:rsidRPr="00310E20">
                            <w:rPr>
                              <w:noProof/>
                              <w:lang w:eastAsia="en-GB"/>
                            </w:rPr>
                            <w:drawing>
                              <wp:inline distT="0" distB="0" distL="0" distR="0" wp14:anchorId="71742FF3" wp14:editId="4D8C32BC">
                                <wp:extent cx="800100" cy="800100"/>
                                <wp:effectExtent l="0" t="0" r="0" b="0"/>
                                <wp:docPr id="5" name="Picture 5" descr="N:\2023-202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2023-2024\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06C7E" id="_x0000_t202" coordsize="21600,21600" o:spt="202" path="m,l,21600r21600,l21600,xe">
              <v:stroke joinstyle="miter"/>
              <v:path gradientshapeok="t" o:connecttype="rect"/>
            </v:shapetype>
            <v:shape id="Text Box 3" o:spid="_x0000_s1026" type="#_x0000_t202" style="position:absolute;left:0;text-align:left;margin-left:10.5pt;margin-top:.6pt;width:81.7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" fillcolor="white [3201]" stroked="f" strokeweight=".5pt">
              <v:textbox>
                <w:txbxContent>
                  <w:p w14:paraId="46900D30" w14:textId="758A45EE" w:rsidR="00D0340E" w:rsidRDefault="00D0340E" w:rsidP="00D0340E">
                    <w:pPr>
                      <w:jc w:val="center"/>
                    </w:pPr>
                    <w:r w:rsidRPr="00310E20">
                      <w:rPr>
                        <w:noProof/>
                        <w:lang w:eastAsia="en-GB"/>
                      </w:rPr>
                      <w:drawing>
                        <wp:inline distT="0" distB="0" distL="0" distR="0" wp14:anchorId="71742FF3" wp14:editId="4D8C32BC">
                          <wp:extent cx="800100" cy="800100"/>
                          <wp:effectExtent l="0" t="0" r="0" b="0"/>
                          <wp:docPr id="5" name="Picture 5" descr="N:\2023-202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2023-2024\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xbxContent>
              </v:textbox>
            </v:shape>
          </w:pict>
        </mc:Fallback>
      </mc:AlternateContent>
    </w:r>
    <w:r w:rsidRPr="0002201F">
      <w:rPr>
        <w:rFonts w:cstheme="minorHAnsi"/>
        <w:noProof/>
        <w:lang w:eastAsia="en-GB"/>
      </w:rPr>
      <w:drawing>
        <wp:anchor distT="0" distB="0" distL="114300" distR="114300" simplePos="0" relativeHeight="251659264" behindDoc="1" locked="0" layoutInCell="1" allowOverlap="1" wp14:anchorId="3356B0AC" wp14:editId="75D2AEED">
          <wp:simplePos x="0" y="0"/>
          <wp:positionH relativeFrom="column">
            <wp:posOffset>5038090</wp:posOffset>
          </wp:positionH>
          <wp:positionV relativeFrom="paragraph">
            <wp:posOffset>151130</wp:posOffset>
          </wp:positionV>
          <wp:extent cx="1390015" cy="733425"/>
          <wp:effectExtent l="0" t="0" r="635" b="952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9001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
        <w:i/>
        <w:color w:val="FF0000"/>
        <w:sz w:val="48"/>
        <w:szCs w:val="48"/>
      </w:rPr>
      <w:t xml:space="preserve">                  </w:t>
    </w:r>
    <w:r w:rsidR="00AF3BA1" w:rsidRPr="0002201F">
      <w:rPr>
        <w:rFonts w:cstheme="minorHAnsi"/>
        <w:b/>
        <w:i/>
        <w:color w:val="FF0000"/>
        <w:sz w:val="48"/>
        <w:szCs w:val="48"/>
      </w:rPr>
      <w:t>Sudbury Primary School</w:t>
    </w:r>
  </w:p>
  <w:p w14:paraId="66641073" w14:textId="69643F34" w:rsidR="00AF3BA1" w:rsidRDefault="00D0340E" w:rsidP="00D0340E">
    <w:pPr>
      <w:spacing w:after="0" w:line="240" w:lineRule="auto"/>
      <w:jc w:val="center"/>
    </w:pPr>
    <w:r>
      <w:rPr>
        <w:rFonts w:cstheme="minorHAnsi"/>
        <w:b/>
        <w:sz w:val="20"/>
        <w:szCs w:val="20"/>
      </w:rPr>
      <w:t xml:space="preserve">                                             </w:t>
    </w:r>
    <w:r w:rsidR="00AF3BA1" w:rsidRPr="00AF3BA1">
      <w:rPr>
        <w:rFonts w:cstheme="minorHAnsi"/>
        <w:b/>
        <w:sz w:val="20"/>
        <w:szCs w:val="20"/>
      </w:rPr>
      <w:t>Watford Road, Wembley, Middlesex, HA0 3EY</w:t>
    </w:r>
    <w:r w:rsidR="00AF3BA1">
      <w:rPr>
        <w:rFonts w:cstheme="minorHAnsi"/>
        <w:b/>
        <w:sz w:val="20"/>
        <w:szCs w:val="20"/>
      </w:rPr>
      <w:br/>
    </w:r>
    <w:r>
      <w:rPr>
        <w:rFonts w:cstheme="minorHAnsi"/>
        <w:b/>
        <w:sz w:val="20"/>
        <w:szCs w:val="20"/>
      </w:rPr>
      <w:t xml:space="preserve">                                      </w:t>
    </w:r>
    <w:r w:rsidR="00AF3BA1" w:rsidRPr="00AF3BA1">
      <w:rPr>
        <w:rFonts w:cstheme="minorHAnsi"/>
        <w:b/>
        <w:sz w:val="20"/>
        <w:szCs w:val="20"/>
      </w:rPr>
      <w:t>TEL: 020 8385 4444</w:t>
    </w:r>
    <w:r w:rsidR="00AF3BA1">
      <w:rPr>
        <w:rFonts w:cstheme="minorHAnsi"/>
        <w:b/>
        <w:sz w:val="20"/>
        <w:szCs w:val="20"/>
      </w:rPr>
      <w:br/>
    </w:r>
    <w:r>
      <w:rPr>
        <w:rFonts w:cstheme="minorHAnsi"/>
        <w:sz w:val="20"/>
        <w:szCs w:val="20"/>
      </w:rPr>
      <w:t xml:space="preserve">                                        </w:t>
    </w:r>
    <w:r w:rsidR="00AF3BA1" w:rsidRPr="00AF3BA1">
      <w:rPr>
        <w:rFonts w:cstheme="minorHAnsi"/>
        <w:sz w:val="20"/>
        <w:szCs w:val="20"/>
      </w:rPr>
      <w:t xml:space="preserve">E-mail: </w:t>
    </w:r>
    <w:r w:rsidR="00AF3BA1" w:rsidRPr="00CA5C56">
      <w:rPr>
        <w:rFonts w:cstheme="minorHAnsi"/>
        <w:b/>
        <w:color w:val="0066FF"/>
        <w:sz w:val="20"/>
        <w:szCs w:val="20"/>
      </w:rPr>
      <w:t>office@sudburyprimary.co.uk</w:t>
    </w:r>
    <w:r w:rsidR="00AF3BA1">
      <w:rPr>
        <w:rStyle w:val="Hyperlink"/>
        <w:rFonts w:cstheme="minorHAnsi"/>
        <w:b/>
        <w:sz w:val="20"/>
        <w:szCs w:val="20"/>
      </w:rPr>
      <w:br/>
    </w:r>
    <w:r>
      <w:rPr>
        <w:rFonts w:cstheme="minorHAnsi"/>
        <w:sz w:val="20"/>
        <w:szCs w:val="20"/>
      </w:rPr>
      <w:t xml:space="preserve">                                        </w:t>
    </w:r>
    <w:r w:rsidR="00AF3BA1" w:rsidRPr="00AF3BA1">
      <w:rPr>
        <w:rFonts w:cstheme="minorHAnsi"/>
        <w:sz w:val="20"/>
        <w:szCs w:val="20"/>
      </w:rPr>
      <w:t xml:space="preserve">Website: </w:t>
    </w:r>
    <w:r w:rsidR="00AF3BA1" w:rsidRPr="00CA5C56">
      <w:rPr>
        <w:rFonts w:cstheme="minorHAnsi"/>
        <w:b/>
        <w:color w:val="0066FF"/>
        <w:sz w:val="20"/>
        <w:szCs w:val="20"/>
      </w:rPr>
      <w:t>www.sudburyprimary.co.uk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75pt;height:240.75pt" o:bullet="t">
        <v:imagedata r:id="rId1" o:title="SPS Logo (1)"/>
      </v:shape>
    </w:pict>
  </w:numPicBullet>
  <w:abstractNum w:abstractNumId="0" w15:restartNumberingAfterBreak="0">
    <w:nsid w:val="093C71A3"/>
    <w:multiLevelType w:val="hybridMultilevel"/>
    <w:tmpl w:val="8F9CD266"/>
    <w:lvl w:ilvl="0" w:tplc="0809000D">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7647F3"/>
    <w:multiLevelType w:val="hybridMultilevel"/>
    <w:tmpl w:val="D236F142"/>
    <w:lvl w:ilvl="0" w:tplc="B03C5BFC">
      <w:start w:val="1"/>
      <w:numFmt w:val="bullet"/>
      <w:lvlText w:val=""/>
      <w:lvlPicBulletId w:val="0"/>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BD1847"/>
    <w:multiLevelType w:val="hybridMultilevel"/>
    <w:tmpl w:val="102848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0449E"/>
    <w:multiLevelType w:val="hybridMultilevel"/>
    <w:tmpl w:val="70109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D90E45"/>
    <w:multiLevelType w:val="multilevel"/>
    <w:tmpl w:val="C37E509A"/>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bullet"/>
      <w:lvlText w:val=""/>
      <w:lvlJc w:val="left"/>
      <w:pPr>
        <w:tabs>
          <w:tab w:val="num" w:pos="1494"/>
        </w:tabs>
        <w:ind w:left="1491" w:hanging="357"/>
      </w:pPr>
      <w:rPr>
        <w:rFonts w:ascii="Symbol" w:hAnsi="Symbol" w:hint="default"/>
      </w:rPr>
    </w:lvl>
    <w:lvl w:ilvl="3">
      <w:start w:val="1"/>
      <w:numFmt w:val="lowerRoman"/>
      <w:lvlText w:val="%4"/>
      <w:lvlJc w:val="left"/>
      <w:pPr>
        <w:tabs>
          <w:tab w:val="num" w:pos="1440"/>
        </w:tabs>
        <w:ind w:left="1134" w:hanging="41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503F67"/>
    <w:multiLevelType w:val="hybridMultilevel"/>
    <w:tmpl w:val="411C394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0952BE"/>
    <w:multiLevelType w:val="hybridMultilevel"/>
    <w:tmpl w:val="FFD8D004"/>
    <w:lvl w:ilvl="0" w:tplc="B03C5BF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2B055F"/>
    <w:multiLevelType w:val="hybridMultilevel"/>
    <w:tmpl w:val="6C521EB8"/>
    <w:lvl w:ilvl="0" w:tplc="B03C5BF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9769056">
    <w:abstractNumId w:val="2"/>
  </w:num>
  <w:num w:numId="2" w16cid:durableId="172494264">
    <w:abstractNumId w:val="6"/>
  </w:num>
  <w:num w:numId="3" w16cid:durableId="1326207455">
    <w:abstractNumId w:val="7"/>
  </w:num>
  <w:num w:numId="4" w16cid:durableId="1073431309">
    <w:abstractNumId w:val="0"/>
  </w:num>
  <w:num w:numId="5" w16cid:durableId="1114329514">
    <w:abstractNumId w:val="0"/>
  </w:num>
  <w:num w:numId="6" w16cid:durableId="2067681030">
    <w:abstractNumId w:val="1"/>
  </w:num>
  <w:num w:numId="7" w16cid:durableId="940256596">
    <w:abstractNumId w:val="4"/>
  </w:num>
  <w:num w:numId="8" w16cid:durableId="1396320523">
    <w:abstractNumId w:val="3"/>
  </w:num>
  <w:num w:numId="9" w16cid:durableId="2718613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BA1"/>
    <w:rsid w:val="00016DD6"/>
    <w:rsid w:val="000531D6"/>
    <w:rsid w:val="000D26D1"/>
    <w:rsid w:val="00121B2E"/>
    <w:rsid w:val="0014412C"/>
    <w:rsid w:val="001579C0"/>
    <w:rsid w:val="001C3D7A"/>
    <w:rsid w:val="001D0644"/>
    <w:rsid w:val="001D0803"/>
    <w:rsid w:val="001F3880"/>
    <w:rsid w:val="00217868"/>
    <w:rsid w:val="0028122F"/>
    <w:rsid w:val="0029424F"/>
    <w:rsid w:val="002E4718"/>
    <w:rsid w:val="00365443"/>
    <w:rsid w:val="0038278F"/>
    <w:rsid w:val="003B6CCE"/>
    <w:rsid w:val="004064A4"/>
    <w:rsid w:val="004514D7"/>
    <w:rsid w:val="004D1ACC"/>
    <w:rsid w:val="004E0CA8"/>
    <w:rsid w:val="00506D07"/>
    <w:rsid w:val="00513995"/>
    <w:rsid w:val="00527650"/>
    <w:rsid w:val="005C093E"/>
    <w:rsid w:val="005E74DC"/>
    <w:rsid w:val="00607E0F"/>
    <w:rsid w:val="006B6A83"/>
    <w:rsid w:val="006B7C5D"/>
    <w:rsid w:val="006C6B8E"/>
    <w:rsid w:val="006D5927"/>
    <w:rsid w:val="00767161"/>
    <w:rsid w:val="00771270"/>
    <w:rsid w:val="007C2F5F"/>
    <w:rsid w:val="007D473D"/>
    <w:rsid w:val="00807F69"/>
    <w:rsid w:val="008248AD"/>
    <w:rsid w:val="00840FB7"/>
    <w:rsid w:val="008B60A8"/>
    <w:rsid w:val="008B6FAF"/>
    <w:rsid w:val="008D2379"/>
    <w:rsid w:val="008E3B6D"/>
    <w:rsid w:val="00905B8A"/>
    <w:rsid w:val="00910780"/>
    <w:rsid w:val="00925288"/>
    <w:rsid w:val="00965BC4"/>
    <w:rsid w:val="0099479B"/>
    <w:rsid w:val="009C62FA"/>
    <w:rsid w:val="009D469A"/>
    <w:rsid w:val="009F13C7"/>
    <w:rsid w:val="00A47D41"/>
    <w:rsid w:val="00AF3BA1"/>
    <w:rsid w:val="00B307D8"/>
    <w:rsid w:val="00B337AE"/>
    <w:rsid w:val="00B65E1D"/>
    <w:rsid w:val="00B903DD"/>
    <w:rsid w:val="00B96D48"/>
    <w:rsid w:val="00BB7042"/>
    <w:rsid w:val="00BF26D4"/>
    <w:rsid w:val="00C70288"/>
    <w:rsid w:val="00C932CE"/>
    <w:rsid w:val="00CA5C56"/>
    <w:rsid w:val="00CF5971"/>
    <w:rsid w:val="00D0340E"/>
    <w:rsid w:val="00DB17AF"/>
    <w:rsid w:val="00DB437A"/>
    <w:rsid w:val="00DB6B25"/>
    <w:rsid w:val="00DC7793"/>
    <w:rsid w:val="00E41049"/>
    <w:rsid w:val="00E56519"/>
    <w:rsid w:val="00E673BD"/>
    <w:rsid w:val="00EC11CA"/>
    <w:rsid w:val="00ED5A55"/>
    <w:rsid w:val="00EE3AA5"/>
    <w:rsid w:val="00F2614D"/>
    <w:rsid w:val="00F27CEC"/>
    <w:rsid w:val="00F71E11"/>
    <w:rsid w:val="00FC780F"/>
    <w:rsid w:val="00FE4D63"/>
    <w:rsid w:val="00FF6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16AEA"/>
  <w15:chartTrackingRefBased/>
  <w15:docId w15:val="{4C21685F-EAE1-4AA4-A55C-CFC5BDB8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BA1"/>
  </w:style>
  <w:style w:type="paragraph" w:styleId="Footer">
    <w:name w:val="footer"/>
    <w:basedOn w:val="Normal"/>
    <w:link w:val="FooterChar"/>
    <w:uiPriority w:val="99"/>
    <w:unhideWhenUsed/>
    <w:rsid w:val="00AF3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BA1"/>
  </w:style>
  <w:style w:type="character" w:styleId="Hyperlink">
    <w:name w:val="Hyperlink"/>
    <w:rsid w:val="00AF3BA1"/>
    <w:rPr>
      <w:color w:val="0000FF"/>
      <w:u w:val="single"/>
    </w:rPr>
  </w:style>
  <w:style w:type="paragraph" w:styleId="ListParagraph">
    <w:name w:val="List Paragraph"/>
    <w:basedOn w:val="Normal"/>
    <w:uiPriority w:val="34"/>
    <w:qFormat/>
    <w:rsid w:val="00B307D8"/>
    <w:pPr>
      <w:ind w:left="720"/>
      <w:contextualSpacing/>
    </w:pPr>
  </w:style>
  <w:style w:type="character" w:styleId="FollowedHyperlink">
    <w:name w:val="FollowedHyperlink"/>
    <w:basedOn w:val="DefaultParagraphFont"/>
    <w:uiPriority w:val="99"/>
    <w:semiHidden/>
    <w:unhideWhenUsed/>
    <w:rsid w:val="00C70288"/>
    <w:rPr>
      <w:color w:val="954F72" w:themeColor="followedHyperlink"/>
      <w:u w:val="single"/>
    </w:rPr>
  </w:style>
  <w:style w:type="character" w:customStyle="1" w:styleId="UnresolvedMention1">
    <w:name w:val="Unresolved Mention1"/>
    <w:basedOn w:val="DefaultParagraphFont"/>
    <w:uiPriority w:val="99"/>
    <w:semiHidden/>
    <w:unhideWhenUsed/>
    <w:rsid w:val="006B6A83"/>
    <w:rPr>
      <w:color w:val="605E5C"/>
      <w:shd w:val="clear" w:color="auto" w:fill="E1DFDD"/>
    </w:rPr>
  </w:style>
  <w:style w:type="paragraph" w:styleId="NormalWeb">
    <w:name w:val="Normal (Web)"/>
    <w:basedOn w:val="Normal"/>
    <w:uiPriority w:val="99"/>
    <w:semiHidden/>
    <w:unhideWhenUsed/>
    <w:rsid w:val="00121B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40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F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570">
      <w:bodyDiv w:val="1"/>
      <w:marLeft w:val="0"/>
      <w:marRight w:val="0"/>
      <w:marTop w:val="0"/>
      <w:marBottom w:val="0"/>
      <w:divBdr>
        <w:top w:val="none" w:sz="0" w:space="0" w:color="auto"/>
        <w:left w:val="none" w:sz="0" w:space="0" w:color="auto"/>
        <w:bottom w:val="none" w:sz="0" w:space="0" w:color="auto"/>
        <w:right w:val="none" w:sz="0" w:space="0" w:color="auto"/>
      </w:divBdr>
    </w:div>
    <w:div w:id="142634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file01\stafffiles$\HR\HR\Adverts\Adverts%202020-2021\Class%20Teacher%20-%20September%202021\jobs@sudburyprimary.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disclosure-barring-service-chec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hrysalisma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83A09CBA54C43914104FAABDBC1DE" ma:contentTypeVersion="13" ma:contentTypeDescription="Create a new document." ma:contentTypeScope="" ma:versionID="2d566257c6443ea5d7941563cacba4e9">
  <xsd:schema xmlns:xsd="http://www.w3.org/2001/XMLSchema" xmlns:xs="http://www.w3.org/2001/XMLSchema" xmlns:p="http://schemas.microsoft.com/office/2006/metadata/properties" xmlns:ns3="d5a8f5ba-d73e-4ae6-a10d-c87f0ee7a7c8" xmlns:ns4="d9c05cbc-e9d5-42a1-b406-b09f1661a9f3" targetNamespace="http://schemas.microsoft.com/office/2006/metadata/properties" ma:root="true" ma:fieldsID="a9ea210edc48f391805fa58307272d19" ns3:_="" ns4:_="">
    <xsd:import namespace="d5a8f5ba-d73e-4ae6-a10d-c87f0ee7a7c8"/>
    <xsd:import namespace="d9c05cbc-e9d5-42a1-b406-b09f1661a9f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8f5ba-d73e-4ae6-a10d-c87f0ee7a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c05cbc-e9d5-42a1-b406-b09f1661a9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AA1838-93E6-44B0-92F1-85F9BE467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8f5ba-d73e-4ae6-a10d-c87f0ee7a7c8"/>
    <ds:schemaRef ds:uri="d9c05cbc-e9d5-42a1-b406-b09f1661a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7F453D-817D-4A1A-A262-7626770615E2}">
  <ds:schemaRefs>
    <ds:schemaRef ds:uri="http://schemas.openxmlformats.org/package/2006/metadata/core-properties"/>
    <ds:schemaRef ds:uri="http://purl.org/dc/terms/"/>
    <ds:schemaRef ds:uri="http://schemas.microsoft.com/office/2006/documentManagement/types"/>
    <ds:schemaRef ds:uri="d5a8f5ba-d73e-4ae6-a10d-c87f0ee7a7c8"/>
    <ds:schemaRef ds:uri="http://schemas.microsoft.com/office/infopath/2007/PartnerControls"/>
    <ds:schemaRef ds:uri="http://purl.org/dc/elements/1.1/"/>
    <ds:schemaRef ds:uri="http://schemas.microsoft.com/office/2006/metadata/properties"/>
    <ds:schemaRef ds:uri="d9c05cbc-e9d5-42a1-b406-b09f1661a9f3"/>
    <ds:schemaRef ds:uri="http://www.w3.org/XML/1998/namespace"/>
    <ds:schemaRef ds:uri="http://purl.org/dc/dcmitype/"/>
  </ds:schemaRefs>
</ds:datastoreItem>
</file>

<file path=customXml/itemProps3.xml><?xml version="1.0" encoding="utf-8"?>
<ds:datastoreItem xmlns:ds="http://schemas.openxmlformats.org/officeDocument/2006/customXml" ds:itemID="{D9ABA885-365F-4937-B9CD-7DDB81876E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494</Words>
  <Characters>2853</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lwebber</dc:creator>
  <cp:keywords/>
  <dc:description/>
  <cp:lastModifiedBy>Kamini Mistry</cp:lastModifiedBy>
  <cp:revision>8</cp:revision>
  <cp:lastPrinted>2021-04-27T07:00:00Z</cp:lastPrinted>
  <dcterms:created xsi:type="dcterms:W3CDTF">2026-01-15T08:13:00Z</dcterms:created>
  <dcterms:modified xsi:type="dcterms:W3CDTF">2026-01-15T13:50:00Z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0x0101001EE83A09CBA54C43914104FAABDBC1DE</vt:lpwstr>
  </property>
</Properties>
</file>