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9F5F4" w14:textId="6F409C07" w:rsidR="00260ABE" w:rsidRPr="00041F31" w:rsidRDefault="00260ABE" w:rsidP="00260ABE">
      <w:pPr>
        <w:spacing w:line="320" w:lineRule="exact"/>
        <w:rPr>
          <w:rFonts w:asciiTheme="majorHAnsi" w:hAnsiTheme="majorHAnsi" w:cstheme="majorHAnsi"/>
          <w:szCs w:val="24"/>
        </w:rPr>
      </w:pPr>
      <w:r w:rsidRPr="00041F31">
        <w:rPr>
          <w:rFonts w:asciiTheme="majorHAnsi" w:hAnsiTheme="majorHAnsi" w:cstheme="majorHAnsi"/>
          <w:szCs w:val="24"/>
        </w:rPr>
        <w:t>Dear Applicant,</w:t>
      </w:r>
    </w:p>
    <w:p w14:paraId="7B4D57B2" w14:textId="77777777" w:rsidR="00260ABE" w:rsidRPr="00041F31" w:rsidRDefault="00260ABE" w:rsidP="00260ABE">
      <w:pPr>
        <w:spacing w:line="320" w:lineRule="exact"/>
        <w:rPr>
          <w:rFonts w:asciiTheme="majorHAnsi" w:hAnsiTheme="majorHAnsi" w:cstheme="majorHAnsi"/>
          <w:color w:val="262262"/>
          <w:szCs w:val="24"/>
        </w:rPr>
      </w:pPr>
    </w:p>
    <w:p w14:paraId="612A417F" w14:textId="509C4C51" w:rsidR="00260ABE" w:rsidRPr="00041F31" w:rsidRDefault="2412DB21" w:rsidP="07DF6A1A">
      <w:pPr>
        <w:spacing w:line="320" w:lineRule="exact"/>
        <w:rPr>
          <w:rFonts w:asciiTheme="majorHAnsi" w:hAnsiTheme="majorHAnsi" w:cstheme="majorBidi"/>
          <w:b/>
          <w:bCs/>
          <w:color w:val="991B1E"/>
        </w:rPr>
      </w:pPr>
      <w:r w:rsidRPr="78627A33">
        <w:rPr>
          <w:rFonts w:asciiTheme="majorHAnsi" w:hAnsiTheme="majorHAnsi" w:cstheme="majorBidi"/>
          <w:b/>
          <w:bCs/>
          <w:color w:val="991B1E"/>
        </w:rPr>
        <w:t xml:space="preserve">Role of </w:t>
      </w:r>
      <w:r w:rsidR="00260ABE" w:rsidRPr="78627A33">
        <w:rPr>
          <w:rFonts w:asciiTheme="majorHAnsi" w:hAnsiTheme="majorHAnsi" w:cstheme="majorBidi"/>
          <w:b/>
          <w:bCs/>
          <w:color w:val="991B1E"/>
        </w:rPr>
        <w:t xml:space="preserve">Headteacher St </w:t>
      </w:r>
      <w:r w:rsidR="00B47F7C">
        <w:rPr>
          <w:rFonts w:asciiTheme="majorHAnsi" w:hAnsiTheme="majorHAnsi" w:cstheme="majorBidi"/>
          <w:b/>
          <w:bCs/>
          <w:color w:val="991B1E"/>
        </w:rPr>
        <w:t xml:space="preserve">Corpus Christi Catholic Primary School, </w:t>
      </w:r>
      <w:proofErr w:type="spellStart"/>
      <w:r w:rsidR="00B47F7C">
        <w:rPr>
          <w:rFonts w:asciiTheme="majorHAnsi" w:hAnsiTheme="majorHAnsi" w:cstheme="majorBidi"/>
          <w:b/>
          <w:bCs/>
          <w:color w:val="991B1E"/>
        </w:rPr>
        <w:t>Weston-super-Mare</w:t>
      </w:r>
      <w:proofErr w:type="spellEnd"/>
    </w:p>
    <w:p w14:paraId="2D1F8C77" w14:textId="77777777" w:rsidR="00260ABE" w:rsidRPr="00041F31" w:rsidRDefault="00260ABE" w:rsidP="00260ABE">
      <w:pPr>
        <w:spacing w:before="68" w:line="276" w:lineRule="auto"/>
        <w:ind w:left="502"/>
        <w:jc w:val="both"/>
        <w:rPr>
          <w:rFonts w:asciiTheme="minorHAnsi" w:hAnsiTheme="minorHAnsi" w:cstheme="minorHAnsi"/>
          <w:noProof/>
          <w:szCs w:val="24"/>
        </w:rPr>
      </w:pPr>
    </w:p>
    <w:p w14:paraId="2E5C7737" w14:textId="30F22BB3" w:rsidR="00260ABE" w:rsidRDefault="00260ABE" w:rsidP="78627A3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theme="majorBidi"/>
          <w:shd w:val="clear" w:color="auto" w:fill="FFFFFF"/>
        </w:rPr>
      </w:pPr>
      <w:r w:rsidRPr="5CC2E0D2">
        <w:rPr>
          <w:rStyle w:val="normaltextrun"/>
          <w:rFonts w:asciiTheme="majorHAnsi" w:hAnsiTheme="majorHAnsi" w:cstheme="majorBidi"/>
          <w:shd w:val="clear" w:color="auto" w:fill="FFFFFF"/>
        </w:rPr>
        <w:t xml:space="preserve">Thank you for your interest in the headteacher role at </w:t>
      </w:r>
      <w:r w:rsidR="00B47F7C">
        <w:rPr>
          <w:rStyle w:val="normaltextrun"/>
          <w:rFonts w:asciiTheme="majorHAnsi" w:hAnsiTheme="majorHAnsi" w:cstheme="majorBidi"/>
          <w:shd w:val="clear" w:color="auto" w:fill="FFFFFF"/>
        </w:rPr>
        <w:t>Corpus Christi Catholic School</w:t>
      </w:r>
      <w:r w:rsidRPr="5CC2E0D2">
        <w:rPr>
          <w:rStyle w:val="normaltextrun"/>
          <w:rFonts w:asciiTheme="majorHAnsi" w:hAnsiTheme="majorHAnsi" w:cstheme="majorBidi"/>
          <w:shd w:val="clear" w:color="auto" w:fill="FFFFFF"/>
        </w:rPr>
        <w:t xml:space="preserve"> for a</w:t>
      </w:r>
      <w:r w:rsidR="00B47F7C">
        <w:rPr>
          <w:rStyle w:val="normaltextrun"/>
          <w:rFonts w:asciiTheme="majorHAnsi" w:hAnsiTheme="majorHAnsi" w:cstheme="majorBidi"/>
          <w:shd w:val="clear" w:color="auto" w:fill="FFFFFF"/>
        </w:rPr>
        <w:t>n</w:t>
      </w:r>
      <w:r w:rsidRPr="5CC2E0D2">
        <w:rPr>
          <w:rStyle w:val="normaltextrun"/>
          <w:rFonts w:asciiTheme="majorHAnsi" w:hAnsiTheme="majorHAnsi" w:cstheme="majorBidi"/>
          <w:shd w:val="clear" w:color="auto" w:fill="FFFFFF"/>
        </w:rPr>
        <w:t xml:space="preserve"> </w:t>
      </w:r>
      <w:r w:rsidR="00B47F7C">
        <w:rPr>
          <w:rStyle w:val="normaltextrun"/>
          <w:rFonts w:asciiTheme="majorHAnsi" w:hAnsiTheme="majorHAnsi" w:cstheme="majorBidi"/>
          <w:shd w:val="clear" w:color="auto" w:fill="FFFFFF"/>
        </w:rPr>
        <w:t>April 2026</w:t>
      </w:r>
      <w:r w:rsidRPr="5CC2E0D2">
        <w:rPr>
          <w:rStyle w:val="normaltextrun"/>
          <w:rFonts w:asciiTheme="majorHAnsi" w:hAnsiTheme="majorHAnsi" w:cstheme="majorBidi"/>
          <w:shd w:val="clear" w:color="auto" w:fill="FFFFFF"/>
        </w:rPr>
        <w:t xml:space="preserve"> start.</w:t>
      </w:r>
    </w:p>
    <w:p w14:paraId="55833EE7" w14:textId="77777777" w:rsidR="00B47F7C" w:rsidRPr="00041F31" w:rsidRDefault="00B47F7C" w:rsidP="78627A3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ajorHAnsi" w:hAnsiTheme="majorHAnsi" w:cstheme="majorBidi"/>
          <w:color w:val="C00000"/>
          <w:shd w:val="clear" w:color="auto" w:fill="FFFFFF"/>
        </w:rPr>
      </w:pPr>
    </w:p>
    <w:p w14:paraId="07EA3386" w14:textId="1DE70214" w:rsidR="00B47F7C" w:rsidRDefault="00B47F7C" w:rsidP="07DF6A1A">
      <w:pPr>
        <w:pStyle w:val="BodyText"/>
        <w:spacing w:before="1" w:line="276" w:lineRule="auto"/>
        <w:ind w:right="38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Corpus Christi</w:t>
      </w:r>
      <w:r w:rsidR="007C6AB4" w:rsidRPr="78627A33">
        <w:rPr>
          <w:rFonts w:asciiTheme="majorHAnsi" w:hAnsiTheme="majorHAnsi" w:cstheme="majorBidi"/>
          <w:sz w:val="24"/>
          <w:szCs w:val="24"/>
        </w:rPr>
        <w:t xml:space="preserve"> Catholic Primary School </w:t>
      </w:r>
      <w:r w:rsidR="4BDE3FCA" w:rsidRPr="78627A33">
        <w:rPr>
          <w:rFonts w:asciiTheme="majorHAnsi" w:hAnsiTheme="majorHAnsi" w:cstheme="majorBidi"/>
          <w:sz w:val="24"/>
          <w:szCs w:val="24"/>
        </w:rPr>
        <w:t xml:space="preserve">is located </w:t>
      </w:r>
      <w:r>
        <w:rPr>
          <w:rFonts w:asciiTheme="majorHAnsi" w:hAnsiTheme="majorHAnsi" w:cstheme="majorBidi"/>
          <w:sz w:val="24"/>
          <w:szCs w:val="24"/>
        </w:rPr>
        <w:t xml:space="preserve">near the beach in </w:t>
      </w:r>
      <w:proofErr w:type="spellStart"/>
      <w:r>
        <w:rPr>
          <w:rFonts w:asciiTheme="majorHAnsi" w:hAnsiTheme="majorHAnsi" w:cstheme="majorBidi"/>
          <w:sz w:val="24"/>
          <w:szCs w:val="24"/>
        </w:rPr>
        <w:t>Weston-super-Mare</w:t>
      </w:r>
      <w:proofErr w:type="spellEnd"/>
      <w:r>
        <w:rPr>
          <w:rFonts w:asciiTheme="majorHAnsi" w:hAnsiTheme="majorHAnsi" w:cstheme="majorBidi"/>
          <w:sz w:val="24"/>
          <w:szCs w:val="24"/>
        </w:rPr>
        <w:t xml:space="preserve">, it is a one form entry primary school with 195 students on roll. The school serves a catchment area covering the Parishes of Corpus Christ, Our Lady of Lourdes and St Joseph’s Churches in </w:t>
      </w:r>
      <w:proofErr w:type="spellStart"/>
      <w:r>
        <w:rPr>
          <w:rFonts w:asciiTheme="majorHAnsi" w:hAnsiTheme="majorHAnsi" w:cstheme="majorBidi"/>
          <w:sz w:val="24"/>
          <w:szCs w:val="24"/>
        </w:rPr>
        <w:t>Weston-super-Mare</w:t>
      </w:r>
      <w:proofErr w:type="spellEnd"/>
      <w:r>
        <w:rPr>
          <w:rFonts w:asciiTheme="majorHAnsi" w:hAnsiTheme="majorHAnsi" w:cstheme="majorBidi"/>
          <w:sz w:val="24"/>
          <w:szCs w:val="24"/>
        </w:rPr>
        <w:t xml:space="preserve"> and Our Lady Queen of the Apostles Church in Cheddar. </w:t>
      </w:r>
    </w:p>
    <w:p w14:paraId="4629ADC6" w14:textId="77777777" w:rsidR="007C6AB4" w:rsidRDefault="007C6AB4" w:rsidP="00260ABE">
      <w:pPr>
        <w:pStyle w:val="BodyText"/>
        <w:spacing w:before="1" w:line="276" w:lineRule="auto"/>
        <w:ind w:right="38"/>
        <w:jc w:val="both"/>
        <w:rPr>
          <w:rFonts w:asciiTheme="majorHAnsi" w:hAnsiTheme="majorHAnsi" w:cstheme="majorHAnsi"/>
          <w:sz w:val="24"/>
          <w:szCs w:val="24"/>
        </w:rPr>
      </w:pPr>
    </w:p>
    <w:p w14:paraId="37B29E67" w14:textId="6FEB282B" w:rsidR="007C6AB4" w:rsidRPr="00041F31" w:rsidRDefault="007C6AB4" w:rsidP="00260ABE">
      <w:pPr>
        <w:pStyle w:val="BodyText"/>
        <w:spacing w:before="1" w:line="276" w:lineRule="auto"/>
        <w:ind w:right="3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Local Governing Committee are seeking to appoint a Headteacher who will continue to lead the school on their journey of continuous improvement. We seek to appoint someone who will live out our school vision and values.</w:t>
      </w:r>
    </w:p>
    <w:p w14:paraId="6E3B0321" w14:textId="77777777" w:rsidR="00260ABE" w:rsidRPr="00041F31" w:rsidRDefault="00260ABE" w:rsidP="00260ABE">
      <w:pPr>
        <w:spacing w:line="276" w:lineRule="auto"/>
        <w:jc w:val="both"/>
        <w:rPr>
          <w:rFonts w:asciiTheme="majorHAnsi" w:hAnsiTheme="majorHAnsi" w:cstheme="majorHAnsi"/>
          <w:szCs w:val="24"/>
          <w:shd w:val="clear" w:color="auto" w:fill="FFFFFF"/>
        </w:rPr>
      </w:pPr>
    </w:p>
    <w:p w14:paraId="68F3F435" w14:textId="77777777" w:rsidR="00260ABE" w:rsidRPr="00041F31" w:rsidRDefault="00260ABE" w:rsidP="00260ABE">
      <w:pPr>
        <w:pStyle w:val="Heading1"/>
        <w:ind w:left="0"/>
        <w:rPr>
          <w:rFonts w:asciiTheme="majorHAnsi" w:hAnsiTheme="majorHAnsi" w:cstheme="majorHAnsi"/>
        </w:rPr>
      </w:pPr>
      <w:bookmarkStart w:id="0" w:name="_Toc103342761"/>
      <w:r w:rsidRPr="00041F31">
        <w:rPr>
          <w:rFonts w:asciiTheme="majorHAnsi" w:hAnsiTheme="majorHAnsi" w:cstheme="majorHAnsi"/>
        </w:rPr>
        <w:t>What We Can Offer You</w:t>
      </w:r>
      <w:bookmarkEnd w:id="0"/>
    </w:p>
    <w:p w14:paraId="3DD00648" w14:textId="7F9379FD" w:rsidR="00B404E0" w:rsidRDefault="007C6AB4" w:rsidP="07DF6A1A">
      <w:pPr>
        <w:pStyle w:val="BodyText"/>
        <w:numPr>
          <w:ilvl w:val="0"/>
          <w:numId w:val="1"/>
        </w:numPr>
        <w:spacing w:before="1" w:line="276" w:lineRule="auto"/>
        <w:ind w:left="360" w:right="38"/>
        <w:jc w:val="both"/>
        <w:rPr>
          <w:rFonts w:asciiTheme="majorHAnsi" w:hAnsiTheme="majorHAnsi" w:cstheme="majorBidi"/>
          <w:sz w:val="24"/>
          <w:szCs w:val="24"/>
          <w:shd w:val="clear" w:color="auto" w:fill="FFFFFF"/>
        </w:rPr>
      </w:pPr>
      <w:r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Our pupils</w:t>
      </w:r>
      <w:r w:rsidR="00B404E0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are </w:t>
      </w:r>
      <w:r w:rsidR="31ECC199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friendly, welcoming </w:t>
      </w:r>
      <w:r w:rsidR="00B404E0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and enjoy coming to school. They </w:t>
      </w:r>
      <w:r w:rsidR="3A0859B4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are well motivated learners and </w:t>
      </w:r>
      <w:r w:rsidR="00B404E0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engage in all aspects of school life</w:t>
      </w:r>
      <w:r w:rsidR="587CB342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.</w:t>
      </w:r>
      <w:r w:rsidR="67944B92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 </w:t>
      </w:r>
    </w:p>
    <w:p w14:paraId="1CEB6DEB" w14:textId="5A8E7506" w:rsidR="00B404E0" w:rsidRDefault="67944B92" w:rsidP="07DF6A1A">
      <w:pPr>
        <w:pStyle w:val="BodyText"/>
        <w:numPr>
          <w:ilvl w:val="0"/>
          <w:numId w:val="1"/>
        </w:numPr>
        <w:spacing w:before="1" w:line="276" w:lineRule="auto"/>
        <w:ind w:left="360" w:right="38"/>
        <w:jc w:val="both"/>
        <w:rPr>
          <w:rFonts w:asciiTheme="majorHAnsi" w:hAnsiTheme="majorHAnsi" w:cstheme="majorBidi"/>
          <w:sz w:val="24"/>
          <w:szCs w:val="24"/>
          <w:shd w:val="clear" w:color="auto" w:fill="FFFFFF"/>
        </w:rPr>
      </w:pPr>
      <w:r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We enjoy a warm and</w:t>
      </w:r>
      <w:r w:rsidR="4D4D548F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</w:t>
      </w:r>
      <w:r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vibrant</w:t>
      </w:r>
      <w:r w:rsidR="00B47F7C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, multicultural </w:t>
      </w:r>
      <w:r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school community, with pup</w:t>
      </w:r>
      <w:r w:rsidR="5D446430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ils </w:t>
      </w:r>
      <w:r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from all walks of life and ma</w:t>
      </w:r>
      <w:r w:rsidR="77AB272C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n</w:t>
      </w:r>
      <w:r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y </w:t>
      </w:r>
      <w:r w:rsidR="6AA6C2B2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parts of the world.</w:t>
      </w:r>
      <w:r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 </w:t>
      </w:r>
    </w:p>
    <w:p w14:paraId="76C22A25" w14:textId="3C8F3898" w:rsidR="00B404E0" w:rsidRDefault="00B404E0" w:rsidP="00B404E0">
      <w:pPr>
        <w:pStyle w:val="BodyText"/>
        <w:numPr>
          <w:ilvl w:val="0"/>
          <w:numId w:val="1"/>
        </w:numPr>
        <w:spacing w:before="1" w:line="276" w:lineRule="auto"/>
        <w:ind w:left="360" w:right="38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A dedicated, passionate and hardworking staff who constantly strive to provide an excellent education for the pupils in their care.</w:t>
      </w:r>
    </w:p>
    <w:p w14:paraId="528EDC2A" w14:textId="1F5B998E" w:rsidR="00B404E0" w:rsidRDefault="00B404E0" w:rsidP="00B404E0">
      <w:pPr>
        <w:pStyle w:val="BodyText"/>
        <w:numPr>
          <w:ilvl w:val="0"/>
          <w:numId w:val="1"/>
        </w:numPr>
        <w:spacing w:before="1" w:line="276" w:lineRule="auto"/>
        <w:ind w:left="360" w:right="38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A network of support from the Trust and all the other headteachers.</w:t>
      </w:r>
    </w:p>
    <w:p w14:paraId="6891FB96" w14:textId="01A7B8F1" w:rsidR="00B404E0" w:rsidRPr="00B404E0" w:rsidRDefault="00B404E0" w:rsidP="07DF6A1A">
      <w:pPr>
        <w:pStyle w:val="BodyText"/>
        <w:numPr>
          <w:ilvl w:val="0"/>
          <w:numId w:val="1"/>
        </w:numPr>
        <w:spacing w:before="1" w:line="276" w:lineRule="auto"/>
        <w:ind w:left="360" w:right="38"/>
        <w:jc w:val="both"/>
        <w:rPr>
          <w:rFonts w:asciiTheme="majorHAnsi" w:hAnsiTheme="majorHAnsi" w:cstheme="majorBidi"/>
          <w:sz w:val="24"/>
          <w:szCs w:val="24"/>
          <w:shd w:val="clear" w:color="auto" w:fill="FFFFFF"/>
        </w:rPr>
      </w:pPr>
      <w:r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A small, supportive and effective Local Governing Committee who will </w:t>
      </w:r>
      <w:r w:rsidR="634E80FA"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collaborate with </w:t>
      </w:r>
      <w:r w:rsidRPr="07DF6A1A">
        <w:rPr>
          <w:rFonts w:asciiTheme="majorHAnsi" w:hAnsiTheme="majorHAnsi" w:cstheme="majorBidi"/>
          <w:sz w:val="24"/>
          <w:szCs w:val="24"/>
          <w:shd w:val="clear" w:color="auto" w:fill="FFFFFF"/>
        </w:rPr>
        <w:t>the head in realising the Vision and Values.</w:t>
      </w:r>
    </w:p>
    <w:p w14:paraId="1BC6FFD6" w14:textId="6E56041C" w:rsidR="00260ABE" w:rsidRPr="00041F31" w:rsidRDefault="00260ABE" w:rsidP="00260ABE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r w:rsidRPr="78627A33">
        <w:rPr>
          <w:rFonts w:asciiTheme="majorHAnsi" w:hAnsiTheme="majorHAnsi" w:cstheme="majorBidi"/>
          <w:sz w:val="24"/>
          <w:szCs w:val="24"/>
        </w:rPr>
        <w:t xml:space="preserve">Excellent career development opportunities </w:t>
      </w:r>
    </w:p>
    <w:p w14:paraId="3C5162D3" w14:textId="77777777" w:rsidR="00260ABE" w:rsidRDefault="00260ABE" w:rsidP="00260ABE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Theme="majorHAnsi" w:hAnsiTheme="majorHAnsi" w:cstheme="majorHAnsi"/>
          <w:sz w:val="24"/>
          <w:szCs w:val="24"/>
        </w:rPr>
      </w:pPr>
      <w:bookmarkStart w:id="1" w:name="_Hlk100249770"/>
      <w:r w:rsidRPr="78627A33">
        <w:rPr>
          <w:rFonts w:asciiTheme="majorHAnsi" w:hAnsiTheme="majorHAnsi" w:cstheme="majorBidi"/>
          <w:sz w:val="24"/>
          <w:szCs w:val="24"/>
        </w:rPr>
        <w:t>Handover and transition support.</w:t>
      </w:r>
    </w:p>
    <w:p w14:paraId="01CE434A" w14:textId="77777777" w:rsidR="00B404E0" w:rsidRDefault="00B404E0" w:rsidP="00B404E0">
      <w:pPr>
        <w:spacing w:line="276" w:lineRule="auto"/>
        <w:rPr>
          <w:rFonts w:asciiTheme="majorHAnsi" w:hAnsiTheme="majorHAnsi" w:cstheme="majorHAnsi"/>
          <w:szCs w:val="24"/>
        </w:rPr>
      </w:pPr>
    </w:p>
    <w:p w14:paraId="7A3FD5D0" w14:textId="61000830" w:rsidR="00B404E0" w:rsidRDefault="00B404E0" w:rsidP="108ADE14">
      <w:pPr>
        <w:spacing w:line="276" w:lineRule="auto"/>
        <w:rPr>
          <w:rFonts w:asciiTheme="majorHAnsi" w:hAnsiTheme="majorHAnsi" w:cstheme="majorBidi"/>
        </w:rPr>
      </w:pPr>
      <w:r w:rsidRPr="108ADE14">
        <w:rPr>
          <w:rFonts w:asciiTheme="majorHAnsi" w:hAnsiTheme="majorHAnsi" w:cstheme="majorBidi"/>
        </w:rPr>
        <w:t>Visits to the school are highly recommended please contact the central team via telephone on 01278</w:t>
      </w:r>
      <w:r w:rsidR="00607B76" w:rsidRPr="108ADE14">
        <w:rPr>
          <w:rFonts w:asciiTheme="majorHAnsi" w:hAnsiTheme="majorHAnsi" w:cstheme="majorBidi"/>
        </w:rPr>
        <w:t xml:space="preserve"> </w:t>
      </w:r>
      <w:r w:rsidRPr="108ADE14">
        <w:rPr>
          <w:rFonts w:asciiTheme="majorHAnsi" w:hAnsiTheme="majorHAnsi" w:cstheme="majorBidi"/>
        </w:rPr>
        <w:t>226</w:t>
      </w:r>
      <w:r w:rsidR="00607B76" w:rsidRPr="108ADE14">
        <w:rPr>
          <w:rFonts w:asciiTheme="majorHAnsi" w:hAnsiTheme="majorHAnsi" w:cstheme="majorBidi"/>
        </w:rPr>
        <w:t xml:space="preserve"> </w:t>
      </w:r>
      <w:r w:rsidRPr="108ADE14">
        <w:rPr>
          <w:rFonts w:asciiTheme="majorHAnsi" w:hAnsiTheme="majorHAnsi" w:cstheme="majorBidi"/>
        </w:rPr>
        <w:t xml:space="preserve">006 choosing option 1 or send an email to </w:t>
      </w:r>
      <w:hyperlink r:id="rId10">
        <w:r w:rsidR="0718E5DB" w:rsidRPr="108ADE14">
          <w:rPr>
            <w:rStyle w:val="Hyperlink"/>
            <w:rFonts w:asciiTheme="majorHAnsi" w:hAnsiTheme="majorHAnsi" w:cstheme="majorBidi"/>
          </w:rPr>
          <w:t>recruitment</w:t>
        </w:r>
        <w:r w:rsidR="1822CC98" w:rsidRPr="108ADE14">
          <w:rPr>
            <w:rStyle w:val="Hyperlink"/>
            <w:rFonts w:asciiTheme="majorHAnsi" w:hAnsiTheme="majorHAnsi" w:cstheme="majorBidi"/>
          </w:rPr>
          <w:t>@thedcet.com</w:t>
        </w:r>
      </w:hyperlink>
      <w:r w:rsidR="1822CC98" w:rsidRPr="108ADE14">
        <w:rPr>
          <w:rFonts w:asciiTheme="majorHAnsi" w:hAnsiTheme="majorHAnsi" w:cstheme="majorBidi"/>
        </w:rPr>
        <w:t xml:space="preserve"> </w:t>
      </w:r>
    </w:p>
    <w:p w14:paraId="7568985D" w14:textId="5F8BDCA5" w:rsidR="00B404E0" w:rsidRDefault="0718E5DB" w:rsidP="108ADE14">
      <w:pPr>
        <w:spacing w:line="276" w:lineRule="auto"/>
        <w:rPr>
          <w:rFonts w:asciiTheme="majorHAnsi" w:hAnsiTheme="majorHAnsi" w:cstheme="majorBidi"/>
        </w:rPr>
      </w:pPr>
      <w:r w:rsidRPr="108ADE14">
        <w:rPr>
          <w:rFonts w:asciiTheme="majorHAnsi" w:hAnsiTheme="majorHAnsi" w:cstheme="majorBidi"/>
        </w:rPr>
        <w:t xml:space="preserve"> </w:t>
      </w:r>
    </w:p>
    <w:p w14:paraId="5EE30734" w14:textId="5AA399E1" w:rsidR="00B404E0" w:rsidRDefault="00B404E0" w:rsidP="78627A33">
      <w:pPr>
        <w:spacing w:line="276" w:lineRule="auto"/>
        <w:rPr>
          <w:rFonts w:asciiTheme="majorHAnsi" w:hAnsiTheme="majorHAnsi" w:cstheme="majorBidi"/>
        </w:rPr>
      </w:pPr>
      <w:r w:rsidRPr="78627A33">
        <w:rPr>
          <w:rFonts w:asciiTheme="majorHAnsi" w:hAnsiTheme="majorHAnsi" w:cstheme="majorBidi"/>
        </w:rPr>
        <w:t>You can also use these links to find out more about the school</w:t>
      </w:r>
      <w:r w:rsidR="058BA35D" w:rsidRPr="78627A33">
        <w:rPr>
          <w:rFonts w:asciiTheme="majorHAnsi" w:hAnsiTheme="majorHAnsi" w:cstheme="majorBidi"/>
        </w:rPr>
        <w:t xml:space="preserve"> </w:t>
      </w:r>
      <w:hyperlink r:id="rId11" w:history="1">
        <w:r w:rsidR="00B47F7C" w:rsidRPr="003618FC">
          <w:rPr>
            <w:rStyle w:val="Hyperlink"/>
            <w:rFonts w:asciiTheme="majorHAnsi" w:hAnsiTheme="majorHAnsi" w:cstheme="majorBidi"/>
          </w:rPr>
          <w:t>https://www.corpuschristiweston.co.uk/</w:t>
        </w:r>
      </w:hyperlink>
      <w:r w:rsidR="00B47F7C">
        <w:rPr>
          <w:rFonts w:asciiTheme="majorHAnsi" w:hAnsiTheme="majorHAnsi" w:cstheme="majorBidi"/>
        </w:rPr>
        <w:t xml:space="preserve"> a</w:t>
      </w:r>
      <w:r w:rsidRPr="78627A33">
        <w:rPr>
          <w:rFonts w:asciiTheme="majorHAnsi" w:hAnsiTheme="majorHAnsi" w:cstheme="majorBidi"/>
        </w:rPr>
        <w:t xml:space="preserve">nd the Trust </w:t>
      </w:r>
      <w:hyperlink r:id="rId12">
        <w:r w:rsidRPr="78627A33">
          <w:rPr>
            <w:rStyle w:val="Hyperlink"/>
            <w:rFonts w:asciiTheme="majorHAnsi" w:hAnsiTheme="majorHAnsi" w:cstheme="majorBidi"/>
          </w:rPr>
          <w:t>https://www.thedcet.com/</w:t>
        </w:r>
      </w:hyperlink>
      <w:r w:rsidRPr="78627A33">
        <w:rPr>
          <w:rFonts w:asciiTheme="majorHAnsi" w:hAnsiTheme="majorHAnsi" w:cstheme="majorBidi"/>
        </w:rPr>
        <w:t xml:space="preserve"> </w:t>
      </w:r>
    </w:p>
    <w:p w14:paraId="09CB0971" w14:textId="77777777" w:rsidR="00B404E0" w:rsidRDefault="00B404E0" w:rsidP="108ADE14">
      <w:pPr>
        <w:spacing w:line="276" w:lineRule="auto"/>
        <w:rPr>
          <w:rFonts w:asciiTheme="majorHAnsi" w:eastAsiaTheme="majorEastAsia" w:hAnsiTheme="majorHAnsi" w:cstheme="majorBidi"/>
          <w:szCs w:val="24"/>
        </w:rPr>
      </w:pPr>
    </w:p>
    <w:p w14:paraId="62583070" w14:textId="28CFA1D9" w:rsidR="00607B76" w:rsidRDefault="00B404E0" w:rsidP="108ADE14">
      <w:pPr>
        <w:spacing w:line="276" w:lineRule="auto"/>
        <w:rPr>
          <w:rFonts w:asciiTheme="majorHAnsi" w:eastAsiaTheme="majorEastAsia" w:hAnsiTheme="majorHAnsi" w:cstheme="majorBidi"/>
          <w:szCs w:val="24"/>
        </w:rPr>
      </w:pPr>
      <w:r w:rsidRPr="108ADE14">
        <w:rPr>
          <w:rFonts w:asciiTheme="majorHAnsi" w:eastAsiaTheme="majorEastAsia" w:hAnsiTheme="majorHAnsi" w:cstheme="majorBidi"/>
          <w:szCs w:val="24"/>
        </w:rPr>
        <w:t>If you would like to apply,</w:t>
      </w:r>
      <w:r w:rsidR="4282B8F6" w:rsidRPr="108ADE14">
        <w:rPr>
          <w:rFonts w:asciiTheme="majorHAnsi" w:eastAsiaTheme="majorEastAsia" w:hAnsiTheme="majorHAnsi" w:cstheme="majorBidi"/>
          <w:szCs w:val="24"/>
        </w:rPr>
        <w:t xml:space="preserve"> </w:t>
      </w:r>
      <w:r w:rsidR="1026CE6B" w:rsidRPr="108ADE14">
        <w:rPr>
          <w:rFonts w:asciiTheme="majorHAnsi" w:eastAsiaTheme="majorEastAsia" w:hAnsiTheme="majorHAnsi" w:cstheme="majorBidi"/>
          <w:szCs w:val="24"/>
        </w:rPr>
        <w:t>you</w:t>
      </w:r>
      <w:r w:rsidR="1026CE6B" w:rsidRPr="108ADE14">
        <w:rPr>
          <w:rFonts w:asciiTheme="majorHAnsi" w:eastAsiaTheme="majorEastAsia" w:hAnsiTheme="majorHAnsi" w:cstheme="majorBidi"/>
          <w:color w:val="000000" w:themeColor="text1"/>
          <w:szCs w:val="24"/>
        </w:rPr>
        <w:t xml:space="preserve"> should complete the CES application form </w:t>
      </w:r>
      <w:r w:rsidR="00B47F7C">
        <w:rPr>
          <w:rFonts w:asciiTheme="majorHAnsi" w:eastAsiaTheme="majorEastAsia" w:hAnsiTheme="majorHAnsi" w:cstheme="majorBidi"/>
          <w:color w:val="000000" w:themeColor="text1"/>
          <w:szCs w:val="24"/>
        </w:rPr>
        <w:t>which can be found on My New Term from the link on our School and Trust websites</w:t>
      </w:r>
      <w:r w:rsidR="00D86496">
        <w:rPr>
          <w:rFonts w:asciiTheme="majorHAnsi" w:eastAsiaTheme="majorEastAsia" w:hAnsiTheme="majorHAnsi" w:cstheme="majorBidi"/>
          <w:color w:val="000000" w:themeColor="text1"/>
          <w:szCs w:val="24"/>
        </w:rPr>
        <w:t>.</w:t>
      </w:r>
    </w:p>
    <w:p w14:paraId="0DF98883" w14:textId="1E6692E6" w:rsidR="37769A6F" w:rsidRDefault="37769A6F" w:rsidP="108ADE14">
      <w:pPr>
        <w:spacing w:line="276" w:lineRule="auto"/>
        <w:rPr>
          <w:rFonts w:asciiTheme="majorHAnsi" w:eastAsiaTheme="majorEastAsia" w:hAnsiTheme="majorHAnsi" w:cstheme="majorBidi"/>
          <w:color w:val="000000" w:themeColor="text1"/>
          <w:szCs w:val="24"/>
        </w:rPr>
      </w:pPr>
      <w:r w:rsidRPr="108ADE14">
        <w:rPr>
          <w:rFonts w:asciiTheme="majorHAnsi" w:eastAsiaTheme="majorEastAsia" w:hAnsiTheme="majorHAnsi" w:cstheme="majorBidi"/>
          <w:color w:val="000000" w:themeColor="text1"/>
          <w:szCs w:val="24"/>
        </w:rPr>
        <w:t xml:space="preserve"> </w:t>
      </w:r>
    </w:p>
    <w:p w14:paraId="7785AC01" w14:textId="268A6C71" w:rsidR="00607B76" w:rsidRDefault="00607B76" w:rsidP="78627A33">
      <w:pPr>
        <w:spacing w:line="276" w:lineRule="auto"/>
        <w:rPr>
          <w:rFonts w:asciiTheme="majorHAnsi" w:hAnsiTheme="majorHAnsi" w:cstheme="majorBidi"/>
        </w:rPr>
      </w:pPr>
      <w:r w:rsidRPr="5FA67AF0">
        <w:rPr>
          <w:rFonts w:asciiTheme="majorHAnsi" w:hAnsiTheme="majorHAnsi" w:cstheme="majorBidi"/>
        </w:rPr>
        <w:t>The closing date for applications is</w:t>
      </w:r>
      <w:r w:rsidR="00D86496">
        <w:rPr>
          <w:rFonts w:asciiTheme="majorHAnsi" w:hAnsiTheme="majorHAnsi" w:cstheme="majorBidi"/>
        </w:rPr>
        <w:t xml:space="preserve"> 30</w:t>
      </w:r>
      <w:r w:rsidR="00D86496" w:rsidRPr="00D86496">
        <w:rPr>
          <w:rFonts w:asciiTheme="majorHAnsi" w:hAnsiTheme="majorHAnsi" w:cstheme="majorBidi"/>
          <w:vertAlign w:val="superscript"/>
        </w:rPr>
        <w:t>th</w:t>
      </w:r>
      <w:r w:rsidR="00D86496">
        <w:rPr>
          <w:rFonts w:asciiTheme="majorHAnsi" w:hAnsiTheme="majorHAnsi" w:cstheme="majorBidi"/>
        </w:rPr>
        <w:t xml:space="preserve"> January 2026 </w:t>
      </w:r>
      <w:r w:rsidRPr="5FA67AF0">
        <w:rPr>
          <w:rFonts w:asciiTheme="majorHAnsi" w:hAnsiTheme="majorHAnsi" w:cstheme="majorBidi"/>
        </w:rPr>
        <w:t>at 12</w:t>
      </w:r>
      <w:r w:rsidR="79D12A1A" w:rsidRPr="5FA67AF0">
        <w:rPr>
          <w:rFonts w:asciiTheme="majorHAnsi" w:hAnsiTheme="majorHAnsi" w:cstheme="majorBidi"/>
        </w:rPr>
        <w:t>.00 noon</w:t>
      </w:r>
      <w:r w:rsidRPr="5FA67AF0">
        <w:rPr>
          <w:rFonts w:asciiTheme="majorHAnsi" w:hAnsiTheme="majorHAnsi" w:cstheme="majorBidi"/>
        </w:rPr>
        <w:t xml:space="preserve">. Shortlisting of candidates will take place on </w:t>
      </w:r>
      <w:r w:rsidR="00D86496">
        <w:rPr>
          <w:rFonts w:asciiTheme="majorHAnsi" w:hAnsiTheme="majorHAnsi" w:cstheme="majorBidi"/>
        </w:rPr>
        <w:t>2</w:t>
      </w:r>
      <w:r w:rsidR="00D86496" w:rsidRPr="00D86496">
        <w:rPr>
          <w:rFonts w:asciiTheme="majorHAnsi" w:hAnsiTheme="majorHAnsi" w:cstheme="majorBidi"/>
          <w:vertAlign w:val="superscript"/>
        </w:rPr>
        <w:t>nd</w:t>
      </w:r>
      <w:r w:rsidR="00D86496">
        <w:rPr>
          <w:rFonts w:asciiTheme="majorHAnsi" w:hAnsiTheme="majorHAnsi" w:cstheme="majorBidi"/>
        </w:rPr>
        <w:t xml:space="preserve"> February 2026</w:t>
      </w:r>
      <w:r w:rsidRPr="5FA67AF0">
        <w:rPr>
          <w:rFonts w:asciiTheme="majorHAnsi" w:hAnsiTheme="majorHAnsi" w:cstheme="majorBidi"/>
        </w:rPr>
        <w:t xml:space="preserve"> and interviews will be held on </w:t>
      </w:r>
      <w:r w:rsidR="00D86496">
        <w:rPr>
          <w:rFonts w:asciiTheme="majorHAnsi" w:hAnsiTheme="majorHAnsi" w:cstheme="majorBidi"/>
        </w:rPr>
        <w:t>either 12</w:t>
      </w:r>
      <w:r w:rsidR="00D86496" w:rsidRPr="00D86496">
        <w:rPr>
          <w:rFonts w:asciiTheme="majorHAnsi" w:hAnsiTheme="majorHAnsi" w:cstheme="majorBidi"/>
          <w:vertAlign w:val="superscript"/>
        </w:rPr>
        <w:t>th</w:t>
      </w:r>
      <w:r w:rsidR="00D86496">
        <w:rPr>
          <w:rFonts w:asciiTheme="majorHAnsi" w:hAnsiTheme="majorHAnsi" w:cstheme="majorBidi"/>
        </w:rPr>
        <w:t xml:space="preserve"> or 13</w:t>
      </w:r>
      <w:r w:rsidR="00D86496" w:rsidRPr="00D86496">
        <w:rPr>
          <w:rFonts w:asciiTheme="majorHAnsi" w:hAnsiTheme="majorHAnsi" w:cstheme="majorBidi"/>
          <w:vertAlign w:val="superscript"/>
        </w:rPr>
        <w:t>th</w:t>
      </w:r>
      <w:r w:rsidR="00D86496">
        <w:rPr>
          <w:rFonts w:asciiTheme="majorHAnsi" w:hAnsiTheme="majorHAnsi" w:cstheme="majorBidi"/>
        </w:rPr>
        <w:t xml:space="preserve"> February 2026</w:t>
      </w:r>
    </w:p>
    <w:p w14:paraId="5D1177F8" w14:textId="77777777" w:rsidR="00607B76" w:rsidRDefault="00607B76" w:rsidP="00B404E0">
      <w:pPr>
        <w:spacing w:line="276" w:lineRule="auto"/>
        <w:rPr>
          <w:rFonts w:asciiTheme="majorHAnsi" w:hAnsiTheme="majorHAnsi" w:cstheme="majorHAnsi"/>
          <w:szCs w:val="24"/>
        </w:rPr>
      </w:pPr>
    </w:p>
    <w:p w14:paraId="08AC93A3" w14:textId="761101F7" w:rsidR="00607B76" w:rsidRDefault="3CB7DCD3" w:rsidP="07DF6A1A">
      <w:pPr>
        <w:spacing w:line="276" w:lineRule="auto"/>
        <w:rPr>
          <w:rFonts w:asciiTheme="majorHAnsi" w:hAnsiTheme="majorHAnsi" w:cstheme="majorBidi"/>
        </w:rPr>
      </w:pPr>
      <w:r w:rsidRPr="07DF6A1A">
        <w:rPr>
          <w:rFonts w:asciiTheme="majorHAnsi" w:hAnsiTheme="majorHAnsi" w:cstheme="majorBidi"/>
        </w:rPr>
        <w:t>T</w:t>
      </w:r>
      <w:r w:rsidR="00607B76" w:rsidRPr="07DF6A1A">
        <w:rPr>
          <w:rFonts w:asciiTheme="majorHAnsi" w:hAnsiTheme="majorHAnsi" w:cstheme="majorBidi"/>
        </w:rPr>
        <w:t>hank you again for your interest in the post and I look forward to receiving your application.</w:t>
      </w:r>
    </w:p>
    <w:p w14:paraId="70C370A5" w14:textId="77777777" w:rsidR="00607B76" w:rsidRDefault="00607B76" w:rsidP="00B404E0">
      <w:pPr>
        <w:spacing w:line="276" w:lineRule="auto"/>
        <w:rPr>
          <w:rFonts w:asciiTheme="majorHAnsi" w:hAnsiTheme="majorHAnsi" w:cstheme="majorHAnsi"/>
          <w:szCs w:val="24"/>
        </w:rPr>
      </w:pPr>
    </w:p>
    <w:p w14:paraId="61FE1E06" w14:textId="73DB5394" w:rsidR="00607B76" w:rsidRDefault="00607B76" w:rsidP="7C7D6531">
      <w:pPr>
        <w:spacing w:line="276" w:lineRule="auto"/>
        <w:rPr>
          <w:rFonts w:asciiTheme="majorHAnsi" w:hAnsiTheme="majorHAnsi" w:cstheme="majorBidi"/>
        </w:rPr>
      </w:pPr>
      <w:r w:rsidRPr="7C7D6531">
        <w:rPr>
          <w:rFonts w:asciiTheme="majorHAnsi" w:hAnsiTheme="majorHAnsi" w:cstheme="majorBidi"/>
        </w:rPr>
        <w:lastRenderedPageBreak/>
        <w:t>Yours faithfully,</w:t>
      </w:r>
    </w:p>
    <w:p w14:paraId="16667C65" w14:textId="77777777" w:rsidR="00607B76" w:rsidRDefault="00607B76" w:rsidP="00B404E0">
      <w:pPr>
        <w:spacing w:line="276" w:lineRule="auto"/>
        <w:rPr>
          <w:rFonts w:asciiTheme="majorHAnsi" w:hAnsiTheme="majorHAnsi" w:cstheme="majorHAnsi"/>
          <w:szCs w:val="24"/>
        </w:rPr>
      </w:pPr>
    </w:p>
    <w:bookmarkEnd w:id="1"/>
    <w:p w14:paraId="2A6F9EE9" w14:textId="77777777" w:rsidR="00D86496" w:rsidRDefault="00D86496" w:rsidP="7C7D6531">
      <w:pPr>
        <w:spacing w:line="276" w:lineRule="auto"/>
        <w:rPr>
          <w:rFonts w:asciiTheme="majorHAnsi" w:hAnsiTheme="majorHAnsi" w:cstheme="majorBidi"/>
        </w:rPr>
      </w:pPr>
    </w:p>
    <w:p w14:paraId="2D7EACDC" w14:textId="77777777" w:rsidR="00D86496" w:rsidRDefault="00D86496" w:rsidP="7C7D6531">
      <w:pPr>
        <w:spacing w:line="276" w:lineRule="auto"/>
        <w:rPr>
          <w:rFonts w:asciiTheme="majorHAnsi" w:hAnsiTheme="majorHAnsi" w:cstheme="majorBidi"/>
        </w:rPr>
      </w:pPr>
    </w:p>
    <w:p w14:paraId="55F8E988" w14:textId="023D1330" w:rsidR="00D86496" w:rsidRDefault="00D86496" w:rsidP="7C7D6531">
      <w:pPr>
        <w:spacing w:line="276" w:lineRule="auto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Una McCrann</w:t>
      </w:r>
      <w:bookmarkStart w:id="2" w:name="_GoBack"/>
      <w:bookmarkEnd w:id="2"/>
    </w:p>
    <w:p w14:paraId="364A7359" w14:textId="6FBA37BB" w:rsidR="00BB691B" w:rsidRDefault="00607B76" w:rsidP="7C7D6531">
      <w:pPr>
        <w:spacing w:line="276" w:lineRule="auto"/>
        <w:rPr>
          <w:rFonts w:asciiTheme="majorHAnsi" w:hAnsiTheme="majorHAnsi" w:cstheme="majorBidi"/>
        </w:rPr>
      </w:pPr>
      <w:r w:rsidRPr="7C7D6531">
        <w:rPr>
          <w:rFonts w:asciiTheme="majorHAnsi" w:hAnsiTheme="majorHAnsi" w:cstheme="majorBidi"/>
        </w:rPr>
        <w:t>Chair of the Local Governing Committee</w:t>
      </w:r>
    </w:p>
    <w:sectPr w:rsidR="00BB691B" w:rsidSect="00607B76">
      <w:pgSz w:w="11901" w:h="16840"/>
      <w:pgMar w:top="1134" w:right="907" w:bottom="851" w:left="90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8AA3D" w14:textId="77777777" w:rsidR="00260ABE" w:rsidRDefault="00260ABE" w:rsidP="00260ABE">
      <w:r>
        <w:separator/>
      </w:r>
    </w:p>
  </w:endnote>
  <w:endnote w:type="continuationSeparator" w:id="0">
    <w:p w14:paraId="3F8592B8" w14:textId="77777777" w:rsidR="00260ABE" w:rsidRDefault="00260ABE" w:rsidP="0026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B06D2" w14:textId="77777777" w:rsidR="00260ABE" w:rsidRDefault="00260ABE" w:rsidP="00260ABE">
      <w:r>
        <w:separator/>
      </w:r>
    </w:p>
  </w:footnote>
  <w:footnote w:type="continuationSeparator" w:id="0">
    <w:p w14:paraId="6F0E1AFD" w14:textId="77777777" w:rsidR="00260ABE" w:rsidRDefault="00260ABE" w:rsidP="0026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D3"/>
    <w:multiLevelType w:val="hybridMultilevel"/>
    <w:tmpl w:val="408EE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BE"/>
    <w:rsid w:val="000C0822"/>
    <w:rsid w:val="00260ABE"/>
    <w:rsid w:val="00607B76"/>
    <w:rsid w:val="007C6AB4"/>
    <w:rsid w:val="00B404E0"/>
    <w:rsid w:val="00B47F7C"/>
    <w:rsid w:val="00BB691B"/>
    <w:rsid w:val="00D86496"/>
    <w:rsid w:val="01DB4296"/>
    <w:rsid w:val="02E3F710"/>
    <w:rsid w:val="047FC771"/>
    <w:rsid w:val="058BA35D"/>
    <w:rsid w:val="0718E5DB"/>
    <w:rsid w:val="07DF6A1A"/>
    <w:rsid w:val="0841D8FA"/>
    <w:rsid w:val="09533894"/>
    <w:rsid w:val="0A8324FC"/>
    <w:rsid w:val="0AEF08F5"/>
    <w:rsid w:val="0C21BC57"/>
    <w:rsid w:val="0D9EB0AA"/>
    <w:rsid w:val="0E4EAB9E"/>
    <w:rsid w:val="1026CE6B"/>
    <w:rsid w:val="108ADE14"/>
    <w:rsid w:val="10BD290F"/>
    <w:rsid w:val="115EA4FB"/>
    <w:rsid w:val="15304F3E"/>
    <w:rsid w:val="15483CD9"/>
    <w:rsid w:val="1822CC98"/>
    <w:rsid w:val="19BE9CF9"/>
    <w:rsid w:val="1ECBFBEA"/>
    <w:rsid w:val="20A731A9"/>
    <w:rsid w:val="22770AC0"/>
    <w:rsid w:val="22A27913"/>
    <w:rsid w:val="2412DB21"/>
    <w:rsid w:val="24CD0717"/>
    <w:rsid w:val="2A947EE5"/>
    <w:rsid w:val="2DB9590F"/>
    <w:rsid w:val="2E3C60D2"/>
    <w:rsid w:val="2E471642"/>
    <w:rsid w:val="2F357967"/>
    <w:rsid w:val="31ECC199"/>
    <w:rsid w:val="37769A6F"/>
    <w:rsid w:val="3A0859B4"/>
    <w:rsid w:val="3CB7DCD3"/>
    <w:rsid w:val="4044BCF9"/>
    <w:rsid w:val="413B39F1"/>
    <w:rsid w:val="41E21C89"/>
    <w:rsid w:val="4282B8F6"/>
    <w:rsid w:val="44D15FF2"/>
    <w:rsid w:val="4A9D2962"/>
    <w:rsid w:val="4BDE3FCA"/>
    <w:rsid w:val="4D4D548F"/>
    <w:rsid w:val="4EE9EE39"/>
    <w:rsid w:val="50233334"/>
    <w:rsid w:val="50D9B9ED"/>
    <w:rsid w:val="51BF0395"/>
    <w:rsid w:val="52CB9FCA"/>
    <w:rsid w:val="55DEE5B2"/>
    <w:rsid w:val="55EA1EFA"/>
    <w:rsid w:val="582E4519"/>
    <w:rsid w:val="587CB342"/>
    <w:rsid w:val="5933874B"/>
    <w:rsid w:val="59CA157A"/>
    <w:rsid w:val="5ABD8952"/>
    <w:rsid w:val="5BA8E1E7"/>
    <w:rsid w:val="5CC2E0D2"/>
    <w:rsid w:val="5D086ACC"/>
    <w:rsid w:val="5D446430"/>
    <w:rsid w:val="5E9D869D"/>
    <w:rsid w:val="5F8B1D1D"/>
    <w:rsid w:val="5FA67AF0"/>
    <w:rsid w:val="60984B5D"/>
    <w:rsid w:val="62CE4727"/>
    <w:rsid w:val="62E0E2AF"/>
    <w:rsid w:val="634E80FA"/>
    <w:rsid w:val="64DE15F5"/>
    <w:rsid w:val="6605E7E9"/>
    <w:rsid w:val="67944B92"/>
    <w:rsid w:val="6899A97E"/>
    <w:rsid w:val="6AA6C2B2"/>
    <w:rsid w:val="6B44AC59"/>
    <w:rsid w:val="6BC4354A"/>
    <w:rsid w:val="6C28070B"/>
    <w:rsid w:val="752AD971"/>
    <w:rsid w:val="768C7319"/>
    <w:rsid w:val="76C6A9D2"/>
    <w:rsid w:val="77AB272C"/>
    <w:rsid w:val="78627A33"/>
    <w:rsid w:val="79D12A1A"/>
    <w:rsid w:val="7C7D6531"/>
    <w:rsid w:val="7C933ABD"/>
    <w:rsid w:val="7E309A4D"/>
    <w:rsid w:val="7E42E043"/>
    <w:rsid w:val="7F84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87E0"/>
  <w15:chartTrackingRefBased/>
  <w15:docId w15:val="{07640D62-0458-4591-A35C-8DF082C6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ABE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link w:val="Heading1Char"/>
    <w:autoRedefine/>
    <w:uiPriority w:val="1"/>
    <w:qFormat/>
    <w:rsid w:val="00260ABE"/>
    <w:pPr>
      <w:widowControl w:val="0"/>
      <w:autoSpaceDE w:val="0"/>
      <w:autoSpaceDN w:val="0"/>
      <w:spacing w:line="276" w:lineRule="auto"/>
      <w:ind w:left="502"/>
      <w:jc w:val="both"/>
      <w:outlineLvl w:val="0"/>
    </w:pPr>
    <w:rPr>
      <w:rFonts w:asciiTheme="minorHAnsi" w:eastAsia="Calibri" w:hAnsiTheme="minorHAnsi" w:cstheme="minorHAnsi"/>
      <w:bCs/>
      <w:color w:val="002060"/>
      <w:w w:val="105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0ABE"/>
    <w:rPr>
      <w:rFonts w:eastAsia="Calibri" w:cstheme="minorHAnsi"/>
      <w:bCs/>
      <w:color w:val="002060"/>
      <w:w w:val="105"/>
      <w:kern w:val="0"/>
      <w:sz w:val="24"/>
      <w:szCs w:val="24"/>
      <w:lang w:eastAsia="en-GB" w:bidi="en-GB"/>
      <w14:ligatures w14:val="none"/>
    </w:rPr>
  </w:style>
  <w:style w:type="character" w:styleId="Hyperlink">
    <w:name w:val="Hyperlink"/>
    <w:basedOn w:val="DefaultParagraphFont"/>
    <w:rsid w:val="00260A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A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ABE"/>
    <w:rPr>
      <w:rFonts w:ascii="Times" w:eastAsia="Times" w:hAnsi="Times" w:cs="Times New Roman"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60ABE"/>
    <w:pPr>
      <w:widowControl w:val="0"/>
      <w:autoSpaceDE w:val="0"/>
      <w:autoSpaceDN w:val="0"/>
    </w:pPr>
    <w:rPr>
      <w:rFonts w:ascii="Calibri" w:eastAsia="Calibri Light" w:hAnsi="Calibri" w:cs="Calibri Light"/>
      <w:sz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60ABE"/>
    <w:rPr>
      <w:rFonts w:ascii="Calibri" w:eastAsia="Calibri Light" w:hAnsi="Calibri" w:cs="Calibri Light"/>
      <w:kern w:val="0"/>
      <w:szCs w:val="20"/>
      <w:lang w:eastAsia="en-GB" w:bidi="en-GB"/>
      <w14:ligatures w14:val="none"/>
    </w:rPr>
  </w:style>
  <w:style w:type="paragraph" w:styleId="ListParagraph">
    <w:name w:val="List Paragraph"/>
    <w:basedOn w:val="Normal"/>
    <w:uiPriority w:val="34"/>
    <w:qFormat/>
    <w:rsid w:val="00260ABE"/>
    <w:pPr>
      <w:widowControl w:val="0"/>
      <w:autoSpaceDE w:val="0"/>
      <w:autoSpaceDN w:val="0"/>
      <w:ind w:left="1080" w:hanging="360"/>
      <w:jc w:val="both"/>
    </w:pPr>
    <w:rPr>
      <w:rFonts w:ascii="Arial" w:eastAsia="Calibri Light" w:hAnsi="Arial" w:cs="Calibri Light"/>
      <w:sz w:val="22"/>
      <w:szCs w:val="22"/>
      <w:lang w:eastAsia="en-GB" w:bidi="en-GB"/>
    </w:rPr>
  </w:style>
  <w:style w:type="character" w:customStyle="1" w:styleId="normaltextrun">
    <w:name w:val="normaltextrun"/>
    <w:basedOn w:val="DefaultParagraphFont"/>
    <w:rsid w:val="00260ABE"/>
  </w:style>
  <w:style w:type="paragraph" w:customStyle="1" w:styleId="paragraph">
    <w:name w:val="paragraph"/>
    <w:basedOn w:val="Normal"/>
    <w:rsid w:val="00260AB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60A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ABE"/>
    <w:rPr>
      <w:rFonts w:ascii="Times" w:eastAsia="Times" w:hAnsi="Times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40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hedcet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rpuschristiweston.co.uk/" TargetMode="External"/><Relationship Id="rId5" Type="http://schemas.openxmlformats.org/officeDocument/2006/relationships/styles" Target="styles.xml"/><Relationship Id="rId10" Type="http://schemas.openxmlformats.org/officeDocument/2006/relationships/hyperlink" Target="mailto:recruitment@thedce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99E19835CB8428CC699E4FA26AC3E" ma:contentTypeVersion="18" ma:contentTypeDescription="Create a new document." ma:contentTypeScope="" ma:versionID="8c397408086b2dd8fc698577deb3c5da">
  <xsd:schema xmlns:xsd="http://www.w3.org/2001/XMLSchema" xmlns:xs="http://www.w3.org/2001/XMLSchema" xmlns:p="http://schemas.microsoft.com/office/2006/metadata/properties" xmlns:ns3="8b0d3df2-be06-450f-a274-ea85c59d6a9f" xmlns:ns4="dad08523-9820-4e0c-a67d-35e84ae3c093" targetNamespace="http://schemas.microsoft.com/office/2006/metadata/properties" ma:root="true" ma:fieldsID="b22283f582797425471e8baeb8fd8d8e" ns3:_="" ns4:_="">
    <xsd:import namespace="8b0d3df2-be06-450f-a274-ea85c59d6a9f"/>
    <xsd:import namespace="dad08523-9820-4e0c-a67d-35e84ae3c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d3df2-be06-450f-a274-ea85c59d6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8523-9820-4e0c-a67d-35e84ae3c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0d3df2-be06-450f-a274-ea85c59d6a9f" xsi:nil="true"/>
  </documentManagement>
</p:properties>
</file>

<file path=customXml/itemProps1.xml><?xml version="1.0" encoding="utf-8"?>
<ds:datastoreItem xmlns:ds="http://schemas.openxmlformats.org/officeDocument/2006/customXml" ds:itemID="{3C172FB8-F685-4BE5-AF58-5AA40DDDD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d3df2-be06-450f-a274-ea85c59d6a9f"/>
    <ds:schemaRef ds:uri="dad08523-9820-4e0c-a67d-35e84ae3c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ED79A-35EA-4B4E-AC2D-876976174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924B7-1491-4766-9B11-EBE6EFA1F202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dad08523-9820-4e0c-a67d-35e84ae3c093"/>
    <ds:schemaRef ds:uri="8b0d3df2-be06-450f-a274-ea85c59d6a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Taylor DCET</dc:creator>
  <cp:keywords/>
  <dc:description/>
  <cp:lastModifiedBy>Helen Taylor DCET</cp:lastModifiedBy>
  <cp:revision>2</cp:revision>
  <dcterms:created xsi:type="dcterms:W3CDTF">2026-01-09T16:31:00Z</dcterms:created>
  <dcterms:modified xsi:type="dcterms:W3CDTF">2026-01-09T16:31:00Z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0x0101009FF99E19835CB8428CC699E4FA26AC3E</vt:lpwstr>
  </property>
</Properties>
</file>