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8228F" w14:textId="415F8334" w:rsidR="257BA9F4" w:rsidRPr="00A00036" w:rsidRDefault="64ED7998" w:rsidP="28328504">
      <w:pPr>
        <w:spacing w:after="0" w:line="240" w:lineRule="auto"/>
        <w:jc w:val="center"/>
        <w:rPr>
          <w:rFonts w:eastAsia="Calibri" w:cstheme="minorHAnsi"/>
          <w:u w:val="single"/>
        </w:rPr>
      </w:pPr>
      <w:r w:rsidRPr="00A00036">
        <w:rPr>
          <w:rFonts w:eastAsia="Calibri" w:cstheme="minorHAnsi"/>
          <w:u w:val="single"/>
        </w:rPr>
        <w:t>THE SYDNEY RUSSELL SCHOOL</w:t>
      </w:r>
    </w:p>
    <w:p w14:paraId="77574A33" w14:textId="16A7FEF3" w:rsidR="257BA9F4" w:rsidRPr="00A00036" w:rsidRDefault="257BA9F4" w:rsidP="28328504">
      <w:pPr>
        <w:spacing w:after="0" w:line="240" w:lineRule="auto"/>
        <w:jc w:val="center"/>
        <w:rPr>
          <w:rFonts w:eastAsia="Calibri" w:cstheme="minorHAnsi"/>
          <w:u w:val="single"/>
        </w:rPr>
      </w:pPr>
    </w:p>
    <w:p w14:paraId="1B20B1C2" w14:textId="3016B1C9" w:rsidR="257BA9F4" w:rsidRPr="00A00036" w:rsidRDefault="64ED7998" w:rsidP="28328504">
      <w:pPr>
        <w:spacing w:after="0" w:line="240" w:lineRule="auto"/>
        <w:jc w:val="center"/>
        <w:rPr>
          <w:rFonts w:eastAsia="Calibri" w:cstheme="minorHAnsi"/>
          <w:lang w:val="en-US"/>
        </w:rPr>
      </w:pPr>
      <w:r w:rsidRPr="00A00036">
        <w:rPr>
          <w:rFonts w:eastAsia="Calibri" w:cstheme="minorHAnsi"/>
          <w:u w:val="single"/>
        </w:rPr>
        <w:t xml:space="preserve">JOB DESCRIPTION </w:t>
      </w:r>
      <w:r w:rsidR="00B608A9" w:rsidRPr="00A00036">
        <w:rPr>
          <w:rFonts w:eastAsia="Calibri" w:cstheme="minorHAnsi"/>
          <w:u w:val="single"/>
        </w:rPr>
        <w:t>–</w:t>
      </w:r>
      <w:r w:rsidRPr="00A00036">
        <w:rPr>
          <w:rFonts w:eastAsia="Calibri" w:cstheme="minorHAnsi"/>
          <w:u w:val="single"/>
        </w:rPr>
        <w:t xml:space="preserve"> </w:t>
      </w:r>
      <w:r w:rsidR="00B608A9" w:rsidRPr="00A00036">
        <w:rPr>
          <w:rFonts w:eastAsia="Calibri" w:cstheme="minorHAnsi"/>
          <w:u w:val="single"/>
        </w:rPr>
        <w:t>SINGING TEACHER</w:t>
      </w:r>
    </w:p>
    <w:p w14:paraId="465FBF8F" w14:textId="76B98AF4" w:rsidR="257BA9F4" w:rsidRPr="00A00036" w:rsidRDefault="257BA9F4" w:rsidP="28328504">
      <w:pPr>
        <w:spacing w:after="0" w:line="240" w:lineRule="auto"/>
        <w:rPr>
          <w:rFonts w:eastAsia="Calibri" w:cstheme="minorHAnsi"/>
          <w:lang w:val="en-US"/>
        </w:rPr>
      </w:pPr>
    </w:p>
    <w:p w14:paraId="1C9014CB" w14:textId="1225C74C" w:rsidR="3DA4AD02" w:rsidRPr="00A00036" w:rsidRDefault="3DA4AD02" w:rsidP="3DA4AD02">
      <w:pPr>
        <w:spacing w:after="0" w:line="240" w:lineRule="auto"/>
        <w:rPr>
          <w:rFonts w:eastAsia="Calibri" w:cstheme="minorHAnsi"/>
        </w:rPr>
      </w:pPr>
    </w:p>
    <w:p w14:paraId="54841F7A" w14:textId="77EA92A4" w:rsidR="257BA9F4" w:rsidRPr="00A00036" w:rsidRDefault="64ED7998" w:rsidP="28328504">
      <w:pPr>
        <w:spacing w:after="0" w:line="240" w:lineRule="auto"/>
        <w:rPr>
          <w:rFonts w:eastAsia="Calibri" w:cstheme="minorHAnsi"/>
          <w:lang w:val="en-US"/>
        </w:rPr>
      </w:pPr>
      <w:r w:rsidRPr="00A00036">
        <w:rPr>
          <w:rFonts w:eastAsia="Calibri" w:cstheme="minorHAnsi"/>
        </w:rPr>
        <w:t xml:space="preserve">POSITION:  </w:t>
      </w:r>
      <w:r w:rsidR="00B608A9" w:rsidRPr="00A00036">
        <w:rPr>
          <w:rFonts w:eastAsia="Calibri" w:cstheme="minorHAnsi"/>
        </w:rPr>
        <w:t>SINGING TEACHER</w:t>
      </w:r>
      <w:r w:rsidRPr="00A00036">
        <w:rPr>
          <w:rFonts w:eastAsia="Calibri" w:cstheme="minorHAnsi"/>
        </w:rPr>
        <w:t xml:space="preserve"> </w:t>
      </w:r>
      <w:r w:rsidR="00F4432F" w:rsidRPr="00A00036">
        <w:rPr>
          <w:rFonts w:eastAsia="Calibri" w:cstheme="minorHAnsi"/>
        </w:rPr>
        <w:t>(1 DAY A WEEK)</w:t>
      </w:r>
    </w:p>
    <w:p w14:paraId="75A532E3" w14:textId="44ED4544" w:rsidR="257BA9F4" w:rsidRPr="00A00036" w:rsidRDefault="64ED7998" w:rsidP="28328504">
      <w:pPr>
        <w:spacing w:after="0" w:line="240" w:lineRule="auto"/>
        <w:rPr>
          <w:rFonts w:eastAsia="Calibri" w:cstheme="minorHAnsi"/>
          <w:lang w:val="en-US"/>
        </w:rPr>
      </w:pPr>
      <w:r w:rsidRPr="00A00036">
        <w:rPr>
          <w:rFonts w:eastAsia="Calibri" w:cstheme="minorHAnsi"/>
        </w:rPr>
        <w:t>PAY</w:t>
      </w:r>
      <w:r w:rsidR="00A00036" w:rsidRPr="00A00036">
        <w:rPr>
          <w:rFonts w:eastAsia="Calibri" w:cstheme="minorHAnsi"/>
        </w:rPr>
        <w:t xml:space="preserve">: </w:t>
      </w:r>
      <w:r w:rsidR="00A00036">
        <w:rPr>
          <w:rFonts w:eastAsia="Calibri" w:cstheme="minorHAnsi"/>
        </w:rPr>
        <w:t>£37.30 per hour</w:t>
      </w:r>
    </w:p>
    <w:p w14:paraId="47C5B025" w14:textId="46442066" w:rsidR="7E108A78" w:rsidRPr="00A00036" w:rsidRDefault="7E108A78" w:rsidP="0D8996C0">
      <w:pPr>
        <w:spacing w:after="0" w:line="240" w:lineRule="auto"/>
        <w:rPr>
          <w:rFonts w:eastAsia="Calibri" w:cstheme="minorHAnsi"/>
        </w:rPr>
      </w:pPr>
      <w:r w:rsidRPr="00A00036">
        <w:rPr>
          <w:rFonts w:eastAsia="Calibri" w:cstheme="minorHAnsi"/>
        </w:rPr>
        <w:t>START: September 2026</w:t>
      </w:r>
    </w:p>
    <w:p w14:paraId="3D3C3DDC" w14:textId="1B7E406B" w:rsidR="009F6BCC" w:rsidRPr="00A00036" w:rsidRDefault="00A00036" w:rsidP="28328504">
      <w:pPr>
        <w:spacing w:after="0" w:line="240" w:lineRule="auto"/>
        <w:rPr>
          <w:rFonts w:eastAsia="Calibri" w:cstheme="minorHAnsi"/>
        </w:rPr>
      </w:pPr>
      <w:r>
        <w:rPr>
          <w:rFonts w:eastAsia="Calibri" w:cstheme="minorHAnsi"/>
        </w:rPr>
        <w:t>Closing Date: 9</w:t>
      </w:r>
      <w:r w:rsidRPr="00A00036">
        <w:rPr>
          <w:rFonts w:eastAsia="Calibri" w:cstheme="minorHAnsi"/>
          <w:vertAlign w:val="superscript"/>
        </w:rPr>
        <w:t>th</w:t>
      </w:r>
      <w:r>
        <w:rPr>
          <w:rFonts w:eastAsia="Calibri" w:cstheme="minorHAnsi"/>
        </w:rPr>
        <w:t xml:space="preserve"> July 2026. Interviews will be held w/c 13th July.</w:t>
      </w:r>
    </w:p>
    <w:p w14:paraId="33A8F2A9" w14:textId="77777777" w:rsidR="008E41FC" w:rsidRPr="00A00036" w:rsidRDefault="008E41FC" w:rsidP="28328504">
      <w:pPr>
        <w:spacing w:after="0" w:line="240" w:lineRule="auto"/>
        <w:rPr>
          <w:rFonts w:eastAsia="Calibri" w:cstheme="minorHAnsi"/>
        </w:rPr>
      </w:pPr>
    </w:p>
    <w:p w14:paraId="53030029" w14:textId="77777777" w:rsidR="004617B1" w:rsidRPr="00A00036" w:rsidRDefault="004617B1" w:rsidP="008E41FC">
      <w:pPr>
        <w:spacing w:after="0" w:line="240" w:lineRule="auto"/>
        <w:rPr>
          <w:rFonts w:eastAsia="Calibri" w:cstheme="minorHAnsi"/>
          <w:b/>
          <w:bCs/>
        </w:rPr>
      </w:pPr>
    </w:p>
    <w:p w14:paraId="3C25E53E" w14:textId="4E7754F4" w:rsidR="008E41FC" w:rsidRPr="00A00036" w:rsidRDefault="008E41FC" w:rsidP="008E41FC">
      <w:pPr>
        <w:spacing w:after="0" w:line="240" w:lineRule="auto"/>
        <w:rPr>
          <w:rFonts w:eastAsia="Calibri" w:cstheme="minorHAnsi"/>
          <w:b/>
          <w:bCs/>
        </w:rPr>
      </w:pPr>
      <w:r w:rsidRPr="00A00036">
        <w:rPr>
          <w:rFonts w:eastAsia="Calibri" w:cstheme="minorHAnsi"/>
          <w:b/>
          <w:bCs/>
        </w:rPr>
        <w:t>Purpose of the Role:</w:t>
      </w:r>
    </w:p>
    <w:p w14:paraId="386744C8" w14:textId="77777777" w:rsidR="008E41FC" w:rsidRPr="00A00036" w:rsidRDefault="008E41FC" w:rsidP="008E41FC">
      <w:pPr>
        <w:spacing w:after="0" w:line="240" w:lineRule="auto"/>
        <w:rPr>
          <w:rFonts w:eastAsia="Calibri" w:cstheme="minorHAnsi"/>
          <w:b/>
          <w:bCs/>
        </w:rPr>
      </w:pPr>
    </w:p>
    <w:p w14:paraId="14D8573D" w14:textId="77777777" w:rsidR="008E41FC" w:rsidRPr="00A00036" w:rsidRDefault="008E41FC" w:rsidP="008E41FC">
      <w:pPr>
        <w:spacing w:after="0" w:line="240" w:lineRule="auto"/>
        <w:rPr>
          <w:rFonts w:eastAsia="Calibri" w:cstheme="minorHAnsi"/>
        </w:rPr>
      </w:pPr>
      <w:r w:rsidRPr="00A00036">
        <w:rPr>
          <w:rFonts w:eastAsia="Calibri" w:cstheme="minorHAnsi"/>
        </w:rPr>
        <w:t>The Music Department at Sydney Russell School is a large, vibrant and dynamic department that delivers an ambitious and inclusive curriculum across our all-through setting, from primary through Key Stages 3, 4 and 5, whilst also leading a thriving co-curricular programme.</w:t>
      </w:r>
    </w:p>
    <w:p w14:paraId="63FFFA59" w14:textId="77777777" w:rsidR="00C81748" w:rsidRPr="00A00036" w:rsidRDefault="00C81748" w:rsidP="008E41FC">
      <w:pPr>
        <w:spacing w:after="0" w:line="240" w:lineRule="auto"/>
        <w:rPr>
          <w:rFonts w:eastAsia="Calibri" w:cstheme="minorHAnsi"/>
        </w:rPr>
      </w:pPr>
    </w:p>
    <w:p w14:paraId="4A977F39" w14:textId="77777777" w:rsidR="008E41FC" w:rsidRPr="00A00036" w:rsidRDefault="008E41FC" w:rsidP="008E41FC">
      <w:pPr>
        <w:spacing w:after="0" w:line="240" w:lineRule="auto"/>
        <w:rPr>
          <w:rFonts w:eastAsia="Calibri" w:cstheme="minorHAnsi"/>
        </w:rPr>
      </w:pPr>
      <w:r w:rsidRPr="00A00036">
        <w:rPr>
          <w:rFonts w:eastAsia="Calibri" w:cstheme="minorHAnsi"/>
        </w:rPr>
        <w:t>As a proud Music in Secondary Schools Trust (</w:t>
      </w:r>
      <w:proofErr w:type="spellStart"/>
      <w:r w:rsidRPr="00A00036">
        <w:rPr>
          <w:rFonts w:eastAsia="Calibri" w:cstheme="minorHAnsi"/>
        </w:rPr>
        <w:t>MiSST</w:t>
      </w:r>
      <w:proofErr w:type="spellEnd"/>
      <w:r w:rsidRPr="00A00036">
        <w:rPr>
          <w:rFonts w:eastAsia="Calibri" w:cstheme="minorHAnsi"/>
        </w:rPr>
        <w:t>) school, every Year 7 student receives an orchestral instrument as part of their curriculum entitlement, supported by a team of specialist visiting music teachers. Students are then encouraged to continue their instrumental studies through our growing Music Scholars Programme from Year 8 onwards.</w:t>
      </w:r>
    </w:p>
    <w:p w14:paraId="60071855" w14:textId="77777777" w:rsidR="00C81748" w:rsidRPr="00A00036" w:rsidRDefault="00C81748" w:rsidP="008E41FC">
      <w:pPr>
        <w:spacing w:after="0" w:line="240" w:lineRule="auto"/>
        <w:rPr>
          <w:rFonts w:eastAsia="Calibri" w:cstheme="minorHAnsi"/>
        </w:rPr>
      </w:pPr>
    </w:p>
    <w:p w14:paraId="30F89329" w14:textId="77777777" w:rsidR="008E41FC" w:rsidRPr="00A00036" w:rsidRDefault="008E41FC" w:rsidP="008E41FC">
      <w:pPr>
        <w:spacing w:after="0" w:line="240" w:lineRule="auto"/>
        <w:rPr>
          <w:rFonts w:eastAsia="Calibri" w:cstheme="minorHAnsi"/>
        </w:rPr>
      </w:pPr>
      <w:r w:rsidRPr="00A00036">
        <w:rPr>
          <w:rFonts w:eastAsia="Calibri" w:cstheme="minorHAnsi"/>
        </w:rPr>
        <w:t>Our ensemble provision is extensive, ranging from senior and junior orchestras to chamber choir, boys’ barbershop, a variety of bands and numerous other ensembles, each led by a member of the team. The department stages a large-scale musical production each year, most recently a sell-out run of Beauty and the Beast, and organises a rich programme of trips, concerts and performance opportunities throughout the year, ensuring that music is highly visible and central to school life.</w:t>
      </w:r>
    </w:p>
    <w:p w14:paraId="4A077A42" w14:textId="77777777" w:rsidR="00C81748" w:rsidRPr="00A00036" w:rsidRDefault="00C81748" w:rsidP="008E41FC">
      <w:pPr>
        <w:spacing w:after="0" w:line="240" w:lineRule="auto"/>
        <w:rPr>
          <w:rFonts w:eastAsia="Calibri" w:cstheme="minorHAnsi"/>
        </w:rPr>
      </w:pPr>
    </w:p>
    <w:p w14:paraId="4B32637C" w14:textId="6FDE80ED" w:rsidR="008E41FC" w:rsidRPr="00A00036" w:rsidRDefault="008E41FC" w:rsidP="008E41FC">
      <w:pPr>
        <w:spacing w:after="0" w:line="240" w:lineRule="auto"/>
        <w:rPr>
          <w:rFonts w:eastAsia="Calibri" w:cstheme="minorHAnsi"/>
        </w:rPr>
      </w:pPr>
      <w:r w:rsidRPr="00A00036">
        <w:rPr>
          <w:rFonts w:eastAsia="Calibri" w:cstheme="minorHAnsi"/>
        </w:rPr>
        <w:t xml:space="preserve">We are seeking to appoint an outstanding Singing Teacher </w:t>
      </w:r>
      <w:r w:rsidR="00F4432F" w:rsidRPr="00A00036">
        <w:rPr>
          <w:rFonts w:eastAsia="Calibri" w:cstheme="minorHAnsi"/>
        </w:rPr>
        <w:t xml:space="preserve">for one day a week, </w:t>
      </w:r>
      <w:r w:rsidRPr="00A00036">
        <w:rPr>
          <w:rFonts w:eastAsia="Calibri" w:cstheme="minorHAnsi"/>
        </w:rPr>
        <w:t>to join our team of specialist music staff. The successful candidate will deliver high-quality one-to-one and small-group singing tuition, inspire students to develop their vocal skills and confidence, and contribute to the wider musical life of the school.</w:t>
      </w:r>
    </w:p>
    <w:p w14:paraId="7C202599" w14:textId="77777777" w:rsidR="00C81748" w:rsidRPr="00A00036" w:rsidRDefault="00C81748" w:rsidP="008E41FC">
      <w:pPr>
        <w:spacing w:after="0" w:line="240" w:lineRule="auto"/>
        <w:rPr>
          <w:rFonts w:eastAsia="Calibri" w:cstheme="minorHAnsi"/>
        </w:rPr>
      </w:pPr>
    </w:p>
    <w:p w14:paraId="671F72D9" w14:textId="77777777" w:rsidR="008E41FC" w:rsidRPr="00A00036" w:rsidRDefault="008E41FC" w:rsidP="008E41FC">
      <w:pPr>
        <w:spacing w:after="0" w:line="240" w:lineRule="auto"/>
        <w:rPr>
          <w:rFonts w:eastAsia="Calibri" w:cstheme="minorHAnsi"/>
        </w:rPr>
      </w:pPr>
      <w:r w:rsidRPr="00A00036">
        <w:rPr>
          <w:rFonts w:eastAsia="Calibri" w:cstheme="minorHAnsi"/>
        </w:rPr>
        <w:t>The successful candidate will work closely with the Head of Music and wider department team to support the continued growth of singing across the school, helping students of all abilities to develop a lifelong love of music-making.</w:t>
      </w:r>
    </w:p>
    <w:p w14:paraId="6960E8B8" w14:textId="77777777" w:rsidR="00B93154" w:rsidRPr="00A00036" w:rsidRDefault="00B93154" w:rsidP="008E41FC">
      <w:pPr>
        <w:spacing w:after="0" w:line="240" w:lineRule="auto"/>
        <w:rPr>
          <w:rFonts w:eastAsia="Calibri" w:cstheme="minorHAnsi"/>
        </w:rPr>
      </w:pPr>
    </w:p>
    <w:p w14:paraId="3C85D0C4" w14:textId="5F81AF45" w:rsidR="008E41FC" w:rsidRPr="00A00036" w:rsidRDefault="008E41FC" w:rsidP="008E41FC">
      <w:pPr>
        <w:spacing w:after="0" w:line="240" w:lineRule="auto"/>
        <w:rPr>
          <w:rFonts w:eastAsia="Calibri" w:cstheme="minorHAnsi"/>
          <w:b/>
          <w:bCs/>
        </w:rPr>
      </w:pPr>
      <w:r w:rsidRPr="00A00036">
        <w:rPr>
          <w:rFonts w:eastAsia="Calibri" w:cstheme="minorHAnsi"/>
          <w:b/>
          <w:bCs/>
        </w:rPr>
        <w:t>Key Responsibilities</w:t>
      </w:r>
      <w:r w:rsidR="00B52A21" w:rsidRPr="00A00036">
        <w:rPr>
          <w:rFonts w:eastAsia="Calibri" w:cstheme="minorHAnsi"/>
          <w:b/>
          <w:bCs/>
        </w:rPr>
        <w:t>:</w:t>
      </w:r>
    </w:p>
    <w:p w14:paraId="5D5E3FA7" w14:textId="77777777" w:rsidR="00B93154" w:rsidRPr="00A00036" w:rsidRDefault="00B93154" w:rsidP="008E41FC">
      <w:pPr>
        <w:spacing w:after="0" w:line="240" w:lineRule="auto"/>
        <w:rPr>
          <w:rFonts w:eastAsia="Calibri" w:cstheme="minorHAnsi"/>
          <w:b/>
          <w:bCs/>
        </w:rPr>
      </w:pPr>
    </w:p>
    <w:p w14:paraId="50E996C9" w14:textId="77777777" w:rsidR="00542727" w:rsidRPr="00A00036" w:rsidRDefault="008E41FC" w:rsidP="00542727">
      <w:pPr>
        <w:spacing w:after="0" w:line="240" w:lineRule="auto"/>
        <w:rPr>
          <w:rFonts w:eastAsia="Calibri" w:cstheme="minorHAnsi"/>
          <w:b/>
          <w:bCs/>
        </w:rPr>
      </w:pPr>
      <w:r w:rsidRPr="00A00036">
        <w:rPr>
          <w:rFonts w:eastAsia="Calibri" w:cstheme="minorHAnsi"/>
          <w:b/>
          <w:bCs/>
        </w:rPr>
        <w:t>Teaching and Learning</w:t>
      </w:r>
    </w:p>
    <w:p w14:paraId="55D751D6" w14:textId="77777777" w:rsidR="00542727" w:rsidRPr="00A00036" w:rsidRDefault="008E41FC" w:rsidP="00542727">
      <w:pPr>
        <w:pStyle w:val="ListParagraph"/>
        <w:numPr>
          <w:ilvl w:val="0"/>
          <w:numId w:val="16"/>
        </w:numPr>
        <w:spacing w:after="0" w:line="240" w:lineRule="auto"/>
        <w:rPr>
          <w:rFonts w:eastAsia="Calibri" w:cstheme="minorHAnsi"/>
          <w:b/>
          <w:bCs/>
        </w:rPr>
      </w:pPr>
      <w:r w:rsidRPr="00A00036">
        <w:rPr>
          <w:rFonts w:eastAsia="Calibri" w:cstheme="minorHAnsi"/>
        </w:rPr>
        <w:t>Deliver high-quality one-to-one and small-group singing lessons to students across the school.</w:t>
      </w:r>
    </w:p>
    <w:p w14:paraId="6CB91737" w14:textId="77777777" w:rsidR="00542727" w:rsidRPr="00A00036" w:rsidRDefault="008E41FC" w:rsidP="00542727">
      <w:pPr>
        <w:pStyle w:val="ListParagraph"/>
        <w:numPr>
          <w:ilvl w:val="0"/>
          <w:numId w:val="16"/>
        </w:numPr>
        <w:spacing w:after="0" w:line="240" w:lineRule="auto"/>
        <w:rPr>
          <w:rFonts w:eastAsia="Calibri" w:cstheme="minorHAnsi"/>
          <w:b/>
          <w:bCs/>
        </w:rPr>
      </w:pPr>
      <w:r w:rsidRPr="00A00036">
        <w:rPr>
          <w:rFonts w:eastAsia="Calibri" w:cstheme="minorHAnsi"/>
        </w:rPr>
        <w:t>Plan and deliver engaging lessons tailored to the needs, interests and aspirations of individual students.</w:t>
      </w:r>
    </w:p>
    <w:p w14:paraId="2BC5D798" w14:textId="77777777" w:rsidR="00542727" w:rsidRPr="00A00036" w:rsidRDefault="008E41FC" w:rsidP="00542727">
      <w:pPr>
        <w:pStyle w:val="ListParagraph"/>
        <w:numPr>
          <w:ilvl w:val="0"/>
          <w:numId w:val="16"/>
        </w:numPr>
        <w:spacing w:after="0" w:line="240" w:lineRule="auto"/>
        <w:rPr>
          <w:rFonts w:eastAsia="Calibri" w:cstheme="minorHAnsi"/>
          <w:b/>
          <w:bCs/>
        </w:rPr>
      </w:pPr>
      <w:r w:rsidRPr="00A00036">
        <w:rPr>
          <w:rFonts w:eastAsia="Calibri" w:cstheme="minorHAnsi"/>
        </w:rPr>
        <w:t>Support students in developing healthy vocal technique, musicianship, performance skills and musical understanding.</w:t>
      </w:r>
    </w:p>
    <w:p w14:paraId="64F6C1CC" w14:textId="77777777" w:rsidR="00542727" w:rsidRPr="00A00036" w:rsidRDefault="008E41FC" w:rsidP="00542727">
      <w:pPr>
        <w:pStyle w:val="ListParagraph"/>
        <w:numPr>
          <w:ilvl w:val="0"/>
          <w:numId w:val="16"/>
        </w:numPr>
        <w:spacing w:after="0" w:line="240" w:lineRule="auto"/>
        <w:rPr>
          <w:rFonts w:eastAsia="Calibri" w:cstheme="minorHAnsi"/>
          <w:b/>
          <w:bCs/>
        </w:rPr>
      </w:pPr>
      <w:r w:rsidRPr="00A00036">
        <w:rPr>
          <w:rFonts w:eastAsia="Calibri" w:cstheme="minorHAnsi"/>
        </w:rPr>
        <w:t>Prepare students for performances, examinations and auditions where appropriate.</w:t>
      </w:r>
    </w:p>
    <w:p w14:paraId="40A369BF" w14:textId="77777777" w:rsidR="00542727" w:rsidRPr="00A00036" w:rsidRDefault="008E41FC" w:rsidP="00542727">
      <w:pPr>
        <w:pStyle w:val="ListParagraph"/>
        <w:numPr>
          <w:ilvl w:val="0"/>
          <w:numId w:val="16"/>
        </w:numPr>
        <w:spacing w:after="0" w:line="240" w:lineRule="auto"/>
        <w:rPr>
          <w:rFonts w:eastAsia="Calibri" w:cstheme="minorHAnsi"/>
          <w:b/>
          <w:bCs/>
        </w:rPr>
      </w:pPr>
      <w:r w:rsidRPr="00A00036">
        <w:rPr>
          <w:rFonts w:eastAsia="Calibri" w:cstheme="minorHAnsi"/>
        </w:rPr>
        <w:t>Maintain accurate records of student attendance, progress and achievement.</w:t>
      </w:r>
    </w:p>
    <w:p w14:paraId="50090F5E" w14:textId="77777777" w:rsidR="00542727" w:rsidRPr="00A00036" w:rsidRDefault="008E41FC" w:rsidP="00542727">
      <w:pPr>
        <w:pStyle w:val="ListParagraph"/>
        <w:numPr>
          <w:ilvl w:val="0"/>
          <w:numId w:val="16"/>
        </w:numPr>
        <w:spacing w:after="0" w:line="240" w:lineRule="auto"/>
        <w:rPr>
          <w:rFonts w:eastAsia="Calibri" w:cstheme="minorHAnsi"/>
          <w:b/>
          <w:bCs/>
        </w:rPr>
      </w:pPr>
      <w:r w:rsidRPr="00A00036">
        <w:rPr>
          <w:rFonts w:eastAsia="Calibri" w:cstheme="minorHAnsi"/>
        </w:rPr>
        <w:lastRenderedPageBreak/>
        <w:t>Monitor and evaluate student progress, providing feedback and targets to support improvement.</w:t>
      </w:r>
    </w:p>
    <w:p w14:paraId="3A0EC41D" w14:textId="3EE0C597" w:rsidR="008E41FC" w:rsidRPr="00A00036" w:rsidRDefault="008E41FC" w:rsidP="00542727">
      <w:pPr>
        <w:pStyle w:val="ListParagraph"/>
        <w:numPr>
          <w:ilvl w:val="0"/>
          <w:numId w:val="16"/>
        </w:numPr>
        <w:spacing w:after="0" w:line="240" w:lineRule="auto"/>
        <w:rPr>
          <w:rFonts w:eastAsia="Calibri" w:cstheme="minorHAnsi"/>
          <w:b/>
          <w:bCs/>
        </w:rPr>
      </w:pPr>
      <w:r w:rsidRPr="00A00036">
        <w:rPr>
          <w:rFonts w:eastAsia="Calibri" w:cstheme="minorHAnsi"/>
        </w:rPr>
        <w:t>Encourage students to continue their musical development through participation in ensembles, performances and enrichment opportunities.</w:t>
      </w:r>
    </w:p>
    <w:p w14:paraId="44F7EC48" w14:textId="77777777" w:rsidR="00B93154" w:rsidRPr="00A00036" w:rsidRDefault="00B93154" w:rsidP="008E41FC">
      <w:pPr>
        <w:spacing w:after="0" w:line="240" w:lineRule="auto"/>
        <w:rPr>
          <w:rFonts w:eastAsia="Calibri" w:cstheme="minorHAnsi"/>
        </w:rPr>
      </w:pPr>
    </w:p>
    <w:p w14:paraId="63865CEE" w14:textId="52F2BADF" w:rsidR="008E41FC" w:rsidRPr="00A00036" w:rsidRDefault="008E41FC" w:rsidP="008E41FC">
      <w:pPr>
        <w:spacing w:after="0" w:line="240" w:lineRule="auto"/>
        <w:rPr>
          <w:rFonts w:eastAsia="Calibri" w:cstheme="minorHAnsi"/>
          <w:b/>
          <w:bCs/>
        </w:rPr>
      </w:pPr>
      <w:r w:rsidRPr="00A00036">
        <w:rPr>
          <w:rFonts w:eastAsia="Calibri" w:cstheme="minorHAnsi"/>
          <w:b/>
          <w:bCs/>
        </w:rPr>
        <w:t>Contribution to the Music Department</w:t>
      </w:r>
    </w:p>
    <w:p w14:paraId="1AE14F36" w14:textId="77777777" w:rsidR="00542727" w:rsidRPr="00A00036" w:rsidRDefault="008E41FC" w:rsidP="00B93154">
      <w:pPr>
        <w:pStyle w:val="ListParagraph"/>
        <w:numPr>
          <w:ilvl w:val="0"/>
          <w:numId w:val="14"/>
        </w:numPr>
        <w:spacing w:after="0" w:line="240" w:lineRule="auto"/>
        <w:rPr>
          <w:rFonts w:eastAsia="Calibri" w:cstheme="minorHAnsi"/>
        </w:rPr>
      </w:pPr>
      <w:r w:rsidRPr="00A00036">
        <w:rPr>
          <w:rFonts w:eastAsia="Calibri" w:cstheme="minorHAnsi"/>
        </w:rPr>
        <w:t>Support the development and promotion of singing across the school.</w:t>
      </w:r>
    </w:p>
    <w:p w14:paraId="76F71624" w14:textId="77777777" w:rsidR="00542727" w:rsidRPr="00A00036" w:rsidRDefault="008E41FC" w:rsidP="00B93154">
      <w:pPr>
        <w:pStyle w:val="ListParagraph"/>
        <w:numPr>
          <w:ilvl w:val="0"/>
          <w:numId w:val="14"/>
        </w:numPr>
        <w:spacing w:after="0" w:line="240" w:lineRule="auto"/>
        <w:rPr>
          <w:rFonts w:eastAsia="Calibri" w:cstheme="minorHAnsi"/>
        </w:rPr>
      </w:pPr>
      <w:r w:rsidRPr="00A00036">
        <w:rPr>
          <w:rFonts w:eastAsia="Calibri" w:cstheme="minorHAnsi"/>
        </w:rPr>
        <w:t>Lead or support vocal ensembles and choirs as required.</w:t>
      </w:r>
    </w:p>
    <w:p w14:paraId="47EA3F4E" w14:textId="77777777" w:rsidR="00542727" w:rsidRPr="00A00036" w:rsidRDefault="008E41FC" w:rsidP="00B93154">
      <w:pPr>
        <w:pStyle w:val="ListParagraph"/>
        <w:numPr>
          <w:ilvl w:val="0"/>
          <w:numId w:val="14"/>
        </w:numPr>
        <w:spacing w:after="0" w:line="240" w:lineRule="auto"/>
        <w:rPr>
          <w:rFonts w:eastAsia="Calibri" w:cstheme="minorHAnsi"/>
        </w:rPr>
      </w:pPr>
      <w:r w:rsidRPr="00A00036">
        <w:rPr>
          <w:rFonts w:eastAsia="Calibri" w:cstheme="minorHAnsi"/>
        </w:rPr>
        <w:t>Contribute to concerts, showcases, productions, workshops and other departmental events throughout the academic year.</w:t>
      </w:r>
    </w:p>
    <w:p w14:paraId="64897C83" w14:textId="77777777" w:rsidR="00542727" w:rsidRPr="00A00036" w:rsidRDefault="008E41FC" w:rsidP="00B93154">
      <w:pPr>
        <w:pStyle w:val="ListParagraph"/>
        <w:numPr>
          <w:ilvl w:val="0"/>
          <w:numId w:val="14"/>
        </w:numPr>
        <w:spacing w:after="0" w:line="240" w:lineRule="auto"/>
        <w:rPr>
          <w:rFonts w:eastAsia="Calibri" w:cstheme="minorHAnsi"/>
        </w:rPr>
      </w:pPr>
      <w:r w:rsidRPr="00A00036">
        <w:rPr>
          <w:rFonts w:eastAsia="Calibri" w:cstheme="minorHAnsi"/>
        </w:rPr>
        <w:t>Support the recruitment and retention of students for singing lessons.</w:t>
      </w:r>
    </w:p>
    <w:p w14:paraId="37317003" w14:textId="77777777" w:rsidR="00542727" w:rsidRPr="00A00036" w:rsidRDefault="008E41FC" w:rsidP="00B93154">
      <w:pPr>
        <w:pStyle w:val="ListParagraph"/>
        <w:numPr>
          <w:ilvl w:val="0"/>
          <w:numId w:val="14"/>
        </w:numPr>
        <w:spacing w:after="0" w:line="240" w:lineRule="auto"/>
        <w:rPr>
          <w:rFonts w:eastAsia="Calibri" w:cstheme="minorHAnsi"/>
        </w:rPr>
      </w:pPr>
      <w:r w:rsidRPr="00A00036">
        <w:rPr>
          <w:rFonts w:eastAsia="Calibri" w:cstheme="minorHAnsi"/>
        </w:rPr>
        <w:t>Work collaboratively with the Music Department to identify and nurture musical talent.</w:t>
      </w:r>
    </w:p>
    <w:p w14:paraId="34A812D8" w14:textId="4E01D411" w:rsidR="008E41FC" w:rsidRPr="00A00036" w:rsidRDefault="008E41FC" w:rsidP="00B93154">
      <w:pPr>
        <w:pStyle w:val="ListParagraph"/>
        <w:numPr>
          <w:ilvl w:val="0"/>
          <w:numId w:val="14"/>
        </w:numPr>
        <w:spacing w:after="0" w:line="240" w:lineRule="auto"/>
        <w:rPr>
          <w:rFonts w:eastAsia="Calibri" w:cstheme="minorHAnsi"/>
        </w:rPr>
      </w:pPr>
      <w:r w:rsidRPr="00A00036">
        <w:rPr>
          <w:rFonts w:eastAsia="Calibri" w:cstheme="minorHAnsi"/>
        </w:rPr>
        <w:t>Contribute to the continued success and growth of the Music Scholars Programme where appropriate.</w:t>
      </w:r>
    </w:p>
    <w:p w14:paraId="375B7CC5" w14:textId="77777777" w:rsidR="00B93154" w:rsidRPr="00A00036" w:rsidRDefault="00B93154" w:rsidP="00B93154">
      <w:pPr>
        <w:spacing w:after="0" w:line="240" w:lineRule="auto"/>
        <w:rPr>
          <w:rFonts w:eastAsia="Calibri" w:cstheme="minorHAnsi"/>
        </w:rPr>
      </w:pPr>
    </w:p>
    <w:p w14:paraId="2EE7B007" w14:textId="763055E1" w:rsidR="008E41FC" w:rsidRPr="00A00036" w:rsidRDefault="008E41FC" w:rsidP="008E41FC">
      <w:pPr>
        <w:spacing w:after="0" w:line="240" w:lineRule="auto"/>
        <w:rPr>
          <w:rFonts w:eastAsia="Calibri" w:cstheme="minorHAnsi"/>
          <w:b/>
          <w:bCs/>
        </w:rPr>
      </w:pPr>
      <w:r w:rsidRPr="00A00036">
        <w:rPr>
          <w:rFonts w:eastAsia="Calibri" w:cstheme="minorHAnsi"/>
          <w:b/>
          <w:bCs/>
        </w:rPr>
        <w:t>Professional Responsibilities</w:t>
      </w:r>
    </w:p>
    <w:p w14:paraId="60E95D1D" w14:textId="77777777" w:rsidR="00542727" w:rsidRPr="00A00036" w:rsidRDefault="008E41FC" w:rsidP="00B93154">
      <w:pPr>
        <w:pStyle w:val="ListParagraph"/>
        <w:numPr>
          <w:ilvl w:val="0"/>
          <w:numId w:val="14"/>
        </w:numPr>
        <w:spacing w:after="0" w:line="240" w:lineRule="auto"/>
        <w:rPr>
          <w:rFonts w:eastAsia="Calibri" w:cstheme="minorHAnsi"/>
        </w:rPr>
      </w:pPr>
      <w:r w:rsidRPr="00A00036">
        <w:rPr>
          <w:rFonts w:eastAsia="Calibri" w:cstheme="minorHAnsi"/>
        </w:rPr>
        <w:t>Establish positive and professional relationships with students, staff and parents.</w:t>
      </w:r>
    </w:p>
    <w:p w14:paraId="2F4B79C9" w14:textId="77777777" w:rsidR="00542727" w:rsidRPr="00A00036" w:rsidRDefault="008E41FC" w:rsidP="00B93154">
      <w:pPr>
        <w:pStyle w:val="ListParagraph"/>
        <w:numPr>
          <w:ilvl w:val="0"/>
          <w:numId w:val="14"/>
        </w:numPr>
        <w:spacing w:after="0" w:line="240" w:lineRule="auto"/>
        <w:rPr>
          <w:rFonts w:eastAsia="Calibri" w:cstheme="minorHAnsi"/>
        </w:rPr>
      </w:pPr>
      <w:r w:rsidRPr="00A00036">
        <w:rPr>
          <w:rFonts w:eastAsia="Calibri" w:cstheme="minorHAnsi"/>
        </w:rPr>
        <w:t>Communicate effectively with parents regarding student progress and musical opportunities where required.</w:t>
      </w:r>
    </w:p>
    <w:p w14:paraId="46ADC57B" w14:textId="77777777" w:rsidR="00542727" w:rsidRPr="00A00036" w:rsidRDefault="008E41FC" w:rsidP="00B93154">
      <w:pPr>
        <w:pStyle w:val="ListParagraph"/>
        <w:numPr>
          <w:ilvl w:val="0"/>
          <w:numId w:val="14"/>
        </w:numPr>
        <w:spacing w:after="0" w:line="240" w:lineRule="auto"/>
        <w:rPr>
          <w:rFonts w:eastAsia="Calibri" w:cstheme="minorHAnsi"/>
        </w:rPr>
      </w:pPr>
      <w:r w:rsidRPr="00A00036">
        <w:rPr>
          <w:rFonts w:eastAsia="Calibri" w:cstheme="minorHAnsi"/>
        </w:rPr>
        <w:t>Follow all school policies and procedures, including those relating to safeguarding, behaviour, attendance, health and safety and data protection.</w:t>
      </w:r>
    </w:p>
    <w:p w14:paraId="1225350C" w14:textId="77777777" w:rsidR="00542727" w:rsidRPr="00A00036" w:rsidRDefault="008E41FC" w:rsidP="00B93154">
      <w:pPr>
        <w:pStyle w:val="ListParagraph"/>
        <w:numPr>
          <w:ilvl w:val="0"/>
          <w:numId w:val="14"/>
        </w:numPr>
        <w:spacing w:after="0" w:line="240" w:lineRule="auto"/>
        <w:rPr>
          <w:rFonts w:eastAsia="Calibri" w:cstheme="minorHAnsi"/>
        </w:rPr>
      </w:pPr>
      <w:r w:rsidRPr="00A00036">
        <w:rPr>
          <w:rFonts w:eastAsia="Calibri" w:cstheme="minorHAnsi"/>
        </w:rPr>
        <w:t>Attend relevant departmental meetings, training and performance events as agreed with the Head of Music.</w:t>
      </w:r>
    </w:p>
    <w:p w14:paraId="21F896EC" w14:textId="77777777" w:rsidR="00542727" w:rsidRPr="00A00036" w:rsidRDefault="008E41FC" w:rsidP="00B93154">
      <w:pPr>
        <w:pStyle w:val="ListParagraph"/>
        <w:numPr>
          <w:ilvl w:val="0"/>
          <w:numId w:val="14"/>
        </w:numPr>
        <w:spacing w:after="0" w:line="240" w:lineRule="auto"/>
        <w:rPr>
          <w:rFonts w:eastAsia="Calibri" w:cstheme="minorHAnsi"/>
        </w:rPr>
      </w:pPr>
      <w:r w:rsidRPr="00A00036">
        <w:rPr>
          <w:rFonts w:eastAsia="Calibri" w:cstheme="minorHAnsi"/>
        </w:rPr>
        <w:t>Maintain high professional standards and engage in ongoing professional development.</w:t>
      </w:r>
    </w:p>
    <w:p w14:paraId="0958C1EE" w14:textId="7AB23718" w:rsidR="008E41FC" w:rsidRPr="00A00036" w:rsidRDefault="008E41FC" w:rsidP="00B93154">
      <w:pPr>
        <w:pStyle w:val="ListParagraph"/>
        <w:numPr>
          <w:ilvl w:val="0"/>
          <w:numId w:val="14"/>
        </w:numPr>
        <w:spacing w:after="0" w:line="240" w:lineRule="auto"/>
        <w:rPr>
          <w:rFonts w:eastAsia="Calibri" w:cstheme="minorHAnsi"/>
        </w:rPr>
      </w:pPr>
      <w:r w:rsidRPr="00A00036">
        <w:rPr>
          <w:rFonts w:eastAsia="Calibri" w:cstheme="minorHAnsi"/>
        </w:rPr>
        <w:t>Act as a positive ambassador for the Music Department and the school.</w:t>
      </w:r>
    </w:p>
    <w:p w14:paraId="1EB63C73" w14:textId="77777777" w:rsidR="00B93154" w:rsidRPr="00A00036" w:rsidRDefault="00B93154" w:rsidP="008E41FC">
      <w:pPr>
        <w:spacing w:after="0" w:line="240" w:lineRule="auto"/>
        <w:rPr>
          <w:rFonts w:eastAsia="Calibri" w:cstheme="minorHAnsi"/>
        </w:rPr>
      </w:pPr>
    </w:p>
    <w:p w14:paraId="714FD23F" w14:textId="77777777" w:rsidR="004617B1" w:rsidRPr="00A00036" w:rsidRDefault="004617B1" w:rsidP="008E41FC">
      <w:pPr>
        <w:spacing w:after="0" w:line="240" w:lineRule="auto"/>
        <w:rPr>
          <w:rFonts w:eastAsia="Calibri" w:cstheme="minorHAnsi"/>
          <w:b/>
          <w:bCs/>
        </w:rPr>
      </w:pPr>
    </w:p>
    <w:p w14:paraId="72CBFE5A" w14:textId="25DED9A2" w:rsidR="00B93154" w:rsidRPr="00A00036" w:rsidRDefault="008E41FC" w:rsidP="008E41FC">
      <w:pPr>
        <w:spacing w:after="0" w:line="240" w:lineRule="auto"/>
        <w:rPr>
          <w:rFonts w:eastAsia="Calibri" w:cstheme="minorHAnsi"/>
          <w:b/>
          <w:bCs/>
        </w:rPr>
      </w:pPr>
      <w:r w:rsidRPr="00A00036">
        <w:rPr>
          <w:rFonts w:eastAsia="Calibri" w:cstheme="minorHAnsi"/>
          <w:b/>
          <w:bCs/>
        </w:rPr>
        <w:t>Safeguarding</w:t>
      </w:r>
    </w:p>
    <w:p w14:paraId="06E24DAC" w14:textId="1060F60D" w:rsidR="008E41FC" w:rsidRPr="00A00036" w:rsidRDefault="008E41FC" w:rsidP="008E41FC">
      <w:pPr>
        <w:spacing w:after="0" w:line="240" w:lineRule="auto"/>
        <w:rPr>
          <w:rFonts w:eastAsia="Calibri" w:cstheme="minorHAnsi"/>
        </w:rPr>
      </w:pPr>
      <w:r w:rsidRPr="00A00036">
        <w:rPr>
          <w:rFonts w:eastAsia="Calibri" w:cstheme="minorHAnsi"/>
        </w:rPr>
        <w:t>The Sydney Russell School is committed to safeguarding and promoting the welfare of children and young people. The successful candidate will be expected to share this commitment and comply with all safeguarding procedures and policies.</w:t>
      </w:r>
    </w:p>
    <w:p w14:paraId="2181ECAA" w14:textId="77777777" w:rsidR="00B93154" w:rsidRPr="00A00036" w:rsidRDefault="00B93154" w:rsidP="008E41FC">
      <w:pPr>
        <w:spacing w:after="0" w:line="240" w:lineRule="auto"/>
        <w:rPr>
          <w:rFonts w:eastAsia="Calibri" w:cstheme="minorHAnsi"/>
        </w:rPr>
      </w:pPr>
    </w:p>
    <w:p w14:paraId="59F57BA3" w14:textId="77777777" w:rsidR="004617B1" w:rsidRPr="00A00036" w:rsidRDefault="004617B1" w:rsidP="008E41FC">
      <w:pPr>
        <w:spacing w:after="0" w:line="240" w:lineRule="auto"/>
        <w:rPr>
          <w:rFonts w:eastAsia="Calibri" w:cstheme="minorHAnsi"/>
          <w:b/>
          <w:bCs/>
        </w:rPr>
      </w:pPr>
    </w:p>
    <w:p w14:paraId="7E45C5A2" w14:textId="1E41B625" w:rsidR="00B93154" w:rsidRPr="00A00036" w:rsidRDefault="008E41FC" w:rsidP="008E41FC">
      <w:pPr>
        <w:spacing w:after="0" w:line="240" w:lineRule="auto"/>
        <w:rPr>
          <w:rFonts w:eastAsia="Calibri" w:cstheme="minorHAnsi"/>
          <w:b/>
          <w:bCs/>
        </w:rPr>
      </w:pPr>
      <w:r w:rsidRPr="00A00036">
        <w:rPr>
          <w:rFonts w:eastAsia="Calibri" w:cstheme="minorHAnsi"/>
          <w:b/>
          <w:bCs/>
        </w:rPr>
        <w:t>General</w:t>
      </w:r>
    </w:p>
    <w:p w14:paraId="1BD716F9" w14:textId="03BCD50B" w:rsidR="008E41FC" w:rsidRPr="00A00036" w:rsidRDefault="008E41FC" w:rsidP="008E41FC">
      <w:pPr>
        <w:spacing w:after="0" w:line="240" w:lineRule="auto"/>
        <w:rPr>
          <w:rFonts w:eastAsia="Calibri" w:cstheme="minorHAnsi"/>
        </w:rPr>
      </w:pPr>
      <w:r w:rsidRPr="00A00036">
        <w:rPr>
          <w:rFonts w:eastAsia="Calibri" w:cstheme="minorHAnsi"/>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w:t>
      </w:r>
    </w:p>
    <w:p w14:paraId="25990C46" w14:textId="77777777" w:rsidR="008E41FC" w:rsidRPr="00A00036" w:rsidRDefault="008E41FC" w:rsidP="008E41FC">
      <w:pPr>
        <w:spacing w:after="0" w:line="240" w:lineRule="auto"/>
        <w:rPr>
          <w:rFonts w:eastAsia="Calibri" w:cstheme="minorHAnsi"/>
        </w:rPr>
      </w:pPr>
      <w:r w:rsidRPr="00A00036">
        <w:rPr>
          <w:rFonts w:eastAsia="Calibri" w:cstheme="minorHAnsi"/>
        </w:rPr>
        <w:t>It is understood that areas of responsibility are from time to time subject to review and are negotiable in the light of the needs of the school and the professional development of the member of staff.</w:t>
      </w:r>
    </w:p>
    <w:p w14:paraId="7B78ADA5" w14:textId="77777777" w:rsidR="008E41FC" w:rsidRPr="00A00036" w:rsidRDefault="008E41FC" w:rsidP="008E41FC">
      <w:pPr>
        <w:spacing w:after="0" w:line="240" w:lineRule="auto"/>
        <w:rPr>
          <w:rFonts w:eastAsia="Calibri" w:cstheme="minorHAnsi"/>
        </w:rPr>
      </w:pPr>
      <w:r w:rsidRPr="00A00036">
        <w:rPr>
          <w:rFonts w:eastAsia="Calibri" w:cstheme="minorHAnsi"/>
        </w:rPr>
        <w:t>This job description may be reviewed at any time following consultation with the postholder.</w:t>
      </w:r>
    </w:p>
    <w:p w14:paraId="326A07EA" w14:textId="77777777" w:rsidR="008E41FC" w:rsidRPr="00A00036" w:rsidRDefault="008E41FC" w:rsidP="28328504">
      <w:pPr>
        <w:spacing w:after="0" w:line="240" w:lineRule="auto"/>
        <w:rPr>
          <w:rFonts w:eastAsia="Calibri" w:cstheme="minorHAnsi"/>
        </w:rPr>
      </w:pPr>
    </w:p>
    <w:p w14:paraId="7C36FBDA" w14:textId="77777777" w:rsidR="008E41FC" w:rsidRPr="00A00036" w:rsidRDefault="008E41FC" w:rsidP="28328504">
      <w:pPr>
        <w:spacing w:after="0" w:line="240" w:lineRule="auto"/>
        <w:rPr>
          <w:rFonts w:eastAsia="Calibri" w:cstheme="minorHAnsi"/>
        </w:rPr>
      </w:pPr>
    </w:p>
    <w:p w14:paraId="371F1F18" w14:textId="4C3BDF73" w:rsidR="1FCA1F0E" w:rsidRPr="00A00036" w:rsidRDefault="1FCA1F0E" w:rsidP="1FCA1F0E">
      <w:pPr>
        <w:shd w:val="clear" w:color="auto" w:fill="FFFFFF" w:themeFill="background1"/>
        <w:spacing w:after="0"/>
        <w:jc w:val="both"/>
        <w:rPr>
          <w:rFonts w:eastAsiaTheme="minorEastAsia" w:cstheme="minorHAnsi"/>
          <w:lang w:val="en-US"/>
        </w:rPr>
      </w:pPr>
    </w:p>
    <w:p w14:paraId="1696B7E0" w14:textId="77777777" w:rsidR="00E61443" w:rsidRPr="00A00036" w:rsidRDefault="00E61443" w:rsidP="1FCA1F0E">
      <w:pPr>
        <w:shd w:val="clear" w:color="auto" w:fill="FFFFFF" w:themeFill="background1"/>
        <w:spacing w:after="0"/>
        <w:jc w:val="both"/>
        <w:rPr>
          <w:rFonts w:eastAsiaTheme="minorEastAsia" w:cstheme="minorHAnsi"/>
          <w:lang w:val="en-US"/>
        </w:rPr>
      </w:pPr>
    </w:p>
    <w:p w14:paraId="65A1478D" w14:textId="77777777" w:rsidR="00E61443" w:rsidRPr="00A00036" w:rsidRDefault="00E61443" w:rsidP="1FCA1F0E">
      <w:pPr>
        <w:shd w:val="clear" w:color="auto" w:fill="FFFFFF" w:themeFill="background1"/>
        <w:spacing w:after="0"/>
        <w:jc w:val="both"/>
        <w:rPr>
          <w:rFonts w:eastAsiaTheme="minorEastAsia" w:cstheme="minorHAnsi"/>
          <w:lang w:val="en-US"/>
        </w:rPr>
      </w:pPr>
    </w:p>
    <w:p w14:paraId="44D30933" w14:textId="77777777" w:rsidR="004617B1" w:rsidRPr="00A00036" w:rsidRDefault="004617B1" w:rsidP="28328504">
      <w:pPr>
        <w:spacing w:beforeAutospacing="1" w:after="0" w:afterAutospacing="1" w:line="240" w:lineRule="auto"/>
        <w:rPr>
          <w:rFonts w:eastAsiaTheme="minorEastAsia" w:cstheme="minorHAnsi"/>
          <w:lang w:val="en-US"/>
        </w:rPr>
      </w:pPr>
    </w:p>
    <w:p w14:paraId="6B4722D4" w14:textId="1D46EBDC" w:rsidR="1FCA1F0E" w:rsidRPr="00A00036" w:rsidRDefault="13846DF5" w:rsidP="28328504">
      <w:pPr>
        <w:spacing w:beforeAutospacing="1" w:after="0" w:afterAutospacing="1" w:line="240" w:lineRule="auto"/>
        <w:rPr>
          <w:rFonts w:eastAsia="Calibri Light" w:cstheme="minorHAnsi"/>
          <w:color w:val="000000" w:themeColor="text1"/>
          <w:lang w:val="en-US"/>
        </w:rPr>
      </w:pPr>
      <w:r w:rsidRPr="00A00036">
        <w:rPr>
          <w:rFonts w:eastAsia="Calibri Light" w:cstheme="minorHAnsi"/>
          <w:b/>
          <w:bCs/>
          <w:color w:val="000000" w:themeColor="text1"/>
          <w:lang w:val="en-US"/>
        </w:rPr>
        <w:lastRenderedPageBreak/>
        <w:t xml:space="preserve">Person Specification – </w:t>
      </w:r>
      <w:r w:rsidR="00E61443" w:rsidRPr="00A00036">
        <w:rPr>
          <w:rFonts w:eastAsia="Calibri Light" w:cstheme="minorHAnsi"/>
          <w:b/>
          <w:bCs/>
          <w:color w:val="000000" w:themeColor="text1"/>
          <w:lang w:val="en-US"/>
        </w:rPr>
        <w:t>Singing Teacher</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410"/>
        <w:gridCol w:w="1260"/>
        <w:gridCol w:w="1260"/>
      </w:tblGrid>
      <w:tr w:rsidR="28328504" w:rsidRPr="00A00036" w14:paraId="38411B01" w14:textId="77777777" w:rsidTr="0D8996C0">
        <w:trPr>
          <w:trHeight w:val="390"/>
        </w:trPr>
        <w:tc>
          <w:tcPr>
            <w:tcW w:w="7410" w:type="dxa"/>
            <w:tcBorders>
              <w:top w:val="single" w:sz="6" w:space="0" w:color="auto"/>
              <w:left w:val="single" w:sz="6" w:space="0" w:color="auto"/>
            </w:tcBorders>
            <w:tcMar>
              <w:left w:w="90" w:type="dxa"/>
              <w:right w:w="90" w:type="dxa"/>
            </w:tcMar>
          </w:tcPr>
          <w:p w14:paraId="755C4CE4" w14:textId="2D32C750" w:rsidR="28328504" w:rsidRPr="00A00036" w:rsidRDefault="28328504" w:rsidP="28328504">
            <w:pPr>
              <w:spacing w:beforeAutospacing="1" w:afterAutospacing="1"/>
              <w:rPr>
                <w:rFonts w:eastAsia="Calibri Light" w:cstheme="minorHAnsi"/>
              </w:rPr>
            </w:pPr>
            <w:r w:rsidRPr="00A00036">
              <w:rPr>
                <w:rFonts w:eastAsia="Calibri Light" w:cstheme="minorHAnsi"/>
                <w:b/>
                <w:bCs/>
                <w:lang w:val="en-US"/>
              </w:rPr>
              <w:t>General</w:t>
            </w:r>
          </w:p>
        </w:tc>
        <w:tc>
          <w:tcPr>
            <w:tcW w:w="1260" w:type="dxa"/>
            <w:tcBorders>
              <w:top w:val="single" w:sz="6" w:space="0" w:color="auto"/>
            </w:tcBorders>
            <w:tcMar>
              <w:left w:w="90" w:type="dxa"/>
              <w:right w:w="90" w:type="dxa"/>
            </w:tcMar>
          </w:tcPr>
          <w:p w14:paraId="36DB621E" w14:textId="2AC59167" w:rsidR="28328504" w:rsidRPr="00A00036" w:rsidRDefault="28328504" w:rsidP="28328504">
            <w:pPr>
              <w:spacing w:beforeAutospacing="1" w:afterAutospacing="1"/>
              <w:rPr>
                <w:rFonts w:eastAsia="Calibri Light" w:cstheme="minorHAnsi"/>
              </w:rPr>
            </w:pPr>
            <w:r w:rsidRPr="00A00036">
              <w:rPr>
                <w:rFonts w:eastAsia="Calibri Light" w:cstheme="minorHAnsi"/>
                <w:b/>
                <w:bCs/>
                <w:lang w:val="en-US"/>
              </w:rPr>
              <w:t>Essential</w:t>
            </w:r>
          </w:p>
        </w:tc>
        <w:tc>
          <w:tcPr>
            <w:tcW w:w="1260" w:type="dxa"/>
            <w:tcBorders>
              <w:top w:val="single" w:sz="6" w:space="0" w:color="auto"/>
              <w:right w:val="single" w:sz="6" w:space="0" w:color="auto"/>
            </w:tcBorders>
            <w:tcMar>
              <w:left w:w="90" w:type="dxa"/>
              <w:right w:w="90" w:type="dxa"/>
            </w:tcMar>
          </w:tcPr>
          <w:p w14:paraId="7B9BEBE8" w14:textId="3FEAB20D" w:rsidR="28328504" w:rsidRPr="00A00036" w:rsidRDefault="28328504" w:rsidP="28328504">
            <w:pPr>
              <w:spacing w:beforeAutospacing="1" w:afterAutospacing="1"/>
              <w:rPr>
                <w:rFonts w:eastAsia="Calibri Light" w:cstheme="minorHAnsi"/>
              </w:rPr>
            </w:pPr>
            <w:r w:rsidRPr="00A00036">
              <w:rPr>
                <w:rFonts w:eastAsia="Calibri Light" w:cstheme="minorHAnsi"/>
                <w:b/>
                <w:bCs/>
                <w:lang w:val="en-US"/>
              </w:rPr>
              <w:t>Desirable</w:t>
            </w:r>
          </w:p>
        </w:tc>
      </w:tr>
      <w:tr w:rsidR="28328504" w:rsidRPr="00A00036" w14:paraId="27B48688" w14:textId="77777777" w:rsidTr="0D8996C0">
        <w:trPr>
          <w:trHeight w:val="390"/>
        </w:trPr>
        <w:tc>
          <w:tcPr>
            <w:tcW w:w="7410" w:type="dxa"/>
            <w:tcBorders>
              <w:left w:val="single" w:sz="6" w:space="0" w:color="auto"/>
            </w:tcBorders>
            <w:tcMar>
              <w:left w:w="90" w:type="dxa"/>
              <w:right w:w="90" w:type="dxa"/>
            </w:tcMar>
          </w:tcPr>
          <w:p w14:paraId="29627B46" w14:textId="383A2CB0" w:rsidR="28328504" w:rsidRPr="00A00036" w:rsidRDefault="28328504" w:rsidP="28328504">
            <w:pPr>
              <w:spacing w:beforeAutospacing="1" w:afterAutospacing="1"/>
              <w:rPr>
                <w:rFonts w:eastAsia="Calibri Light" w:cstheme="minorHAnsi"/>
              </w:rPr>
            </w:pPr>
            <w:r w:rsidRPr="00A00036">
              <w:rPr>
                <w:rFonts w:eastAsia="Calibri Light" w:cstheme="minorHAnsi"/>
                <w:lang w:val="en-US"/>
              </w:rPr>
              <w:t>Record of good attendance and punctuality</w:t>
            </w:r>
          </w:p>
        </w:tc>
        <w:tc>
          <w:tcPr>
            <w:tcW w:w="1260" w:type="dxa"/>
            <w:tcMar>
              <w:left w:w="90" w:type="dxa"/>
              <w:right w:w="90" w:type="dxa"/>
            </w:tcMar>
          </w:tcPr>
          <w:p w14:paraId="5E38CA4C" w14:textId="0D97E467" w:rsidR="28328504" w:rsidRPr="00A00036" w:rsidRDefault="28328504" w:rsidP="28328504">
            <w:pPr>
              <w:spacing w:beforeAutospacing="1" w:afterAutospacing="1"/>
              <w:rPr>
                <w:rFonts w:eastAsia="Calibri Light" w:cstheme="minorHAnsi"/>
              </w:rPr>
            </w:pPr>
            <w:r w:rsidRPr="00A00036">
              <w:rPr>
                <w:rFonts w:eastAsia="Calibri Light" w:cstheme="minorHAnsi"/>
                <w:lang w:val="en-US"/>
              </w:rPr>
              <w:t>/</w:t>
            </w:r>
          </w:p>
        </w:tc>
        <w:tc>
          <w:tcPr>
            <w:tcW w:w="1260" w:type="dxa"/>
            <w:tcBorders>
              <w:right w:val="single" w:sz="6" w:space="0" w:color="auto"/>
            </w:tcBorders>
            <w:tcMar>
              <w:left w:w="90" w:type="dxa"/>
              <w:right w:w="90" w:type="dxa"/>
            </w:tcMar>
          </w:tcPr>
          <w:p w14:paraId="74001F31" w14:textId="34330132" w:rsidR="28328504" w:rsidRPr="00A00036" w:rsidRDefault="28328504" w:rsidP="28328504">
            <w:pPr>
              <w:spacing w:beforeAutospacing="1" w:afterAutospacing="1"/>
              <w:rPr>
                <w:rFonts w:eastAsia="Calibri Light" w:cstheme="minorHAnsi"/>
              </w:rPr>
            </w:pPr>
          </w:p>
        </w:tc>
      </w:tr>
      <w:tr w:rsidR="28328504" w:rsidRPr="00A00036" w14:paraId="3646E953" w14:textId="77777777" w:rsidTr="0D8996C0">
        <w:trPr>
          <w:trHeight w:val="405"/>
        </w:trPr>
        <w:tc>
          <w:tcPr>
            <w:tcW w:w="7410" w:type="dxa"/>
            <w:tcBorders>
              <w:left w:val="single" w:sz="6" w:space="0" w:color="auto"/>
            </w:tcBorders>
            <w:tcMar>
              <w:left w:w="90" w:type="dxa"/>
              <w:right w:w="90" w:type="dxa"/>
            </w:tcMar>
          </w:tcPr>
          <w:p w14:paraId="27879062" w14:textId="292B1C20" w:rsidR="28328504" w:rsidRPr="00A00036" w:rsidRDefault="28328504" w:rsidP="28328504">
            <w:pPr>
              <w:spacing w:beforeAutospacing="1" w:afterAutospacing="1"/>
              <w:rPr>
                <w:rFonts w:eastAsia="Calibri Light" w:cstheme="minorHAnsi"/>
              </w:rPr>
            </w:pPr>
            <w:r w:rsidRPr="00A00036">
              <w:rPr>
                <w:rFonts w:eastAsia="Calibri Light" w:cstheme="minorHAnsi"/>
                <w:lang w:val="en-US"/>
              </w:rPr>
              <w:t>Professional demeanour</w:t>
            </w:r>
          </w:p>
        </w:tc>
        <w:tc>
          <w:tcPr>
            <w:tcW w:w="1260" w:type="dxa"/>
            <w:tcMar>
              <w:left w:w="90" w:type="dxa"/>
              <w:right w:w="90" w:type="dxa"/>
            </w:tcMar>
          </w:tcPr>
          <w:p w14:paraId="708E6892" w14:textId="0D1360B3" w:rsidR="28328504" w:rsidRPr="00A00036" w:rsidRDefault="28328504" w:rsidP="28328504">
            <w:pPr>
              <w:spacing w:beforeAutospacing="1" w:afterAutospacing="1"/>
              <w:rPr>
                <w:rFonts w:eastAsia="Calibri Light" w:cstheme="minorHAnsi"/>
              </w:rPr>
            </w:pPr>
            <w:r w:rsidRPr="00A00036">
              <w:rPr>
                <w:rFonts w:eastAsia="Calibri Light" w:cstheme="minorHAnsi"/>
                <w:lang w:val="en-US"/>
              </w:rPr>
              <w:t>/</w:t>
            </w:r>
          </w:p>
        </w:tc>
        <w:tc>
          <w:tcPr>
            <w:tcW w:w="1260" w:type="dxa"/>
            <w:tcBorders>
              <w:right w:val="single" w:sz="6" w:space="0" w:color="auto"/>
            </w:tcBorders>
            <w:tcMar>
              <w:left w:w="90" w:type="dxa"/>
              <w:right w:w="90" w:type="dxa"/>
            </w:tcMar>
          </w:tcPr>
          <w:p w14:paraId="7270550C" w14:textId="77785985" w:rsidR="28328504" w:rsidRPr="00A00036" w:rsidRDefault="28328504" w:rsidP="28328504">
            <w:pPr>
              <w:spacing w:beforeAutospacing="1" w:afterAutospacing="1"/>
              <w:rPr>
                <w:rFonts w:eastAsia="Calibri Light" w:cstheme="minorHAnsi"/>
              </w:rPr>
            </w:pPr>
          </w:p>
        </w:tc>
      </w:tr>
      <w:tr w:rsidR="00F633CE" w:rsidRPr="00A00036" w14:paraId="0EFD0A57" w14:textId="77777777" w:rsidTr="0D8996C0">
        <w:trPr>
          <w:trHeight w:val="405"/>
        </w:trPr>
        <w:tc>
          <w:tcPr>
            <w:tcW w:w="7410" w:type="dxa"/>
            <w:tcBorders>
              <w:left w:val="single" w:sz="6" w:space="0" w:color="auto"/>
            </w:tcBorders>
            <w:tcMar>
              <w:left w:w="90" w:type="dxa"/>
              <w:right w:w="90" w:type="dxa"/>
            </w:tcMar>
          </w:tcPr>
          <w:p w14:paraId="4F29D885" w14:textId="1743BEE3" w:rsidR="00F633CE" w:rsidRPr="00A00036" w:rsidRDefault="00F633CE" w:rsidP="28328504">
            <w:pPr>
              <w:spacing w:beforeAutospacing="1" w:afterAutospacing="1"/>
              <w:rPr>
                <w:rFonts w:eastAsia="Calibri Light" w:cstheme="minorHAnsi"/>
                <w:lang w:val="en-US"/>
              </w:rPr>
            </w:pPr>
            <w:r w:rsidRPr="00A00036">
              <w:rPr>
                <w:rFonts w:eastAsia="Calibri Light" w:cstheme="minorHAnsi"/>
              </w:rPr>
              <w:t>Degree-level qualification in Music, Vocal Studies, Musical Theatre or a related discipline, or equivalent professional experience</w:t>
            </w:r>
          </w:p>
        </w:tc>
        <w:tc>
          <w:tcPr>
            <w:tcW w:w="1260" w:type="dxa"/>
            <w:tcMar>
              <w:left w:w="90" w:type="dxa"/>
              <w:right w:w="90" w:type="dxa"/>
            </w:tcMar>
          </w:tcPr>
          <w:p w14:paraId="13645091" w14:textId="44B26572" w:rsidR="00F633CE" w:rsidRPr="00A00036" w:rsidRDefault="00F633CE" w:rsidP="28328504">
            <w:pPr>
              <w:spacing w:beforeAutospacing="1" w:afterAutospacing="1"/>
              <w:rPr>
                <w:rFonts w:eastAsia="Calibri Light" w:cstheme="minorHAnsi"/>
                <w:lang w:val="en-US"/>
              </w:rPr>
            </w:pPr>
            <w:r w:rsidRPr="00A00036">
              <w:rPr>
                <w:rFonts w:eastAsia="Calibri Light" w:cstheme="minorHAnsi"/>
                <w:lang w:val="en-US"/>
              </w:rPr>
              <w:t>/</w:t>
            </w:r>
          </w:p>
        </w:tc>
        <w:tc>
          <w:tcPr>
            <w:tcW w:w="1260" w:type="dxa"/>
            <w:tcBorders>
              <w:right w:val="single" w:sz="6" w:space="0" w:color="auto"/>
            </w:tcBorders>
            <w:tcMar>
              <w:left w:w="90" w:type="dxa"/>
              <w:right w:w="90" w:type="dxa"/>
            </w:tcMar>
          </w:tcPr>
          <w:p w14:paraId="0A7393E2" w14:textId="77777777" w:rsidR="00F633CE" w:rsidRPr="00A00036" w:rsidRDefault="00F633CE" w:rsidP="28328504">
            <w:pPr>
              <w:spacing w:beforeAutospacing="1" w:afterAutospacing="1"/>
              <w:rPr>
                <w:rFonts w:eastAsia="Calibri Light" w:cstheme="minorHAnsi"/>
              </w:rPr>
            </w:pPr>
          </w:p>
        </w:tc>
      </w:tr>
      <w:tr w:rsidR="00F633CE" w:rsidRPr="00A00036" w14:paraId="4EFBF77D" w14:textId="77777777" w:rsidTr="0D8996C0">
        <w:trPr>
          <w:trHeight w:val="405"/>
        </w:trPr>
        <w:tc>
          <w:tcPr>
            <w:tcW w:w="7410" w:type="dxa"/>
            <w:tcBorders>
              <w:left w:val="single" w:sz="6" w:space="0" w:color="auto"/>
            </w:tcBorders>
            <w:tcMar>
              <w:left w:w="90" w:type="dxa"/>
              <w:right w:w="90" w:type="dxa"/>
            </w:tcMar>
          </w:tcPr>
          <w:p w14:paraId="63D1BB8A" w14:textId="7430B9CC" w:rsidR="00F633CE" w:rsidRPr="00A00036" w:rsidRDefault="00F80350" w:rsidP="28328504">
            <w:pPr>
              <w:spacing w:beforeAutospacing="1" w:afterAutospacing="1"/>
              <w:rPr>
                <w:rFonts w:eastAsia="Calibri Light" w:cstheme="minorHAnsi"/>
              </w:rPr>
            </w:pPr>
            <w:r w:rsidRPr="00A00036">
              <w:rPr>
                <w:rFonts w:eastAsia="Calibri Light" w:cstheme="minorHAnsi"/>
              </w:rPr>
              <w:t>Teaching qualification</w:t>
            </w:r>
          </w:p>
        </w:tc>
        <w:tc>
          <w:tcPr>
            <w:tcW w:w="1260" w:type="dxa"/>
            <w:tcMar>
              <w:left w:w="90" w:type="dxa"/>
              <w:right w:w="90" w:type="dxa"/>
            </w:tcMar>
          </w:tcPr>
          <w:p w14:paraId="001497CB" w14:textId="77777777" w:rsidR="00F633CE" w:rsidRPr="00A00036" w:rsidRDefault="00F633CE" w:rsidP="28328504">
            <w:pPr>
              <w:spacing w:beforeAutospacing="1" w:afterAutospacing="1"/>
              <w:rPr>
                <w:rFonts w:eastAsia="Calibri Light" w:cstheme="minorHAnsi"/>
                <w:lang w:val="en-US"/>
              </w:rPr>
            </w:pPr>
          </w:p>
        </w:tc>
        <w:tc>
          <w:tcPr>
            <w:tcW w:w="1260" w:type="dxa"/>
            <w:tcBorders>
              <w:right w:val="single" w:sz="6" w:space="0" w:color="auto"/>
            </w:tcBorders>
            <w:tcMar>
              <w:left w:w="90" w:type="dxa"/>
              <w:right w:w="90" w:type="dxa"/>
            </w:tcMar>
          </w:tcPr>
          <w:p w14:paraId="3110077C" w14:textId="3DF08A67" w:rsidR="00F633CE" w:rsidRPr="00A00036" w:rsidRDefault="00F80350" w:rsidP="28328504">
            <w:pPr>
              <w:spacing w:beforeAutospacing="1" w:afterAutospacing="1"/>
              <w:rPr>
                <w:rFonts w:eastAsia="Calibri Light" w:cstheme="minorHAnsi"/>
              </w:rPr>
            </w:pPr>
            <w:r w:rsidRPr="00A00036">
              <w:rPr>
                <w:rFonts w:eastAsia="Calibri Light" w:cstheme="minorHAnsi"/>
              </w:rPr>
              <w:t>/</w:t>
            </w:r>
          </w:p>
        </w:tc>
      </w:tr>
      <w:tr w:rsidR="28328504" w:rsidRPr="00A00036" w14:paraId="494D4A35" w14:textId="77777777" w:rsidTr="0D8996C0">
        <w:trPr>
          <w:trHeight w:val="390"/>
        </w:trPr>
        <w:tc>
          <w:tcPr>
            <w:tcW w:w="7410" w:type="dxa"/>
            <w:tcBorders>
              <w:left w:val="single" w:sz="6" w:space="0" w:color="auto"/>
            </w:tcBorders>
            <w:tcMar>
              <w:left w:w="90" w:type="dxa"/>
              <w:right w:w="90" w:type="dxa"/>
            </w:tcMar>
          </w:tcPr>
          <w:p w14:paraId="3AE4CFFA" w14:textId="6D3D0156" w:rsidR="28328504" w:rsidRPr="00A00036" w:rsidRDefault="28328504" w:rsidP="28328504">
            <w:pPr>
              <w:spacing w:beforeAutospacing="1" w:afterAutospacing="1"/>
              <w:rPr>
                <w:rFonts w:eastAsia="Calibri Light" w:cstheme="minorHAnsi"/>
              </w:rPr>
            </w:pPr>
            <w:r w:rsidRPr="00A00036">
              <w:rPr>
                <w:rFonts w:eastAsia="Calibri Light" w:cstheme="minorHAnsi"/>
                <w:lang w:val="en-US"/>
              </w:rPr>
              <w:t>Further professional or academic qualifications relevant to the role</w:t>
            </w:r>
          </w:p>
        </w:tc>
        <w:tc>
          <w:tcPr>
            <w:tcW w:w="1260" w:type="dxa"/>
            <w:tcMar>
              <w:left w:w="90" w:type="dxa"/>
              <w:right w:w="90" w:type="dxa"/>
            </w:tcMar>
          </w:tcPr>
          <w:p w14:paraId="6D74851E" w14:textId="7B5D8019" w:rsidR="28328504" w:rsidRPr="00A00036" w:rsidRDefault="28328504" w:rsidP="28328504">
            <w:pPr>
              <w:spacing w:beforeAutospacing="1" w:afterAutospacing="1"/>
              <w:rPr>
                <w:rFonts w:eastAsia="Calibri Light" w:cstheme="minorHAnsi"/>
              </w:rPr>
            </w:pPr>
          </w:p>
        </w:tc>
        <w:tc>
          <w:tcPr>
            <w:tcW w:w="1260" w:type="dxa"/>
            <w:tcBorders>
              <w:right w:val="single" w:sz="6" w:space="0" w:color="auto"/>
            </w:tcBorders>
            <w:tcMar>
              <w:left w:w="90" w:type="dxa"/>
              <w:right w:w="90" w:type="dxa"/>
            </w:tcMar>
          </w:tcPr>
          <w:p w14:paraId="6BEAA93F" w14:textId="55AD9977" w:rsidR="28328504" w:rsidRPr="00A00036" w:rsidRDefault="28328504" w:rsidP="28328504">
            <w:pPr>
              <w:spacing w:beforeAutospacing="1" w:afterAutospacing="1"/>
              <w:rPr>
                <w:rFonts w:eastAsia="Calibri Light" w:cstheme="minorHAnsi"/>
              </w:rPr>
            </w:pPr>
            <w:r w:rsidRPr="00A00036">
              <w:rPr>
                <w:rFonts w:eastAsia="Calibri Light" w:cstheme="minorHAnsi"/>
                <w:lang w:val="en-US"/>
              </w:rPr>
              <w:t>/</w:t>
            </w:r>
          </w:p>
        </w:tc>
      </w:tr>
      <w:tr w:rsidR="28328504" w:rsidRPr="00A00036" w14:paraId="206FA51A" w14:textId="77777777" w:rsidTr="0D8996C0">
        <w:trPr>
          <w:trHeight w:val="390"/>
        </w:trPr>
        <w:tc>
          <w:tcPr>
            <w:tcW w:w="7410" w:type="dxa"/>
            <w:tcBorders>
              <w:left w:val="single" w:sz="6" w:space="0" w:color="auto"/>
            </w:tcBorders>
            <w:tcMar>
              <w:left w:w="90" w:type="dxa"/>
              <w:right w:w="90" w:type="dxa"/>
            </w:tcMar>
          </w:tcPr>
          <w:p w14:paraId="3B031A16" w14:textId="7E61E156" w:rsidR="28328504" w:rsidRPr="00A00036" w:rsidRDefault="28328504" w:rsidP="28328504">
            <w:pPr>
              <w:spacing w:beforeAutospacing="1" w:afterAutospacing="1"/>
              <w:rPr>
                <w:rFonts w:eastAsia="Calibri Light" w:cstheme="minorHAnsi"/>
              </w:rPr>
            </w:pPr>
            <w:r w:rsidRPr="00A00036">
              <w:rPr>
                <w:rFonts w:eastAsia="Calibri Light" w:cstheme="minorHAnsi"/>
                <w:b/>
                <w:bCs/>
                <w:lang w:val="en-US"/>
              </w:rPr>
              <w:t>Experience</w:t>
            </w:r>
          </w:p>
        </w:tc>
        <w:tc>
          <w:tcPr>
            <w:tcW w:w="1260" w:type="dxa"/>
            <w:tcMar>
              <w:left w:w="90" w:type="dxa"/>
              <w:right w:w="90" w:type="dxa"/>
            </w:tcMar>
          </w:tcPr>
          <w:p w14:paraId="287F56E4" w14:textId="6FB16722" w:rsidR="28328504" w:rsidRPr="00A00036" w:rsidRDefault="28328504" w:rsidP="28328504">
            <w:pPr>
              <w:spacing w:beforeAutospacing="1" w:afterAutospacing="1"/>
              <w:rPr>
                <w:rFonts w:eastAsia="Calibri Light" w:cstheme="minorHAnsi"/>
              </w:rPr>
            </w:pPr>
          </w:p>
        </w:tc>
        <w:tc>
          <w:tcPr>
            <w:tcW w:w="1260" w:type="dxa"/>
            <w:tcBorders>
              <w:right w:val="single" w:sz="6" w:space="0" w:color="auto"/>
            </w:tcBorders>
            <w:tcMar>
              <w:left w:w="90" w:type="dxa"/>
              <w:right w:w="90" w:type="dxa"/>
            </w:tcMar>
          </w:tcPr>
          <w:p w14:paraId="6D0C8EFA" w14:textId="0C40D745" w:rsidR="28328504" w:rsidRPr="00A00036" w:rsidRDefault="28328504" w:rsidP="28328504">
            <w:pPr>
              <w:spacing w:beforeAutospacing="1" w:afterAutospacing="1"/>
              <w:rPr>
                <w:rFonts w:eastAsia="Calibri Light" w:cstheme="minorHAnsi"/>
              </w:rPr>
            </w:pPr>
          </w:p>
        </w:tc>
      </w:tr>
      <w:tr w:rsidR="28328504" w:rsidRPr="00A00036" w14:paraId="24D1519C" w14:textId="77777777" w:rsidTr="0D8996C0">
        <w:trPr>
          <w:trHeight w:val="390"/>
        </w:trPr>
        <w:tc>
          <w:tcPr>
            <w:tcW w:w="7410" w:type="dxa"/>
            <w:tcBorders>
              <w:left w:val="single" w:sz="6" w:space="0" w:color="auto"/>
            </w:tcBorders>
            <w:tcMar>
              <w:left w:w="90" w:type="dxa"/>
              <w:right w:w="90" w:type="dxa"/>
            </w:tcMar>
          </w:tcPr>
          <w:p w14:paraId="425ECEE8" w14:textId="4D67FEE4" w:rsidR="28328504" w:rsidRPr="00A00036" w:rsidRDefault="00F80350" w:rsidP="28328504">
            <w:pPr>
              <w:spacing w:beforeAutospacing="1" w:afterAutospacing="1"/>
              <w:rPr>
                <w:rFonts w:eastAsia="Calibri Light" w:cstheme="minorHAnsi"/>
              </w:rPr>
            </w:pPr>
            <w:r w:rsidRPr="00A00036">
              <w:rPr>
                <w:rFonts w:eastAsia="Calibri Light" w:cstheme="minorHAnsi"/>
              </w:rPr>
              <w:t>Experience teaching singing to children and young people</w:t>
            </w:r>
          </w:p>
        </w:tc>
        <w:tc>
          <w:tcPr>
            <w:tcW w:w="1260" w:type="dxa"/>
            <w:tcMar>
              <w:left w:w="90" w:type="dxa"/>
              <w:right w:w="90" w:type="dxa"/>
            </w:tcMar>
          </w:tcPr>
          <w:p w14:paraId="1681BC48" w14:textId="7066137C" w:rsidR="28328504" w:rsidRPr="00A00036" w:rsidRDefault="28328504" w:rsidP="28328504">
            <w:pPr>
              <w:spacing w:beforeAutospacing="1" w:afterAutospacing="1"/>
              <w:rPr>
                <w:rFonts w:eastAsia="Calibri Light" w:cstheme="minorHAnsi"/>
              </w:rPr>
            </w:pPr>
            <w:r w:rsidRPr="00A00036">
              <w:rPr>
                <w:rFonts w:eastAsia="Calibri Light" w:cstheme="minorHAnsi"/>
                <w:lang w:val="en-US"/>
              </w:rPr>
              <w:t>/</w:t>
            </w:r>
          </w:p>
        </w:tc>
        <w:tc>
          <w:tcPr>
            <w:tcW w:w="1260" w:type="dxa"/>
            <w:tcBorders>
              <w:right w:val="single" w:sz="6" w:space="0" w:color="auto"/>
            </w:tcBorders>
            <w:tcMar>
              <w:left w:w="90" w:type="dxa"/>
              <w:right w:w="90" w:type="dxa"/>
            </w:tcMar>
          </w:tcPr>
          <w:p w14:paraId="5A4A18A5" w14:textId="00CEA2D1" w:rsidR="28328504" w:rsidRPr="00A00036" w:rsidRDefault="28328504" w:rsidP="28328504">
            <w:pPr>
              <w:spacing w:beforeAutospacing="1" w:afterAutospacing="1"/>
              <w:rPr>
                <w:rFonts w:eastAsia="Calibri Light" w:cstheme="minorHAnsi"/>
              </w:rPr>
            </w:pPr>
          </w:p>
        </w:tc>
      </w:tr>
      <w:tr w:rsidR="28328504" w:rsidRPr="00A00036" w14:paraId="25892D43" w14:textId="77777777" w:rsidTr="0D8996C0">
        <w:trPr>
          <w:trHeight w:val="390"/>
        </w:trPr>
        <w:tc>
          <w:tcPr>
            <w:tcW w:w="7410" w:type="dxa"/>
            <w:tcBorders>
              <w:left w:val="single" w:sz="6" w:space="0" w:color="auto"/>
            </w:tcBorders>
            <w:tcMar>
              <w:left w:w="90" w:type="dxa"/>
              <w:right w:w="90" w:type="dxa"/>
            </w:tcMar>
          </w:tcPr>
          <w:p w14:paraId="4804C3BD" w14:textId="1AD07F6F" w:rsidR="28328504" w:rsidRPr="00A00036" w:rsidRDefault="00F80350" w:rsidP="0D8996C0">
            <w:pPr>
              <w:spacing w:beforeAutospacing="1" w:afterAutospacing="1"/>
              <w:rPr>
                <w:rFonts w:eastAsia="Calibri Light" w:cstheme="minorHAnsi"/>
              </w:rPr>
            </w:pPr>
            <w:r w:rsidRPr="00A00036">
              <w:rPr>
                <w:rFonts w:eastAsia="Calibri Light" w:cstheme="minorHAnsi"/>
              </w:rPr>
              <w:t>Experience preparing students for performances, examinations and/or auditions</w:t>
            </w:r>
          </w:p>
        </w:tc>
        <w:tc>
          <w:tcPr>
            <w:tcW w:w="1260" w:type="dxa"/>
            <w:tcMar>
              <w:left w:w="90" w:type="dxa"/>
              <w:right w:w="90" w:type="dxa"/>
            </w:tcMar>
          </w:tcPr>
          <w:p w14:paraId="210CB0B6" w14:textId="3EB7BBF2" w:rsidR="28328504" w:rsidRPr="00A00036" w:rsidRDefault="28328504" w:rsidP="28328504">
            <w:pPr>
              <w:spacing w:beforeAutospacing="1" w:afterAutospacing="1"/>
              <w:rPr>
                <w:rFonts w:eastAsia="Calibri Light" w:cstheme="minorHAnsi"/>
              </w:rPr>
            </w:pPr>
            <w:r w:rsidRPr="00A00036">
              <w:rPr>
                <w:rFonts w:eastAsia="Calibri Light" w:cstheme="minorHAnsi"/>
                <w:lang w:val="en-US"/>
              </w:rPr>
              <w:t>/</w:t>
            </w:r>
          </w:p>
        </w:tc>
        <w:tc>
          <w:tcPr>
            <w:tcW w:w="1260" w:type="dxa"/>
            <w:tcBorders>
              <w:right w:val="single" w:sz="6" w:space="0" w:color="auto"/>
            </w:tcBorders>
            <w:tcMar>
              <w:left w:w="90" w:type="dxa"/>
              <w:right w:w="90" w:type="dxa"/>
            </w:tcMar>
          </w:tcPr>
          <w:p w14:paraId="5EB6C21F" w14:textId="713FB7A0" w:rsidR="28328504" w:rsidRPr="00A00036" w:rsidRDefault="28328504" w:rsidP="28328504">
            <w:pPr>
              <w:spacing w:beforeAutospacing="1" w:afterAutospacing="1"/>
              <w:rPr>
                <w:rFonts w:eastAsia="Calibri Light" w:cstheme="minorHAnsi"/>
              </w:rPr>
            </w:pPr>
          </w:p>
        </w:tc>
      </w:tr>
      <w:tr w:rsidR="00D80AFE" w:rsidRPr="00A00036" w14:paraId="0257C866" w14:textId="77777777" w:rsidTr="0D8996C0">
        <w:trPr>
          <w:trHeight w:val="390"/>
        </w:trPr>
        <w:tc>
          <w:tcPr>
            <w:tcW w:w="7410" w:type="dxa"/>
            <w:tcBorders>
              <w:left w:val="single" w:sz="6" w:space="0" w:color="auto"/>
            </w:tcBorders>
            <w:tcMar>
              <w:left w:w="90" w:type="dxa"/>
              <w:right w:w="90" w:type="dxa"/>
            </w:tcMar>
          </w:tcPr>
          <w:p w14:paraId="50E077FC" w14:textId="74EB3504" w:rsidR="00D80AFE" w:rsidRPr="00A00036" w:rsidRDefault="00D80AFE" w:rsidP="0D8996C0">
            <w:pPr>
              <w:spacing w:beforeAutospacing="1" w:afterAutospacing="1"/>
              <w:rPr>
                <w:rFonts w:eastAsia="Calibri Light" w:cstheme="minorHAnsi"/>
              </w:rPr>
            </w:pPr>
            <w:r w:rsidRPr="00A00036">
              <w:rPr>
                <w:rFonts w:eastAsia="Calibri Light" w:cstheme="minorHAnsi"/>
              </w:rPr>
              <w:t>Experience of working within a school setting</w:t>
            </w:r>
          </w:p>
        </w:tc>
        <w:tc>
          <w:tcPr>
            <w:tcW w:w="1260" w:type="dxa"/>
            <w:tcMar>
              <w:left w:w="90" w:type="dxa"/>
              <w:right w:w="90" w:type="dxa"/>
            </w:tcMar>
          </w:tcPr>
          <w:p w14:paraId="4E67E6EC" w14:textId="77777777" w:rsidR="00D80AFE" w:rsidRPr="00A00036" w:rsidRDefault="00D80AFE" w:rsidP="28328504">
            <w:pPr>
              <w:spacing w:beforeAutospacing="1" w:afterAutospacing="1"/>
              <w:rPr>
                <w:rFonts w:eastAsia="Calibri Light" w:cstheme="minorHAnsi"/>
                <w:lang w:val="en-US"/>
              </w:rPr>
            </w:pPr>
          </w:p>
        </w:tc>
        <w:tc>
          <w:tcPr>
            <w:tcW w:w="1260" w:type="dxa"/>
            <w:tcBorders>
              <w:right w:val="single" w:sz="6" w:space="0" w:color="auto"/>
            </w:tcBorders>
            <w:tcMar>
              <w:left w:w="90" w:type="dxa"/>
              <w:right w:w="90" w:type="dxa"/>
            </w:tcMar>
          </w:tcPr>
          <w:p w14:paraId="0312C68D" w14:textId="594C3E30" w:rsidR="00D80AFE" w:rsidRPr="00A00036" w:rsidRDefault="00D80AFE" w:rsidP="28328504">
            <w:pPr>
              <w:spacing w:beforeAutospacing="1" w:afterAutospacing="1"/>
              <w:rPr>
                <w:rFonts w:eastAsia="Calibri Light" w:cstheme="minorHAnsi"/>
              </w:rPr>
            </w:pPr>
            <w:r w:rsidRPr="00A00036">
              <w:rPr>
                <w:rFonts w:eastAsia="Calibri Light" w:cstheme="minorHAnsi"/>
              </w:rPr>
              <w:t>/</w:t>
            </w:r>
          </w:p>
        </w:tc>
      </w:tr>
      <w:tr w:rsidR="00D80AFE" w:rsidRPr="00A00036" w14:paraId="6ACB7366" w14:textId="77777777" w:rsidTr="0D8996C0">
        <w:trPr>
          <w:trHeight w:val="390"/>
        </w:trPr>
        <w:tc>
          <w:tcPr>
            <w:tcW w:w="7410" w:type="dxa"/>
            <w:tcBorders>
              <w:left w:val="single" w:sz="6" w:space="0" w:color="auto"/>
            </w:tcBorders>
            <w:tcMar>
              <w:left w:w="90" w:type="dxa"/>
              <w:right w:w="90" w:type="dxa"/>
            </w:tcMar>
          </w:tcPr>
          <w:p w14:paraId="0082038A" w14:textId="5395B052" w:rsidR="00D80AFE" w:rsidRPr="00A00036" w:rsidRDefault="00D80AFE" w:rsidP="0D8996C0">
            <w:pPr>
              <w:spacing w:beforeAutospacing="1" w:afterAutospacing="1"/>
              <w:rPr>
                <w:rFonts w:eastAsia="Calibri Light" w:cstheme="minorHAnsi"/>
              </w:rPr>
            </w:pPr>
            <w:r w:rsidRPr="00A00036">
              <w:rPr>
                <w:rFonts w:eastAsia="Calibri Light" w:cstheme="minorHAnsi"/>
              </w:rPr>
              <w:t>Experience leading choirs, vocal ensembles or singing groups</w:t>
            </w:r>
          </w:p>
        </w:tc>
        <w:tc>
          <w:tcPr>
            <w:tcW w:w="1260" w:type="dxa"/>
            <w:tcMar>
              <w:left w:w="90" w:type="dxa"/>
              <w:right w:w="90" w:type="dxa"/>
            </w:tcMar>
          </w:tcPr>
          <w:p w14:paraId="16CE6EA5" w14:textId="77777777" w:rsidR="00D80AFE" w:rsidRPr="00A00036" w:rsidRDefault="00D80AFE" w:rsidP="28328504">
            <w:pPr>
              <w:spacing w:beforeAutospacing="1" w:afterAutospacing="1"/>
              <w:rPr>
                <w:rFonts w:eastAsia="Calibri Light" w:cstheme="minorHAnsi"/>
                <w:lang w:val="en-US"/>
              </w:rPr>
            </w:pPr>
          </w:p>
        </w:tc>
        <w:tc>
          <w:tcPr>
            <w:tcW w:w="1260" w:type="dxa"/>
            <w:tcBorders>
              <w:right w:val="single" w:sz="6" w:space="0" w:color="auto"/>
            </w:tcBorders>
            <w:tcMar>
              <w:left w:w="90" w:type="dxa"/>
              <w:right w:w="90" w:type="dxa"/>
            </w:tcMar>
          </w:tcPr>
          <w:p w14:paraId="08777B8D" w14:textId="5C2D2362" w:rsidR="00D80AFE" w:rsidRPr="00A00036" w:rsidRDefault="00D80AFE" w:rsidP="28328504">
            <w:pPr>
              <w:spacing w:beforeAutospacing="1" w:afterAutospacing="1"/>
              <w:rPr>
                <w:rFonts w:eastAsia="Calibri Light" w:cstheme="minorHAnsi"/>
              </w:rPr>
            </w:pPr>
            <w:r w:rsidRPr="00A00036">
              <w:rPr>
                <w:rFonts w:eastAsia="Calibri Light" w:cstheme="minorHAnsi"/>
              </w:rPr>
              <w:t>/</w:t>
            </w:r>
          </w:p>
        </w:tc>
      </w:tr>
      <w:tr w:rsidR="00D80AFE" w:rsidRPr="00A00036" w14:paraId="3DA37AF2" w14:textId="77777777" w:rsidTr="0D8996C0">
        <w:trPr>
          <w:trHeight w:val="390"/>
        </w:trPr>
        <w:tc>
          <w:tcPr>
            <w:tcW w:w="7410" w:type="dxa"/>
            <w:tcBorders>
              <w:left w:val="single" w:sz="6" w:space="0" w:color="auto"/>
            </w:tcBorders>
            <w:tcMar>
              <w:left w:w="90" w:type="dxa"/>
              <w:right w:w="90" w:type="dxa"/>
            </w:tcMar>
          </w:tcPr>
          <w:p w14:paraId="4E1A7CEA" w14:textId="11953175" w:rsidR="00D80AFE" w:rsidRPr="00A00036" w:rsidRDefault="00D80AFE" w:rsidP="0D8996C0">
            <w:pPr>
              <w:spacing w:beforeAutospacing="1" w:afterAutospacing="1"/>
              <w:rPr>
                <w:rFonts w:eastAsia="Calibri Light" w:cstheme="minorHAnsi"/>
              </w:rPr>
            </w:pPr>
            <w:r w:rsidRPr="00A00036">
              <w:rPr>
                <w:rFonts w:eastAsia="Calibri Light" w:cstheme="minorHAnsi"/>
              </w:rPr>
              <w:t>Experience working with students across a wide age range</w:t>
            </w:r>
          </w:p>
        </w:tc>
        <w:tc>
          <w:tcPr>
            <w:tcW w:w="1260" w:type="dxa"/>
            <w:tcMar>
              <w:left w:w="90" w:type="dxa"/>
              <w:right w:w="90" w:type="dxa"/>
            </w:tcMar>
          </w:tcPr>
          <w:p w14:paraId="69370156" w14:textId="77777777" w:rsidR="00D80AFE" w:rsidRPr="00A00036" w:rsidRDefault="00D80AFE" w:rsidP="28328504">
            <w:pPr>
              <w:spacing w:beforeAutospacing="1" w:afterAutospacing="1"/>
              <w:rPr>
                <w:rFonts w:eastAsia="Calibri Light" w:cstheme="minorHAnsi"/>
                <w:lang w:val="en-US"/>
              </w:rPr>
            </w:pPr>
          </w:p>
        </w:tc>
        <w:tc>
          <w:tcPr>
            <w:tcW w:w="1260" w:type="dxa"/>
            <w:tcBorders>
              <w:right w:val="single" w:sz="6" w:space="0" w:color="auto"/>
            </w:tcBorders>
            <w:tcMar>
              <w:left w:w="90" w:type="dxa"/>
              <w:right w:w="90" w:type="dxa"/>
            </w:tcMar>
          </w:tcPr>
          <w:p w14:paraId="7E3B2265" w14:textId="3F59E87B" w:rsidR="00D80AFE" w:rsidRPr="00A00036" w:rsidRDefault="00D80AFE" w:rsidP="28328504">
            <w:pPr>
              <w:spacing w:beforeAutospacing="1" w:afterAutospacing="1"/>
              <w:rPr>
                <w:rFonts w:eastAsia="Calibri Light" w:cstheme="minorHAnsi"/>
              </w:rPr>
            </w:pPr>
            <w:r w:rsidRPr="00A00036">
              <w:rPr>
                <w:rFonts w:eastAsia="Calibri Light" w:cstheme="minorHAnsi"/>
              </w:rPr>
              <w:t>/</w:t>
            </w:r>
          </w:p>
        </w:tc>
      </w:tr>
      <w:tr w:rsidR="28328504" w:rsidRPr="00A00036" w14:paraId="2DAED75A" w14:textId="77777777" w:rsidTr="0D8996C0">
        <w:trPr>
          <w:trHeight w:val="390"/>
        </w:trPr>
        <w:tc>
          <w:tcPr>
            <w:tcW w:w="7410" w:type="dxa"/>
            <w:tcBorders>
              <w:left w:val="single" w:sz="6" w:space="0" w:color="auto"/>
            </w:tcBorders>
            <w:tcMar>
              <w:left w:w="90" w:type="dxa"/>
              <w:right w:w="90" w:type="dxa"/>
            </w:tcMar>
          </w:tcPr>
          <w:p w14:paraId="48FDFC33" w14:textId="42BEB115" w:rsidR="28328504" w:rsidRPr="00A00036" w:rsidRDefault="00D80AFE" w:rsidP="28328504">
            <w:pPr>
              <w:spacing w:beforeAutospacing="1" w:afterAutospacing="1"/>
              <w:rPr>
                <w:rFonts w:eastAsia="Calibri Light" w:cstheme="minorHAnsi"/>
              </w:rPr>
            </w:pPr>
            <w:r w:rsidRPr="00A00036">
              <w:rPr>
                <w:rFonts w:eastAsia="Calibri Light" w:cstheme="minorHAnsi"/>
              </w:rPr>
              <w:t>Experience of musical theatre vocal coaching and/or choral directing</w:t>
            </w:r>
          </w:p>
        </w:tc>
        <w:tc>
          <w:tcPr>
            <w:tcW w:w="1260" w:type="dxa"/>
            <w:tcMar>
              <w:left w:w="90" w:type="dxa"/>
              <w:right w:w="90" w:type="dxa"/>
            </w:tcMar>
          </w:tcPr>
          <w:p w14:paraId="67AB9FFF" w14:textId="01D051D7" w:rsidR="28328504" w:rsidRPr="00A00036" w:rsidRDefault="28328504" w:rsidP="28328504">
            <w:pPr>
              <w:spacing w:beforeAutospacing="1" w:afterAutospacing="1"/>
              <w:rPr>
                <w:rFonts w:eastAsia="Calibri Light" w:cstheme="minorHAnsi"/>
              </w:rPr>
            </w:pPr>
          </w:p>
        </w:tc>
        <w:tc>
          <w:tcPr>
            <w:tcW w:w="1260" w:type="dxa"/>
            <w:tcBorders>
              <w:right w:val="single" w:sz="6" w:space="0" w:color="auto"/>
            </w:tcBorders>
            <w:tcMar>
              <w:left w:w="90" w:type="dxa"/>
              <w:right w:w="90" w:type="dxa"/>
            </w:tcMar>
          </w:tcPr>
          <w:p w14:paraId="23759F75" w14:textId="2FE054D6" w:rsidR="28328504" w:rsidRPr="00A00036" w:rsidRDefault="00D80AFE" w:rsidP="28328504">
            <w:pPr>
              <w:spacing w:beforeAutospacing="1" w:afterAutospacing="1"/>
              <w:rPr>
                <w:rFonts w:eastAsia="Calibri Light" w:cstheme="minorHAnsi"/>
              </w:rPr>
            </w:pPr>
            <w:r w:rsidRPr="00A00036">
              <w:rPr>
                <w:rFonts w:eastAsia="Calibri Light" w:cstheme="minorHAnsi"/>
              </w:rPr>
              <w:t>/</w:t>
            </w:r>
          </w:p>
        </w:tc>
      </w:tr>
      <w:tr w:rsidR="28328504" w:rsidRPr="00A00036" w14:paraId="4725749E" w14:textId="77777777" w:rsidTr="0D8996C0">
        <w:trPr>
          <w:trHeight w:val="405"/>
        </w:trPr>
        <w:tc>
          <w:tcPr>
            <w:tcW w:w="7410" w:type="dxa"/>
            <w:tcBorders>
              <w:left w:val="single" w:sz="6" w:space="0" w:color="auto"/>
            </w:tcBorders>
            <w:tcMar>
              <w:left w:w="90" w:type="dxa"/>
              <w:right w:w="90" w:type="dxa"/>
            </w:tcMar>
          </w:tcPr>
          <w:p w14:paraId="54C24DFE" w14:textId="01F2C97E" w:rsidR="28328504" w:rsidRPr="00A00036" w:rsidRDefault="001B4067" w:rsidP="28328504">
            <w:pPr>
              <w:spacing w:beforeAutospacing="1" w:afterAutospacing="1"/>
              <w:rPr>
                <w:rFonts w:eastAsia="Calibri Light" w:cstheme="minorHAnsi"/>
              </w:rPr>
            </w:pPr>
            <w:r w:rsidRPr="00A00036">
              <w:rPr>
                <w:rFonts w:eastAsia="Calibri Light" w:cstheme="minorHAnsi"/>
              </w:rPr>
              <w:t>Effective team member who contributes positively to a wider department</w:t>
            </w:r>
          </w:p>
        </w:tc>
        <w:tc>
          <w:tcPr>
            <w:tcW w:w="1260" w:type="dxa"/>
            <w:tcMar>
              <w:left w:w="90" w:type="dxa"/>
              <w:right w:w="90" w:type="dxa"/>
            </w:tcMar>
          </w:tcPr>
          <w:p w14:paraId="4425FCFE" w14:textId="56A98558" w:rsidR="28328504" w:rsidRPr="00A00036" w:rsidRDefault="28328504" w:rsidP="28328504">
            <w:pPr>
              <w:spacing w:beforeAutospacing="1" w:afterAutospacing="1"/>
              <w:rPr>
                <w:rFonts w:eastAsia="Calibri Light" w:cstheme="minorHAnsi"/>
              </w:rPr>
            </w:pPr>
            <w:r w:rsidRPr="00A00036">
              <w:rPr>
                <w:rFonts w:eastAsia="Calibri Light" w:cstheme="minorHAnsi"/>
                <w:lang w:val="en-US"/>
              </w:rPr>
              <w:t>/</w:t>
            </w:r>
          </w:p>
        </w:tc>
        <w:tc>
          <w:tcPr>
            <w:tcW w:w="1260" w:type="dxa"/>
            <w:tcBorders>
              <w:right w:val="single" w:sz="6" w:space="0" w:color="auto"/>
            </w:tcBorders>
            <w:tcMar>
              <w:left w:w="90" w:type="dxa"/>
              <w:right w:w="90" w:type="dxa"/>
            </w:tcMar>
          </w:tcPr>
          <w:p w14:paraId="6958514C" w14:textId="3642ED92" w:rsidR="28328504" w:rsidRPr="00A00036" w:rsidRDefault="28328504" w:rsidP="28328504">
            <w:pPr>
              <w:spacing w:beforeAutospacing="1" w:afterAutospacing="1"/>
              <w:rPr>
                <w:rFonts w:eastAsia="Calibri Light" w:cstheme="minorHAnsi"/>
              </w:rPr>
            </w:pPr>
          </w:p>
        </w:tc>
      </w:tr>
      <w:tr w:rsidR="00C16688" w:rsidRPr="00A00036" w14:paraId="29DC9B35" w14:textId="77777777" w:rsidTr="0D8996C0">
        <w:trPr>
          <w:trHeight w:val="405"/>
        </w:trPr>
        <w:tc>
          <w:tcPr>
            <w:tcW w:w="7410" w:type="dxa"/>
            <w:tcBorders>
              <w:left w:val="single" w:sz="6" w:space="0" w:color="auto"/>
            </w:tcBorders>
            <w:tcMar>
              <w:left w:w="90" w:type="dxa"/>
              <w:right w:w="90" w:type="dxa"/>
            </w:tcMar>
          </w:tcPr>
          <w:p w14:paraId="0E28ADA0" w14:textId="37AB9557" w:rsidR="00C16688" w:rsidRPr="00A00036" w:rsidRDefault="00C16688" w:rsidP="28328504">
            <w:pPr>
              <w:spacing w:beforeAutospacing="1" w:afterAutospacing="1"/>
              <w:rPr>
                <w:rFonts w:eastAsia="Calibri Light" w:cstheme="minorHAnsi"/>
                <w:b/>
                <w:bCs/>
              </w:rPr>
            </w:pPr>
            <w:r w:rsidRPr="00A00036">
              <w:rPr>
                <w:rFonts w:eastAsia="Calibri Light" w:cstheme="minorHAnsi"/>
                <w:b/>
                <w:bCs/>
              </w:rPr>
              <w:t xml:space="preserve">Knowledge and </w:t>
            </w:r>
            <w:proofErr w:type="gramStart"/>
            <w:r w:rsidRPr="00A00036">
              <w:rPr>
                <w:rFonts w:eastAsia="Calibri Light" w:cstheme="minorHAnsi"/>
                <w:b/>
                <w:bCs/>
              </w:rPr>
              <w:t>Understanding</w:t>
            </w:r>
            <w:proofErr w:type="gramEnd"/>
          </w:p>
        </w:tc>
        <w:tc>
          <w:tcPr>
            <w:tcW w:w="1260" w:type="dxa"/>
            <w:tcMar>
              <w:left w:w="90" w:type="dxa"/>
              <w:right w:w="90" w:type="dxa"/>
            </w:tcMar>
          </w:tcPr>
          <w:p w14:paraId="49997C09" w14:textId="77777777" w:rsidR="00C16688" w:rsidRPr="00A00036" w:rsidRDefault="00C16688" w:rsidP="28328504">
            <w:pPr>
              <w:spacing w:beforeAutospacing="1" w:afterAutospacing="1"/>
              <w:rPr>
                <w:rFonts w:eastAsia="Calibri Light" w:cstheme="minorHAnsi"/>
                <w:lang w:val="en-US"/>
              </w:rPr>
            </w:pPr>
          </w:p>
        </w:tc>
        <w:tc>
          <w:tcPr>
            <w:tcW w:w="1260" w:type="dxa"/>
            <w:tcBorders>
              <w:right w:val="single" w:sz="6" w:space="0" w:color="auto"/>
            </w:tcBorders>
            <w:tcMar>
              <w:left w:w="90" w:type="dxa"/>
              <w:right w:w="90" w:type="dxa"/>
            </w:tcMar>
          </w:tcPr>
          <w:p w14:paraId="203845DB" w14:textId="77777777" w:rsidR="00C16688" w:rsidRPr="00A00036" w:rsidRDefault="00C16688" w:rsidP="28328504">
            <w:pPr>
              <w:spacing w:beforeAutospacing="1" w:afterAutospacing="1"/>
              <w:rPr>
                <w:rFonts w:eastAsia="Calibri Light" w:cstheme="minorHAnsi"/>
              </w:rPr>
            </w:pPr>
          </w:p>
        </w:tc>
      </w:tr>
      <w:tr w:rsidR="00C16688" w:rsidRPr="00A00036" w14:paraId="0C11BEB6" w14:textId="77777777" w:rsidTr="0D8996C0">
        <w:trPr>
          <w:trHeight w:val="405"/>
        </w:trPr>
        <w:tc>
          <w:tcPr>
            <w:tcW w:w="7410" w:type="dxa"/>
            <w:tcBorders>
              <w:left w:val="single" w:sz="6" w:space="0" w:color="auto"/>
            </w:tcBorders>
            <w:tcMar>
              <w:left w:w="90" w:type="dxa"/>
              <w:right w:w="90" w:type="dxa"/>
            </w:tcMar>
          </w:tcPr>
          <w:p w14:paraId="74C27781" w14:textId="38068C1E" w:rsidR="00C16688" w:rsidRPr="00A00036" w:rsidRDefault="0097351D" w:rsidP="28328504">
            <w:pPr>
              <w:spacing w:beforeAutospacing="1" w:afterAutospacing="1"/>
              <w:rPr>
                <w:rFonts w:eastAsia="Calibri Light" w:cstheme="minorHAnsi"/>
              </w:rPr>
            </w:pPr>
            <w:r w:rsidRPr="00A00036">
              <w:rPr>
                <w:rFonts w:eastAsia="Calibri Light" w:cstheme="minorHAnsi"/>
              </w:rPr>
              <w:t>Excellent understanding of healthy vocal technique and vocal development</w:t>
            </w:r>
          </w:p>
        </w:tc>
        <w:tc>
          <w:tcPr>
            <w:tcW w:w="1260" w:type="dxa"/>
            <w:tcMar>
              <w:left w:w="90" w:type="dxa"/>
              <w:right w:w="90" w:type="dxa"/>
            </w:tcMar>
          </w:tcPr>
          <w:p w14:paraId="636F7FE1" w14:textId="792A97DE" w:rsidR="00C16688" w:rsidRPr="00A00036" w:rsidRDefault="0097351D" w:rsidP="28328504">
            <w:pPr>
              <w:spacing w:beforeAutospacing="1" w:afterAutospacing="1"/>
              <w:rPr>
                <w:rFonts w:eastAsia="Calibri Light" w:cstheme="minorHAnsi"/>
                <w:lang w:val="en-US"/>
              </w:rPr>
            </w:pPr>
            <w:r w:rsidRPr="00A00036">
              <w:rPr>
                <w:rFonts w:eastAsia="Calibri Light" w:cstheme="minorHAnsi"/>
                <w:lang w:val="en-US"/>
              </w:rPr>
              <w:t>/</w:t>
            </w:r>
          </w:p>
        </w:tc>
        <w:tc>
          <w:tcPr>
            <w:tcW w:w="1260" w:type="dxa"/>
            <w:tcBorders>
              <w:right w:val="single" w:sz="6" w:space="0" w:color="auto"/>
            </w:tcBorders>
            <w:tcMar>
              <w:left w:w="90" w:type="dxa"/>
              <w:right w:w="90" w:type="dxa"/>
            </w:tcMar>
          </w:tcPr>
          <w:p w14:paraId="4789C9DB" w14:textId="77777777" w:rsidR="00C16688" w:rsidRPr="00A00036" w:rsidRDefault="00C16688" w:rsidP="28328504">
            <w:pPr>
              <w:spacing w:beforeAutospacing="1" w:afterAutospacing="1"/>
              <w:rPr>
                <w:rFonts w:eastAsia="Calibri Light" w:cstheme="minorHAnsi"/>
              </w:rPr>
            </w:pPr>
          </w:p>
        </w:tc>
      </w:tr>
      <w:tr w:rsidR="00C16688" w:rsidRPr="00A00036" w14:paraId="56852416" w14:textId="77777777" w:rsidTr="0D8996C0">
        <w:trPr>
          <w:trHeight w:val="405"/>
        </w:trPr>
        <w:tc>
          <w:tcPr>
            <w:tcW w:w="7410" w:type="dxa"/>
            <w:tcBorders>
              <w:left w:val="single" w:sz="6" w:space="0" w:color="auto"/>
            </w:tcBorders>
            <w:tcMar>
              <w:left w:w="90" w:type="dxa"/>
              <w:right w:w="90" w:type="dxa"/>
            </w:tcMar>
          </w:tcPr>
          <w:p w14:paraId="5A7F0B73" w14:textId="407A73EC" w:rsidR="00C16688" w:rsidRPr="00A00036" w:rsidRDefault="0097351D" w:rsidP="28328504">
            <w:pPr>
              <w:spacing w:beforeAutospacing="1" w:afterAutospacing="1"/>
              <w:rPr>
                <w:rFonts w:eastAsia="Calibri Light" w:cstheme="minorHAnsi"/>
              </w:rPr>
            </w:pPr>
            <w:r w:rsidRPr="00A00036">
              <w:rPr>
                <w:rFonts w:eastAsia="Calibri Light" w:cstheme="minorHAnsi"/>
              </w:rPr>
              <w:t>Knowledge of a range of vocal styles and genres</w:t>
            </w:r>
          </w:p>
        </w:tc>
        <w:tc>
          <w:tcPr>
            <w:tcW w:w="1260" w:type="dxa"/>
            <w:tcMar>
              <w:left w:w="90" w:type="dxa"/>
              <w:right w:w="90" w:type="dxa"/>
            </w:tcMar>
          </w:tcPr>
          <w:p w14:paraId="56E71690" w14:textId="721125C4" w:rsidR="00C16688" w:rsidRPr="00A00036" w:rsidRDefault="0097351D" w:rsidP="28328504">
            <w:pPr>
              <w:spacing w:beforeAutospacing="1" w:afterAutospacing="1"/>
              <w:rPr>
                <w:rFonts w:eastAsia="Calibri Light" w:cstheme="minorHAnsi"/>
                <w:lang w:val="en-US"/>
              </w:rPr>
            </w:pPr>
            <w:r w:rsidRPr="00A00036">
              <w:rPr>
                <w:rFonts w:eastAsia="Calibri Light" w:cstheme="minorHAnsi"/>
                <w:lang w:val="en-US"/>
              </w:rPr>
              <w:t>/</w:t>
            </w:r>
          </w:p>
        </w:tc>
        <w:tc>
          <w:tcPr>
            <w:tcW w:w="1260" w:type="dxa"/>
            <w:tcBorders>
              <w:right w:val="single" w:sz="6" w:space="0" w:color="auto"/>
            </w:tcBorders>
            <w:tcMar>
              <w:left w:w="90" w:type="dxa"/>
              <w:right w:w="90" w:type="dxa"/>
            </w:tcMar>
          </w:tcPr>
          <w:p w14:paraId="7A597FB4" w14:textId="77777777" w:rsidR="00C16688" w:rsidRPr="00A00036" w:rsidRDefault="00C16688" w:rsidP="28328504">
            <w:pPr>
              <w:spacing w:beforeAutospacing="1" w:afterAutospacing="1"/>
              <w:rPr>
                <w:rFonts w:eastAsia="Calibri Light" w:cstheme="minorHAnsi"/>
              </w:rPr>
            </w:pPr>
          </w:p>
        </w:tc>
      </w:tr>
      <w:tr w:rsidR="00C16688" w:rsidRPr="00A00036" w14:paraId="6975746E" w14:textId="77777777" w:rsidTr="0D8996C0">
        <w:trPr>
          <w:trHeight w:val="405"/>
        </w:trPr>
        <w:tc>
          <w:tcPr>
            <w:tcW w:w="7410" w:type="dxa"/>
            <w:tcBorders>
              <w:left w:val="single" w:sz="6" w:space="0" w:color="auto"/>
            </w:tcBorders>
            <w:tcMar>
              <w:left w:w="90" w:type="dxa"/>
              <w:right w:w="90" w:type="dxa"/>
            </w:tcMar>
          </w:tcPr>
          <w:p w14:paraId="0AA23FF9" w14:textId="0FF96527" w:rsidR="00C16688" w:rsidRPr="00A00036" w:rsidRDefault="0097351D" w:rsidP="28328504">
            <w:pPr>
              <w:spacing w:beforeAutospacing="1" w:afterAutospacing="1"/>
              <w:rPr>
                <w:rFonts w:eastAsia="Calibri Light" w:cstheme="minorHAnsi"/>
              </w:rPr>
            </w:pPr>
            <w:r w:rsidRPr="00A00036">
              <w:rPr>
                <w:rFonts w:eastAsia="Calibri Light" w:cstheme="minorHAnsi"/>
              </w:rPr>
              <w:t>Understanding of progression routes in vocal music education, including graded examinations and auditions</w:t>
            </w:r>
          </w:p>
        </w:tc>
        <w:tc>
          <w:tcPr>
            <w:tcW w:w="1260" w:type="dxa"/>
            <w:tcMar>
              <w:left w:w="90" w:type="dxa"/>
              <w:right w:w="90" w:type="dxa"/>
            </w:tcMar>
          </w:tcPr>
          <w:p w14:paraId="0D7CE7AF" w14:textId="16E2D5CE" w:rsidR="00C16688" w:rsidRPr="00A00036" w:rsidRDefault="0097351D" w:rsidP="28328504">
            <w:pPr>
              <w:spacing w:beforeAutospacing="1" w:afterAutospacing="1"/>
              <w:rPr>
                <w:rFonts w:eastAsia="Calibri Light" w:cstheme="minorHAnsi"/>
                <w:lang w:val="en-US"/>
              </w:rPr>
            </w:pPr>
            <w:r w:rsidRPr="00A00036">
              <w:rPr>
                <w:rFonts w:eastAsia="Calibri Light" w:cstheme="minorHAnsi"/>
                <w:lang w:val="en-US"/>
              </w:rPr>
              <w:t>/</w:t>
            </w:r>
          </w:p>
        </w:tc>
        <w:tc>
          <w:tcPr>
            <w:tcW w:w="1260" w:type="dxa"/>
            <w:tcBorders>
              <w:right w:val="single" w:sz="6" w:space="0" w:color="auto"/>
            </w:tcBorders>
            <w:tcMar>
              <w:left w:w="90" w:type="dxa"/>
              <w:right w:w="90" w:type="dxa"/>
            </w:tcMar>
          </w:tcPr>
          <w:p w14:paraId="0BD0EF35" w14:textId="77777777" w:rsidR="00C16688" w:rsidRPr="00A00036" w:rsidRDefault="00C16688" w:rsidP="28328504">
            <w:pPr>
              <w:spacing w:beforeAutospacing="1" w:afterAutospacing="1"/>
              <w:rPr>
                <w:rFonts w:eastAsia="Calibri Light" w:cstheme="minorHAnsi"/>
              </w:rPr>
            </w:pPr>
          </w:p>
        </w:tc>
      </w:tr>
      <w:tr w:rsidR="00C16688" w:rsidRPr="00A00036" w14:paraId="2A53FC21" w14:textId="77777777" w:rsidTr="0D8996C0">
        <w:trPr>
          <w:trHeight w:val="405"/>
        </w:trPr>
        <w:tc>
          <w:tcPr>
            <w:tcW w:w="7410" w:type="dxa"/>
            <w:tcBorders>
              <w:left w:val="single" w:sz="6" w:space="0" w:color="auto"/>
            </w:tcBorders>
            <w:tcMar>
              <w:left w:w="90" w:type="dxa"/>
              <w:right w:w="90" w:type="dxa"/>
            </w:tcMar>
          </w:tcPr>
          <w:p w14:paraId="35A24722" w14:textId="56BCE244" w:rsidR="00C16688" w:rsidRPr="00A00036" w:rsidRDefault="0097351D" w:rsidP="28328504">
            <w:pPr>
              <w:spacing w:beforeAutospacing="1" w:afterAutospacing="1"/>
              <w:rPr>
                <w:rFonts w:eastAsia="Calibri Light" w:cstheme="minorHAnsi"/>
              </w:rPr>
            </w:pPr>
            <w:r w:rsidRPr="00A00036">
              <w:rPr>
                <w:rFonts w:eastAsia="Calibri Light" w:cstheme="minorHAnsi"/>
              </w:rPr>
              <w:t>Understanding of safeguarding responsibilities when working with children and young people</w:t>
            </w:r>
          </w:p>
        </w:tc>
        <w:tc>
          <w:tcPr>
            <w:tcW w:w="1260" w:type="dxa"/>
            <w:tcMar>
              <w:left w:w="90" w:type="dxa"/>
              <w:right w:w="90" w:type="dxa"/>
            </w:tcMar>
          </w:tcPr>
          <w:p w14:paraId="2D8FA13E" w14:textId="1730EE38" w:rsidR="00C16688" w:rsidRPr="00A00036" w:rsidRDefault="0097351D" w:rsidP="28328504">
            <w:pPr>
              <w:spacing w:beforeAutospacing="1" w:afterAutospacing="1"/>
              <w:rPr>
                <w:rFonts w:eastAsia="Calibri Light" w:cstheme="minorHAnsi"/>
                <w:lang w:val="en-US"/>
              </w:rPr>
            </w:pPr>
            <w:r w:rsidRPr="00A00036">
              <w:rPr>
                <w:rFonts w:eastAsia="Calibri Light" w:cstheme="minorHAnsi"/>
                <w:lang w:val="en-US"/>
              </w:rPr>
              <w:t>/</w:t>
            </w:r>
          </w:p>
        </w:tc>
        <w:tc>
          <w:tcPr>
            <w:tcW w:w="1260" w:type="dxa"/>
            <w:tcBorders>
              <w:right w:val="single" w:sz="6" w:space="0" w:color="auto"/>
            </w:tcBorders>
            <w:tcMar>
              <w:left w:w="90" w:type="dxa"/>
              <w:right w:w="90" w:type="dxa"/>
            </w:tcMar>
          </w:tcPr>
          <w:p w14:paraId="7A29A2B5" w14:textId="77777777" w:rsidR="00C16688" w:rsidRPr="00A00036" w:rsidRDefault="00C16688" w:rsidP="28328504">
            <w:pPr>
              <w:spacing w:beforeAutospacing="1" w:afterAutospacing="1"/>
              <w:rPr>
                <w:rFonts w:eastAsia="Calibri Light" w:cstheme="minorHAnsi"/>
              </w:rPr>
            </w:pPr>
          </w:p>
        </w:tc>
      </w:tr>
      <w:tr w:rsidR="00C16688" w:rsidRPr="00A00036" w14:paraId="027E8F04" w14:textId="77777777" w:rsidTr="0D8996C0">
        <w:trPr>
          <w:trHeight w:val="405"/>
        </w:trPr>
        <w:tc>
          <w:tcPr>
            <w:tcW w:w="7410" w:type="dxa"/>
            <w:tcBorders>
              <w:left w:val="single" w:sz="6" w:space="0" w:color="auto"/>
            </w:tcBorders>
            <w:tcMar>
              <w:left w:w="90" w:type="dxa"/>
              <w:right w:w="90" w:type="dxa"/>
            </w:tcMar>
          </w:tcPr>
          <w:p w14:paraId="69D31828" w14:textId="40856F46" w:rsidR="00C16688" w:rsidRPr="00A00036" w:rsidRDefault="0097351D" w:rsidP="28328504">
            <w:pPr>
              <w:spacing w:beforeAutospacing="1" w:afterAutospacing="1"/>
              <w:rPr>
                <w:rFonts w:eastAsia="Calibri Light" w:cstheme="minorHAnsi"/>
              </w:rPr>
            </w:pPr>
            <w:r w:rsidRPr="00A00036">
              <w:rPr>
                <w:rFonts w:eastAsia="Calibri Light" w:cstheme="minorHAnsi"/>
              </w:rPr>
              <w:t>Understanding of the role of music within a broad and inclusive school curriculum</w:t>
            </w:r>
          </w:p>
        </w:tc>
        <w:tc>
          <w:tcPr>
            <w:tcW w:w="1260" w:type="dxa"/>
            <w:tcMar>
              <w:left w:w="90" w:type="dxa"/>
              <w:right w:w="90" w:type="dxa"/>
            </w:tcMar>
          </w:tcPr>
          <w:p w14:paraId="6252B0E3" w14:textId="77777777" w:rsidR="00C16688" w:rsidRPr="00A00036" w:rsidRDefault="00C16688" w:rsidP="28328504">
            <w:pPr>
              <w:spacing w:beforeAutospacing="1" w:afterAutospacing="1"/>
              <w:rPr>
                <w:rFonts w:eastAsia="Calibri Light" w:cstheme="minorHAnsi"/>
                <w:lang w:val="en-US"/>
              </w:rPr>
            </w:pPr>
          </w:p>
        </w:tc>
        <w:tc>
          <w:tcPr>
            <w:tcW w:w="1260" w:type="dxa"/>
            <w:tcBorders>
              <w:right w:val="single" w:sz="6" w:space="0" w:color="auto"/>
            </w:tcBorders>
            <w:tcMar>
              <w:left w:w="90" w:type="dxa"/>
              <w:right w:w="90" w:type="dxa"/>
            </w:tcMar>
          </w:tcPr>
          <w:p w14:paraId="1958E60F" w14:textId="4B2F9E87" w:rsidR="00C16688" w:rsidRPr="00A00036" w:rsidRDefault="0097351D" w:rsidP="28328504">
            <w:pPr>
              <w:spacing w:beforeAutospacing="1" w:afterAutospacing="1"/>
              <w:rPr>
                <w:rFonts w:eastAsia="Calibri Light" w:cstheme="minorHAnsi"/>
              </w:rPr>
            </w:pPr>
            <w:r w:rsidRPr="00A00036">
              <w:rPr>
                <w:rFonts w:eastAsia="Calibri Light" w:cstheme="minorHAnsi"/>
              </w:rPr>
              <w:t>/</w:t>
            </w:r>
          </w:p>
        </w:tc>
      </w:tr>
      <w:tr w:rsidR="28328504" w:rsidRPr="00A00036" w14:paraId="4BC17D42" w14:textId="77777777" w:rsidTr="0D8996C0">
        <w:trPr>
          <w:trHeight w:val="390"/>
        </w:trPr>
        <w:tc>
          <w:tcPr>
            <w:tcW w:w="7410" w:type="dxa"/>
            <w:tcBorders>
              <w:left w:val="single" w:sz="6" w:space="0" w:color="auto"/>
            </w:tcBorders>
            <w:tcMar>
              <w:left w:w="90" w:type="dxa"/>
              <w:right w:w="90" w:type="dxa"/>
            </w:tcMar>
          </w:tcPr>
          <w:p w14:paraId="42E94986" w14:textId="28F91164" w:rsidR="28328504" w:rsidRPr="00A00036" w:rsidRDefault="28328504" w:rsidP="28328504">
            <w:pPr>
              <w:spacing w:beforeAutospacing="1" w:afterAutospacing="1"/>
              <w:rPr>
                <w:rFonts w:eastAsia="Calibri Light" w:cstheme="minorHAnsi"/>
              </w:rPr>
            </w:pPr>
            <w:r w:rsidRPr="00A00036">
              <w:rPr>
                <w:rFonts w:eastAsia="Calibri Light" w:cstheme="minorHAnsi"/>
                <w:b/>
                <w:bCs/>
                <w:lang w:val="en-US"/>
              </w:rPr>
              <w:t>Disposition/Attitudes</w:t>
            </w:r>
          </w:p>
        </w:tc>
        <w:tc>
          <w:tcPr>
            <w:tcW w:w="1260" w:type="dxa"/>
            <w:tcMar>
              <w:left w:w="90" w:type="dxa"/>
              <w:right w:w="90" w:type="dxa"/>
            </w:tcMar>
          </w:tcPr>
          <w:p w14:paraId="39D09711" w14:textId="6C4D4C81" w:rsidR="28328504" w:rsidRPr="00A00036" w:rsidRDefault="28328504" w:rsidP="28328504">
            <w:pPr>
              <w:spacing w:beforeAutospacing="1" w:afterAutospacing="1"/>
              <w:rPr>
                <w:rFonts w:eastAsia="Calibri Light" w:cstheme="minorHAnsi"/>
              </w:rPr>
            </w:pPr>
          </w:p>
        </w:tc>
        <w:tc>
          <w:tcPr>
            <w:tcW w:w="1260" w:type="dxa"/>
            <w:tcBorders>
              <w:right w:val="single" w:sz="6" w:space="0" w:color="auto"/>
            </w:tcBorders>
            <w:tcMar>
              <w:left w:w="90" w:type="dxa"/>
              <w:right w:w="90" w:type="dxa"/>
            </w:tcMar>
          </w:tcPr>
          <w:p w14:paraId="665A652E" w14:textId="4B03CF42" w:rsidR="28328504" w:rsidRPr="00A00036" w:rsidRDefault="28328504" w:rsidP="28328504">
            <w:pPr>
              <w:spacing w:beforeAutospacing="1" w:afterAutospacing="1"/>
              <w:rPr>
                <w:rFonts w:eastAsia="Calibri Light" w:cstheme="minorHAnsi"/>
              </w:rPr>
            </w:pPr>
          </w:p>
        </w:tc>
      </w:tr>
      <w:tr w:rsidR="28328504" w:rsidRPr="00A00036" w14:paraId="2C20EE42" w14:textId="77777777" w:rsidTr="0D8996C0">
        <w:trPr>
          <w:trHeight w:val="615"/>
        </w:trPr>
        <w:tc>
          <w:tcPr>
            <w:tcW w:w="7410" w:type="dxa"/>
            <w:tcBorders>
              <w:left w:val="single" w:sz="6" w:space="0" w:color="auto"/>
            </w:tcBorders>
            <w:tcMar>
              <w:left w:w="90" w:type="dxa"/>
              <w:right w:w="90" w:type="dxa"/>
            </w:tcMar>
          </w:tcPr>
          <w:p w14:paraId="6E6C5B6A" w14:textId="1965F256" w:rsidR="28328504" w:rsidRPr="00A00036" w:rsidRDefault="28328504" w:rsidP="28328504">
            <w:pPr>
              <w:spacing w:beforeAutospacing="1" w:afterAutospacing="1"/>
              <w:rPr>
                <w:rFonts w:eastAsia="Calibri Light" w:cstheme="minorHAnsi"/>
              </w:rPr>
            </w:pPr>
            <w:r w:rsidRPr="00A00036">
              <w:rPr>
                <w:rFonts w:eastAsia="Calibri Light" w:cstheme="minorHAnsi"/>
                <w:lang w:val="en-US"/>
              </w:rPr>
              <w:t>Ability to cope with pressures of teaching and to maintain senses of proportion and humour</w:t>
            </w:r>
          </w:p>
        </w:tc>
        <w:tc>
          <w:tcPr>
            <w:tcW w:w="1260" w:type="dxa"/>
            <w:tcMar>
              <w:left w:w="90" w:type="dxa"/>
              <w:right w:w="90" w:type="dxa"/>
            </w:tcMar>
          </w:tcPr>
          <w:p w14:paraId="6DE2EA51" w14:textId="03F7B105" w:rsidR="28328504" w:rsidRPr="00A00036" w:rsidRDefault="28328504" w:rsidP="28328504">
            <w:pPr>
              <w:spacing w:beforeAutospacing="1" w:afterAutospacing="1"/>
              <w:rPr>
                <w:rFonts w:eastAsia="Calibri Light" w:cstheme="minorHAnsi"/>
              </w:rPr>
            </w:pPr>
            <w:r w:rsidRPr="00A00036">
              <w:rPr>
                <w:rFonts w:eastAsia="Calibri Light" w:cstheme="minorHAnsi"/>
                <w:lang w:val="en-US"/>
              </w:rPr>
              <w:t>/</w:t>
            </w:r>
          </w:p>
        </w:tc>
        <w:tc>
          <w:tcPr>
            <w:tcW w:w="1260" w:type="dxa"/>
            <w:tcBorders>
              <w:right w:val="single" w:sz="6" w:space="0" w:color="auto"/>
            </w:tcBorders>
            <w:tcMar>
              <w:left w:w="90" w:type="dxa"/>
              <w:right w:w="90" w:type="dxa"/>
            </w:tcMar>
          </w:tcPr>
          <w:p w14:paraId="17C6E729" w14:textId="4C81CD56" w:rsidR="28328504" w:rsidRPr="00A00036" w:rsidRDefault="28328504" w:rsidP="28328504">
            <w:pPr>
              <w:spacing w:beforeAutospacing="1" w:afterAutospacing="1"/>
              <w:rPr>
                <w:rFonts w:eastAsia="Calibri Light" w:cstheme="minorHAnsi"/>
              </w:rPr>
            </w:pPr>
          </w:p>
        </w:tc>
      </w:tr>
      <w:tr w:rsidR="28328504" w:rsidRPr="00A00036" w14:paraId="7159E92D" w14:textId="77777777" w:rsidTr="0D8996C0">
        <w:trPr>
          <w:trHeight w:val="390"/>
        </w:trPr>
        <w:tc>
          <w:tcPr>
            <w:tcW w:w="7410" w:type="dxa"/>
            <w:tcBorders>
              <w:left w:val="single" w:sz="6" w:space="0" w:color="auto"/>
            </w:tcBorders>
            <w:tcMar>
              <w:left w:w="90" w:type="dxa"/>
              <w:right w:w="90" w:type="dxa"/>
            </w:tcMar>
          </w:tcPr>
          <w:p w14:paraId="623E00EA" w14:textId="0A7D8583" w:rsidR="28328504" w:rsidRPr="00A00036" w:rsidRDefault="28328504" w:rsidP="28328504">
            <w:pPr>
              <w:spacing w:beforeAutospacing="1" w:afterAutospacing="1"/>
              <w:rPr>
                <w:rFonts w:eastAsia="Calibri Light" w:cstheme="minorHAnsi"/>
              </w:rPr>
            </w:pPr>
            <w:r w:rsidRPr="00A00036">
              <w:rPr>
                <w:rFonts w:eastAsia="Calibri Light" w:cstheme="minorHAnsi"/>
                <w:lang w:val="en-US"/>
              </w:rPr>
              <w:t>Ability to rise to challenges with enjoyment</w:t>
            </w:r>
          </w:p>
        </w:tc>
        <w:tc>
          <w:tcPr>
            <w:tcW w:w="1260" w:type="dxa"/>
            <w:tcMar>
              <w:left w:w="90" w:type="dxa"/>
              <w:right w:w="90" w:type="dxa"/>
            </w:tcMar>
          </w:tcPr>
          <w:p w14:paraId="44FCF52A" w14:textId="4434A5C4" w:rsidR="28328504" w:rsidRPr="00A00036" w:rsidRDefault="28328504" w:rsidP="28328504">
            <w:pPr>
              <w:spacing w:beforeAutospacing="1" w:afterAutospacing="1"/>
              <w:rPr>
                <w:rFonts w:eastAsia="Calibri Light" w:cstheme="minorHAnsi"/>
              </w:rPr>
            </w:pPr>
            <w:r w:rsidRPr="00A00036">
              <w:rPr>
                <w:rFonts w:eastAsia="Calibri Light" w:cstheme="minorHAnsi"/>
                <w:lang w:val="en-US"/>
              </w:rPr>
              <w:t>/</w:t>
            </w:r>
          </w:p>
        </w:tc>
        <w:tc>
          <w:tcPr>
            <w:tcW w:w="1260" w:type="dxa"/>
            <w:tcBorders>
              <w:right w:val="single" w:sz="6" w:space="0" w:color="auto"/>
            </w:tcBorders>
            <w:tcMar>
              <w:left w:w="90" w:type="dxa"/>
              <w:right w:w="90" w:type="dxa"/>
            </w:tcMar>
          </w:tcPr>
          <w:p w14:paraId="78E18D3F" w14:textId="5B61096C" w:rsidR="28328504" w:rsidRPr="00A00036" w:rsidRDefault="28328504" w:rsidP="28328504">
            <w:pPr>
              <w:spacing w:beforeAutospacing="1" w:afterAutospacing="1"/>
              <w:rPr>
                <w:rFonts w:eastAsia="Calibri Light" w:cstheme="minorHAnsi"/>
              </w:rPr>
            </w:pPr>
          </w:p>
        </w:tc>
      </w:tr>
      <w:tr w:rsidR="28328504" w:rsidRPr="00A00036" w14:paraId="3AE76FCF" w14:textId="77777777" w:rsidTr="0D8996C0">
        <w:trPr>
          <w:trHeight w:val="390"/>
        </w:trPr>
        <w:tc>
          <w:tcPr>
            <w:tcW w:w="7410" w:type="dxa"/>
            <w:tcBorders>
              <w:left w:val="single" w:sz="6" w:space="0" w:color="auto"/>
            </w:tcBorders>
            <w:tcMar>
              <w:left w:w="90" w:type="dxa"/>
              <w:right w:w="90" w:type="dxa"/>
            </w:tcMar>
          </w:tcPr>
          <w:p w14:paraId="1F52665C" w14:textId="3BAE51E9" w:rsidR="28328504" w:rsidRPr="00A00036" w:rsidRDefault="28328504" w:rsidP="28328504">
            <w:pPr>
              <w:spacing w:beforeAutospacing="1" w:afterAutospacing="1"/>
              <w:rPr>
                <w:rFonts w:eastAsia="Calibri Light" w:cstheme="minorHAnsi"/>
              </w:rPr>
            </w:pPr>
            <w:r w:rsidRPr="00A00036">
              <w:rPr>
                <w:rFonts w:eastAsia="Calibri Light" w:cstheme="minorHAnsi"/>
                <w:lang w:val="en-US"/>
              </w:rPr>
              <w:t xml:space="preserve">Creativity and imagination coupled with a propensity for hard work </w:t>
            </w:r>
          </w:p>
        </w:tc>
        <w:tc>
          <w:tcPr>
            <w:tcW w:w="1260" w:type="dxa"/>
            <w:tcMar>
              <w:left w:w="90" w:type="dxa"/>
              <w:right w:w="90" w:type="dxa"/>
            </w:tcMar>
          </w:tcPr>
          <w:p w14:paraId="3B44BFD3" w14:textId="13BC5F7D" w:rsidR="28328504" w:rsidRPr="00A00036" w:rsidRDefault="28328504" w:rsidP="28328504">
            <w:pPr>
              <w:spacing w:beforeAutospacing="1" w:afterAutospacing="1"/>
              <w:rPr>
                <w:rFonts w:eastAsia="Calibri Light" w:cstheme="minorHAnsi"/>
              </w:rPr>
            </w:pPr>
            <w:r w:rsidRPr="00A00036">
              <w:rPr>
                <w:rFonts w:eastAsia="Calibri Light" w:cstheme="minorHAnsi"/>
                <w:lang w:val="en-US"/>
              </w:rPr>
              <w:t>/</w:t>
            </w:r>
          </w:p>
        </w:tc>
        <w:tc>
          <w:tcPr>
            <w:tcW w:w="1260" w:type="dxa"/>
            <w:tcBorders>
              <w:right w:val="single" w:sz="6" w:space="0" w:color="auto"/>
            </w:tcBorders>
            <w:tcMar>
              <w:left w:w="90" w:type="dxa"/>
              <w:right w:w="90" w:type="dxa"/>
            </w:tcMar>
          </w:tcPr>
          <w:p w14:paraId="7E7260F5" w14:textId="00E1FB25" w:rsidR="28328504" w:rsidRPr="00A00036" w:rsidRDefault="28328504" w:rsidP="28328504">
            <w:pPr>
              <w:spacing w:beforeAutospacing="1" w:afterAutospacing="1"/>
              <w:rPr>
                <w:rFonts w:eastAsia="Calibri Light" w:cstheme="minorHAnsi"/>
              </w:rPr>
            </w:pPr>
          </w:p>
        </w:tc>
      </w:tr>
      <w:tr w:rsidR="28328504" w:rsidRPr="00A00036" w14:paraId="314D2DF6" w14:textId="77777777" w:rsidTr="0D8996C0">
        <w:trPr>
          <w:trHeight w:val="405"/>
        </w:trPr>
        <w:tc>
          <w:tcPr>
            <w:tcW w:w="7410" w:type="dxa"/>
            <w:tcBorders>
              <w:left w:val="single" w:sz="6" w:space="0" w:color="auto"/>
            </w:tcBorders>
            <w:tcMar>
              <w:left w:w="90" w:type="dxa"/>
              <w:right w:w="90" w:type="dxa"/>
            </w:tcMar>
          </w:tcPr>
          <w:p w14:paraId="0F0DDDA9" w14:textId="3857EDED" w:rsidR="28328504" w:rsidRPr="00A00036" w:rsidRDefault="28328504" w:rsidP="28328504">
            <w:pPr>
              <w:spacing w:beforeAutospacing="1" w:afterAutospacing="1"/>
              <w:rPr>
                <w:rFonts w:eastAsia="Calibri Light" w:cstheme="minorHAnsi"/>
              </w:rPr>
            </w:pPr>
            <w:r w:rsidRPr="00A00036">
              <w:rPr>
                <w:rFonts w:eastAsia="Calibri Light" w:cstheme="minorHAnsi"/>
                <w:lang w:val="en-US"/>
              </w:rPr>
              <w:t>Ability to use initiative</w:t>
            </w:r>
          </w:p>
        </w:tc>
        <w:tc>
          <w:tcPr>
            <w:tcW w:w="1260" w:type="dxa"/>
            <w:tcMar>
              <w:left w:w="90" w:type="dxa"/>
              <w:right w:w="90" w:type="dxa"/>
            </w:tcMar>
          </w:tcPr>
          <w:p w14:paraId="094945A6" w14:textId="6F00D058" w:rsidR="28328504" w:rsidRPr="00A00036" w:rsidRDefault="28328504" w:rsidP="28328504">
            <w:pPr>
              <w:spacing w:beforeAutospacing="1" w:afterAutospacing="1"/>
              <w:rPr>
                <w:rFonts w:eastAsia="Calibri Light" w:cstheme="minorHAnsi"/>
              </w:rPr>
            </w:pPr>
            <w:r w:rsidRPr="00A00036">
              <w:rPr>
                <w:rFonts w:eastAsia="Calibri Light" w:cstheme="minorHAnsi"/>
                <w:lang w:val="en-US"/>
              </w:rPr>
              <w:t>/</w:t>
            </w:r>
          </w:p>
        </w:tc>
        <w:tc>
          <w:tcPr>
            <w:tcW w:w="1260" w:type="dxa"/>
            <w:tcBorders>
              <w:right w:val="single" w:sz="6" w:space="0" w:color="auto"/>
            </w:tcBorders>
            <w:tcMar>
              <w:left w:w="90" w:type="dxa"/>
              <w:right w:w="90" w:type="dxa"/>
            </w:tcMar>
          </w:tcPr>
          <w:p w14:paraId="79819A82" w14:textId="51B80622" w:rsidR="28328504" w:rsidRPr="00A00036" w:rsidRDefault="28328504" w:rsidP="28328504">
            <w:pPr>
              <w:spacing w:beforeAutospacing="1" w:afterAutospacing="1"/>
              <w:rPr>
                <w:rFonts w:eastAsia="Calibri Light" w:cstheme="minorHAnsi"/>
              </w:rPr>
            </w:pPr>
          </w:p>
        </w:tc>
      </w:tr>
      <w:tr w:rsidR="28328504" w:rsidRPr="00A00036" w14:paraId="32E6D273" w14:textId="77777777" w:rsidTr="0D8996C0">
        <w:trPr>
          <w:trHeight w:val="390"/>
        </w:trPr>
        <w:tc>
          <w:tcPr>
            <w:tcW w:w="7410" w:type="dxa"/>
            <w:tcBorders>
              <w:left w:val="single" w:sz="6" w:space="0" w:color="auto"/>
            </w:tcBorders>
            <w:tcMar>
              <w:left w:w="90" w:type="dxa"/>
              <w:right w:w="90" w:type="dxa"/>
            </w:tcMar>
          </w:tcPr>
          <w:p w14:paraId="004ED111" w14:textId="61A96206" w:rsidR="28328504" w:rsidRPr="00A00036" w:rsidRDefault="28328504" w:rsidP="28328504">
            <w:pPr>
              <w:spacing w:beforeAutospacing="1" w:afterAutospacing="1"/>
              <w:rPr>
                <w:rFonts w:eastAsia="Calibri Light" w:cstheme="minorHAnsi"/>
              </w:rPr>
            </w:pPr>
            <w:r w:rsidRPr="00A00036">
              <w:rPr>
                <w:rFonts w:eastAsia="Calibri Light" w:cstheme="minorHAnsi"/>
                <w:lang w:val="en-US"/>
              </w:rPr>
              <w:t>High expectations of students which are role modelled through own practice</w:t>
            </w:r>
          </w:p>
        </w:tc>
        <w:tc>
          <w:tcPr>
            <w:tcW w:w="1260" w:type="dxa"/>
            <w:tcMar>
              <w:left w:w="90" w:type="dxa"/>
              <w:right w:w="90" w:type="dxa"/>
            </w:tcMar>
          </w:tcPr>
          <w:p w14:paraId="7D44A3C2" w14:textId="3073044F" w:rsidR="28328504" w:rsidRPr="00A00036" w:rsidRDefault="28328504" w:rsidP="28328504">
            <w:pPr>
              <w:spacing w:beforeAutospacing="1" w:afterAutospacing="1"/>
              <w:rPr>
                <w:rFonts w:eastAsia="Calibri Light" w:cstheme="minorHAnsi"/>
              </w:rPr>
            </w:pPr>
            <w:r w:rsidRPr="00A00036">
              <w:rPr>
                <w:rFonts w:eastAsia="Calibri Light" w:cstheme="minorHAnsi"/>
                <w:lang w:val="en-US"/>
              </w:rPr>
              <w:t>/</w:t>
            </w:r>
          </w:p>
        </w:tc>
        <w:tc>
          <w:tcPr>
            <w:tcW w:w="1260" w:type="dxa"/>
            <w:tcBorders>
              <w:right w:val="single" w:sz="6" w:space="0" w:color="auto"/>
            </w:tcBorders>
            <w:tcMar>
              <w:left w:w="90" w:type="dxa"/>
              <w:right w:w="90" w:type="dxa"/>
            </w:tcMar>
          </w:tcPr>
          <w:p w14:paraId="4BB277F5" w14:textId="6A11FDAE" w:rsidR="28328504" w:rsidRPr="00A00036" w:rsidRDefault="28328504" w:rsidP="28328504">
            <w:pPr>
              <w:spacing w:beforeAutospacing="1" w:afterAutospacing="1"/>
              <w:rPr>
                <w:rFonts w:eastAsia="Calibri Light" w:cstheme="minorHAnsi"/>
              </w:rPr>
            </w:pPr>
          </w:p>
        </w:tc>
      </w:tr>
      <w:tr w:rsidR="28328504" w:rsidRPr="00A00036" w14:paraId="673328C9" w14:textId="77777777" w:rsidTr="0D8996C0">
        <w:trPr>
          <w:trHeight w:val="390"/>
        </w:trPr>
        <w:tc>
          <w:tcPr>
            <w:tcW w:w="7410" w:type="dxa"/>
            <w:tcBorders>
              <w:left w:val="single" w:sz="6" w:space="0" w:color="auto"/>
            </w:tcBorders>
            <w:tcMar>
              <w:left w:w="90" w:type="dxa"/>
              <w:right w:w="90" w:type="dxa"/>
            </w:tcMar>
          </w:tcPr>
          <w:p w14:paraId="4F232721" w14:textId="078C5DA2" w:rsidR="28328504" w:rsidRPr="00A00036" w:rsidRDefault="28328504" w:rsidP="28328504">
            <w:pPr>
              <w:spacing w:beforeAutospacing="1" w:afterAutospacing="1"/>
              <w:rPr>
                <w:rFonts w:eastAsia="Calibri Light" w:cstheme="minorHAnsi"/>
              </w:rPr>
            </w:pPr>
            <w:r w:rsidRPr="00A00036">
              <w:rPr>
                <w:rFonts w:eastAsia="Calibri Light" w:cstheme="minorHAnsi"/>
                <w:lang w:val="en-US"/>
              </w:rPr>
              <w:lastRenderedPageBreak/>
              <w:t>Drive and enthusiasm to achieve the best outcomes for students, the school and self</w:t>
            </w:r>
          </w:p>
        </w:tc>
        <w:tc>
          <w:tcPr>
            <w:tcW w:w="1260" w:type="dxa"/>
            <w:tcMar>
              <w:left w:w="90" w:type="dxa"/>
              <w:right w:w="90" w:type="dxa"/>
            </w:tcMar>
          </w:tcPr>
          <w:p w14:paraId="528146B8" w14:textId="5C994F41" w:rsidR="28328504" w:rsidRPr="00A00036" w:rsidRDefault="28328504" w:rsidP="28328504">
            <w:pPr>
              <w:spacing w:beforeAutospacing="1" w:afterAutospacing="1"/>
              <w:rPr>
                <w:rFonts w:eastAsia="Calibri Light" w:cstheme="minorHAnsi"/>
              </w:rPr>
            </w:pPr>
            <w:r w:rsidRPr="00A00036">
              <w:rPr>
                <w:rFonts w:eastAsia="Calibri Light" w:cstheme="minorHAnsi"/>
                <w:lang w:val="en-US"/>
              </w:rPr>
              <w:t>/</w:t>
            </w:r>
          </w:p>
        </w:tc>
        <w:tc>
          <w:tcPr>
            <w:tcW w:w="1260" w:type="dxa"/>
            <w:tcBorders>
              <w:right w:val="single" w:sz="6" w:space="0" w:color="auto"/>
            </w:tcBorders>
            <w:tcMar>
              <w:left w:w="90" w:type="dxa"/>
              <w:right w:w="90" w:type="dxa"/>
            </w:tcMar>
          </w:tcPr>
          <w:p w14:paraId="0D024641" w14:textId="16BDCEFE" w:rsidR="28328504" w:rsidRPr="00A00036" w:rsidRDefault="28328504" w:rsidP="28328504">
            <w:pPr>
              <w:spacing w:beforeAutospacing="1" w:afterAutospacing="1"/>
              <w:rPr>
                <w:rFonts w:eastAsia="Calibri Light" w:cstheme="minorHAnsi"/>
              </w:rPr>
            </w:pPr>
          </w:p>
        </w:tc>
      </w:tr>
      <w:tr w:rsidR="28328504" w:rsidRPr="00A00036" w14:paraId="6F906474" w14:textId="77777777" w:rsidTr="0D8996C0">
        <w:trPr>
          <w:trHeight w:val="390"/>
        </w:trPr>
        <w:tc>
          <w:tcPr>
            <w:tcW w:w="7410" w:type="dxa"/>
            <w:tcBorders>
              <w:left w:val="single" w:sz="6" w:space="0" w:color="auto"/>
            </w:tcBorders>
            <w:tcMar>
              <w:left w:w="90" w:type="dxa"/>
              <w:right w:w="90" w:type="dxa"/>
            </w:tcMar>
          </w:tcPr>
          <w:p w14:paraId="79E77551" w14:textId="568E4D69" w:rsidR="28328504" w:rsidRPr="00A00036" w:rsidRDefault="28328504" w:rsidP="28328504">
            <w:pPr>
              <w:spacing w:beforeAutospacing="1" w:afterAutospacing="1"/>
              <w:rPr>
                <w:rFonts w:eastAsia="Calibri Light" w:cstheme="minorHAnsi"/>
              </w:rPr>
            </w:pPr>
            <w:r w:rsidRPr="00A00036">
              <w:rPr>
                <w:rFonts w:eastAsia="Calibri Light" w:cstheme="minorHAnsi"/>
                <w:b/>
                <w:bCs/>
                <w:lang w:val="en-US"/>
              </w:rPr>
              <w:t>Skills</w:t>
            </w:r>
          </w:p>
        </w:tc>
        <w:tc>
          <w:tcPr>
            <w:tcW w:w="1260" w:type="dxa"/>
            <w:tcMar>
              <w:left w:w="90" w:type="dxa"/>
              <w:right w:w="90" w:type="dxa"/>
            </w:tcMar>
          </w:tcPr>
          <w:p w14:paraId="7F771074" w14:textId="40AE62C2" w:rsidR="28328504" w:rsidRPr="00A00036" w:rsidRDefault="28328504" w:rsidP="28328504">
            <w:pPr>
              <w:spacing w:beforeAutospacing="1" w:afterAutospacing="1"/>
              <w:rPr>
                <w:rFonts w:eastAsia="Calibri Light" w:cstheme="minorHAnsi"/>
              </w:rPr>
            </w:pPr>
          </w:p>
        </w:tc>
        <w:tc>
          <w:tcPr>
            <w:tcW w:w="1260" w:type="dxa"/>
            <w:tcBorders>
              <w:right w:val="single" w:sz="6" w:space="0" w:color="auto"/>
            </w:tcBorders>
            <w:tcMar>
              <w:left w:w="90" w:type="dxa"/>
              <w:right w:w="90" w:type="dxa"/>
            </w:tcMar>
          </w:tcPr>
          <w:p w14:paraId="297382D5" w14:textId="6F30CF49" w:rsidR="28328504" w:rsidRPr="00A00036" w:rsidRDefault="28328504" w:rsidP="28328504">
            <w:pPr>
              <w:spacing w:beforeAutospacing="1" w:afterAutospacing="1"/>
              <w:rPr>
                <w:rFonts w:eastAsia="Calibri Light" w:cstheme="minorHAnsi"/>
              </w:rPr>
            </w:pPr>
          </w:p>
        </w:tc>
      </w:tr>
      <w:tr w:rsidR="28328504" w:rsidRPr="00A00036" w14:paraId="4649D046" w14:textId="77777777" w:rsidTr="0D8996C0">
        <w:trPr>
          <w:trHeight w:val="390"/>
        </w:trPr>
        <w:tc>
          <w:tcPr>
            <w:tcW w:w="7410" w:type="dxa"/>
            <w:tcBorders>
              <w:left w:val="single" w:sz="6" w:space="0" w:color="auto"/>
            </w:tcBorders>
            <w:tcMar>
              <w:left w:w="90" w:type="dxa"/>
              <w:right w:w="90" w:type="dxa"/>
            </w:tcMar>
          </w:tcPr>
          <w:p w14:paraId="5B030021" w14:textId="357A2D85" w:rsidR="6618E806" w:rsidRPr="00A00036" w:rsidRDefault="008C4ACE" w:rsidP="28328504">
            <w:pPr>
              <w:rPr>
                <w:rFonts w:eastAsia="Calibri Light" w:cstheme="minorHAnsi"/>
                <w:highlight w:val="yellow"/>
                <w:lang w:val="en-US"/>
              </w:rPr>
            </w:pPr>
            <w:r w:rsidRPr="00A00036">
              <w:rPr>
                <w:rFonts w:eastAsia="Calibri Light" w:cstheme="minorHAnsi"/>
              </w:rPr>
              <w:t>Strong vocal and musical skills</w:t>
            </w:r>
          </w:p>
        </w:tc>
        <w:tc>
          <w:tcPr>
            <w:tcW w:w="1260" w:type="dxa"/>
            <w:tcMar>
              <w:left w:w="90" w:type="dxa"/>
              <w:right w:w="90" w:type="dxa"/>
            </w:tcMar>
          </w:tcPr>
          <w:p w14:paraId="38AB9FF6" w14:textId="1FB82038" w:rsidR="6618E806" w:rsidRPr="00A00036" w:rsidRDefault="008C4ACE" w:rsidP="28328504">
            <w:pPr>
              <w:rPr>
                <w:rFonts w:eastAsia="Calibri Light" w:cstheme="minorHAnsi"/>
                <w:lang w:val="en-US"/>
              </w:rPr>
            </w:pPr>
            <w:r w:rsidRPr="00A00036">
              <w:rPr>
                <w:rFonts w:eastAsia="Calibri Light" w:cstheme="minorHAnsi"/>
                <w:lang w:val="en-US"/>
              </w:rPr>
              <w:t>/</w:t>
            </w:r>
          </w:p>
        </w:tc>
        <w:tc>
          <w:tcPr>
            <w:tcW w:w="1260" w:type="dxa"/>
            <w:tcBorders>
              <w:right w:val="single" w:sz="6" w:space="0" w:color="auto"/>
            </w:tcBorders>
            <w:tcMar>
              <w:left w:w="90" w:type="dxa"/>
              <w:right w:w="90" w:type="dxa"/>
            </w:tcMar>
          </w:tcPr>
          <w:p w14:paraId="62A9650F" w14:textId="75B8C1B5" w:rsidR="28328504" w:rsidRPr="00A00036" w:rsidRDefault="28328504" w:rsidP="28328504">
            <w:pPr>
              <w:rPr>
                <w:rFonts w:eastAsia="Calibri Light" w:cstheme="minorHAnsi"/>
              </w:rPr>
            </w:pPr>
          </w:p>
        </w:tc>
      </w:tr>
      <w:tr w:rsidR="28328504" w:rsidRPr="00A00036" w14:paraId="1EC55B2D" w14:textId="77777777" w:rsidTr="0D8996C0">
        <w:trPr>
          <w:trHeight w:val="390"/>
        </w:trPr>
        <w:tc>
          <w:tcPr>
            <w:tcW w:w="7410" w:type="dxa"/>
            <w:tcBorders>
              <w:left w:val="single" w:sz="6" w:space="0" w:color="auto"/>
            </w:tcBorders>
            <w:tcMar>
              <w:left w:w="90" w:type="dxa"/>
              <w:right w:w="90" w:type="dxa"/>
            </w:tcMar>
          </w:tcPr>
          <w:p w14:paraId="448D7EAC" w14:textId="4C1B00F3" w:rsidR="28328504" w:rsidRPr="00A00036" w:rsidRDefault="28328504" w:rsidP="28328504">
            <w:pPr>
              <w:spacing w:beforeAutospacing="1" w:afterAutospacing="1"/>
              <w:rPr>
                <w:rFonts w:eastAsia="Calibri Light" w:cstheme="minorHAnsi"/>
              </w:rPr>
            </w:pPr>
            <w:r w:rsidRPr="00A00036">
              <w:rPr>
                <w:rFonts w:eastAsia="Calibri Light" w:cstheme="minorHAnsi"/>
                <w:lang w:val="en-US"/>
              </w:rPr>
              <w:t>Ability to communicate effectively, orally and in writing</w:t>
            </w:r>
          </w:p>
        </w:tc>
        <w:tc>
          <w:tcPr>
            <w:tcW w:w="1260" w:type="dxa"/>
            <w:tcMar>
              <w:left w:w="90" w:type="dxa"/>
              <w:right w:w="90" w:type="dxa"/>
            </w:tcMar>
          </w:tcPr>
          <w:p w14:paraId="30070D5B" w14:textId="7D7D7A8A" w:rsidR="28328504" w:rsidRPr="00A00036" w:rsidRDefault="28328504" w:rsidP="28328504">
            <w:pPr>
              <w:spacing w:beforeAutospacing="1" w:afterAutospacing="1"/>
              <w:rPr>
                <w:rFonts w:eastAsia="Calibri Light" w:cstheme="minorHAnsi"/>
              </w:rPr>
            </w:pPr>
            <w:r w:rsidRPr="00A00036">
              <w:rPr>
                <w:rFonts w:eastAsia="Calibri Light" w:cstheme="minorHAnsi"/>
                <w:lang w:val="en-US"/>
              </w:rPr>
              <w:t>/</w:t>
            </w:r>
          </w:p>
        </w:tc>
        <w:tc>
          <w:tcPr>
            <w:tcW w:w="1260" w:type="dxa"/>
            <w:tcBorders>
              <w:right w:val="single" w:sz="6" w:space="0" w:color="auto"/>
            </w:tcBorders>
            <w:tcMar>
              <w:left w:w="90" w:type="dxa"/>
              <w:right w:w="90" w:type="dxa"/>
            </w:tcMar>
          </w:tcPr>
          <w:p w14:paraId="27F19BCC" w14:textId="12A4877E" w:rsidR="28328504" w:rsidRPr="00A00036" w:rsidRDefault="28328504" w:rsidP="28328504">
            <w:pPr>
              <w:spacing w:beforeAutospacing="1" w:afterAutospacing="1"/>
              <w:rPr>
                <w:rFonts w:eastAsia="Calibri Light" w:cstheme="minorHAnsi"/>
              </w:rPr>
            </w:pPr>
          </w:p>
        </w:tc>
      </w:tr>
      <w:tr w:rsidR="28328504" w:rsidRPr="00A00036" w14:paraId="6407962A" w14:textId="77777777" w:rsidTr="0D8996C0">
        <w:trPr>
          <w:trHeight w:val="555"/>
        </w:trPr>
        <w:tc>
          <w:tcPr>
            <w:tcW w:w="7410" w:type="dxa"/>
            <w:tcBorders>
              <w:left w:val="single" w:sz="6" w:space="0" w:color="auto"/>
            </w:tcBorders>
            <w:tcMar>
              <w:left w:w="90" w:type="dxa"/>
              <w:right w:w="90" w:type="dxa"/>
            </w:tcMar>
          </w:tcPr>
          <w:p w14:paraId="7B0A60AB" w14:textId="50D0D145" w:rsidR="28328504" w:rsidRPr="00A00036" w:rsidRDefault="28328504" w:rsidP="28328504">
            <w:pPr>
              <w:spacing w:beforeAutospacing="1" w:afterAutospacing="1"/>
              <w:rPr>
                <w:rFonts w:eastAsia="Calibri Light" w:cstheme="minorHAnsi"/>
              </w:rPr>
            </w:pPr>
            <w:r w:rsidRPr="00A00036">
              <w:rPr>
                <w:rFonts w:eastAsia="Calibri Light" w:cstheme="minorHAnsi"/>
                <w:lang w:val="en-US"/>
              </w:rPr>
              <w:t>Interpersonal skills of a high order including tact and diplomacy, negotiation, motivation and delegation</w:t>
            </w:r>
          </w:p>
        </w:tc>
        <w:tc>
          <w:tcPr>
            <w:tcW w:w="1260" w:type="dxa"/>
            <w:tcMar>
              <w:left w:w="90" w:type="dxa"/>
              <w:right w:w="90" w:type="dxa"/>
            </w:tcMar>
          </w:tcPr>
          <w:p w14:paraId="7094109A" w14:textId="3CEF6EA9" w:rsidR="28328504" w:rsidRPr="00A00036" w:rsidRDefault="28328504" w:rsidP="28328504">
            <w:pPr>
              <w:spacing w:beforeAutospacing="1" w:afterAutospacing="1"/>
              <w:rPr>
                <w:rFonts w:eastAsia="Calibri Light" w:cstheme="minorHAnsi"/>
              </w:rPr>
            </w:pPr>
            <w:r w:rsidRPr="00A00036">
              <w:rPr>
                <w:rFonts w:eastAsia="Calibri Light" w:cstheme="minorHAnsi"/>
                <w:lang w:val="en-US"/>
              </w:rPr>
              <w:t>/</w:t>
            </w:r>
          </w:p>
        </w:tc>
        <w:tc>
          <w:tcPr>
            <w:tcW w:w="1260" w:type="dxa"/>
            <w:tcBorders>
              <w:right w:val="single" w:sz="6" w:space="0" w:color="auto"/>
            </w:tcBorders>
            <w:tcMar>
              <w:left w:w="90" w:type="dxa"/>
              <w:right w:w="90" w:type="dxa"/>
            </w:tcMar>
          </w:tcPr>
          <w:p w14:paraId="49E23BF4" w14:textId="3C51281C" w:rsidR="28328504" w:rsidRPr="00A00036" w:rsidRDefault="28328504" w:rsidP="28328504">
            <w:pPr>
              <w:spacing w:beforeAutospacing="1" w:afterAutospacing="1"/>
              <w:rPr>
                <w:rFonts w:eastAsia="Calibri Light" w:cstheme="minorHAnsi"/>
              </w:rPr>
            </w:pPr>
          </w:p>
        </w:tc>
      </w:tr>
      <w:tr w:rsidR="28328504" w:rsidRPr="00A00036" w14:paraId="67083F3B" w14:textId="77777777" w:rsidTr="00E25C7A">
        <w:trPr>
          <w:trHeight w:val="390"/>
        </w:trPr>
        <w:tc>
          <w:tcPr>
            <w:tcW w:w="7410" w:type="dxa"/>
            <w:tcBorders>
              <w:left w:val="single" w:sz="6" w:space="0" w:color="auto"/>
            </w:tcBorders>
            <w:tcMar>
              <w:left w:w="90" w:type="dxa"/>
              <w:right w:w="90" w:type="dxa"/>
            </w:tcMar>
          </w:tcPr>
          <w:p w14:paraId="4CF7B52C" w14:textId="35A45C99" w:rsidR="28328504" w:rsidRPr="00A00036" w:rsidRDefault="28328504" w:rsidP="28328504">
            <w:pPr>
              <w:spacing w:beforeAutospacing="1" w:afterAutospacing="1"/>
              <w:rPr>
                <w:rFonts w:eastAsia="Calibri Light" w:cstheme="minorHAnsi"/>
              </w:rPr>
            </w:pPr>
            <w:r w:rsidRPr="00A00036">
              <w:rPr>
                <w:rFonts w:eastAsia="Calibri Light" w:cstheme="minorHAnsi"/>
                <w:lang w:val="en-US"/>
              </w:rPr>
              <w:t>Ability to reflect and critically evaluate in order to drive further improvement</w:t>
            </w:r>
          </w:p>
        </w:tc>
        <w:tc>
          <w:tcPr>
            <w:tcW w:w="1260" w:type="dxa"/>
            <w:tcMar>
              <w:left w:w="90" w:type="dxa"/>
              <w:right w:w="90" w:type="dxa"/>
            </w:tcMar>
          </w:tcPr>
          <w:p w14:paraId="238D77BC" w14:textId="1974C377" w:rsidR="28328504" w:rsidRPr="00A00036" w:rsidRDefault="28328504" w:rsidP="28328504">
            <w:pPr>
              <w:spacing w:beforeAutospacing="1" w:afterAutospacing="1"/>
              <w:rPr>
                <w:rFonts w:eastAsia="Calibri Light" w:cstheme="minorHAnsi"/>
              </w:rPr>
            </w:pPr>
            <w:r w:rsidRPr="00A00036">
              <w:rPr>
                <w:rFonts w:eastAsia="Calibri Light" w:cstheme="minorHAnsi"/>
                <w:lang w:val="en-US"/>
              </w:rPr>
              <w:t>/</w:t>
            </w:r>
          </w:p>
        </w:tc>
        <w:tc>
          <w:tcPr>
            <w:tcW w:w="1260" w:type="dxa"/>
            <w:tcBorders>
              <w:right w:val="single" w:sz="6" w:space="0" w:color="auto"/>
            </w:tcBorders>
            <w:tcMar>
              <w:left w:w="90" w:type="dxa"/>
              <w:right w:w="90" w:type="dxa"/>
            </w:tcMar>
          </w:tcPr>
          <w:p w14:paraId="237B20EF" w14:textId="4AB8CD7B" w:rsidR="28328504" w:rsidRPr="00A00036" w:rsidRDefault="28328504" w:rsidP="28328504">
            <w:pPr>
              <w:spacing w:beforeAutospacing="1" w:afterAutospacing="1"/>
              <w:rPr>
                <w:rFonts w:eastAsia="Calibri Light" w:cstheme="minorHAnsi"/>
              </w:rPr>
            </w:pPr>
          </w:p>
        </w:tc>
      </w:tr>
      <w:tr w:rsidR="00E25C7A" w:rsidRPr="00A00036" w14:paraId="66B4A92B" w14:textId="77777777" w:rsidTr="0D8996C0">
        <w:trPr>
          <w:trHeight w:val="390"/>
        </w:trPr>
        <w:tc>
          <w:tcPr>
            <w:tcW w:w="7410" w:type="dxa"/>
            <w:tcBorders>
              <w:left w:val="single" w:sz="6" w:space="0" w:color="auto"/>
              <w:bottom w:val="single" w:sz="6" w:space="0" w:color="auto"/>
            </w:tcBorders>
            <w:tcMar>
              <w:left w:w="90" w:type="dxa"/>
              <w:right w:w="90" w:type="dxa"/>
            </w:tcMar>
          </w:tcPr>
          <w:p w14:paraId="731CBEA2" w14:textId="7A973037" w:rsidR="00E25C7A" w:rsidRPr="00A00036" w:rsidRDefault="00E25C7A" w:rsidP="28328504">
            <w:pPr>
              <w:spacing w:beforeAutospacing="1" w:afterAutospacing="1"/>
              <w:rPr>
                <w:rFonts w:eastAsia="Calibri Light" w:cstheme="minorHAnsi"/>
                <w:lang w:val="en-US"/>
              </w:rPr>
            </w:pPr>
            <w:r w:rsidRPr="00A00036">
              <w:rPr>
                <w:rFonts w:eastAsia="Calibri Light" w:cstheme="minorHAnsi"/>
              </w:rPr>
              <w:t>Ability to lead or support vocal ensembles and choirs</w:t>
            </w:r>
          </w:p>
        </w:tc>
        <w:tc>
          <w:tcPr>
            <w:tcW w:w="1260" w:type="dxa"/>
            <w:tcBorders>
              <w:bottom w:val="single" w:sz="6" w:space="0" w:color="auto"/>
            </w:tcBorders>
            <w:tcMar>
              <w:left w:w="90" w:type="dxa"/>
              <w:right w:w="90" w:type="dxa"/>
            </w:tcMar>
          </w:tcPr>
          <w:p w14:paraId="30CA432A" w14:textId="77777777" w:rsidR="00E25C7A" w:rsidRPr="00A00036" w:rsidRDefault="00E25C7A" w:rsidP="28328504">
            <w:pPr>
              <w:spacing w:beforeAutospacing="1" w:afterAutospacing="1"/>
              <w:rPr>
                <w:rFonts w:eastAsia="Calibri Light" w:cstheme="minorHAnsi"/>
                <w:lang w:val="en-US"/>
              </w:rPr>
            </w:pPr>
          </w:p>
        </w:tc>
        <w:tc>
          <w:tcPr>
            <w:tcW w:w="1260" w:type="dxa"/>
            <w:tcBorders>
              <w:bottom w:val="single" w:sz="6" w:space="0" w:color="auto"/>
              <w:right w:val="single" w:sz="6" w:space="0" w:color="auto"/>
            </w:tcBorders>
            <w:tcMar>
              <w:left w:w="90" w:type="dxa"/>
              <w:right w:w="90" w:type="dxa"/>
            </w:tcMar>
          </w:tcPr>
          <w:p w14:paraId="5A7F74E7" w14:textId="79CBC07E" w:rsidR="00E25C7A" w:rsidRPr="00A00036" w:rsidRDefault="00E25C7A" w:rsidP="28328504">
            <w:pPr>
              <w:spacing w:beforeAutospacing="1" w:afterAutospacing="1"/>
              <w:rPr>
                <w:rFonts w:eastAsia="Calibri Light" w:cstheme="minorHAnsi"/>
              </w:rPr>
            </w:pPr>
            <w:r w:rsidRPr="00A00036">
              <w:rPr>
                <w:rFonts w:eastAsia="Calibri Light" w:cstheme="minorHAnsi"/>
              </w:rPr>
              <w:t>/</w:t>
            </w:r>
          </w:p>
        </w:tc>
      </w:tr>
    </w:tbl>
    <w:p w14:paraId="0CECE244" w14:textId="1A2678F1" w:rsidR="1FCA1F0E" w:rsidRPr="00A00036" w:rsidRDefault="1FCA1F0E" w:rsidP="28328504">
      <w:pPr>
        <w:spacing w:after="0"/>
        <w:rPr>
          <w:rFonts w:eastAsia="Calibri" w:cstheme="minorHAnsi"/>
          <w:color w:val="000000" w:themeColor="text1"/>
          <w:lang w:val="en-US"/>
        </w:rPr>
      </w:pPr>
    </w:p>
    <w:p w14:paraId="7FE6A3FC" w14:textId="22462564" w:rsidR="1FCA1F0E" w:rsidRPr="00A00036" w:rsidRDefault="1FCA1F0E" w:rsidP="28328504">
      <w:pPr>
        <w:spacing w:after="0"/>
        <w:rPr>
          <w:rFonts w:eastAsia="Calibri" w:cstheme="minorHAnsi"/>
          <w:color w:val="000000" w:themeColor="text1"/>
          <w:lang w:val="en-US"/>
        </w:rPr>
      </w:pPr>
    </w:p>
    <w:p w14:paraId="5338701B" w14:textId="4B8453E6" w:rsidR="1FCA1F0E" w:rsidRPr="00A00036" w:rsidRDefault="1FCA1F0E" w:rsidP="1FCA1F0E">
      <w:pPr>
        <w:shd w:val="clear" w:color="auto" w:fill="FFFFFF" w:themeFill="background1"/>
        <w:spacing w:after="0"/>
        <w:jc w:val="both"/>
        <w:rPr>
          <w:rFonts w:eastAsiaTheme="minorEastAsia" w:cstheme="minorHAnsi"/>
          <w:lang w:val="en-US"/>
        </w:rPr>
      </w:pPr>
    </w:p>
    <w:p w14:paraId="0312F637" w14:textId="1EA4CD57" w:rsidR="1FCA1F0E" w:rsidRPr="00A00036" w:rsidRDefault="1FCA1F0E" w:rsidP="1FCA1F0E">
      <w:pPr>
        <w:shd w:val="clear" w:color="auto" w:fill="FFFFFF" w:themeFill="background1"/>
        <w:spacing w:after="0"/>
        <w:jc w:val="both"/>
        <w:rPr>
          <w:rFonts w:eastAsiaTheme="minorEastAsia" w:cstheme="minorHAnsi"/>
          <w:lang w:val="en-US"/>
        </w:rPr>
      </w:pPr>
    </w:p>
    <w:p w14:paraId="43D3DCDD" w14:textId="50C46DC9" w:rsidR="1FCA1F0E" w:rsidRPr="00A00036" w:rsidRDefault="1FCA1F0E" w:rsidP="1FCA1F0E">
      <w:pPr>
        <w:shd w:val="clear" w:color="auto" w:fill="FFFFFF" w:themeFill="background1"/>
        <w:spacing w:after="0"/>
        <w:jc w:val="both"/>
        <w:rPr>
          <w:rFonts w:eastAsiaTheme="minorEastAsia" w:cstheme="minorHAnsi"/>
          <w:lang w:val="en-US"/>
        </w:rPr>
      </w:pPr>
    </w:p>
    <w:p w14:paraId="1E6452D9" w14:textId="70830ED8" w:rsidR="0CF900D5" w:rsidRDefault="0CF900D5" w:rsidP="28328504">
      <w:pPr>
        <w:rPr>
          <w:rFonts w:ascii="Calibri" w:eastAsia="Calibri" w:hAnsi="Calibri" w:cs="Calibri"/>
          <w:color w:val="000000" w:themeColor="text1"/>
          <w:lang w:val="en-US"/>
        </w:rPr>
      </w:pPr>
    </w:p>
    <w:sectPr w:rsidR="0CF900D5" w:rsidSect="008054CF">
      <w:headerReference w:type="default" r:id="rId8"/>
      <w:footerReference w:type="default" r:id="rId9"/>
      <w:headerReference w:type="first" r:id="rId10"/>
      <w:footerReference w:type="first" r:id="rId11"/>
      <w:pgSz w:w="11906" w:h="16838"/>
      <w:pgMar w:top="1440" w:right="907" w:bottom="1440" w:left="907" w:header="2268"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16433" w14:textId="77777777" w:rsidR="00874763" w:rsidRDefault="00874763" w:rsidP="00256C6C">
      <w:pPr>
        <w:spacing w:after="0" w:line="240" w:lineRule="auto"/>
      </w:pPr>
      <w:r>
        <w:separator/>
      </w:r>
    </w:p>
  </w:endnote>
  <w:endnote w:type="continuationSeparator" w:id="0">
    <w:p w14:paraId="4FF5732B" w14:textId="77777777" w:rsidR="00874763" w:rsidRDefault="00874763" w:rsidP="00256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CF900D5" w14:paraId="22BA904F" w14:textId="77777777" w:rsidTr="0CF900D5">
      <w:trPr>
        <w:trHeight w:val="300"/>
      </w:trPr>
      <w:tc>
        <w:tcPr>
          <w:tcW w:w="3360" w:type="dxa"/>
        </w:tcPr>
        <w:p w14:paraId="03AF0A72" w14:textId="19BCCD72" w:rsidR="0CF900D5" w:rsidRDefault="0CF900D5" w:rsidP="0CF900D5">
          <w:pPr>
            <w:pStyle w:val="Header"/>
            <w:ind w:left="-115"/>
          </w:pPr>
        </w:p>
      </w:tc>
      <w:tc>
        <w:tcPr>
          <w:tcW w:w="3360" w:type="dxa"/>
        </w:tcPr>
        <w:p w14:paraId="57E3E55F" w14:textId="4E29E253" w:rsidR="0CF900D5" w:rsidRDefault="0CF900D5" w:rsidP="0CF900D5">
          <w:pPr>
            <w:pStyle w:val="Header"/>
            <w:jc w:val="center"/>
          </w:pPr>
        </w:p>
      </w:tc>
      <w:tc>
        <w:tcPr>
          <w:tcW w:w="3360" w:type="dxa"/>
        </w:tcPr>
        <w:p w14:paraId="138F34F9" w14:textId="292F7E37" w:rsidR="0CF900D5" w:rsidRDefault="0CF900D5" w:rsidP="0CF900D5">
          <w:pPr>
            <w:pStyle w:val="Header"/>
            <w:ind w:right="-115"/>
            <w:jc w:val="right"/>
          </w:pPr>
        </w:p>
      </w:tc>
    </w:tr>
  </w:tbl>
  <w:p w14:paraId="4D1F6E4F" w14:textId="0B5F040C" w:rsidR="0CF900D5" w:rsidRDefault="0CF900D5" w:rsidP="0CF900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CF900D5" w14:paraId="6393B418" w14:textId="77777777" w:rsidTr="0CF900D5">
      <w:trPr>
        <w:trHeight w:val="300"/>
      </w:trPr>
      <w:tc>
        <w:tcPr>
          <w:tcW w:w="3360" w:type="dxa"/>
        </w:tcPr>
        <w:p w14:paraId="402FED8F" w14:textId="3FAB9E38" w:rsidR="0CF900D5" w:rsidRDefault="0CF900D5" w:rsidP="0CF900D5">
          <w:pPr>
            <w:pStyle w:val="Header"/>
            <w:ind w:left="-115"/>
          </w:pPr>
        </w:p>
      </w:tc>
      <w:tc>
        <w:tcPr>
          <w:tcW w:w="3360" w:type="dxa"/>
        </w:tcPr>
        <w:p w14:paraId="56695854" w14:textId="07ACC625" w:rsidR="0CF900D5" w:rsidRDefault="0CF900D5" w:rsidP="0CF900D5">
          <w:pPr>
            <w:pStyle w:val="Header"/>
            <w:jc w:val="center"/>
          </w:pPr>
        </w:p>
      </w:tc>
      <w:tc>
        <w:tcPr>
          <w:tcW w:w="3360" w:type="dxa"/>
        </w:tcPr>
        <w:p w14:paraId="7CE5F735" w14:textId="5BDE048D" w:rsidR="0CF900D5" w:rsidRDefault="0CF900D5" w:rsidP="0CF900D5">
          <w:pPr>
            <w:pStyle w:val="Header"/>
            <w:ind w:right="-115"/>
            <w:jc w:val="right"/>
          </w:pPr>
        </w:p>
      </w:tc>
    </w:tr>
  </w:tbl>
  <w:p w14:paraId="590FF51B" w14:textId="52261409" w:rsidR="0CF900D5" w:rsidRDefault="0CF900D5" w:rsidP="0CF90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4596B" w14:textId="77777777" w:rsidR="00874763" w:rsidRDefault="00874763" w:rsidP="00256C6C">
      <w:pPr>
        <w:spacing w:after="0" w:line="240" w:lineRule="auto"/>
      </w:pPr>
      <w:r>
        <w:separator/>
      </w:r>
    </w:p>
  </w:footnote>
  <w:footnote w:type="continuationSeparator" w:id="0">
    <w:p w14:paraId="44B0E747" w14:textId="77777777" w:rsidR="00874763" w:rsidRDefault="00874763" w:rsidP="00256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CF900D5" w14:paraId="408ACA49" w14:textId="77777777" w:rsidTr="0CF900D5">
      <w:trPr>
        <w:trHeight w:val="300"/>
      </w:trPr>
      <w:tc>
        <w:tcPr>
          <w:tcW w:w="3360" w:type="dxa"/>
        </w:tcPr>
        <w:p w14:paraId="75A0DA78" w14:textId="7040C78A" w:rsidR="0CF900D5" w:rsidRDefault="0CF900D5" w:rsidP="0CF900D5">
          <w:pPr>
            <w:pStyle w:val="Header"/>
            <w:ind w:left="-115"/>
          </w:pPr>
        </w:p>
      </w:tc>
      <w:tc>
        <w:tcPr>
          <w:tcW w:w="3360" w:type="dxa"/>
        </w:tcPr>
        <w:p w14:paraId="5D30F9E1" w14:textId="314E0563" w:rsidR="0CF900D5" w:rsidRDefault="0CF900D5" w:rsidP="0CF900D5">
          <w:pPr>
            <w:pStyle w:val="Header"/>
            <w:jc w:val="center"/>
          </w:pPr>
        </w:p>
      </w:tc>
      <w:tc>
        <w:tcPr>
          <w:tcW w:w="3360" w:type="dxa"/>
        </w:tcPr>
        <w:p w14:paraId="0419A9B5" w14:textId="3AC495A3" w:rsidR="0CF900D5" w:rsidRDefault="0CF900D5" w:rsidP="0CF900D5">
          <w:pPr>
            <w:pStyle w:val="Header"/>
            <w:ind w:right="-115"/>
            <w:jc w:val="right"/>
          </w:pPr>
        </w:p>
      </w:tc>
    </w:tr>
  </w:tbl>
  <w:p w14:paraId="6745ADB9" w14:textId="1C237EF5" w:rsidR="0CF900D5" w:rsidRDefault="0CF900D5" w:rsidP="0CF900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74741" w14:textId="77777777" w:rsidR="006E4B8A" w:rsidRDefault="006E4B8A" w:rsidP="0CF900D5">
    <w:pPr>
      <w:pStyle w:val="Header"/>
      <w:spacing w:beforeAutospacing="1" w:afterAutospacing="1"/>
    </w:pPr>
    <w:r>
      <w:rPr>
        <w:noProof/>
        <w:lang w:eastAsia="en-GB"/>
      </w:rPr>
      <w:drawing>
        <wp:anchor distT="0" distB="0" distL="114300" distR="114300" simplePos="0" relativeHeight="251659264" behindDoc="1" locked="0" layoutInCell="1" allowOverlap="1" wp14:anchorId="74C74742" wp14:editId="74C74743">
          <wp:simplePos x="0" y="0"/>
          <wp:positionH relativeFrom="margin">
            <wp:posOffset>-472428</wp:posOffset>
          </wp:positionH>
          <wp:positionV relativeFrom="margin">
            <wp:posOffset>-1498851</wp:posOffset>
          </wp:positionV>
          <wp:extent cx="7342481" cy="10424157"/>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tterHead Final 2015-1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42481" cy="104241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pOqN1ZKhZqaJe" int2:id="FIi1DYBP">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E8C9"/>
    <w:multiLevelType w:val="hybridMultilevel"/>
    <w:tmpl w:val="D7A0A7AE"/>
    <w:lvl w:ilvl="0" w:tplc="40D23226">
      <w:start w:val="1"/>
      <w:numFmt w:val="bullet"/>
      <w:lvlText w:val=""/>
      <w:lvlJc w:val="left"/>
      <w:pPr>
        <w:ind w:left="720" w:hanging="360"/>
      </w:pPr>
      <w:rPr>
        <w:rFonts w:ascii="Symbol" w:hAnsi="Symbol" w:hint="default"/>
      </w:rPr>
    </w:lvl>
    <w:lvl w:ilvl="1" w:tplc="4508B5DE">
      <w:start w:val="1"/>
      <w:numFmt w:val="bullet"/>
      <w:lvlText w:val="o"/>
      <w:lvlJc w:val="left"/>
      <w:pPr>
        <w:ind w:left="1440" w:hanging="360"/>
      </w:pPr>
      <w:rPr>
        <w:rFonts w:ascii="Courier New" w:hAnsi="Courier New" w:hint="default"/>
      </w:rPr>
    </w:lvl>
    <w:lvl w:ilvl="2" w:tplc="A3883450">
      <w:start w:val="1"/>
      <w:numFmt w:val="bullet"/>
      <w:lvlText w:val=""/>
      <w:lvlJc w:val="left"/>
      <w:pPr>
        <w:ind w:left="2160" w:hanging="360"/>
      </w:pPr>
      <w:rPr>
        <w:rFonts w:ascii="Wingdings" w:hAnsi="Wingdings" w:hint="default"/>
      </w:rPr>
    </w:lvl>
    <w:lvl w:ilvl="3" w:tplc="601C8D76">
      <w:start w:val="1"/>
      <w:numFmt w:val="bullet"/>
      <w:lvlText w:val=""/>
      <w:lvlJc w:val="left"/>
      <w:pPr>
        <w:ind w:left="2880" w:hanging="360"/>
      </w:pPr>
      <w:rPr>
        <w:rFonts w:ascii="Symbol" w:hAnsi="Symbol" w:hint="default"/>
      </w:rPr>
    </w:lvl>
    <w:lvl w:ilvl="4" w:tplc="65F01452">
      <w:start w:val="1"/>
      <w:numFmt w:val="bullet"/>
      <w:lvlText w:val="o"/>
      <w:lvlJc w:val="left"/>
      <w:pPr>
        <w:ind w:left="3600" w:hanging="360"/>
      </w:pPr>
      <w:rPr>
        <w:rFonts w:ascii="Courier New" w:hAnsi="Courier New" w:hint="default"/>
      </w:rPr>
    </w:lvl>
    <w:lvl w:ilvl="5" w:tplc="FF9C92D2">
      <w:start w:val="1"/>
      <w:numFmt w:val="bullet"/>
      <w:lvlText w:val=""/>
      <w:lvlJc w:val="left"/>
      <w:pPr>
        <w:ind w:left="4320" w:hanging="360"/>
      </w:pPr>
      <w:rPr>
        <w:rFonts w:ascii="Wingdings" w:hAnsi="Wingdings" w:hint="default"/>
      </w:rPr>
    </w:lvl>
    <w:lvl w:ilvl="6" w:tplc="0CE4DEE8">
      <w:start w:val="1"/>
      <w:numFmt w:val="bullet"/>
      <w:lvlText w:val=""/>
      <w:lvlJc w:val="left"/>
      <w:pPr>
        <w:ind w:left="5040" w:hanging="360"/>
      </w:pPr>
      <w:rPr>
        <w:rFonts w:ascii="Symbol" w:hAnsi="Symbol" w:hint="default"/>
      </w:rPr>
    </w:lvl>
    <w:lvl w:ilvl="7" w:tplc="EBCCA8AE">
      <w:start w:val="1"/>
      <w:numFmt w:val="bullet"/>
      <w:lvlText w:val="o"/>
      <w:lvlJc w:val="left"/>
      <w:pPr>
        <w:ind w:left="5760" w:hanging="360"/>
      </w:pPr>
      <w:rPr>
        <w:rFonts w:ascii="Courier New" w:hAnsi="Courier New" w:hint="default"/>
      </w:rPr>
    </w:lvl>
    <w:lvl w:ilvl="8" w:tplc="97B81D88">
      <w:start w:val="1"/>
      <w:numFmt w:val="bullet"/>
      <w:lvlText w:val=""/>
      <w:lvlJc w:val="left"/>
      <w:pPr>
        <w:ind w:left="6480" w:hanging="360"/>
      </w:pPr>
      <w:rPr>
        <w:rFonts w:ascii="Wingdings" w:hAnsi="Wingdings" w:hint="default"/>
      </w:rPr>
    </w:lvl>
  </w:abstractNum>
  <w:abstractNum w:abstractNumId="1" w15:restartNumberingAfterBreak="0">
    <w:nsid w:val="0B3AE309"/>
    <w:multiLevelType w:val="hybridMultilevel"/>
    <w:tmpl w:val="05700286"/>
    <w:lvl w:ilvl="0" w:tplc="3B0813C2">
      <w:start w:val="1"/>
      <w:numFmt w:val="bullet"/>
      <w:lvlText w:val=""/>
      <w:lvlJc w:val="left"/>
      <w:pPr>
        <w:ind w:left="720" w:hanging="360"/>
      </w:pPr>
      <w:rPr>
        <w:rFonts w:ascii="Symbol" w:hAnsi="Symbol" w:hint="default"/>
      </w:rPr>
    </w:lvl>
    <w:lvl w:ilvl="1" w:tplc="6322A0D6">
      <w:start w:val="1"/>
      <w:numFmt w:val="bullet"/>
      <w:lvlText w:val="o"/>
      <w:lvlJc w:val="left"/>
      <w:pPr>
        <w:ind w:left="1440" w:hanging="360"/>
      </w:pPr>
      <w:rPr>
        <w:rFonts w:ascii="Courier New" w:hAnsi="Courier New" w:hint="default"/>
      </w:rPr>
    </w:lvl>
    <w:lvl w:ilvl="2" w:tplc="99D2A9B6">
      <w:start w:val="1"/>
      <w:numFmt w:val="bullet"/>
      <w:lvlText w:val=""/>
      <w:lvlJc w:val="left"/>
      <w:pPr>
        <w:ind w:left="2160" w:hanging="360"/>
      </w:pPr>
      <w:rPr>
        <w:rFonts w:ascii="Wingdings" w:hAnsi="Wingdings" w:hint="default"/>
      </w:rPr>
    </w:lvl>
    <w:lvl w:ilvl="3" w:tplc="45703F8E">
      <w:start w:val="1"/>
      <w:numFmt w:val="bullet"/>
      <w:lvlText w:val=""/>
      <w:lvlJc w:val="left"/>
      <w:pPr>
        <w:ind w:left="2880" w:hanging="360"/>
      </w:pPr>
      <w:rPr>
        <w:rFonts w:ascii="Symbol" w:hAnsi="Symbol" w:hint="default"/>
      </w:rPr>
    </w:lvl>
    <w:lvl w:ilvl="4" w:tplc="BE4E4464">
      <w:start w:val="1"/>
      <w:numFmt w:val="bullet"/>
      <w:lvlText w:val="o"/>
      <w:lvlJc w:val="left"/>
      <w:pPr>
        <w:ind w:left="3600" w:hanging="360"/>
      </w:pPr>
      <w:rPr>
        <w:rFonts w:ascii="Courier New" w:hAnsi="Courier New" w:hint="default"/>
      </w:rPr>
    </w:lvl>
    <w:lvl w:ilvl="5" w:tplc="0F4651C8">
      <w:start w:val="1"/>
      <w:numFmt w:val="bullet"/>
      <w:lvlText w:val=""/>
      <w:lvlJc w:val="left"/>
      <w:pPr>
        <w:ind w:left="4320" w:hanging="360"/>
      </w:pPr>
      <w:rPr>
        <w:rFonts w:ascii="Wingdings" w:hAnsi="Wingdings" w:hint="default"/>
      </w:rPr>
    </w:lvl>
    <w:lvl w:ilvl="6" w:tplc="B964EAB2">
      <w:start w:val="1"/>
      <w:numFmt w:val="bullet"/>
      <w:lvlText w:val=""/>
      <w:lvlJc w:val="left"/>
      <w:pPr>
        <w:ind w:left="5040" w:hanging="360"/>
      </w:pPr>
      <w:rPr>
        <w:rFonts w:ascii="Symbol" w:hAnsi="Symbol" w:hint="default"/>
      </w:rPr>
    </w:lvl>
    <w:lvl w:ilvl="7" w:tplc="2E6407C0">
      <w:start w:val="1"/>
      <w:numFmt w:val="bullet"/>
      <w:lvlText w:val="o"/>
      <w:lvlJc w:val="left"/>
      <w:pPr>
        <w:ind w:left="5760" w:hanging="360"/>
      </w:pPr>
      <w:rPr>
        <w:rFonts w:ascii="Courier New" w:hAnsi="Courier New" w:hint="default"/>
      </w:rPr>
    </w:lvl>
    <w:lvl w:ilvl="8" w:tplc="CA42BBD8">
      <w:start w:val="1"/>
      <w:numFmt w:val="bullet"/>
      <w:lvlText w:val=""/>
      <w:lvlJc w:val="left"/>
      <w:pPr>
        <w:ind w:left="6480" w:hanging="360"/>
      </w:pPr>
      <w:rPr>
        <w:rFonts w:ascii="Wingdings" w:hAnsi="Wingdings" w:hint="default"/>
      </w:rPr>
    </w:lvl>
  </w:abstractNum>
  <w:abstractNum w:abstractNumId="2" w15:restartNumberingAfterBreak="0">
    <w:nsid w:val="0BD9DAC8"/>
    <w:multiLevelType w:val="hybridMultilevel"/>
    <w:tmpl w:val="C40ECF08"/>
    <w:lvl w:ilvl="0" w:tplc="21028BFA">
      <w:start w:val="1"/>
      <w:numFmt w:val="bullet"/>
      <w:lvlText w:val=""/>
      <w:lvlJc w:val="left"/>
      <w:pPr>
        <w:ind w:left="720" w:hanging="360"/>
      </w:pPr>
      <w:rPr>
        <w:rFonts w:ascii="Symbol" w:hAnsi="Symbol" w:hint="default"/>
      </w:rPr>
    </w:lvl>
    <w:lvl w:ilvl="1" w:tplc="81DC5844">
      <w:start w:val="1"/>
      <w:numFmt w:val="bullet"/>
      <w:lvlText w:val="o"/>
      <w:lvlJc w:val="left"/>
      <w:pPr>
        <w:ind w:left="1440" w:hanging="360"/>
      </w:pPr>
      <w:rPr>
        <w:rFonts w:ascii="Courier New" w:hAnsi="Courier New" w:hint="default"/>
      </w:rPr>
    </w:lvl>
    <w:lvl w:ilvl="2" w:tplc="9C4EF734">
      <w:start w:val="1"/>
      <w:numFmt w:val="bullet"/>
      <w:lvlText w:val=""/>
      <w:lvlJc w:val="left"/>
      <w:pPr>
        <w:ind w:left="2160" w:hanging="360"/>
      </w:pPr>
      <w:rPr>
        <w:rFonts w:ascii="Wingdings" w:hAnsi="Wingdings" w:hint="default"/>
      </w:rPr>
    </w:lvl>
    <w:lvl w:ilvl="3" w:tplc="5080CBA0">
      <w:start w:val="1"/>
      <w:numFmt w:val="bullet"/>
      <w:lvlText w:val=""/>
      <w:lvlJc w:val="left"/>
      <w:pPr>
        <w:ind w:left="2880" w:hanging="360"/>
      </w:pPr>
      <w:rPr>
        <w:rFonts w:ascii="Symbol" w:hAnsi="Symbol" w:hint="default"/>
      </w:rPr>
    </w:lvl>
    <w:lvl w:ilvl="4" w:tplc="68D63760">
      <w:start w:val="1"/>
      <w:numFmt w:val="bullet"/>
      <w:lvlText w:val="o"/>
      <w:lvlJc w:val="left"/>
      <w:pPr>
        <w:ind w:left="3600" w:hanging="360"/>
      </w:pPr>
      <w:rPr>
        <w:rFonts w:ascii="Courier New" w:hAnsi="Courier New" w:hint="default"/>
      </w:rPr>
    </w:lvl>
    <w:lvl w:ilvl="5" w:tplc="E11A52A4">
      <w:start w:val="1"/>
      <w:numFmt w:val="bullet"/>
      <w:lvlText w:val=""/>
      <w:lvlJc w:val="left"/>
      <w:pPr>
        <w:ind w:left="4320" w:hanging="360"/>
      </w:pPr>
      <w:rPr>
        <w:rFonts w:ascii="Wingdings" w:hAnsi="Wingdings" w:hint="default"/>
      </w:rPr>
    </w:lvl>
    <w:lvl w:ilvl="6" w:tplc="CA90A14C">
      <w:start w:val="1"/>
      <w:numFmt w:val="bullet"/>
      <w:lvlText w:val=""/>
      <w:lvlJc w:val="left"/>
      <w:pPr>
        <w:ind w:left="5040" w:hanging="360"/>
      </w:pPr>
      <w:rPr>
        <w:rFonts w:ascii="Symbol" w:hAnsi="Symbol" w:hint="default"/>
      </w:rPr>
    </w:lvl>
    <w:lvl w:ilvl="7" w:tplc="7F88F51A">
      <w:start w:val="1"/>
      <w:numFmt w:val="bullet"/>
      <w:lvlText w:val="o"/>
      <w:lvlJc w:val="left"/>
      <w:pPr>
        <w:ind w:left="5760" w:hanging="360"/>
      </w:pPr>
      <w:rPr>
        <w:rFonts w:ascii="Courier New" w:hAnsi="Courier New" w:hint="default"/>
      </w:rPr>
    </w:lvl>
    <w:lvl w:ilvl="8" w:tplc="ABA8E622">
      <w:start w:val="1"/>
      <w:numFmt w:val="bullet"/>
      <w:lvlText w:val=""/>
      <w:lvlJc w:val="left"/>
      <w:pPr>
        <w:ind w:left="6480" w:hanging="360"/>
      </w:pPr>
      <w:rPr>
        <w:rFonts w:ascii="Wingdings" w:hAnsi="Wingdings" w:hint="default"/>
      </w:rPr>
    </w:lvl>
  </w:abstractNum>
  <w:abstractNum w:abstractNumId="3" w15:restartNumberingAfterBreak="0">
    <w:nsid w:val="18622032"/>
    <w:multiLevelType w:val="hybridMultilevel"/>
    <w:tmpl w:val="CCC06222"/>
    <w:lvl w:ilvl="0" w:tplc="CDEA088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8F825F"/>
    <w:multiLevelType w:val="hybridMultilevel"/>
    <w:tmpl w:val="A3D2427C"/>
    <w:lvl w:ilvl="0" w:tplc="F21E0D26">
      <w:start w:val="1"/>
      <w:numFmt w:val="decimal"/>
      <w:lvlText w:val="%1."/>
      <w:lvlJc w:val="left"/>
      <w:pPr>
        <w:ind w:left="720" w:hanging="360"/>
      </w:pPr>
      <w:rPr>
        <w:rFonts w:ascii="Calibri" w:hAnsi="Calibri" w:hint="default"/>
      </w:rPr>
    </w:lvl>
    <w:lvl w:ilvl="1" w:tplc="CB8C73F4">
      <w:start w:val="1"/>
      <w:numFmt w:val="lowerLetter"/>
      <w:lvlText w:val="%2."/>
      <w:lvlJc w:val="left"/>
      <w:pPr>
        <w:ind w:left="1440" w:hanging="360"/>
      </w:pPr>
    </w:lvl>
    <w:lvl w:ilvl="2" w:tplc="E6D0660E">
      <w:start w:val="1"/>
      <w:numFmt w:val="lowerRoman"/>
      <w:lvlText w:val="%3."/>
      <w:lvlJc w:val="right"/>
      <w:pPr>
        <w:ind w:left="2160" w:hanging="180"/>
      </w:pPr>
    </w:lvl>
    <w:lvl w:ilvl="3" w:tplc="8D48933C">
      <w:start w:val="1"/>
      <w:numFmt w:val="decimal"/>
      <w:lvlText w:val="%4."/>
      <w:lvlJc w:val="left"/>
      <w:pPr>
        <w:ind w:left="2880" w:hanging="360"/>
      </w:pPr>
    </w:lvl>
    <w:lvl w:ilvl="4" w:tplc="DCFE7C3E">
      <w:start w:val="1"/>
      <w:numFmt w:val="lowerLetter"/>
      <w:lvlText w:val="%5."/>
      <w:lvlJc w:val="left"/>
      <w:pPr>
        <w:ind w:left="3600" w:hanging="360"/>
      </w:pPr>
    </w:lvl>
    <w:lvl w:ilvl="5" w:tplc="EEE08992">
      <w:start w:val="1"/>
      <w:numFmt w:val="lowerRoman"/>
      <w:lvlText w:val="%6."/>
      <w:lvlJc w:val="right"/>
      <w:pPr>
        <w:ind w:left="4320" w:hanging="180"/>
      </w:pPr>
    </w:lvl>
    <w:lvl w:ilvl="6" w:tplc="1848ED46">
      <w:start w:val="1"/>
      <w:numFmt w:val="decimal"/>
      <w:lvlText w:val="%7."/>
      <w:lvlJc w:val="left"/>
      <w:pPr>
        <w:ind w:left="5040" w:hanging="360"/>
      </w:pPr>
    </w:lvl>
    <w:lvl w:ilvl="7" w:tplc="2938CFE2">
      <w:start w:val="1"/>
      <w:numFmt w:val="lowerLetter"/>
      <w:lvlText w:val="%8."/>
      <w:lvlJc w:val="left"/>
      <w:pPr>
        <w:ind w:left="5760" w:hanging="360"/>
      </w:pPr>
    </w:lvl>
    <w:lvl w:ilvl="8" w:tplc="880A6EC8">
      <w:start w:val="1"/>
      <w:numFmt w:val="lowerRoman"/>
      <w:lvlText w:val="%9."/>
      <w:lvlJc w:val="right"/>
      <w:pPr>
        <w:ind w:left="6480" w:hanging="180"/>
      </w:pPr>
    </w:lvl>
  </w:abstractNum>
  <w:abstractNum w:abstractNumId="5" w15:restartNumberingAfterBreak="0">
    <w:nsid w:val="1AE3313F"/>
    <w:multiLevelType w:val="hybridMultilevel"/>
    <w:tmpl w:val="93F231AE"/>
    <w:lvl w:ilvl="0" w:tplc="CDEA088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E05BC"/>
    <w:multiLevelType w:val="hybridMultilevel"/>
    <w:tmpl w:val="4770F490"/>
    <w:lvl w:ilvl="0" w:tplc="CDEA0888">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FA41FC6"/>
    <w:multiLevelType w:val="hybridMultilevel"/>
    <w:tmpl w:val="56BCF12E"/>
    <w:lvl w:ilvl="0" w:tplc="CDEA088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8F05D8"/>
    <w:multiLevelType w:val="hybridMultilevel"/>
    <w:tmpl w:val="62525290"/>
    <w:lvl w:ilvl="0" w:tplc="CDEA088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BBEFC8"/>
    <w:multiLevelType w:val="hybridMultilevel"/>
    <w:tmpl w:val="65748542"/>
    <w:lvl w:ilvl="0" w:tplc="D29C6240">
      <w:start w:val="1"/>
      <w:numFmt w:val="bullet"/>
      <w:lvlText w:val=""/>
      <w:lvlJc w:val="left"/>
      <w:pPr>
        <w:ind w:left="907" w:hanging="170"/>
      </w:pPr>
      <w:rPr>
        <w:rFonts w:ascii="Symbol" w:hAnsi="Symbol" w:hint="default"/>
      </w:rPr>
    </w:lvl>
    <w:lvl w:ilvl="1" w:tplc="AF18C7BC">
      <w:start w:val="1"/>
      <w:numFmt w:val="bullet"/>
      <w:lvlText w:val="o"/>
      <w:lvlJc w:val="left"/>
      <w:pPr>
        <w:ind w:left="1440" w:hanging="360"/>
      </w:pPr>
      <w:rPr>
        <w:rFonts w:ascii="Courier New" w:hAnsi="Courier New" w:hint="default"/>
      </w:rPr>
    </w:lvl>
    <w:lvl w:ilvl="2" w:tplc="17488AFA">
      <w:start w:val="1"/>
      <w:numFmt w:val="bullet"/>
      <w:lvlText w:val=""/>
      <w:lvlJc w:val="left"/>
      <w:pPr>
        <w:ind w:left="2160" w:hanging="360"/>
      </w:pPr>
      <w:rPr>
        <w:rFonts w:ascii="Wingdings" w:hAnsi="Wingdings" w:hint="default"/>
      </w:rPr>
    </w:lvl>
    <w:lvl w:ilvl="3" w:tplc="08726866">
      <w:start w:val="1"/>
      <w:numFmt w:val="bullet"/>
      <w:lvlText w:val=""/>
      <w:lvlJc w:val="left"/>
      <w:pPr>
        <w:ind w:left="2880" w:hanging="360"/>
      </w:pPr>
      <w:rPr>
        <w:rFonts w:ascii="Symbol" w:hAnsi="Symbol" w:hint="default"/>
      </w:rPr>
    </w:lvl>
    <w:lvl w:ilvl="4" w:tplc="AA786FB2">
      <w:start w:val="1"/>
      <w:numFmt w:val="bullet"/>
      <w:lvlText w:val="o"/>
      <w:lvlJc w:val="left"/>
      <w:pPr>
        <w:ind w:left="3600" w:hanging="360"/>
      </w:pPr>
      <w:rPr>
        <w:rFonts w:ascii="Courier New" w:hAnsi="Courier New" w:hint="default"/>
      </w:rPr>
    </w:lvl>
    <w:lvl w:ilvl="5" w:tplc="89D65790">
      <w:start w:val="1"/>
      <w:numFmt w:val="bullet"/>
      <w:lvlText w:val=""/>
      <w:lvlJc w:val="left"/>
      <w:pPr>
        <w:ind w:left="4320" w:hanging="360"/>
      </w:pPr>
      <w:rPr>
        <w:rFonts w:ascii="Wingdings" w:hAnsi="Wingdings" w:hint="default"/>
      </w:rPr>
    </w:lvl>
    <w:lvl w:ilvl="6" w:tplc="81E801C8">
      <w:start w:val="1"/>
      <w:numFmt w:val="bullet"/>
      <w:lvlText w:val=""/>
      <w:lvlJc w:val="left"/>
      <w:pPr>
        <w:ind w:left="5040" w:hanging="360"/>
      </w:pPr>
      <w:rPr>
        <w:rFonts w:ascii="Symbol" w:hAnsi="Symbol" w:hint="default"/>
      </w:rPr>
    </w:lvl>
    <w:lvl w:ilvl="7" w:tplc="B82E5D36">
      <w:start w:val="1"/>
      <w:numFmt w:val="bullet"/>
      <w:lvlText w:val="o"/>
      <w:lvlJc w:val="left"/>
      <w:pPr>
        <w:ind w:left="5760" w:hanging="360"/>
      </w:pPr>
      <w:rPr>
        <w:rFonts w:ascii="Courier New" w:hAnsi="Courier New" w:hint="default"/>
      </w:rPr>
    </w:lvl>
    <w:lvl w:ilvl="8" w:tplc="43989310">
      <w:start w:val="1"/>
      <w:numFmt w:val="bullet"/>
      <w:lvlText w:val=""/>
      <w:lvlJc w:val="left"/>
      <w:pPr>
        <w:ind w:left="6480" w:hanging="360"/>
      </w:pPr>
      <w:rPr>
        <w:rFonts w:ascii="Wingdings" w:hAnsi="Wingdings" w:hint="default"/>
      </w:rPr>
    </w:lvl>
  </w:abstractNum>
  <w:abstractNum w:abstractNumId="10" w15:restartNumberingAfterBreak="0">
    <w:nsid w:val="31B36879"/>
    <w:multiLevelType w:val="hybridMultilevel"/>
    <w:tmpl w:val="5748F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5275CA"/>
    <w:multiLevelType w:val="hybridMultilevel"/>
    <w:tmpl w:val="41364A0A"/>
    <w:lvl w:ilvl="0" w:tplc="CDEA0888">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F3D7374"/>
    <w:multiLevelType w:val="hybridMultilevel"/>
    <w:tmpl w:val="725A6EA2"/>
    <w:lvl w:ilvl="0" w:tplc="96223782">
      <w:start w:val="1"/>
      <w:numFmt w:val="decimal"/>
      <w:lvlText w:val="%1."/>
      <w:lvlJc w:val="left"/>
      <w:pPr>
        <w:ind w:left="720" w:hanging="360"/>
      </w:pPr>
      <w:rPr>
        <w:rFonts w:ascii="Calibri Light" w:hAnsi="Calibri Light" w:hint="default"/>
      </w:rPr>
    </w:lvl>
    <w:lvl w:ilvl="1" w:tplc="D65648CE">
      <w:start w:val="1"/>
      <w:numFmt w:val="lowerLetter"/>
      <w:lvlText w:val="%2."/>
      <w:lvlJc w:val="left"/>
      <w:pPr>
        <w:ind w:left="1440" w:hanging="360"/>
      </w:pPr>
    </w:lvl>
    <w:lvl w:ilvl="2" w:tplc="6D8C049A">
      <w:start w:val="1"/>
      <w:numFmt w:val="lowerRoman"/>
      <w:lvlText w:val="%3."/>
      <w:lvlJc w:val="right"/>
      <w:pPr>
        <w:ind w:left="2160" w:hanging="180"/>
      </w:pPr>
    </w:lvl>
    <w:lvl w:ilvl="3" w:tplc="C99C1AE0">
      <w:start w:val="1"/>
      <w:numFmt w:val="decimal"/>
      <w:lvlText w:val="%4."/>
      <w:lvlJc w:val="left"/>
      <w:pPr>
        <w:ind w:left="2880" w:hanging="360"/>
      </w:pPr>
    </w:lvl>
    <w:lvl w:ilvl="4" w:tplc="8888527A">
      <w:start w:val="1"/>
      <w:numFmt w:val="lowerLetter"/>
      <w:lvlText w:val="%5."/>
      <w:lvlJc w:val="left"/>
      <w:pPr>
        <w:ind w:left="3600" w:hanging="360"/>
      </w:pPr>
    </w:lvl>
    <w:lvl w:ilvl="5" w:tplc="70AE3D5A">
      <w:start w:val="1"/>
      <w:numFmt w:val="lowerRoman"/>
      <w:lvlText w:val="%6."/>
      <w:lvlJc w:val="right"/>
      <w:pPr>
        <w:ind w:left="4320" w:hanging="180"/>
      </w:pPr>
    </w:lvl>
    <w:lvl w:ilvl="6" w:tplc="211A3436">
      <w:start w:val="1"/>
      <w:numFmt w:val="decimal"/>
      <w:lvlText w:val="%7."/>
      <w:lvlJc w:val="left"/>
      <w:pPr>
        <w:ind w:left="5040" w:hanging="360"/>
      </w:pPr>
    </w:lvl>
    <w:lvl w:ilvl="7" w:tplc="49943B76">
      <w:start w:val="1"/>
      <w:numFmt w:val="lowerLetter"/>
      <w:lvlText w:val="%8."/>
      <w:lvlJc w:val="left"/>
      <w:pPr>
        <w:ind w:left="5760" w:hanging="360"/>
      </w:pPr>
    </w:lvl>
    <w:lvl w:ilvl="8" w:tplc="9C168F5E">
      <w:start w:val="1"/>
      <w:numFmt w:val="lowerRoman"/>
      <w:lvlText w:val="%9."/>
      <w:lvlJc w:val="right"/>
      <w:pPr>
        <w:ind w:left="6480" w:hanging="180"/>
      </w:pPr>
    </w:lvl>
  </w:abstractNum>
  <w:abstractNum w:abstractNumId="13" w15:restartNumberingAfterBreak="0">
    <w:nsid w:val="5BAD42F6"/>
    <w:multiLevelType w:val="hybridMultilevel"/>
    <w:tmpl w:val="300C9FCA"/>
    <w:lvl w:ilvl="0" w:tplc="CDEA088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DE2008"/>
    <w:multiLevelType w:val="hybridMultilevel"/>
    <w:tmpl w:val="AA4E06AE"/>
    <w:lvl w:ilvl="0" w:tplc="7BAE250C">
      <w:start w:val="1"/>
      <w:numFmt w:val="bullet"/>
      <w:lvlText w:val=""/>
      <w:lvlJc w:val="left"/>
      <w:pPr>
        <w:ind w:left="720" w:hanging="360"/>
      </w:pPr>
      <w:rPr>
        <w:rFonts w:ascii="Symbol" w:hAnsi="Symbol" w:hint="default"/>
      </w:rPr>
    </w:lvl>
    <w:lvl w:ilvl="1" w:tplc="7EFAB0A4">
      <w:start w:val="1"/>
      <w:numFmt w:val="bullet"/>
      <w:lvlText w:val="o"/>
      <w:lvlJc w:val="left"/>
      <w:pPr>
        <w:ind w:left="1440" w:hanging="360"/>
      </w:pPr>
      <w:rPr>
        <w:rFonts w:ascii="Courier New" w:hAnsi="Courier New" w:hint="default"/>
      </w:rPr>
    </w:lvl>
    <w:lvl w:ilvl="2" w:tplc="18386F12">
      <w:start w:val="1"/>
      <w:numFmt w:val="bullet"/>
      <w:lvlText w:val=""/>
      <w:lvlJc w:val="left"/>
      <w:pPr>
        <w:ind w:left="2160" w:hanging="360"/>
      </w:pPr>
      <w:rPr>
        <w:rFonts w:ascii="Wingdings" w:hAnsi="Wingdings" w:hint="default"/>
      </w:rPr>
    </w:lvl>
    <w:lvl w:ilvl="3" w:tplc="67B86002">
      <w:start w:val="1"/>
      <w:numFmt w:val="bullet"/>
      <w:lvlText w:val=""/>
      <w:lvlJc w:val="left"/>
      <w:pPr>
        <w:ind w:left="2880" w:hanging="360"/>
      </w:pPr>
      <w:rPr>
        <w:rFonts w:ascii="Symbol" w:hAnsi="Symbol" w:hint="default"/>
      </w:rPr>
    </w:lvl>
    <w:lvl w:ilvl="4" w:tplc="BD6C919C">
      <w:start w:val="1"/>
      <w:numFmt w:val="bullet"/>
      <w:lvlText w:val="o"/>
      <w:lvlJc w:val="left"/>
      <w:pPr>
        <w:ind w:left="3600" w:hanging="360"/>
      </w:pPr>
      <w:rPr>
        <w:rFonts w:ascii="Courier New" w:hAnsi="Courier New" w:hint="default"/>
      </w:rPr>
    </w:lvl>
    <w:lvl w:ilvl="5" w:tplc="AEA43DC8">
      <w:start w:val="1"/>
      <w:numFmt w:val="bullet"/>
      <w:lvlText w:val=""/>
      <w:lvlJc w:val="left"/>
      <w:pPr>
        <w:ind w:left="4320" w:hanging="360"/>
      </w:pPr>
      <w:rPr>
        <w:rFonts w:ascii="Wingdings" w:hAnsi="Wingdings" w:hint="default"/>
      </w:rPr>
    </w:lvl>
    <w:lvl w:ilvl="6" w:tplc="7A581024">
      <w:start w:val="1"/>
      <w:numFmt w:val="bullet"/>
      <w:lvlText w:val=""/>
      <w:lvlJc w:val="left"/>
      <w:pPr>
        <w:ind w:left="5040" w:hanging="360"/>
      </w:pPr>
      <w:rPr>
        <w:rFonts w:ascii="Symbol" w:hAnsi="Symbol" w:hint="default"/>
      </w:rPr>
    </w:lvl>
    <w:lvl w:ilvl="7" w:tplc="937A5D2E">
      <w:start w:val="1"/>
      <w:numFmt w:val="bullet"/>
      <w:lvlText w:val="o"/>
      <w:lvlJc w:val="left"/>
      <w:pPr>
        <w:ind w:left="5760" w:hanging="360"/>
      </w:pPr>
      <w:rPr>
        <w:rFonts w:ascii="Courier New" w:hAnsi="Courier New" w:hint="default"/>
      </w:rPr>
    </w:lvl>
    <w:lvl w:ilvl="8" w:tplc="25C8F3E0">
      <w:start w:val="1"/>
      <w:numFmt w:val="bullet"/>
      <w:lvlText w:val=""/>
      <w:lvlJc w:val="left"/>
      <w:pPr>
        <w:ind w:left="6480" w:hanging="360"/>
      </w:pPr>
      <w:rPr>
        <w:rFonts w:ascii="Wingdings" w:hAnsi="Wingdings" w:hint="default"/>
      </w:rPr>
    </w:lvl>
  </w:abstractNum>
  <w:abstractNum w:abstractNumId="15" w15:restartNumberingAfterBreak="0">
    <w:nsid w:val="670AA0F2"/>
    <w:multiLevelType w:val="hybridMultilevel"/>
    <w:tmpl w:val="DA2A38EA"/>
    <w:lvl w:ilvl="0" w:tplc="D3CCEECC">
      <w:start w:val="1"/>
      <w:numFmt w:val="bullet"/>
      <w:lvlText w:val=""/>
      <w:lvlJc w:val="left"/>
      <w:pPr>
        <w:ind w:left="780" w:hanging="360"/>
      </w:pPr>
      <w:rPr>
        <w:rFonts w:ascii="Symbol" w:hAnsi="Symbol" w:hint="default"/>
      </w:rPr>
    </w:lvl>
    <w:lvl w:ilvl="1" w:tplc="BB46FE32">
      <w:start w:val="1"/>
      <w:numFmt w:val="bullet"/>
      <w:lvlText w:val="o"/>
      <w:lvlJc w:val="left"/>
      <w:pPr>
        <w:ind w:left="1440" w:hanging="360"/>
      </w:pPr>
      <w:rPr>
        <w:rFonts w:ascii="Courier New" w:hAnsi="Courier New" w:hint="default"/>
      </w:rPr>
    </w:lvl>
    <w:lvl w:ilvl="2" w:tplc="728E3888">
      <w:start w:val="1"/>
      <w:numFmt w:val="bullet"/>
      <w:lvlText w:val=""/>
      <w:lvlJc w:val="left"/>
      <w:pPr>
        <w:ind w:left="2160" w:hanging="360"/>
      </w:pPr>
      <w:rPr>
        <w:rFonts w:ascii="Wingdings" w:hAnsi="Wingdings" w:hint="default"/>
      </w:rPr>
    </w:lvl>
    <w:lvl w:ilvl="3" w:tplc="175A16C6">
      <w:start w:val="1"/>
      <w:numFmt w:val="bullet"/>
      <w:lvlText w:val=""/>
      <w:lvlJc w:val="left"/>
      <w:pPr>
        <w:ind w:left="2880" w:hanging="360"/>
      </w:pPr>
      <w:rPr>
        <w:rFonts w:ascii="Symbol" w:hAnsi="Symbol" w:hint="default"/>
      </w:rPr>
    </w:lvl>
    <w:lvl w:ilvl="4" w:tplc="034E1C2E">
      <w:start w:val="1"/>
      <w:numFmt w:val="bullet"/>
      <w:lvlText w:val="o"/>
      <w:lvlJc w:val="left"/>
      <w:pPr>
        <w:ind w:left="3600" w:hanging="360"/>
      </w:pPr>
      <w:rPr>
        <w:rFonts w:ascii="Courier New" w:hAnsi="Courier New" w:hint="default"/>
      </w:rPr>
    </w:lvl>
    <w:lvl w:ilvl="5" w:tplc="679AE1D0">
      <w:start w:val="1"/>
      <w:numFmt w:val="bullet"/>
      <w:lvlText w:val=""/>
      <w:lvlJc w:val="left"/>
      <w:pPr>
        <w:ind w:left="4320" w:hanging="360"/>
      </w:pPr>
      <w:rPr>
        <w:rFonts w:ascii="Wingdings" w:hAnsi="Wingdings" w:hint="default"/>
      </w:rPr>
    </w:lvl>
    <w:lvl w:ilvl="6" w:tplc="A6B4D69E">
      <w:start w:val="1"/>
      <w:numFmt w:val="bullet"/>
      <w:lvlText w:val=""/>
      <w:lvlJc w:val="left"/>
      <w:pPr>
        <w:ind w:left="5040" w:hanging="360"/>
      </w:pPr>
      <w:rPr>
        <w:rFonts w:ascii="Symbol" w:hAnsi="Symbol" w:hint="default"/>
      </w:rPr>
    </w:lvl>
    <w:lvl w:ilvl="7" w:tplc="2AC06D78">
      <w:start w:val="1"/>
      <w:numFmt w:val="bullet"/>
      <w:lvlText w:val="o"/>
      <w:lvlJc w:val="left"/>
      <w:pPr>
        <w:ind w:left="5760" w:hanging="360"/>
      </w:pPr>
      <w:rPr>
        <w:rFonts w:ascii="Courier New" w:hAnsi="Courier New" w:hint="default"/>
      </w:rPr>
    </w:lvl>
    <w:lvl w:ilvl="8" w:tplc="2174CC74">
      <w:start w:val="1"/>
      <w:numFmt w:val="bullet"/>
      <w:lvlText w:val=""/>
      <w:lvlJc w:val="left"/>
      <w:pPr>
        <w:ind w:left="6480" w:hanging="360"/>
      </w:pPr>
      <w:rPr>
        <w:rFonts w:ascii="Wingdings" w:hAnsi="Wingdings" w:hint="default"/>
      </w:rPr>
    </w:lvl>
  </w:abstractNum>
  <w:num w:numId="1" w16cid:durableId="1609240589">
    <w:abstractNumId w:val="0"/>
  </w:num>
  <w:num w:numId="2" w16cid:durableId="642000632">
    <w:abstractNumId w:val="12"/>
  </w:num>
  <w:num w:numId="3" w16cid:durableId="109131564">
    <w:abstractNumId w:val="9"/>
  </w:num>
  <w:num w:numId="4" w16cid:durableId="882447372">
    <w:abstractNumId w:val="15"/>
  </w:num>
  <w:num w:numId="5" w16cid:durableId="1285500107">
    <w:abstractNumId w:val="2"/>
  </w:num>
  <w:num w:numId="6" w16cid:durableId="1857188334">
    <w:abstractNumId w:val="14"/>
  </w:num>
  <w:num w:numId="7" w16cid:durableId="1776943638">
    <w:abstractNumId w:val="4"/>
  </w:num>
  <w:num w:numId="8" w16cid:durableId="1260214405">
    <w:abstractNumId w:val="1"/>
  </w:num>
  <w:num w:numId="9" w16cid:durableId="1700668148">
    <w:abstractNumId w:val="10"/>
  </w:num>
  <w:num w:numId="10" w16cid:durableId="1908147976">
    <w:abstractNumId w:val="5"/>
  </w:num>
  <w:num w:numId="11" w16cid:durableId="1470130587">
    <w:abstractNumId w:val="11"/>
  </w:num>
  <w:num w:numId="12" w16cid:durableId="1040056833">
    <w:abstractNumId w:val="3"/>
  </w:num>
  <w:num w:numId="13" w16cid:durableId="427623901">
    <w:abstractNumId w:val="8"/>
  </w:num>
  <w:num w:numId="14" w16cid:durableId="1335568188">
    <w:abstractNumId w:val="13"/>
  </w:num>
  <w:num w:numId="15" w16cid:durableId="968819959">
    <w:abstractNumId w:val="6"/>
  </w:num>
  <w:num w:numId="16" w16cid:durableId="12938309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6C"/>
    <w:rsid w:val="0000493D"/>
    <w:rsid w:val="00060C7B"/>
    <w:rsid w:val="00065DB0"/>
    <w:rsid w:val="000803CC"/>
    <w:rsid w:val="000C72C0"/>
    <w:rsid w:val="000D3DF0"/>
    <w:rsid w:val="00123BF5"/>
    <w:rsid w:val="00161C02"/>
    <w:rsid w:val="00195E87"/>
    <w:rsid w:val="001B4067"/>
    <w:rsid w:val="001B60CD"/>
    <w:rsid w:val="001C5A78"/>
    <w:rsid w:val="00253E16"/>
    <w:rsid w:val="00256C6C"/>
    <w:rsid w:val="002F1372"/>
    <w:rsid w:val="003A61A5"/>
    <w:rsid w:val="003B2795"/>
    <w:rsid w:val="003C1642"/>
    <w:rsid w:val="003C6B33"/>
    <w:rsid w:val="003D62CA"/>
    <w:rsid w:val="003E6378"/>
    <w:rsid w:val="00411D19"/>
    <w:rsid w:val="004617B1"/>
    <w:rsid w:val="005332B6"/>
    <w:rsid w:val="00542727"/>
    <w:rsid w:val="005A3636"/>
    <w:rsid w:val="005B6699"/>
    <w:rsid w:val="0060A59B"/>
    <w:rsid w:val="00620D72"/>
    <w:rsid w:val="006C7731"/>
    <w:rsid w:val="006D10DF"/>
    <w:rsid w:val="006E4B8A"/>
    <w:rsid w:val="00733E3F"/>
    <w:rsid w:val="00781410"/>
    <w:rsid w:val="00794887"/>
    <w:rsid w:val="008054CF"/>
    <w:rsid w:val="00806256"/>
    <w:rsid w:val="00806991"/>
    <w:rsid w:val="00832591"/>
    <w:rsid w:val="00874763"/>
    <w:rsid w:val="008C4ACE"/>
    <w:rsid w:val="008D712F"/>
    <w:rsid w:val="008E41FC"/>
    <w:rsid w:val="00963473"/>
    <w:rsid w:val="0097351D"/>
    <w:rsid w:val="009F6BCC"/>
    <w:rsid w:val="00A00036"/>
    <w:rsid w:val="00A12B65"/>
    <w:rsid w:val="00AF0B7E"/>
    <w:rsid w:val="00B52A21"/>
    <w:rsid w:val="00B608A9"/>
    <w:rsid w:val="00B93154"/>
    <w:rsid w:val="00BC22CA"/>
    <w:rsid w:val="00BD5F89"/>
    <w:rsid w:val="00C16688"/>
    <w:rsid w:val="00C22FBE"/>
    <w:rsid w:val="00C345E7"/>
    <w:rsid w:val="00C81748"/>
    <w:rsid w:val="00CD56F8"/>
    <w:rsid w:val="00D07E61"/>
    <w:rsid w:val="00D672D0"/>
    <w:rsid w:val="00D80AFE"/>
    <w:rsid w:val="00DA1BFA"/>
    <w:rsid w:val="00DB2AB8"/>
    <w:rsid w:val="00DB4904"/>
    <w:rsid w:val="00DE6EDD"/>
    <w:rsid w:val="00E0288E"/>
    <w:rsid w:val="00E25C7A"/>
    <w:rsid w:val="00E61443"/>
    <w:rsid w:val="00E64F38"/>
    <w:rsid w:val="00ED4142"/>
    <w:rsid w:val="00EE0A99"/>
    <w:rsid w:val="00F01DA4"/>
    <w:rsid w:val="00F4432F"/>
    <w:rsid w:val="00F633CE"/>
    <w:rsid w:val="00F765EE"/>
    <w:rsid w:val="00F80350"/>
    <w:rsid w:val="00FA3E0D"/>
    <w:rsid w:val="00FB4DDB"/>
    <w:rsid w:val="00FE5ABB"/>
    <w:rsid w:val="01ECA622"/>
    <w:rsid w:val="026A8136"/>
    <w:rsid w:val="04C31BDF"/>
    <w:rsid w:val="04C73503"/>
    <w:rsid w:val="0662748A"/>
    <w:rsid w:val="075F3448"/>
    <w:rsid w:val="08EFEDA9"/>
    <w:rsid w:val="08F9DA61"/>
    <w:rsid w:val="097399C3"/>
    <w:rsid w:val="0A245C94"/>
    <w:rsid w:val="0AD4ACCF"/>
    <w:rsid w:val="0BE3BF6E"/>
    <w:rsid w:val="0CF900D5"/>
    <w:rsid w:val="0D8996C0"/>
    <w:rsid w:val="0DAD6E02"/>
    <w:rsid w:val="0FC6614E"/>
    <w:rsid w:val="0FD7E556"/>
    <w:rsid w:val="10962C4F"/>
    <w:rsid w:val="10E6D573"/>
    <w:rsid w:val="113307EE"/>
    <w:rsid w:val="1280F862"/>
    <w:rsid w:val="131E917B"/>
    <w:rsid w:val="1364EAFD"/>
    <w:rsid w:val="13846DF5"/>
    <w:rsid w:val="13B9A4A6"/>
    <w:rsid w:val="14186831"/>
    <w:rsid w:val="148AE514"/>
    <w:rsid w:val="149BD99F"/>
    <w:rsid w:val="14A73791"/>
    <w:rsid w:val="15B0AC0D"/>
    <w:rsid w:val="191DD631"/>
    <w:rsid w:val="1A4F9A3D"/>
    <w:rsid w:val="1AA45926"/>
    <w:rsid w:val="1B0EFA3B"/>
    <w:rsid w:val="1BAF2540"/>
    <w:rsid w:val="1C68E618"/>
    <w:rsid w:val="1CB7B32F"/>
    <w:rsid w:val="1CF1945B"/>
    <w:rsid w:val="1D42DA5C"/>
    <w:rsid w:val="1D8433A5"/>
    <w:rsid w:val="1DA8A882"/>
    <w:rsid w:val="1EDA10E8"/>
    <w:rsid w:val="1EDD2942"/>
    <w:rsid w:val="1F49B8B1"/>
    <w:rsid w:val="1FCA1F0E"/>
    <w:rsid w:val="21AB36E2"/>
    <w:rsid w:val="224AA337"/>
    <w:rsid w:val="22B7AEC1"/>
    <w:rsid w:val="23470743"/>
    <w:rsid w:val="2388C5BE"/>
    <w:rsid w:val="2434C148"/>
    <w:rsid w:val="257BA9F4"/>
    <w:rsid w:val="25CE9F1B"/>
    <w:rsid w:val="26596E51"/>
    <w:rsid w:val="2736A503"/>
    <w:rsid w:val="27EA5D80"/>
    <w:rsid w:val="27ED9FF7"/>
    <w:rsid w:val="281A7866"/>
    <w:rsid w:val="28328504"/>
    <w:rsid w:val="288B0A5F"/>
    <w:rsid w:val="291B3D74"/>
    <w:rsid w:val="29B648C7"/>
    <w:rsid w:val="2A1C6881"/>
    <w:rsid w:val="2A27166C"/>
    <w:rsid w:val="2A282337"/>
    <w:rsid w:val="2A477267"/>
    <w:rsid w:val="2AFA1592"/>
    <w:rsid w:val="2C49E042"/>
    <w:rsid w:val="2D6B5FB6"/>
    <w:rsid w:val="2DCED0E8"/>
    <w:rsid w:val="2DD4856E"/>
    <w:rsid w:val="2E7E5A8A"/>
    <w:rsid w:val="30134663"/>
    <w:rsid w:val="3044499C"/>
    <w:rsid w:val="3112C3AC"/>
    <w:rsid w:val="311BD028"/>
    <w:rsid w:val="31500582"/>
    <w:rsid w:val="321DCA70"/>
    <w:rsid w:val="329E0B4A"/>
    <w:rsid w:val="3367DE35"/>
    <w:rsid w:val="33F32509"/>
    <w:rsid w:val="34576AAE"/>
    <w:rsid w:val="346A2C5B"/>
    <w:rsid w:val="34787A17"/>
    <w:rsid w:val="34BCE98A"/>
    <w:rsid w:val="3500E8F4"/>
    <w:rsid w:val="353E5217"/>
    <w:rsid w:val="35FCACDD"/>
    <w:rsid w:val="364E30FB"/>
    <w:rsid w:val="37627ED7"/>
    <w:rsid w:val="37F6FF04"/>
    <w:rsid w:val="38252F35"/>
    <w:rsid w:val="383541C5"/>
    <w:rsid w:val="39D45A17"/>
    <w:rsid w:val="3A39D8C7"/>
    <w:rsid w:val="3A73C02F"/>
    <w:rsid w:val="3B702A78"/>
    <w:rsid w:val="3B81B953"/>
    <w:rsid w:val="3CD1C57F"/>
    <w:rsid w:val="3D96BE18"/>
    <w:rsid w:val="3DA4AD02"/>
    <w:rsid w:val="3DAA4A38"/>
    <w:rsid w:val="3DD0E030"/>
    <w:rsid w:val="3EB7A885"/>
    <w:rsid w:val="3FD4421E"/>
    <w:rsid w:val="4027D36B"/>
    <w:rsid w:val="40607FD5"/>
    <w:rsid w:val="4173D11F"/>
    <w:rsid w:val="417C5955"/>
    <w:rsid w:val="41C596C8"/>
    <w:rsid w:val="41DC240B"/>
    <w:rsid w:val="42367419"/>
    <w:rsid w:val="4243FB55"/>
    <w:rsid w:val="42CB7DA9"/>
    <w:rsid w:val="43233B05"/>
    <w:rsid w:val="4336CBAA"/>
    <w:rsid w:val="43942ADA"/>
    <w:rsid w:val="43A73DC0"/>
    <w:rsid w:val="4420588C"/>
    <w:rsid w:val="443401DA"/>
    <w:rsid w:val="444995BD"/>
    <w:rsid w:val="44922F57"/>
    <w:rsid w:val="4541AC60"/>
    <w:rsid w:val="45AC433C"/>
    <w:rsid w:val="45BF079A"/>
    <w:rsid w:val="46AF0F40"/>
    <w:rsid w:val="46FAE855"/>
    <w:rsid w:val="473223FB"/>
    <w:rsid w:val="47C07498"/>
    <w:rsid w:val="49C578D3"/>
    <w:rsid w:val="4A5A0198"/>
    <w:rsid w:val="4B66A9C3"/>
    <w:rsid w:val="4B66C94E"/>
    <w:rsid w:val="4BB735ED"/>
    <w:rsid w:val="4C94D6C6"/>
    <w:rsid w:val="4D497654"/>
    <w:rsid w:val="4E013797"/>
    <w:rsid w:val="4E5E7C32"/>
    <w:rsid w:val="4F63AD9D"/>
    <w:rsid w:val="531CCEA8"/>
    <w:rsid w:val="5348B784"/>
    <w:rsid w:val="54A8FF40"/>
    <w:rsid w:val="54F8E4B2"/>
    <w:rsid w:val="556D7D07"/>
    <w:rsid w:val="5593F3BD"/>
    <w:rsid w:val="570597F6"/>
    <w:rsid w:val="575EB274"/>
    <w:rsid w:val="57A0538E"/>
    <w:rsid w:val="59D829B1"/>
    <w:rsid w:val="5A472404"/>
    <w:rsid w:val="5A9086CD"/>
    <w:rsid w:val="5B360048"/>
    <w:rsid w:val="5C73C4B1"/>
    <w:rsid w:val="5D7050F0"/>
    <w:rsid w:val="5DE5A2AD"/>
    <w:rsid w:val="5E465703"/>
    <w:rsid w:val="5E57D79F"/>
    <w:rsid w:val="5F5EA0CB"/>
    <w:rsid w:val="61F2BFDA"/>
    <w:rsid w:val="61F7A49A"/>
    <w:rsid w:val="625C7011"/>
    <w:rsid w:val="62957536"/>
    <w:rsid w:val="632BF6F1"/>
    <w:rsid w:val="6364DE38"/>
    <w:rsid w:val="6371F2C2"/>
    <w:rsid w:val="639A7E73"/>
    <w:rsid w:val="6465AE39"/>
    <w:rsid w:val="64E3A5EE"/>
    <w:rsid w:val="64ED7998"/>
    <w:rsid w:val="656E1D8F"/>
    <w:rsid w:val="6618E806"/>
    <w:rsid w:val="664DA29B"/>
    <w:rsid w:val="669405B8"/>
    <w:rsid w:val="6698F94F"/>
    <w:rsid w:val="676735DC"/>
    <w:rsid w:val="67A875BC"/>
    <w:rsid w:val="6834C9B0"/>
    <w:rsid w:val="692BCAB7"/>
    <w:rsid w:val="692E6641"/>
    <w:rsid w:val="699263E9"/>
    <w:rsid w:val="6A5E9FD5"/>
    <w:rsid w:val="6A68136D"/>
    <w:rsid w:val="6C55D3FC"/>
    <w:rsid w:val="6C89D597"/>
    <w:rsid w:val="6D41619E"/>
    <w:rsid w:val="6DABD1FF"/>
    <w:rsid w:val="6E43832E"/>
    <w:rsid w:val="6E53E5E4"/>
    <w:rsid w:val="6FEA369D"/>
    <w:rsid w:val="702A5CCC"/>
    <w:rsid w:val="713A6575"/>
    <w:rsid w:val="761F8FEA"/>
    <w:rsid w:val="76FF91C3"/>
    <w:rsid w:val="7742062E"/>
    <w:rsid w:val="77975A76"/>
    <w:rsid w:val="78B54C87"/>
    <w:rsid w:val="78BD1670"/>
    <w:rsid w:val="791BD066"/>
    <w:rsid w:val="797885C4"/>
    <w:rsid w:val="79DDFBC5"/>
    <w:rsid w:val="79EEAB61"/>
    <w:rsid w:val="79F6A43C"/>
    <w:rsid w:val="7AB29331"/>
    <w:rsid w:val="7AF0A4F5"/>
    <w:rsid w:val="7B94E9BE"/>
    <w:rsid w:val="7C649BE4"/>
    <w:rsid w:val="7C9E9D87"/>
    <w:rsid w:val="7DA1CFCC"/>
    <w:rsid w:val="7DEE7B5E"/>
    <w:rsid w:val="7E108A78"/>
    <w:rsid w:val="7FB28E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7473B"/>
  <w15:chartTrackingRefBased/>
  <w15:docId w15:val="{70F6430F-46C4-47C2-B667-1EEF0630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C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6C6C"/>
  </w:style>
  <w:style w:type="paragraph" w:styleId="Footer">
    <w:name w:val="footer"/>
    <w:basedOn w:val="Normal"/>
    <w:link w:val="FooterChar"/>
    <w:uiPriority w:val="99"/>
    <w:unhideWhenUsed/>
    <w:rsid w:val="00256C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C6C"/>
  </w:style>
  <w:style w:type="paragraph" w:styleId="BalloonText">
    <w:name w:val="Balloon Text"/>
    <w:basedOn w:val="Normal"/>
    <w:link w:val="BalloonTextChar"/>
    <w:uiPriority w:val="99"/>
    <w:semiHidden/>
    <w:unhideWhenUsed/>
    <w:rsid w:val="00E02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88E"/>
    <w:rPr>
      <w:rFonts w:ascii="Segoe UI" w:hAnsi="Segoe UI" w:cs="Segoe UI"/>
      <w:sz w:val="18"/>
      <w:szCs w:val="18"/>
    </w:rPr>
  </w:style>
  <w:style w:type="character" w:styleId="Strong">
    <w:name w:val="Strong"/>
    <w:basedOn w:val="DefaultParagraphFont"/>
    <w:uiPriority w:val="22"/>
    <w:qFormat/>
    <w:rsid w:val="00A12B65"/>
    <w:rPr>
      <w:b/>
      <w:b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1AA45926"/>
    <w:pPr>
      <w:ind w:left="720"/>
      <w:contextualSpacing/>
    </w:pPr>
  </w:style>
  <w:style w:type="paragraph" w:customStyle="1" w:styleId="1bodycopy10pt">
    <w:name w:val="1 body copy 10pt"/>
    <w:basedOn w:val="Normal"/>
    <w:link w:val="1bodycopy10ptChar"/>
    <w:uiPriority w:val="1"/>
    <w:qFormat/>
    <w:rsid w:val="28328504"/>
    <w:pPr>
      <w:spacing w:after="120" w:line="240" w:lineRule="auto"/>
    </w:pPr>
    <w:rPr>
      <w:rFonts w:eastAsiaTheme="minorEastAsia"/>
      <w:sz w:val="20"/>
      <w:szCs w:val="20"/>
      <w:lang w:val="en-US"/>
    </w:rPr>
  </w:style>
  <w:style w:type="character" w:customStyle="1" w:styleId="1bodycopy10ptChar">
    <w:name w:val="1 body copy 10pt Char"/>
    <w:basedOn w:val="DefaultParagraphFont"/>
    <w:link w:val="1bodycopy10pt"/>
    <w:uiPriority w:val="1"/>
    <w:rsid w:val="28328504"/>
    <w:rPr>
      <w:rFonts w:asciiTheme="minorHAnsi" w:eastAsiaTheme="minorEastAsia" w:hAnsiTheme="minorHAnsi" w:cstheme="minorBidi"/>
      <w:sz w:val="20"/>
      <w:szCs w:val="20"/>
      <w:lang w:val="en-US"/>
    </w:rPr>
  </w:style>
  <w:style w:type="paragraph" w:customStyle="1" w:styleId="Bulletedcopylevel2">
    <w:name w:val="Bulleted copy level 2"/>
    <w:basedOn w:val="Normal"/>
    <w:uiPriority w:val="1"/>
    <w:qFormat/>
    <w:rsid w:val="28328504"/>
    <w:pPr>
      <w:spacing w:after="120" w:line="240" w:lineRule="auto"/>
      <w:ind w:left="907" w:hanging="170"/>
    </w:pPr>
    <w:rPr>
      <w:rFonts w:eastAsiaTheme="minorEastAsi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196081">
      <w:bodyDiv w:val="1"/>
      <w:marLeft w:val="0"/>
      <w:marRight w:val="0"/>
      <w:marTop w:val="0"/>
      <w:marBottom w:val="0"/>
      <w:divBdr>
        <w:top w:val="none" w:sz="0" w:space="0" w:color="auto"/>
        <w:left w:val="none" w:sz="0" w:space="0" w:color="auto"/>
        <w:bottom w:val="none" w:sz="0" w:space="0" w:color="auto"/>
        <w:right w:val="none" w:sz="0" w:space="0" w:color="auto"/>
      </w:divBdr>
    </w:div>
    <w:div w:id="166424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432B9-92CE-4994-84F6-63325C4B3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1018</Words>
  <Characters>5803</Characters>
  <Application>Microsoft Office Word</Application>
  <DocSecurity>0</DocSecurity>
  <Lines>48</Lines>
  <Paragraphs>13</Paragraphs>
  <ScaleCrop>false</ScaleCrop>
  <Company>RM Education</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Dimakos A</dc:creator>
  <cp:keywords/>
  <dc:description/>
  <cp:lastModifiedBy>J Wake</cp:lastModifiedBy>
  <cp:revision>79</cp:revision>
  <cp:lastPrinted>2021-09-06T10:14:00Z</cp:lastPrinted>
  <dcterms:created xsi:type="dcterms:W3CDTF">2018-03-07T11:10:00Z</dcterms:created>
  <dcterms:modified xsi:type="dcterms:W3CDTF">2026-06-29T09:22:00Z</dcterms:modified>
</cp:coreProperties>
</file>