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ADDE7" w14:textId="77777777" w:rsidR="006E1DCF" w:rsidRDefault="006E1DCF" w:rsidP="006E1DCF">
      <w:pPr>
        <w:tabs>
          <w:tab w:val="left" w:pos="720"/>
          <w:tab w:val="left" w:pos="4995"/>
        </w:tabs>
        <w:ind w:left="720" w:hanging="720"/>
        <w:jc w:val="center"/>
        <w:rPr>
          <w:rFonts w:ascii="Tahoma" w:hAnsi="Tahoma" w:cs="Tahoma"/>
          <w:b/>
          <w:sz w:val="28"/>
          <w:lang w:val="en-GB"/>
        </w:rPr>
      </w:pPr>
      <w:bookmarkStart w:id="0" w:name="_GoBack"/>
      <w:bookmarkEnd w:id="0"/>
      <w:r>
        <w:rPr>
          <w:rFonts w:ascii="Tahoma" w:hAnsi="Tahoma" w:cs="Tahoma"/>
          <w:b/>
          <w:noProof/>
          <w:sz w:val="28"/>
          <w:lang w:val="en-GB"/>
        </w:rPr>
        <w:drawing>
          <wp:anchor distT="0" distB="0" distL="114300" distR="114300" simplePos="0" relativeHeight="251658240" behindDoc="0" locked="0" layoutInCell="1" allowOverlap="1" wp14:anchorId="41DC51C0" wp14:editId="3C391D39">
            <wp:simplePos x="0" y="0"/>
            <wp:positionH relativeFrom="column">
              <wp:posOffset>4914900</wp:posOffset>
            </wp:positionH>
            <wp:positionV relativeFrom="paragraph">
              <wp:posOffset>-510540</wp:posOffset>
            </wp:positionV>
            <wp:extent cx="1229360" cy="1082040"/>
            <wp:effectExtent l="0" t="0" r="889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enAcademy_NewLogo__300x26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9360" cy="1082040"/>
                    </a:xfrm>
                    <a:prstGeom prst="rect">
                      <a:avLst/>
                    </a:prstGeom>
                  </pic:spPr>
                </pic:pic>
              </a:graphicData>
            </a:graphic>
            <wp14:sizeRelH relativeFrom="page">
              <wp14:pctWidth>0</wp14:pctWidth>
            </wp14:sizeRelH>
            <wp14:sizeRelV relativeFrom="page">
              <wp14:pctHeight>0</wp14:pctHeight>
            </wp14:sizeRelV>
          </wp:anchor>
        </w:drawing>
      </w:r>
    </w:p>
    <w:p w14:paraId="273FBAD7" w14:textId="77777777" w:rsidR="006E1DCF" w:rsidRDefault="006E1DCF" w:rsidP="006E1DCF">
      <w:pPr>
        <w:tabs>
          <w:tab w:val="left" w:pos="720"/>
          <w:tab w:val="left" w:pos="4995"/>
        </w:tabs>
        <w:ind w:left="720" w:hanging="720"/>
        <w:jc w:val="center"/>
        <w:rPr>
          <w:rFonts w:ascii="Tahoma" w:hAnsi="Tahoma" w:cs="Tahoma"/>
          <w:b/>
          <w:sz w:val="28"/>
          <w:lang w:val="en-GB"/>
        </w:rPr>
      </w:pPr>
    </w:p>
    <w:p w14:paraId="52EF8E5D" w14:textId="77777777" w:rsidR="006E1DCF" w:rsidRDefault="006E1DCF" w:rsidP="006E1DCF">
      <w:pPr>
        <w:tabs>
          <w:tab w:val="left" w:pos="720"/>
          <w:tab w:val="left" w:pos="4995"/>
        </w:tabs>
        <w:ind w:left="720" w:hanging="720"/>
        <w:jc w:val="center"/>
        <w:rPr>
          <w:rFonts w:ascii="Tahoma" w:hAnsi="Tahoma" w:cs="Tahoma"/>
          <w:b/>
          <w:sz w:val="28"/>
          <w:lang w:val="en-GB"/>
        </w:rPr>
      </w:pPr>
      <w:r w:rsidRPr="00D47A5A">
        <w:rPr>
          <w:rFonts w:ascii="Tahoma" w:hAnsi="Tahoma" w:cs="Tahoma"/>
          <w:b/>
          <w:sz w:val="28"/>
          <w:lang w:val="en-GB"/>
        </w:rPr>
        <w:t>PERS</w:t>
      </w:r>
      <w:bookmarkStart w:id="1" w:name="_Hlk160719931"/>
      <w:bookmarkEnd w:id="1"/>
      <w:r w:rsidRPr="00D47A5A">
        <w:rPr>
          <w:rFonts w:ascii="Tahoma" w:hAnsi="Tahoma" w:cs="Tahoma"/>
          <w:b/>
          <w:sz w:val="28"/>
          <w:lang w:val="en-GB"/>
        </w:rPr>
        <w:t>ON SPECIFICATION</w:t>
      </w:r>
      <w:r>
        <w:rPr>
          <w:rFonts w:ascii="Tahoma" w:hAnsi="Tahoma" w:cs="Tahoma"/>
          <w:b/>
          <w:sz w:val="28"/>
          <w:lang w:val="en-GB"/>
        </w:rPr>
        <w:t xml:space="preserve"> </w:t>
      </w:r>
    </w:p>
    <w:p w14:paraId="4B3571D5" w14:textId="77777777" w:rsidR="006E1DCF" w:rsidRPr="005E0FA0" w:rsidRDefault="006E1DCF" w:rsidP="006E1DCF">
      <w:pPr>
        <w:tabs>
          <w:tab w:val="left" w:pos="720"/>
          <w:tab w:val="left" w:pos="4995"/>
        </w:tabs>
        <w:ind w:left="720" w:hanging="720"/>
        <w:jc w:val="center"/>
        <w:rPr>
          <w:rFonts w:ascii="Tahoma" w:hAnsi="Tahoma" w:cs="Tahoma"/>
          <w:b/>
          <w:sz w:val="28"/>
          <w:lang w:val="en-GB"/>
        </w:rPr>
      </w:pPr>
      <w:r>
        <w:rPr>
          <w:rFonts w:ascii="Tahoma" w:hAnsi="Tahoma" w:cs="Tahoma"/>
          <w:b/>
          <w:sz w:val="28"/>
          <w:lang w:val="en-GB"/>
        </w:rPr>
        <w:t>Occupational Therapy Assistant</w:t>
      </w:r>
    </w:p>
    <w:p w14:paraId="5C5CCF5F" w14:textId="77777777" w:rsidR="006E1DCF" w:rsidRDefault="006E1DCF" w:rsidP="006E1DCF">
      <w:pPr>
        <w:tabs>
          <w:tab w:val="left" w:pos="720"/>
          <w:tab w:val="left" w:pos="4995"/>
        </w:tabs>
        <w:ind w:left="720" w:hanging="720"/>
        <w:jc w:val="center"/>
        <w:rPr>
          <w:rFonts w:ascii="Tahoma" w:hAnsi="Tahoma" w:cs="Tahoma"/>
          <w:b/>
          <w:lang w:val="en-GB"/>
        </w:rPr>
      </w:pPr>
    </w:p>
    <w:tbl>
      <w:tblPr>
        <w:tblStyle w:val="TableGrid"/>
        <w:tblW w:w="0" w:type="auto"/>
        <w:tblInd w:w="720" w:type="dxa"/>
        <w:tblLayout w:type="fixed"/>
        <w:tblLook w:val="04A0" w:firstRow="1" w:lastRow="0" w:firstColumn="1" w:lastColumn="0" w:noHBand="0" w:noVBand="1"/>
      </w:tblPr>
      <w:tblGrid>
        <w:gridCol w:w="4378"/>
        <w:gridCol w:w="26"/>
        <w:gridCol w:w="3892"/>
      </w:tblGrid>
      <w:tr w:rsidR="006E1DCF" w14:paraId="0F0D2F11" w14:textId="77777777" w:rsidTr="0031409C">
        <w:tc>
          <w:tcPr>
            <w:tcW w:w="4404" w:type="dxa"/>
            <w:gridSpan w:val="2"/>
            <w:shd w:val="clear" w:color="auto" w:fill="E7E6E6" w:themeFill="background2"/>
          </w:tcPr>
          <w:p w14:paraId="6F8C44ED" w14:textId="77777777" w:rsidR="006E1DCF" w:rsidRPr="006E1DCF" w:rsidRDefault="006E1DCF" w:rsidP="0031409C">
            <w:pPr>
              <w:tabs>
                <w:tab w:val="left" w:pos="720"/>
                <w:tab w:val="left" w:pos="4995"/>
              </w:tabs>
              <w:jc w:val="center"/>
              <w:rPr>
                <w:rFonts w:ascii="Arial" w:hAnsi="Arial" w:cs="Arial"/>
                <w:b/>
                <w:lang w:val="en-GB"/>
              </w:rPr>
            </w:pPr>
            <w:r w:rsidRPr="006E1DCF">
              <w:rPr>
                <w:rFonts w:ascii="Arial" w:hAnsi="Arial" w:cs="Arial"/>
                <w:b/>
                <w:lang w:val="en-GB"/>
              </w:rPr>
              <w:t>Essential</w:t>
            </w:r>
          </w:p>
        </w:tc>
        <w:tc>
          <w:tcPr>
            <w:tcW w:w="3892" w:type="dxa"/>
            <w:shd w:val="clear" w:color="auto" w:fill="E7E6E6" w:themeFill="background2"/>
          </w:tcPr>
          <w:p w14:paraId="733D3AFF" w14:textId="77777777" w:rsidR="006E1DCF" w:rsidRPr="006E1DCF" w:rsidRDefault="006E1DCF" w:rsidP="0031409C">
            <w:pPr>
              <w:tabs>
                <w:tab w:val="left" w:pos="720"/>
                <w:tab w:val="left" w:pos="4995"/>
              </w:tabs>
              <w:jc w:val="center"/>
              <w:rPr>
                <w:rFonts w:ascii="Arial" w:hAnsi="Arial" w:cs="Arial"/>
                <w:b/>
                <w:lang w:val="en-GB"/>
              </w:rPr>
            </w:pPr>
            <w:r w:rsidRPr="006E1DCF">
              <w:rPr>
                <w:rFonts w:ascii="Arial" w:hAnsi="Arial" w:cs="Arial"/>
                <w:b/>
                <w:lang w:val="en-GB"/>
              </w:rPr>
              <w:t>Desirable</w:t>
            </w:r>
          </w:p>
        </w:tc>
      </w:tr>
      <w:tr w:rsidR="006E1DCF" w14:paraId="52D70E2A" w14:textId="77777777" w:rsidTr="0031409C">
        <w:tc>
          <w:tcPr>
            <w:tcW w:w="8296" w:type="dxa"/>
            <w:gridSpan w:val="3"/>
            <w:shd w:val="clear" w:color="auto" w:fill="C9C9C9" w:themeFill="accent3" w:themeFillTint="99"/>
          </w:tcPr>
          <w:p w14:paraId="07D35E58" w14:textId="77777777" w:rsidR="006E1DCF" w:rsidRPr="006E1DCF" w:rsidRDefault="006E1DCF" w:rsidP="0031409C">
            <w:pPr>
              <w:tabs>
                <w:tab w:val="left" w:pos="720"/>
                <w:tab w:val="left" w:pos="4995"/>
              </w:tabs>
              <w:jc w:val="center"/>
              <w:rPr>
                <w:rFonts w:ascii="Arial" w:hAnsi="Arial" w:cs="Arial"/>
                <w:b/>
                <w:lang w:val="en-GB"/>
              </w:rPr>
            </w:pPr>
            <w:r w:rsidRPr="006E1DCF">
              <w:rPr>
                <w:rFonts w:ascii="Arial" w:hAnsi="Arial" w:cs="Arial"/>
                <w:b/>
                <w:lang w:val="en-GB"/>
              </w:rPr>
              <w:t>QUALIFICATIONS AND TRAINING</w:t>
            </w:r>
          </w:p>
        </w:tc>
      </w:tr>
      <w:tr w:rsidR="006E1DCF" w:rsidRPr="004B4EE0" w14:paraId="04834393" w14:textId="77777777" w:rsidTr="0031409C">
        <w:tc>
          <w:tcPr>
            <w:tcW w:w="4378" w:type="dxa"/>
          </w:tcPr>
          <w:p w14:paraId="1F4743F1" w14:textId="77777777" w:rsidR="006E1DCF" w:rsidRPr="006E1DCF" w:rsidRDefault="006E1DCF" w:rsidP="006E1DCF">
            <w:pPr>
              <w:pStyle w:val="ListParagraph"/>
              <w:numPr>
                <w:ilvl w:val="0"/>
                <w:numId w:val="5"/>
              </w:numPr>
              <w:tabs>
                <w:tab w:val="left" w:pos="720"/>
                <w:tab w:val="left" w:pos="4995"/>
              </w:tabs>
              <w:rPr>
                <w:rFonts w:ascii="Arial" w:hAnsi="Arial" w:cs="Arial"/>
                <w:lang w:val="en-GB"/>
              </w:rPr>
            </w:pPr>
            <w:r w:rsidRPr="006E1DCF">
              <w:rPr>
                <w:rFonts w:ascii="Arial" w:hAnsi="Arial" w:cs="Arial"/>
                <w:lang w:val="en-GB"/>
              </w:rPr>
              <w:t>Experience of working with children and/or young adults with learning difficulties and/ or associated difficulties.</w:t>
            </w:r>
          </w:p>
          <w:p w14:paraId="0C06307F" w14:textId="77777777" w:rsidR="006E1DCF" w:rsidRPr="006E1DCF" w:rsidRDefault="006E1DCF" w:rsidP="006E1DCF">
            <w:pPr>
              <w:pStyle w:val="ListParagraph"/>
              <w:numPr>
                <w:ilvl w:val="0"/>
                <w:numId w:val="5"/>
              </w:numPr>
              <w:tabs>
                <w:tab w:val="left" w:pos="720"/>
                <w:tab w:val="left" w:pos="4995"/>
              </w:tabs>
              <w:rPr>
                <w:rFonts w:ascii="Arial" w:hAnsi="Arial" w:cs="Arial"/>
                <w:lang w:val="en-GB"/>
              </w:rPr>
            </w:pPr>
            <w:r w:rsidRPr="006E1DCF">
              <w:rPr>
                <w:rFonts w:ascii="Arial" w:hAnsi="Arial" w:cs="Arial"/>
                <w:lang w:val="en-GB"/>
              </w:rPr>
              <w:t xml:space="preserve">English and maths GCSE </w:t>
            </w:r>
            <w:proofErr w:type="spellStart"/>
            <w:r w:rsidRPr="006E1DCF">
              <w:rPr>
                <w:rFonts w:ascii="Arial" w:hAnsi="Arial" w:cs="Arial"/>
                <w:lang w:val="en-GB"/>
              </w:rPr>
              <w:t>equivilent</w:t>
            </w:r>
            <w:proofErr w:type="spellEnd"/>
            <w:r w:rsidRPr="006E1DCF">
              <w:rPr>
                <w:rFonts w:ascii="Arial" w:hAnsi="Arial" w:cs="Arial"/>
                <w:lang w:val="en-GB"/>
              </w:rPr>
              <w:t xml:space="preserve"> grade 4 and above</w:t>
            </w:r>
          </w:p>
          <w:p w14:paraId="647F3799" w14:textId="77777777" w:rsidR="006E1DCF" w:rsidRPr="006E1DCF" w:rsidRDefault="006E1DCF" w:rsidP="0031409C">
            <w:pPr>
              <w:tabs>
                <w:tab w:val="left" w:pos="528"/>
                <w:tab w:val="left" w:pos="720"/>
                <w:tab w:val="left" w:pos="4995"/>
              </w:tabs>
              <w:rPr>
                <w:rFonts w:ascii="Arial" w:hAnsi="Arial" w:cs="Arial"/>
                <w:b/>
                <w:lang w:val="en-GB"/>
              </w:rPr>
            </w:pPr>
          </w:p>
        </w:tc>
        <w:tc>
          <w:tcPr>
            <w:tcW w:w="3918" w:type="dxa"/>
            <w:gridSpan w:val="2"/>
          </w:tcPr>
          <w:p w14:paraId="7F84E303" w14:textId="77777777" w:rsidR="006E1DCF" w:rsidRPr="006E1DCF" w:rsidRDefault="006E1DCF" w:rsidP="006E1DCF">
            <w:pPr>
              <w:pStyle w:val="ListParagraph"/>
              <w:numPr>
                <w:ilvl w:val="0"/>
                <w:numId w:val="3"/>
              </w:numPr>
              <w:tabs>
                <w:tab w:val="left" w:pos="720"/>
                <w:tab w:val="left" w:pos="4995"/>
              </w:tabs>
              <w:rPr>
                <w:rFonts w:ascii="Arial" w:hAnsi="Arial" w:cs="Arial"/>
                <w:lang w:val="en-GB"/>
              </w:rPr>
            </w:pPr>
            <w:r w:rsidRPr="006E1DCF">
              <w:rPr>
                <w:rFonts w:ascii="Arial" w:hAnsi="Arial" w:cs="Arial"/>
                <w:lang w:val="en-GB"/>
              </w:rPr>
              <w:t>Experience of work in a (special) school setting</w:t>
            </w:r>
          </w:p>
          <w:p w14:paraId="2805E2A7" w14:textId="77777777" w:rsidR="006E1DCF" w:rsidRPr="006E1DCF" w:rsidRDefault="006E1DCF" w:rsidP="006E1DCF">
            <w:pPr>
              <w:pStyle w:val="ListParagraph"/>
              <w:numPr>
                <w:ilvl w:val="0"/>
                <w:numId w:val="3"/>
              </w:numPr>
              <w:tabs>
                <w:tab w:val="left" w:pos="720"/>
                <w:tab w:val="left" w:pos="4995"/>
              </w:tabs>
              <w:rPr>
                <w:rFonts w:ascii="Arial" w:hAnsi="Arial" w:cs="Arial"/>
                <w:lang w:val="en-GB"/>
              </w:rPr>
            </w:pPr>
            <w:r w:rsidRPr="006E1DCF">
              <w:rPr>
                <w:rFonts w:ascii="Arial" w:hAnsi="Arial" w:cs="Arial"/>
              </w:rPr>
              <w:t>Experience of occupational</w:t>
            </w:r>
          </w:p>
          <w:p w14:paraId="04D4DE30" w14:textId="77777777" w:rsidR="006E1DCF" w:rsidRPr="006E1DCF" w:rsidRDefault="006E1DCF" w:rsidP="006E1DCF">
            <w:pPr>
              <w:pStyle w:val="ListParagraph"/>
              <w:numPr>
                <w:ilvl w:val="0"/>
                <w:numId w:val="3"/>
              </w:numPr>
              <w:tabs>
                <w:tab w:val="left" w:pos="720"/>
                <w:tab w:val="left" w:pos="4995"/>
              </w:tabs>
              <w:rPr>
                <w:rFonts w:ascii="Arial" w:hAnsi="Arial" w:cs="Arial"/>
                <w:lang w:val="en-GB"/>
              </w:rPr>
            </w:pPr>
            <w:r w:rsidRPr="006E1DCF">
              <w:rPr>
                <w:rFonts w:ascii="Arial" w:hAnsi="Arial" w:cs="Arial"/>
              </w:rPr>
              <w:t xml:space="preserve">Work as part of a multidisciplinary team </w:t>
            </w:r>
          </w:p>
          <w:p w14:paraId="755C8FC8" w14:textId="77777777" w:rsidR="006E1DCF" w:rsidRPr="006E1DCF" w:rsidRDefault="006E1DCF" w:rsidP="006E1DCF">
            <w:pPr>
              <w:pStyle w:val="ListParagraph"/>
              <w:numPr>
                <w:ilvl w:val="0"/>
                <w:numId w:val="3"/>
              </w:numPr>
              <w:tabs>
                <w:tab w:val="left" w:pos="720"/>
                <w:tab w:val="left" w:pos="4995"/>
              </w:tabs>
              <w:rPr>
                <w:rFonts w:ascii="Arial" w:hAnsi="Arial" w:cs="Arial"/>
                <w:lang w:val="en-GB"/>
              </w:rPr>
            </w:pPr>
            <w:r w:rsidRPr="006E1DCF">
              <w:rPr>
                <w:rFonts w:ascii="Arial" w:hAnsi="Arial" w:cs="Arial"/>
              </w:rPr>
              <w:t>Experience of work with challenging behavior</w:t>
            </w:r>
          </w:p>
          <w:p w14:paraId="7B04DC45" w14:textId="77777777" w:rsidR="006E1DCF" w:rsidRPr="006E1DCF" w:rsidRDefault="006E1DCF" w:rsidP="0031409C">
            <w:pPr>
              <w:tabs>
                <w:tab w:val="left" w:pos="720"/>
                <w:tab w:val="left" w:pos="4995"/>
              </w:tabs>
              <w:jc w:val="center"/>
              <w:rPr>
                <w:rFonts w:ascii="Arial" w:hAnsi="Arial" w:cs="Arial"/>
                <w:b/>
                <w:lang w:val="en-GB"/>
              </w:rPr>
            </w:pPr>
          </w:p>
        </w:tc>
      </w:tr>
      <w:tr w:rsidR="006E1DCF" w:rsidRPr="004B4EE0" w14:paraId="0C25D67D" w14:textId="77777777" w:rsidTr="0031409C">
        <w:tc>
          <w:tcPr>
            <w:tcW w:w="8296" w:type="dxa"/>
            <w:gridSpan w:val="3"/>
            <w:shd w:val="clear" w:color="auto" w:fill="C9C9C9" w:themeFill="accent3" w:themeFillTint="99"/>
          </w:tcPr>
          <w:p w14:paraId="3AC3FF4C" w14:textId="77777777" w:rsidR="006E1DCF" w:rsidRPr="006E1DCF" w:rsidRDefault="006E1DCF" w:rsidP="0031409C">
            <w:pPr>
              <w:tabs>
                <w:tab w:val="left" w:pos="720"/>
                <w:tab w:val="left" w:pos="4995"/>
              </w:tabs>
              <w:jc w:val="center"/>
              <w:rPr>
                <w:rFonts w:ascii="Arial" w:hAnsi="Arial" w:cs="Arial"/>
                <w:b/>
                <w:lang w:val="en-GB"/>
              </w:rPr>
            </w:pPr>
            <w:r w:rsidRPr="006E1DCF">
              <w:rPr>
                <w:rFonts w:ascii="Arial" w:hAnsi="Arial" w:cs="Arial"/>
                <w:b/>
                <w:lang w:val="en-GB"/>
              </w:rPr>
              <w:t>KNOWLEDGE SKILLS AND EXPERIENCE</w:t>
            </w:r>
          </w:p>
        </w:tc>
      </w:tr>
      <w:tr w:rsidR="006E1DCF" w:rsidRPr="004B4EE0" w14:paraId="22D05699" w14:textId="77777777" w:rsidTr="0031409C">
        <w:tc>
          <w:tcPr>
            <w:tcW w:w="4378" w:type="dxa"/>
          </w:tcPr>
          <w:p w14:paraId="22A21EA7" w14:textId="77777777" w:rsidR="006E1DCF" w:rsidRPr="006E1DCF" w:rsidRDefault="006E1DCF" w:rsidP="006E1DCF">
            <w:pPr>
              <w:numPr>
                <w:ilvl w:val="0"/>
                <w:numId w:val="1"/>
              </w:numPr>
              <w:tabs>
                <w:tab w:val="left" w:pos="0"/>
                <w:tab w:val="left" w:pos="180"/>
                <w:tab w:val="num" w:pos="720"/>
              </w:tabs>
              <w:rPr>
                <w:rFonts w:ascii="Arial" w:hAnsi="Arial" w:cs="Arial"/>
                <w:lang w:val="en-GB"/>
              </w:rPr>
            </w:pPr>
            <w:r w:rsidRPr="006E1DCF">
              <w:rPr>
                <w:rFonts w:ascii="Arial" w:hAnsi="Arial" w:cs="Arial"/>
                <w:lang w:val="en-GB"/>
              </w:rPr>
              <w:t>Confidence, flexibility and emotional resilience to work within a school environment supporting children with complex needs.</w:t>
            </w:r>
          </w:p>
          <w:p w14:paraId="407EAAB5" w14:textId="77777777" w:rsidR="006E1DCF" w:rsidRPr="006E1DCF" w:rsidRDefault="006E1DCF" w:rsidP="006E1DCF">
            <w:pPr>
              <w:numPr>
                <w:ilvl w:val="0"/>
                <w:numId w:val="1"/>
              </w:numPr>
              <w:tabs>
                <w:tab w:val="left" w:pos="0"/>
                <w:tab w:val="left" w:pos="180"/>
                <w:tab w:val="num" w:pos="720"/>
              </w:tabs>
              <w:rPr>
                <w:rFonts w:ascii="Arial" w:hAnsi="Arial" w:cs="Arial"/>
                <w:lang w:val="en-GB"/>
              </w:rPr>
            </w:pPr>
            <w:r w:rsidRPr="006E1DCF">
              <w:rPr>
                <w:rFonts w:ascii="Arial" w:hAnsi="Arial" w:cs="Arial"/>
                <w:lang w:val="en-GB"/>
              </w:rPr>
              <w:t>Sensitivity towards the needs of the students with an empathetic, calm and reassuring manner</w:t>
            </w:r>
          </w:p>
          <w:p w14:paraId="5667CAE1" w14:textId="77777777" w:rsidR="006E1DCF" w:rsidRPr="006E1DCF" w:rsidRDefault="006E1DCF" w:rsidP="006E1DCF">
            <w:pPr>
              <w:pStyle w:val="ListParagraph"/>
              <w:numPr>
                <w:ilvl w:val="0"/>
                <w:numId w:val="1"/>
              </w:numPr>
              <w:rPr>
                <w:rFonts w:ascii="Arial" w:hAnsi="Arial" w:cs="Arial"/>
                <w:lang w:val="en-GB"/>
              </w:rPr>
            </w:pPr>
            <w:r w:rsidRPr="006E1DCF">
              <w:rPr>
                <w:rFonts w:ascii="Arial" w:hAnsi="Arial" w:cs="Arial"/>
                <w:lang w:val="en-GB"/>
              </w:rPr>
              <w:t>Demonstrable interest in occupational therapies, and the ability to reflect on the steps taken to date to build personal professional knowledge base in this field (</w:t>
            </w:r>
            <w:r w:rsidRPr="006E1DCF">
              <w:rPr>
                <w:rFonts w:ascii="Arial" w:hAnsi="Arial" w:cs="Arial"/>
                <w:i/>
                <w:iCs/>
                <w:lang w:val="en-GB"/>
              </w:rPr>
              <w:t>this need not be via a qualification, but an interest in working with those who have these specific needs, courses pursued, reading around the subject, actively seeking out qualified OTs for further guidance and support, a hunger to build professional knowledge in this arena</w:t>
            </w:r>
            <w:r w:rsidRPr="006E1DCF">
              <w:rPr>
                <w:rFonts w:ascii="Arial" w:hAnsi="Arial" w:cs="Arial"/>
                <w:lang w:val="en-GB"/>
              </w:rPr>
              <w:t xml:space="preserve">) </w:t>
            </w:r>
          </w:p>
          <w:p w14:paraId="66DEED82" w14:textId="77777777" w:rsidR="006E1DCF" w:rsidRPr="006E1DCF" w:rsidRDefault="006E1DCF" w:rsidP="006E1DCF">
            <w:pPr>
              <w:pStyle w:val="ListParagraph"/>
              <w:numPr>
                <w:ilvl w:val="0"/>
                <w:numId w:val="1"/>
              </w:numPr>
              <w:tabs>
                <w:tab w:val="left" w:pos="0"/>
                <w:tab w:val="num" w:pos="720"/>
              </w:tabs>
              <w:rPr>
                <w:rFonts w:ascii="Arial" w:hAnsi="Arial" w:cs="Arial"/>
                <w:lang w:val="en-GB"/>
              </w:rPr>
            </w:pPr>
            <w:r w:rsidRPr="006E1DCF">
              <w:rPr>
                <w:rFonts w:ascii="Arial" w:hAnsi="Arial" w:cs="Arial"/>
              </w:rPr>
              <w:t xml:space="preserve">Demonstrable commitment to the protection and safeguarding of children and young people. </w:t>
            </w:r>
          </w:p>
          <w:p w14:paraId="114A70EB" w14:textId="77777777" w:rsidR="006E1DCF" w:rsidRPr="006E1DCF" w:rsidRDefault="006E1DCF" w:rsidP="006E1DCF">
            <w:pPr>
              <w:pStyle w:val="ListParagraph"/>
              <w:numPr>
                <w:ilvl w:val="0"/>
                <w:numId w:val="1"/>
              </w:numPr>
              <w:rPr>
                <w:rFonts w:ascii="Arial" w:hAnsi="Arial" w:cs="Arial"/>
                <w:i/>
                <w:lang w:val="en-GB"/>
              </w:rPr>
            </w:pPr>
            <w:r w:rsidRPr="006E1DCF">
              <w:rPr>
                <w:rFonts w:ascii="Arial" w:hAnsi="Arial" w:cs="Arial"/>
                <w:lang w:val="en-GB"/>
              </w:rPr>
              <w:t xml:space="preserve">An understanding of the role as complimentary to pupil education, not in competition with the taught curriculum. </w:t>
            </w:r>
            <w:r w:rsidRPr="006E1DCF">
              <w:rPr>
                <w:rFonts w:ascii="Arial" w:hAnsi="Arial" w:cs="Arial"/>
                <w:i/>
                <w:lang w:val="en-GB"/>
              </w:rPr>
              <w:t xml:space="preserve">As such, the ability to work in classrooms, demonstrate good practice, and find ways of supporting </w:t>
            </w:r>
            <w:proofErr w:type="gramStart"/>
            <w:r w:rsidRPr="006E1DCF">
              <w:rPr>
                <w:rFonts w:ascii="Arial" w:hAnsi="Arial" w:cs="Arial"/>
                <w:i/>
                <w:lang w:val="en-GB"/>
              </w:rPr>
              <w:t>classroom based</w:t>
            </w:r>
            <w:proofErr w:type="gramEnd"/>
            <w:r w:rsidRPr="006E1DCF">
              <w:rPr>
                <w:rFonts w:ascii="Arial" w:hAnsi="Arial" w:cs="Arial"/>
                <w:i/>
                <w:lang w:val="en-GB"/>
              </w:rPr>
              <w:t xml:space="preserve"> staff </w:t>
            </w:r>
            <w:r w:rsidRPr="006E1DCF">
              <w:rPr>
                <w:rFonts w:ascii="Arial" w:hAnsi="Arial" w:cs="Arial"/>
                <w:i/>
                <w:lang w:val="en-GB"/>
              </w:rPr>
              <w:lastRenderedPageBreak/>
              <w:t>in interweaving best practice into the planned, taught curriculum</w:t>
            </w:r>
          </w:p>
          <w:p w14:paraId="6FDA8EEE" w14:textId="77777777" w:rsidR="006E1DCF" w:rsidRPr="006E1DCF" w:rsidRDefault="006E1DCF" w:rsidP="006E1DCF">
            <w:pPr>
              <w:numPr>
                <w:ilvl w:val="0"/>
                <w:numId w:val="1"/>
              </w:numPr>
              <w:tabs>
                <w:tab w:val="left" w:pos="0"/>
                <w:tab w:val="num" w:pos="720"/>
              </w:tabs>
              <w:ind w:left="0" w:firstLine="0"/>
              <w:rPr>
                <w:rFonts w:ascii="Arial" w:hAnsi="Arial" w:cs="Arial"/>
                <w:lang w:val="en-GB"/>
              </w:rPr>
            </w:pPr>
            <w:r w:rsidRPr="006E1DCF">
              <w:rPr>
                <w:rFonts w:ascii="Arial" w:hAnsi="Arial" w:cs="Arial"/>
                <w:lang w:val="en-GB"/>
              </w:rPr>
              <w:t xml:space="preserve">Willingness to run groups jointly with     </w:t>
            </w:r>
          </w:p>
          <w:p w14:paraId="2EAA3D11" w14:textId="77777777" w:rsidR="006E1DCF" w:rsidRPr="006E1DCF" w:rsidRDefault="006E1DCF" w:rsidP="0031409C">
            <w:pPr>
              <w:tabs>
                <w:tab w:val="left" w:pos="0"/>
              </w:tabs>
              <w:rPr>
                <w:rFonts w:ascii="Arial" w:hAnsi="Arial" w:cs="Arial"/>
                <w:lang w:val="en-GB"/>
              </w:rPr>
            </w:pPr>
            <w:r w:rsidRPr="006E1DCF">
              <w:rPr>
                <w:rFonts w:ascii="Arial" w:hAnsi="Arial" w:cs="Arial"/>
                <w:lang w:val="en-GB"/>
              </w:rPr>
              <w:t xml:space="preserve">         other therapists and professionals</w:t>
            </w:r>
          </w:p>
          <w:p w14:paraId="53F591B6" w14:textId="77777777" w:rsidR="006E1DCF" w:rsidRPr="006E1DCF" w:rsidRDefault="006E1DCF" w:rsidP="006E1DCF">
            <w:pPr>
              <w:numPr>
                <w:ilvl w:val="0"/>
                <w:numId w:val="1"/>
              </w:numPr>
              <w:tabs>
                <w:tab w:val="left" w:pos="0"/>
                <w:tab w:val="num" w:pos="720"/>
              </w:tabs>
              <w:rPr>
                <w:rFonts w:ascii="Arial" w:hAnsi="Arial" w:cs="Arial"/>
                <w:lang w:val="en-GB"/>
              </w:rPr>
            </w:pPr>
            <w:r w:rsidRPr="006E1DCF">
              <w:rPr>
                <w:rFonts w:ascii="Arial" w:hAnsi="Arial" w:cs="Arial"/>
                <w:lang w:val="en-GB"/>
              </w:rPr>
              <w:t>Able to see the value of sharing best practice with child facing staff, by running sessions with teachers or learning support assistants. These may be classroom based, with groups of pupils, or individuals</w:t>
            </w:r>
          </w:p>
          <w:p w14:paraId="0EE3D979" w14:textId="77777777" w:rsidR="006E1DCF" w:rsidRPr="006E1DCF" w:rsidRDefault="006E1DCF" w:rsidP="006E1DCF">
            <w:pPr>
              <w:numPr>
                <w:ilvl w:val="0"/>
                <w:numId w:val="1"/>
              </w:numPr>
              <w:tabs>
                <w:tab w:val="left" w:pos="0"/>
                <w:tab w:val="num" w:pos="720"/>
              </w:tabs>
              <w:ind w:left="0" w:firstLine="0"/>
              <w:rPr>
                <w:rFonts w:ascii="Arial" w:hAnsi="Arial" w:cs="Arial"/>
                <w:lang w:val="en-GB"/>
              </w:rPr>
            </w:pPr>
            <w:r w:rsidRPr="006E1DCF">
              <w:rPr>
                <w:rFonts w:ascii="Arial" w:hAnsi="Arial" w:cs="Arial"/>
                <w:lang w:val="en-GB"/>
              </w:rPr>
              <w:t xml:space="preserve">The maturity to work across the school, </w:t>
            </w:r>
          </w:p>
          <w:p w14:paraId="561AAF14" w14:textId="77777777" w:rsidR="006E1DCF" w:rsidRPr="006E1DCF" w:rsidRDefault="006E1DCF" w:rsidP="0031409C">
            <w:pPr>
              <w:tabs>
                <w:tab w:val="left" w:pos="0"/>
              </w:tabs>
              <w:rPr>
                <w:rFonts w:ascii="Arial" w:hAnsi="Arial" w:cs="Arial"/>
                <w:lang w:val="en-GB"/>
              </w:rPr>
            </w:pPr>
            <w:r w:rsidRPr="006E1DCF">
              <w:rPr>
                <w:rFonts w:ascii="Arial" w:hAnsi="Arial" w:cs="Arial"/>
                <w:lang w:val="en-GB"/>
              </w:rPr>
              <w:t xml:space="preserve">          in and out of a range of classrooms. </w:t>
            </w:r>
          </w:p>
          <w:p w14:paraId="58BB6DFA" w14:textId="77777777" w:rsidR="006E1DCF" w:rsidRPr="006E1DCF" w:rsidRDefault="006E1DCF" w:rsidP="006E1DCF">
            <w:pPr>
              <w:numPr>
                <w:ilvl w:val="0"/>
                <w:numId w:val="1"/>
              </w:numPr>
              <w:tabs>
                <w:tab w:val="left" w:pos="0"/>
                <w:tab w:val="num" w:pos="720"/>
              </w:tabs>
              <w:ind w:left="0" w:firstLine="0"/>
              <w:rPr>
                <w:rFonts w:ascii="Arial" w:hAnsi="Arial" w:cs="Arial"/>
                <w:lang w:val="en-GB"/>
              </w:rPr>
            </w:pPr>
            <w:r w:rsidRPr="006E1DCF">
              <w:rPr>
                <w:rFonts w:ascii="Arial" w:hAnsi="Arial" w:cs="Arial"/>
                <w:lang w:val="en-GB"/>
              </w:rPr>
              <w:t xml:space="preserve">Able to balance the need to work autonomously with the need to liaising working in submission to the leadership of trained physical therapists. </w:t>
            </w:r>
            <w:r w:rsidRPr="006E1DCF">
              <w:rPr>
                <w:rFonts w:ascii="Arial" w:hAnsi="Arial" w:cs="Arial"/>
                <w:i/>
                <w:lang w:val="en-GB"/>
              </w:rPr>
              <w:t>This means working conscientiously, diligently and willingly on behalf of trained and qualified therapists, recording information diligently, sharing information openly and proactively. This is likely to mean working under the leadership of a rotation of therapeutic staff, all of whom have differing leadership styles, and generally working in a way that reflects high levels of competence, and engenders trust</w:t>
            </w:r>
            <w:r w:rsidRPr="006E1DCF">
              <w:rPr>
                <w:rFonts w:ascii="Arial" w:hAnsi="Arial" w:cs="Arial"/>
                <w:lang w:val="en-GB"/>
              </w:rPr>
              <w:t xml:space="preserve">. </w:t>
            </w:r>
          </w:p>
          <w:p w14:paraId="2976F640" w14:textId="77777777" w:rsidR="006E1DCF" w:rsidRPr="006E1DCF" w:rsidRDefault="006E1DCF" w:rsidP="0031409C">
            <w:pPr>
              <w:tabs>
                <w:tab w:val="left" w:pos="0"/>
                <w:tab w:val="num" w:pos="720"/>
              </w:tabs>
              <w:rPr>
                <w:rFonts w:ascii="Arial" w:hAnsi="Arial" w:cs="Arial"/>
                <w:lang w:val="en-GB"/>
              </w:rPr>
            </w:pPr>
          </w:p>
          <w:p w14:paraId="53D1B457" w14:textId="77777777" w:rsidR="006E1DCF" w:rsidRPr="006E1DCF" w:rsidRDefault="006E1DCF" w:rsidP="006E1DCF">
            <w:pPr>
              <w:numPr>
                <w:ilvl w:val="0"/>
                <w:numId w:val="1"/>
              </w:numPr>
              <w:tabs>
                <w:tab w:val="left" w:pos="0"/>
                <w:tab w:val="num" w:pos="720"/>
              </w:tabs>
              <w:ind w:left="0" w:firstLine="0"/>
              <w:rPr>
                <w:rFonts w:ascii="Arial" w:hAnsi="Arial" w:cs="Arial"/>
                <w:lang w:val="en-GB"/>
              </w:rPr>
            </w:pPr>
            <w:r w:rsidRPr="006E1DCF">
              <w:rPr>
                <w:rFonts w:ascii="Arial" w:hAnsi="Arial" w:cs="Arial"/>
                <w:lang w:val="en-GB"/>
              </w:rPr>
              <w:t>Able to recognise own limitations and pro-active in embracing CPD to strengthen these areas, or others as directed by line managers</w:t>
            </w:r>
          </w:p>
          <w:p w14:paraId="2F004533" w14:textId="77777777" w:rsidR="006E1DCF" w:rsidRPr="006E1DCF" w:rsidRDefault="006E1DCF" w:rsidP="006E1DCF">
            <w:pPr>
              <w:numPr>
                <w:ilvl w:val="0"/>
                <w:numId w:val="1"/>
              </w:numPr>
              <w:tabs>
                <w:tab w:val="left" w:pos="0"/>
                <w:tab w:val="num" w:pos="720"/>
              </w:tabs>
              <w:ind w:left="0" w:firstLine="0"/>
              <w:rPr>
                <w:rFonts w:ascii="Arial" w:hAnsi="Arial" w:cs="Arial"/>
                <w:lang w:val="en-GB"/>
              </w:rPr>
            </w:pPr>
            <w:r w:rsidRPr="006E1DCF">
              <w:rPr>
                <w:rFonts w:ascii="Arial" w:hAnsi="Arial" w:cs="Arial"/>
                <w:lang w:val="en-GB"/>
              </w:rPr>
              <w:t>Readiness to learn any required ICT systems.</w:t>
            </w:r>
          </w:p>
          <w:p w14:paraId="386B75F7" w14:textId="77777777" w:rsidR="006E1DCF" w:rsidRPr="006E1DCF" w:rsidRDefault="006E1DCF" w:rsidP="006E1DCF">
            <w:pPr>
              <w:numPr>
                <w:ilvl w:val="0"/>
                <w:numId w:val="1"/>
              </w:numPr>
              <w:rPr>
                <w:rFonts w:ascii="Arial" w:hAnsi="Arial" w:cs="Arial"/>
                <w:lang w:val="en-GB"/>
              </w:rPr>
            </w:pPr>
            <w:r w:rsidRPr="006E1DCF">
              <w:rPr>
                <w:rFonts w:ascii="Arial" w:hAnsi="Arial" w:cs="Arial"/>
                <w:lang w:val="en-GB"/>
              </w:rPr>
              <w:t>Able to manage the pressure of working in an intensive environment</w:t>
            </w:r>
          </w:p>
          <w:p w14:paraId="0D9966AA" w14:textId="77777777" w:rsidR="006E1DCF" w:rsidRPr="006E1DCF" w:rsidRDefault="006E1DCF" w:rsidP="006E1DCF">
            <w:pPr>
              <w:numPr>
                <w:ilvl w:val="0"/>
                <w:numId w:val="1"/>
              </w:numPr>
              <w:rPr>
                <w:rFonts w:ascii="Arial" w:hAnsi="Arial" w:cs="Arial"/>
                <w:lang w:val="en-GB"/>
              </w:rPr>
            </w:pPr>
            <w:r w:rsidRPr="006E1DCF">
              <w:rPr>
                <w:rFonts w:ascii="Arial" w:hAnsi="Arial" w:cs="Arial"/>
                <w:lang w:val="en-GB"/>
              </w:rPr>
              <w:t>Good team worker with effective interpersonal skills.</w:t>
            </w:r>
          </w:p>
          <w:p w14:paraId="51044ABE" w14:textId="77777777" w:rsidR="006E1DCF" w:rsidRPr="006E1DCF" w:rsidRDefault="006E1DCF" w:rsidP="006E1DCF">
            <w:pPr>
              <w:numPr>
                <w:ilvl w:val="0"/>
                <w:numId w:val="1"/>
              </w:numPr>
              <w:rPr>
                <w:rFonts w:ascii="Arial" w:hAnsi="Arial" w:cs="Arial"/>
                <w:lang w:val="en-GB"/>
              </w:rPr>
            </w:pPr>
            <w:r w:rsidRPr="006E1DCF">
              <w:rPr>
                <w:rFonts w:ascii="Arial" w:hAnsi="Arial" w:cs="Arial"/>
                <w:lang w:val="en-GB"/>
              </w:rPr>
              <w:t xml:space="preserve">Clear communication skills, in written and verbal form </w:t>
            </w:r>
          </w:p>
          <w:p w14:paraId="2CB443B3" w14:textId="77777777" w:rsidR="006E1DCF" w:rsidRPr="006E1DCF" w:rsidRDefault="006E1DCF" w:rsidP="0031409C">
            <w:pPr>
              <w:tabs>
                <w:tab w:val="left" w:pos="720"/>
                <w:tab w:val="left" w:pos="4995"/>
              </w:tabs>
              <w:jc w:val="center"/>
              <w:rPr>
                <w:rFonts w:ascii="Arial" w:hAnsi="Arial" w:cs="Arial"/>
                <w:b/>
                <w:lang w:val="en-GB"/>
              </w:rPr>
            </w:pPr>
          </w:p>
        </w:tc>
        <w:tc>
          <w:tcPr>
            <w:tcW w:w="3918" w:type="dxa"/>
            <w:gridSpan w:val="2"/>
          </w:tcPr>
          <w:p w14:paraId="1A95FA5A" w14:textId="77777777" w:rsidR="006E1DCF" w:rsidRPr="006E1DCF" w:rsidRDefault="006E1DCF" w:rsidP="006E1DCF">
            <w:pPr>
              <w:pStyle w:val="ListParagraph"/>
              <w:numPr>
                <w:ilvl w:val="0"/>
                <w:numId w:val="4"/>
              </w:numPr>
              <w:rPr>
                <w:rFonts w:ascii="Arial" w:hAnsi="Arial" w:cs="Arial"/>
                <w:lang w:val="en-GB"/>
              </w:rPr>
            </w:pPr>
            <w:r w:rsidRPr="006E1DCF">
              <w:rPr>
                <w:rFonts w:ascii="Arial" w:hAnsi="Arial" w:cs="Arial"/>
                <w:lang w:val="en-GB"/>
              </w:rPr>
              <w:lastRenderedPageBreak/>
              <w:t xml:space="preserve">Experienced, effective, proven classroom </w:t>
            </w:r>
            <w:proofErr w:type="spellStart"/>
            <w:r w:rsidRPr="006E1DCF">
              <w:rPr>
                <w:rFonts w:ascii="Arial" w:hAnsi="Arial" w:cs="Arial"/>
                <w:lang w:val="en-GB"/>
              </w:rPr>
              <w:t>practioner</w:t>
            </w:r>
            <w:proofErr w:type="spellEnd"/>
          </w:p>
          <w:p w14:paraId="06B21DC0" w14:textId="77777777" w:rsidR="006E1DCF" w:rsidRPr="006E1DCF" w:rsidRDefault="006E1DCF" w:rsidP="006E1DCF">
            <w:pPr>
              <w:numPr>
                <w:ilvl w:val="0"/>
                <w:numId w:val="4"/>
              </w:numPr>
              <w:rPr>
                <w:rFonts w:ascii="Arial" w:hAnsi="Arial" w:cs="Arial"/>
                <w:lang w:val="en-GB"/>
              </w:rPr>
            </w:pPr>
            <w:r w:rsidRPr="006E1DCF">
              <w:rPr>
                <w:rFonts w:ascii="Arial" w:hAnsi="Arial" w:cs="Arial"/>
                <w:lang w:val="en-GB"/>
              </w:rPr>
              <w:t xml:space="preserve">Experience of and commitment to working with people who have an Autistic Spectrum Disorder, learning disability or </w:t>
            </w:r>
            <w:proofErr w:type="spellStart"/>
            <w:r w:rsidRPr="006E1DCF">
              <w:rPr>
                <w:rFonts w:ascii="Arial" w:hAnsi="Arial" w:cs="Arial"/>
                <w:lang w:val="en-GB"/>
              </w:rPr>
              <w:t>physicaly</w:t>
            </w:r>
            <w:proofErr w:type="spellEnd"/>
            <w:r w:rsidRPr="006E1DCF">
              <w:rPr>
                <w:rFonts w:ascii="Arial" w:hAnsi="Arial" w:cs="Arial"/>
                <w:lang w:val="en-GB"/>
              </w:rPr>
              <w:t xml:space="preserve"> disability</w:t>
            </w:r>
          </w:p>
          <w:p w14:paraId="7A2BF410" w14:textId="77777777" w:rsidR="006E1DCF" w:rsidRPr="006E1DCF" w:rsidRDefault="006E1DCF" w:rsidP="006E1DCF">
            <w:pPr>
              <w:numPr>
                <w:ilvl w:val="0"/>
                <w:numId w:val="4"/>
              </w:numPr>
              <w:rPr>
                <w:rFonts w:ascii="Arial" w:hAnsi="Arial" w:cs="Arial"/>
                <w:lang w:val="en-GB"/>
              </w:rPr>
            </w:pPr>
            <w:r w:rsidRPr="006E1DCF">
              <w:rPr>
                <w:rFonts w:ascii="Arial" w:hAnsi="Arial" w:cs="Arial"/>
                <w:lang w:val="en-GB"/>
              </w:rPr>
              <w:t>Experience of working with people who have emotional / behavioural</w:t>
            </w:r>
          </w:p>
          <w:p w14:paraId="033EF530" w14:textId="77777777" w:rsidR="006E1DCF" w:rsidRPr="006E1DCF" w:rsidRDefault="006E1DCF" w:rsidP="0031409C">
            <w:pPr>
              <w:ind w:left="567"/>
              <w:rPr>
                <w:rFonts w:ascii="Arial" w:hAnsi="Arial" w:cs="Arial"/>
                <w:lang w:val="en-GB"/>
              </w:rPr>
            </w:pPr>
            <w:r w:rsidRPr="006E1DCF">
              <w:rPr>
                <w:rFonts w:ascii="Arial" w:hAnsi="Arial" w:cs="Arial"/>
                <w:lang w:val="en-GB"/>
              </w:rPr>
              <w:t>difficulties.</w:t>
            </w:r>
          </w:p>
          <w:p w14:paraId="2150F128" w14:textId="77777777" w:rsidR="006E1DCF" w:rsidRPr="006E1DCF" w:rsidRDefault="006E1DCF" w:rsidP="006E1DCF">
            <w:pPr>
              <w:pStyle w:val="ListParagraph"/>
              <w:numPr>
                <w:ilvl w:val="0"/>
                <w:numId w:val="4"/>
              </w:numPr>
              <w:rPr>
                <w:rFonts w:ascii="Arial" w:hAnsi="Arial" w:cs="Arial"/>
                <w:lang w:val="en-GB"/>
              </w:rPr>
            </w:pPr>
            <w:r w:rsidRPr="006E1DCF">
              <w:rPr>
                <w:rFonts w:ascii="Arial" w:hAnsi="Arial" w:cs="Arial"/>
                <w:lang w:val="en-GB"/>
              </w:rPr>
              <w:t xml:space="preserve">To have knowledge and experience of therapy interventions relevant to children and young people </w:t>
            </w:r>
          </w:p>
          <w:p w14:paraId="39404049" w14:textId="77777777" w:rsidR="006E1DCF" w:rsidRPr="006E1DCF" w:rsidRDefault="006E1DCF" w:rsidP="006E1DCF">
            <w:pPr>
              <w:numPr>
                <w:ilvl w:val="0"/>
                <w:numId w:val="4"/>
              </w:numPr>
              <w:rPr>
                <w:rFonts w:ascii="Arial" w:hAnsi="Arial" w:cs="Arial"/>
                <w:lang w:val="en-GB"/>
              </w:rPr>
            </w:pPr>
            <w:r w:rsidRPr="006E1DCF">
              <w:rPr>
                <w:rFonts w:ascii="Arial" w:hAnsi="Arial" w:cs="Arial"/>
                <w:lang w:val="en-GB"/>
              </w:rPr>
              <w:t>Experience of working in an educational setting.</w:t>
            </w:r>
          </w:p>
          <w:p w14:paraId="70EEF633" w14:textId="77777777" w:rsidR="006E1DCF" w:rsidRPr="006E1DCF" w:rsidRDefault="006E1DCF" w:rsidP="006E1DCF">
            <w:pPr>
              <w:numPr>
                <w:ilvl w:val="0"/>
                <w:numId w:val="4"/>
              </w:numPr>
              <w:rPr>
                <w:rFonts w:ascii="Arial" w:hAnsi="Arial" w:cs="Arial"/>
                <w:lang w:val="en-GB"/>
              </w:rPr>
            </w:pPr>
            <w:r w:rsidRPr="006E1DCF">
              <w:rPr>
                <w:rFonts w:ascii="Arial" w:hAnsi="Arial" w:cs="Arial"/>
                <w:lang w:val="en-GB"/>
              </w:rPr>
              <w:t>an understanding of Health &amp; safety and Risk Management Policies</w:t>
            </w:r>
          </w:p>
          <w:p w14:paraId="1A67FFE3" w14:textId="77777777" w:rsidR="006E1DCF" w:rsidRPr="006E1DCF" w:rsidRDefault="006E1DCF" w:rsidP="006E1DCF">
            <w:pPr>
              <w:numPr>
                <w:ilvl w:val="0"/>
                <w:numId w:val="4"/>
              </w:numPr>
              <w:rPr>
                <w:rFonts w:ascii="Arial" w:hAnsi="Arial" w:cs="Arial"/>
                <w:lang w:val="en-GB"/>
              </w:rPr>
            </w:pPr>
          </w:p>
        </w:tc>
      </w:tr>
    </w:tbl>
    <w:p w14:paraId="2D96E8BA" w14:textId="77777777" w:rsidR="006E1DCF" w:rsidRPr="004B4EE0" w:rsidRDefault="006E1DCF" w:rsidP="006E1DCF">
      <w:pPr>
        <w:pStyle w:val="ListParagraph"/>
        <w:tabs>
          <w:tab w:val="left" w:pos="720"/>
          <w:tab w:val="left" w:pos="4995"/>
        </w:tabs>
        <w:rPr>
          <w:rFonts w:ascii="Tahoma" w:hAnsi="Tahoma" w:cs="Tahoma"/>
          <w:sz w:val="20"/>
          <w:szCs w:val="20"/>
          <w:lang w:val="en-GB"/>
        </w:rPr>
      </w:pPr>
    </w:p>
    <w:p w14:paraId="116AE371" w14:textId="77777777" w:rsidR="001D4A6E" w:rsidRPr="006E1DCF" w:rsidRDefault="001D4A6E" w:rsidP="006E1DCF">
      <w:pPr>
        <w:tabs>
          <w:tab w:val="left" w:pos="720"/>
        </w:tabs>
        <w:rPr>
          <w:rFonts w:asciiTheme="minorHAnsi" w:hAnsiTheme="minorHAnsi" w:cs="Tahoma"/>
          <w:b/>
          <w:sz w:val="20"/>
          <w:szCs w:val="20"/>
          <w:lang w:val="en-GB"/>
        </w:rPr>
      </w:pPr>
    </w:p>
    <w:sectPr w:rsidR="001D4A6E" w:rsidRPr="006E1DCF" w:rsidSect="007C7C80">
      <w:footerReference w:type="defaul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0FC9F" w14:textId="77777777" w:rsidR="00000000" w:rsidRDefault="001B658B">
      <w:r>
        <w:separator/>
      </w:r>
    </w:p>
  </w:endnote>
  <w:endnote w:type="continuationSeparator" w:id="0">
    <w:p w14:paraId="067C287B" w14:textId="77777777" w:rsidR="00000000" w:rsidRDefault="001B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2007189"/>
      <w:docPartObj>
        <w:docPartGallery w:val="Page Numbers (Bottom of Page)"/>
        <w:docPartUnique/>
      </w:docPartObj>
    </w:sdtPr>
    <w:sdtEndPr>
      <w:rPr>
        <w:noProof/>
      </w:rPr>
    </w:sdtEndPr>
    <w:sdtContent>
      <w:p w14:paraId="35A3BE29" w14:textId="77777777" w:rsidR="007C7C80" w:rsidRDefault="006E1DC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5C2FFA3" w14:textId="77777777" w:rsidR="007C7C80" w:rsidRDefault="001B6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3AC72" w14:textId="77777777" w:rsidR="00000000" w:rsidRDefault="001B658B">
      <w:r>
        <w:separator/>
      </w:r>
    </w:p>
  </w:footnote>
  <w:footnote w:type="continuationSeparator" w:id="0">
    <w:p w14:paraId="609CF953" w14:textId="77777777" w:rsidR="00000000" w:rsidRDefault="001B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03872"/>
    <w:multiLevelType w:val="hybridMultilevel"/>
    <w:tmpl w:val="0CA0D902"/>
    <w:lvl w:ilvl="0" w:tplc="C7B03874">
      <w:start w:val="1"/>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340855F3"/>
    <w:multiLevelType w:val="hybridMultilevel"/>
    <w:tmpl w:val="332EB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153B0F"/>
    <w:multiLevelType w:val="hybridMultilevel"/>
    <w:tmpl w:val="444EB23C"/>
    <w:lvl w:ilvl="0" w:tplc="16E48160">
      <w:start w:val="1"/>
      <w:numFmt w:val="decimal"/>
      <w:lvlText w:val="%1."/>
      <w:lvlJc w:val="left"/>
      <w:pPr>
        <w:tabs>
          <w:tab w:val="num" w:pos="567"/>
        </w:tabs>
        <w:ind w:left="567" w:hanging="567"/>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40D58A4"/>
    <w:multiLevelType w:val="hybridMultilevel"/>
    <w:tmpl w:val="A1084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661C40"/>
    <w:multiLevelType w:val="hybridMultilevel"/>
    <w:tmpl w:val="DA3AA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CF"/>
    <w:rsid w:val="001B658B"/>
    <w:rsid w:val="001D4A6E"/>
    <w:rsid w:val="006E1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0CD9"/>
  <w15:chartTrackingRefBased/>
  <w15:docId w15:val="{156F768C-8A8A-4C17-9F06-386B718E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DC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DCF"/>
    <w:pPr>
      <w:ind w:left="720"/>
      <w:contextualSpacing/>
    </w:pPr>
  </w:style>
  <w:style w:type="paragraph" w:styleId="Footer">
    <w:name w:val="footer"/>
    <w:basedOn w:val="Normal"/>
    <w:link w:val="FooterChar"/>
    <w:uiPriority w:val="99"/>
    <w:unhideWhenUsed/>
    <w:rsid w:val="006E1DCF"/>
    <w:pPr>
      <w:tabs>
        <w:tab w:val="center" w:pos="4513"/>
        <w:tab w:val="right" w:pos="9026"/>
      </w:tabs>
    </w:pPr>
  </w:style>
  <w:style w:type="character" w:customStyle="1" w:styleId="FooterChar">
    <w:name w:val="Footer Char"/>
    <w:basedOn w:val="DefaultParagraphFont"/>
    <w:link w:val="Footer"/>
    <w:uiPriority w:val="99"/>
    <w:rsid w:val="006E1DCF"/>
    <w:rPr>
      <w:rFonts w:ascii="Times New Roman" w:eastAsia="Times New Roman" w:hAnsi="Times New Roman" w:cs="Times New Roman"/>
      <w:sz w:val="24"/>
      <w:szCs w:val="24"/>
      <w:lang w:val="en-US"/>
    </w:rPr>
  </w:style>
  <w:style w:type="table" w:styleId="TableGrid">
    <w:name w:val="Table Grid"/>
    <w:basedOn w:val="TableNormal"/>
    <w:uiPriority w:val="59"/>
    <w:rsid w:val="006E1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1DCF"/>
    <w:rPr>
      <w:sz w:val="16"/>
      <w:szCs w:val="16"/>
    </w:rPr>
  </w:style>
  <w:style w:type="paragraph" w:styleId="BalloonText">
    <w:name w:val="Balloon Text"/>
    <w:basedOn w:val="Normal"/>
    <w:link w:val="BalloonTextChar"/>
    <w:uiPriority w:val="99"/>
    <w:semiHidden/>
    <w:unhideWhenUsed/>
    <w:rsid w:val="006E1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DC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b425ed4-dbc2-4272-b334-c5b4d9f9cd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67B08C65A1714EB3E11F0315B18878" ma:contentTypeVersion="10" ma:contentTypeDescription="Create a new document." ma:contentTypeScope="" ma:versionID="111d7cac3fde0ae9ca0ed0525f1e63fc">
  <xsd:schema xmlns:xsd="http://www.w3.org/2001/XMLSchema" xmlns:xs="http://www.w3.org/2001/XMLSchema" xmlns:p="http://schemas.microsoft.com/office/2006/metadata/properties" xmlns:ns3="cb425ed4-dbc2-4272-b334-c5b4d9f9cd2e" targetNamespace="http://schemas.microsoft.com/office/2006/metadata/properties" ma:root="true" ma:fieldsID="337bb53fc7e713aa93640a5ac36299ce" ns3:_="">
    <xsd:import namespace="cb425ed4-dbc2-4272-b334-c5b4d9f9cd2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25ed4-dbc2-4272-b334-c5b4d9f9cd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8C4340-B875-4646-AE31-5A0A64F75DD2}">
  <ds:schemaRefs>
    <ds:schemaRef ds:uri="http://schemas.microsoft.com/office/2006/documentManagement/types"/>
    <ds:schemaRef ds:uri="cb425ed4-dbc2-4272-b334-c5b4d9f9cd2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F80C891-53D5-4556-A6DF-0F41BC50EED0}">
  <ds:schemaRefs>
    <ds:schemaRef ds:uri="http://schemas.microsoft.com/sharepoint/v3/contenttype/forms"/>
  </ds:schemaRefs>
</ds:datastoreItem>
</file>

<file path=customXml/itemProps3.xml><?xml version="1.0" encoding="utf-8"?>
<ds:datastoreItem xmlns:ds="http://schemas.openxmlformats.org/officeDocument/2006/customXml" ds:itemID="{6A6FB687-1DBB-4ACC-81C1-CE95037E0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25ed4-dbc2-4272-b334-c5b4d9f9c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Lovelock</dc:creator>
  <cp:keywords/>
  <dc:description/>
  <cp:lastModifiedBy>Michelle Fairchild</cp:lastModifiedBy>
  <cp:revision>2</cp:revision>
  <dcterms:created xsi:type="dcterms:W3CDTF">2026-05-13T13:24:00Z</dcterms:created>
  <dcterms:modified xsi:type="dcterms:W3CDTF">2026-05-13T13:24:00Z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0x0101003667B08C65A1714EB3E11F0315B18878</vt:lpwstr>
  </property>
</Properties>
</file>