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A45B" w14:textId="77777777" w:rsidR="00A20880" w:rsidRDefault="00A20880"/>
    <w:p w14:paraId="78D1232D" w14:textId="77777777" w:rsidR="00AC5A2F" w:rsidRDefault="001223D8">
      <w:pPr>
        <w:pStyle w:val="Title"/>
        <w:jc w:val="center"/>
      </w:pPr>
      <w:r>
        <w:t>Person Specification – Teaching Assistant (KS1 or KS2)</w:t>
      </w:r>
    </w:p>
    <w:p w14:paraId="0A3F79AD" w14:textId="77777777" w:rsidR="00AC5A2F" w:rsidRDefault="001223D8">
      <w:pPr>
        <w:pStyle w:val="Heading1"/>
      </w:pPr>
      <w:r>
        <w:t>Essential Criteria</w:t>
      </w:r>
    </w:p>
    <w:p w14:paraId="402B8CEF" w14:textId="77777777" w:rsidR="00AC5A2F" w:rsidRDefault="001223D8">
      <w:pPr>
        <w:pStyle w:val="Heading2"/>
      </w:pPr>
      <w:r>
        <w:t>Qualifications &amp; Experience</w:t>
      </w:r>
    </w:p>
    <w:p w14:paraId="61CA714F" w14:textId="77777777" w:rsidR="00AC5A2F" w:rsidRDefault="001223D8">
      <w:pPr>
        <w:pStyle w:val="ListBullet"/>
      </w:pPr>
      <w:r>
        <w:t>Experience working with primary-aged pupils in an educational setting.</w:t>
      </w:r>
    </w:p>
    <w:p w14:paraId="2E69BE4A" w14:textId="77777777" w:rsidR="00AC5A2F" w:rsidRDefault="001223D8">
      <w:pPr>
        <w:pStyle w:val="ListBullet"/>
      </w:pPr>
      <w:r>
        <w:t>Ability to support pupils academically and pastorally.</w:t>
      </w:r>
    </w:p>
    <w:p w14:paraId="29B5E783" w14:textId="77777777" w:rsidR="00AC5A2F" w:rsidRDefault="001223D8">
      <w:pPr>
        <w:pStyle w:val="ListBullet"/>
      </w:pPr>
      <w:r>
        <w:t xml:space="preserve">Understanding of </w:t>
      </w:r>
      <w:r>
        <w:t>safeguarding and child protection responsibilities.</w:t>
      </w:r>
    </w:p>
    <w:p w14:paraId="427F6322" w14:textId="77777777" w:rsidR="00AC5A2F" w:rsidRDefault="001223D8">
      <w:pPr>
        <w:pStyle w:val="Heading2"/>
      </w:pPr>
      <w:r>
        <w:t>Skills &amp; Knowledge</w:t>
      </w:r>
    </w:p>
    <w:p w14:paraId="2C0AE153" w14:textId="77777777" w:rsidR="00AC5A2F" w:rsidRDefault="001223D8">
      <w:pPr>
        <w:pStyle w:val="ListBullet"/>
      </w:pPr>
      <w:r>
        <w:t>Strong communication and interpersonal skills.</w:t>
      </w:r>
    </w:p>
    <w:p w14:paraId="3872FC0D" w14:textId="77777777" w:rsidR="00AC5A2F" w:rsidRDefault="001223D8">
      <w:pPr>
        <w:pStyle w:val="ListBullet"/>
      </w:pPr>
      <w:r>
        <w:t>Ability to work collaboratively as part of a team.</w:t>
      </w:r>
    </w:p>
    <w:p w14:paraId="2E3C62D4" w14:textId="77777777" w:rsidR="00AC5A2F" w:rsidRDefault="001223D8">
      <w:pPr>
        <w:pStyle w:val="ListBullet"/>
      </w:pPr>
      <w:r>
        <w:t>Good organisational skills and ability to follow instructions effectively.</w:t>
      </w:r>
    </w:p>
    <w:p w14:paraId="5DA82C44" w14:textId="77777777" w:rsidR="00AC5A2F" w:rsidRDefault="001223D8">
      <w:pPr>
        <w:pStyle w:val="ListBullet"/>
      </w:pPr>
      <w:r>
        <w:t>Basic unders</w:t>
      </w:r>
      <w:r>
        <w:t>tanding of classroom management and supporting learning activities.</w:t>
      </w:r>
    </w:p>
    <w:p w14:paraId="17B710F6" w14:textId="77777777" w:rsidR="00AC5A2F" w:rsidRDefault="001223D8">
      <w:pPr>
        <w:pStyle w:val="Heading2"/>
      </w:pPr>
      <w:r>
        <w:t>Personal Qualities</w:t>
      </w:r>
    </w:p>
    <w:p w14:paraId="65126231" w14:textId="77777777" w:rsidR="00AC5A2F" w:rsidRDefault="001223D8">
      <w:pPr>
        <w:pStyle w:val="ListBullet"/>
      </w:pPr>
      <w:r>
        <w:t>Warm, patient, and approachable manner.</w:t>
      </w:r>
    </w:p>
    <w:p w14:paraId="0D4DCDD1" w14:textId="77777777" w:rsidR="00AC5A2F" w:rsidRDefault="001223D8">
      <w:pPr>
        <w:pStyle w:val="ListBullet"/>
      </w:pPr>
      <w:r>
        <w:t>Positive attitude and commitment to pupil wellbeing.</w:t>
      </w:r>
    </w:p>
    <w:p w14:paraId="7CDD807F" w14:textId="77777777" w:rsidR="00AC5A2F" w:rsidRDefault="001223D8">
      <w:pPr>
        <w:pStyle w:val="ListBullet"/>
      </w:pPr>
      <w:r>
        <w:t>Ability to maintain confidentiality and act professionally at all times.</w:t>
      </w:r>
    </w:p>
    <w:p w14:paraId="58978378" w14:textId="77777777" w:rsidR="00AC5A2F" w:rsidRDefault="001223D8">
      <w:pPr>
        <w:pStyle w:val="ListBullet"/>
      </w:pPr>
      <w:r>
        <w:t>Com</w:t>
      </w:r>
      <w:r>
        <w:t>mitment to upholding the Catholic ethos of the school.</w:t>
      </w:r>
    </w:p>
    <w:p w14:paraId="479B6BD5" w14:textId="77777777" w:rsidR="00AC5A2F" w:rsidRDefault="001223D8">
      <w:pPr>
        <w:pStyle w:val="Heading1"/>
      </w:pPr>
      <w:r>
        <w:t>Desirable Criteria</w:t>
      </w:r>
    </w:p>
    <w:p w14:paraId="3084B108" w14:textId="77777777" w:rsidR="00AC5A2F" w:rsidRDefault="001223D8">
      <w:pPr>
        <w:pStyle w:val="ListBullet"/>
      </w:pPr>
      <w:r>
        <w:t>Relevant qualification in supporting teaching and learning (e.g., Level 3 or Level 4 TA qualification).</w:t>
      </w:r>
    </w:p>
    <w:p w14:paraId="6D8853E6" w14:textId="77777777" w:rsidR="00AC5A2F" w:rsidRDefault="001223D8">
      <w:pPr>
        <w:pStyle w:val="ListBullet"/>
      </w:pPr>
      <w:r>
        <w:t>Experience supporting pupils with additional needs or SEND.</w:t>
      </w:r>
    </w:p>
    <w:p w14:paraId="22079026" w14:textId="77777777" w:rsidR="00AC5A2F" w:rsidRDefault="001223D8">
      <w:pPr>
        <w:pStyle w:val="ListBullet"/>
      </w:pPr>
      <w:r>
        <w:t>Knowledge of phoni</w:t>
      </w:r>
      <w:r>
        <w:t>cs, literacy, and numeracy interventions.</w:t>
      </w:r>
    </w:p>
    <w:p w14:paraId="1731C35F" w14:textId="77777777" w:rsidR="00AC5A2F" w:rsidRDefault="001223D8">
      <w:pPr>
        <w:pStyle w:val="ListBullet"/>
      </w:pPr>
      <w:r>
        <w:t>Experience using ICT to support learning.</w:t>
      </w:r>
    </w:p>
    <w:p w14:paraId="6B20C483" w14:textId="77777777" w:rsidR="00AC5A2F" w:rsidRDefault="001223D8">
      <w:pPr>
        <w:pStyle w:val="ListBullet"/>
      </w:pPr>
      <w:r>
        <w:t>Willingness to undertake CPD and further training.</w:t>
      </w:r>
    </w:p>
    <w:sectPr w:rsidR="00AC5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223D8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AC5A2F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EC3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Howarth</dc:creator>
  <cp:keywords/>
  <dc:description/>
  <cp:lastModifiedBy>J Howarth</cp:lastModifiedBy>
  <cp:revision>2</cp:revision>
  <dcterms:created xsi:type="dcterms:W3CDTF">2025-12-03T07:56:00Z</dcterms:created>
  <dcterms:modified xsi:type="dcterms:W3CDTF">2025-12-03T07:56:00Z</dcterms:modified>
</cp:coreProperties>
</file>