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86285" w:rsidRDefault="00486285" w:rsidP="00F25832">
      <w:pPr>
        <w:jc w:val="center"/>
        <w:rPr>
          <w:rFonts w:ascii="Avenir LT Std 45 Book" w:hAnsi="Avenir LT Std 45 Book" w:cs="Arial"/>
          <w:b/>
          <w:sz w:val="28"/>
          <w:szCs w:val="28"/>
          <w:lang w:val="en-GB"/>
        </w:rPr>
      </w:pPr>
    </w:p>
    <w:p w:rsidR="00471420" w:rsidRDefault="006476AE"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Teacher of Spanish/Languages</w:t>
      </w:r>
    </w:p>
    <w:p w:rsidR="00046446" w:rsidRDefault="001904FA" w:rsidP="00F25832">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0.8FTE or f</w:t>
      </w:r>
      <w:r w:rsidR="00C7531D">
        <w:rPr>
          <w:rFonts w:ascii="Avenir LT Std 45 Book" w:hAnsi="Avenir LT Std 45 Book" w:cs="Arial"/>
          <w:b/>
          <w:sz w:val="28"/>
          <w:szCs w:val="28"/>
          <w:lang w:val="en-GB"/>
        </w:rPr>
        <w:t>ull time</w:t>
      </w:r>
    </w:p>
    <w:p w:rsidR="00046446" w:rsidRDefault="00046446" w:rsidP="00F25832">
      <w:pPr>
        <w:jc w:val="center"/>
        <w:rPr>
          <w:rFonts w:ascii="Avenir LT Std 45 Book" w:hAnsi="Avenir LT Std 45 Book" w:cs="Arial"/>
          <w:b/>
          <w:szCs w:val="24"/>
          <w:lang w:val="en-GB"/>
        </w:rPr>
      </w:pPr>
    </w:p>
    <w:p w:rsidR="008B3844" w:rsidRPr="008B3844" w:rsidRDefault="008B3844" w:rsidP="00F25832">
      <w:pPr>
        <w:jc w:val="center"/>
        <w:rPr>
          <w:rFonts w:ascii="Avenir LT Std 45 Book" w:hAnsi="Avenir LT Std 45 Book" w:cs="Arial"/>
          <w:b/>
          <w:szCs w:val="24"/>
          <w:lang w:val="en-GB"/>
        </w:rPr>
      </w:pPr>
      <w:r w:rsidRPr="008B3844">
        <w:rPr>
          <w:rFonts w:ascii="Avenir LT Std 45 Book" w:hAnsi="Avenir LT Std 45 Book" w:cs="Arial"/>
          <w:b/>
          <w:szCs w:val="24"/>
          <w:lang w:val="en-GB"/>
        </w:rPr>
        <w:t>MPR/UPR (Outer London)</w:t>
      </w:r>
    </w:p>
    <w:p w:rsidR="00486285" w:rsidRDefault="00486285">
      <w:pPr>
        <w:jc w:val="center"/>
        <w:rPr>
          <w:rFonts w:ascii="Avenir LT Std 45 Book" w:hAnsi="Avenir LT Std 45 Book" w:cs="Arial"/>
          <w:b/>
          <w:szCs w:val="24"/>
          <w:lang w:val="en-GB"/>
        </w:rPr>
      </w:pPr>
    </w:p>
    <w:p w:rsidR="006476AE" w:rsidRDefault="006476AE">
      <w:pPr>
        <w:jc w:val="center"/>
        <w:rPr>
          <w:rFonts w:ascii="Avenir LT Std 45 Book" w:hAnsi="Avenir LT Std 45 Book" w:cs="Arial"/>
          <w:b/>
          <w:szCs w:val="24"/>
          <w:lang w:val="en-GB"/>
        </w:rPr>
      </w:pPr>
      <w:r>
        <w:rPr>
          <w:rFonts w:ascii="Avenir LT Std 45 Book" w:hAnsi="Avenir LT Std 45 Book" w:cs="Arial"/>
          <w:b/>
          <w:szCs w:val="24"/>
          <w:lang w:val="en-GB"/>
        </w:rPr>
        <w:t xml:space="preserve">TLR for subject leadership may be available </w:t>
      </w:r>
    </w:p>
    <w:p w:rsidR="006476AE" w:rsidRDefault="006476AE">
      <w:pPr>
        <w:jc w:val="center"/>
        <w:rPr>
          <w:rFonts w:ascii="Avenir LT Std 45 Book" w:hAnsi="Avenir LT Std 45 Book" w:cs="Arial"/>
          <w:b/>
          <w:szCs w:val="24"/>
          <w:lang w:val="en-GB"/>
        </w:rPr>
      </w:pPr>
    </w:p>
    <w:p w:rsidR="00086A2A" w:rsidRDefault="008B3844">
      <w:pPr>
        <w:jc w:val="center"/>
        <w:rPr>
          <w:rFonts w:ascii="Avenir LT Std 45 Book" w:hAnsi="Avenir LT Std 45 Book" w:cs="Arial"/>
          <w:b/>
          <w:szCs w:val="24"/>
          <w:lang w:val="en-GB"/>
        </w:rPr>
      </w:pPr>
      <w:r w:rsidRPr="008B3844">
        <w:rPr>
          <w:rFonts w:ascii="Avenir LT Std 45 Book" w:hAnsi="Avenir LT Std 45 Book" w:cs="Arial"/>
          <w:b/>
          <w:szCs w:val="24"/>
          <w:lang w:val="en-GB"/>
        </w:rPr>
        <w:t>for September 2026</w:t>
      </w: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1863CE" w:rsidRDefault="001E3C92" w:rsidP="001863CE">
      <w:pPr>
        <w:jc w:val="both"/>
        <w:rPr>
          <w:rFonts w:ascii="Avenir LT Std 45 Book" w:hAnsi="Avenir LT Std 45 Book" w:cs="Calibri"/>
          <w:color w:val="000000"/>
          <w:sz w:val="22"/>
          <w:szCs w:val="22"/>
        </w:rPr>
      </w:pPr>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 </w:t>
      </w:r>
      <w:r w:rsidR="007A1F98" w:rsidRPr="00BE72FA">
        <w:rPr>
          <w:rFonts w:ascii="Avenir LT Std 45 Book" w:hAnsi="Avenir LT Std 45 Book" w:cs="Calibri"/>
          <w:color w:val="000000"/>
          <w:sz w:val="22"/>
          <w:szCs w:val="22"/>
        </w:rPr>
        <w:t>highly qualified</w:t>
      </w:r>
      <w:r w:rsidR="00471420" w:rsidRPr="00BE72FA">
        <w:rPr>
          <w:rFonts w:ascii="Avenir LT Std 45 Book" w:hAnsi="Avenir LT Std 45 Book" w:cs="Calibri"/>
          <w:color w:val="000000"/>
          <w:sz w:val="22"/>
          <w:szCs w:val="22"/>
        </w:rPr>
        <w:t xml:space="preserve"> and</w:t>
      </w:r>
      <w:r w:rsidRPr="00BE72FA">
        <w:rPr>
          <w:rFonts w:ascii="Avenir LT Std 45 Book" w:hAnsi="Avenir LT Std 45 Book" w:cs="Calibri"/>
          <w:color w:val="000000"/>
          <w:sz w:val="22"/>
          <w:szCs w:val="22"/>
        </w:rPr>
        <w:t xml:space="preserve"> enthusiastic </w:t>
      </w:r>
      <w:r w:rsidR="006476AE">
        <w:rPr>
          <w:rFonts w:ascii="Avenir LT Std 45 Book" w:hAnsi="Avenir LT Std 45 Book" w:cs="Calibri"/>
          <w:color w:val="000000"/>
          <w:sz w:val="22"/>
          <w:szCs w:val="22"/>
        </w:rPr>
        <w:t xml:space="preserve">Teacher of </w:t>
      </w:r>
      <w:r w:rsidR="009C3E0E">
        <w:rPr>
          <w:rFonts w:ascii="Avenir LT Std 45 Book" w:hAnsi="Avenir LT Std 45 Book" w:cs="Calibri"/>
          <w:color w:val="000000"/>
          <w:sz w:val="22"/>
          <w:szCs w:val="22"/>
        </w:rPr>
        <w:t>Spanish</w:t>
      </w:r>
      <w:r w:rsidR="00F16D8B">
        <w:rPr>
          <w:rFonts w:ascii="Avenir LT Std 45 Book" w:hAnsi="Avenir LT Std 45 Book" w:cs="Calibri"/>
          <w:color w:val="000000"/>
          <w:sz w:val="22"/>
          <w:szCs w:val="22"/>
        </w:rPr>
        <w:t xml:space="preserve"> from September 2026</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 xml:space="preserve">The successful applicant will have </w:t>
      </w:r>
      <w:r w:rsidR="00F25832">
        <w:rPr>
          <w:rFonts w:ascii="Avenir LT Std 45 Book" w:hAnsi="Avenir LT Std 45 Book" w:cs="Calibri"/>
          <w:color w:val="000000"/>
          <w:sz w:val="22"/>
          <w:szCs w:val="22"/>
        </w:rPr>
        <w:t>the qualifications, skills and passi</w:t>
      </w:r>
      <w:r w:rsidR="009C3E0E">
        <w:rPr>
          <w:rFonts w:ascii="Avenir LT Std 45 Book" w:hAnsi="Avenir LT Std 45 Book" w:cs="Calibri"/>
          <w:color w:val="000000"/>
          <w:sz w:val="22"/>
          <w:szCs w:val="22"/>
        </w:rPr>
        <w:t xml:space="preserve">on to </w:t>
      </w:r>
      <w:r w:rsidR="006476AE">
        <w:rPr>
          <w:rFonts w:ascii="Avenir LT Std 45 Book" w:hAnsi="Avenir LT Std 45 Book" w:cs="Calibri"/>
          <w:color w:val="000000"/>
          <w:sz w:val="22"/>
          <w:szCs w:val="22"/>
        </w:rPr>
        <w:t xml:space="preserve">teach Spanish </w:t>
      </w:r>
      <w:r w:rsidR="00F25832">
        <w:rPr>
          <w:rFonts w:ascii="Avenir LT Std 45 Book" w:hAnsi="Avenir LT Std 45 Book" w:cs="Calibri"/>
          <w:color w:val="000000"/>
          <w:sz w:val="22"/>
          <w:szCs w:val="22"/>
        </w:rPr>
        <w:t>to highly able students all the way from K</w:t>
      </w:r>
      <w:r w:rsidR="009C3E0E">
        <w:rPr>
          <w:rFonts w:ascii="Avenir LT Std 45 Book" w:hAnsi="Avenir LT Std 45 Book" w:cs="Calibri"/>
          <w:color w:val="000000"/>
          <w:sz w:val="22"/>
          <w:szCs w:val="22"/>
        </w:rPr>
        <w:t xml:space="preserve">ey Stage 3 to Key Stage 5 </w:t>
      </w:r>
      <w:r w:rsidR="006476AE">
        <w:rPr>
          <w:rFonts w:ascii="Avenir LT Std 45 Book" w:hAnsi="Avenir LT Std 45 Book" w:cs="Calibri"/>
          <w:color w:val="000000"/>
          <w:sz w:val="22"/>
          <w:szCs w:val="22"/>
        </w:rPr>
        <w:t>and to teach an</w:t>
      </w:r>
      <w:r w:rsidR="009C3E0E">
        <w:rPr>
          <w:rFonts w:ascii="Avenir LT Std 45 Book" w:hAnsi="Avenir LT Std 45 Book" w:cs="Calibri"/>
          <w:color w:val="000000"/>
          <w:sz w:val="22"/>
          <w:szCs w:val="22"/>
        </w:rPr>
        <w:t xml:space="preserve">other language </w:t>
      </w:r>
      <w:r w:rsidR="00B57C47">
        <w:rPr>
          <w:rFonts w:ascii="Avenir LT Std 45 Book" w:hAnsi="Avenir LT Std 45 Book" w:cs="Calibri"/>
          <w:color w:val="000000"/>
          <w:sz w:val="22"/>
          <w:szCs w:val="22"/>
        </w:rPr>
        <w:t xml:space="preserve">to the end of </w:t>
      </w:r>
      <w:r w:rsidR="00676B69">
        <w:rPr>
          <w:rFonts w:ascii="Avenir LT Std 45 Book" w:hAnsi="Avenir LT Std 45 Book" w:cs="Calibri"/>
          <w:color w:val="000000"/>
          <w:sz w:val="22"/>
          <w:szCs w:val="22"/>
        </w:rPr>
        <w:t>Key Stage 4</w:t>
      </w:r>
      <w:r w:rsidR="00F25832">
        <w:rPr>
          <w:rFonts w:ascii="Avenir LT Std 45 Book" w:hAnsi="Avenir LT Std 45 Book" w:cs="Calibri"/>
          <w:color w:val="000000"/>
          <w:sz w:val="22"/>
          <w:szCs w:val="22"/>
        </w:rPr>
        <w:t xml:space="preserve">. </w:t>
      </w:r>
      <w:r w:rsidR="006476AE">
        <w:rPr>
          <w:rFonts w:ascii="Avenir LT Std 45 Book" w:hAnsi="Avenir LT Std 45 Book" w:cs="Calibri"/>
          <w:color w:val="000000"/>
          <w:sz w:val="22"/>
          <w:szCs w:val="22"/>
        </w:rPr>
        <w:t xml:space="preserve">The ability to deliver German at KS3 is highly desirable. </w:t>
      </w:r>
      <w:r w:rsidR="001863CE" w:rsidRPr="00BE72FA">
        <w:rPr>
          <w:rFonts w:ascii="Avenir LT Std 45 Book" w:hAnsi="Avenir LT Std 45 Book" w:cs="Calibri"/>
          <w:color w:val="000000"/>
          <w:sz w:val="22"/>
          <w:szCs w:val="22"/>
        </w:rPr>
        <w:t>The successful applicant should also e</w:t>
      </w:r>
      <w:r w:rsidR="00B57C47">
        <w:rPr>
          <w:rFonts w:ascii="Avenir LT Std 45 Book" w:hAnsi="Avenir LT Std 45 Book" w:cs="Calibri"/>
          <w:color w:val="000000"/>
          <w:sz w:val="22"/>
          <w:szCs w:val="22"/>
        </w:rPr>
        <w:t xml:space="preserve">njoy working as part of a team. </w:t>
      </w:r>
      <w:r w:rsidR="009C3E0E">
        <w:rPr>
          <w:rFonts w:ascii="Avenir LT Std 45 Book" w:hAnsi="Avenir LT Std 45 Book" w:cs="Calibri"/>
          <w:color w:val="000000"/>
          <w:sz w:val="22"/>
          <w:szCs w:val="22"/>
        </w:rPr>
        <w:t>Modern Foreign Languages are very</w:t>
      </w:r>
      <w:r w:rsidR="00B57C47">
        <w:rPr>
          <w:rFonts w:ascii="Avenir LT Std 45 Book" w:hAnsi="Avenir LT Std 45 Book" w:cs="Calibri"/>
          <w:color w:val="000000"/>
          <w:sz w:val="22"/>
          <w:szCs w:val="22"/>
        </w:rPr>
        <w:t xml:space="preserve"> popular at The Henrietta Barne</w:t>
      </w:r>
      <w:r w:rsidR="009C3E0E">
        <w:rPr>
          <w:rFonts w:ascii="Avenir LT Std 45 Book" w:hAnsi="Avenir LT Std 45 Book" w:cs="Calibri"/>
          <w:color w:val="000000"/>
          <w:sz w:val="22"/>
          <w:szCs w:val="22"/>
        </w:rPr>
        <w:t xml:space="preserve">tt School and recruits A-level classes in French, German and Spanish every year. The department is forward-thinking and ambitious in pedagogy and in challenging our students. The </w:t>
      </w:r>
      <w:r w:rsidR="00F16D8B">
        <w:rPr>
          <w:rFonts w:ascii="Avenir LT Std 45 Book" w:hAnsi="Avenir LT Std 45 Book" w:cs="Calibri"/>
          <w:color w:val="000000"/>
          <w:sz w:val="22"/>
          <w:szCs w:val="22"/>
        </w:rPr>
        <w:t xml:space="preserve">overwhelming </w:t>
      </w:r>
      <w:r w:rsidR="009C3E0E">
        <w:rPr>
          <w:rFonts w:ascii="Avenir LT Std 45 Book" w:hAnsi="Avenir LT Std 45 Book" w:cs="Calibri"/>
          <w:color w:val="000000"/>
          <w:sz w:val="22"/>
          <w:szCs w:val="22"/>
        </w:rPr>
        <w:t xml:space="preserve">majority of </w:t>
      </w:r>
      <w:r w:rsidR="00F16D8B">
        <w:rPr>
          <w:rFonts w:ascii="Avenir LT Std 45 Book" w:hAnsi="Avenir LT Std 45 Book" w:cs="Calibri"/>
          <w:color w:val="000000"/>
          <w:sz w:val="22"/>
          <w:szCs w:val="22"/>
        </w:rPr>
        <w:t xml:space="preserve">all </w:t>
      </w:r>
      <w:r w:rsidR="00C7531D">
        <w:rPr>
          <w:rFonts w:ascii="Avenir LT Std 45 Book" w:hAnsi="Avenir LT Std 45 Book" w:cs="Calibri"/>
          <w:color w:val="000000"/>
          <w:sz w:val="22"/>
          <w:szCs w:val="22"/>
        </w:rPr>
        <w:t>lessons is</w:t>
      </w:r>
      <w:r w:rsidR="009C3E0E">
        <w:rPr>
          <w:rFonts w:ascii="Avenir LT Std 45 Book" w:hAnsi="Avenir LT Std 45 Book" w:cs="Calibri"/>
          <w:color w:val="000000"/>
          <w:sz w:val="22"/>
          <w:szCs w:val="22"/>
        </w:rPr>
        <w:t xml:space="preserve"> conducted in target language. Every year, students </w:t>
      </w:r>
      <w:r w:rsidR="001863CE" w:rsidRPr="00BE72FA">
        <w:rPr>
          <w:rFonts w:ascii="Avenir LT Std 45 Book" w:hAnsi="Avenir LT Std 45 Book" w:cs="Calibri"/>
          <w:color w:val="000000"/>
          <w:sz w:val="22"/>
          <w:szCs w:val="22"/>
        </w:rPr>
        <w:t>go onto top universities, including Oxford and Cambridge</w:t>
      </w:r>
      <w:r w:rsidR="001863CE">
        <w:rPr>
          <w:rFonts w:ascii="Avenir LT Std 45 Book" w:hAnsi="Avenir LT Std 45 Book" w:cs="Calibri"/>
          <w:color w:val="000000"/>
          <w:sz w:val="22"/>
          <w:szCs w:val="22"/>
        </w:rPr>
        <w:t>,</w:t>
      </w:r>
      <w:r w:rsidR="00B57C47">
        <w:rPr>
          <w:rFonts w:ascii="Avenir LT Std 45 Book" w:hAnsi="Avenir LT Std 45 Book" w:cs="Calibri"/>
          <w:color w:val="000000"/>
          <w:sz w:val="22"/>
          <w:szCs w:val="22"/>
        </w:rPr>
        <w:t xml:space="preserve"> to study rel</w:t>
      </w:r>
      <w:r w:rsidR="009C3E0E">
        <w:rPr>
          <w:rFonts w:ascii="Avenir LT Std 45 Book" w:hAnsi="Avenir LT Std 45 Book" w:cs="Calibri"/>
          <w:color w:val="000000"/>
          <w:sz w:val="22"/>
          <w:szCs w:val="22"/>
        </w:rPr>
        <w:t>ated courses</w:t>
      </w:r>
      <w:r w:rsidR="00F25832">
        <w:rPr>
          <w:rFonts w:ascii="Avenir LT Std 45 Book" w:hAnsi="Avenir LT Std 45 Book" w:cs="Calibri"/>
          <w:color w:val="000000"/>
          <w:sz w:val="22"/>
          <w:szCs w:val="22"/>
        </w:rPr>
        <w:t>.</w:t>
      </w:r>
    </w:p>
    <w:p w:rsidR="006476AE" w:rsidRDefault="006476AE" w:rsidP="001863CE">
      <w:pPr>
        <w:jc w:val="both"/>
        <w:rPr>
          <w:rFonts w:ascii="Avenir LT Std 45 Book" w:hAnsi="Avenir LT Std 45 Book" w:cs="Calibri"/>
          <w:color w:val="000000"/>
          <w:sz w:val="22"/>
          <w:szCs w:val="22"/>
        </w:rPr>
      </w:pPr>
    </w:p>
    <w:p w:rsidR="006476AE" w:rsidRDefault="006476AE" w:rsidP="001863CE">
      <w:pPr>
        <w:jc w:val="both"/>
        <w:rPr>
          <w:rFonts w:ascii="Avenir LT Std 45 Book" w:hAnsi="Avenir LT Std 45 Book" w:cs="Calibri"/>
          <w:color w:val="000000"/>
          <w:sz w:val="22"/>
          <w:szCs w:val="22"/>
        </w:rPr>
      </w:pPr>
      <w:r>
        <w:rPr>
          <w:rFonts w:ascii="Avenir LT Std 45 Book" w:hAnsi="Avenir LT Std 45 Book" w:cs="Calibri"/>
          <w:color w:val="000000"/>
          <w:sz w:val="22"/>
          <w:szCs w:val="22"/>
        </w:rPr>
        <w:t xml:space="preserve">The school is also recruiting for the post of Subject Lead for Spanish. Candidates should indicate clearly in their application statement whether they are interested solely in the teaching position or in the TLR as well. </w:t>
      </w:r>
    </w:p>
    <w:p w:rsidR="004059B2" w:rsidRDefault="004059B2" w:rsidP="001863CE">
      <w:pPr>
        <w:jc w:val="both"/>
        <w:rPr>
          <w:rFonts w:ascii="Avenir LT Std 45 Book" w:hAnsi="Avenir LT Std 45 Book" w:cs="Calibri"/>
          <w:color w:val="000000"/>
          <w:sz w:val="22"/>
          <w:szCs w:val="22"/>
        </w:rPr>
      </w:pP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lastRenderedPageBreak/>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w:t>
      </w:r>
      <w:r w:rsidR="00486285">
        <w:rPr>
          <w:rFonts w:ascii="Avenir LT Std 45 Book" w:hAnsi="Avenir LT Std 45 Book"/>
          <w:sz w:val="22"/>
          <w:szCs w:val="22"/>
        </w:rPr>
        <w:t>great emphasis on high quality t</w:t>
      </w:r>
      <w:r w:rsidRPr="00BE72FA">
        <w:rPr>
          <w:rFonts w:ascii="Avenir LT Std 45 Book" w:hAnsi="Avenir LT Std 45 Book"/>
          <w:sz w:val="22"/>
          <w:szCs w:val="22"/>
        </w:rPr>
        <w:t>each</w:t>
      </w:r>
      <w:r w:rsidR="00486285">
        <w:rPr>
          <w:rFonts w:ascii="Avenir LT Std 45 Book" w:hAnsi="Avenir LT Std 45 Book"/>
          <w:sz w:val="22"/>
          <w:szCs w:val="22"/>
        </w:rPr>
        <w:t>ing &amp; l</w:t>
      </w:r>
      <w:r w:rsidRPr="00BE72FA">
        <w:rPr>
          <w:rFonts w:ascii="Avenir LT Std 45 Book" w:hAnsi="Avenir LT Std 45 Book"/>
          <w:sz w:val="22"/>
          <w:szCs w:val="22"/>
        </w:rPr>
        <w:t xml:space="preserve">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bookmarkStart w:id="0" w:name="_GoBack"/>
      <w:bookmarkEnd w:id="0"/>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471420" w:rsidRPr="004059B2" w:rsidRDefault="00471420" w:rsidP="004059B2">
      <w:pPr>
        <w:jc w:val="both"/>
        <w:rPr>
          <w:rFonts w:ascii="Avenir LT Std 45 Book" w:hAnsi="Avenir LT Std 45 Book" w:cs="Calibri"/>
          <w:color w:val="000000"/>
          <w:sz w:val="22"/>
          <w:szCs w:val="22"/>
        </w:rPr>
      </w:pPr>
    </w:p>
    <w:p w:rsidR="00D44798" w:rsidRPr="00BE72FA" w:rsidRDefault="00D44798" w:rsidP="00BE72FA">
      <w:pPr>
        <w:jc w:val="both"/>
        <w:rPr>
          <w:rFonts w:ascii="Avenir LT Std 45 Book" w:hAnsi="Avenir LT Std 45 Book" w:cs="Calibri"/>
          <w:color w:val="000000"/>
          <w:sz w:val="22"/>
          <w:szCs w:val="22"/>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6476AE">
        <w:rPr>
          <w:rFonts w:ascii="Avenir LT Std 45 Book" w:hAnsi="Avenir LT Std 45 Book" w:cs="Calibri"/>
          <w:b/>
          <w:color w:val="000000"/>
          <w:szCs w:val="24"/>
        </w:rPr>
        <w:t>Teacher of Spanish/Languages</w:t>
      </w:r>
    </w:p>
    <w:p w:rsidR="001863CE" w:rsidRPr="00CD7B8E" w:rsidRDefault="001863CE" w:rsidP="001863CE">
      <w:pPr>
        <w:rPr>
          <w:rFonts w:ascii="Avenir LT Std 45 Book" w:hAnsi="Avenir LT Std 45 Book"/>
          <w:sz w:val="22"/>
          <w:szCs w:val="22"/>
        </w:rPr>
      </w:pPr>
    </w:p>
    <w:p w:rsidR="001863CE" w:rsidRDefault="00F25832" w:rsidP="00B57C47">
      <w:pPr>
        <w:jc w:val="both"/>
        <w:rPr>
          <w:rFonts w:ascii="Avenir LT Std 45 Book" w:hAnsi="Avenir LT Std 45 Book"/>
          <w:sz w:val="22"/>
          <w:szCs w:val="22"/>
        </w:rPr>
      </w:pPr>
      <w:r>
        <w:rPr>
          <w:rFonts w:ascii="Avenir LT Std 45 Book" w:hAnsi="Avenir LT Std 45 Book"/>
          <w:sz w:val="22"/>
          <w:szCs w:val="22"/>
        </w:rPr>
        <w:t xml:space="preserve">To provide </w:t>
      </w:r>
      <w:r w:rsidR="001863CE" w:rsidRPr="00CD7B8E">
        <w:rPr>
          <w:rFonts w:ascii="Avenir LT Std 45 Book" w:hAnsi="Avenir LT Std 45 Book"/>
          <w:sz w:val="22"/>
          <w:szCs w:val="22"/>
        </w:rPr>
        <w:t>high quality teaching,</w:t>
      </w:r>
      <w:r>
        <w:rPr>
          <w:rFonts w:ascii="Avenir LT Std 45 Book" w:hAnsi="Avenir LT Std 45 Book"/>
          <w:sz w:val="22"/>
          <w:szCs w:val="22"/>
        </w:rPr>
        <w:t xml:space="preserve"> learning and assessment in</w:t>
      </w:r>
      <w:r w:rsidR="009C3E0E">
        <w:rPr>
          <w:rFonts w:ascii="Avenir LT Std 45 Book" w:hAnsi="Avenir LT Std 45 Book"/>
          <w:sz w:val="22"/>
          <w:szCs w:val="22"/>
        </w:rPr>
        <w:t xml:space="preserve"> </w:t>
      </w:r>
      <w:r w:rsidR="006476AE">
        <w:rPr>
          <w:rFonts w:ascii="Avenir LT Std 45 Book" w:hAnsi="Avenir LT Std 45 Book"/>
          <w:sz w:val="22"/>
          <w:szCs w:val="22"/>
        </w:rPr>
        <w:t xml:space="preserve">at least </w:t>
      </w:r>
      <w:r w:rsidR="009C3E0E">
        <w:rPr>
          <w:rFonts w:ascii="Avenir LT Std 45 Book" w:hAnsi="Avenir LT Std 45 Book"/>
          <w:sz w:val="22"/>
          <w:szCs w:val="22"/>
        </w:rPr>
        <w:t>two modern foreign languages</w:t>
      </w:r>
      <w:r>
        <w:rPr>
          <w:rFonts w:ascii="Avenir LT Std 45 Book" w:hAnsi="Avenir LT Std 45 Book"/>
          <w:sz w:val="22"/>
          <w:szCs w:val="22"/>
        </w:rPr>
        <w:t xml:space="preserve">, effecting excellent </w:t>
      </w:r>
      <w:r w:rsidR="008B3844">
        <w:rPr>
          <w:rFonts w:ascii="Avenir LT Std 45 Book" w:hAnsi="Avenir LT Std 45 Book"/>
          <w:sz w:val="22"/>
          <w:szCs w:val="22"/>
        </w:rPr>
        <w:t>outcomes for students and maintaining excell</w:t>
      </w:r>
      <w:r w:rsidR="00486285">
        <w:rPr>
          <w:rFonts w:ascii="Avenir LT Std 45 Book" w:hAnsi="Avenir LT Std 45 Book"/>
          <w:sz w:val="22"/>
          <w:szCs w:val="22"/>
        </w:rPr>
        <w:t>ent relationships with students, in particular:</w:t>
      </w:r>
    </w:p>
    <w:p w:rsidR="008B3844" w:rsidRDefault="008B3844" w:rsidP="001863CE">
      <w:pPr>
        <w:rPr>
          <w:rFonts w:ascii="Avenir LT Std 45 Book" w:hAnsi="Avenir LT Std 45 Book"/>
          <w:sz w:val="22"/>
          <w:szCs w:val="22"/>
        </w:rPr>
      </w:pPr>
    </w:p>
    <w:p w:rsidR="008B3844" w:rsidRPr="008B3844" w:rsidRDefault="008B3844" w:rsidP="008B3844">
      <w:pPr>
        <w:ind w:left="720" w:hanging="720"/>
        <w:rPr>
          <w:rFonts w:ascii="Avenir LT Std 45 Book" w:hAnsi="Avenir LT Std 45 Book"/>
          <w:sz w:val="22"/>
          <w:szCs w:val="22"/>
        </w:rPr>
      </w:pP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inspire curiosity, interest and enthusiasm in</w:t>
      </w:r>
      <w:r w:rsidR="006476AE">
        <w:rPr>
          <w:rFonts w:ascii="Avenir LT Std 45 Book" w:hAnsi="Avenir LT Std 45 Book"/>
          <w:sz w:val="22"/>
          <w:szCs w:val="22"/>
        </w:rPr>
        <w:t xml:space="preserve"> pupils in the study of languages</w:t>
      </w:r>
      <w:r w:rsidRPr="00486285">
        <w:rPr>
          <w:rFonts w:ascii="Avenir LT Std 45 Book" w:hAnsi="Avenir LT Std 45 Book"/>
          <w:sz w:val="22"/>
          <w:szCs w:val="22"/>
        </w:rPr>
        <w:t xml:space="preserve"> being delivered; </w:t>
      </w:r>
    </w:p>
    <w:p w:rsidR="00486285" w:rsidRDefault="00486285"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facilitate and promote excellent outcomes for whole classes of students, key groups and individuals; </w:t>
      </w:r>
    </w:p>
    <w:p w:rsidR="00486285" w:rsidRPr="007511B6" w:rsidRDefault="007511B6" w:rsidP="007511B6">
      <w:pPr>
        <w:pStyle w:val="ListParagraph"/>
        <w:numPr>
          <w:ilvl w:val="0"/>
          <w:numId w:val="20"/>
        </w:numPr>
        <w:rPr>
          <w:rFonts w:ascii="Avenir LT Std 45 Book" w:hAnsi="Avenir LT Std 45 Book"/>
          <w:sz w:val="22"/>
          <w:szCs w:val="22"/>
        </w:rPr>
      </w:pPr>
      <w:r w:rsidRPr="007511B6">
        <w:rPr>
          <w:rFonts w:ascii="Avenir LT Std 45 Book" w:hAnsi="Avenir LT Std 45 Book"/>
          <w:sz w:val="22"/>
          <w:szCs w:val="22"/>
        </w:rPr>
        <w:t>To assess, record and report on the attendance, development, pr</w:t>
      </w:r>
      <w:r>
        <w:rPr>
          <w:rFonts w:ascii="Avenir LT Std 45 Book" w:hAnsi="Avenir LT Std 45 Book"/>
          <w:sz w:val="22"/>
          <w:szCs w:val="22"/>
        </w:rPr>
        <w:t>ogress and attainment of pupils;</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plan/prepare lessons and contribute to the development of appropriate materials and schemes of work and examinations</w:t>
      </w:r>
      <w:r>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specialist expertise, taking advantage</w:t>
      </w:r>
      <w:r>
        <w:rPr>
          <w:rFonts w:ascii="Avenir LT Std 45 Book" w:hAnsi="Avenir LT Std 45 Book"/>
          <w:sz w:val="22"/>
          <w:szCs w:val="22"/>
        </w:rPr>
        <w:t xml:space="preserve"> of CPD;</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promote the general progress and well-being of individual pupils and of any class or group</w:t>
      </w:r>
      <w:r>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communicate and consult with parents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communicate and consult as required with outside agencies who have legitimate business with the school and to attend </w:t>
      </w:r>
      <w:r w:rsidR="007511B6">
        <w:rPr>
          <w:rFonts w:ascii="Avenir LT Std 45 Book" w:hAnsi="Avenir LT Std 45 Book"/>
          <w:sz w:val="22"/>
          <w:szCs w:val="22"/>
        </w:rPr>
        <w:t>associated meetings as relevant;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fulfil a pastoral role according to the agreed guidelines</w:t>
      </w:r>
      <w:r w:rsidR="007511B6">
        <w:rPr>
          <w:rFonts w:ascii="Avenir LT Std 45 Book" w:hAnsi="Avenir LT Std 45 Book"/>
          <w:sz w:val="22"/>
          <w:szCs w:val="22"/>
        </w:rPr>
        <w:t>;</w:t>
      </w:r>
      <w:r w:rsidRPr="00486285">
        <w:rPr>
          <w:rFonts w:ascii="Avenir LT Std 45 Book" w:hAnsi="Avenir LT Std 45 Book"/>
          <w:sz w:val="22"/>
          <w:szCs w:val="22"/>
        </w:rPr>
        <w:t xml:space="preserve"> </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carry out supervisory duties as required</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high standards of timekeeping</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set and assess homework according to the policy of the School and the Department</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participate in the School’s programme of monitoring and self-review</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encourage and promote the confidence of students at all times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prepare the students for public examinations</w:t>
      </w:r>
      <w:r w:rsidR="007511B6">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provide guidance and advice to pupils on educational and social matters and on their further education and careers, including information about sources of more expert advice</w:t>
      </w:r>
      <w:r w:rsidR="007511B6">
        <w:rPr>
          <w:rFonts w:ascii="Avenir LT Std 45 Book" w:hAnsi="Avenir LT Std 45 Book"/>
          <w:sz w:val="22"/>
          <w:szCs w:val="22"/>
        </w:rPr>
        <w:t>;</w:t>
      </w:r>
    </w:p>
    <w:p w:rsidR="00964127" w:rsidRPr="007511B6" w:rsidRDefault="008B3844" w:rsidP="00964127">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support the ethos of the School and to carry out its aims and policies and perform professional duties, as a class teacher and, where appropriate, as a tutor according to the requirements of t</w:t>
      </w:r>
      <w:r w:rsidR="007511B6">
        <w:rPr>
          <w:rFonts w:ascii="Avenir LT Std 45 Book" w:hAnsi="Avenir LT Std 45 Book"/>
          <w:sz w:val="22"/>
          <w:szCs w:val="22"/>
        </w:rPr>
        <w:t>he current statutory regulations; school policies and school systems;</w:t>
      </w:r>
      <w:r w:rsidRPr="00486285">
        <w:rPr>
          <w:rFonts w:ascii="Avenir LT Std 45 Book" w:hAnsi="Avenir LT Std 45 Book"/>
          <w:sz w:val="22"/>
          <w:szCs w:val="22"/>
        </w:rPr>
        <w:t xml:space="preserve"> </w:t>
      </w:r>
    </w:p>
    <w:p w:rsidR="00964127" w:rsidRPr="00964127" w:rsidRDefault="00964127" w:rsidP="00964127">
      <w:pPr>
        <w:pStyle w:val="ListParagraph"/>
        <w:numPr>
          <w:ilvl w:val="0"/>
          <w:numId w:val="15"/>
        </w:numPr>
        <w:rPr>
          <w:rFonts w:ascii="Avenir LT Std 45 Book" w:hAnsi="Avenir LT Std 45 Book"/>
          <w:sz w:val="22"/>
          <w:szCs w:val="22"/>
        </w:rPr>
      </w:pPr>
      <w:r>
        <w:rPr>
          <w:rFonts w:ascii="Avenir LT Std 45 Book" w:hAnsi="Avenir LT Std 45 Book"/>
          <w:sz w:val="22"/>
          <w:szCs w:val="22"/>
        </w:rPr>
        <w:t xml:space="preserve">To undertake any other </w:t>
      </w:r>
      <w:r w:rsidRPr="00964127">
        <w:rPr>
          <w:rFonts w:ascii="Avenir LT Std 45 Book" w:hAnsi="Avenir LT Std 45 Book"/>
          <w:sz w:val="22"/>
          <w:szCs w:val="22"/>
        </w:rPr>
        <w:t xml:space="preserve">reasonable direction from the Headteacher. </w:t>
      </w:r>
    </w:p>
    <w:p w:rsidR="001863CE" w:rsidRPr="00CD7B8E" w:rsidRDefault="001863CE" w:rsidP="001863CE">
      <w:pPr>
        <w:rPr>
          <w:rFonts w:ascii="Avenir LT Std 45 Book" w:hAnsi="Avenir LT Std 45 Book"/>
          <w:sz w:val="22"/>
          <w:szCs w:val="22"/>
        </w:rPr>
      </w:pPr>
    </w:p>
    <w:p w:rsidR="001863CE" w:rsidRPr="00CD7B8E" w:rsidRDefault="009C3E0E" w:rsidP="001863CE">
      <w:pPr>
        <w:jc w:val="both"/>
        <w:rPr>
          <w:rFonts w:ascii="Avenir LT Std 45 Book" w:hAnsi="Avenir LT Std 45 Book"/>
          <w:b/>
          <w:sz w:val="22"/>
          <w:szCs w:val="22"/>
        </w:rPr>
      </w:pPr>
      <w:r>
        <w:rPr>
          <w:rFonts w:ascii="Avenir LT Std 45 Book" w:hAnsi="Avenir LT Std 45 Book"/>
          <w:b/>
          <w:sz w:val="22"/>
          <w:szCs w:val="22"/>
        </w:rPr>
        <w:t>The post-holder will report to the H</w:t>
      </w:r>
      <w:r w:rsidR="00F16D8B">
        <w:rPr>
          <w:rFonts w:ascii="Avenir LT Std 45 Book" w:hAnsi="Avenir LT Std 45 Book"/>
          <w:b/>
          <w:sz w:val="22"/>
          <w:szCs w:val="22"/>
        </w:rPr>
        <w:t>ead of Modern Foreign Languages.</w:t>
      </w:r>
      <w:r w:rsidR="00F25832">
        <w:rPr>
          <w:rFonts w:ascii="Avenir LT Std 45 Book" w:hAnsi="Avenir LT Std 45 Book"/>
          <w:b/>
          <w:sz w:val="22"/>
          <w:szCs w:val="22"/>
        </w:rPr>
        <w:t xml:space="preserve"> </w:t>
      </w:r>
    </w:p>
    <w:p w:rsidR="001863CE" w:rsidRPr="00CD7B8E" w:rsidRDefault="001863CE"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6476AE" w:rsidRDefault="006476AE" w:rsidP="008B3844">
      <w:pPr>
        <w:jc w:val="both"/>
        <w:rPr>
          <w:rFonts w:ascii="Avenir LT Std 45 Book" w:hAnsi="Avenir LT Std 45 Book"/>
          <w:sz w:val="22"/>
          <w:szCs w:val="22"/>
        </w:rPr>
      </w:pPr>
    </w:p>
    <w:p w:rsidR="00C7531D" w:rsidRDefault="00C7531D" w:rsidP="008B3844">
      <w:pPr>
        <w:jc w:val="center"/>
        <w:rPr>
          <w:rFonts w:ascii="Avenir LT Std 45 Book" w:hAnsi="Avenir LT Std 45 Book"/>
          <w:b/>
          <w:szCs w:val="24"/>
        </w:rPr>
      </w:pPr>
    </w:p>
    <w:p w:rsidR="00C7531D" w:rsidRDefault="00C7531D" w:rsidP="008B3844">
      <w:pPr>
        <w:jc w:val="center"/>
        <w:rPr>
          <w:rFonts w:ascii="Avenir LT Std 45 Book" w:hAnsi="Avenir LT Std 45 Book"/>
          <w:b/>
          <w:szCs w:val="24"/>
        </w:rPr>
      </w:pPr>
    </w:p>
    <w:p w:rsidR="008B3844" w:rsidRPr="00676B69" w:rsidRDefault="007511B6" w:rsidP="008B3844">
      <w:pPr>
        <w:jc w:val="center"/>
        <w:rPr>
          <w:rFonts w:ascii="Avenir LT Std 45 Book" w:hAnsi="Avenir LT Std 45 Book"/>
          <w:b/>
          <w:szCs w:val="24"/>
        </w:rPr>
      </w:pPr>
      <w:r w:rsidRPr="00676B69">
        <w:rPr>
          <w:rFonts w:ascii="Avenir LT Std 45 Book" w:hAnsi="Avenir LT Std 45 Book"/>
          <w:b/>
          <w:szCs w:val="24"/>
        </w:rPr>
        <w:t>PERSON</w:t>
      </w:r>
      <w:r w:rsidR="008B3844" w:rsidRPr="00676B69">
        <w:rPr>
          <w:rFonts w:ascii="Avenir LT Std 45 Book" w:hAnsi="Avenir LT Std 45 Book"/>
          <w:b/>
          <w:szCs w:val="24"/>
        </w:rPr>
        <w:t xml:space="preserve"> SPECIFICATION</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8B3844" w:rsidRDefault="008B3844" w:rsidP="008B3844">
      <w:pPr>
        <w:ind w:left="720" w:hanging="720"/>
        <w:jc w:val="both"/>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Excellent quali</w:t>
      </w:r>
      <w:r w:rsidR="00B57C47">
        <w:rPr>
          <w:rFonts w:ascii="Avenir LT Std 45 Book" w:hAnsi="Avenir LT Std 45 Book"/>
          <w:sz w:val="22"/>
          <w:szCs w:val="22"/>
        </w:rPr>
        <w:t xml:space="preserve">fications and </w:t>
      </w:r>
      <w:r w:rsidR="009C3E0E">
        <w:rPr>
          <w:rFonts w:ascii="Avenir LT Std 45 Book" w:hAnsi="Avenir LT Std 45 Book"/>
          <w:sz w:val="22"/>
          <w:szCs w:val="22"/>
        </w:rPr>
        <w:t>knowl</w:t>
      </w:r>
      <w:r w:rsidR="006476AE">
        <w:rPr>
          <w:rFonts w:ascii="Avenir LT Std 45 Book" w:hAnsi="Avenir LT Std 45 Book"/>
          <w:sz w:val="22"/>
          <w:szCs w:val="22"/>
        </w:rPr>
        <w:t>edge of Spanish</w:t>
      </w:r>
      <w:r>
        <w:rPr>
          <w:rFonts w:ascii="Avenir LT Std 45 Book" w:hAnsi="Avenir LT Std 45 Book"/>
          <w:sz w:val="22"/>
          <w:szCs w:val="22"/>
        </w:rPr>
        <w:t xml:space="preserve"> </w:t>
      </w:r>
      <w:r w:rsidRPr="008B3844">
        <w:rPr>
          <w:rFonts w:ascii="Avenir LT Std 45 Book" w:hAnsi="Avenir LT Std 45 Book"/>
          <w:sz w:val="22"/>
          <w:szCs w:val="22"/>
        </w:rPr>
        <w:t>and related pedagogy to enable the development of an outstanding learning environment</w:t>
      </w:r>
      <w:r>
        <w:rPr>
          <w:rFonts w:ascii="Avenir LT Std 45 Book" w:hAnsi="Avenir LT Std 45 Book"/>
          <w:sz w:val="22"/>
          <w:szCs w:val="22"/>
        </w:rPr>
        <w:t xml:space="preserve"> and challenge all the way through to Key Stage 5</w:t>
      </w:r>
      <w:r w:rsidR="007511B6">
        <w:rPr>
          <w:rFonts w:ascii="Avenir LT Std 45 Book" w:hAnsi="Avenir LT Std 45 Book"/>
          <w:sz w:val="22"/>
          <w:szCs w:val="22"/>
        </w:rPr>
        <w:t>;</w:t>
      </w:r>
    </w:p>
    <w:p w:rsidR="008B3844" w:rsidRDefault="008B3844"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Qualifications/kn</w:t>
      </w:r>
      <w:r w:rsidR="009C3E0E">
        <w:rPr>
          <w:rFonts w:ascii="Avenir LT Std 45 Book" w:hAnsi="Avenir LT Std 45 Book"/>
          <w:sz w:val="22"/>
          <w:szCs w:val="22"/>
        </w:rPr>
        <w:t xml:space="preserve">owledge/experience of the other language </w:t>
      </w:r>
      <w:r>
        <w:rPr>
          <w:rFonts w:ascii="Avenir LT Std 45 Book" w:hAnsi="Avenir LT Std 45 Book"/>
          <w:sz w:val="22"/>
          <w:szCs w:val="22"/>
        </w:rPr>
        <w:t>to enable the development of an outstanding learning environment and cha</w:t>
      </w:r>
      <w:r w:rsidR="00B57C47">
        <w:rPr>
          <w:rFonts w:ascii="Avenir LT Std 45 Book" w:hAnsi="Avenir LT Std 45 Book"/>
          <w:sz w:val="22"/>
          <w:szCs w:val="22"/>
        </w:rPr>
        <w:t xml:space="preserve">llenge to the end of Key Stage 4; </w:t>
      </w:r>
    </w:p>
    <w:p w:rsidR="006476AE" w:rsidRPr="008B3844" w:rsidRDefault="006476AE" w:rsidP="008B3844">
      <w:pPr>
        <w:pStyle w:val="ListParagraph"/>
        <w:numPr>
          <w:ilvl w:val="0"/>
          <w:numId w:val="13"/>
        </w:numPr>
        <w:ind w:hanging="720"/>
        <w:jc w:val="both"/>
        <w:rPr>
          <w:rFonts w:ascii="Avenir LT Std 45 Book" w:hAnsi="Avenir LT Std 45 Book"/>
          <w:sz w:val="22"/>
          <w:szCs w:val="22"/>
        </w:rPr>
      </w:pPr>
      <w:r>
        <w:rPr>
          <w:rFonts w:ascii="Avenir LT Std 45 Book" w:hAnsi="Avenir LT Std 45 Book"/>
          <w:sz w:val="22"/>
          <w:szCs w:val="22"/>
        </w:rPr>
        <w:t xml:space="preserve">The ability to deliver German to at least Key Stage 3 is desirable; </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employ a range of teaching strategies</w:t>
      </w:r>
      <w:r w:rsidR="00B57C47">
        <w:rPr>
          <w:rFonts w:ascii="Avenir LT Std 45 Book" w:hAnsi="Avenir LT Std 45 Book"/>
          <w:sz w:val="22"/>
          <w:szCs w:val="22"/>
        </w:rPr>
        <w:t xml:space="preserve"> to develop an enthusiasm for science</w:t>
      </w:r>
      <w:r w:rsidRPr="008B3844">
        <w:rPr>
          <w:rFonts w:ascii="Avenir LT Std 45 Book" w:hAnsi="Avenir LT Std 45 Book"/>
          <w:sz w:val="22"/>
          <w:szCs w:val="22"/>
        </w:rPr>
        <w:t xml:space="preserve"> amongst students</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A commitment to active learning and the development of practical skills including the use of ICT</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accept respon</w:t>
      </w:r>
      <w:r w:rsidR="007511B6">
        <w:rPr>
          <w:rFonts w:ascii="Avenir LT Std 45 Book" w:hAnsi="Avenir LT Std 45 Book"/>
          <w:sz w:val="22"/>
          <w:szCs w:val="22"/>
        </w:rPr>
        <w:t>sibility and work independently;</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organise, prioritise, plan and co-ordinate a variety of tasks and procedures, and to work under pressure</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Effective communication skills and the ability to create good professional relationships. The job involves formal and informal contact with students, parents and colleagues</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1863CE" w:rsidRDefault="001863CE" w:rsidP="001863CE">
      <w:pPr>
        <w:jc w:val="both"/>
        <w:rPr>
          <w:rFonts w:ascii="Avenir LT Std 45 Book" w:hAnsi="Avenir LT Std 45 Book"/>
          <w:b/>
          <w:sz w:val="22"/>
          <w:szCs w:val="22"/>
        </w:rPr>
      </w:pPr>
    </w:p>
    <w:p w:rsidR="006476AE" w:rsidRPr="0066454A" w:rsidRDefault="006476AE" w:rsidP="006476AE">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 xml:space="preserve">Job Description </w:t>
      </w:r>
      <w:r>
        <w:rPr>
          <w:rFonts w:ascii="Avenir LT Std 45 Book" w:hAnsi="Avenir LT Std 45 Book" w:cs="Calibri"/>
          <w:b/>
          <w:color w:val="000000"/>
          <w:szCs w:val="24"/>
        </w:rPr>
        <w:t>–</w:t>
      </w:r>
      <w:r w:rsidRPr="0066454A">
        <w:rPr>
          <w:rFonts w:ascii="Avenir LT Std 45 Book" w:hAnsi="Avenir LT Std 45 Book" w:cs="Calibri"/>
          <w:b/>
          <w:color w:val="000000"/>
          <w:szCs w:val="24"/>
        </w:rPr>
        <w:t xml:space="preserve"> </w:t>
      </w:r>
      <w:r>
        <w:rPr>
          <w:rFonts w:ascii="Avenir LT Std 45 Book" w:hAnsi="Avenir LT Std 45 Book" w:cs="Calibri"/>
          <w:b/>
          <w:color w:val="000000"/>
          <w:szCs w:val="24"/>
        </w:rPr>
        <w:t xml:space="preserve">Subject Lead for Spanish </w:t>
      </w:r>
    </w:p>
    <w:p w:rsidR="006476AE" w:rsidRDefault="006476AE" w:rsidP="006476AE">
      <w:pPr>
        <w:rPr>
          <w:rFonts w:ascii="Avenir LT Std 45 Book" w:hAnsi="Avenir LT Std 45 Book"/>
          <w:sz w:val="22"/>
          <w:szCs w:val="22"/>
        </w:rPr>
      </w:pPr>
    </w:p>
    <w:p w:rsidR="006557AC" w:rsidRPr="006557AC" w:rsidRDefault="006557AC" w:rsidP="006557AC">
      <w:pPr>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To provide leadership and management for Spanish teaching in the school</w:t>
      </w:r>
      <w:r w:rsidRPr="006557AC">
        <w:rPr>
          <w:rFonts w:ascii="Avenir LT Std 45 Book" w:hAnsi="Avenir LT Std 45 Book"/>
          <w:sz w:val="22"/>
          <w:szCs w:val="22"/>
        </w:rPr>
        <w:t>;</w:t>
      </w:r>
    </w:p>
    <w:p w:rsid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 xml:space="preserve">To lead curriculum planning and ensure an ambitious and coherent curriculum across all </w:t>
      </w:r>
    </w:p>
    <w:p w:rsidR="006557AC" w:rsidRPr="006557AC" w:rsidRDefault="006557AC" w:rsidP="006557AC">
      <w:pPr>
        <w:rPr>
          <w:rFonts w:ascii="Avenir LT Std 45 Book" w:hAnsi="Avenir LT Std 45 Book"/>
          <w:sz w:val="22"/>
          <w:szCs w:val="22"/>
        </w:rPr>
      </w:pPr>
      <w:r>
        <w:rPr>
          <w:rFonts w:ascii="Avenir LT Std 45 Book" w:hAnsi="Avenir LT Std 45 Book"/>
          <w:sz w:val="22"/>
          <w:szCs w:val="22"/>
        </w:rPr>
        <w:t xml:space="preserve">            </w:t>
      </w:r>
      <w:r w:rsidRPr="006557AC">
        <w:rPr>
          <w:rFonts w:ascii="Avenir LT Std 45 Book" w:hAnsi="Avenir LT Std 45 Book"/>
          <w:sz w:val="22"/>
          <w:szCs w:val="22"/>
        </w:rPr>
        <w:t>key stages;</w:t>
      </w:r>
    </w:p>
    <w:p w:rsidR="006557AC" w:rsidRP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To monitor and evaluate the quality of t</w:t>
      </w:r>
      <w:r>
        <w:rPr>
          <w:rFonts w:ascii="Avenir LT Std 45 Book" w:hAnsi="Avenir LT Std 45 Book"/>
          <w:sz w:val="22"/>
          <w:szCs w:val="22"/>
        </w:rPr>
        <w:t>eaching and learning in Spanish</w:t>
      </w:r>
      <w:r w:rsidRPr="006557AC">
        <w:rPr>
          <w:rFonts w:ascii="Avenir LT Std 45 Book" w:hAnsi="Avenir LT Std 45 Book"/>
          <w:sz w:val="22"/>
          <w:szCs w:val="22"/>
        </w:rPr>
        <w:t>;</w:t>
      </w:r>
    </w:p>
    <w:p w:rsidR="00C7531D" w:rsidRPr="00C7531D" w:rsidRDefault="006557AC" w:rsidP="00C7531D">
      <w:pPr>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To line manage and support teachers delivering Spanish</w:t>
      </w:r>
      <w:r w:rsidRPr="006557AC">
        <w:rPr>
          <w:rFonts w:ascii="Avenir LT Std 45 Book" w:hAnsi="Avenir LT Std 45 Book"/>
          <w:sz w:val="22"/>
          <w:szCs w:val="22"/>
        </w:rPr>
        <w:t>;</w:t>
      </w:r>
    </w:p>
    <w:p w:rsidR="006557AC" w:rsidRP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To drive the highest standards of academic attain</w:t>
      </w:r>
      <w:r>
        <w:rPr>
          <w:rFonts w:ascii="Avenir LT Std 45 Book" w:hAnsi="Avenir LT Std 45 Book"/>
          <w:sz w:val="22"/>
          <w:szCs w:val="22"/>
        </w:rPr>
        <w:t>ment and achievement in Spanish</w:t>
      </w:r>
      <w:r w:rsidRPr="006557AC">
        <w:rPr>
          <w:rFonts w:ascii="Avenir LT Std 45 Book" w:hAnsi="Avenir LT Std 45 Book"/>
          <w:sz w:val="22"/>
          <w:szCs w:val="22"/>
        </w:rPr>
        <w:t>;</w:t>
      </w:r>
    </w:p>
    <w:p w:rsid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To oversee assessment, track</w:t>
      </w:r>
      <w:r>
        <w:rPr>
          <w:rFonts w:ascii="Avenir LT Std 45 Book" w:hAnsi="Avenir LT Std 45 Book"/>
          <w:sz w:val="22"/>
          <w:szCs w:val="22"/>
        </w:rPr>
        <w:t>ing and intervention in Spanish</w:t>
      </w:r>
      <w:r w:rsidRPr="006557AC">
        <w:rPr>
          <w:rFonts w:ascii="Avenir LT Std 45 Book" w:hAnsi="Avenir LT Std 45 Book"/>
          <w:sz w:val="22"/>
          <w:szCs w:val="22"/>
        </w:rPr>
        <w:t xml:space="preserve"> to maximise student </w:t>
      </w:r>
    </w:p>
    <w:p w:rsidR="00C7531D" w:rsidRPr="00C7531D" w:rsidRDefault="006557AC" w:rsidP="00C7531D">
      <w:pPr>
        <w:rPr>
          <w:rFonts w:ascii="Avenir LT Std 45 Book" w:hAnsi="Avenir LT Std 45 Book"/>
          <w:sz w:val="22"/>
          <w:szCs w:val="22"/>
        </w:rPr>
      </w:pPr>
      <w:r>
        <w:rPr>
          <w:rFonts w:ascii="Avenir LT Std 45 Book" w:hAnsi="Avenir LT Std 45 Book"/>
          <w:sz w:val="22"/>
          <w:szCs w:val="22"/>
        </w:rPr>
        <w:t xml:space="preserve">            </w:t>
      </w:r>
      <w:r w:rsidRPr="006557AC">
        <w:rPr>
          <w:rFonts w:ascii="Avenir LT Std 45 Book" w:hAnsi="Avenir LT Std 45 Book"/>
          <w:sz w:val="22"/>
          <w:szCs w:val="22"/>
        </w:rPr>
        <w:t>progress;</w:t>
      </w:r>
    </w:p>
    <w:p w:rsidR="006557AC" w:rsidRDefault="006557AC" w:rsidP="006557AC">
      <w:pPr>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 xml:space="preserve">To contribute to </w:t>
      </w:r>
      <w:r w:rsidRPr="006557AC">
        <w:rPr>
          <w:rFonts w:ascii="Avenir LT Std 45 Book" w:hAnsi="Avenir LT Std 45 Book"/>
          <w:sz w:val="22"/>
          <w:szCs w:val="22"/>
        </w:rPr>
        <w:t>self-evaluation, improvement planning and exam analysis</w:t>
      </w:r>
      <w:r>
        <w:rPr>
          <w:rFonts w:ascii="Avenir LT Std 45 Book" w:hAnsi="Avenir LT Std 45 Book"/>
          <w:sz w:val="22"/>
          <w:szCs w:val="22"/>
        </w:rPr>
        <w:t xml:space="preserve"> in Modern </w:t>
      </w:r>
    </w:p>
    <w:p w:rsidR="006557AC" w:rsidRPr="006557AC" w:rsidRDefault="006557AC" w:rsidP="006557AC">
      <w:pPr>
        <w:rPr>
          <w:rFonts w:ascii="Avenir LT Std 45 Book" w:hAnsi="Avenir LT Std 45 Book"/>
          <w:sz w:val="22"/>
          <w:szCs w:val="22"/>
        </w:rPr>
      </w:pPr>
      <w:r>
        <w:rPr>
          <w:rFonts w:ascii="Avenir LT Std 45 Book" w:hAnsi="Avenir LT Std 45 Book"/>
          <w:sz w:val="22"/>
          <w:szCs w:val="22"/>
        </w:rPr>
        <w:t xml:space="preserve">            Foreign Languages</w:t>
      </w:r>
      <w:r w:rsidRPr="006557AC">
        <w:rPr>
          <w:rFonts w:ascii="Avenir LT Std 45 Book" w:hAnsi="Avenir LT Std 45 Book"/>
          <w:sz w:val="22"/>
          <w:szCs w:val="22"/>
        </w:rPr>
        <w:t>;</w:t>
      </w:r>
    </w:p>
    <w:p w:rsidR="006557AC" w:rsidRPr="006557AC" w:rsidRDefault="006557AC" w:rsidP="006557AC">
      <w:pPr>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 xml:space="preserve">To manage any allocated </w:t>
      </w:r>
      <w:r w:rsidRPr="006557AC">
        <w:rPr>
          <w:rFonts w:ascii="Avenir LT Std 45 Book" w:hAnsi="Avenir LT Std 45 Book"/>
          <w:sz w:val="22"/>
          <w:szCs w:val="22"/>
        </w:rPr>
        <w:t>budget, resources and development of teaching materials;</w:t>
      </w:r>
    </w:p>
    <w:p w:rsidR="006557AC" w:rsidRDefault="006557AC" w:rsidP="006557AC">
      <w:pPr>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To promote Spanish</w:t>
      </w:r>
      <w:r w:rsidRPr="006557AC">
        <w:rPr>
          <w:rFonts w:ascii="Avenir LT Std 45 Book" w:hAnsi="Avenir LT Std 45 Book"/>
          <w:sz w:val="22"/>
          <w:szCs w:val="22"/>
        </w:rPr>
        <w:t xml:space="preserve"> through </w:t>
      </w:r>
      <w:r>
        <w:rPr>
          <w:rFonts w:ascii="Avenir LT Std 45 Book" w:hAnsi="Avenir LT Std 45 Book"/>
          <w:sz w:val="22"/>
          <w:szCs w:val="22"/>
        </w:rPr>
        <w:t xml:space="preserve">leadership of </w:t>
      </w:r>
      <w:r w:rsidRPr="006557AC">
        <w:rPr>
          <w:rFonts w:ascii="Avenir LT Std 45 Book" w:hAnsi="Avenir LT Std 45 Book"/>
          <w:sz w:val="22"/>
          <w:szCs w:val="22"/>
        </w:rPr>
        <w:t xml:space="preserve">enrichment activities (trips, lectures, </w:t>
      </w:r>
    </w:p>
    <w:p w:rsidR="006557AC" w:rsidRPr="006557AC" w:rsidRDefault="006557AC" w:rsidP="006557AC">
      <w:pPr>
        <w:rPr>
          <w:rFonts w:ascii="Avenir LT Std 45 Book" w:hAnsi="Avenir LT Std 45 Book"/>
          <w:sz w:val="22"/>
          <w:szCs w:val="22"/>
        </w:rPr>
      </w:pPr>
      <w:r>
        <w:rPr>
          <w:rFonts w:ascii="Avenir LT Std 45 Book" w:hAnsi="Avenir LT Std 45 Book"/>
          <w:sz w:val="22"/>
          <w:szCs w:val="22"/>
        </w:rPr>
        <w:lastRenderedPageBreak/>
        <w:t xml:space="preserve">            </w:t>
      </w:r>
      <w:r w:rsidRPr="006557AC">
        <w:rPr>
          <w:rFonts w:ascii="Avenir LT Std 45 Book" w:hAnsi="Avenir LT Std 45 Book"/>
          <w:sz w:val="22"/>
          <w:szCs w:val="22"/>
        </w:rPr>
        <w:t>competitions, clubs)</w:t>
      </w:r>
    </w:p>
    <w:p w:rsid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To support application</w:t>
      </w:r>
      <w:r>
        <w:rPr>
          <w:rFonts w:ascii="Avenir LT Std 45 Book" w:hAnsi="Avenir LT Std 45 Book"/>
          <w:sz w:val="22"/>
          <w:szCs w:val="22"/>
        </w:rPr>
        <w:t>s from students to read Spanish</w:t>
      </w:r>
      <w:r w:rsidRPr="006557AC">
        <w:rPr>
          <w:rFonts w:ascii="Avenir LT Std 45 Book" w:hAnsi="Avenir LT Std 45 Book"/>
          <w:sz w:val="22"/>
          <w:szCs w:val="22"/>
        </w:rPr>
        <w:t xml:space="preserve"> at the most prestigious </w:t>
      </w:r>
    </w:p>
    <w:p w:rsidR="006557AC" w:rsidRPr="006557AC" w:rsidRDefault="006557AC" w:rsidP="006557AC">
      <w:pPr>
        <w:rPr>
          <w:rFonts w:ascii="Avenir LT Std 45 Book" w:hAnsi="Avenir LT Std 45 Book"/>
          <w:sz w:val="22"/>
          <w:szCs w:val="22"/>
        </w:rPr>
      </w:pPr>
      <w:r>
        <w:rPr>
          <w:rFonts w:ascii="Avenir LT Std 45 Book" w:hAnsi="Avenir LT Std 45 Book"/>
          <w:sz w:val="22"/>
          <w:szCs w:val="22"/>
        </w:rPr>
        <w:t xml:space="preserve">            </w:t>
      </w:r>
      <w:r w:rsidRPr="006557AC">
        <w:rPr>
          <w:rFonts w:ascii="Avenir LT Std 45 Book" w:hAnsi="Avenir LT Std 45 Book"/>
          <w:sz w:val="22"/>
          <w:szCs w:val="22"/>
        </w:rPr>
        <w:t>universities;</w:t>
      </w:r>
    </w:p>
    <w:p w:rsidR="006557AC" w:rsidRP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To support student recruitment and o</w:t>
      </w:r>
      <w:r>
        <w:rPr>
          <w:rFonts w:ascii="Avenir LT Std 45 Book" w:hAnsi="Avenir LT Std 45 Book"/>
          <w:sz w:val="22"/>
          <w:szCs w:val="22"/>
        </w:rPr>
        <w:t>ption uptake of Spanish;</w:t>
      </w:r>
    </w:p>
    <w:p w:rsidR="006557AC" w:rsidRDefault="006557AC" w:rsidP="006557AC">
      <w:pPr>
        <w:rPr>
          <w:rFonts w:ascii="Avenir LT Std 45 Book" w:hAnsi="Avenir LT Std 45 Book"/>
          <w:sz w:val="22"/>
          <w:szCs w:val="22"/>
        </w:rPr>
      </w:pPr>
      <w:r w:rsidRPr="006557AC">
        <w:rPr>
          <w:rFonts w:ascii="Avenir LT Std 45 Book" w:hAnsi="Avenir LT Std 45 Book"/>
          <w:sz w:val="22"/>
          <w:szCs w:val="22"/>
        </w:rPr>
        <w:t>•</w:t>
      </w:r>
      <w:r w:rsidRPr="006557AC">
        <w:rPr>
          <w:rFonts w:ascii="Avenir LT Std 45 Book" w:hAnsi="Avenir LT Std 45 Book"/>
          <w:sz w:val="22"/>
          <w:szCs w:val="22"/>
        </w:rPr>
        <w:tab/>
        <w:t xml:space="preserve">To contribute to whole school values and priorities and uphold high expectations for </w:t>
      </w:r>
    </w:p>
    <w:p w:rsidR="006476AE" w:rsidRPr="006557AC" w:rsidRDefault="006557AC" w:rsidP="006557AC">
      <w:pPr>
        <w:rPr>
          <w:rFonts w:ascii="Avenir LT Std 45 Book" w:hAnsi="Avenir LT Std 45 Book"/>
          <w:sz w:val="22"/>
          <w:szCs w:val="22"/>
        </w:rPr>
      </w:pPr>
      <w:r>
        <w:rPr>
          <w:rFonts w:ascii="Avenir LT Std 45 Book" w:hAnsi="Avenir LT Std 45 Book"/>
          <w:sz w:val="22"/>
          <w:szCs w:val="22"/>
        </w:rPr>
        <w:t xml:space="preserve">            </w:t>
      </w:r>
      <w:r w:rsidRPr="006557AC">
        <w:rPr>
          <w:rFonts w:ascii="Avenir LT Std 45 Book" w:hAnsi="Avenir LT Std 45 Book"/>
          <w:sz w:val="22"/>
          <w:szCs w:val="22"/>
        </w:rPr>
        <w:t>behavio</w:t>
      </w:r>
      <w:r>
        <w:rPr>
          <w:rFonts w:ascii="Avenir LT Std 45 Book" w:hAnsi="Avenir LT Std 45 Book"/>
          <w:sz w:val="22"/>
          <w:szCs w:val="22"/>
        </w:rPr>
        <w:t>u</w:t>
      </w:r>
      <w:r w:rsidRPr="006557AC">
        <w:rPr>
          <w:rFonts w:ascii="Avenir LT Std 45 Book" w:hAnsi="Avenir LT Std 45 Book"/>
          <w:sz w:val="22"/>
          <w:szCs w:val="22"/>
        </w:rPr>
        <w:t>r and culture.</w:t>
      </w:r>
    </w:p>
    <w:p w:rsidR="006476AE" w:rsidRDefault="006476AE" w:rsidP="006476AE">
      <w:pPr>
        <w:jc w:val="both"/>
        <w:rPr>
          <w:rFonts w:ascii="Avenir LT Std 45 Book" w:hAnsi="Avenir LT Std 45 Book"/>
          <w:sz w:val="22"/>
          <w:szCs w:val="22"/>
        </w:rPr>
      </w:pPr>
    </w:p>
    <w:p w:rsidR="006476AE" w:rsidRDefault="006476AE" w:rsidP="006476AE">
      <w:pPr>
        <w:jc w:val="both"/>
        <w:rPr>
          <w:rFonts w:ascii="Avenir LT Std 45 Book" w:hAnsi="Avenir LT Std 45 Book"/>
          <w:sz w:val="22"/>
          <w:szCs w:val="22"/>
        </w:rPr>
      </w:pPr>
    </w:p>
    <w:p w:rsidR="006476AE" w:rsidRPr="00676B69" w:rsidRDefault="006476AE" w:rsidP="006476AE">
      <w:pPr>
        <w:jc w:val="center"/>
        <w:rPr>
          <w:rFonts w:ascii="Avenir LT Std 45 Book" w:hAnsi="Avenir LT Std 45 Book"/>
          <w:b/>
          <w:szCs w:val="24"/>
        </w:rPr>
      </w:pPr>
      <w:r w:rsidRPr="00676B69">
        <w:rPr>
          <w:rFonts w:ascii="Avenir LT Std 45 Book" w:hAnsi="Avenir LT Std 45 Book"/>
          <w:b/>
          <w:szCs w:val="24"/>
        </w:rPr>
        <w:t>PERSON SPECIFICATION</w:t>
      </w:r>
      <w:r>
        <w:rPr>
          <w:rFonts w:ascii="Avenir LT Std 45 Book" w:hAnsi="Avenir LT Std 45 Book"/>
          <w:b/>
          <w:szCs w:val="24"/>
        </w:rPr>
        <w:t xml:space="preserve">- Subject Lead for Spanish </w:t>
      </w:r>
    </w:p>
    <w:p w:rsidR="006476AE" w:rsidRDefault="006476AE" w:rsidP="001863CE">
      <w:pPr>
        <w:jc w:val="both"/>
        <w:rPr>
          <w:rFonts w:ascii="Avenir LT Std 45 Book" w:hAnsi="Avenir LT Std 45 Book"/>
          <w:b/>
          <w:sz w:val="22"/>
          <w:szCs w:val="22"/>
        </w:rPr>
      </w:pPr>
    </w:p>
    <w:p w:rsidR="00C7531D" w:rsidRPr="00C7531D" w:rsidRDefault="006557AC" w:rsidP="00C7531D">
      <w:pPr>
        <w:pStyle w:val="ListParagraph"/>
        <w:numPr>
          <w:ilvl w:val="0"/>
          <w:numId w:val="21"/>
        </w:numPr>
        <w:rPr>
          <w:rFonts w:ascii="Avenir LT Std 45 Book" w:hAnsi="Avenir LT Std 45 Book"/>
          <w:sz w:val="22"/>
          <w:szCs w:val="22"/>
        </w:rPr>
      </w:pPr>
      <w:r w:rsidRPr="00C7531D">
        <w:rPr>
          <w:rFonts w:ascii="Avenir LT Std 45 Book" w:hAnsi="Avenir LT Std 45 Book"/>
          <w:sz w:val="22"/>
          <w:szCs w:val="22"/>
        </w:rPr>
        <w:t>Wel</w:t>
      </w:r>
      <w:r w:rsidR="00C7531D">
        <w:rPr>
          <w:rFonts w:ascii="Avenir LT Std 45 Book" w:hAnsi="Avenir LT Std 45 Book"/>
          <w:sz w:val="22"/>
          <w:szCs w:val="22"/>
        </w:rPr>
        <w:t>l- qualified teacher with excellent</w:t>
      </w:r>
      <w:r w:rsidRPr="00C7531D">
        <w:rPr>
          <w:rFonts w:ascii="Avenir LT Std 45 Book" w:hAnsi="Avenir LT Std 45 Book"/>
          <w:sz w:val="22"/>
          <w:szCs w:val="22"/>
        </w:rPr>
        <w:t xml:space="preserve"> subject knowledge in Spanish</w:t>
      </w:r>
      <w:r w:rsidR="00C7531D">
        <w:rPr>
          <w:rFonts w:ascii="Avenir LT Std 45 Book" w:hAnsi="Avenir LT Std 45 Book"/>
          <w:sz w:val="22"/>
          <w:szCs w:val="22"/>
        </w:rPr>
        <w:t xml:space="preserve"> and strong knowledge of all three modern languages specifications and related pedagogy to at least Key Stage 4;</w:t>
      </w:r>
    </w:p>
    <w:p w:rsidR="006557AC" w:rsidRPr="00105585" w:rsidRDefault="006557AC" w:rsidP="006557AC">
      <w:pPr>
        <w:pStyle w:val="ListParagraph"/>
        <w:numPr>
          <w:ilvl w:val="0"/>
          <w:numId w:val="21"/>
        </w:numPr>
        <w:rPr>
          <w:rFonts w:ascii="Avenir LT Std 45 Book" w:hAnsi="Avenir LT Std 45 Book"/>
          <w:sz w:val="22"/>
          <w:szCs w:val="22"/>
        </w:rPr>
      </w:pPr>
      <w:r>
        <w:rPr>
          <w:rFonts w:ascii="Avenir LT Std 45 Book" w:hAnsi="Avenir LT Std 45 Book"/>
          <w:sz w:val="22"/>
          <w:szCs w:val="22"/>
        </w:rPr>
        <w:t xml:space="preserve">Proven record of facilitating </w:t>
      </w:r>
      <w:r w:rsidRPr="00105585">
        <w:rPr>
          <w:rFonts w:ascii="Avenir LT Std 45 Book" w:hAnsi="Avenir LT Std 45 Book"/>
          <w:sz w:val="22"/>
          <w:szCs w:val="22"/>
        </w:rPr>
        <w:t xml:space="preserve">the highest </w:t>
      </w:r>
      <w:r>
        <w:rPr>
          <w:rFonts w:ascii="Avenir LT Std 45 Book" w:hAnsi="Avenir LT Std 45 Book"/>
          <w:sz w:val="22"/>
          <w:szCs w:val="22"/>
        </w:rPr>
        <w:t xml:space="preserve">student </w:t>
      </w:r>
      <w:r w:rsidRPr="00105585">
        <w:rPr>
          <w:rFonts w:ascii="Avenir LT Std 45 Book" w:hAnsi="Avenir LT Std 45 Book"/>
          <w:sz w:val="22"/>
          <w:szCs w:val="22"/>
        </w:rPr>
        <w:t xml:space="preserve">outcomes at GCSE and A-level; </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 xml:space="preserve">Experience of, or demonstrated passion for curriculum planning and assessment design; </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Ability to lead, motivate and develop colleagues;</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High expectations of academic standards, professional conduct and classroom practice and experience in holding others to account for these;</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Strong organizational skills;</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Strong communication skills- both oral and written;</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Ability to use data and evidence to monitor progress and drive improvement;</w:t>
      </w:r>
    </w:p>
    <w:p w:rsidR="006557AC" w:rsidRPr="00105585" w:rsidRDefault="006557AC" w:rsidP="006557AC">
      <w:pPr>
        <w:pStyle w:val="ListParagraph"/>
        <w:numPr>
          <w:ilvl w:val="0"/>
          <w:numId w:val="21"/>
        </w:numPr>
        <w:rPr>
          <w:rFonts w:ascii="Avenir LT Std 45 Book" w:hAnsi="Avenir LT Std 45 Book"/>
          <w:sz w:val="22"/>
          <w:szCs w:val="22"/>
        </w:rPr>
      </w:pPr>
      <w:r w:rsidRPr="00105585">
        <w:rPr>
          <w:rFonts w:ascii="Avenir LT Std 45 Book" w:hAnsi="Avenir LT Std 45 Book"/>
          <w:sz w:val="22"/>
          <w:szCs w:val="22"/>
        </w:rPr>
        <w:t>Enthusiasm and ad</w:t>
      </w:r>
      <w:r>
        <w:rPr>
          <w:rFonts w:ascii="Avenir LT Std 45 Book" w:hAnsi="Avenir LT Std 45 Book"/>
          <w:sz w:val="22"/>
          <w:szCs w:val="22"/>
        </w:rPr>
        <w:t>vocacy for the value of Spanish</w:t>
      </w:r>
      <w:r w:rsidR="00C7531D">
        <w:rPr>
          <w:rFonts w:ascii="Avenir LT Std 45 Book" w:hAnsi="Avenir LT Std 45 Book"/>
          <w:sz w:val="22"/>
          <w:szCs w:val="22"/>
        </w:rPr>
        <w:t xml:space="preserve"> and modern foreign languages</w:t>
      </w:r>
      <w:r w:rsidRPr="00105585">
        <w:rPr>
          <w:rFonts w:ascii="Avenir LT Std 45 Book" w:hAnsi="Avenir LT Std 45 Book"/>
          <w:sz w:val="22"/>
          <w:szCs w:val="22"/>
        </w:rPr>
        <w:t xml:space="preserve"> within a broad secondary curriculum.</w:t>
      </w:r>
    </w:p>
    <w:p w:rsidR="006476AE" w:rsidRDefault="006476AE" w:rsidP="001863CE">
      <w:pPr>
        <w:jc w:val="both"/>
        <w:rPr>
          <w:rFonts w:ascii="Avenir LT Std 45 Book" w:hAnsi="Avenir LT Std 45 Book"/>
          <w:b/>
          <w:sz w:val="22"/>
          <w:szCs w:val="22"/>
        </w:rPr>
      </w:pPr>
    </w:p>
    <w:p w:rsidR="006476AE" w:rsidRDefault="006476AE" w:rsidP="001863CE">
      <w:pPr>
        <w:jc w:val="both"/>
        <w:rPr>
          <w:rFonts w:ascii="Avenir LT Std 45 Book" w:hAnsi="Avenir LT Std 45 Book"/>
          <w:b/>
          <w:sz w:val="22"/>
          <w:szCs w:val="22"/>
        </w:rPr>
      </w:pPr>
    </w:p>
    <w:p w:rsidR="00F2624E" w:rsidRPr="00BE72FA" w:rsidRDefault="00F2624E" w:rsidP="00BE72FA">
      <w:pPr>
        <w:jc w:val="both"/>
        <w:rPr>
          <w:rFonts w:ascii="Avenir LT Std 45 Book" w:hAnsi="Avenir LT Std 45 Book" w:cstheme="minorHAnsi"/>
          <w:sz w:val="22"/>
          <w:szCs w:val="22"/>
          <w:lang w:val="en-GB" w:eastAsia="en-GB"/>
        </w:rPr>
      </w:pPr>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lastRenderedPageBreak/>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9C3E0E" w:rsidRDefault="009C3E0E" w:rsidP="007511B6">
      <w:pPr>
        <w:jc w:val="both"/>
        <w:rPr>
          <w:rFonts w:ascii="Avenir LT Std 45 Book" w:hAnsi="Avenir LT Std 45 Book" w:cstheme="minorHAnsi"/>
          <w:color w:val="222222"/>
          <w:sz w:val="22"/>
          <w:szCs w:val="22"/>
          <w:shd w:val="clear" w:color="auto" w:fill="FFFFFF"/>
          <w:lang w:val="en-GB" w:eastAsia="en-GB"/>
        </w:rPr>
      </w:pPr>
    </w:p>
    <w:p w:rsidR="007511B6" w:rsidRPr="00676B69" w:rsidRDefault="007511B6" w:rsidP="007511B6">
      <w:pPr>
        <w:jc w:val="both"/>
        <w:rPr>
          <w:rFonts w:ascii="Avenir LT Std 45 Book" w:hAnsi="Avenir LT Std 45 Book" w:cstheme="minorHAnsi"/>
          <w:b/>
          <w:sz w:val="22"/>
          <w:szCs w:val="22"/>
          <w:lang w:val="en-GB" w:eastAsia="en-GB"/>
        </w:rPr>
      </w:pPr>
      <w:r w:rsidRPr="007511B6">
        <w:rPr>
          <w:rFonts w:ascii="Avenir LT Std 45 Book" w:hAnsi="Avenir LT Std 45 Book" w:cstheme="minorHAnsi"/>
          <w:color w:val="222222"/>
          <w:sz w:val="22"/>
          <w:szCs w:val="22"/>
          <w:shd w:val="clear" w:color="auto" w:fill="FFFFFF"/>
          <w:lang w:val="en-GB" w:eastAsia="en-GB"/>
        </w:rPr>
        <w:t xml:space="preserve">The </w:t>
      </w:r>
      <w:r w:rsidR="009C3E0E">
        <w:rPr>
          <w:rFonts w:ascii="Avenir LT Std 45 Book" w:hAnsi="Avenir LT Std 45 Book" w:cstheme="minorHAnsi"/>
          <w:color w:val="222222"/>
          <w:sz w:val="22"/>
          <w:szCs w:val="22"/>
          <w:shd w:val="clear" w:color="auto" w:fill="FFFFFF"/>
          <w:lang w:val="en-GB" w:eastAsia="en-GB"/>
        </w:rPr>
        <w:t xml:space="preserve">deadline for applications is </w:t>
      </w:r>
      <w:r w:rsidR="00C7531D">
        <w:rPr>
          <w:rFonts w:ascii="Avenir LT Std 45 Book" w:hAnsi="Avenir LT Std 45 Book" w:cstheme="minorHAnsi"/>
          <w:color w:val="222222"/>
          <w:sz w:val="22"/>
          <w:szCs w:val="22"/>
          <w:shd w:val="clear" w:color="auto" w:fill="FFFFFF"/>
          <w:lang w:val="en-GB" w:eastAsia="en-GB"/>
        </w:rPr>
        <w:t>Friday 17</w:t>
      </w:r>
      <w:r w:rsidR="00C7531D" w:rsidRPr="00C7531D">
        <w:rPr>
          <w:rFonts w:ascii="Avenir LT Std 45 Book" w:hAnsi="Avenir LT Std 45 Book" w:cstheme="minorHAnsi"/>
          <w:color w:val="222222"/>
          <w:sz w:val="22"/>
          <w:szCs w:val="22"/>
          <w:shd w:val="clear" w:color="auto" w:fill="FFFFFF"/>
          <w:vertAlign w:val="superscript"/>
          <w:lang w:val="en-GB" w:eastAsia="en-GB"/>
        </w:rPr>
        <w:t>th</w:t>
      </w:r>
      <w:r w:rsidR="00C7531D">
        <w:rPr>
          <w:rFonts w:ascii="Avenir LT Std 45 Book" w:hAnsi="Avenir LT Std 45 Book" w:cstheme="minorHAnsi"/>
          <w:color w:val="222222"/>
          <w:sz w:val="22"/>
          <w:szCs w:val="22"/>
          <w:shd w:val="clear" w:color="auto" w:fill="FFFFFF"/>
          <w:lang w:val="en-GB" w:eastAsia="en-GB"/>
        </w:rPr>
        <w:t xml:space="preserve"> April at midday. </w:t>
      </w:r>
    </w:p>
    <w:sectPr w:rsidR="007511B6" w:rsidRPr="00676B69"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B16" w:rsidRDefault="000F6B16">
      <w:r>
        <w:separator/>
      </w:r>
    </w:p>
  </w:endnote>
  <w:endnote w:type="continuationSeparator" w:id="0">
    <w:p w:rsidR="000F6B16" w:rsidRDefault="000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B16" w:rsidRDefault="000F6B16">
      <w:r>
        <w:separator/>
      </w:r>
    </w:p>
  </w:footnote>
  <w:footnote w:type="continuationSeparator" w:id="0">
    <w:p w:rsidR="000F6B16" w:rsidRDefault="000F6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7C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D481A"/>
    <w:multiLevelType w:val="hybridMultilevel"/>
    <w:tmpl w:val="BDCA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10"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921DA2"/>
    <w:multiLevelType w:val="hybridMultilevel"/>
    <w:tmpl w:val="2A58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7"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F079F8"/>
    <w:multiLevelType w:val="hybridMultilevel"/>
    <w:tmpl w:val="F248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D1B94"/>
    <w:multiLevelType w:val="hybridMultilevel"/>
    <w:tmpl w:val="739E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4"/>
  </w:num>
  <w:num w:numId="4">
    <w:abstractNumId w:val="13"/>
  </w:num>
  <w:num w:numId="5">
    <w:abstractNumId w:val="9"/>
  </w:num>
  <w:num w:numId="6">
    <w:abstractNumId w:val="16"/>
  </w:num>
  <w:num w:numId="7">
    <w:abstractNumId w:val="10"/>
  </w:num>
  <w:num w:numId="8">
    <w:abstractNumId w:val="11"/>
  </w:num>
  <w:num w:numId="9">
    <w:abstractNumId w:val="17"/>
  </w:num>
  <w:num w:numId="10">
    <w:abstractNumId w:val="2"/>
  </w:num>
  <w:num w:numId="11">
    <w:abstractNumId w:val="15"/>
  </w:num>
  <w:num w:numId="12">
    <w:abstractNumId w:val="5"/>
  </w:num>
  <w:num w:numId="13">
    <w:abstractNumId w:val="0"/>
  </w:num>
  <w:num w:numId="14">
    <w:abstractNumId w:val="19"/>
  </w:num>
  <w:num w:numId="15">
    <w:abstractNumId w:val="1"/>
  </w:num>
  <w:num w:numId="16">
    <w:abstractNumId w:val="7"/>
  </w:num>
  <w:num w:numId="17">
    <w:abstractNumId w:val="23"/>
  </w:num>
  <w:num w:numId="18">
    <w:abstractNumId w:val="21"/>
  </w:num>
  <w:num w:numId="19">
    <w:abstractNumId w:val="3"/>
  </w:num>
  <w:num w:numId="20">
    <w:abstractNumId w:val="22"/>
  </w:num>
  <w:num w:numId="21">
    <w:abstractNumId w:val="6"/>
  </w:num>
  <w:num w:numId="22">
    <w:abstractNumId w:val="14"/>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6446"/>
    <w:rsid w:val="00086A2A"/>
    <w:rsid w:val="000C295B"/>
    <w:rsid w:val="000F6B16"/>
    <w:rsid w:val="00176A49"/>
    <w:rsid w:val="001863CE"/>
    <w:rsid w:val="001904FA"/>
    <w:rsid w:val="00192D53"/>
    <w:rsid w:val="001C7502"/>
    <w:rsid w:val="001D1476"/>
    <w:rsid w:val="001E3C92"/>
    <w:rsid w:val="00233322"/>
    <w:rsid w:val="002425E3"/>
    <w:rsid w:val="002D58C5"/>
    <w:rsid w:val="002D6AD5"/>
    <w:rsid w:val="002D7E2C"/>
    <w:rsid w:val="00303AA2"/>
    <w:rsid w:val="003058E2"/>
    <w:rsid w:val="00355C5B"/>
    <w:rsid w:val="003E3B04"/>
    <w:rsid w:val="00401A67"/>
    <w:rsid w:val="004059B2"/>
    <w:rsid w:val="00450525"/>
    <w:rsid w:val="004617C9"/>
    <w:rsid w:val="00463A04"/>
    <w:rsid w:val="00471420"/>
    <w:rsid w:val="00486285"/>
    <w:rsid w:val="004C36C9"/>
    <w:rsid w:val="004D030A"/>
    <w:rsid w:val="004F7820"/>
    <w:rsid w:val="00592B7D"/>
    <w:rsid w:val="005A3A08"/>
    <w:rsid w:val="005A3A99"/>
    <w:rsid w:val="005B090C"/>
    <w:rsid w:val="005C3070"/>
    <w:rsid w:val="00617FC1"/>
    <w:rsid w:val="00641282"/>
    <w:rsid w:val="006476AE"/>
    <w:rsid w:val="006557AC"/>
    <w:rsid w:val="0066454A"/>
    <w:rsid w:val="00676B69"/>
    <w:rsid w:val="007511B6"/>
    <w:rsid w:val="00782857"/>
    <w:rsid w:val="007A1F98"/>
    <w:rsid w:val="008058DF"/>
    <w:rsid w:val="0082008D"/>
    <w:rsid w:val="008232EC"/>
    <w:rsid w:val="00855678"/>
    <w:rsid w:val="008809A7"/>
    <w:rsid w:val="008B3844"/>
    <w:rsid w:val="008E4875"/>
    <w:rsid w:val="008E53F7"/>
    <w:rsid w:val="008F1798"/>
    <w:rsid w:val="00900A3F"/>
    <w:rsid w:val="00921A1E"/>
    <w:rsid w:val="00932909"/>
    <w:rsid w:val="00964127"/>
    <w:rsid w:val="0098159E"/>
    <w:rsid w:val="009C3E0E"/>
    <w:rsid w:val="00A40E5D"/>
    <w:rsid w:val="00A71D2A"/>
    <w:rsid w:val="00A90FD2"/>
    <w:rsid w:val="00AF4129"/>
    <w:rsid w:val="00AF4F90"/>
    <w:rsid w:val="00B446D7"/>
    <w:rsid w:val="00B55958"/>
    <w:rsid w:val="00B57C47"/>
    <w:rsid w:val="00B970C7"/>
    <w:rsid w:val="00BA315C"/>
    <w:rsid w:val="00BE72FA"/>
    <w:rsid w:val="00C7531D"/>
    <w:rsid w:val="00CB14A0"/>
    <w:rsid w:val="00D32D57"/>
    <w:rsid w:val="00D3455B"/>
    <w:rsid w:val="00D44798"/>
    <w:rsid w:val="00D81313"/>
    <w:rsid w:val="00DA5925"/>
    <w:rsid w:val="00DC38A8"/>
    <w:rsid w:val="00DC6670"/>
    <w:rsid w:val="00DD0971"/>
    <w:rsid w:val="00DF5FF6"/>
    <w:rsid w:val="00E304E9"/>
    <w:rsid w:val="00E61F4B"/>
    <w:rsid w:val="00ED21F0"/>
    <w:rsid w:val="00EE5965"/>
    <w:rsid w:val="00EF7586"/>
    <w:rsid w:val="00F16D8B"/>
    <w:rsid w:val="00F25832"/>
    <w:rsid w:val="00F2624E"/>
    <w:rsid w:val="00F74AEC"/>
    <w:rsid w:val="00F75AF5"/>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AE"/>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Fiona Hatcher</cp:lastModifiedBy>
  <cp:revision>2</cp:revision>
  <cp:lastPrinted>2014-09-15T11:09:00Z</cp:lastPrinted>
  <dcterms:created xsi:type="dcterms:W3CDTF">2026-04-02T10:03:00Z</dcterms:created>
  <dcterms:modified xsi:type="dcterms:W3CDTF">2026-04-02T10:03:00Z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