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B964" w14:textId="674A248C" w:rsidR="00A66FFC" w:rsidRDefault="00053F42" w:rsidP="00A66FFC">
      <w:pPr>
        <w:pStyle w:val="Default"/>
        <w:spacing w:before="0" w:line="240" w:lineRule="auto"/>
        <w:rPr>
          <w:rFonts w:ascii="Avenir Next LT Pro Light" w:hAnsi="Avenir Next LT Pro Light"/>
          <w:b/>
          <w:bCs/>
          <w:color w:val="89B9B4"/>
          <w:sz w:val="28"/>
          <w:szCs w:val="28"/>
          <w:lang w:val="en-US"/>
        </w:rPr>
      </w:pPr>
      <w:r>
        <w:rPr>
          <w:noProof/>
        </w:rPr>
        <mc:AlternateContent>
          <mc:Choice Requires="wps">
            <w:drawing>
              <wp:anchor distT="45720" distB="45720" distL="114300" distR="114300" simplePos="0" relativeHeight="251658240" behindDoc="0" locked="0" layoutInCell="1" allowOverlap="1" wp14:anchorId="5E8A98E7" wp14:editId="5F00B431">
                <wp:simplePos x="0" y="0"/>
                <wp:positionH relativeFrom="column">
                  <wp:posOffset>-819150</wp:posOffset>
                </wp:positionH>
                <wp:positionV relativeFrom="paragraph">
                  <wp:posOffset>-727710</wp:posOffset>
                </wp:positionV>
                <wp:extent cx="7639050" cy="24384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0" cy="2438400"/>
                        </a:xfrm>
                        <a:prstGeom prst="rect">
                          <a:avLst/>
                        </a:prstGeom>
                        <a:solidFill>
                          <a:srgbClr val="28225C"/>
                        </a:solidFill>
                        <a:ln w="9525">
                          <a:noFill/>
                          <a:miter lim="800000"/>
                          <a:headEnd/>
                          <a:tailEnd/>
                        </a:ln>
                      </wps:spPr>
                      <wps:txbx>
                        <w:txbxContent>
                          <w:p w14:paraId="3B563F68" w14:textId="77777777" w:rsidR="00B300B5" w:rsidRPr="007D4A68" w:rsidRDefault="00B300B5" w:rsidP="009B440F">
                            <w:pPr>
                              <w:pStyle w:val="Default"/>
                              <w:shd w:val="clear" w:color="auto" w:fill="28225C"/>
                              <w:spacing w:before="0" w:line="240" w:lineRule="auto"/>
                              <w:rPr>
                                <w:rFonts w:ascii="Helvetica" w:hAnsi="Helvetica"/>
                                <w:b/>
                                <w:bCs/>
                                <w:color w:val="FFFFFF"/>
                                <w:sz w:val="16"/>
                                <w:szCs w:val="16"/>
                              </w:rPr>
                            </w:pPr>
                            <w:r>
                              <w:rPr>
                                <w:rFonts w:ascii="Helvetica" w:hAnsi="Helvetica"/>
                                <w:b/>
                                <w:bCs/>
                                <w:color w:val="FFFFFF"/>
                                <w:sz w:val="52"/>
                                <w:szCs w:val="52"/>
                              </w:rPr>
                              <w:t xml:space="preserve">   </w:t>
                            </w:r>
                          </w:p>
                          <w:p w14:paraId="6D703A7F" w14:textId="77777777" w:rsidR="00B300B5" w:rsidRPr="00A76E6F" w:rsidRDefault="00B300B5" w:rsidP="009B440F">
                            <w:pPr>
                              <w:pStyle w:val="Default"/>
                              <w:shd w:val="clear" w:color="auto" w:fill="28225C"/>
                              <w:tabs>
                                <w:tab w:val="left" w:pos="11057"/>
                              </w:tabs>
                              <w:spacing w:before="0" w:line="240" w:lineRule="auto"/>
                              <w:rPr>
                                <w:rFonts w:ascii="Helvetica" w:hAnsi="Helvetica"/>
                                <w:b/>
                                <w:bCs/>
                                <w:color w:val="FFFFFF"/>
                                <w:sz w:val="40"/>
                                <w:szCs w:val="40"/>
                              </w:rPr>
                            </w:pPr>
                          </w:p>
                          <w:p w14:paraId="18FDA0F3" w14:textId="614ED493" w:rsidR="00B300B5" w:rsidRPr="007D66F6" w:rsidRDefault="002E312B" w:rsidP="009B440F">
                            <w:pPr>
                              <w:pStyle w:val="Default"/>
                              <w:shd w:val="clear" w:color="auto" w:fill="28225C"/>
                              <w:tabs>
                                <w:tab w:val="left" w:pos="11057"/>
                              </w:tabs>
                              <w:spacing w:before="0" w:line="240" w:lineRule="auto"/>
                              <w:ind w:left="851"/>
                              <w:jc w:val="both"/>
                              <w:rPr>
                                <w:rFonts w:asciiTheme="majorHAnsi" w:hAnsiTheme="majorHAnsi"/>
                                <w:b/>
                                <w:bCs/>
                                <w:color w:val="FFFFFF"/>
                                <w:sz w:val="52"/>
                                <w:szCs w:val="52"/>
                              </w:rPr>
                            </w:pPr>
                            <w:r>
                              <w:rPr>
                                <w:rFonts w:asciiTheme="majorHAnsi" w:hAnsiTheme="majorHAnsi"/>
                                <w:b/>
                                <w:bCs/>
                                <w:color w:val="FFFFFF"/>
                                <w:sz w:val="52"/>
                                <w:szCs w:val="52"/>
                              </w:rPr>
                              <w:t>Class Teacher</w:t>
                            </w:r>
                          </w:p>
                          <w:p w14:paraId="73E3E873" w14:textId="04CFD96B" w:rsidR="00B300B5" w:rsidRPr="00900803" w:rsidRDefault="00FD546B" w:rsidP="009B440F">
                            <w:pPr>
                              <w:pStyle w:val="Default"/>
                              <w:shd w:val="clear" w:color="auto" w:fill="28225C"/>
                              <w:tabs>
                                <w:tab w:val="left" w:pos="10773"/>
                              </w:tabs>
                              <w:spacing w:before="0" w:line="240" w:lineRule="auto"/>
                              <w:ind w:left="5040" w:right="857" w:firstLine="720"/>
                              <w:jc w:val="center"/>
                              <w:rPr>
                                <w:rFonts w:asciiTheme="majorHAnsi" w:hAnsiTheme="majorHAnsi"/>
                                <w:i/>
                                <w:iCs/>
                                <w:sz w:val="52"/>
                                <w:szCs w:val="52"/>
                              </w:rPr>
                            </w:pPr>
                            <w:r>
                              <w:rPr>
                                <w:rFonts w:asciiTheme="majorHAnsi" w:hAnsiTheme="majorHAnsi"/>
                                <w:i/>
                                <w:iCs/>
                                <w:color w:val="FFFFFF"/>
                                <w:sz w:val="52"/>
                                <w:szCs w:val="52"/>
                              </w:rPr>
                              <w:t xml:space="preserve">       </w:t>
                            </w:r>
                            <w:r w:rsidR="00B300B5" w:rsidRPr="00900803">
                              <w:rPr>
                                <w:rFonts w:asciiTheme="majorHAnsi" w:hAnsiTheme="majorHAnsi"/>
                                <w:i/>
                                <w:iCs/>
                                <w:color w:val="FFFFFF"/>
                                <w:sz w:val="52"/>
                                <w:szCs w:val="52"/>
                              </w:rPr>
                              <w:t xml:space="preserve">Job Description </w:t>
                            </w:r>
                          </w:p>
                          <w:p w14:paraId="05656FDC" w14:textId="0CBCAA68" w:rsidR="00B300B5" w:rsidRDefault="00B300B5" w:rsidP="009B440F">
                            <w:pPr>
                              <w:shd w:val="clear" w:color="auto" w:fill="28225C"/>
                              <w:tabs>
                                <w:tab w:val="left" w:pos="11057"/>
                              </w:tabs>
                            </w:pPr>
                          </w:p>
                          <w:p w14:paraId="510DE12A" w14:textId="77777777" w:rsidR="00B300B5" w:rsidRPr="00B73294" w:rsidRDefault="00B300B5" w:rsidP="009B440F">
                            <w:pPr>
                              <w:shd w:val="clear" w:color="auto" w:fill="28225C"/>
                              <w:tabs>
                                <w:tab w:val="left" w:pos="11057"/>
                              </w:tabs>
                              <w:rPr>
                                <w:sz w:val="4"/>
                                <w:szCs w:val="4"/>
                              </w:rPr>
                            </w:pPr>
                          </w:p>
                          <w:p w14:paraId="2B14499F" w14:textId="77777777" w:rsidR="00B73294" w:rsidRPr="00B73294" w:rsidRDefault="00B73294" w:rsidP="00B73294">
                            <w:pPr>
                              <w:shd w:val="clear" w:color="auto" w:fill="28225C"/>
                              <w:tabs>
                                <w:tab w:val="left" w:pos="11057"/>
                              </w:tabs>
                            </w:pPr>
                          </w:p>
                          <w:p w14:paraId="44591B26" w14:textId="77777777" w:rsidR="00B73294" w:rsidRPr="00A76E6F" w:rsidRDefault="00B73294" w:rsidP="00B73294">
                            <w:pPr>
                              <w:pStyle w:val="NoSpacing"/>
                              <w:shd w:val="clear" w:color="auto" w:fill="28225C"/>
                              <w:ind w:left="851" w:right="821"/>
                              <w:rPr>
                                <w:rFonts w:ascii="Aptos" w:hAnsi="Aptos"/>
                                <w:color w:val="FFFFFF"/>
                                <w:lang w:val="en-GB"/>
                              </w:rPr>
                            </w:pPr>
                            <w:r w:rsidRPr="00FD546B">
                              <w:rPr>
                                <w:rFonts w:ascii="Aptos" w:hAnsi="Aptos"/>
                                <w:color w:val="FFFFFF"/>
                              </w:rPr>
                              <w:t xml:space="preserve">At </w:t>
                            </w:r>
                            <w:r>
                              <w:rPr>
                                <w:rFonts w:ascii="Aptos" w:hAnsi="Aptos"/>
                                <w:color w:val="FFFFFF"/>
                              </w:rPr>
                              <w:t>The Dunstan Catholic</w:t>
                            </w:r>
                            <w:r w:rsidRPr="00FD546B">
                              <w:rPr>
                                <w:rFonts w:ascii="Aptos" w:hAnsi="Aptos"/>
                                <w:color w:val="FFFFFF"/>
                              </w:rPr>
                              <w:t xml:space="preserve"> </w:t>
                            </w:r>
                            <w:r>
                              <w:rPr>
                                <w:rFonts w:ascii="Aptos" w:hAnsi="Aptos"/>
                                <w:color w:val="FFFFFF"/>
                              </w:rPr>
                              <w:t xml:space="preserve">Educational </w:t>
                            </w:r>
                            <w:r w:rsidRPr="00FD546B">
                              <w:rPr>
                                <w:rFonts w:ascii="Aptos" w:hAnsi="Aptos"/>
                                <w:color w:val="FFFFFF"/>
                              </w:rPr>
                              <w:t xml:space="preserve">Trust, </w:t>
                            </w:r>
                            <w:r>
                              <w:rPr>
                                <w:rFonts w:ascii="Aptos" w:hAnsi="Aptos"/>
                                <w:color w:val="FFFFFF"/>
                              </w:rPr>
                              <w:t xml:space="preserve">we’re </w:t>
                            </w:r>
                            <w:r w:rsidRPr="00A76E6F">
                              <w:rPr>
                                <w:rFonts w:ascii="Aptos" w:hAnsi="Aptos"/>
                                <w:color w:val="FFFFFF"/>
                                <w:lang w:val="en-GB"/>
                              </w:rPr>
                              <w:t>a family of schools where children and colleagues are supported in a nurturing environment to flourish, become lifelong learners,</w:t>
                            </w:r>
                            <w:r>
                              <w:rPr>
                                <w:rFonts w:ascii="Aptos" w:hAnsi="Aptos"/>
                                <w:color w:val="FFFFFF"/>
                                <w:lang w:val="en-GB"/>
                              </w:rPr>
                              <w:t xml:space="preserve"> </w:t>
                            </w:r>
                            <w:r w:rsidRPr="00A76E6F">
                              <w:rPr>
                                <w:rFonts w:ascii="Aptos" w:hAnsi="Aptos"/>
                                <w:color w:val="FFFFFF"/>
                                <w:lang w:val="en-GB"/>
                              </w:rPr>
                              <w:t>fulfil their potential</w:t>
                            </w:r>
                            <w:r>
                              <w:rPr>
                                <w:rFonts w:ascii="Aptos" w:hAnsi="Aptos"/>
                                <w:color w:val="FFFFFF"/>
                                <w:lang w:val="en-GB"/>
                              </w:rPr>
                              <w:t xml:space="preserve"> and</w:t>
                            </w:r>
                            <w:r w:rsidRPr="00A76E6F">
                              <w:rPr>
                                <w:rFonts w:ascii="Aptos" w:hAnsi="Aptos"/>
                                <w:color w:val="FFFFFF"/>
                                <w:lang w:val="en-GB"/>
                              </w:rPr>
                              <w:t xml:space="preserve"> to make a lasting difference.</w:t>
                            </w:r>
                            <w:r>
                              <w:rPr>
                                <w:rFonts w:ascii="Aptos" w:hAnsi="Aptos"/>
                                <w:color w:val="FFFFFF"/>
                                <w:lang w:val="en-GB"/>
                              </w:rPr>
                              <w:t xml:space="preserve"> </w:t>
                            </w:r>
                            <w:r w:rsidRPr="00A76E6F">
                              <w:rPr>
                                <w:rFonts w:ascii="Aptos" w:hAnsi="Aptos"/>
                                <w:b/>
                                <w:bCs/>
                                <w:color w:val="FFFFFF"/>
                                <w:lang w:val="en-GB"/>
                              </w:rPr>
                              <w:t>Together we love, we learn, we live.</w:t>
                            </w:r>
                          </w:p>
                          <w:p w14:paraId="7AB7A98D" w14:textId="1BC07964" w:rsidR="00B300B5" w:rsidRPr="00FD546B" w:rsidRDefault="00B300B5" w:rsidP="009B440F">
                            <w:pPr>
                              <w:pStyle w:val="NoSpacing"/>
                              <w:shd w:val="clear" w:color="auto" w:fill="28225C"/>
                              <w:ind w:left="851"/>
                              <w:rPr>
                                <w:rFonts w:ascii="Aptos" w:hAnsi="Aptos"/>
                                <w:color w:val="FFFF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A98E7" id="_x0000_t202" coordsize="21600,21600" o:spt="202" path="m,l,21600r21600,l21600,xe">
                <v:stroke joinstyle="miter"/>
                <v:path gradientshapeok="t" o:connecttype="rect"/>
              </v:shapetype>
              <v:shape id="Text Box 2" o:spid="_x0000_s1026" type="#_x0000_t202" style="position:absolute;margin-left:-64.5pt;margin-top:-57.3pt;width:601.5pt;height:19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" fillcolor="#28225c" stroked="f">
                <v:textbox>
                  <w:txbxContent>
                    <w:p w14:paraId="3B563F68" w14:textId="77777777" w:rsidR="00B300B5" w:rsidRPr="007D4A68" w:rsidRDefault="00B300B5" w:rsidP="009B440F">
                      <w:pPr>
                        <w:pStyle w:val="Default"/>
                        <w:shd w:val="clear" w:color="auto" w:fill="28225C"/>
                        <w:spacing w:before="0" w:line="240" w:lineRule="auto"/>
                        <w:rPr>
                          <w:rFonts w:ascii="Helvetica" w:hAnsi="Helvetica"/>
                          <w:b/>
                          <w:bCs/>
                          <w:color w:val="FFFFFF"/>
                          <w:sz w:val="16"/>
                          <w:szCs w:val="16"/>
                        </w:rPr>
                      </w:pPr>
                      <w:r>
                        <w:rPr>
                          <w:rFonts w:ascii="Helvetica" w:hAnsi="Helvetica"/>
                          <w:b/>
                          <w:bCs/>
                          <w:color w:val="FFFFFF"/>
                          <w:sz w:val="52"/>
                          <w:szCs w:val="52"/>
                        </w:rPr>
                        <w:t xml:space="preserve">   </w:t>
                      </w:r>
                    </w:p>
                    <w:p w14:paraId="6D703A7F" w14:textId="77777777" w:rsidR="00B300B5" w:rsidRPr="00A76E6F" w:rsidRDefault="00B300B5" w:rsidP="009B440F">
                      <w:pPr>
                        <w:pStyle w:val="Default"/>
                        <w:shd w:val="clear" w:color="auto" w:fill="28225C"/>
                        <w:tabs>
                          <w:tab w:val="left" w:pos="11057"/>
                        </w:tabs>
                        <w:spacing w:before="0" w:line="240" w:lineRule="auto"/>
                        <w:rPr>
                          <w:rFonts w:ascii="Helvetica" w:hAnsi="Helvetica"/>
                          <w:b/>
                          <w:bCs/>
                          <w:color w:val="FFFFFF"/>
                          <w:sz w:val="40"/>
                          <w:szCs w:val="40"/>
                        </w:rPr>
                      </w:pPr>
                    </w:p>
                    <w:p w14:paraId="18FDA0F3" w14:textId="614ED493" w:rsidR="00B300B5" w:rsidRPr="007D66F6" w:rsidRDefault="002E312B" w:rsidP="009B440F">
                      <w:pPr>
                        <w:pStyle w:val="Default"/>
                        <w:shd w:val="clear" w:color="auto" w:fill="28225C"/>
                        <w:tabs>
                          <w:tab w:val="left" w:pos="11057"/>
                        </w:tabs>
                        <w:spacing w:before="0" w:line="240" w:lineRule="auto"/>
                        <w:ind w:left="851"/>
                        <w:jc w:val="both"/>
                        <w:rPr>
                          <w:rFonts w:asciiTheme="majorHAnsi" w:hAnsiTheme="majorHAnsi"/>
                          <w:b/>
                          <w:bCs/>
                          <w:color w:val="FFFFFF"/>
                          <w:sz w:val="52"/>
                          <w:szCs w:val="52"/>
                        </w:rPr>
                      </w:pPr>
                      <w:r>
                        <w:rPr>
                          <w:rFonts w:asciiTheme="majorHAnsi" w:hAnsiTheme="majorHAnsi"/>
                          <w:b/>
                          <w:bCs/>
                          <w:color w:val="FFFFFF"/>
                          <w:sz w:val="52"/>
                          <w:szCs w:val="52"/>
                        </w:rPr>
                        <w:t>Class Teacher</w:t>
                      </w:r>
                    </w:p>
                    <w:p w14:paraId="73E3E873" w14:textId="04CFD96B" w:rsidR="00B300B5" w:rsidRPr="00900803" w:rsidRDefault="00FD546B" w:rsidP="009B440F">
                      <w:pPr>
                        <w:pStyle w:val="Default"/>
                        <w:shd w:val="clear" w:color="auto" w:fill="28225C"/>
                        <w:tabs>
                          <w:tab w:val="left" w:pos="10773"/>
                        </w:tabs>
                        <w:spacing w:before="0" w:line="240" w:lineRule="auto"/>
                        <w:ind w:left="5040" w:right="857" w:firstLine="720"/>
                        <w:jc w:val="center"/>
                        <w:rPr>
                          <w:rFonts w:asciiTheme="majorHAnsi" w:hAnsiTheme="majorHAnsi"/>
                          <w:i/>
                          <w:iCs/>
                          <w:sz w:val="52"/>
                          <w:szCs w:val="52"/>
                        </w:rPr>
                      </w:pPr>
                      <w:r>
                        <w:rPr>
                          <w:rFonts w:asciiTheme="majorHAnsi" w:hAnsiTheme="majorHAnsi"/>
                          <w:i/>
                          <w:iCs/>
                          <w:color w:val="FFFFFF"/>
                          <w:sz w:val="52"/>
                          <w:szCs w:val="52"/>
                        </w:rPr>
                        <w:t xml:space="preserve">       </w:t>
                      </w:r>
                      <w:r w:rsidR="00B300B5" w:rsidRPr="00900803">
                        <w:rPr>
                          <w:rFonts w:asciiTheme="majorHAnsi" w:hAnsiTheme="majorHAnsi"/>
                          <w:i/>
                          <w:iCs/>
                          <w:color w:val="FFFFFF"/>
                          <w:sz w:val="52"/>
                          <w:szCs w:val="52"/>
                        </w:rPr>
                        <w:t xml:space="preserve">Job Description </w:t>
                      </w:r>
                    </w:p>
                    <w:p w14:paraId="05656FDC" w14:textId="0CBCAA68" w:rsidR="00B300B5" w:rsidRDefault="00B300B5" w:rsidP="009B440F">
                      <w:pPr>
                        <w:shd w:val="clear" w:color="auto" w:fill="28225C"/>
                        <w:tabs>
                          <w:tab w:val="left" w:pos="11057"/>
                        </w:tabs>
                      </w:pPr>
                    </w:p>
                    <w:p w14:paraId="510DE12A" w14:textId="77777777" w:rsidR="00B300B5" w:rsidRPr="00B73294" w:rsidRDefault="00B300B5" w:rsidP="009B440F">
                      <w:pPr>
                        <w:shd w:val="clear" w:color="auto" w:fill="28225C"/>
                        <w:tabs>
                          <w:tab w:val="left" w:pos="11057"/>
                        </w:tabs>
                        <w:rPr>
                          <w:sz w:val="4"/>
                          <w:szCs w:val="4"/>
                        </w:rPr>
                      </w:pPr>
                    </w:p>
                    <w:p w14:paraId="2B14499F" w14:textId="77777777" w:rsidR="00B73294" w:rsidRPr="00B73294" w:rsidRDefault="00B73294" w:rsidP="00B73294">
                      <w:pPr>
                        <w:shd w:val="clear" w:color="auto" w:fill="28225C"/>
                        <w:tabs>
                          <w:tab w:val="left" w:pos="11057"/>
                        </w:tabs>
                      </w:pPr>
                    </w:p>
                    <w:p w14:paraId="44591B26" w14:textId="77777777" w:rsidR="00B73294" w:rsidRPr="00A76E6F" w:rsidRDefault="00B73294" w:rsidP="00B73294">
                      <w:pPr>
                        <w:pStyle w:val="NoSpacing"/>
                        <w:shd w:val="clear" w:color="auto" w:fill="28225C"/>
                        <w:ind w:left="851" w:right="821"/>
                        <w:rPr>
                          <w:rFonts w:ascii="Aptos" w:hAnsi="Aptos"/>
                          <w:color w:val="FFFFFF"/>
                          <w:lang w:val="en-GB"/>
                        </w:rPr>
                      </w:pPr>
                      <w:r w:rsidRPr="00FD546B">
                        <w:rPr>
                          <w:rFonts w:ascii="Aptos" w:hAnsi="Aptos"/>
                          <w:color w:val="FFFFFF"/>
                        </w:rPr>
                        <w:t xml:space="preserve">At </w:t>
                      </w:r>
                      <w:r>
                        <w:rPr>
                          <w:rFonts w:ascii="Aptos" w:hAnsi="Aptos"/>
                          <w:color w:val="FFFFFF"/>
                        </w:rPr>
                        <w:t>The Dunstan Catholic</w:t>
                      </w:r>
                      <w:r w:rsidRPr="00FD546B">
                        <w:rPr>
                          <w:rFonts w:ascii="Aptos" w:hAnsi="Aptos"/>
                          <w:color w:val="FFFFFF"/>
                        </w:rPr>
                        <w:t xml:space="preserve"> </w:t>
                      </w:r>
                      <w:r>
                        <w:rPr>
                          <w:rFonts w:ascii="Aptos" w:hAnsi="Aptos"/>
                          <w:color w:val="FFFFFF"/>
                        </w:rPr>
                        <w:t xml:space="preserve">Educational </w:t>
                      </w:r>
                      <w:r w:rsidRPr="00FD546B">
                        <w:rPr>
                          <w:rFonts w:ascii="Aptos" w:hAnsi="Aptos"/>
                          <w:color w:val="FFFFFF"/>
                        </w:rPr>
                        <w:t xml:space="preserve">Trust, </w:t>
                      </w:r>
                      <w:r>
                        <w:rPr>
                          <w:rFonts w:ascii="Aptos" w:hAnsi="Aptos"/>
                          <w:color w:val="FFFFFF"/>
                        </w:rPr>
                        <w:t xml:space="preserve">we’re </w:t>
                      </w:r>
                      <w:r w:rsidRPr="00A76E6F">
                        <w:rPr>
                          <w:rFonts w:ascii="Aptos" w:hAnsi="Aptos"/>
                          <w:color w:val="FFFFFF"/>
                          <w:lang w:val="en-GB"/>
                        </w:rPr>
                        <w:t>a family of schools where children and colleagues are supported in a nurturing environment to flourish, become lifelong learners,</w:t>
                      </w:r>
                      <w:r>
                        <w:rPr>
                          <w:rFonts w:ascii="Aptos" w:hAnsi="Aptos"/>
                          <w:color w:val="FFFFFF"/>
                          <w:lang w:val="en-GB"/>
                        </w:rPr>
                        <w:t xml:space="preserve"> </w:t>
                      </w:r>
                      <w:r w:rsidRPr="00A76E6F">
                        <w:rPr>
                          <w:rFonts w:ascii="Aptos" w:hAnsi="Aptos"/>
                          <w:color w:val="FFFFFF"/>
                          <w:lang w:val="en-GB"/>
                        </w:rPr>
                        <w:t>fulfil their potential</w:t>
                      </w:r>
                      <w:r>
                        <w:rPr>
                          <w:rFonts w:ascii="Aptos" w:hAnsi="Aptos"/>
                          <w:color w:val="FFFFFF"/>
                          <w:lang w:val="en-GB"/>
                        </w:rPr>
                        <w:t xml:space="preserve"> and</w:t>
                      </w:r>
                      <w:r w:rsidRPr="00A76E6F">
                        <w:rPr>
                          <w:rFonts w:ascii="Aptos" w:hAnsi="Aptos"/>
                          <w:color w:val="FFFFFF"/>
                          <w:lang w:val="en-GB"/>
                        </w:rPr>
                        <w:t xml:space="preserve"> to make a lasting difference.</w:t>
                      </w:r>
                      <w:r>
                        <w:rPr>
                          <w:rFonts w:ascii="Aptos" w:hAnsi="Aptos"/>
                          <w:color w:val="FFFFFF"/>
                          <w:lang w:val="en-GB"/>
                        </w:rPr>
                        <w:t xml:space="preserve"> </w:t>
                      </w:r>
                      <w:r w:rsidRPr="00A76E6F">
                        <w:rPr>
                          <w:rFonts w:ascii="Aptos" w:hAnsi="Aptos"/>
                          <w:b/>
                          <w:bCs/>
                          <w:color w:val="FFFFFF"/>
                          <w:lang w:val="en-GB"/>
                        </w:rPr>
                        <w:t>Together we love, we learn, we live.</w:t>
                      </w:r>
                    </w:p>
                    <w:p w14:paraId="7AB7A98D" w14:textId="1BC07964" w:rsidR="00B300B5" w:rsidRPr="00FD546B" w:rsidRDefault="00B300B5" w:rsidP="009B440F">
                      <w:pPr>
                        <w:pStyle w:val="NoSpacing"/>
                        <w:shd w:val="clear" w:color="auto" w:fill="28225C"/>
                        <w:ind w:left="851"/>
                        <w:rPr>
                          <w:rFonts w:ascii="Aptos" w:hAnsi="Aptos"/>
                          <w:color w:val="FFFFFF"/>
                        </w:rPr>
                      </w:pPr>
                    </w:p>
                  </w:txbxContent>
                </v:textbox>
              </v:shape>
            </w:pict>
          </mc:Fallback>
        </mc:AlternateContent>
      </w:r>
    </w:p>
    <w:p w14:paraId="4E3034AC" w14:textId="77777777"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7C827A46" w14:textId="66D7225F" w:rsidR="00A66FFC" w:rsidRDefault="00FD546B" w:rsidP="00A66FFC">
      <w:pPr>
        <w:pStyle w:val="Default"/>
        <w:spacing w:before="0" w:line="240" w:lineRule="auto"/>
        <w:rPr>
          <w:rFonts w:ascii="Avenir Next LT Pro Light" w:hAnsi="Avenir Next LT Pro Light"/>
          <w:b/>
          <w:bCs/>
          <w:color w:val="89B9B4"/>
          <w:sz w:val="28"/>
          <w:szCs w:val="28"/>
          <w:lang w:val="en-US"/>
        </w:rPr>
      </w:pPr>
      <w:r>
        <w:rPr>
          <w:rFonts w:ascii="Avenir Next LT Pro Light" w:hAnsi="Avenir Next LT Pro Light"/>
          <w:b/>
          <w:bCs/>
          <w:noProof/>
          <w:color w:val="89B9B4"/>
          <w:sz w:val="28"/>
          <w:szCs w:val="28"/>
          <w:lang w:val="en-US"/>
          <w14:textOutline w14:w="0" w14:cap="rnd" w14:cmpd="sng" w14:algn="ctr">
            <w14:noFill/>
            <w14:prstDash w14:val="solid"/>
            <w14:bevel/>
          </w14:textOutline>
        </w:rPr>
        <mc:AlternateContent>
          <mc:Choice Requires="wps">
            <w:drawing>
              <wp:anchor distT="0" distB="0" distL="114300" distR="114300" simplePos="0" relativeHeight="251658242" behindDoc="0" locked="0" layoutInCell="1" allowOverlap="1" wp14:anchorId="24F4731D" wp14:editId="6FD363A5">
                <wp:simplePos x="0" y="0"/>
                <wp:positionH relativeFrom="column">
                  <wp:posOffset>-158115</wp:posOffset>
                </wp:positionH>
                <wp:positionV relativeFrom="paragraph">
                  <wp:posOffset>182245</wp:posOffset>
                </wp:positionV>
                <wp:extent cx="6153150" cy="0"/>
                <wp:effectExtent l="0" t="0" r="0" b="0"/>
                <wp:wrapNone/>
                <wp:docPr id="899709110" name="Straight Connector 12"/>
                <wp:cNvGraphicFramePr/>
                <a:graphic xmlns:a="http://schemas.openxmlformats.org/drawingml/2006/main">
                  <a:graphicData uri="http://schemas.microsoft.com/office/word/2010/wordprocessingShape">
                    <wps:wsp>
                      <wps:cNvCnPr/>
                      <wps:spPr>
                        <a:xfrm>
                          <a:off x="0" y="0"/>
                          <a:ext cx="6153150" cy="0"/>
                        </a:xfrm>
                        <a:prstGeom prst="line">
                          <a:avLst/>
                        </a:prstGeom>
                        <a:noFill/>
                        <a:ln w="25400" cap="flat">
                          <a:solidFill>
                            <a:schemeClr val="bg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w14:anchorId="5F83E171" id="Straight Connector 12"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45pt,14.35pt" to="472.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" strokecolor="white [3212]" strokeweight="2pt">
                <v:stroke miterlimit="4" joinstyle="miter"/>
              </v:line>
            </w:pict>
          </mc:Fallback>
        </mc:AlternateContent>
      </w:r>
    </w:p>
    <w:p w14:paraId="0C5D6490" w14:textId="508DB149"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53DCE8B2" w14:textId="7A5C5A46"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61951471" w14:textId="3EEAA3CD" w:rsidR="00A66FFC" w:rsidRPr="00F4325E" w:rsidRDefault="00A66FFC" w:rsidP="00A66FFC">
      <w:pPr>
        <w:pStyle w:val="Default"/>
        <w:spacing w:before="0" w:line="240" w:lineRule="auto"/>
        <w:rPr>
          <w:rFonts w:ascii="Aptos" w:hAnsi="Aptos"/>
          <w:b/>
          <w:bCs/>
          <w:color w:val="89B9B4"/>
          <w:sz w:val="28"/>
          <w:szCs w:val="28"/>
          <w:lang w:val="en-US"/>
        </w:rPr>
      </w:pPr>
    </w:p>
    <w:p w14:paraId="7E752AF9" w14:textId="77777777" w:rsidR="00A66FFC" w:rsidRPr="00F4325E" w:rsidRDefault="00A66FFC" w:rsidP="00A66FFC">
      <w:pPr>
        <w:pStyle w:val="Default"/>
        <w:spacing w:before="0" w:line="240" w:lineRule="auto"/>
        <w:rPr>
          <w:rFonts w:ascii="Aptos" w:hAnsi="Aptos"/>
          <w:b/>
          <w:bCs/>
          <w:color w:val="89B9B4"/>
          <w:sz w:val="28"/>
          <w:szCs w:val="28"/>
          <w:lang w:val="en-US"/>
        </w:rPr>
      </w:pPr>
    </w:p>
    <w:p w14:paraId="157C849E" w14:textId="5F0938CD" w:rsidR="00A66FFC" w:rsidRDefault="00A66FFC" w:rsidP="00A66FFC">
      <w:pPr>
        <w:pStyle w:val="Default"/>
        <w:spacing w:before="0" w:line="240" w:lineRule="auto"/>
        <w:rPr>
          <w:rFonts w:ascii="Aptos" w:hAnsi="Aptos"/>
          <w:b/>
          <w:bCs/>
          <w:color w:val="89B9B4"/>
          <w:sz w:val="28"/>
          <w:szCs w:val="28"/>
          <w:lang w:val="en-US"/>
        </w:rPr>
      </w:pPr>
    </w:p>
    <w:p w14:paraId="2774486D" w14:textId="77777777" w:rsidR="00CD188E" w:rsidRPr="00F4325E" w:rsidRDefault="00CD188E" w:rsidP="00A66FFC">
      <w:pPr>
        <w:pStyle w:val="Default"/>
        <w:spacing w:before="0" w:line="240" w:lineRule="auto"/>
        <w:rPr>
          <w:rFonts w:ascii="Aptos" w:hAnsi="Aptos"/>
          <w:b/>
          <w:bCs/>
          <w:color w:val="89B9B4"/>
          <w:sz w:val="28"/>
          <w:szCs w:val="28"/>
          <w:lang w:val="en-US"/>
        </w:rPr>
      </w:pPr>
    </w:p>
    <w:p w14:paraId="70951A3B" w14:textId="77777777" w:rsidR="00B927F2" w:rsidRDefault="00B927F2" w:rsidP="00A66FFC">
      <w:pPr>
        <w:pStyle w:val="Default"/>
        <w:spacing w:before="0" w:line="240" w:lineRule="auto"/>
        <w:rPr>
          <w:rFonts w:ascii="Aptos" w:hAnsi="Aptos"/>
          <w:b/>
          <w:bCs/>
          <w:color w:val="28225C"/>
          <w:sz w:val="28"/>
          <w:szCs w:val="28"/>
          <w:lang w:val="en-US"/>
        </w:rPr>
      </w:pPr>
    </w:p>
    <w:p w14:paraId="244E931B" w14:textId="6A87A36A" w:rsidR="00A66FFC" w:rsidRPr="00A76E6F" w:rsidRDefault="00A66FFC" w:rsidP="00A66FFC">
      <w:pPr>
        <w:pStyle w:val="Default"/>
        <w:spacing w:before="0" w:line="240" w:lineRule="auto"/>
        <w:rPr>
          <w:rFonts w:ascii="Aptos" w:hAnsi="Aptos"/>
          <w:b/>
          <w:bCs/>
          <w:color w:val="28225C"/>
          <w:sz w:val="28"/>
          <w:szCs w:val="28"/>
          <w:lang w:val="en-US"/>
        </w:rPr>
      </w:pPr>
      <w:r w:rsidRPr="00A76E6F">
        <w:rPr>
          <w:rFonts w:ascii="Aptos" w:hAnsi="Aptos"/>
          <w:b/>
          <w:bCs/>
          <w:color w:val="28225C"/>
          <w:sz w:val="28"/>
          <w:szCs w:val="28"/>
          <w:lang w:val="en-US"/>
        </w:rPr>
        <w:t>Purpose of the job</w:t>
      </w:r>
    </w:p>
    <w:p w14:paraId="429FE24F" w14:textId="1B21152A" w:rsidR="00C051B8" w:rsidRPr="00F4325E" w:rsidRDefault="00C051B8" w:rsidP="00A66FFC">
      <w:pPr>
        <w:pStyle w:val="Default"/>
        <w:spacing w:before="0" w:line="240" w:lineRule="auto"/>
        <w:rPr>
          <w:rFonts w:ascii="Aptos" w:hAnsi="Aptos"/>
          <w:b/>
          <w:bCs/>
          <w:color w:val="89B9B4"/>
          <w:sz w:val="28"/>
          <w:szCs w:val="28"/>
          <w:lang w:val="en-US"/>
        </w:rPr>
      </w:pPr>
    </w:p>
    <w:p w14:paraId="756E38DD" w14:textId="3159B193" w:rsidR="00A66FFC" w:rsidRPr="00F4325E" w:rsidRDefault="002E312B" w:rsidP="00A66FFC">
      <w:pPr>
        <w:pStyle w:val="Default"/>
        <w:spacing w:before="0" w:line="240" w:lineRule="auto"/>
        <w:rPr>
          <w:rFonts w:ascii="Aptos" w:eastAsia="Avenir Medium" w:hAnsi="Aptos" w:cs="Avenir Medium"/>
          <w:color w:val="89B9B4"/>
          <w:sz w:val="28"/>
          <w:szCs w:val="28"/>
        </w:rPr>
      </w:pPr>
      <w:r w:rsidRPr="002E312B">
        <w:rPr>
          <w:rFonts w:ascii="Aptos" w:hAnsi="Aptos"/>
          <w:color w:val="auto"/>
          <w:szCs w:val="26"/>
          <w:lang w:val="en-US"/>
        </w:rPr>
        <w:t xml:space="preserve">As a teacher at our school, you will play a central role in nurturing the growth, learning, and wellbeing of our pupils within a welcoming Catholic community. Your role is to deliver high-quality teaching, support the development of each child, and contribute positively to the school’s mission and values. You will </w:t>
      </w:r>
      <w:r w:rsidR="00D47931">
        <w:rPr>
          <w:rFonts w:ascii="Aptos" w:hAnsi="Aptos"/>
          <w:color w:val="auto"/>
          <w:szCs w:val="26"/>
          <w:lang w:val="en-US"/>
        </w:rPr>
        <w:t xml:space="preserve">be reporting to, and </w:t>
      </w:r>
      <w:r w:rsidRPr="002E312B">
        <w:rPr>
          <w:rFonts w:ascii="Aptos" w:hAnsi="Aptos"/>
          <w:color w:val="auto"/>
          <w:szCs w:val="26"/>
          <w:lang w:val="en-US"/>
        </w:rPr>
        <w:t>work under the guidance of</w:t>
      </w:r>
      <w:r w:rsidR="00D47931">
        <w:rPr>
          <w:rFonts w:ascii="Aptos" w:hAnsi="Aptos"/>
          <w:color w:val="auto"/>
          <w:szCs w:val="26"/>
          <w:lang w:val="en-US"/>
        </w:rPr>
        <w:t>,</w:t>
      </w:r>
      <w:r w:rsidRPr="002E312B">
        <w:rPr>
          <w:rFonts w:ascii="Aptos" w:hAnsi="Aptos"/>
          <w:color w:val="auto"/>
          <w:szCs w:val="26"/>
          <w:lang w:val="en-US"/>
        </w:rPr>
        <w:t xml:space="preserve"> the Headteacher and take on any additional responsibilities that may reasonably arise, always helping to shape a supportive and inspiring learning environment.</w:t>
      </w:r>
    </w:p>
    <w:p w14:paraId="2BB7A284" w14:textId="77777777" w:rsidR="00A66FFC" w:rsidRPr="00F4325E" w:rsidRDefault="00A66FFC" w:rsidP="00F31662">
      <w:pPr>
        <w:pStyle w:val="Default"/>
        <w:pBdr>
          <w:top w:val="none" w:sz="0" w:space="0" w:color="auto"/>
        </w:pBdr>
        <w:spacing w:before="0" w:line="240" w:lineRule="auto"/>
        <w:ind w:left="240"/>
        <w:jc w:val="center"/>
        <w:rPr>
          <w:rFonts w:ascii="Aptos" w:hAnsi="Aptos"/>
          <w:color w:val="1C1B1D"/>
          <w:lang w:val="en-US"/>
        </w:rPr>
      </w:pPr>
    </w:p>
    <w:p w14:paraId="0F980016" w14:textId="77777777" w:rsidR="00B927F2" w:rsidRDefault="00B927F2" w:rsidP="00A66FFC">
      <w:pPr>
        <w:pStyle w:val="Default"/>
        <w:spacing w:before="0" w:line="240" w:lineRule="auto"/>
        <w:rPr>
          <w:rFonts w:ascii="Aptos" w:hAnsi="Aptos"/>
          <w:b/>
          <w:bCs/>
          <w:color w:val="28225C"/>
          <w:sz w:val="28"/>
          <w:szCs w:val="28"/>
          <w:lang w:val="en-US"/>
        </w:rPr>
      </w:pPr>
    </w:p>
    <w:p w14:paraId="7C42D9B2" w14:textId="231C4BE3" w:rsidR="00A66FFC" w:rsidRPr="00A76E6F" w:rsidRDefault="00A66FFC" w:rsidP="00A66FFC">
      <w:pPr>
        <w:pStyle w:val="Default"/>
        <w:spacing w:before="0" w:line="240" w:lineRule="auto"/>
        <w:rPr>
          <w:rFonts w:ascii="Aptos" w:hAnsi="Aptos"/>
          <w:b/>
          <w:bCs/>
          <w:color w:val="28225C"/>
          <w:sz w:val="28"/>
          <w:szCs w:val="28"/>
          <w:lang w:val="en-US"/>
        </w:rPr>
      </w:pPr>
      <w:r w:rsidRPr="00A76E6F">
        <w:rPr>
          <w:rFonts w:ascii="Aptos" w:hAnsi="Aptos"/>
          <w:b/>
          <w:bCs/>
          <w:color w:val="28225C"/>
          <w:sz w:val="28"/>
          <w:szCs w:val="28"/>
          <w:lang w:val="en-US"/>
        </w:rPr>
        <w:t>Key areas of responsibility</w:t>
      </w:r>
      <w:r w:rsidR="002E312B">
        <w:rPr>
          <w:rFonts w:ascii="Aptos" w:hAnsi="Aptos"/>
          <w:b/>
          <w:bCs/>
          <w:color w:val="28225C"/>
          <w:sz w:val="28"/>
          <w:szCs w:val="28"/>
          <w:lang w:val="en-US"/>
        </w:rPr>
        <w:t>:</w:t>
      </w:r>
    </w:p>
    <w:p w14:paraId="2BA681B8" w14:textId="77777777" w:rsidR="00A66FFC" w:rsidRPr="00F4325E" w:rsidRDefault="00A66FFC" w:rsidP="00847CC6">
      <w:pPr>
        <w:pStyle w:val="Default"/>
        <w:spacing w:before="0" w:line="240" w:lineRule="auto"/>
        <w:ind w:left="240"/>
        <w:rPr>
          <w:rFonts w:ascii="Aptos" w:hAnsi="Aptos"/>
          <w:color w:val="1C1B1D"/>
          <w:sz w:val="18"/>
          <w:szCs w:val="18"/>
          <w:lang w:val="en-US"/>
        </w:rPr>
      </w:pPr>
    </w:p>
    <w:p w14:paraId="35DD6086" w14:textId="77777777" w:rsidR="002E312B" w:rsidRDefault="002E312B" w:rsidP="002E312B">
      <w:pPr>
        <w:pStyle w:val="Text"/>
        <w:spacing w:after="0"/>
        <w:rPr>
          <w:rFonts w:ascii="Aptos" w:hAnsi="Aptos" w:cs="Arial Unicode MS"/>
          <w:b/>
          <w:bCs/>
          <w:color w:val="28225C"/>
          <w:sz w:val="24"/>
          <w:szCs w:val="24"/>
          <w:lang w:val="en-GB"/>
          <w14:textOutline w14:w="0" w14:cap="flat" w14:cmpd="sng" w14:algn="ctr">
            <w14:noFill/>
            <w14:prstDash w14:val="solid"/>
            <w14:bevel/>
          </w14:textOutline>
        </w:rPr>
      </w:pPr>
      <w:r w:rsidRPr="002E312B">
        <w:rPr>
          <w:rFonts w:ascii="Aptos" w:hAnsi="Aptos" w:cs="Arial Unicode MS"/>
          <w:b/>
          <w:bCs/>
          <w:color w:val="28225C"/>
          <w:sz w:val="24"/>
          <w:szCs w:val="24"/>
          <w:lang w:val="en-GB"/>
          <w14:textOutline w14:w="0" w14:cap="flat" w14:cmpd="sng" w14:algn="ctr">
            <w14:noFill/>
            <w14:prstDash w14:val="solid"/>
            <w14:bevel/>
          </w14:textOutline>
        </w:rPr>
        <w:t>Supporting the Catholic Ethos</w:t>
      </w:r>
    </w:p>
    <w:p w14:paraId="72F48FAB" w14:textId="77777777" w:rsidR="002E312B" w:rsidRPr="002E312B" w:rsidRDefault="002E312B" w:rsidP="002E312B">
      <w:pPr>
        <w:pStyle w:val="Text"/>
        <w:spacing w:after="0"/>
        <w:rPr>
          <w:rFonts w:ascii="Aptos" w:hAnsi="Aptos" w:cs="Arial Unicode MS"/>
          <w:color w:val="28225C"/>
          <w:sz w:val="24"/>
          <w:szCs w:val="24"/>
          <w:lang w:val="en-GB"/>
          <w14:textOutline w14:w="0" w14:cap="flat" w14:cmpd="sng" w14:algn="ctr">
            <w14:noFill/>
            <w14:prstDash w14:val="solid"/>
            <w14:bevel/>
          </w14:textOutline>
        </w:rPr>
      </w:pPr>
    </w:p>
    <w:p w14:paraId="08CCB2E0" w14:textId="77777777" w:rsidR="002E312B" w:rsidRPr="002E312B" w:rsidRDefault="002E312B" w:rsidP="002E312B">
      <w:pPr>
        <w:pStyle w:val="Text"/>
        <w:numPr>
          <w:ilvl w:val="0"/>
          <w:numId w:val="36"/>
        </w:numPr>
        <w:spacing w:after="0"/>
        <w:rPr>
          <w:rFonts w:ascii="Aptos" w:hAnsi="Aptos" w:cs="Arial Unicode MS"/>
          <w:sz w:val="24"/>
          <w:szCs w:val="24"/>
          <w:lang w:val="en-GB"/>
          <w14:textOutline w14:w="0" w14:cap="flat" w14:cmpd="sng" w14:algn="ctr">
            <w14:noFill/>
            <w14:prstDash w14:val="solid"/>
            <w14:bevel/>
          </w14:textOutline>
        </w:rPr>
      </w:pPr>
      <w:r w:rsidRPr="002E312B">
        <w:rPr>
          <w:rFonts w:ascii="Aptos" w:hAnsi="Aptos" w:cs="Arial Unicode MS"/>
          <w:sz w:val="24"/>
          <w:szCs w:val="24"/>
          <w:lang w:val="en-GB"/>
          <w14:textOutline w14:w="0" w14:cap="flat" w14:cmpd="sng" w14:algn="ctr">
            <w14:noFill/>
            <w14:prstDash w14:val="solid"/>
            <w14:bevel/>
          </w14:textOutline>
        </w:rPr>
        <w:t>Promote and embody the Catholic values of the school in all aspects of your work.</w:t>
      </w:r>
    </w:p>
    <w:p w14:paraId="2FF6E5B6" w14:textId="77777777" w:rsidR="002E312B" w:rsidRDefault="002E312B" w:rsidP="002E312B">
      <w:pPr>
        <w:pStyle w:val="Text"/>
        <w:numPr>
          <w:ilvl w:val="0"/>
          <w:numId w:val="36"/>
        </w:numPr>
        <w:spacing w:after="0"/>
        <w:rPr>
          <w:rFonts w:ascii="Aptos" w:hAnsi="Aptos" w:cs="Arial Unicode MS"/>
          <w:sz w:val="24"/>
          <w:szCs w:val="24"/>
          <w:lang w:val="en-GB"/>
          <w14:textOutline w14:w="0" w14:cap="flat" w14:cmpd="sng" w14:algn="ctr">
            <w14:noFill/>
            <w14:prstDash w14:val="solid"/>
            <w14:bevel/>
          </w14:textOutline>
        </w:rPr>
      </w:pPr>
      <w:r w:rsidRPr="002E312B">
        <w:rPr>
          <w:rFonts w:ascii="Aptos" w:hAnsi="Aptos" w:cs="Arial Unicode MS"/>
          <w:sz w:val="24"/>
          <w:szCs w:val="24"/>
          <w:lang w:val="en-GB"/>
          <w14:textOutline w14:w="0" w14:cap="flat" w14:cmpd="sng" w14:algn="ctr">
            <w14:noFill/>
            <w14:prstDash w14:val="solid"/>
            <w14:bevel/>
          </w14:textOutline>
        </w:rPr>
        <w:t>Attend and contribute to assemblies, school Masses, and other religious events, assisting in their preparation throughout the year.</w:t>
      </w:r>
    </w:p>
    <w:p w14:paraId="2416C928" w14:textId="77777777" w:rsidR="002E312B" w:rsidRPr="002E312B" w:rsidRDefault="002E312B" w:rsidP="002E312B">
      <w:pPr>
        <w:pStyle w:val="Text"/>
        <w:spacing w:after="0"/>
        <w:ind w:left="720"/>
        <w:rPr>
          <w:rFonts w:ascii="Aptos" w:hAnsi="Aptos" w:cs="Arial Unicode MS"/>
          <w:sz w:val="24"/>
          <w:szCs w:val="24"/>
          <w:lang w:val="en-GB"/>
          <w14:textOutline w14:w="0" w14:cap="flat" w14:cmpd="sng" w14:algn="ctr">
            <w14:noFill/>
            <w14:prstDash w14:val="solid"/>
            <w14:bevel/>
          </w14:textOutline>
        </w:rPr>
      </w:pPr>
    </w:p>
    <w:p w14:paraId="2DD742A5" w14:textId="77777777" w:rsidR="002E312B" w:rsidRDefault="002E312B" w:rsidP="002E312B">
      <w:pPr>
        <w:pStyle w:val="Text"/>
        <w:spacing w:after="0"/>
        <w:rPr>
          <w:rFonts w:ascii="Aptos" w:hAnsi="Aptos" w:cs="Arial Unicode MS"/>
          <w:b/>
          <w:bCs/>
          <w:color w:val="28225C"/>
          <w:sz w:val="24"/>
          <w:szCs w:val="24"/>
          <w:lang w:val="en-GB"/>
          <w14:textOutline w14:w="0" w14:cap="flat" w14:cmpd="sng" w14:algn="ctr">
            <w14:noFill/>
            <w14:prstDash w14:val="solid"/>
            <w14:bevel/>
          </w14:textOutline>
        </w:rPr>
      </w:pPr>
      <w:r w:rsidRPr="002E312B">
        <w:rPr>
          <w:rFonts w:ascii="Aptos" w:hAnsi="Aptos" w:cs="Arial Unicode MS"/>
          <w:b/>
          <w:bCs/>
          <w:color w:val="28225C"/>
          <w:sz w:val="24"/>
          <w:szCs w:val="24"/>
          <w:lang w:val="en-GB"/>
          <w14:textOutline w14:w="0" w14:cap="flat" w14:cmpd="sng" w14:algn="ctr">
            <w14:noFill/>
            <w14:prstDash w14:val="solid"/>
            <w14:bevel/>
          </w14:textOutline>
        </w:rPr>
        <w:t>Teaching and Learning</w:t>
      </w:r>
    </w:p>
    <w:p w14:paraId="30345A0B" w14:textId="77777777" w:rsidR="002E312B" w:rsidRPr="002E312B" w:rsidRDefault="002E312B" w:rsidP="002E312B">
      <w:pPr>
        <w:pStyle w:val="Text"/>
        <w:spacing w:after="0"/>
        <w:rPr>
          <w:rFonts w:ascii="Aptos" w:hAnsi="Aptos" w:cs="Arial Unicode MS"/>
          <w:color w:val="28225C"/>
          <w:sz w:val="24"/>
          <w:szCs w:val="24"/>
          <w:lang w:val="en-GB"/>
          <w14:textOutline w14:w="0" w14:cap="flat" w14:cmpd="sng" w14:algn="ctr">
            <w14:noFill/>
            <w14:prstDash w14:val="solid"/>
            <w14:bevel/>
          </w14:textOutline>
        </w:rPr>
      </w:pPr>
    </w:p>
    <w:p w14:paraId="36249161" w14:textId="77777777" w:rsidR="002E312B" w:rsidRPr="002E312B" w:rsidRDefault="002E312B" w:rsidP="002E312B">
      <w:pPr>
        <w:pStyle w:val="Text"/>
        <w:numPr>
          <w:ilvl w:val="0"/>
          <w:numId w:val="36"/>
        </w:numPr>
        <w:spacing w:after="0"/>
        <w:rPr>
          <w:rFonts w:ascii="Aptos" w:hAnsi="Aptos" w:cs="Arial Unicode MS"/>
          <w:sz w:val="24"/>
          <w:szCs w:val="24"/>
          <w:lang w:val="en-GB"/>
          <w14:textOutline w14:w="0" w14:cap="flat" w14:cmpd="sng" w14:algn="ctr">
            <w14:noFill/>
            <w14:prstDash w14:val="solid"/>
            <w14:bevel/>
          </w14:textOutline>
        </w:rPr>
      </w:pPr>
      <w:r w:rsidRPr="002E312B">
        <w:rPr>
          <w:rFonts w:ascii="Aptos" w:hAnsi="Aptos" w:cs="Arial Unicode MS"/>
          <w:sz w:val="24"/>
          <w:szCs w:val="24"/>
          <w:lang w:val="en-GB"/>
          <w14:textOutline w14:w="0" w14:cap="flat" w14:cmpd="sng" w14:algn="ctr">
            <w14:noFill/>
            <w14:prstDash w14:val="solid"/>
            <w14:bevel/>
          </w14:textOutline>
        </w:rPr>
        <w:t>Deliver engaging lessons to your assigned class, adapting your teaching to meet pupils’ varying needs and abilities.</w:t>
      </w:r>
    </w:p>
    <w:p w14:paraId="33E9FD1F" w14:textId="77777777" w:rsidR="002E312B" w:rsidRDefault="002E312B" w:rsidP="002E312B">
      <w:pPr>
        <w:pStyle w:val="Text"/>
        <w:numPr>
          <w:ilvl w:val="0"/>
          <w:numId w:val="36"/>
        </w:numPr>
        <w:spacing w:after="0"/>
        <w:rPr>
          <w:rFonts w:ascii="Aptos" w:hAnsi="Aptos" w:cs="Arial Unicode MS"/>
          <w:sz w:val="24"/>
          <w:szCs w:val="24"/>
          <w:lang w:val="en-GB"/>
          <w14:textOutline w14:w="0" w14:cap="flat" w14:cmpd="sng" w14:algn="ctr">
            <w14:noFill/>
            <w14:prstDash w14:val="solid"/>
            <w14:bevel/>
          </w14:textOutline>
        </w:rPr>
      </w:pPr>
      <w:r w:rsidRPr="002E312B">
        <w:rPr>
          <w:rFonts w:ascii="Aptos" w:hAnsi="Aptos" w:cs="Arial Unicode MS"/>
          <w:sz w:val="24"/>
          <w:szCs w:val="24"/>
          <w:lang w:val="en-GB"/>
          <w14:textOutline w14:w="0" w14:cap="flat" w14:cmpd="sng" w14:algn="ctr">
            <w14:noFill/>
            <w14:prstDash w14:val="solid"/>
            <w14:bevel/>
          </w14:textOutline>
        </w:rPr>
        <w:t>Plan and prepare lessons across the full curriculum, ensuring alignment with the School Mission Statement, Governors’ Curriculum Statement, and School Improvement Plan.</w:t>
      </w:r>
    </w:p>
    <w:p w14:paraId="3BC95110" w14:textId="77777777" w:rsidR="002E312B" w:rsidRPr="002E312B" w:rsidRDefault="002E312B" w:rsidP="002E312B">
      <w:pPr>
        <w:pStyle w:val="Text"/>
        <w:spacing w:after="0"/>
        <w:ind w:left="720"/>
        <w:rPr>
          <w:rFonts w:ascii="Aptos" w:hAnsi="Aptos" w:cs="Arial Unicode MS"/>
          <w:sz w:val="24"/>
          <w:szCs w:val="24"/>
          <w:lang w:val="en-GB"/>
          <w14:textOutline w14:w="0" w14:cap="flat" w14:cmpd="sng" w14:algn="ctr">
            <w14:noFill/>
            <w14:prstDash w14:val="solid"/>
            <w14:bevel/>
          </w14:textOutline>
        </w:rPr>
      </w:pPr>
    </w:p>
    <w:p w14:paraId="32A061A8" w14:textId="77777777" w:rsidR="002E312B" w:rsidRPr="002E312B" w:rsidRDefault="002E312B" w:rsidP="002E312B">
      <w:pPr>
        <w:pStyle w:val="Text"/>
        <w:numPr>
          <w:ilvl w:val="0"/>
          <w:numId w:val="36"/>
        </w:numPr>
        <w:spacing w:after="0"/>
        <w:rPr>
          <w:rFonts w:ascii="Aptos" w:hAnsi="Aptos" w:cs="Arial Unicode MS"/>
          <w:sz w:val="24"/>
          <w:szCs w:val="24"/>
          <w:lang w:val="en-GB"/>
          <w14:textOutline w14:w="0" w14:cap="flat" w14:cmpd="sng" w14:algn="ctr">
            <w14:noFill/>
            <w14:prstDash w14:val="solid"/>
            <w14:bevel/>
          </w14:textOutline>
        </w:rPr>
      </w:pPr>
      <w:r w:rsidRPr="002E312B">
        <w:rPr>
          <w:rFonts w:ascii="Aptos" w:hAnsi="Aptos" w:cs="Arial Unicode MS"/>
          <w:sz w:val="24"/>
          <w:szCs w:val="24"/>
          <w:lang w:val="en-GB"/>
          <w14:textOutline w14:w="0" w14:cap="flat" w14:cmpd="sng" w14:algn="ctr">
            <w14:noFill/>
            <w14:prstDash w14:val="solid"/>
            <w14:bevel/>
          </w14:textOutline>
        </w:rPr>
        <w:t>Assess pupil progress in RE, core, and foundation subjects, keeping accurate records and providing clear feedback.</w:t>
      </w:r>
    </w:p>
    <w:p w14:paraId="4DCF4A3D" w14:textId="77777777" w:rsidR="002E312B" w:rsidRPr="002E312B" w:rsidRDefault="002E312B" w:rsidP="002E312B">
      <w:pPr>
        <w:pStyle w:val="Text"/>
        <w:numPr>
          <w:ilvl w:val="0"/>
          <w:numId w:val="36"/>
        </w:numPr>
        <w:spacing w:after="0"/>
        <w:rPr>
          <w:rFonts w:ascii="Aptos" w:hAnsi="Aptos" w:cs="Arial Unicode MS"/>
          <w:sz w:val="24"/>
          <w:szCs w:val="24"/>
          <w:lang w:val="en-GB"/>
          <w14:textOutline w14:w="0" w14:cap="flat" w14:cmpd="sng" w14:algn="ctr">
            <w14:noFill/>
            <w14:prstDash w14:val="solid"/>
            <w14:bevel/>
          </w14:textOutline>
        </w:rPr>
      </w:pPr>
      <w:r w:rsidRPr="002E312B">
        <w:rPr>
          <w:rFonts w:ascii="Aptos" w:hAnsi="Aptos" w:cs="Arial Unicode MS"/>
          <w:sz w:val="24"/>
          <w:szCs w:val="24"/>
          <w:lang w:val="en-GB"/>
          <w14:textOutline w14:w="0" w14:cap="flat" w14:cmpd="sng" w14:algn="ctr">
            <w14:noFill/>
            <w14:prstDash w14:val="solid"/>
            <w14:bevel/>
          </w14:textOutline>
        </w:rPr>
        <w:t>Set and mark work in line with the school’s Assessment, Marking, and Feedback Policy.</w:t>
      </w:r>
    </w:p>
    <w:p w14:paraId="245FE8B1" w14:textId="77777777" w:rsidR="002E312B" w:rsidRPr="002E312B" w:rsidRDefault="002E312B" w:rsidP="002E312B">
      <w:pPr>
        <w:pStyle w:val="Text"/>
        <w:numPr>
          <w:ilvl w:val="0"/>
          <w:numId w:val="36"/>
        </w:numPr>
        <w:spacing w:after="0"/>
        <w:rPr>
          <w:rFonts w:ascii="Aptos" w:hAnsi="Aptos" w:cs="Arial Unicode MS"/>
          <w:sz w:val="24"/>
          <w:szCs w:val="24"/>
          <w:lang w:val="en-GB"/>
          <w14:textOutline w14:w="0" w14:cap="flat" w14:cmpd="sng" w14:algn="ctr">
            <w14:noFill/>
            <w14:prstDash w14:val="solid"/>
            <w14:bevel/>
          </w14:textOutline>
        </w:rPr>
      </w:pPr>
      <w:r w:rsidRPr="002E312B">
        <w:rPr>
          <w:rFonts w:ascii="Aptos" w:hAnsi="Aptos" w:cs="Arial Unicode MS"/>
          <w:sz w:val="24"/>
          <w:szCs w:val="24"/>
          <w:lang w:val="en-GB"/>
          <w14:textOutline w14:w="0" w14:cap="flat" w14:cmpd="sng" w14:algn="ctr">
            <w14:noFill/>
            <w14:prstDash w14:val="solid"/>
            <w14:bevel/>
          </w14:textOutline>
        </w:rPr>
        <w:t>Establish targets for pupil achievement and use this data to inform teaching and evaluate progress.</w:t>
      </w:r>
    </w:p>
    <w:p w14:paraId="0E6EA2AC" w14:textId="77777777" w:rsidR="002E312B" w:rsidRDefault="002E312B" w:rsidP="002E312B">
      <w:pPr>
        <w:pStyle w:val="Text"/>
        <w:numPr>
          <w:ilvl w:val="0"/>
          <w:numId w:val="36"/>
        </w:numPr>
        <w:spacing w:after="0"/>
        <w:rPr>
          <w:rFonts w:ascii="Aptos" w:hAnsi="Aptos" w:cs="Arial Unicode MS"/>
          <w:sz w:val="24"/>
          <w:szCs w:val="24"/>
          <w:lang w:val="en-GB"/>
          <w14:textOutline w14:w="0" w14:cap="flat" w14:cmpd="sng" w14:algn="ctr">
            <w14:noFill/>
            <w14:prstDash w14:val="solid"/>
            <w14:bevel/>
          </w14:textOutline>
        </w:rPr>
      </w:pPr>
      <w:r w:rsidRPr="002E312B">
        <w:rPr>
          <w:rFonts w:ascii="Aptos" w:hAnsi="Aptos" w:cs="Arial Unicode MS"/>
          <w:sz w:val="24"/>
          <w:szCs w:val="24"/>
          <w:lang w:val="en-GB"/>
          <w14:textOutline w14:w="0" w14:cap="flat" w14:cmpd="sng" w14:algn="ctr">
            <w14:noFill/>
            <w14:prstDash w14:val="solid"/>
            <w14:bevel/>
          </w14:textOutline>
        </w:rPr>
        <w:t>Organise the classroom and learning resources to maximise learning opportunities for all pupils.</w:t>
      </w:r>
    </w:p>
    <w:p w14:paraId="049B4647" w14:textId="77777777" w:rsidR="002E312B" w:rsidRPr="002E312B" w:rsidRDefault="002E312B" w:rsidP="002E312B">
      <w:pPr>
        <w:pStyle w:val="NoSpacing"/>
        <w:numPr>
          <w:ilvl w:val="0"/>
          <w:numId w:val="36"/>
        </w:numPr>
        <w:rPr>
          <w:rFonts w:ascii="Aptos" w:hAnsi="Aptos" w:cs="Calibri"/>
          <w:lang w:val="en-GB"/>
        </w:rPr>
      </w:pPr>
      <w:r w:rsidRPr="002E312B">
        <w:rPr>
          <w:rFonts w:ascii="Aptos" w:hAnsi="Aptos" w:cs="Calibri"/>
          <w:lang w:val="en-GB"/>
        </w:rPr>
        <w:t>Implement rewards and sanctions following school policies.</w:t>
      </w:r>
    </w:p>
    <w:p w14:paraId="28B6B71B" w14:textId="77777777" w:rsidR="002E312B" w:rsidRDefault="002E312B" w:rsidP="002E312B">
      <w:pPr>
        <w:pStyle w:val="Text"/>
        <w:spacing w:after="0"/>
        <w:ind w:left="720"/>
        <w:rPr>
          <w:rFonts w:ascii="Aptos" w:hAnsi="Aptos" w:cs="Arial Unicode MS"/>
          <w:sz w:val="24"/>
          <w:szCs w:val="24"/>
          <w:lang w:val="en-GB"/>
          <w14:textOutline w14:w="0" w14:cap="flat" w14:cmpd="sng" w14:algn="ctr">
            <w14:noFill/>
            <w14:prstDash w14:val="solid"/>
            <w14:bevel/>
          </w14:textOutline>
        </w:rPr>
      </w:pPr>
    </w:p>
    <w:p w14:paraId="2A1E53C0" w14:textId="77777777" w:rsidR="00D47931" w:rsidRDefault="00D47931" w:rsidP="002E312B">
      <w:pPr>
        <w:pStyle w:val="Text"/>
        <w:spacing w:after="0"/>
        <w:rPr>
          <w:rFonts w:ascii="Aptos" w:hAnsi="Aptos" w:cs="Arial Unicode MS"/>
          <w:b/>
          <w:bCs/>
          <w:color w:val="28225C"/>
          <w:sz w:val="24"/>
          <w:szCs w:val="24"/>
          <w:lang w:val="en-GB"/>
          <w14:textOutline w14:w="0" w14:cap="flat" w14:cmpd="sng" w14:algn="ctr">
            <w14:noFill/>
            <w14:prstDash w14:val="solid"/>
            <w14:bevel/>
          </w14:textOutline>
        </w:rPr>
      </w:pPr>
    </w:p>
    <w:p w14:paraId="45636831" w14:textId="58FE2D57" w:rsidR="002E312B" w:rsidRDefault="002E312B" w:rsidP="002E312B">
      <w:pPr>
        <w:pStyle w:val="Text"/>
        <w:spacing w:after="0"/>
        <w:rPr>
          <w:rFonts w:ascii="Aptos" w:hAnsi="Aptos" w:cs="Arial Unicode MS"/>
          <w:b/>
          <w:bCs/>
          <w:color w:val="28225C"/>
          <w:sz w:val="24"/>
          <w:szCs w:val="24"/>
          <w:lang w:val="en-GB"/>
          <w14:textOutline w14:w="0" w14:cap="flat" w14:cmpd="sng" w14:algn="ctr">
            <w14:noFill/>
            <w14:prstDash w14:val="solid"/>
            <w14:bevel/>
          </w14:textOutline>
        </w:rPr>
      </w:pPr>
      <w:r w:rsidRPr="002E312B">
        <w:rPr>
          <w:rFonts w:ascii="Aptos" w:hAnsi="Aptos" w:cs="Arial Unicode MS"/>
          <w:b/>
          <w:bCs/>
          <w:color w:val="28225C"/>
          <w:sz w:val="24"/>
          <w:szCs w:val="24"/>
          <w:lang w:val="en-GB"/>
          <w14:textOutline w14:w="0" w14:cap="flat" w14:cmpd="sng" w14:algn="ctr">
            <w14:noFill/>
            <w14:prstDash w14:val="solid"/>
            <w14:bevel/>
          </w14:textOutline>
        </w:rPr>
        <w:t>Supporting Pupils and Staff</w:t>
      </w:r>
    </w:p>
    <w:p w14:paraId="5F5AF197" w14:textId="77777777" w:rsidR="002E312B" w:rsidRPr="002E312B" w:rsidRDefault="002E312B" w:rsidP="002E312B">
      <w:pPr>
        <w:pStyle w:val="Text"/>
        <w:spacing w:after="0"/>
        <w:rPr>
          <w:rFonts w:ascii="Aptos" w:hAnsi="Aptos" w:cs="Arial Unicode MS"/>
          <w:color w:val="28225C"/>
          <w:sz w:val="24"/>
          <w:szCs w:val="24"/>
          <w:lang w:val="en-GB"/>
          <w14:textOutline w14:w="0" w14:cap="flat" w14:cmpd="sng" w14:algn="ctr">
            <w14:noFill/>
            <w14:prstDash w14:val="solid"/>
            <w14:bevel/>
          </w14:textOutline>
        </w:rPr>
      </w:pPr>
    </w:p>
    <w:p w14:paraId="11A0F320" w14:textId="77777777" w:rsidR="002E312B" w:rsidRPr="002E312B" w:rsidRDefault="002E312B" w:rsidP="002E312B">
      <w:pPr>
        <w:pStyle w:val="Text"/>
        <w:numPr>
          <w:ilvl w:val="0"/>
          <w:numId w:val="36"/>
        </w:numPr>
        <w:spacing w:after="0"/>
        <w:rPr>
          <w:rFonts w:ascii="Aptos" w:hAnsi="Aptos" w:cs="Arial Unicode MS"/>
          <w:sz w:val="24"/>
          <w:szCs w:val="24"/>
          <w:lang w:val="en-GB"/>
          <w14:textOutline w14:w="0" w14:cap="flat" w14:cmpd="sng" w14:algn="ctr">
            <w14:noFill/>
            <w14:prstDash w14:val="solid"/>
            <w14:bevel/>
          </w14:textOutline>
        </w:rPr>
      </w:pPr>
      <w:r w:rsidRPr="002E312B">
        <w:rPr>
          <w:rFonts w:ascii="Aptos" w:hAnsi="Aptos" w:cs="Arial Unicode MS"/>
          <w:sz w:val="24"/>
          <w:szCs w:val="24"/>
          <w:lang w:val="en-GB"/>
          <w14:textOutline w14:w="0" w14:cap="flat" w14:cmpd="sng" w14:algn="ctr">
            <w14:noFill/>
            <w14:prstDash w14:val="solid"/>
            <w14:bevel/>
          </w14:textOutline>
        </w:rPr>
        <w:t>Work closely with the SENCo to support children with SEND.</w:t>
      </w:r>
    </w:p>
    <w:p w14:paraId="669BC580" w14:textId="77777777" w:rsidR="002E312B" w:rsidRPr="002E312B" w:rsidRDefault="002E312B" w:rsidP="002E312B">
      <w:pPr>
        <w:pStyle w:val="Text"/>
        <w:numPr>
          <w:ilvl w:val="0"/>
          <w:numId w:val="36"/>
        </w:numPr>
        <w:spacing w:after="0"/>
        <w:rPr>
          <w:rFonts w:ascii="Aptos" w:hAnsi="Aptos" w:cs="Arial Unicode MS"/>
          <w:sz w:val="24"/>
          <w:szCs w:val="24"/>
          <w:lang w:val="en-GB"/>
          <w14:textOutline w14:w="0" w14:cap="flat" w14:cmpd="sng" w14:algn="ctr">
            <w14:noFill/>
            <w14:prstDash w14:val="solid"/>
            <w14:bevel/>
          </w14:textOutline>
        </w:rPr>
      </w:pPr>
      <w:r w:rsidRPr="002E312B">
        <w:rPr>
          <w:rFonts w:ascii="Aptos" w:hAnsi="Aptos" w:cs="Arial Unicode MS"/>
          <w:sz w:val="24"/>
          <w:szCs w:val="24"/>
          <w:lang w:val="en-GB"/>
          <w14:textOutline w14:w="0" w14:cap="flat" w14:cmpd="sng" w14:algn="ctr">
            <w14:noFill/>
            <w14:prstDash w14:val="solid"/>
            <w14:bevel/>
          </w14:textOutline>
        </w:rPr>
        <w:t>Lead, organise, and guide support staff effectively within the classroom.</w:t>
      </w:r>
    </w:p>
    <w:p w14:paraId="00F4A628" w14:textId="77777777" w:rsidR="002E312B" w:rsidRDefault="002E312B" w:rsidP="002E312B">
      <w:pPr>
        <w:pStyle w:val="Text"/>
        <w:numPr>
          <w:ilvl w:val="0"/>
          <w:numId w:val="36"/>
        </w:numPr>
        <w:spacing w:after="0"/>
        <w:rPr>
          <w:rFonts w:ascii="Aptos" w:hAnsi="Aptos" w:cs="Arial Unicode MS"/>
          <w:sz w:val="24"/>
          <w:szCs w:val="24"/>
          <w:lang w:val="en-GB"/>
          <w14:textOutline w14:w="0" w14:cap="flat" w14:cmpd="sng" w14:algn="ctr">
            <w14:noFill/>
            <w14:prstDash w14:val="solid"/>
            <w14:bevel/>
          </w14:textOutline>
        </w:rPr>
      </w:pPr>
      <w:r w:rsidRPr="002E312B">
        <w:rPr>
          <w:rFonts w:ascii="Aptos" w:hAnsi="Aptos" w:cs="Arial Unicode MS"/>
          <w:sz w:val="24"/>
          <w:szCs w:val="24"/>
          <w:lang w:val="en-GB"/>
          <w14:textOutline w14:w="0" w14:cap="flat" w14:cmpd="sng" w14:algn="ctr">
            <w14:noFill/>
            <w14:prstDash w14:val="solid"/>
            <w14:bevel/>
          </w14:textOutline>
        </w:rPr>
        <w:t>Communicate and collaborate with parents, external professionals, and colleagues to support pupils’ development.</w:t>
      </w:r>
    </w:p>
    <w:p w14:paraId="1F3C2217" w14:textId="77777777" w:rsidR="002E312B" w:rsidRDefault="002E312B" w:rsidP="002E312B">
      <w:pPr>
        <w:pStyle w:val="NoSpacing"/>
        <w:numPr>
          <w:ilvl w:val="0"/>
          <w:numId w:val="36"/>
        </w:numPr>
        <w:rPr>
          <w:rFonts w:ascii="Aptos" w:hAnsi="Aptos" w:cs="Calibri"/>
          <w:lang w:val="en-GB"/>
        </w:rPr>
      </w:pPr>
      <w:r w:rsidRPr="002E312B">
        <w:rPr>
          <w:rFonts w:ascii="Aptos" w:hAnsi="Aptos" w:cs="Calibri"/>
          <w:lang w:val="en-GB"/>
        </w:rPr>
        <w:t>Responsible for the education, welfare, and overall progress of pupils in your care, in line with national standards and the school’s Catholic ethos.</w:t>
      </w:r>
    </w:p>
    <w:p w14:paraId="63111EC2" w14:textId="77777777" w:rsidR="002E312B" w:rsidRPr="002E312B" w:rsidRDefault="002E312B" w:rsidP="002E312B">
      <w:pPr>
        <w:pStyle w:val="NoSpacing"/>
        <w:numPr>
          <w:ilvl w:val="0"/>
          <w:numId w:val="36"/>
        </w:numPr>
        <w:rPr>
          <w:rFonts w:ascii="Aptos" w:hAnsi="Aptos" w:cs="Calibri"/>
          <w:lang w:val="en-GB"/>
        </w:rPr>
      </w:pPr>
      <w:r w:rsidRPr="002E312B">
        <w:rPr>
          <w:rFonts w:ascii="Aptos" w:hAnsi="Aptos" w:cs="Calibri"/>
          <w:lang w:val="en-GB"/>
        </w:rPr>
        <w:t>Support pupils in understanding and living their faith, ensuring the school’s Mission Statement remains central to all activities.</w:t>
      </w:r>
    </w:p>
    <w:p w14:paraId="0666579F" w14:textId="77777777" w:rsidR="002E312B" w:rsidRDefault="002E312B" w:rsidP="002E312B">
      <w:pPr>
        <w:pStyle w:val="Text"/>
        <w:spacing w:after="0"/>
        <w:rPr>
          <w:rFonts w:ascii="Aptos" w:hAnsi="Aptos" w:cs="Arial Unicode MS"/>
          <w:sz w:val="24"/>
          <w:szCs w:val="24"/>
          <w:lang w:val="en-GB"/>
          <w14:textOutline w14:w="0" w14:cap="flat" w14:cmpd="sng" w14:algn="ctr">
            <w14:noFill/>
            <w14:prstDash w14:val="solid"/>
            <w14:bevel/>
          </w14:textOutline>
        </w:rPr>
      </w:pPr>
    </w:p>
    <w:p w14:paraId="4496FA2A" w14:textId="77777777" w:rsidR="002E312B" w:rsidRDefault="002E312B" w:rsidP="002E312B">
      <w:pPr>
        <w:pStyle w:val="Text"/>
        <w:spacing w:after="0"/>
        <w:rPr>
          <w:rFonts w:ascii="Aptos" w:hAnsi="Aptos" w:cs="Arial Unicode MS"/>
          <w:b/>
          <w:bCs/>
          <w:color w:val="28225C"/>
          <w:sz w:val="24"/>
          <w:szCs w:val="24"/>
          <w:lang w:val="en-GB"/>
          <w14:textOutline w14:w="0" w14:cap="flat" w14:cmpd="sng" w14:algn="ctr">
            <w14:noFill/>
            <w14:prstDash w14:val="solid"/>
            <w14:bevel/>
          </w14:textOutline>
        </w:rPr>
      </w:pPr>
      <w:r w:rsidRPr="002E312B">
        <w:rPr>
          <w:rFonts w:ascii="Aptos" w:hAnsi="Aptos" w:cs="Arial Unicode MS"/>
          <w:b/>
          <w:bCs/>
          <w:color w:val="28225C"/>
          <w:sz w:val="24"/>
          <w:szCs w:val="24"/>
          <w:lang w:val="en-GB"/>
          <w14:textOutline w14:w="0" w14:cap="flat" w14:cmpd="sng" w14:algn="ctr">
            <w14:noFill/>
            <w14:prstDash w14:val="solid"/>
            <w14:bevel/>
          </w14:textOutline>
        </w:rPr>
        <w:t>Professional Development and School Contribution</w:t>
      </w:r>
    </w:p>
    <w:p w14:paraId="3867BBCB" w14:textId="77777777" w:rsidR="002E312B" w:rsidRPr="002E312B" w:rsidRDefault="002E312B" w:rsidP="002E312B">
      <w:pPr>
        <w:pStyle w:val="Text"/>
        <w:spacing w:after="0"/>
        <w:rPr>
          <w:rFonts w:ascii="Aptos" w:hAnsi="Aptos" w:cs="Arial Unicode MS"/>
          <w:color w:val="28225C"/>
          <w:sz w:val="24"/>
          <w:szCs w:val="24"/>
          <w:lang w:val="en-GB"/>
          <w14:textOutline w14:w="0" w14:cap="flat" w14:cmpd="sng" w14:algn="ctr">
            <w14:noFill/>
            <w14:prstDash w14:val="solid"/>
            <w14:bevel/>
          </w14:textOutline>
        </w:rPr>
      </w:pPr>
    </w:p>
    <w:p w14:paraId="6F07E87C" w14:textId="77777777" w:rsidR="002E312B" w:rsidRPr="002E312B" w:rsidRDefault="002E312B" w:rsidP="002E312B">
      <w:pPr>
        <w:pStyle w:val="Text"/>
        <w:numPr>
          <w:ilvl w:val="0"/>
          <w:numId w:val="36"/>
        </w:numPr>
        <w:spacing w:after="0"/>
        <w:rPr>
          <w:rFonts w:ascii="Aptos" w:hAnsi="Aptos" w:cs="Arial Unicode MS"/>
          <w:sz w:val="24"/>
          <w:szCs w:val="24"/>
          <w:lang w:val="en-GB"/>
          <w14:textOutline w14:w="0" w14:cap="flat" w14:cmpd="sng" w14:algn="ctr">
            <w14:noFill/>
            <w14:prstDash w14:val="solid"/>
            <w14:bevel/>
          </w14:textOutline>
        </w:rPr>
      </w:pPr>
      <w:r w:rsidRPr="002E312B">
        <w:rPr>
          <w:rFonts w:ascii="Aptos" w:hAnsi="Aptos" w:cs="Arial Unicode MS"/>
          <w:sz w:val="24"/>
          <w:szCs w:val="24"/>
          <w:lang w:val="en-GB"/>
          <w14:textOutline w14:w="0" w14:cap="flat" w14:cmpd="sng" w14:algn="ctr">
            <w14:noFill/>
            <w14:prstDash w14:val="solid"/>
            <w14:bevel/>
          </w14:textOutline>
        </w:rPr>
        <w:t>Reflect on your own teaching and identify areas for improvement.</w:t>
      </w:r>
    </w:p>
    <w:p w14:paraId="1D6ED070" w14:textId="77777777" w:rsidR="002E312B" w:rsidRPr="002E312B" w:rsidRDefault="002E312B" w:rsidP="002E312B">
      <w:pPr>
        <w:pStyle w:val="Text"/>
        <w:numPr>
          <w:ilvl w:val="0"/>
          <w:numId w:val="36"/>
        </w:numPr>
        <w:spacing w:after="0"/>
        <w:rPr>
          <w:rFonts w:ascii="Aptos" w:hAnsi="Aptos" w:cs="Arial Unicode MS"/>
          <w:sz w:val="24"/>
          <w:szCs w:val="24"/>
          <w:lang w:val="en-GB"/>
          <w14:textOutline w14:w="0" w14:cap="flat" w14:cmpd="sng" w14:algn="ctr">
            <w14:noFill/>
            <w14:prstDash w14:val="solid"/>
            <w14:bevel/>
          </w14:textOutline>
        </w:rPr>
      </w:pPr>
      <w:r w:rsidRPr="002E312B">
        <w:rPr>
          <w:rFonts w:ascii="Aptos" w:hAnsi="Aptos" w:cs="Arial Unicode MS"/>
          <w:sz w:val="24"/>
          <w:szCs w:val="24"/>
          <w:lang w:val="en-GB"/>
          <w14:textOutline w14:w="0" w14:cap="flat" w14:cmpd="sng" w14:algn="ctr">
            <w14:noFill/>
            <w14:prstDash w14:val="solid"/>
            <w14:bevel/>
          </w14:textOutline>
        </w:rPr>
        <w:t>Participate in school meetings, training, and development opportunities.</w:t>
      </w:r>
    </w:p>
    <w:p w14:paraId="3F3F2809" w14:textId="77777777" w:rsidR="002E312B" w:rsidRPr="002E312B" w:rsidRDefault="002E312B" w:rsidP="002E312B">
      <w:pPr>
        <w:pStyle w:val="Text"/>
        <w:numPr>
          <w:ilvl w:val="0"/>
          <w:numId w:val="36"/>
        </w:numPr>
        <w:spacing w:after="0"/>
        <w:rPr>
          <w:rFonts w:ascii="Aptos" w:hAnsi="Aptos" w:cs="Arial Unicode MS"/>
          <w:sz w:val="24"/>
          <w:szCs w:val="24"/>
          <w:lang w:val="en-GB"/>
          <w14:textOutline w14:w="0" w14:cap="flat" w14:cmpd="sng" w14:algn="ctr">
            <w14:noFill/>
            <w14:prstDash w14:val="solid"/>
            <w14:bevel/>
          </w14:textOutline>
        </w:rPr>
      </w:pPr>
      <w:r w:rsidRPr="002E312B">
        <w:rPr>
          <w:rFonts w:ascii="Aptos" w:hAnsi="Aptos" w:cs="Arial Unicode MS"/>
          <w:sz w:val="24"/>
          <w:szCs w:val="24"/>
          <w:lang w:val="en-GB"/>
          <w14:textOutline w14:w="0" w14:cap="flat" w14:cmpd="sng" w14:algn="ctr">
            <w14:noFill/>
            <w14:prstDash w14:val="solid"/>
            <w14:bevel/>
          </w14:textOutline>
        </w:rPr>
        <w:t>Contribute to subject leadership or coordination where applicable, ensuring strategic development within your area.</w:t>
      </w:r>
    </w:p>
    <w:p w14:paraId="74EFC8D1" w14:textId="77777777" w:rsidR="002E312B" w:rsidRPr="002E312B" w:rsidRDefault="002E312B" w:rsidP="002E312B">
      <w:pPr>
        <w:pStyle w:val="Text"/>
        <w:numPr>
          <w:ilvl w:val="0"/>
          <w:numId w:val="36"/>
        </w:numPr>
        <w:spacing w:after="0"/>
        <w:rPr>
          <w:rFonts w:ascii="Aptos" w:hAnsi="Aptos" w:cs="Arial Unicode MS"/>
          <w:sz w:val="24"/>
          <w:szCs w:val="24"/>
          <w:lang w:val="en-GB"/>
          <w14:textOutline w14:w="0" w14:cap="flat" w14:cmpd="sng" w14:algn="ctr">
            <w14:noFill/>
            <w14:prstDash w14:val="solid"/>
            <w14:bevel/>
          </w14:textOutline>
        </w:rPr>
      </w:pPr>
      <w:r w:rsidRPr="002E312B">
        <w:rPr>
          <w:rFonts w:ascii="Aptos" w:hAnsi="Aptos" w:cs="Arial Unicode MS"/>
          <w:sz w:val="24"/>
          <w:szCs w:val="24"/>
          <w:lang w:val="en-GB"/>
          <w14:textOutline w14:w="0" w14:cap="flat" w14:cmpd="sng" w14:algn="ctr">
            <w14:noFill/>
            <w14:prstDash w14:val="solid"/>
            <w14:bevel/>
          </w14:textOutline>
        </w:rPr>
        <w:t>For upper pay scale teachers, act as a professional role model, make a distinctive contribution to the school, and support team development.</w:t>
      </w:r>
    </w:p>
    <w:p w14:paraId="78354DC0" w14:textId="350C40E8" w:rsidR="00746142" w:rsidRPr="00F4325E" w:rsidRDefault="00746142" w:rsidP="002E312B">
      <w:pPr>
        <w:pStyle w:val="Text"/>
        <w:spacing w:after="0"/>
        <w:ind w:left="720"/>
        <w:rPr>
          <w:rFonts w:ascii="Aptos" w:hAnsi="Aptos" w:cs="Arial Unicode MS"/>
          <w:sz w:val="24"/>
          <w:szCs w:val="26"/>
          <w14:textOutline w14:w="0" w14:cap="flat" w14:cmpd="sng" w14:algn="ctr">
            <w14:noFill/>
            <w14:prstDash w14:val="solid"/>
            <w14:bevel/>
          </w14:textOutline>
        </w:rPr>
      </w:pPr>
    </w:p>
    <w:p w14:paraId="73EDF3EF" w14:textId="469AB2B2" w:rsidR="00A66FFC" w:rsidRPr="00A76E6F" w:rsidRDefault="00A66FFC" w:rsidP="00A66FFC">
      <w:pPr>
        <w:pStyle w:val="Default"/>
        <w:spacing w:before="0" w:line="240" w:lineRule="auto"/>
        <w:rPr>
          <w:rFonts w:ascii="Aptos" w:hAnsi="Aptos"/>
          <w:b/>
          <w:bCs/>
          <w:color w:val="28225C"/>
          <w:sz w:val="28"/>
          <w:szCs w:val="28"/>
          <w:lang w:val="en-US"/>
        </w:rPr>
      </w:pPr>
      <w:r w:rsidRPr="00A76E6F">
        <w:rPr>
          <w:rFonts w:ascii="Aptos" w:hAnsi="Aptos"/>
          <w:b/>
          <w:bCs/>
          <w:color w:val="28225C"/>
          <w:sz w:val="28"/>
          <w:szCs w:val="28"/>
          <w:lang w:val="en-US"/>
        </w:rPr>
        <w:t>Other</w:t>
      </w:r>
      <w:r w:rsidR="002E312B">
        <w:rPr>
          <w:rFonts w:ascii="Aptos" w:hAnsi="Aptos"/>
          <w:b/>
          <w:bCs/>
          <w:color w:val="28225C"/>
          <w:sz w:val="28"/>
          <w:szCs w:val="28"/>
          <w:lang w:val="en-US"/>
        </w:rPr>
        <w:t>:</w:t>
      </w:r>
    </w:p>
    <w:p w14:paraId="7331D003" w14:textId="4C79975F" w:rsidR="00A66FFC" w:rsidRPr="00F4325E" w:rsidRDefault="00A66FFC" w:rsidP="00A66FFC">
      <w:pPr>
        <w:pStyle w:val="Default"/>
        <w:pBdr>
          <w:top w:val="none" w:sz="0" w:space="0" w:color="auto"/>
        </w:pBdr>
        <w:spacing w:before="0" w:line="240" w:lineRule="auto"/>
        <w:ind w:left="240"/>
        <w:rPr>
          <w:rFonts w:ascii="Aptos" w:hAnsi="Aptos"/>
          <w:color w:val="025761"/>
          <w:lang w:val="en-US"/>
        </w:rPr>
      </w:pPr>
    </w:p>
    <w:p w14:paraId="721571CA" w14:textId="77777777" w:rsidR="002E312B" w:rsidRPr="002E312B" w:rsidRDefault="002E312B" w:rsidP="002E312B">
      <w:pPr>
        <w:pStyle w:val="NoSpacing"/>
        <w:numPr>
          <w:ilvl w:val="0"/>
          <w:numId w:val="42"/>
        </w:numPr>
        <w:rPr>
          <w:rFonts w:ascii="Aptos" w:hAnsi="Aptos" w:cs="Calibri"/>
          <w:lang w:val="en-GB"/>
        </w:rPr>
      </w:pPr>
      <w:r w:rsidRPr="002E312B">
        <w:rPr>
          <w:rFonts w:ascii="Aptos" w:hAnsi="Aptos" w:cs="Calibri"/>
          <w:lang w:val="en-GB"/>
        </w:rPr>
        <w:t>Access professional development through the school’s INSET programme.</w:t>
      </w:r>
    </w:p>
    <w:p w14:paraId="3BBB35AA" w14:textId="77777777" w:rsidR="002E312B" w:rsidRPr="002E312B" w:rsidRDefault="002E312B" w:rsidP="002E312B">
      <w:pPr>
        <w:pStyle w:val="NoSpacing"/>
        <w:numPr>
          <w:ilvl w:val="0"/>
          <w:numId w:val="42"/>
        </w:numPr>
        <w:rPr>
          <w:rFonts w:ascii="Aptos" w:hAnsi="Aptos" w:cs="Calibri"/>
          <w:lang w:val="en-GB"/>
        </w:rPr>
      </w:pPr>
      <w:r w:rsidRPr="002E312B">
        <w:rPr>
          <w:rFonts w:ascii="Aptos" w:hAnsi="Aptos" w:cs="Calibri"/>
          <w:lang w:val="en-GB"/>
        </w:rPr>
        <w:t>Receive 10% Planning, Preparation, and Assessment (PPA) time.</w:t>
      </w:r>
    </w:p>
    <w:p w14:paraId="56FEFAE1" w14:textId="160B234D" w:rsidR="00483E4E" w:rsidRPr="00FA7652" w:rsidRDefault="00483E4E" w:rsidP="00483E4E">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A7652">
        <w:rPr>
          <w:rFonts w:ascii="Aptos" w:hAnsi="Aptos" w:cs="Calibri"/>
        </w:rPr>
        <w:t xml:space="preserve">Follow all </w:t>
      </w:r>
      <w:r w:rsidRPr="00806C77">
        <w:rPr>
          <w:rFonts w:ascii="Aptos" w:hAnsi="Aptos" w:cs="Arial Unicode MS"/>
          <w:szCs w:val="26"/>
          <w:lang w:val="en-GB" w:eastAsia="en-GB"/>
          <w14:textOutline w14:w="0" w14:cap="flat" w14:cmpd="sng" w14:algn="ctr">
            <w14:noFill/>
            <w14:prstDash w14:val="solid"/>
            <w14:bevel/>
          </w14:textOutline>
        </w:rPr>
        <w:t xml:space="preserve">school policies, </w:t>
      </w:r>
      <w:r w:rsidRPr="00FA7652">
        <w:rPr>
          <w:rFonts w:ascii="Aptos" w:hAnsi="Aptos" w:cs="Calibri"/>
        </w:rPr>
        <w:t>safeguarding procedures and the Trust Code of Conduct, reporting any concerns about the safety or wellbeing of pupils, staff, or visitors.</w:t>
      </w:r>
    </w:p>
    <w:p w14:paraId="3F1EEE3A" w14:textId="72EF49A7"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Work responsibly and respectfully, promoting inclusion, maintaining confidentiality, and caring for the wellbeing of yourself and others.</w:t>
      </w:r>
    </w:p>
    <w:p w14:paraId="20A60C3A" w14:textId="053E3B94"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Stay committed to learning and improvement, taking part in training</w:t>
      </w:r>
      <w:r w:rsidR="002E312B">
        <w:rPr>
          <w:rFonts w:ascii="Aptos" w:hAnsi="Aptos" w:cs="Calibri"/>
        </w:rPr>
        <w:t xml:space="preserve">, </w:t>
      </w:r>
      <w:r w:rsidR="002E312B" w:rsidRPr="002E312B">
        <w:rPr>
          <w:rFonts w:ascii="Aptos" w:hAnsi="Aptos" w:cs="Calibri"/>
          <w:lang w:val="en-GB"/>
        </w:rPr>
        <w:t xml:space="preserve">annual performance management </w:t>
      </w:r>
      <w:r w:rsidRPr="00F4325E">
        <w:rPr>
          <w:rFonts w:ascii="Aptos" w:hAnsi="Aptos" w:cs="Calibri"/>
        </w:rPr>
        <w:t>and contributing positively to school and Trust development</w:t>
      </w:r>
      <w:r w:rsidR="00FA7652">
        <w:rPr>
          <w:rFonts w:ascii="Aptos" w:hAnsi="Aptos" w:cs="Calibri"/>
        </w:rPr>
        <w:t xml:space="preserve">, as well as attending team meetings. </w:t>
      </w:r>
    </w:p>
    <w:p w14:paraId="1D2FC8CA" w14:textId="77777777" w:rsidR="00343979"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Use resources thoughtfully, showing care for school property and the wider environment.</w:t>
      </w:r>
    </w:p>
    <w:p w14:paraId="2250932B" w14:textId="77777777" w:rsidR="00B927F2" w:rsidRPr="00F4325E" w:rsidRDefault="00B927F2" w:rsidP="00B927F2">
      <w:pPr>
        <w:pStyle w:val="NoSpacing"/>
        <w:pBdr>
          <w:top w:val="none" w:sz="0" w:space="0" w:color="auto"/>
          <w:left w:val="none" w:sz="0" w:space="0" w:color="auto"/>
          <w:bottom w:val="none" w:sz="0" w:space="0" w:color="auto"/>
          <w:right w:val="none" w:sz="0" w:space="0" w:color="auto"/>
          <w:between w:val="none" w:sz="0" w:space="0" w:color="auto"/>
          <w:bar w:val="none" w:sz="0" w:color="auto"/>
        </w:pBdr>
        <w:ind w:left="720"/>
        <w:rPr>
          <w:rFonts w:ascii="Aptos" w:hAnsi="Aptos" w:cs="Calibri"/>
        </w:rPr>
      </w:pPr>
    </w:p>
    <w:p w14:paraId="7CDCDEC5" w14:textId="77777777" w:rsidR="00B927F2" w:rsidRDefault="00B927F2" w:rsidP="00B927F2">
      <w:pPr>
        <w:pStyle w:val="Default"/>
        <w:pBdr>
          <w:top w:val="none" w:sz="0" w:space="0" w:color="auto"/>
        </w:pBdr>
        <w:spacing w:before="0" w:line="240" w:lineRule="auto"/>
        <w:ind w:left="240"/>
        <w:rPr>
          <w:rFonts w:ascii="Aptos" w:hAnsi="Aptos" w:cs="Calibri"/>
          <w:color w:val="auto"/>
          <w:lang w:val="en-US" w:eastAsia="en-US"/>
          <w14:textOutline w14:w="0" w14:cap="rnd" w14:cmpd="sng" w14:algn="ctr">
            <w14:noFill/>
            <w14:prstDash w14:val="solid"/>
            <w14:bevel/>
          </w14:textOutline>
        </w:rPr>
      </w:pPr>
      <w:r w:rsidRPr="00B927F2">
        <w:rPr>
          <w:rFonts w:ascii="Aptos" w:hAnsi="Aptos" w:cs="Calibri"/>
          <w:color w:val="auto"/>
          <w:lang w:val="en-US" w:eastAsia="en-US"/>
          <w14:textOutline w14:w="0" w14:cap="rnd" w14:cmpd="sng" w14:algn="ctr">
            <w14:noFill/>
            <w14:prstDash w14:val="solid"/>
            <w14:bevel/>
          </w14:textOutline>
        </w:rPr>
        <w:t>The teacher’s job description adheres to the conditions laid down in the School Teacher’s Pay and Conditions Document and Diocesan guidelines. In addition to this, teachers undertake to develop the children in the understanding and knowledge of their faith. In all the undertakings, the Mission Statement of the school should remain central</w:t>
      </w:r>
      <w:r>
        <w:rPr>
          <w:rFonts w:ascii="Aptos" w:hAnsi="Aptos" w:cs="Calibri"/>
          <w:color w:val="auto"/>
          <w:lang w:val="en-US" w:eastAsia="en-US"/>
          <w14:textOutline w14:w="0" w14:cap="rnd" w14:cmpd="sng" w14:algn="ctr">
            <w14:noFill/>
            <w14:prstDash w14:val="solid"/>
            <w14:bevel/>
          </w14:textOutline>
        </w:rPr>
        <w:t xml:space="preserve">. </w:t>
      </w:r>
    </w:p>
    <w:p w14:paraId="04CAD062" w14:textId="77777777" w:rsidR="00D47931" w:rsidRDefault="00D47931" w:rsidP="00B927F2">
      <w:pPr>
        <w:pStyle w:val="Default"/>
        <w:pBdr>
          <w:top w:val="none" w:sz="0" w:space="0" w:color="auto"/>
        </w:pBdr>
        <w:spacing w:before="0" w:line="240" w:lineRule="auto"/>
        <w:ind w:left="240"/>
        <w:rPr>
          <w:rFonts w:ascii="Aptos" w:hAnsi="Aptos" w:cs="Calibri"/>
          <w:color w:val="auto"/>
          <w:lang w:val="en-US" w:eastAsia="en-US"/>
          <w14:textOutline w14:w="0" w14:cap="rnd" w14:cmpd="sng" w14:algn="ctr">
            <w14:noFill/>
            <w14:prstDash w14:val="solid"/>
            <w14:bevel/>
          </w14:textOutline>
        </w:rPr>
      </w:pPr>
    </w:p>
    <w:p w14:paraId="31FB2987" w14:textId="77777777" w:rsidR="00D47931" w:rsidRDefault="00D47931" w:rsidP="00B927F2">
      <w:pPr>
        <w:pStyle w:val="Default"/>
        <w:pBdr>
          <w:top w:val="none" w:sz="0" w:space="0" w:color="auto"/>
        </w:pBdr>
        <w:spacing w:before="0" w:line="240" w:lineRule="auto"/>
        <w:ind w:left="240"/>
        <w:rPr>
          <w:rFonts w:ascii="Aptos" w:hAnsi="Aptos" w:cs="Calibri"/>
          <w:color w:val="auto"/>
          <w:lang w:val="en-US" w:eastAsia="en-US"/>
          <w14:textOutline w14:w="0" w14:cap="rnd" w14:cmpd="sng" w14:algn="ctr">
            <w14:noFill/>
            <w14:prstDash w14:val="solid"/>
            <w14:bevel/>
          </w14:textOutline>
        </w:rPr>
      </w:pPr>
    </w:p>
    <w:p w14:paraId="1F58BF28" w14:textId="77777777" w:rsidR="00D47931" w:rsidRDefault="00D47931" w:rsidP="00B927F2">
      <w:pPr>
        <w:pStyle w:val="Default"/>
        <w:pBdr>
          <w:top w:val="none" w:sz="0" w:space="0" w:color="auto"/>
        </w:pBdr>
        <w:spacing w:before="0" w:line="240" w:lineRule="auto"/>
        <w:ind w:left="240"/>
        <w:rPr>
          <w:rFonts w:ascii="Aptos" w:hAnsi="Aptos" w:cs="Calibri"/>
          <w:color w:val="auto"/>
          <w:lang w:val="en-US" w:eastAsia="en-US"/>
          <w14:textOutline w14:w="0" w14:cap="rnd" w14:cmpd="sng" w14:algn="ctr">
            <w14:noFill/>
            <w14:prstDash w14:val="solid"/>
            <w14:bevel/>
          </w14:textOutline>
        </w:rPr>
      </w:pPr>
    </w:p>
    <w:p w14:paraId="5F24C3A6" w14:textId="77777777" w:rsidR="00D47931" w:rsidRDefault="00D47931" w:rsidP="00B927F2">
      <w:pPr>
        <w:pStyle w:val="Default"/>
        <w:pBdr>
          <w:top w:val="none" w:sz="0" w:space="0" w:color="auto"/>
        </w:pBdr>
        <w:spacing w:before="0" w:line="240" w:lineRule="auto"/>
        <w:ind w:left="240"/>
        <w:rPr>
          <w:rFonts w:ascii="Aptos" w:hAnsi="Aptos" w:cs="Calibri"/>
          <w:color w:val="auto"/>
          <w:lang w:val="en-US" w:eastAsia="en-US"/>
          <w14:textOutline w14:w="0" w14:cap="rnd" w14:cmpd="sng" w14:algn="ctr">
            <w14:noFill/>
            <w14:prstDash w14:val="solid"/>
            <w14:bevel/>
          </w14:textOutline>
        </w:rPr>
      </w:pPr>
    </w:p>
    <w:p w14:paraId="6847F251" w14:textId="77777777" w:rsidR="00D47931" w:rsidRDefault="00D47931" w:rsidP="00B927F2">
      <w:pPr>
        <w:pStyle w:val="Default"/>
        <w:pBdr>
          <w:top w:val="none" w:sz="0" w:space="0" w:color="auto"/>
        </w:pBdr>
        <w:spacing w:before="0" w:line="240" w:lineRule="auto"/>
        <w:ind w:left="240"/>
        <w:rPr>
          <w:rFonts w:ascii="Aptos" w:hAnsi="Aptos" w:cs="Calibri"/>
          <w:color w:val="auto"/>
          <w:lang w:val="en-US" w:eastAsia="en-US"/>
          <w14:textOutline w14:w="0" w14:cap="rnd" w14:cmpd="sng" w14:algn="ctr">
            <w14:noFill/>
            <w14:prstDash w14:val="solid"/>
            <w14:bevel/>
          </w14:textOutline>
        </w:rPr>
      </w:pPr>
    </w:p>
    <w:p w14:paraId="36279EA2" w14:textId="77777777" w:rsidR="00D47931" w:rsidRDefault="00D47931" w:rsidP="00B927F2">
      <w:pPr>
        <w:pStyle w:val="Default"/>
        <w:pBdr>
          <w:top w:val="none" w:sz="0" w:space="0" w:color="auto"/>
        </w:pBdr>
        <w:spacing w:before="0" w:line="240" w:lineRule="auto"/>
        <w:ind w:left="240"/>
        <w:rPr>
          <w:rFonts w:ascii="Aptos" w:hAnsi="Aptos" w:cs="Calibri"/>
          <w:color w:val="auto"/>
          <w:lang w:val="en-US" w:eastAsia="en-US"/>
          <w14:textOutline w14:w="0" w14:cap="rnd" w14:cmpd="sng" w14:algn="ctr">
            <w14:noFill/>
            <w14:prstDash w14:val="solid"/>
            <w14:bevel/>
          </w14:textOutline>
        </w:rPr>
      </w:pPr>
    </w:p>
    <w:p w14:paraId="1FA9970C" w14:textId="77777777" w:rsidR="00D47931" w:rsidRDefault="00D47931" w:rsidP="00B927F2">
      <w:pPr>
        <w:pStyle w:val="Default"/>
        <w:pBdr>
          <w:top w:val="none" w:sz="0" w:space="0" w:color="auto"/>
        </w:pBdr>
        <w:spacing w:before="0" w:line="240" w:lineRule="auto"/>
        <w:ind w:left="240"/>
        <w:rPr>
          <w:rFonts w:ascii="Aptos" w:hAnsi="Aptos" w:cs="Calibri"/>
          <w:color w:val="auto"/>
          <w:lang w:val="en-US" w:eastAsia="en-US"/>
          <w14:textOutline w14:w="0" w14:cap="rnd" w14:cmpd="sng" w14:algn="ctr">
            <w14:noFill/>
            <w14:prstDash w14:val="solid"/>
            <w14:bevel/>
          </w14:textOutline>
        </w:rPr>
      </w:pPr>
    </w:p>
    <w:p w14:paraId="50E4CA4B" w14:textId="77777777" w:rsidR="00D47931" w:rsidRDefault="00D47931" w:rsidP="00B927F2">
      <w:pPr>
        <w:pStyle w:val="Default"/>
        <w:pBdr>
          <w:top w:val="none" w:sz="0" w:space="0" w:color="auto"/>
        </w:pBdr>
        <w:spacing w:before="0" w:line="240" w:lineRule="auto"/>
        <w:ind w:left="240"/>
        <w:rPr>
          <w:rFonts w:ascii="Aptos" w:hAnsi="Aptos" w:cs="Calibri"/>
          <w:color w:val="auto"/>
          <w:lang w:val="en-US" w:eastAsia="en-US"/>
          <w14:textOutline w14:w="0" w14:cap="rnd" w14:cmpd="sng" w14:algn="ctr">
            <w14:noFill/>
            <w14:prstDash w14:val="solid"/>
            <w14:bevel/>
          </w14:textOutline>
        </w:rPr>
      </w:pPr>
    </w:p>
    <w:p w14:paraId="278F2338" w14:textId="77777777" w:rsidR="00D47931" w:rsidRDefault="00D47931" w:rsidP="00B927F2">
      <w:pPr>
        <w:pStyle w:val="Default"/>
        <w:pBdr>
          <w:top w:val="none" w:sz="0" w:space="0" w:color="auto"/>
        </w:pBdr>
        <w:spacing w:before="0" w:line="240" w:lineRule="auto"/>
        <w:ind w:left="240"/>
        <w:rPr>
          <w:rFonts w:ascii="Aptos" w:hAnsi="Aptos" w:cs="Calibri"/>
          <w:color w:val="auto"/>
          <w:lang w:val="en-US" w:eastAsia="en-US"/>
          <w14:textOutline w14:w="0" w14:cap="rnd" w14:cmpd="sng" w14:algn="ctr">
            <w14:noFill/>
            <w14:prstDash w14:val="solid"/>
            <w14:bevel/>
          </w14:textOutline>
        </w:rPr>
      </w:pPr>
    </w:p>
    <w:p w14:paraId="1D5AD44F" w14:textId="5FBE0BBB" w:rsidR="00E724A7" w:rsidRPr="00B927F2" w:rsidRDefault="00F1795F" w:rsidP="00B927F2">
      <w:pPr>
        <w:pStyle w:val="Default"/>
        <w:pBdr>
          <w:top w:val="none" w:sz="0" w:space="0" w:color="auto"/>
        </w:pBdr>
        <w:spacing w:before="0" w:line="240" w:lineRule="auto"/>
        <w:ind w:left="-284"/>
        <w:rPr>
          <w:rFonts w:ascii="Aptos" w:hAnsi="Aptos" w:cs="Calibri"/>
          <w:color w:val="auto"/>
          <w:lang w:val="en-US" w:eastAsia="en-US"/>
          <w14:textOutline w14:w="0" w14:cap="rnd" w14:cmpd="sng" w14:algn="ctr">
            <w14:noFill/>
            <w14:prstDash w14:val="solid"/>
            <w14:bevel/>
          </w14:textOutline>
        </w:rPr>
      </w:pPr>
      <w:r w:rsidRPr="00A76E6F">
        <w:rPr>
          <w:rFonts w:ascii="Aptos" w:hAnsi="Aptos"/>
          <w:b/>
          <w:bCs/>
          <w:color w:val="28225C"/>
          <w:sz w:val="32"/>
          <w:szCs w:val="32"/>
        </w:rPr>
        <w:lastRenderedPageBreak/>
        <w:t>Person Specification</w:t>
      </w:r>
    </w:p>
    <w:p w14:paraId="5F7078F5" w14:textId="77777777" w:rsidR="00E724A7" w:rsidRPr="00A76E6F" w:rsidRDefault="00E724A7" w:rsidP="007D73E4">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olor w:val="28225C"/>
        </w:rPr>
      </w:pPr>
    </w:p>
    <w:tbl>
      <w:tblPr>
        <w:tblStyle w:val="TableGrid"/>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536"/>
        <w:gridCol w:w="3544"/>
      </w:tblGrid>
      <w:tr w:rsidR="00A76E6F" w:rsidRPr="00A76E6F" w14:paraId="758CA578" w14:textId="77777777" w:rsidTr="00D47931">
        <w:trPr>
          <w:trHeight w:val="464"/>
        </w:trPr>
        <w:tc>
          <w:tcPr>
            <w:tcW w:w="1985" w:type="dxa"/>
            <w:tcBorders>
              <w:right w:val="single" w:sz="18" w:space="0" w:color="28225C"/>
            </w:tcBorders>
            <w:shd w:val="clear" w:color="auto" w:fill="28225C"/>
          </w:tcPr>
          <w:p w14:paraId="4C55C5BD" w14:textId="13D8AFDA" w:rsidR="00C833FD" w:rsidRPr="00404083" w:rsidRDefault="00C833FD" w:rsidP="000E74EB">
            <w:pPr>
              <w:spacing w:before="120" w:after="120"/>
              <w:jc w:val="center"/>
              <w:rPr>
                <w:rFonts w:ascii="Aptos" w:hAnsi="Aptos"/>
                <w:b/>
                <w:bCs/>
                <w:color w:val="FFFDFD"/>
                <w:sz w:val="28"/>
                <w:szCs w:val="28"/>
              </w:rPr>
            </w:pPr>
            <w:bookmarkStart w:id="0" w:name="_Hlk218766489"/>
            <w:r w:rsidRPr="00404083">
              <w:rPr>
                <w:rFonts w:ascii="Aptos" w:hAnsi="Aptos"/>
                <w:b/>
                <w:bCs/>
                <w:color w:val="FFFDFD"/>
                <w:sz w:val="28"/>
                <w:szCs w:val="28"/>
              </w:rPr>
              <w:t>Criteria</w:t>
            </w:r>
          </w:p>
        </w:tc>
        <w:tc>
          <w:tcPr>
            <w:tcW w:w="4536" w:type="dxa"/>
            <w:tcBorders>
              <w:left w:val="single" w:sz="18" w:space="0" w:color="28225C"/>
              <w:right w:val="single" w:sz="18" w:space="0" w:color="28225C"/>
            </w:tcBorders>
            <w:shd w:val="clear" w:color="auto" w:fill="28225C"/>
          </w:tcPr>
          <w:p w14:paraId="118FC658" w14:textId="77777777" w:rsidR="00C833FD" w:rsidRPr="00404083" w:rsidRDefault="00C833FD" w:rsidP="000E74EB">
            <w:pPr>
              <w:spacing w:before="120" w:after="120"/>
              <w:jc w:val="center"/>
              <w:rPr>
                <w:rFonts w:ascii="Aptos" w:hAnsi="Aptos"/>
                <w:b/>
                <w:bCs/>
                <w:color w:val="FFFDFD"/>
                <w:sz w:val="28"/>
                <w:szCs w:val="28"/>
              </w:rPr>
            </w:pPr>
            <w:r w:rsidRPr="00404083">
              <w:rPr>
                <w:rFonts w:ascii="Aptos" w:hAnsi="Aptos"/>
                <w:b/>
                <w:bCs/>
                <w:color w:val="FFFDFD"/>
                <w:sz w:val="28"/>
                <w:szCs w:val="28"/>
              </w:rPr>
              <w:t>Essential</w:t>
            </w:r>
          </w:p>
        </w:tc>
        <w:tc>
          <w:tcPr>
            <w:tcW w:w="3544" w:type="dxa"/>
            <w:tcBorders>
              <w:left w:val="single" w:sz="18" w:space="0" w:color="28225C"/>
            </w:tcBorders>
            <w:shd w:val="clear" w:color="auto" w:fill="28225C"/>
          </w:tcPr>
          <w:p w14:paraId="53B8D9E9" w14:textId="77777777" w:rsidR="00C833FD" w:rsidRPr="00404083" w:rsidRDefault="00C833FD" w:rsidP="000E74EB">
            <w:pPr>
              <w:spacing w:before="120" w:after="120"/>
              <w:jc w:val="center"/>
              <w:rPr>
                <w:rFonts w:ascii="Aptos" w:hAnsi="Aptos"/>
                <w:b/>
                <w:bCs/>
                <w:color w:val="FFFDFD"/>
                <w:sz w:val="28"/>
                <w:szCs w:val="28"/>
              </w:rPr>
            </w:pPr>
            <w:r w:rsidRPr="00404083">
              <w:rPr>
                <w:rFonts w:ascii="Aptos" w:hAnsi="Aptos"/>
                <w:b/>
                <w:bCs/>
                <w:color w:val="FFFDFD"/>
                <w:sz w:val="28"/>
                <w:szCs w:val="28"/>
              </w:rPr>
              <w:t>Desirable</w:t>
            </w:r>
          </w:p>
        </w:tc>
      </w:tr>
      <w:tr w:rsidR="00A76E6F" w:rsidRPr="00A76E6F" w14:paraId="09E2EC49" w14:textId="77777777" w:rsidTr="00D47931">
        <w:trPr>
          <w:trHeight w:val="1008"/>
        </w:trPr>
        <w:tc>
          <w:tcPr>
            <w:tcW w:w="1985" w:type="dxa"/>
            <w:tcBorders>
              <w:right w:val="single" w:sz="18" w:space="0" w:color="28225C"/>
            </w:tcBorders>
          </w:tcPr>
          <w:p w14:paraId="6924BF3B" w14:textId="6EE785A0" w:rsidR="00455B38" w:rsidRPr="00A76E6F" w:rsidRDefault="00455B38" w:rsidP="00455B38">
            <w:pPr>
              <w:spacing w:before="120"/>
              <w:rPr>
                <w:rFonts w:ascii="Aptos" w:hAnsi="Aptos"/>
                <w:b/>
                <w:bCs/>
                <w:color w:val="28225C"/>
                <w:sz w:val="26"/>
                <w:szCs w:val="26"/>
              </w:rPr>
            </w:pPr>
            <w:r w:rsidRPr="00A76E6F">
              <w:rPr>
                <w:rFonts w:ascii="Aptos" w:hAnsi="Aptos"/>
                <w:b/>
                <w:bCs/>
                <w:color w:val="28225C"/>
                <w:sz w:val="26"/>
                <w:szCs w:val="26"/>
              </w:rPr>
              <w:t xml:space="preserve">Qualifications &amp; Experience </w:t>
            </w:r>
          </w:p>
          <w:p w14:paraId="2FB4E707" w14:textId="77777777" w:rsidR="00455B38" w:rsidRPr="00404083" w:rsidRDefault="00455B38" w:rsidP="00455B38">
            <w:pPr>
              <w:spacing w:before="120"/>
              <w:rPr>
                <w:rFonts w:ascii="Aptos" w:hAnsi="Aptos"/>
                <w:b/>
                <w:bCs/>
                <w:color w:val="28225C"/>
                <w:sz w:val="8"/>
                <w:szCs w:val="8"/>
              </w:rPr>
            </w:pPr>
          </w:p>
        </w:tc>
        <w:tc>
          <w:tcPr>
            <w:tcW w:w="4536" w:type="dxa"/>
            <w:tcBorders>
              <w:left w:val="single" w:sz="18" w:space="0" w:color="28225C"/>
              <w:right w:val="single" w:sz="18" w:space="0" w:color="28225C"/>
            </w:tcBorders>
          </w:tcPr>
          <w:p w14:paraId="766EA216" w14:textId="5E7691C6" w:rsidR="00455B38" w:rsidRPr="00A76E6F" w:rsidRDefault="00B927F2" w:rsidP="00404083">
            <w:pPr>
              <w:pStyle w:val="ListParagraph"/>
              <w:numPr>
                <w:ilvl w:val="0"/>
                <w:numId w:val="40"/>
              </w:numPr>
              <w:ind w:left="461"/>
              <w:rPr>
                <w:rFonts w:ascii="Aptos" w:hAnsi="Aptos"/>
                <w:color w:val="28225C"/>
                <w:sz w:val="22"/>
                <w:szCs w:val="22"/>
              </w:rPr>
            </w:pPr>
            <w:r w:rsidRPr="00404083">
              <w:rPr>
                <w:rFonts w:ascii="Aptos" w:hAnsi="Aptos"/>
                <w:color w:val="28225C"/>
                <w:sz w:val="22"/>
                <w:szCs w:val="22"/>
              </w:rPr>
              <w:t xml:space="preserve">Qualified Teacher Status </w:t>
            </w:r>
          </w:p>
        </w:tc>
        <w:tc>
          <w:tcPr>
            <w:tcW w:w="3544" w:type="dxa"/>
            <w:tcBorders>
              <w:left w:val="single" w:sz="18" w:space="0" w:color="28225C"/>
            </w:tcBorders>
          </w:tcPr>
          <w:p w14:paraId="5C0012ED" w14:textId="0642BCF0" w:rsidR="00455B38" w:rsidRPr="00A76E6F" w:rsidRDefault="00B927F2" w:rsidP="00404083">
            <w:pPr>
              <w:pStyle w:val="ListParagraph"/>
              <w:numPr>
                <w:ilvl w:val="0"/>
                <w:numId w:val="40"/>
              </w:numPr>
              <w:ind w:left="461"/>
              <w:rPr>
                <w:rFonts w:ascii="Aptos" w:hAnsi="Aptos"/>
                <w:color w:val="28225C"/>
                <w:sz w:val="22"/>
                <w:szCs w:val="22"/>
              </w:rPr>
            </w:pPr>
            <w:r w:rsidRPr="00404083">
              <w:rPr>
                <w:rFonts w:ascii="Aptos" w:hAnsi="Aptos"/>
                <w:color w:val="28225C"/>
                <w:sz w:val="22"/>
                <w:szCs w:val="22"/>
              </w:rPr>
              <w:t>Catholic Certificate in Religious Studies or a wish to obtain it</w:t>
            </w:r>
          </w:p>
        </w:tc>
      </w:tr>
      <w:tr w:rsidR="00A76E6F" w:rsidRPr="00A76E6F" w14:paraId="488C1880" w14:textId="77777777" w:rsidTr="00D47931">
        <w:tc>
          <w:tcPr>
            <w:tcW w:w="1985" w:type="dxa"/>
            <w:tcBorders>
              <w:right w:val="single" w:sz="18" w:space="0" w:color="28225C"/>
            </w:tcBorders>
            <w:shd w:val="clear" w:color="auto" w:fill="DBE5F1"/>
          </w:tcPr>
          <w:p w14:paraId="6A4B8DB3" w14:textId="77777777" w:rsidR="00455B38" w:rsidRPr="00A76E6F" w:rsidRDefault="00455B38" w:rsidP="00455B38">
            <w:pPr>
              <w:spacing w:before="120"/>
              <w:rPr>
                <w:rFonts w:ascii="Aptos" w:hAnsi="Aptos"/>
                <w:b/>
                <w:bCs/>
                <w:color w:val="28225C"/>
                <w:sz w:val="26"/>
                <w:szCs w:val="26"/>
              </w:rPr>
            </w:pPr>
            <w:r w:rsidRPr="00A76E6F">
              <w:rPr>
                <w:rFonts w:ascii="Aptos" w:hAnsi="Aptos"/>
                <w:b/>
                <w:bCs/>
                <w:color w:val="28225C"/>
                <w:sz w:val="26"/>
                <w:szCs w:val="26"/>
              </w:rPr>
              <w:t>Skills &amp; Knowledge</w:t>
            </w:r>
          </w:p>
          <w:p w14:paraId="618F6C5B" w14:textId="7242FB67" w:rsidR="00455B38" w:rsidRPr="00A76E6F" w:rsidRDefault="00455B38" w:rsidP="00455B38">
            <w:pPr>
              <w:spacing w:before="120"/>
              <w:rPr>
                <w:rFonts w:ascii="Aptos" w:hAnsi="Aptos"/>
                <w:b/>
                <w:bCs/>
                <w:color w:val="28225C"/>
                <w:sz w:val="26"/>
                <w:szCs w:val="26"/>
              </w:rPr>
            </w:pPr>
          </w:p>
        </w:tc>
        <w:tc>
          <w:tcPr>
            <w:tcW w:w="4536" w:type="dxa"/>
            <w:tcBorders>
              <w:left w:val="single" w:sz="18" w:space="0" w:color="28225C"/>
              <w:right w:val="single" w:sz="18" w:space="0" w:color="28225C"/>
            </w:tcBorders>
            <w:shd w:val="clear" w:color="auto" w:fill="DBE5F1"/>
          </w:tcPr>
          <w:p w14:paraId="317C6EE3" w14:textId="77777777" w:rsidR="00DA5536" w:rsidRDefault="00DA5536" w:rsidP="00455B38">
            <w:pPr>
              <w:pStyle w:val="ListParagraph"/>
              <w:numPr>
                <w:ilvl w:val="0"/>
                <w:numId w:val="40"/>
              </w:numPr>
              <w:ind w:left="461"/>
              <w:rPr>
                <w:rFonts w:ascii="Aptos" w:hAnsi="Aptos"/>
                <w:color w:val="28225C"/>
                <w:sz w:val="22"/>
                <w:szCs w:val="22"/>
              </w:rPr>
            </w:pPr>
            <w:r>
              <w:rPr>
                <w:rFonts w:ascii="Aptos" w:hAnsi="Aptos"/>
                <w:color w:val="28225C"/>
                <w:sz w:val="22"/>
                <w:szCs w:val="22"/>
              </w:rPr>
              <w:t>R</w:t>
            </w:r>
            <w:r w:rsidRPr="00DA5536">
              <w:rPr>
                <w:rFonts w:ascii="Aptos" w:hAnsi="Aptos"/>
                <w:color w:val="28225C"/>
                <w:sz w:val="22"/>
                <w:szCs w:val="22"/>
              </w:rPr>
              <w:t xml:space="preserve">ecent and successful experience in primary teaching </w:t>
            </w:r>
          </w:p>
          <w:p w14:paraId="743ED1E1" w14:textId="77777777" w:rsidR="00DA5536" w:rsidRDefault="00DA5536" w:rsidP="00455B38">
            <w:pPr>
              <w:pStyle w:val="ListParagraph"/>
              <w:numPr>
                <w:ilvl w:val="0"/>
                <w:numId w:val="40"/>
              </w:numPr>
              <w:ind w:left="461"/>
              <w:rPr>
                <w:rFonts w:ascii="Aptos" w:hAnsi="Aptos"/>
                <w:color w:val="28225C"/>
                <w:sz w:val="22"/>
                <w:szCs w:val="22"/>
              </w:rPr>
            </w:pPr>
            <w:r w:rsidRPr="00DA5536">
              <w:rPr>
                <w:rFonts w:ascii="Aptos" w:hAnsi="Aptos"/>
                <w:color w:val="28225C"/>
                <w:sz w:val="22"/>
                <w:szCs w:val="22"/>
              </w:rPr>
              <w:t xml:space="preserve">Effective </w:t>
            </w:r>
            <w:proofErr w:type="spellStart"/>
            <w:r w:rsidRPr="00DA5536">
              <w:rPr>
                <w:rFonts w:ascii="Aptos" w:hAnsi="Aptos"/>
                <w:color w:val="28225C"/>
                <w:sz w:val="22"/>
                <w:szCs w:val="22"/>
              </w:rPr>
              <w:t>behaviour</w:t>
            </w:r>
            <w:proofErr w:type="spellEnd"/>
            <w:r w:rsidRPr="00DA5536">
              <w:rPr>
                <w:rFonts w:ascii="Aptos" w:hAnsi="Aptos"/>
                <w:color w:val="28225C"/>
                <w:sz w:val="22"/>
                <w:szCs w:val="22"/>
              </w:rPr>
              <w:t xml:space="preserve"> management</w:t>
            </w:r>
          </w:p>
          <w:p w14:paraId="65F9B2B2" w14:textId="77777777" w:rsidR="00DA5536" w:rsidRDefault="00DA5536" w:rsidP="00455B38">
            <w:pPr>
              <w:pStyle w:val="ListParagraph"/>
              <w:numPr>
                <w:ilvl w:val="0"/>
                <w:numId w:val="40"/>
              </w:numPr>
              <w:ind w:left="461"/>
              <w:rPr>
                <w:rFonts w:ascii="Aptos" w:hAnsi="Aptos"/>
                <w:color w:val="28225C"/>
                <w:sz w:val="22"/>
                <w:szCs w:val="22"/>
              </w:rPr>
            </w:pPr>
            <w:r w:rsidRPr="00DA5536">
              <w:rPr>
                <w:rFonts w:ascii="Aptos" w:hAnsi="Aptos"/>
                <w:color w:val="28225C"/>
                <w:sz w:val="22"/>
                <w:szCs w:val="22"/>
              </w:rPr>
              <w:t>Thorough understanding of the National Curriculum</w:t>
            </w:r>
          </w:p>
          <w:p w14:paraId="2175B53B" w14:textId="77777777" w:rsidR="00DA5536" w:rsidRDefault="00DA5536" w:rsidP="00455B38">
            <w:pPr>
              <w:pStyle w:val="ListParagraph"/>
              <w:numPr>
                <w:ilvl w:val="0"/>
                <w:numId w:val="40"/>
              </w:numPr>
              <w:ind w:left="461"/>
              <w:rPr>
                <w:rFonts w:ascii="Aptos" w:hAnsi="Aptos"/>
                <w:color w:val="28225C"/>
                <w:sz w:val="22"/>
                <w:szCs w:val="22"/>
              </w:rPr>
            </w:pPr>
            <w:r w:rsidRPr="00DA5536">
              <w:rPr>
                <w:rFonts w:ascii="Aptos" w:hAnsi="Aptos"/>
                <w:color w:val="28225C"/>
                <w:sz w:val="22"/>
                <w:szCs w:val="22"/>
              </w:rPr>
              <w:t>Able to plan and teach a wide spread of ability (including SEN)</w:t>
            </w:r>
          </w:p>
          <w:p w14:paraId="5D42C787" w14:textId="71B77B73" w:rsidR="00DA5536" w:rsidRDefault="00DA5536" w:rsidP="00455B38">
            <w:pPr>
              <w:pStyle w:val="ListParagraph"/>
              <w:numPr>
                <w:ilvl w:val="0"/>
                <w:numId w:val="40"/>
              </w:numPr>
              <w:ind w:left="461"/>
              <w:rPr>
                <w:rFonts w:ascii="Aptos" w:hAnsi="Aptos"/>
                <w:color w:val="28225C"/>
                <w:sz w:val="22"/>
                <w:szCs w:val="22"/>
              </w:rPr>
            </w:pPr>
            <w:r w:rsidRPr="00DA5536">
              <w:rPr>
                <w:rFonts w:ascii="Aptos" w:hAnsi="Aptos"/>
                <w:color w:val="28225C"/>
                <w:sz w:val="22"/>
                <w:szCs w:val="22"/>
              </w:rPr>
              <w:t xml:space="preserve">Able to assess </w:t>
            </w:r>
            <w:r w:rsidR="00404083" w:rsidRPr="00DA5536">
              <w:rPr>
                <w:rFonts w:ascii="Aptos" w:hAnsi="Aptos"/>
                <w:color w:val="28225C"/>
                <w:sz w:val="22"/>
                <w:szCs w:val="22"/>
              </w:rPr>
              <w:t>pupils’</w:t>
            </w:r>
            <w:r w:rsidRPr="00DA5536">
              <w:rPr>
                <w:rFonts w:ascii="Aptos" w:hAnsi="Aptos"/>
                <w:color w:val="28225C"/>
                <w:sz w:val="22"/>
                <w:szCs w:val="22"/>
              </w:rPr>
              <w:t xml:space="preserve"> attainment and progress accurately </w:t>
            </w:r>
          </w:p>
          <w:p w14:paraId="17A04264" w14:textId="77777777" w:rsidR="00DA5536" w:rsidRDefault="00DA5536" w:rsidP="00455B38">
            <w:pPr>
              <w:pStyle w:val="ListParagraph"/>
              <w:numPr>
                <w:ilvl w:val="0"/>
                <w:numId w:val="40"/>
              </w:numPr>
              <w:ind w:left="461"/>
              <w:rPr>
                <w:rFonts w:ascii="Aptos" w:hAnsi="Aptos"/>
                <w:color w:val="28225C"/>
                <w:sz w:val="22"/>
                <w:szCs w:val="22"/>
              </w:rPr>
            </w:pPr>
            <w:r w:rsidRPr="00DA5536">
              <w:rPr>
                <w:rFonts w:ascii="Aptos" w:hAnsi="Aptos"/>
                <w:color w:val="28225C"/>
                <w:sz w:val="22"/>
                <w:szCs w:val="22"/>
              </w:rPr>
              <w:t>Values parental involvement</w:t>
            </w:r>
          </w:p>
          <w:p w14:paraId="12F1C9CF" w14:textId="77777777" w:rsidR="00DA5536" w:rsidRDefault="00DA5536" w:rsidP="00455B38">
            <w:pPr>
              <w:pStyle w:val="ListParagraph"/>
              <w:numPr>
                <w:ilvl w:val="0"/>
                <w:numId w:val="40"/>
              </w:numPr>
              <w:ind w:left="461"/>
              <w:rPr>
                <w:rFonts w:ascii="Aptos" w:hAnsi="Aptos"/>
                <w:color w:val="28225C"/>
                <w:sz w:val="22"/>
                <w:szCs w:val="22"/>
              </w:rPr>
            </w:pPr>
            <w:r>
              <w:rPr>
                <w:rFonts w:ascii="Aptos" w:hAnsi="Aptos"/>
                <w:color w:val="28225C"/>
                <w:sz w:val="22"/>
                <w:szCs w:val="22"/>
              </w:rPr>
              <w:t>P</w:t>
            </w:r>
            <w:r w:rsidRPr="00DA5536">
              <w:rPr>
                <w:rFonts w:ascii="Aptos" w:hAnsi="Aptos"/>
                <w:color w:val="28225C"/>
                <w:sz w:val="22"/>
                <w:szCs w:val="22"/>
              </w:rPr>
              <w:t xml:space="preserve">rovides a well </w:t>
            </w:r>
            <w:proofErr w:type="spellStart"/>
            <w:r w:rsidRPr="00DA5536">
              <w:rPr>
                <w:rFonts w:ascii="Aptos" w:hAnsi="Aptos"/>
                <w:color w:val="28225C"/>
                <w:sz w:val="22"/>
                <w:szCs w:val="22"/>
              </w:rPr>
              <w:t>organised</w:t>
            </w:r>
            <w:proofErr w:type="spellEnd"/>
            <w:r w:rsidRPr="00DA5536">
              <w:rPr>
                <w:rFonts w:ascii="Aptos" w:hAnsi="Aptos"/>
                <w:color w:val="28225C"/>
                <w:sz w:val="22"/>
                <w:szCs w:val="22"/>
              </w:rPr>
              <w:t xml:space="preserve"> and stimulating learning environment</w:t>
            </w:r>
          </w:p>
          <w:p w14:paraId="6F1F3F6B" w14:textId="77777777" w:rsidR="00DA5536" w:rsidRDefault="00DA5536" w:rsidP="00455B38">
            <w:pPr>
              <w:pStyle w:val="ListParagraph"/>
              <w:numPr>
                <w:ilvl w:val="0"/>
                <w:numId w:val="40"/>
              </w:numPr>
              <w:ind w:left="461"/>
              <w:rPr>
                <w:rFonts w:ascii="Aptos" w:hAnsi="Aptos"/>
                <w:color w:val="28225C"/>
                <w:sz w:val="22"/>
                <w:szCs w:val="22"/>
              </w:rPr>
            </w:pPr>
            <w:r>
              <w:rPr>
                <w:rFonts w:ascii="Aptos" w:hAnsi="Aptos"/>
                <w:color w:val="28225C"/>
                <w:sz w:val="22"/>
                <w:szCs w:val="22"/>
              </w:rPr>
              <w:t>A</w:t>
            </w:r>
            <w:r w:rsidRPr="00DA5536">
              <w:rPr>
                <w:rFonts w:ascii="Aptos" w:hAnsi="Aptos"/>
                <w:color w:val="28225C"/>
                <w:sz w:val="22"/>
                <w:szCs w:val="22"/>
              </w:rPr>
              <w:t>n understanding of the new Code of Practice for SEN</w:t>
            </w:r>
          </w:p>
          <w:p w14:paraId="36B9E65E" w14:textId="77777777" w:rsidR="00DA5536" w:rsidRDefault="00DA5536" w:rsidP="00455B38">
            <w:pPr>
              <w:pStyle w:val="ListParagraph"/>
              <w:numPr>
                <w:ilvl w:val="0"/>
                <w:numId w:val="40"/>
              </w:numPr>
              <w:ind w:left="461"/>
              <w:rPr>
                <w:rFonts w:ascii="Aptos" w:hAnsi="Aptos"/>
                <w:color w:val="28225C"/>
                <w:sz w:val="22"/>
                <w:szCs w:val="22"/>
              </w:rPr>
            </w:pPr>
            <w:r w:rsidRPr="00DA5536">
              <w:rPr>
                <w:rFonts w:ascii="Aptos" w:hAnsi="Aptos"/>
                <w:color w:val="28225C"/>
                <w:sz w:val="22"/>
                <w:szCs w:val="22"/>
              </w:rPr>
              <w:t xml:space="preserve">Has high expectations </w:t>
            </w:r>
            <w:r>
              <w:rPr>
                <w:rFonts w:ascii="Aptos" w:hAnsi="Aptos"/>
                <w:color w:val="28225C"/>
                <w:sz w:val="22"/>
                <w:szCs w:val="22"/>
              </w:rPr>
              <w:t>and s</w:t>
            </w:r>
            <w:r w:rsidRPr="00DA5536">
              <w:rPr>
                <w:rFonts w:ascii="Aptos" w:hAnsi="Aptos"/>
                <w:color w:val="28225C"/>
                <w:sz w:val="22"/>
                <w:szCs w:val="22"/>
              </w:rPr>
              <w:t xml:space="preserve">elf-motivated </w:t>
            </w:r>
          </w:p>
          <w:p w14:paraId="4489A0F6" w14:textId="77777777" w:rsidR="00DA5536" w:rsidRDefault="00DA5536" w:rsidP="00455B38">
            <w:pPr>
              <w:pStyle w:val="ListParagraph"/>
              <w:numPr>
                <w:ilvl w:val="0"/>
                <w:numId w:val="40"/>
              </w:numPr>
              <w:ind w:left="461"/>
              <w:rPr>
                <w:rFonts w:ascii="Aptos" w:hAnsi="Aptos"/>
                <w:color w:val="28225C"/>
                <w:sz w:val="22"/>
                <w:szCs w:val="22"/>
              </w:rPr>
            </w:pPr>
            <w:r w:rsidRPr="00DA5536">
              <w:rPr>
                <w:rFonts w:ascii="Aptos" w:hAnsi="Aptos"/>
                <w:color w:val="28225C"/>
                <w:sz w:val="22"/>
                <w:szCs w:val="22"/>
              </w:rPr>
              <w:t xml:space="preserve">An understanding and commitment to safeguarding children </w:t>
            </w:r>
          </w:p>
          <w:p w14:paraId="08C0728F" w14:textId="7256681D" w:rsidR="00455B38" w:rsidRPr="00404083" w:rsidRDefault="00DA5536" w:rsidP="00455B38">
            <w:pPr>
              <w:pStyle w:val="ListParagraph"/>
              <w:numPr>
                <w:ilvl w:val="0"/>
                <w:numId w:val="40"/>
              </w:numPr>
              <w:ind w:left="461"/>
              <w:rPr>
                <w:rFonts w:ascii="Aptos" w:hAnsi="Aptos"/>
                <w:color w:val="28225C"/>
                <w:sz w:val="22"/>
                <w:szCs w:val="22"/>
              </w:rPr>
            </w:pPr>
            <w:r w:rsidRPr="00404083">
              <w:rPr>
                <w:rFonts w:ascii="Aptos" w:hAnsi="Aptos"/>
                <w:color w:val="28225C"/>
                <w:sz w:val="22"/>
                <w:szCs w:val="22"/>
              </w:rPr>
              <w:t>Understanding of statutory assessments for KS2</w:t>
            </w:r>
          </w:p>
          <w:p w14:paraId="427FECBB" w14:textId="0E0A3531" w:rsidR="00455B38" w:rsidRPr="00404083" w:rsidRDefault="00455B38" w:rsidP="00455B38">
            <w:pPr>
              <w:rPr>
                <w:rFonts w:ascii="Aptos" w:hAnsi="Aptos"/>
                <w:color w:val="28225C"/>
                <w:sz w:val="16"/>
                <w:szCs w:val="16"/>
              </w:rPr>
            </w:pPr>
          </w:p>
        </w:tc>
        <w:tc>
          <w:tcPr>
            <w:tcW w:w="3544" w:type="dxa"/>
            <w:tcBorders>
              <w:left w:val="single" w:sz="18" w:space="0" w:color="28225C"/>
            </w:tcBorders>
            <w:shd w:val="clear" w:color="auto" w:fill="DBE5F1"/>
          </w:tcPr>
          <w:p w14:paraId="25A6230E" w14:textId="77777777" w:rsidR="00DA5536" w:rsidRDefault="00DA5536" w:rsidP="00455B38">
            <w:pPr>
              <w:pStyle w:val="ListParagraph"/>
              <w:numPr>
                <w:ilvl w:val="0"/>
                <w:numId w:val="40"/>
              </w:numPr>
              <w:ind w:left="461"/>
              <w:rPr>
                <w:rFonts w:ascii="Aptos" w:hAnsi="Aptos"/>
                <w:color w:val="28225C"/>
                <w:sz w:val="22"/>
                <w:szCs w:val="22"/>
              </w:rPr>
            </w:pPr>
            <w:r>
              <w:rPr>
                <w:rFonts w:ascii="Aptos" w:hAnsi="Aptos"/>
                <w:color w:val="28225C"/>
                <w:sz w:val="22"/>
                <w:szCs w:val="22"/>
              </w:rPr>
              <w:t>Exp</w:t>
            </w:r>
            <w:r w:rsidRPr="00DA5536">
              <w:rPr>
                <w:rFonts w:ascii="Aptos" w:hAnsi="Aptos"/>
                <w:color w:val="28225C"/>
                <w:sz w:val="22"/>
                <w:szCs w:val="22"/>
              </w:rPr>
              <w:t xml:space="preserve">erience as a Subject Leader (for ECTs – enthusiasm to take on subject leadership in second year of teaching) </w:t>
            </w:r>
          </w:p>
          <w:p w14:paraId="44C09074" w14:textId="77777777" w:rsidR="00DA5536" w:rsidRDefault="00DA5536" w:rsidP="00455B38">
            <w:pPr>
              <w:pStyle w:val="ListParagraph"/>
              <w:numPr>
                <w:ilvl w:val="0"/>
                <w:numId w:val="40"/>
              </w:numPr>
              <w:ind w:left="461"/>
              <w:rPr>
                <w:rFonts w:ascii="Aptos" w:hAnsi="Aptos"/>
                <w:color w:val="28225C"/>
                <w:sz w:val="22"/>
                <w:szCs w:val="22"/>
              </w:rPr>
            </w:pPr>
            <w:r w:rsidRPr="00DA5536">
              <w:rPr>
                <w:rFonts w:ascii="Aptos" w:hAnsi="Aptos"/>
                <w:color w:val="28225C"/>
                <w:sz w:val="22"/>
                <w:szCs w:val="22"/>
              </w:rPr>
              <w:t>Evidence of recent training</w:t>
            </w:r>
          </w:p>
          <w:p w14:paraId="4BB9A5B9" w14:textId="77777777" w:rsidR="00DA5536" w:rsidRDefault="00DA5536" w:rsidP="00455B38">
            <w:pPr>
              <w:pStyle w:val="ListParagraph"/>
              <w:numPr>
                <w:ilvl w:val="0"/>
                <w:numId w:val="40"/>
              </w:numPr>
              <w:ind w:left="461"/>
              <w:rPr>
                <w:rFonts w:ascii="Aptos" w:hAnsi="Aptos"/>
                <w:color w:val="28225C"/>
                <w:sz w:val="22"/>
                <w:szCs w:val="22"/>
              </w:rPr>
            </w:pPr>
            <w:r w:rsidRPr="00DA5536">
              <w:rPr>
                <w:rFonts w:ascii="Aptos" w:hAnsi="Aptos"/>
                <w:color w:val="28225C"/>
                <w:sz w:val="22"/>
                <w:szCs w:val="22"/>
              </w:rPr>
              <w:t>Willingness to offer after school activities</w:t>
            </w:r>
          </w:p>
          <w:p w14:paraId="4BA3C140" w14:textId="76610A68" w:rsidR="00455B38" w:rsidRPr="00A76E6F" w:rsidRDefault="00DA5536" w:rsidP="00455B38">
            <w:pPr>
              <w:pStyle w:val="ListParagraph"/>
              <w:numPr>
                <w:ilvl w:val="0"/>
                <w:numId w:val="40"/>
              </w:numPr>
              <w:ind w:left="461"/>
              <w:rPr>
                <w:rFonts w:ascii="Aptos" w:hAnsi="Aptos"/>
                <w:color w:val="28225C"/>
                <w:sz w:val="22"/>
                <w:szCs w:val="22"/>
              </w:rPr>
            </w:pPr>
            <w:r w:rsidRPr="00DA5536">
              <w:rPr>
                <w:rFonts w:ascii="Aptos" w:hAnsi="Aptos"/>
                <w:color w:val="28225C"/>
                <w:sz w:val="22"/>
                <w:szCs w:val="22"/>
              </w:rPr>
              <w:t xml:space="preserve">Ability to use and </w:t>
            </w:r>
            <w:proofErr w:type="gramStart"/>
            <w:r w:rsidRPr="00DA5536">
              <w:rPr>
                <w:rFonts w:ascii="Aptos" w:hAnsi="Aptos"/>
                <w:color w:val="28225C"/>
                <w:sz w:val="22"/>
                <w:szCs w:val="22"/>
              </w:rPr>
              <w:t>experience of</w:t>
            </w:r>
            <w:proofErr w:type="gramEnd"/>
            <w:r w:rsidRPr="00DA5536">
              <w:rPr>
                <w:rFonts w:ascii="Aptos" w:hAnsi="Aptos"/>
                <w:color w:val="28225C"/>
                <w:sz w:val="22"/>
                <w:szCs w:val="22"/>
              </w:rPr>
              <w:t xml:space="preserve"> using a themed approach, </w:t>
            </w:r>
            <w:r w:rsidR="00404083" w:rsidRPr="00DA5536">
              <w:rPr>
                <w:rFonts w:ascii="Aptos" w:hAnsi="Aptos"/>
                <w:color w:val="28225C"/>
                <w:sz w:val="22"/>
                <w:szCs w:val="22"/>
              </w:rPr>
              <w:t>skills-based</w:t>
            </w:r>
            <w:r w:rsidRPr="00DA5536">
              <w:rPr>
                <w:rFonts w:ascii="Aptos" w:hAnsi="Aptos"/>
                <w:color w:val="28225C"/>
                <w:sz w:val="22"/>
                <w:szCs w:val="22"/>
              </w:rPr>
              <w:t xml:space="preserve"> curriculum</w:t>
            </w:r>
          </w:p>
          <w:p w14:paraId="64398625" w14:textId="77777777" w:rsidR="00455B38" w:rsidRPr="00A76E6F" w:rsidRDefault="00455B38" w:rsidP="00455B38">
            <w:pPr>
              <w:rPr>
                <w:rFonts w:ascii="Aptos" w:hAnsi="Aptos"/>
                <w:color w:val="28225C"/>
                <w:sz w:val="22"/>
                <w:szCs w:val="22"/>
              </w:rPr>
            </w:pPr>
          </w:p>
          <w:p w14:paraId="0DDC27BD" w14:textId="77777777" w:rsidR="00455B38" w:rsidRPr="00A76E6F" w:rsidRDefault="00455B38" w:rsidP="00455B38">
            <w:pPr>
              <w:rPr>
                <w:rFonts w:ascii="Aptos" w:hAnsi="Aptos"/>
                <w:color w:val="28225C"/>
                <w:sz w:val="22"/>
                <w:szCs w:val="22"/>
              </w:rPr>
            </w:pPr>
          </w:p>
          <w:p w14:paraId="51ED3F85" w14:textId="77777777" w:rsidR="00455B38" w:rsidRPr="00A76E6F" w:rsidRDefault="00455B38" w:rsidP="00455B38">
            <w:pPr>
              <w:rPr>
                <w:rFonts w:ascii="Aptos" w:hAnsi="Aptos"/>
                <w:color w:val="28225C"/>
                <w:sz w:val="22"/>
                <w:szCs w:val="22"/>
              </w:rPr>
            </w:pPr>
          </w:p>
          <w:p w14:paraId="15AAC48F" w14:textId="77777777" w:rsidR="00455B38" w:rsidRPr="00A76E6F" w:rsidRDefault="00455B38" w:rsidP="00455B38">
            <w:pPr>
              <w:rPr>
                <w:rFonts w:ascii="Aptos" w:hAnsi="Aptos"/>
                <w:color w:val="28225C"/>
                <w:sz w:val="22"/>
                <w:szCs w:val="22"/>
              </w:rPr>
            </w:pPr>
          </w:p>
          <w:p w14:paraId="5343635C" w14:textId="77777777" w:rsidR="00455B38" w:rsidRPr="00A76E6F" w:rsidRDefault="00455B38" w:rsidP="00455B38">
            <w:pPr>
              <w:rPr>
                <w:rFonts w:ascii="Aptos" w:hAnsi="Aptos"/>
                <w:color w:val="28225C"/>
                <w:sz w:val="22"/>
                <w:szCs w:val="22"/>
              </w:rPr>
            </w:pPr>
          </w:p>
          <w:p w14:paraId="5B47B037" w14:textId="77777777" w:rsidR="00455B38" w:rsidRPr="00A76E6F" w:rsidRDefault="00455B38" w:rsidP="00455B38">
            <w:pPr>
              <w:rPr>
                <w:rFonts w:ascii="Aptos" w:hAnsi="Aptos"/>
                <w:color w:val="28225C"/>
                <w:sz w:val="22"/>
                <w:szCs w:val="22"/>
              </w:rPr>
            </w:pPr>
          </w:p>
          <w:p w14:paraId="6840081E" w14:textId="77777777" w:rsidR="00455B38" w:rsidRPr="00A76E6F" w:rsidRDefault="00455B38" w:rsidP="00455B38">
            <w:pPr>
              <w:rPr>
                <w:rFonts w:ascii="Aptos" w:hAnsi="Aptos"/>
                <w:color w:val="28225C"/>
                <w:sz w:val="22"/>
                <w:szCs w:val="22"/>
              </w:rPr>
            </w:pPr>
          </w:p>
          <w:p w14:paraId="440680E8" w14:textId="21DCC3CC" w:rsidR="00455B38" w:rsidRPr="00A76E6F" w:rsidRDefault="00455B38" w:rsidP="00455B38">
            <w:pPr>
              <w:pStyle w:val="ListParagraph"/>
              <w:ind w:left="460"/>
              <w:rPr>
                <w:rFonts w:ascii="Aptos" w:hAnsi="Aptos"/>
                <w:color w:val="28225C"/>
                <w:sz w:val="22"/>
                <w:szCs w:val="22"/>
              </w:rPr>
            </w:pPr>
          </w:p>
        </w:tc>
      </w:tr>
      <w:tr w:rsidR="00A76E6F" w:rsidRPr="00A76E6F" w14:paraId="176D5394" w14:textId="77777777" w:rsidTr="00D47931">
        <w:tc>
          <w:tcPr>
            <w:tcW w:w="1985" w:type="dxa"/>
            <w:tcBorders>
              <w:right w:val="single" w:sz="18" w:space="0" w:color="28225C"/>
            </w:tcBorders>
          </w:tcPr>
          <w:p w14:paraId="4C3C7F4D" w14:textId="77777777" w:rsidR="00455B38" w:rsidRPr="00A76E6F" w:rsidRDefault="00455B38" w:rsidP="00455B38">
            <w:pPr>
              <w:spacing w:before="120"/>
              <w:rPr>
                <w:rFonts w:ascii="Aptos" w:hAnsi="Aptos"/>
                <w:b/>
                <w:bCs/>
                <w:color w:val="28225C"/>
                <w:sz w:val="26"/>
                <w:szCs w:val="26"/>
              </w:rPr>
            </w:pPr>
            <w:r w:rsidRPr="00A76E6F">
              <w:rPr>
                <w:rFonts w:ascii="Aptos" w:hAnsi="Aptos"/>
                <w:b/>
                <w:bCs/>
                <w:color w:val="28225C"/>
                <w:sz w:val="26"/>
                <w:szCs w:val="26"/>
              </w:rPr>
              <w:t xml:space="preserve">Personal Qualities </w:t>
            </w:r>
          </w:p>
          <w:p w14:paraId="4194C6A2" w14:textId="77777777" w:rsidR="00455B38" w:rsidRPr="00A76E6F" w:rsidRDefault="00455B38" w:rsidP="00455B38">
            <w:pPr>
              <w:spacing w:before="120"/>
              <w:rPr>
                <w:rFonts w:ascii="Aptos" w:hAnsi="Aptos"/>
                <w:b/>
                <w:bCs/>
                <w:color w:val="28225C"/>
                <w:sz w:val="26"/>
                <w:szCs w:val="26"/>
              </w:rPr>
            </w:pPr>
          </w:p>
        </w:tc>
        <w:tc>
          <w:tcPr>
            <w:tcW w:w="4536" w:type="dxa"/>
            <w:tcBorders>
              <w:left w:val="single" w:sz="18" w:space="0" w:color="28225C"/>
              <w:right w:val="single" w:sz="18" w:space="0" w:color="28225C"/>
            </w:tcBorders>
          </w:tcPr>
          <w:p w14:paraId="5C050011" w14:textId="77777777" w:rsidR="00DA5536" w:rsidRDefault="00DA5536" w:rsidP="00455B38">
            <w:pPr>
              <w:pStyle w:val="ListParagraph"/>
              <w:numPr>
                <w:ilvl w:val="0"/>
                <w:numId w:val="40"/>
              </w:numPr>
              <w:ind w:left="461"/>
              <w:rPr>
                <w:rFonts w:ascii="Aptos" w:hAnsi="Aptos"/>
                <w:color w:val="28225C"/>
                <w:sz w:val="22"/>
                <w:szCs w:val="22"/>
              </w:rPr>
            </w:pPr>
            <w:r>
              <w:rPr>
                <w:rFonts w:ascii="Aptos" w:hAnsi="Aptos"/>
                <w:color w:val="28225C"/>
                <w:sz w:val="22"/>
                <w:szCs w:val="22"/>
              </w:rPr>
              <w:t>S</w:t>
            </w:r>
            <w:r w:rsidRPr="00DA5536">
              <w:rPr>
                <w:rFonts w:ascii="Aptos" w:hAnsi="Aptos"/>
                <w:color w:val="28225C"/>
                <w:sz w:val="22"/>
                <w:szCs w:val="22"/>
              </w:rPr>
              <w:t xml:space="preserve">ympathetic to and supportive of our strong Catholic ethos </w:t>
            </w:r>
          </w:p>
          <w:p w14:paraId="2C291CEF" w14:textId="77777777" w:rsidR="00DA5536" w:rsidRDefault="00DA5536" w:rsidP="00455B38">
            <w:pPr>
              <w:pStyle w:val="ListParagraph"/>
              <w:numPr>
                <w:ilvl w:val="0"/>
                <w:numId w:val="40"/>
              </w:numPr>
              <w:ind w:left="461"/>
              <w:rPr>
                <w:rFonts w:ascii="Aptos" w:hAnsi="Aptos"/>
                <w:color w:val="28225C"/>
                <w:sz w:val="22"/>
                <w:szCs w:val="22"/>
              </w:rPr>
            </w:pPr>
            <w:r w:rsidRPr="00DA5536">
              <w:rPr>
                <w:rFonts w:ascii="Aptos" w:hAnsi="Aptos"/>
                <w:color w:val="28225C"/>
                <w:sz w:val="22"/>
                <w:szCs w:val="22"/>
              </w:rPr>
              <w:t xml:space="preserve">High level of enthusiasm and commitment </w:t>
            </w:r>
          </w:p>
          <w:p w14:paraId="5D270E95" w14:textId="77777777" w:rsidR="00DA5536" w:rsidRDefault="00DA5536" w:rsidP="00DA5536">
            <w:pPr>
              <w:pStyle w:val="ListParagraph"/>
              <w:numPr>
                <w:ilvl w:val="0"/>
                <w:numId w:val="40"/>
              </w:numPr>
              <w:ind w:left="461"/>
              <w:rPr>
                <w:rFonts w:ascii="Aptos" w:hAnsi="Aptos"/>
                <w:color w:val="28225C"/>
                <w:sz w:val="22"/>
                <w:szCs w:val="22"/>
              </w:rPr>
            </w:pPr>
            <w:proofErr w:type="gramStart"/>
            <w:r w:rsidRPr="00DA5536">
              <w:rPr>
                <w:rFonts w:ascii="Aptos" w:hAnsi="Aptos"/>
                <w:color w:val="28225C"/>
                <w:sz w:val="22"/>
                <w:szCs w:val="22"/>
              </w:rPr>
              <w:t>Can</w:t>
            </w:r>
            <w:proofErr w:type="gramEnd"/>
            <w:r w:rsidRPr="00DA5536">
              <w:rPr>
                <w:rFonts w:ascii="Aptos" w:hAnsi="Aptos"/>
                <w:color w:val="28225C"/>
                <w:sz w:val="22"/>
                <w:szCs w:val="22"/>
              </w:rPr>
              <w:t xml:space="preserve"> communicate effectively both orally and in writing</w:t>
            </w:r>
          </w:p>
          <w:p w14:paraId="0B58C77E" w14:textId="7075400C" w:rsidR="00455B38" w:rsidRDefault="00DA5536" w:rsidP="00DA5536">
            <w:pPr>
              <w:pStyle w:val="ListParagraph"/>
              <w:numPr>
                <w:ilvl w:val="0"/>
                <w:numId w:val="40"/>
              </w:numPr>
              <w:ind w:left="461"/>
              <w:rPr>
                <w:rFonts w:ascii="Aptos" w:hAnsi="Aptos"/>
                <w:color w:val="28225C"/>
                <w:sz w:val="22"/>
                <w:szCs w:val="22"/>
              </w:rPr>
            </w:pPr>
            <w:r w:rsidRPr="00DA5536">
              <w:rPr>
                <w:rFonts w:ascii="Aptos" w:hAnsi="Aptos"/>
                <w:color w:val="28225C"/>
                <w:sz w:val="22"/>
                <w:szCs w:val="22"/>
              </w:rPr>
              <w:t>Ability to reflect and improve upon own practice and the value of CPD</w:t>
            </w:r>
          </w:p>
          <w:p w14:paraId="5A102558" w14:textId="77777777" w:rsidR="00DA5536" w:rsidRDefault="00DA5536" w:rsidP="00DA5536">
            <w:pPr>
              <w:pStyle w:val="ListParagraph"/>
              <w:numPr>
                <w:ilvl w:val="0"/>
                <w:numId w:val="40"/>
              </w:numPr>
              <w:ind w:left="461"/>
              <w:rPr>
                <w:rFonts w:ascii="Aptos" w:hAnsi="Aptos"/>
                <w:color w:val="28225C"/>
                <w:sz w:val="22"/>
                <w:szCs w:val="22"/>
              </w:rPr>
            </w:pPr>
            <w:r>
              <w:rPr>
                <w:rFonts w:ascii="Aptos" w:hAnsi="Aptos"/>
                <w:color w:val="28225C"/>
                <w:sz w:val="22"/>
                <w:szCs w:val="22"/>
              </w:rPr>
              <w:t>C</w:t>
            </w:r>
            <w:r w:rsidRPr="00DA5536">
              <w:rPr>
                <w:rFonts w:ascii="Aptos" w:hAnsi="Aptos"/>
                <w:color w:val="28225C"/>
                <w:sz w:val="22"/>
                <w:szCs w:val="22"/>
              </w:rPr>
              <w:t xml:space="preserve">onsistently reflects the highest levels of professionalism as a role model and </w:t>
            </w:r>
            <w:proofErr w:type="gramStart"/>
            <w:r w:rsidRPr="00DA5536">
              <w:rPr>
                <w:rFonts w:ascii="Aptos" w:hAnsi="Aptos"/>
                <w:color w:val="28225C"/>
                <w:sz w:val="22"/>
                <w:szCs w:val="22"/>
              </w:rPr>
              <w:t>upholds and demonstrates our Catholic values and ethos at all times</w:t>
            </w:r>
            <w:proofErr w:type="gramEnd"/>
            <w:r w:rsidRPr="00DA5536">
              <w:rPr>
                <w:rFonts w:ascii="Aptos" w:hAnsi="Aptos"/>
                <w:color w:val="28225C"/>
                <w:sz w:val="22"/>
                <w:szCs w:val="22"/>
              </w:rPr>
              <w:t xml:space="preserve">. </w:t>
            </w:r>
          </w:p>
          <w:p w14:paraId="121CB906" w14:textId="77777777" w:rsidR="00DA5536" w:rsidRDefault="00DA5536" w:rsidP="00DA5536">
            <w:pPr>
              <w:pStyle w:val="ListParagraph"/>
              <w:numPr>
                <w:ilvl w:val="0"/>
                <w:numId w:val="40"/>
              </w:numPr>
              <w:ind w:left="461"/>
              <w:rPr>
                <w:rFonts w:ascii="Aptos" w:hAnsi="Aptos"/>
                <w:color w:val="28225C"/>
                <w:sz w:val="22"/>
                <w:szCs w:val="22"/>
              </w:rPr>
            </w:pPr>
            <w:r w:rsidRPr="00DA5536">
              <w:rPr>
                <w:rFonts w:ascii="Aptos" w:hAnsi="Aptos"/>
                <w:color w:val="28225C"/>
                <w:sz w:val="22"/>
                <w:szCs w:val="22"/>
              </w:rPr>
              <w:t xml:space="preserve">Work with colleagues to improve practice </w:t>
            </w:r>
          </w:p>
          <w:p w14:paraId="66FCB409" w14:textId="77777777" w:rsidR="00455B38" w:rsidRDefault="00DA5536" w:rsidP="00404083">
            <w:pPr>
              <w:pStyle w:val="ListParagraph"/>
              <w:numPr>
                <w:ilvl w:val="0"/>
                <w:numId w:val="40"/>
              </w:numPr>
              <w:ind w:left="461"/>
              <w:rPr>
                <w:rFonts w:ascii="Aptos" w:hAnsi="Aptos"/>
                <w:color w:val="28225C"/>
                <w:sz w:val="22"/>
                <w:szCs w:val="22"/>
              </w:rPr>
            </w:pPr>
            <w:r w:rsidRPr="00404083">
              <w:rPr>
                <w:rFonts w:ascii="Aptos" w:hAnsi="Aptos"/>
                <w:color w:val="28225C"/>
                <w:sz w:val="22"/>
                <w:szCs w:val="22"/>
              </w:rPr>
              <w:t>Establish and develop close relationships with parents, governors and the community</w:t>
            </w:r>
          </w:p>
          <w:p w14:paraId="2E0FFF18" w14:textId="1627966D" w:rsidR="00404083" w:rsidRPr="00404083" w:rsidRDefault="00404083" w:rsidP="00404083">
            <w:pPr>
              <w:pStyle w:val="ListParagraph"/>
              <w:ind w:left="461"/>
              <w:rPr>
                <w:rFonts w:ascii="Aptos" w:hAnsi="Aptos"/>
                <w:color w:val="28225C"/>
                <w:sz w:val="16"/>
                <w:szCs w:val="16"/>
              </w:rPr>
            </w:pPr>
          </w:p>
        </w:tc>
        <w:tc>
          <w:tcPr>
            <w:tcW w:w="3544" w:type="dxa"/>
            <w:tcBorders>
              <w:left w:val="single" w:sz="18" w:space="0" w:color="28225C"/>
            </w:tcBorders>
          </w:tcPr>
          <w:p w14:paraId="2A7AB24C" w14:textId="77777777" w:rsidR="00DA5536" w:rsidRPr="00DA5536" w:rsidRDefault="00DA5536" w:rsidP="00DA5536">
            <w:pPr>
              <w:pStyle w:val="ListParagraph"/>
              <w:numPr>
                <w:ilvl w:val="0"/>
                <w:numId w:val="40"/>
              </w:numPr>
              <w:ind w:left="453"/>
              <w:rPr>
                <w:rFonts w:ascii="Aptos" w:hAnsi="Aptos"/>
                <w:color w:val="28225C"/>
                <w:sz w:val="22"/>
                <w:szCs w:val="22"/>
              </w:rPr>
            </w:pPr>
            <w:r w:rsidRPr="00DA5536">
              <w:rPr>
                <w:rFonts w:ascii="Aptos" w:hAnsi="Aptos"/>
                <w:color w:val="28225C"/>
                <w:sz w:val="22"/>
                <w:szCs w:val="22"/>
              </w:rPr>
              <w:t xml:space="preserve">Manages own workload to allow: Appropriate work – life balance Enthusiasm, motivation and commitment </w:t>
            </w:r>
          </w:p>
          <w:p w14:paraId="1EA86252" w14:textId="3C552BB6" w:rsidR="00455B38" w:rsidRPr="00DA5536" w:rsidRDefault="00DA5536" w:rsidP="00DA5536">
            <w:pPr>
              <w:pStyle w:val="ListParagraph"/>
              <w:numPr>
                <w:ilvl w:val="0"/>
                <w:numId w:val="40"/>
              </w:numPr>
              <w:ind w:left="453"/>
              <w:rPr>
                <w:rFonts w:ascii="Aptos" w:hAnsi="Aptos"/>
                <w:color w:val="28225C"/>
                <w:sz w:val="22"/>
                <w:szCs w:val="22"/>
              </w:rPr>
            </w:pPr>
            <w:r w:rsidRPr="00DA5536">
              <w:rPr>
                <w:rFonts w:ascii="Aptos" w:hAnsi="Aptos"/>
                <w:color w:val="28225C"/>
                <w:sz w:val="22"/>
                <w:szCs w:val="22"/>
              </w:rPr>
              <w:t xml:space="preserve">Have a knowledge and understanding of the strategies to develop links between schools, especially partner schools. </w:t>
            </w:r>
          </w:p>
          <w:p w14:paraId="3CD0B397" w14:textId="77777777" w:rsidR="00455B38" w:rsidRPr="00A76E6F" w:rsidRDefault="00455B38" w:rsidP="00455B38">
            <w:pPr>
              <w:rPr>
                <w:rFonts w:ascii="Aptos" w:hAnsi="Aptos"/>
                <w:color w:val="28225C"/>
                <w:sz w:val="22"/>
                <w:szCs w:val="22"/>
              </w:rPr>
            </w:pPr>
          </w:p>
          <w:p w14:paraId="2D866C7E" w14:textId="77777777" w:rsidR="00455B38" w:rsidRPr="00A76E6F" w:rsidRDefault="00455B38" w:rsidP="00455B38">
            <w:pPr>
              <w:rPr>
                <w:rFonts w:ascii="Aptos" w:hAnsi="Aptos"/>
                <w:color w:val="28225C"/>
                <w:sz w:val="22"/>
                <w:szCs w:val="22"/>
              </w:rPr>
            </w:pPr>
          </w:p>
          <w:p w14:paraId="18FCDFF0" w14:textId="77777777" w:rsidR="00455B38" w:rsidRPr="00A76E6F" w:rsidRDefault="00455B38" w:rsidP="00455B38">
            <w:pPr>
              <w:rPr>
                <w:rFonts w:ascii="Aptos" w:hAnsi="Aptos"/>
                <w:color w:val="28225C"/>
                <w:sz w:val="22"/>
                <w:szCs w:val="22"/>
              </w:rPr>
            </w:pPr>
          </w:p>
          <w:p w14:paraId="3827BC93" w14:textId="77777777" w:rsidR="00455B38" w:rsidRPr="00A76E6F" w:rsidRDefault="00455B38" w:rsidP="00455B38">
            <w:pPr>
              <w:rPr>
                <w:rFonts w:ascii="Aptos" w:hAnsi="Aptos"/>
                <w:color w:val="28225C"/>
                <w:sz w:val="22"/>
                <w:szCs w:val="22"/>
              </w:rPr>
            </w:pPr>
          </w:p>
          <w:p w14:paraId="36B9F809" w14:textId="77777777" w:rsidR="00455B38" w:rsidRPr="00A76E6F" w:rsidRDefault="00455B38" w:rsidP="00455B38">
            <w:pPr>
              <w:pStyle w:val="ListParagraph"/>
              <w:ind w:left="460"/>
              <w:rPr>
                <w:rFonts w:ascii="Aptos" w:hAnsi="Aptos"/>
                <w:color w:val="28225C"/>
                <w:sz w:val="22"/>
                <w:szCs w:val="22"/>
              </w:rPr>
            </w:pPr>
          </w:p>
        </w:tc>
      </w:tr>
      <w:tr w:rsidR="00A76E6F" w:rsidRPr="00A76E6F" w14:paraId="7EDD96B8" w14:textId="77777777" w:rsidTr="00D47931">
        <w:trPr>
          <w:trHeight w:val="406"/>
        </w:trPr>
        <w:tc>
          <w:tcPr>
            <w:tcW w:w="1985" w:type="dxa"/>
            <w:tcBorders>
              <w:right w:val="single" w:sz="18" w:space="0" w:color="28225C"/>
            </w:tcBorders>
            <w:shd w:val="clear" w:color="auto" w:fill="DBE5F1"/>
          </w:tcPr>
          <w:p w14:paraId="582C143B" w14:textId="77777777" w:rsidR="00455B38" w:rsidRPr="00A76E6F" w:rsidRDefault="00455B38" w:rsidP="00455B38">
            <w:pPr>
              <w:spacing w:before="120"/>
              <w:rPr>
                <w:rFonts w:ascii="Aptos" w:hAnsi="Aptos"/>
                <w:b/>
                <w:bCs/>
                <w:color w:val="28225C"/>
                <w:sz w:val="26"/>
                <w:szCs w:val="26"/>
              </w:rPr>
            </w:pPr>
            <w:r w:rsidRPr="00A76E6F">
              <w:rPr>
                <w:rFonts w:ascii="Aptos" w:hAnsi="Aptos"/>
                <w:b/>
                <w:bCs/>
                <w:color w:val="28225C"/>
                <w:sz w:val="26"/>
                <w:szCs w:val="26"/>
              </w:rPr>
              <w:t>Other Factors</w:t>
            </w:r>
          </w:p>
        </w:tc>
        <w:tc>
          <w:tcPr>
            <w:tcW w:w="4536" w:type="dxa"/>
            <w:tcBorders>
              <w:left w:val="single" w:sz="18" w:space="0" w:color="28225C"/>
              <w:right w:val="single" w:sz="18" w:space="0" w:color="28225C"/>
            </w:tcBorders>
            <w:shd w:val="clear" w:color="auto" w:fill="DBE5F1"/>
          </w:tcPr>
          <w:p w14:paraId="2F020169" w14:textId="77777777" w:rsidR="00455B38" w:rsidRPr="00A76E6F" w:rsidRDefault="00455B38" w:rsidP="00455B38">
            <w:pPr>
              <w:rPr>
                <w:rFonts w:ascii="Aptos" w:hAnsi="Aptos"/>
                <w:color w:val="28225C"/>
                <w:sz w:val="8"/>
                <w:szCs w:val="8"/>
              </w:rPr>
            </w:pPr>
          </w:p>
          <w:p w14:paraId="6C3AEF6E" w14:textId="44B2D37C" w:rsidR="00455B38" w:rsidRDefault="00455B38" w:rsidP="00455B38">
            <w:pPr>
              <w:pStyle w:val="ListParagraph"/>
              <w:numPr>
                <w:ilvl w:val="0"/>
                <w:numId w:val="40"/>
              </w:numPr>
              <w:ind w:left="461"/>
              <w:rPr>
                <w:rFonts w:ascii="Aptos" w:hAnsi="Aptos"/>
                <w:color w:val="28225C"/>
                <w:sz w:val="22"/>
                <w:szCs w:val="22"/>
              </w:rPr>
            </w:pPr>
            <w:r w:rsidRPr="00A76E6F">
              <w:rPr>
                <w:rFonts w:ascii="Aptos" w:hAnsi="Aptos"/>
                <w:color w:val="28225C"/>
                <w:sz w:val="22"/>
                <w:szCs w:val="22"/>
              </w:rPr>
              <w:t>Satisfactory Safer Recruitment Checks</w:t>
            </w:r>
          </w:p>
          <w:p w14:paraId="28AD8267" w14:textId="309E27B5" w:rsidR="00404083" w:rsidRPr="00404083" w:rsidRDefault="00DA5536" w:rsidP="00404083">
            <w:pPr>
              <w:pStyle w:val="ListParagraph"/>
              <w:numPr>
                <w:ilvl w:val="0"/>
                <w:numId w:val="40"/>
              </w:numPr>
              <w:ind w:left="461"/>
              <w:rPr>
                <w:rFonts w:ascii="Aptos" w:hAnsi="Aptos"/>
                <w:color w:val="28225C"/>
                <w:sz w:val="22"/>
                <w:szCs w:val="22"/>
              </w:rPr>
            </w:pPr>
            <w:r w:rsidRPr="00404083">
              <w:rPr>
                <w:rFonts w:ascii="Aptos" w:hAnsi="Aptos"/>
                <w:color w:val="28225C"/>
                <w:sz w:val="22"/>
                <w:szCs w:val="22"/>
              </w:rPr>
              <w:t>Must show understanding of equal opportunities, principles and practices</w:t>
            </w:r>
          </w:p>
          <w:p w14:paraId="2C004F2A" w14:textId="77777777" w:rsidR="00455B38" w:rsidRPr="00404083" w:rsidRDefault="00455B38" w:rsidP="00455B38">
            <w:pPr>
              <w:ind w:left="461"/>
              <w:rPr>
                <w:rFonts w:ascii="Aptos" w:hAnsi="Aptos"/>
                <w:color w:val="28225C"/>
                <w:sz w:val="16"/>
                <w:szCs w:val="16"/>
              </w:rPr>
            </w:pPr>
          </w:p>
        </w:tc>
        <w:tc>
          <w:tcPr>
            <w:tcW w:w="3544" w:type="dxa"/>
            <w:tcBorders>
              <w:left w:val="single" w:sz="18" w:space="0" w:color="28225C"/>
            </w:tcBorders>
            <w:shd w:val="clear" w:color="auto" w:fill="DBE5F1"/>
          </w:tcPr>
          <w:p w14:paraId="22E9D002" w14:textId="77777777" w:rsidR="00455B38" w:rsidRPr="00A76E6F" w:rsidRDefault="00455B38" w:rsidP="00455B38">
            <w:pPr>
              <w:pStyle w:val="ListParagraph"/>
              <w:ind w:left="460"/>
              <w:rPr>
                <w:rFonts w:ascii="Aptos" w:hAnsi="Aptos"/>
                <w:color w:val="28225C"/>
                <w:sz w:val="22"/>
                <w:szCs w:val="22"/>
              </w:rPr>
            </w:pPr>
          </w:p>
        </w:tc>
      </w:tr>
      <w:bookmarkEnd w:id="0"/>
    </w:tbl>
    <w:p w14:paraId="56578A29" w14:textId="1B36E42B" w:rsidR="00C833FD" w:rsidRPr="00A76E6F" w:rsidRDefault="00C833FD" w:rsidP="00C833FD">
      <w:pPr>
        <w:rPr>
          <w:color w:val="28225C"/>
        </w:rPr>
      </w:pPr>
    </w:p>
    <w:sectPr w:rsidR="00C833FD" w:rsidRPr="00A76E6F" w:rsidSect="00F31662">
      <w:footerReference w:type="default" r:id="rId11"/>
      <w:footerReference w:type="first" r:id="rId12"/>
      <w:pgSz w:w="11906" w:h="16838"/>
      <w:pgMar w:top="1134" w:right="1134" w:bottom="284" w:left="1134"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D866D" w14:textId="77777777" w:rsidR="004E3726" w:rsidRDefault="004E3726">
      <w:r>
        <w:separator/>
      </w:r>
    </w:p>
  </w:endnote>
  <w:endnote w:type="continuationSeparator" w:id="0">
    <w:p w14:paraId="0368FD2C" w14:textId="77777777" w:rsidR="004E3726" w:rsidRDefault="004E3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venir Medium">
    <w:altName w:val="Cambria"/>
    <w:charset w:val="00"/>
    <w:family w:val="roman"/>
    <w:pitch w:val="default"/>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80CE" w14:textId="6A0BBC3C" w:rsidR="00923F06" w:rsidRDefault="00F31662">
    <w:pPr>
      <w:pStyle w:val="Footer"/>
    </w:pPr>
    <w:r>
      <w:rPr>
        <w:noProof/>
      </w:rPr>
      <w:drawing>
        <wp:anchor distT="0" distB="0" distL="114300" distR="114300" simplePos="0" relativeHeight="251659264" behindDoc="1" locked="0" layoutInCell="1" allowOverlap="1" wp14:anchorId="2799314B" wp14:editId="5F414667">
          <wp:simplePos x="0" y="0"/>
          <wp:positionH relativeFrom="margin">
            <wp:align>center</wp:align>
          </wp:positionH>
          <wp:positionV relativeFrom="paragraph">
            <wp:posOffset>-124460</wp:posOffset>
          </wp:positionV>
          <wp:extent cx="981375" cy="816796"/>
          <wp:effectExtent l="0" t="0" r="9525" b="2540"/>
          <wp:wrapTight wrapText="bothSides">
            <wp:wrapPolygon edited="0">
              <wp:start x="7969" y="0"/>
              <wp:lineTo x="4194" y="1008"/>
              <wp:lineTo x="2517" y="3527"/>
              <wp:lineTo x="2517" y="8062"/>
              <wp:lineTo x="0" y="14613"/>
              <wp:lineTo x="0" y="15621"/>
              <wp:lineTo x="419" y="19148"/>
              <wp:lineTo x="4194" y="21163"/>
              <wp:lineTo x="9227" y="21163"/>
              <wp:lineTo x="12163" y="21163"/>
              <wp:lineTo x="17616" y="21163"/>
              <wp:lineTo x="21390" y="19148"/>
              <wp:lineTo x="21390" y="14613"/>
              <wp:lineTo x="18874" y="8062"/>
              <wp:lineTo x="19293" y="4031"/>
              <wp:lineTo x="17196" y="1008"/>
              <wp:lineTo x="13421" y="0"/>
              <wp:lineTo x="7969" y="0"/>
            </wp:wrapPolygon>
          </wp:wrapTight>
          <wp:docPr id="1596899757" name="Picture 3" descr="A logo with a white cross and a red and blue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899757" name="Picture 3" descr="A logo with a white cross and a red and blue shiel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81375" cy="816796"/>
                  </a:xfrm>
                  <a:prstGeom prst="rect">
                    <a:avLst/>
                  </a:prstGeom>
                </pic:spPr>
              </pic:pic>
            </a:graphicData>
          </a:graphic>
          <wp14:sizeRelH relativeFrom="page">
            <wp14:pctWidth>0</wp14:pctWidth>
          </wp14:sizeRelH>
          <wp14:sizeRelV relativeFrom="page">
            <wp14:pctHeight>0</wp14:pctHeight>
          </wp14:sizeRelV>
        </wp:anchor>
      </w:drawing>
    </w:r>
  </w:p>
  <w:p w14:paraId="2D565A93" w14:textId="12052290" w:rsidR="00923F06" w:rsidRDefault="00923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1667" w14:textId="02A7FB66" w:rsidR="00923F06" w:rsidRPr="00A76E6F" w:rsidRDefault="00A76E6F" w:rsidP="00A76E6F">
    <w:pPr>
      <w:pStyle w:val="Footer"/>
    </w:pPr>
    <w:r>
      <w:rPr>
        <w:rFonts w:ascii="Lato" w:hAnsi="Lato"/>
        <w:noProof/>
        <w:color w:val="0000FF"/>
        <w:bdr w:val="none" w:sz="0" w:space="0" w:color="auto" w:frame="1"/>
      </w:rPr>
      <w:drawing>
        <wp:anchor distT="0" distB="0" distL="114300" distR="114300" simplePos="0" relativeHeight="251658240" behindDoc="0" locked="0" layoutInCell="1" allowOverlap="1" wp14:anchorId="3F9A2F7A" wp14:editId="0908C751">
          <wp:simplePos x="0" y="0"/>
          <wp:positionH relativeFrom="margin">
            <wp:align>center</wp:align>
          </wp:positionH>
          <wp:positionV relativeFrom="paragraph">
            <wp:posOffset>-298450</wp:posOffset>
          </wp:positionV>
          <wp:extent cx="982980" cy="819150"/>
          <wp:effectExtent l="0" t="0" r="7620" b="0"/>
          <wp:wrapNone/>
          <wp:docPr id="951942767" name="Picture 4" descr="The Dunstan Catholic Educational Trus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Dunstan Catholic Educational Trust">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298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ED20D" w14:textId="77777777" w:rsidR="004E3726" w:rsidRDefault="004E3726">
      <w:r>
        <w:separator/>
      </w:r>
    </w:p>
  </w:footnote>
  <w:footnote w:type="continuationSeparator" w:id="0">
    <w:p w14:paraId="33F094C8" w14:textId="77777777" w:rsidR="004E3726" w:rsidRDefault="004E3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E8A98E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visibility:visible" o:bullet="t">
        <v:imagedata r:id="rId1" o:title="bullet_circle-blk-resize"/>
      </v:shape>
    </w:pict>
  </w:numPicBullet>
  <w:abstractNum w:abstractNumId="0" w15:restartNumberingAfterBreak="0">
    <w:nsid w:val="081E1A77"/>
    <w:multiLevelType w:val="multilevel"/>
    <w:tmpl w:val="E4425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55E1F"/>
    <w:multiLevelType w:val="multilevel"/>
    <w:tmpl w:val="0AE0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2B56A0"/>
    <w:multiLevelType w:val="multilevel"/>
    <w:tmpl w:val="04B8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C0FAF"/>
    <w:multiLevelType w:val="hybridMultilevel"/>
    <w:tmpl w:val="DA769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6E7F30"/>
    <w:multiLevelType w:val="multilevel"/>
    <w:tmpl w:val="7456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86C3D"/>
    <w:multiLevelType w:val="hybridMultilevel"/>
    <w:tmpl w:val="67E2AC70"/>
    <w:lvl w:ilvl="0" w:tplc="F4D2E0AC">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CEE840C0">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5662858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7322420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705E252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B6E7C62">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3FA443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5B2AE7F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FD87EC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6" w15:restartNumberingAfterBreak="0">
    <w:nsid w:val="13E8723D"/>
    <w:multiLevelType w:val="hybridMultilevel"/>
    <w:tmpl w:val="E1589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4A6900"/>
    <w:multiLevelType w:val="hybridMultilevel"/>
    <w:tmpl w:val="22F8D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066E1C"/>
    <w:multiLevelType w:val="hybridMultilevel"/>
    <w:tmpl w:val="F93E5FD8"/>
    <w:lvl w:ilvl="0" w:tplc="DE0CED98">
      <w:numFmt w:val="bullet"/>
      <w:lvlText w:val="•"/>
      <w:lvlJc w:val="left"/>
      <w:pPr>
        <w:ind w:left="720" w:hanging="360"/>
      </w:pPr>
      <w:rPr>
        <w:rFonts w:ascii="Calibri" w:eastAsiaTheme="minorEastAsia"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40DA8"/>
    <w:multiLevelType w:val="hybridMultilevel"/>
    <w:tmpl w:val="44C253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2F66A89"/>
    <w:multiLevelType w:val="hybridMultilevel"/>
    <w:tmpl w:val="D02011A4"/>
    <w:lvl w:ilvl="0" w:tplc="3FB67BE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F24870A8">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4C0837B8">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EDFEC76C">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0D9449B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8F22814C">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D46E064C">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DC46038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1F6C706">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1" w15:restartNumberingAfterBreak="0">
    <w:nsid w:val="24FB75DB"/>
    <w:multiLevelType w:val="hybridMultilevel"/>
    <w:tmpl w:val="69D6AA2C"/>
    <w:lvl w:ilvl="0" w:tplc="EB4C4540">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2CA8877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94424E50">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D97C0284">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ED26639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1CE0215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8101196">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1AEE8E3A">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EED037F4">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2" w15:restartNumberingAfterBreak="0">
    <w:nsid w:val="266F1EF4"/>
    <w:multiLevelType w:val="hybridMultilevel"/>
    <w:tmpl w:val="738A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AF2AEE"/>
    <w:multiLevelType w:val="hybridMultilevel"/>
    <w:tmpl w:val="42FC4E8A"/>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BF552E"/>
    <w:multiLevelType w:val="multilevel"/>
    <w:tmpl w:val="0DD6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662A64"/>
    <w:multiLevelType w:val="hybridMultilevel"/>
    <w:tmpl w:val="05F4DD46"/>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1F5F68"/>
    <w:multiLevelType w:val="multilevel"/>
    <w:tmpl w:val="D6C6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45581F"/>
    <w:multiLevelType w:val="hybridMultilevel"/>
    <w:tmpl w:val="DA84A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A83663"/>
    <w:multiLevelType w:val="hybridMultilevel"/>
    <w:tmpl w:val="3F5AA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E24C88"/>
    <w:multiLevelType w:val="multilevel"/>
    <w:tmpl w:val="852A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6F08A4"/>
    <w:multiLevelType w:val="multilevel"/>
    <w:tmpl w:val="70E4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3F2FC1"/>
    <w:multiLevelType w:val="hybridMultilevel"/>
    <w:tmpl w:val="511A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713FCD"/>
    <w:multiLevelType w:val="hybridMultilevel"/>
    <w:tmpl w:val="9A4AA676"/>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58316A"/>
    <w:multiLevelType w:val="multilevel"/>
    <w:tmpl w:val="FB04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FD6273"/>
    <w:multiLevelType w:val="hybridMultilevel"/>
    <w:tmpl w:val="3ED2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7F4674"/>
    <w:multiLevelType w:val="hybridMultilevel"/>
    <w:tmpl w:val="3A98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C30496"/>
    <w:multiLevelType w:val="hybridMultilevel"/>
    <w:tmpl w:val="44D033D4"/>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115F98"/>
    <w:multiLevelType w:val="hybridMultilevel"/>
    <w:tmpl w:val="1238573A"/>
    <w:lvl w:ilvl="0" w:tplc="AF50098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038673EA">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DF89C74">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A014A94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777666A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B3BA645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8978341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24CAA93C">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DC483FF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8" w15:restartNumberingAfterBreak="0">
    <w:nsid w:val="4A19730D"/>
    <w:multiLevelType w:val="multilevel"/>
    <w:tmpl w:val="3786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DE6F66"/>
    <w:multiLevelType w:val="hybridMultilevel"/>
    <w:tmpl w:val="BCC20B9C"/>
    <w:lvl w:ilvl="0" w:tplc="E4AC361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FCDC07F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982B186">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07B0489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1738FC66">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9B382B8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C53055F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A3CAFD5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47F87AA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0" w15:restartNumberingAfterBreak="0">
    <w:nsid w:val="4E9CF28D"/>
    <w:multiLevelType w:val="multilevel"/>
    <w:tmpl w:val="7BDAC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06E4FEF"/>
    <w:multiLevelType w:val="hybridMultilevel"/>
    <w:tmpl w:val="9CB20798"/>
    <w:lvl w:ilvl="0" w:tplc="B8288C9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700E609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F5B6DB8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BADAF4A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214E1D2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1F148CE0">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EB5838C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F64A156E">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72721CCA">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2" w15:restartNumberingAfterBreak="0">
    <w:nsid w:val="515383C0"/>
    <w:multiLevelType w:val="hybridMultilevel"/>
    <w:tmpl w:val="A74CAC56"/>
    <w:lvl w:ilvl="0" w:tplc="147C2DE6">
      <w:start w:val="1"/>
      <w:numFmt w:val="bullet"/>
      <w:lvlText w:val=""/>
      <w:lvlJc w:val="left"/>
      <w:pPr>
        <w:ind w:left="360" w:hanging="360"/>
      </w:pPr>
      <w:rPr>
        <w:rFonts w:ascii="Symbol" w:hAnsi="Symbol" w:hint="default"/>
      </w:rPr>
    </w:lvl>
    <w:lvl w:ilvl="1" w:tplc="4F68A212">
      <w:start w:val="1"/>
      <w:numFmt w:val="bullet"/>
      <w:lvlText w:val="o"/>
      <w:lvlJc w:val="left"/>
      <w:pPr>
        <w:ind w:left="1080" w:hanging="360"/>
      </w:pPr>
      <w:rPr>
        <w:rFonts w:ascii="Courier New" w:hAnsi="Courier New" w:hint="default"/>
      </w:rPr>
    </w:lvl>
    <w:lvl w:ilvl="2" w:tplc="0DA858EC">
      <w:start w:val="1"/>
      <w:numFmt w:val="bullet"/>
      <w:lvlText w:val=""/>
      <w:lvlJc w:val="left"/>
      <w:pPr>
        <w:ind w:left="1800" w:hanging="360"/>
      </w:pPr>
      <w:rPr>
        <w:rFonts w:ascii="Wingdings" w:hAnsi="Wingdings" w:hint="default"/>
      </w:rPr>
    </w:lvl>
    <w:lvl w:ilvl="3" w:tplc="BAE2F96C">
      <w:start w:val="1"/>
      <w:numFmt w:val="bullet"/>
      <w:lvlText w:val=""/>
      <w:lvlJc w:val="left"/>
      <w:pPr>
        <w:ind w:left="2520" w:hanging="360"/>
      </w:pPr>
      <w:rPr>
        <w:rFonts w:ascii="Symbol" w:hAnsi="Symbol" w:hint="default"/>
      </w:rPr>
    </w:lvl>
    <w:lvl w:ilvl="4" w:tplc="6DC6DA76">
      <w:start w:val="1"/>
      <w:numFmt w:val="bullet"/>
      <w:lvlText w:val="o"/>
      <w:lvlJc w:val="left"/>
      <w:pPr>
        <w:ind w:left="3240" w:hanging="360"/>
      </w:pPr>
      <w:rPr>
        <w:rFonts w:ascii="Courier New" w:hAnsi="Courier New" w:hint="default"/>
      </w:rPr>
    </w:lvl>
    <w:lvl w:ilvl="5" w:tplc="7F1A9D7A">
      <w:start w:val="1"/>
      <w:numFmt w:val="bullet"/>
      <w:lvlText w:val=""/>
      <w:lvlJc w:val="left"/>
      <w:pPr>
        <w:ind w:left="3960" w:hanging="360"/>
      </w:pPr>
      <w:rPr>
        <w:rFonts w:ascii="Wingdings" w:hAnsi="Wingdings" w:hint="default"/>
      </w:rPr>
    </w:lvl>
    <w:lvl w:ilvl="6" w:tplc="EC04EDCE">
      <w:start w:val="1"/>
      <w:numFmt w:val="bullet"/>
      <w:lvlText w:val=""/>
      <w:lvlJc w:val="left"/>
      <w:pPr>
        <w:ind w:left="4680" w:hanging="360"/>
      </w:pPr>
      <w:rPr>
        <w:rFonts w:ascii="Symbol" w:hAnsi="Symbol" w:hint="default"/>
      </w:rPr>
    </w:lvl>
    <w:lvl w:ilvl="7" w:tplc="A998AC4A">
      <w:start w:val="1"/>
      <w:numFmt w:val="bullet"/>
      <w:lvlText w:val="o"/>
      <w:lvlJc w:val="left"/>
      <w:pPr>
        <w:ind w:left="5400" w:hanging="360"/>
      </w:pPr>
      <w:rPr>
        <w:rFonts w:ascii="Courier New" w:hAnsi="Courier New" w:hint="default"/>
      </w:rPr>
    </w:lvl>
    <w:lvl w:ilvl="8" w:tplc="4734E2FC">
      <w:start w:val="1"/>
      <w:numFmt w:val="bullet"/>
      <w:lvlText w:val=""/>
      <w:lvlJc w:val="left"/>
      <w:pPr>
        <w:ind w:left="6120" w:hanging="360"/>
      </w:pPr>
      <w:rPr>
        <w:rFonts w:ascii="Wingdings" w:hAnsi="Wingdings" w:hint="default"/>
      </w:rPr>
    </w:lvl>
  </w:abstractNum>
  <w:abstractNum w:abstractNumId="33" w15:restartNumberingAfterBreak="0">
    <w:nsid w:val="53D969F0"/>
    <w:multiLevelType w:val="hybridMultilevel"/>
    <w:tmpl w:val="DC3EB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ED6AD8"/>
    <w:multiLevelType w:val="hybridMultilevel"/>
    <w:tmpl w:val="6FE0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EF13D3"/>
    <w:multiLevelType w:val="hybridMultilevel"/>
    <w:tmpl w:val="594AC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BB357B"/>
    <w:multiLevelType w:val="hybridMultilevel"/>
    <w:tmpl w:val="C3D0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1904BB"/>
    <w:multiLevelType w:val="hybridMultilevel"/>
    <w:tmpl w:val="56AEBD04"/>
    <w:lvl w:ilvl="0" w:tplc="E49A9FBA">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1676F088">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46EACBA6">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4E300288">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86200D4">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407065C6">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D95E7B1C">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609478E4">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64CAF466">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8" w15:restartNumberingAfterBreak="0">
    <w:nsid w:val="629E1D3B"/>
    <w:multiLevelType w:val="hybridMultilevel"/>
    <w:tmpl w:val="3A36B200"/>
    <w:lvl w:ilvl="0" w:tplc="52CEF9C6">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A92EDD78">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F0D848C2">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C02CFFC2">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7802D10">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1D083564">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BF12A7D2">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AC0CF05A">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4DD698B2">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9" w15:restartNumberingAfterBreak="0">
    <w:nsid w:val="63F86CC3"/>
    <w:multiLevelType w:val="multilevel"/>
    <w:tmpl w:val="8416A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B55049"/>
    <w:multiLevelType w:val="hybridMultilevel"/>
    <w:tmpl w:val="B028608C"/>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777069FC">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812A967A">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5686B006">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86A4962">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A1CA5C3E">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4C9210C2">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26A60680">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C88C57FA">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41" w15:restartNumberingAfterBreak="0">
    <w:nsid w:val="68794A7F"/>
    <w:multiLevelType w:val="hybridMultilevel"/>
    <w:tmpl w:val="C5DC3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6E283F19"/>
    <w:multiLevelType w:val="hybridMultilevel"/>
    <w:tmpl w:val="DEA4C3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6EF571CE"/>
    <w:multiLevelType w:val="hybridMultilevel"/>
    <w:tmpl w:val="80AE2690"/>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360125"/>
    <w:multiLevelType w:val="hybridMultilevel"/>
    <w:tmpl w:val="2368B7F4"/>
    <w:lvl w:ilvl="0" w:tplc="9F24CD74">
      <w:start w:val="1"/>
      <w:numFmt w:val="bullet"/>
      <w:pStyle w:val="ColorfulList-Accent1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5" w15:restartNumberingAfterBreak="0">
    <w:nsid w:val="71825561"/>
    <w:multiLevelType w:val="multilevel"/>
    <w:tmpl w:val="626A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4693FAF"/>
    <w:multiLevelType w:val="hybridMultilevel"/>
    <w:tmpl w:val="B2D41F3A"/>
    <w:lvl w:ilvl="0" w:tplc="5106B40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5BF88CAC">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4224C992">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7CEAB5C8">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3BA46F2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E5CC0A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4142DD8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17F45248">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27B0064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7" w15:restartNumberingAfterBreak="0">
    <w:nsid w:val="7C511531"/>
    <w:multiLevelType w:val="hybridMultilevel"/>
    <w:tmpl w:val="5598289C"/>
    <w:lvl w:ilvl="0" w:tplc="40EC1F08">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C686BA2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D402D00C">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F71698DA">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513860D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E20EEC6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C638E9B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3DB4AAB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CACC6A3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8" w15:restartNumberingAfterBreak="0">
    <w:nsid w:val="7E596887"/>
    <w:multiLevelType w:val="multilevel"/>
    <w:tmpl w:val="87B2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8555849">
    <w:abstractNumId w:val="37"/>
  </w:num>
  <w:num w:numId="2" w16cid:durableId="1839031612">
    <w:abstractNumId w:val="40"/>
  </w:num>
  <w:num w:numId="3" w16cid:durableId="1700739601">
    <w:abstractNumId w:val="38"/>
  </w:num>
  <w:num w:numId="4" w16cid:durableId="195701973">
    <w:abstractNumId w:val="27"/>
  </w:num>
  <w:num w:numId="5" w16cid:durableId="1113596351">
    <w:abstractNumId w:val="11"/>
  </w:num>
  <w:num w:numId="6" w16cid:durableId="870073976">
    <w:abstractNumId w:val="47"/>
  </w:num>
  <w:num w:numId="7" w16cid:durableId="1505432756">
    <w:abstractNumId w:val="31"/>
  </w:num>
  <w:num w:numId="8" w16cid:durableId="1410807125">
    <w:abstractNumId w:val="5"/>
  </w:num>
  <w:num w:numId="9" w16cid:durableId="1951889098">
    <w:abstractNumId w:val="46"/>
  </w:num>
  <w:num w:numId="10" w16cid:durableId="1904755452">
    <w:abstractNumId w:val="10"/>
  </w:num>
  <w:num w:numId="11" w16cid:durableId="1168056824">
    <w:abstractNumId w:val="29"/>
  </w:num>
  <w:num w:numId="12" w16cid:durableId="1198548858">
    <w:abstractNumId w:val="9"/>
  </w:num>
  <w:num w:numId="13" w16cid:durableId="1278876665">
    <w:abstractNumId w:val="42"/>
  </w:num>
  <w:num w:numId="14" w16cid:durableId="49349799">
    <w:abstractNumId w:val="41"/>
  </w:num>
  <w:num w:numId="15" w16cid:durableId="898980161">
    <w:abstractNumId w:val="30"/>
  </w:num>
  <w:num w:numId="16" w16cid:durableId="1439909228">
    <w:abstractNumId w:val="9"/>
  </w:num>
  <w:num w:numId="17" w16cid:durableId="774667647">
    <w:abstractNumId w:val="25"/>
  </w:num>
  <w:num w:numId="18" w16cid:durableId="16279626">
    <w:abstractNumId w:val="22"/>
  </w:num>
  <w:num w:numId="19" w16cid:durableId="1507669114">
    <w:abstractNumId w:val="43"/>
  </w:num>
  <w:num w:numId="20" w16cid:durableId="2057659899">
    <w:abstractNumId w:val="13"/>
  </w:num>
  <w:num w:numId="21" w16cid:durableId="1434784820">
    <w:abstractNumId w:val="26"/>
  </w:num>
  <w:num w:numId="22" w16cid:durableId="1734044333">
    <w:abstractNumId w:val="15"/>
  </w:num>
  <w:num w:numId="23" w16cid:durableId="133791029">
    <w:abstractNumId w:val="21"/>
  </w:num>
  <w:num w:numId="24" w16cid:durableId="42757224">
    <w:abstractNumId w:val="12"/>
  </w:num>
  <w:num w:numId="25" w16cid:durableId="1938098354">
    <w:abstractNumId w:val="24"/>
  </w:num>
  <w:num w:numId="26" w16cid:durableId="1063992312">
    <w:abstractNumId w:val="36"/>
  </w:num>
  <w:num w:numId="27" w16cid:durableId="1251159745">
    <w:abstractNumId w:val="33"/>
  </w:num>
  <w:num w:numId="28" w16cid:durableId="573979578">
    <w:abstractNumId w:val="6"/>
  </w:num>
  <w:num w:numId="29" w16cid:durableId="24410761">
    <w:abstractNumId w:val="17"/>
  </w:num>
  <w:num w:numId="30" w16cid:durableId="667101405">
    <w:abstractNumId w:val="34"/>
  </w:num>
  <w:num w:numId="31" w16cid:durableId="225728077">
    <w:abstractNumId w:val="2"/>
  </w:num>
  <w:num w:numId="32" w16cid:durableId="962614548">
    <w:abstractNumId w:val="1"/>
  </w:num>
  <w:num w:numId="33" w16cid:durableId="978607499">
    <w:abstractNumId w:val="16"/>
  </w:num>
  <w:num w:numId="34" w16cid:durableId="728725509">
    <w:abstractNumId w:val="45"/>
  </w:num>
  <w:num w:numId="35" w16cid:durableId="1472288162">
    <w:abstractNumId w:val="23"/>
  </w:num>
  <w:num w:numId="36" w16cid:durableId="1837726351">
    <w:abstractNumId w:val="8"/>
  </w:num>
  <w:num w:numId="37" w16cid:durableId="1209104438">
    <w:abstractNumId w:val="32"/>
  </w:num>
  <w:num w:numId="38" w16cid:durableId="1250188995">
    <w:abstractNumId w:val="44"/>
  </w:num>
  <w:num w:numId="39" w16cid:durableId="1054082645">
    <w:abstractNumId w:val="3"/>
  </w:num>
  <w:num w:numId="40" w16cid:durableId="1627783521">
    <w:abstractNumId w:val="7"/>
  </w:num>
  <w:num w:numId="41" w16cid:durableId="1625427483">
    <w:abstractNumId w:val="35"/>
  </w:num>
  <w:num w:numId="42" w16cid:durableId="261843759">
    <w:abstractNumId w:val="18"/>
  </w:num>
  <w:num w:numId="43" w16cid:durableId="486365940">
    <w:abstractNumId w:val="19"/>
  </w:num>
  <w:num w:numId="44" w16cid:durableId="242492302">
    <w:abstractNumId w:val="4"/>
  </w:num>
  <w:num w:numId="45" w16cid:durableId="1308509525">
    <w:abstractNumId w:val="14"/>
  </w:num>
  <w:num w:numId="46" w16cid:durableId="175462834">
    <w:abstractNumId w:val="0"/>
  </w:num>
  <w:num w:numId="47" w16cid:durableId="1647205740">
    <w:abstractNumId w:val="39"/>
  </w:num>
  <w:num w:numId="48" w16cid:durableId="1924561569">
    <w:abstractNumId w:val="28"/>
  </w:num>
  <w:num w:numId="49" w16cid:durableId="2062706047">
    <w:abstractNumId w:val="20"/>
  </w:num>
  <w:num w:numId="50" w16cid:durableId="2074306671">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55A"/>
    <w:rsid w:val="00004CCF"/>
    <w:rsid w:val="00026758"/>
    <w:rsid w:val="00030AFF"/>
    <w:rsid w:val="00053F42"/>
    <w:rsid w:val="000A3D77"/>
    <w:rsid w:val="000B02C9"/>
    <w:rsid w:val="000B03B9"/>
    <w:rsid w:val="000C03F8"/>
    <w:rsid w:val="000D149F"/>
    <w:rsid w:val="000E3A74"/>
    <w:rsid w:val="00102BC0"/>
    <w:rsid w:val="00131820"/>
    <w:rsid w:val="00137275"/>
    <w:rsid w:val="00144D48"/>
    <w:rsid w:val="001B4CA9"/>
    <w:rsid w:val="001D3CC1"/>
    <w:rsid w:val="001D42CB"/>
    <w:rsid w:val="00216209"/>
    <w:rsid w:val="00236556"/>
    <w:rsid w:val="0027538D"/>
    <w:rsid w:val="0027751E"/>
    <w:rsid w:val="00281DF2"/>
    <w:rsid w:val="00292D2C"/>
    <w:rsid w:val="002973D6"/>
    <w:rsid w:val="002A5054"/>
    <w:rsid w:val="002C4FFB"/>
    <w:rsid w:val="002E312B"/>
    <w:rsid w:val="00317DF2"/>
    <w:rsid w:val="00320331"/>
    <w:rsid w:val="00324AE0"/>
    <w:rsid w:val="00343979"/>
    <w:rsid w:val="00355675"/>
    <w:rsid w:val="00367A62"/>
    <w:rsid w:val="00383494"/>
    <w:rsid w:val="003E3FF5"/>
    <w:rsid w:val="00404083"/>
    <w:rsid w:val="00424D8C"/>
    <w:rsid w:val="0044364D"/>
    <w:rsid w:val="00455B38"/>
    <w:rsid w:val="0047658C"/>
    <w:rsid w:val="00481620"/>
    <w:rsid w:val="00483E4E"/>
    <w:rsid w:val="0048611F"/>
    <w:rsid w:val="004B2750"/>
    <w:rsid w:val="004E3726"/>
    <w:rsid w:val="00505EF0"/>
    <w:rsid w:val="00514461"/>
    <w:rsid w:val="005359B9"/>
    <w:rsid w:val="005444FC"/>
    <w:rsid w:val="00555376"/>
    <w:rsid w:val="005B7D2C"/>
    <w:rsid w:val="005C6996"/>
    <w:rsid w:val="005D03AE"/>
    <w:rsid w:val="005F6D11"/>
    <w:rsid w:val="00610099"/>
    <w:rsid w:val="00610577"/>
    <w:rsid w:val="00656597"/>
    <w:rsid w:val="006570B7"/>
    <w:rsid w:val="00663F51"/>
    <w:rsid w:val="00667D07"/>
    <w:rsid w:val="006866B0"/>
    <w:rsid w:val="00693009"/>
    <w:rsid w:val="006A3F90"/>
    <w:rsid w:val="006E06C9"/>
    <w:rsid w:val="006E6A16"/>
    <w:rsid w:val="00710D20"/>
    <w:rsid w:val="0072055A"/>
    <w:rsid w:val="00726903"/>
    <w:rsid w:val="00733902"/>
    <w:rsid w:val="00746142"/>
    <w:rsid w:val="00746827"/>
    <w:rsid w:val="007D4A68"/>
    <w:rsid w:val="007D66F6"/>
    <w:rsid w:val="007D73E4"/>
    <w:rsid w:val="008045A9"/>
    <w:rsid w:val="00811295"/>
    <w:rsid w:val="00822E3C"/>
    <w:rsid w:val="00843C16"/>
    <w:rsid w:val="008454AB"/>
    <w:rsid w:val="00847CC6"/>
    <w:rsid w:val="0089105F"/>
    <w:rsid w:val="008B045D"/>
    <w:rsid w:val="008B13F0"/>
    <w:rsid w:val="008F12C7"/>
    <w:rsid w:val="00900803"/>
    <w:rsid w:val="009231C2"/>
    <w:rsid w:val="00923F06"/>
    <w:rsid w:val="00924565"/>
    <w:rsid w:val="0094276E"/>
    <w:rsid w:val="009573D1"/>
    <w:rsid w:val="00980529"/>
    <w:rsid w:val="009909DD"/>
    <w:rsid w:val="009B363B"/>
    <w:rsid w:val="009B440F"/>
    <w:rsid w:val="009B5921"/>
    <w:rsid w:val="009C44AC"/>
    <w:rsid w:val="009F14FA"/>
    <w:rsid w:val="00A07597"/>
    <w:rsid w:val="00A30E93"/>
    <w:rsid w:val="00A6257E"/>
    <w:rsid w:val="00A66FFC"/>
    <w:rsid w:val="00A76E6F"/>
    <w:rsid w:val="00A77F3B"/>
    <w:rsid w:val="00A9432C"/>
    <w:rsid w:val="00AB334C"/>
    <w:rsid w:val="00AB4818"/>
    <w:rsid w:val="00AF3604"/>
    <w:rsid w:val="00AF4275"/>
    <w:rsid w:val="00B064BC"/>
    <w:rsid w:val="00B300B5"/>
    <w:rsid w:val="00B30616"/>
    <w:rsid w:val="00B35A79"/>
    <w:rsid w:val="00B51696"/>
    <w:rsid w:val="00B656BF"/>
    <w:rsid w:val="00B73294"/>
    <w:rsid w:val="00B74C3F"/>
    <w:rsid w:val="00B927F2"/>
    <w:rsid w:val="00BC22CB"/>
    <w:rsid w:val="00BC4F77"/>
    <w:rsid w:val="00BE2AAC"/>
    <w:rsid w:val="00BF1437"/>
    <w:rsid w:val="00C051B8"/>
    <w:rsid w:val="00C07742"/>
    <w:rsid w:val="00C25E5C"/>
    <w:rsid w:val="00C318EE"/>
    <w:rsid w:val="00C34715"/>
    <w:rsid w:val="00C36B70"/>
    <w:rsid w:val="00C40B83"/>
    <w:rsid w:val="00C558D9"/>
    <w:rsid w:val="00C619E6"/>
    <w:rsid w:val="00C64E50"/>
    <w:rsid w:val="00C73BDF"/>
    <w:rsid w:val="00C833FD"/>
    <w:rsid w:val="00CB6785"/>
    <w:rsid w:val="00CC7EA4"/>
    <w:rsid w:val="00CD1629"/>
    <w:rsid w:val="00CD188E"/>
    <w:rsid w:val="00CE37D1"/>
    <w:rsid w:val="00CF5DF8"/>
    <w:rsid w:val="00D01C18"/>
    <w:rsid w:val="00D055D8"/>
    <w:rsid w:val="00D15B75"/>
    <w:rsid w:val="00D47931"/>
    <w:rsid w:val="00D5325F"/>
    <w:rsid w:val="00D560E9"/>
    <w:rsid w:val="00DA5536"/>
    <w:rsid w:val="00DC7878"/>
    <w:rsid w:val="00DF00B6"/>
    <w:rsid w:val="00DF44D2"/>
    <w:rsid w:val="00E00BB7"/>
    <w:rsid w:val="00E64F31"/>
    <w:rsid w:val="00E724A7"/>
    <w:rsid w:val="00EA75EA"/>
    <w:rsid w:val="00EB3B55"/>
    <w:rsid w:val="00ED1AD9"/>
    <w:rsid w:val="00F16BF0"/>
    <w:rsid w:val="00F1795F"/>
    <w:rsid w:val="00F25D45"/>
    <w:rsid w:val="00F31662"/>
    <w:rsid w:val="00F4325E"/>
    <w:rsid w:val="00F4669F"/>
    <w:rsid w:val="00F53FFA"/>
    <w:rsid w:val="00F671FE"/>
    <w:rsid w:val="00F81DA7"/>
    <w:rsid w:val="00F844AE"/>
    <w:rsid w:val="00FA7652"/>
    <w:rsid w:val="00FC3C45"/>
    <w:rsid w:val="00FD5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6FE3E"/>
  <w15:docId w15:val="{811497DF-5C4D-401C-B8B3-6627147B0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ListParagraph">
    <w:name w:val="List Paragraph"/>
    <w:basedOn w:val="Normal"/>
    <w:uiPriority w:val="72"/>
    <w:qFormat/>
    <w:rsid w:val="00E724A7"/>
    <w:pPr>
      <w:ind w:left="720"/>
      <w:contextualSpacing/>
    </w:pPr>
  </w:style>
  <w:style w:type="paragraph" w:styleId="NoSpacing">
    <w:name w:val="No Spacing"/>
    <w:uiPriority w:val="1"/>
    <w:qFormat/>
    <w:rsid w:val="00E724A7"/>
    <w:rPr>
      <w:sz w:val="24"/>
      <w:szCs w:val="24"/>
      <w:lang w:val="en-US" w:eastAsia="en-US"/>
    </w:rPr>
  </w:style>
  <w:style w:type="paragraph" w:styleId="NormalWeb">
    <w:name w:val="Normal (Web)"/>
    <w:basedOn w:val="Normal"/>
    <w:uiPriority w:val="99"/>
    <w:unhideWhenUsed/>
    <w:rsid w:val="004861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styleId="TableGrid">
    <w:name w:val="Table Grid"/>
    <w:basedOn w:val="TableNormal"/>
    <w:uiPriority w:val="39"/>
    <w:rsid w:val="00C833F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2">
    <w:name w:val="List Table 1 Light Accent 2"/>
    <w:basedOn w:val="TableNormal"/>
    <w:uiPriority w:val="46"/>
    <w:rsid w:val="00A6257E"/>
    <w:tblPr>
      <w:tblStyleRowBandSize w:val="1"/>
      <w:tblStyleColBandSize w:val="1"/>
    </w:tblPr>
    <w:tblStylePr w:type="firstRow">
      <w:rPr>
        <w:b/>
        <w:bCs/>
      </w:rPr>
      <w:tblPr/>
      <w:tcPr>
        <w:tcBorders>
          <w:bottom w:val="single" w:sz="4" w:space="0" w:color="72F1E2" w:themeColor="accent2" w:themeTint="99"/>
        </w:tcBorders>
      </w:tcPr>
    </w:tblStylePr>
    <w:tblStylePr w:type="lastRow">
      <w:rPr>
        <w:b/>
        <w:bCs/>
      </w:rPr>
      <w:tblPr/>
      <w:tcPr>
        <w:tcBorders>
          <w:top w:val="single" w:sz="4" w:space="0" w:color="72F1E2" w:themeColor="accent2" w:themeTint="99"/>
        </w:tcBorders>
      </w:tcPr>
    </w:tblStylePr>
    <w:tblStylePr w:type="firstCol">
      <w:rPr>
        <w:b/>
        <w:bCs/>
      </w:rPr>
    </w:tblStylePr>
    <w:tblStylePr w:type="lastCol">
      <w:rPr>
        <w:b/>
        <w:bCs/>
      </w:rPr>
    </w:tblStylePr>
    <w:tblStylePr w:type="band1Vert">
      <w:tblPr/>
      <w:tcPr>
        <w:shd w:val="clear" w:color="auto" w:fill="CFFAF5" w:themeFill="accent2" w:themeFillTint="33"/>
      </w:tcPr>
    </w:tblStylePr>
    <w:tblStylePr w:type="band1Horz">
      <w:tblPr/>
      <w:tcPr>
        <w:shd w:val="clear" w:color="auto" w:fill="CFFAF5" w:themeFill="accent2" w:themeFillTint="33"/>
      </w:tcPr>
    </w:tblStylePr>
  </w:style>
  <w:style w:type="paragraph" w:styleId="Header">
    <w:name w:val="header"/>
    <w:basedOn w:val="Normal"/>
    <w:link w:val="HeaderChar"/>
    <w:uiPriority w:val="99"/>
    <w:unhideWhenUsed/>
    <w:rsid w:val="00EA75EA"/>
    <w:pPr>
      <w:tabs>
        <w:tab w:val="center" w:pos="4513"/>
        <w:tab w:val="right" w:pos="9026"/>
      </w:tabs>
    </w:pPr>
  </w:style>
  <w:style w:type="character" w:customStyle="1" w:styleId="HeaderChar">
    <w:name w:val="Header Char"/>
    <w:basedOn w:val="DefaultParagraphFont"/>
    <w:link w:val="Header"/>
    <w:uiPriority w:val="99"/>
    <w:rsid w:val="00EA75EA"/>
    <w:rPr>
      <w:sz w:val="24"/>
      <w:szCs w:val="24"/>
      <w:lang w:val="en-US" w:eastAsia="en-US"/>
    </w:rPr>
  </w:style>
  <w:style w:type="paragraph" w:styleId="Footer">
    <w:name w:val="footer"/>
    <w:basedOn w:val="Normal"/>
    <w:link w:val="FooterChar"/>
    <w:uiPriority w:val="99"/>
    <w:unhideWhenUsed/>
    <w:rsid w:val="00EA75EA"/>
    <w:pPr>
      <w:tabs>
        <w:tab w:val="center" w:pos="4513"/>
        <w:tab w:val="right" w:pos="9026"/>
      </w:tabs>
    </w:pPr>
  </w:style>
  <w:style w:type="character" w:customStyle="1" w:styleId="FooterChar">
    <w:name w:val="Footer Char"/>
    <w:basedOn w:val="DefaultParagraphFont"/>
    <w:link w:val="Footer"/>
    <w:uiPriority w:val="99"/>
    <w:rsid w:val="00EA75EA"/>
    <w:rPr>
      <w:sz w:val="24"/>
      <w:szCs w:val="24"/>
      <w:lang w:val="en-US" w:eastAsia="en-US"/>
    </w:rPr>
  </w:style>
  <w:style w:type="character" w:customStyle="1" w:styleId="TextChar">
    <w:name w:val="Text Char"/>
    <w:link w:val="Text"/>
    <w:locked/>
    <w:rsid w:val="00746142"/>
    <w:rPr>
      <w:rFonts w:ascii="Arial" w:hAnsi="Arial" w:cs="Arial"/>
      <w:lang w:val="en-US"/>
    </w:rPr>
  </w:style>
  <w:style w:type="paragraph" w:customStyle="1" w:styleId="Text">
    <w:name w:val="Text"/>
    <w:basedOn w:val="BodyText"/>
    <w:link w:val="TextChar"/>
    <w:qFormat/>
    <w:rsid w:val="0074614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w:sz w:val="20"/>
      <w:szCs w:val="20"/>
      <w:lang w:eastAsia="en-GB"/>
    </w:rPr>
  </w:style>
  <w:style w:type="paragraph" w:styleId="BodyText">
    <w:name w:val="Body Text"/>
    <w:basedOn w:val="Normal"/>
    <w:link w:val="BodyTextChar"/>
    <w:uiPriority w:val="99"/>
    <w:semiHidden/>
    <w:unhideWhenUsed/>
    <w:rsid w:val="00746142"/>
    <w:pPr>
      <w:spacing w:after="120"/>
    </w:pPr>
  </w:style>
  <w:style w:type="character" w:customStyle="1" w:styleId="BodyTextChar">
    <w:name w:val="Body Text Char"/>
    <w:basedOn w:val="DefaultParagraphFont"/>
    <w:link w:val="BodyText"/>
    <w:uiPriority w:val="99"/>
    <w:semiHidden/>
    <w:rsid w:val="00746142"/>
    <w:rPr>
      <w:sz w:val="24"/>
      <w:szCs w:val="24"/>
      <w:lang w:val="en-US" w:eastAsia="en-US"/>
    </w:rPr>
  </w:style>
  <w:style w:type="table" w:styleId="PlainTable4">
    <w:name w:val="Plain Table 4"/>
    <w:basedOn w:val="TableNormal"/>
    <w:uiPriority w:val="44"/>
    <w:rsid w:val="00ED1AD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lorfulList-Accent11">
    <w:name w:val="Colorful List - Accent 11"/>
    <w:basedOn w:val="Normal"/>
    <w:autoRedefine/>
    <w:uiPriority w:val="34"/>
    <w:qFormat/>
    <w:rsid w:val="009C44AC"/>
    <w:pPr>
      <w:numPr>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Arial" w:eastAsia="Times New Roman" w:hAnsi="Arial"/>
      <w:sz w:val="20"/>
      <w:szCs w:val="20"/>
      <w:bdr w:val="none" w:sz="0" w:space="0" w:color="auto"/>
      <w:lang w:val="en-GB"/>
    </w:rPr>
  </w:style>
  <w:style w:type="paragraph" w:styleId="BodyTextIndent">
    <w:name w:val="Body Text Indent"/>
    <w:basedOn w:val="Normal"/>
    <w:link w:val="BodyTextIndentChar"/>
    <w:uiPriority w:val="99"/>
    <w:semiHidden/>
    <w:unhideWhenUsed/>
    <w:rsid w:val="00D055D8"/>
    <w:pPr>
      <w:spacing w:after="120"/>
      <w:ind w:left="283"/>
    </w:pPr>
  </w:style>
  <w:style w:type="character" w:customStyle="1" w:styleId="BodyTextIndentChar">
    <w:name w:val="Body Text Indent Char"/>
    <w:basedOn w:val="DefaultParagraphFont"/>
    <w:link w:val="BodyTextIndent"/>
    <w:uiPriority w:val="99"/>
    <w:semiHidden/>
    <w:rsid w:val="00D055D8"/>
    <w:rPr>
      <w:sz w:val="24"/>
      <w:szCs w:val="24"/>
      <w:lang w:val="en-US" w:eastAsia="en-US"/>
    </w:rPr>
  </w:style>
  <w:style w:type="character" w:customStyle="1" w:styleId="normaltextrun">
    <w:name w:val="normaltextrun"/>
    <w:basedOn w:val="DefaultParagraphFont"/>
    <w:rsid w:val="00A07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thedcet.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84DC30F2E6B0419F67F9AE77ED743B" ma:contentTypeVersion="12" ma:contentTypeDescription="Create a new document." ma:contentTypeScope="" ma:versionID="e705d58032f4c0e6e01b254b79b585bc">
  <xsd:schema xmlns:xsd="http://www.w3.org/2001/XMLSchema" xmlns:xs="http://www.w3.org/2001/XMLSchema" xmlns:p="http://schemas.microsoft.com/office/2006/metadata/properties" xmlns:ns2="eb1f1c91-2a4a-4b98-af89-7e246ee73a11" xmlns:ns3="5f65ac40-18f1-4a26-9977-310bd5c5a9c1" targetNamespace="http://schemas.microsoft.com/office/2006/metadata/properties" ma:root="true" ma:fieldsID="12d0083675b03ef23a87717f1e90e1bd" ns2:_="" ns3:_="">
    <xsd:import namespace="eb1f1c91-2a4a-4b98-af89-7e246ee73a11"/>
    <xsd:import namespace="5f65ac40-18f1-4a26-9977-310bd5c5a9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f1c91-2a4a-4b98-af89-7e246ee73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958d5a-1ab8-438d-bac3-3d2253452e2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65ac40-18f1-4a26-9977-310bd5c5a9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219379-9c76-48c6-a7aa-35b6cc1d7a89}" ma:internalName="TaxCatchAll" ma:showField="CatchAllData" ma:web="5f65ac40-18f1-4a26-9977-310bd5c5a9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f65ac40-18f1-4a26-9977-310bd5c5a9c1" xsi:nil="true"/>
    <lcf76f155ced4ddcb4097134ff3c332f xmlns="eb1f1c91-2a4a-4b98-af89-7e246ee73a1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4F2D3-3AC6-43B2-A13F-9C34B3E7B493}">
  <ds:schemaRefs>
    <ds:schemaRef ds:uri="http://schemas.microsoft.com/sharepoint/v3/contenttype/forms"/>
  </ds:schemaRefs>
</ds:datastoreItem>
</file>

<file path=customXml/itemProps2.xml><?xml version="1.0" encoding="utf-8"?>
<ds:datastoreItem xmlns:ds="http://schemas.openxmlformats.org/officeDocument/2006/customXml" ds:itemID="{FABD527D-0A85-49A4-86DC-670E29AB3A54}"/>
</file>

<file path=customXml/itemProps3.xml><?xml version="1.0" encoding="utf-8"?>
<ds:datastoreItem xmlns:ds="http://schemas.openxmlformats.org/officeDocument/2006/customXml" ds:itemID="{ECE12A26-8D71-4014-9198-98F441510B58}">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4.xml><?xml version="1.0" encoding="utf-8"?>
<ds:datastoreItem xmlns:ds="http://schemas.openxmlformats.org/officeDocument/2006/customXml" ds:itemID="{C758ED76-893D-421C-8601-5328EA146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Vittery</dc:creator>
  <cp:lastModifiedBy>Emily Howe</cp:lastModifiedBy>
  <cp:revision>6</cp:revision>
  <cp:lastPrinted>2026-01-07T15:47:00Z</cp:lastPrinted>
  <dcterms:created xsi:type="dcterms:W3CDTF">2026-02-07T19:42:00Z</dcterms:created>
  <dcterms:modified xsi:type="dcterms:W3CDTF">2026-02-23T13:53:00Z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0x0101002E84DC30F2E6B0419F67F9AE77ED743B</vt:lpwstr>
  </property>
  <property fmtid="{D5CDD505-2E9C-101B-9397-08002B2CF9AE}" pid="3" name="MediaServiceImageTags">
    <vt:lpwstr/>
  </property>
</Properties>
</file>