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B6429" w14:textId="2F350841" w:rsidR="00985B99" w:rsidRDefault="00985B99" w:rsidP="00E574A3">
      <w:pPr>
        <w:rPr>
          <w:rFonts w:asciiTheme="minorHAnsi" w:hAnsiTheme="minorHAnsi"/>
          <w:b/>
          <w:smallCaps/>
          <w:color w:val="002060"/>
          <w:sz w:val="22"/>
        </w:rPr>
      </w:pPr>
      <w:r>
        <w:rPr>
          <w:rFonts w:asciiTheme="minorHAnsi" w:hAnsiTheme="minorHAnsi"/>
          <w:b/>
          <w:smallCaps/>
          <w:noProof/>
          <w:color w:val="002060"/>
          <w:sz w:val="22"/>
        </w:rPr>
        <w:drawing>
          <wp:anchor distT="0" distB="0" distL="114300" distR="114300" simplePos="0" relativeHeight="251658240" behindDoc="1" locked="0" layoutInCell="1" allowOverlap="1" wp14:anchorId="5C2A7889" wp14:editId="13B44D3A">
            <wp:simplePos x="0" y="0"/>
            <wp:positionH relativeFrom="margin">
              <wp:align>left</wp:align>
            </wp:positionH>
            <wp:positionV relativeFrom="paragraph">
              <wp:posOffset>563</wp:posOffset>
            </wp:positionV>
            <wp:extent cx="5706110" cy="1536065"/>
            <wp:effectExtent l="0" t="0" r="8890" b="6985"/>
            <wp:wrapTight wrapText="bothSides">
              <wp:wrapPolygon edited="0">
                <wp:start x="0" y="0"/>
                <wp:lineTo x="0" y="21430"/>
                <wp:lineTo x="21562" y="21430"/>
                <wp:lineTo x="21562" y="0"/>
                <wp:lineTo x="0" y="0"/>
              </wp:wrapPolygon>
            </wp:wrapTight>
            <wp:docPr id="201309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110" cy="1536065"/>
                    </a:xfrm>
                    <a:prstGeom prst="rect">
                      <a:avLst/>
                    </a:prstGeom>
                    <a:noFill/>
                  </pic:spPr>
                </pic:pic>
              </a:graphicData>
            </a:graphic>
          </wp:anchor>
        </w:drawing>
      </w:r>
    </w:p>
    <w:p w14:paraId="7F4D487C" w14:textId="77777777" w:rsidR="00985B99" w:rsidRDefault="00985B99" w:rsidP="00E574A3">
      <w:pPr>
        <w:rPr>
          <w:rFonts w:asciiTheme="minorHAnsi" w:hAnsiTheme="minorHAnsi"/>
          <w:b/>
          <w:smallCaps/>
          <w:color w:val="002060"/>
          <w:sz w:val="22"/>
        </w:rPr>
      </w:pPr>
    </w:p>
    <w:p w14:paraId="26A45B7B" w14:textId="77777777" w:rsidR="00985B99" w:rsidRDefault="00985B99" w:rsidP="00E574A3">
      <w:pPr>
        <w:rPr>
          <w:rFonts w:asciiTheme="minorHAnsi" w:hAnsiTheme="minorHAnsi"/>
          <w:b/>
          <w:smallCaps/>
          <w:color w:val="002060"/>
          <w:sz w:val="22"/>
        </w:rPr>
      </w:pPr>
    </w:p>
    <w:p w14:paraId="2D010602" w14:textId="77777777" w:rsidR="00985B99" w:rsidRDefault="00985B99" w:rsidP="00E574A3">
      <w:pPr>
        <w:rPr>
          <w:rFonts w:asciiTheme="minorHAnsi" w:hAnsiTheme="minorHAnsi"/>
          <w:b/>
          <w:smallCaps/>
          <w:color w:val="002060"/>
          <w:sz w:val="22"/>
        </w:rPr>
      </w:pPr>
    </w:p>
    <w:p w14:paraId="72F459EA" w14:textId="1F497171" w:rsidR="00985B99" w:rsidRPr="00985B99" w:rsidRDefault="00985B99" w:rsidP="00985B99">
      <w:pPr>
        <w:jc w:val="center"/>
        <w:rPr>
          <w:rFonts w:asciiTheme="minorHAnsi" w:hAnsiTheme="minorHAnsi"/>
          <w:b/>
          <w:color w:val="0070C0"/>
          <w:sz w:val="96"/>
          <w:szCs w:val="96"/>
        </w:rPr>
      </w:pPr>
      <w:r w:rsidRPr="00985B99">
        <w:rPr>
          <w:rFonts w:asciiTheme="minorHAnsi" w:hAnsiTheme="minorHAnsi"/>
          <w:b/>
          <w:color w:val="0070C0"/>
          <w:sz w:val="96"/>
          <w:szCs w:val="96"/>
        </w:rPr>
        <w:t xml:space="preserve">School Business </w:t>
      </w:r>
      <w:r w:rsidR="00031535">
        <w:rPr>
          <w:rFonts w:asciiTheme="minorHAnsi" w:hAnsiTheme="minorHAnsi"/>
          <w:b/>
          <w:color w:val="0070C0"/>
          <w:sz w:val="96"/>
          <w:szCs w:val="96"/>
        </w:rPr>
        <w:t xml:space="preserve">Support </w:t>
      </w:r>
      <w:r w:rsidRPr="00985B99">
        <w:rPr>
          <w:rFonts w:asciiTheme="minorHAnsi" w:hAnsiTheme="minorHAnsi"/>
          <w:b/>
          <w:color w:val="0070C0"/>
          <w:sz w:val="96"/>
          <w:szCs w:val="96"/>
        </w:rPr>
        <w:t>Manager</w:t>
      </w:r>
    </w:p>
    <w:p w14:paraId="5905430E" w14:textId="79D9F046" w:rsidR="00985B99" w:rsidRPr="00985B99" w:rsidRDefault="00985B99" w:rsidP="00985B99">
      <w:pPr>
        <w:jc w:val="center"/>
        <w:rPr>
          <w:rFonts w:asciiTheme="minorHAnsi" w:hAnsiTheme="minorHAnsi"/>
          <w:b/>
          <w:smallCaps/>
          <w:color w:val="0070C0"/>
          <w:sz w:val="96"/>
          <w:szCs w:val="72"/>
        </w:rPr>
      </w:pPr>
      <w:r w:rsidRPr="00985B99">
        <w:rPr>
          <w:rFonts w:asciiTheme="minorHAnsi" w:hAnsiTheme="minorHAnsi"/>
          <w:b/>
          <w:color w:val="0070C0"/>
          <w:sz w:val="96"/>
          <w:szCs w:val="96"/>
        </w:rPr>
        <w:t>Job Description</w:t>
      </w:r>
    </w:p>
    <w:p w14:paraId="2C43FB81" w14:textId="77777777" w:rsidR="00985B99" w:rsidRDefault="00985B99" w:rsidP="00E574A3">
      <w:pPr>
        <w:rPr>
          <w:rFonts w:asciiTheme="minorHAnsi" w:hAnsiTheme="minorHAnsi"/>
          <w:b/>
          <w:smallCaps/>
          <w:color w:val="002060"/>
          <w:sz w:val="22"/>
        </w:rPr>
      </w:pPr>
    </w:p>
    <w:p w14:paraId="7119CE0E" w14:textId="77777777" w:rsidR="00985B99" w:rsidRDefault="00985B99" w:rsidP="00E574A3">
      <w:pPr>
        <w:rPr>
          <w:rFonts w:asciiTheme="minorHAnsi" w:hAnsiTheme="minorHAnsi"/>
          <w:b/>
          <w:smallCaps/>
          <w:color w:val="002060"/>
          <w:sz w:val="22"/>
        </w:rPr>
      </w:pPr>
    </w:p>
    <w:p w14:paraId="1905A608" w14:textId="77777777" w:rsidR="00985B99" w:rsidRDefault="00985B99" w:rsidP="00E574A3">
      <w:pPr>
        <w:rPr>
          <w:rFonts w:asciiTheme="minorHAnsi" w:hAnsiTheme="minorHAnsi"/>
          <w:b/>
          <w:smallCaps/>
          <w:color w:val="002060"/>
          <w:sz w:val="22"/>
        </w:rPr>
      </w:pPr>
    </w:p>
    <w:p w14:paraId="2AF5DD84" w14:textId="77777777" w:rsidR="00985B99" w:rsidRDefault="00985B99" w:rsidP="00E574A3">
      <w:pPr>
        <w:rPr>
          <w:rFonts w:asciiTheme="minorHAnsi" w:hAnsiTheme="minorHAnsi"/>
          <w:b/>
          <w:smallCaps/>
          <w:color w:val="002060"/>
          <w:sz w:val="22"/>
        </w:rPr>
      </w:pPr>
    </w:p>
    <w:p w14:paraId="6D7E9DAE" w14:textId="77777777" w:rsidR="00985B99" w:rsidRDefault="00985B99" w:rsidP="00E574A3">
      <w:pPr>
        <w:rPr>
          <w:rFonts w:asciiTheme="minorHAnsi" w:hAnsiTheme="minorHAnsi"/>
          <w:b/>
          <w:smallCaps/>
          <w:color w:val="002060"/>
          <w:sz w:val="22"/>
        </w:rPr>
      </w:pPr>
    </w:p>
    <w:p w14:paraId="556B1A31" w14:textId="77777777" w:rsidR="00985B99" w:rsidRDefault="00985B99" w:rsidP="00E574A3">
      <w:pPr>
        <w:rPr>
          <w:rFonts w:asciiTheme="minorHAnsi" w:hAnsiTheme="minorHAnsi"/>
          <w:b/>
          <w:smallCaps/>
          <w:color w:val="002060"/>
          <w:sz w:val="22"/>
        </w:rPr>
      </w:pPr>
    </w:p>
    <w:p w14:paraId="7BBCA8B8" w14:textId="77777777" w:rsidR="00985B99" w:rsidRDefault="00985B99" w:rsidP="00E574A3">
      <w:pPr>
        <w:rPr>
          <w:rFonts w:asciiTheme="minorHAnsi" w:hAnsiTheme="minorHAnsi"/>
          <w:b/>
          <w:smallCaps/>
          <w:color w:val="002060"/>
          <w:sz w:val="22"/>
        </w:rPr>
      </w:pPr>
    </w:p>
    <w:p w14:paraId="6AA13F2B" w14:textId="77777777" w:rsidR="00985B99" w:rsidRDefault="00985B99" w:rsidP="00E574A3">
      <w:pPr>
        <w:rPr>
          <w:rFonts w:asciiTheme="minorHAnsi" w:hAnsiTheme="minorHAnsi"/>
          <w:b/>
          <w:color w:val="002060"/>
          <w:sz w:val="22"/>
        </w:rPr>
      </w:pPr>
    </w:p>
    <w:p w14:paraId="4614906A" w14:textId="77777777" w:rsidR="001D480E" w:rsidRDefault="001D480E" w:rsidP="00E574A3">
      <w:pPr>
        <w:rPr>
          <w:rFonts w:asciiTheme="minorHAnsi" w:hAnsiTheme="minorHAnsi"/>
          <w:b/>
          <w:color w:val="002060"/>
          <w:sz w:val="22"/>
        </w:rPr>
      </w:pPr>
    </w:p>
    <w:p w14:paraId="5A720053" w14:textId="77777777" w:rsidR="001D480E" w:rsidRDefault="001D480E" w:rsidP="00E574A3">
      <w:pPr>
        <w:rPr>
          <w:rFonts w:asciiTheme="minorHAnsi" w:hAnsiTheme="minorHAnsi"/>
          <w:b/>
          <w:color w:val="002060"/>
          <w:sz w:val="22"/>
        </w:rPr>
      </w:pPr>
    </w:p>
    <w:p w14:paraId="64AE64EE" w14:textId="77777777" w:rsidR="001D480E" w:rsidRDefault="001D480E" w:rsidP="00E574A3">
      <w:pPr>
        <w:rPr>
          <w:rFonts w:asciiTheme="minorHAnsi" w:hAnsiTheme="minorHAnsi"/>
          <w:b/>
          <w:color w:val="002060"/>
          <w:sz w:val="22"/>
        </w:rPr>
      </w:pPr>
    </w:p>
    <w:p w14:paraId="1C4C82E4" w14:textId="77777777" w:rsidR="001D480E" w:rsidRDefault="001D480E" w:rsidP="00E574A3">
      <w:pPr>
        <w:rPr>
          <w:rFonts w:asciiTheme="minorHAnsi" w:hAnsiTheme="minorHAnsi"/>
          <w:b/>
          <w:color w:val="002060"/>
          <w:sz w:val="22"/>
        </w:rPr>
      </w:pPr>
    </w:p>
    <w:p w14:paraId="24F0B98D" w14:textId="77777777" w:rsidR="001D480E" w:rsidRDefault="001D480E" w:rsidP="00E574A3">
      <w:pPr>
        <w:rPr>
          <w:rFonts w:asciiTheme="minorHAnsi" w:hAnsiTheme="minorHAnsi"/>
          <w:b/>
          <w:color w:val="002060"/>
          <w:sz w:val="22"/>
        </w:rPr>
      </w:pPr>
    </w:p>
    <w:p w14:paraId="3CA54805" w14:textId="77777777" w:rsidR="001D480E" w:rsidRDefault="001D480E" w:rsidP="00E574A3">
      <w:pPr>
        <w:rPr>
          <w:rFonts w:asciiTheme="minorHAnsi" w:hAnsiTheme="minorHAnsi"/>
          <w:b/>
          <w:color w:val="002060"/>
          <w:sz w:val="22"/>
        </w:rPr>
      </w:pPr>
    </w:p>
    <w:p w14:paraId="4D6156BB" w14:textId="77777777" w:rsidR="001D480E" w:rsidRDefault="001D480E" w:rsidP="00E574A3">
      <w:pPr>
        <w:rPr>
          <w:rFonts w:asciiTheme="minorHAnsi" w:hAnsiTheme="minorHAnsi"/>
          <w:b/>
          <w:color w:val="002060"/>
          <w:sz w:val="22"/>
        </w:rPr>
      </w:pPr>
    </w:p>
    <w:p w14:paraId="548EC981" w14:textId="77777777" w:rsidR="001D480E" w:rsidRDefault="001D480E" w:rsidP="00E574A3">
      <w:pPr>
        <w:rPr>
          <w:rFonts w:asciiTheme="minorHAnsi" w:hAnsiTheme="minorHAnsi"/>
          <w:b/>
          <w:color w:val="002060"/>
          <w:sz w:val="22"/>
        </w:rPr>
      </w:pPr>
    </w:p>
    <w:p w14:paraId="1A0F3907" w14:textId="77777777" w:rsidR="00985B99" w:rsidRDefault="00985B99" w:rsidP="00E574A3">
      <w:pPr>
        <w:rPr>
          <w:rFonts w:asciiTheme="minorHAnsi" w:hAnsiTheme="minorHAnsi"/>
          <w:b/>
          <w:color w:val="002060"/>
          <w:sz w:val="22"/>
        </w:rPr>
      </w:pPr>
    </w:p>
    <w:p w14:paraId="34E8433B" w14:textId="77777777" w:rsidR="00985B99" w:rsidRDefault="00985B99" w:rsidP="00E574A3">
      <w:pPr>
        <w:rPr>
          <w:rFonts w:asciiTheme="minorHAnsi" w:hAnsiTheme="minorHAnsi"/>
          <w:b/>
          <w:color w:val="002060"/>
          <w:sz w:val="22"/>
        </w:rPr>
      </w:pPr>
    </w:p>
    <w:p w14:paraId="499EA05B" w14:textId="76E92E47" w:rsidR="00E574A3" w:rsidRDefault="00D7748F" w:rsidP="00E574A3">
      <w:pPr>
        <w:rPr>
          <w:rFonts w:asciiTheme="minorHAnsi" w:hAnsiTheme="minorHAnsi"/>
          <w:b/>
          <w:color w:val="002060"/>
          <w:sz w:val="22"/>
        </w:rPr>
      </w:pPr>
      <w:r w:rsidRPr="00E574A3">
        <w:rPr>
          <w:rFonts w:asciiTheme="minorHAnsi" w:hAnsiTheme="minorHAnsi"/>
          <w:b/>
          <w:color w:val="002060"/>
          <w:sz w:val="22"/>
        </w:rPr>
        <w:lastRenderedPageBreak/>
        <w:t>PURPOSE OF ROLE</w:t>
      </w:r>
    </w:p>
    <w:p w14:paraId="67185994" w14:textId="77777777" w:rsidR="00D7748F" w:rsidRPr="00E574A3" w:rsidRDefault="00D7748F" w:rsidP="00D7748F">
      <w:pPr>
        <w:tabs>
          <w:tab w:val="left" w:pos="360"/>
          <w:tab w:val="left" w:pos="1890"/>
        </w:tabs>
        <w:jc w:val="left"/>
        <w:rPr>
          <w:rFonts w:asciiTheme="minorHAnsi" w:hAnsiTheme="minorHAnsi"/>
          <w:sz w:val="22"/>
          <w:szCs w:val="22"/>
        </w:rPr>
      </w:pPr>
      <w:r w:rsidRPr="00C0292C">
        <w:rPr>
          <w:rFonts w:asciiTheme="minorHAnsi" w:hAnsiTheme="minorHAnsi"/>
          <w:sz w:val="22"/>
          <w:szCs w:val="22"/>
        </w:rPr>
        <w:t xml:space="preserve">Responsible for the </w:t>
      </w:r>
      <w:r>
        <w:rPr>
          <w:rFonts w:asciiTheme="minorHAnsi" w:hAnsiTheme="minorHAnsi"/>
          <w:sz w:val="22"/>
          <w:szCs w:val="22"/>
        </w:rPr>
        <w:t xml:space="preserve">management, </w:t>
      </w:r>
      <w:r w:rsidRPr="00C0292C">
        <w:rPr>
          <w:rFonts w:asciiTheme="minorHAnsi" w:hAnsiTheme="minorHAnsi"/>
          <w:sz w:val="22"/>
          <w:szCs w:val="22"/>
        </w:rPr>
        <w:t>planning, development, and delivery of the support function for the school.</w:t>
      </w:r>
    </w:p>
    <w:p w14:paraId="2813A5E0" w14:textId="77777777" w:rsidR="00D7748F" w:rsidRDefault="00D7748F" w:rsidP="00E574A3">
      <w:pPr>
        <w:rPr>
          <w:rFonts w:asciiTheme="minorHAnsi" w:hAnsiTheme="minorHAnsi"/>
          <w:b/>
          <w:color w:val="002060"/>
          <w:sz w:val="22"/>
        </w:rPr>
      </w:pPr>
    </w:p>
    <w:p w14:paraId="614309B4" w14:textId="63D81CA6" w:rsidR="00D7748F" w:rsidRDefault="00D7748F" w:rsidP="00E574A3">
      <w:pPr>
        <w:rPr>
          <w:rFonts w:asciiTheme="minorHAnsi" w:hAnsiTheme="minorHAnsi"/>
          <w:b/>
          <w:smallCaps/>
          <w:color w:val="002060"/>
          <w:sz w:val="22"/>
        </w:rPr>
      </w:pPr>
      <w:r w:rsidRPr="00E574A3">
        <w:rPr>
          <w:rFonts w:asciiTheme="minorHAnsi" w:hAnsiTheme="minorHAnsi"/>
          <w:b/>
          <w:smallCaps/>
          <w:color w:val="002060"/>
          <w:sz w:val="22"/>
        </w:rPr>
        <w:t>RESPONSIBILITES</w:t>
      </w:r>
    </w:p>
    <w:p w14:paraId="0DAD42E1" w14:textId="77777777" w:rsidR="00D7748F" w:rsidRPr="00683F7B" w:rsidRDefault="00D7748F" w:rsidP="00D7748F">
      <w:pPr>
        <w:tabs>
          <w:tab w:val="left" w:pos="360"/>
        </w:tabs>
        <w:spacing w:before="120"/>
        <w:jc w:val="left"/>
        <w:rPr>
          <w:rFonts w:asciiTheme="minorHAnsi" w:hAnsiTheme="minorHAnsi"/>
          <w:b/>
          <w:smallCaps/>
          <w:color w:val="002060"/>
          <w:sz w:val="22"/>
        </w:rPr>
      </w:pPr>
      <w:r>
        <w:rPr>
          <w:rFonts w:asciiTheme="minorHAnsi" w:hAnsiTheme="minorHAnsi"/>
          <w:b/>
          <w:smallCaps/>
          <w:color w:val="002060"/>
          <w:sz w:val="22"/>
        </w:rPr>
        <w:t>Office Management, Administration and Finance</w:t>
      </w:r>
    </w:p>
    <w:p w14:paraId="4AEB6ECE" w14:textId="0775BDFE" w:rsidR="00D7748F" w:rsidRPr="00AF2F80" w:rsidRDefault="00D7748F" w:rsidP="00D7748F">
      <w:pPr>
        <w:pStyle w:val="Default"/>
        <w:numPr>
          <w:ilvl w:val="0"/>
          <w:numId w:val="7"/>
        </w:numPr>
        <w:rPr>
          <w:sz w:val="23"/>
          <w:szCs w:val="23"/>
        </w:rPr>
      </w:pPr>
      <w:r w:rsidRPr="002752E9">
        <w:rPr>
          <w:sz w:val="23"/>
          <w:szCs w:val="23"/>
        </w:rPr>
        <w:t>Manage the whole school administrative function and lead all office staff</w:t>
      </w:r>
      <w:r>
        <w:rPr>
          <w:sz w:val="23"/>
          <w:szCs w:val="23"/>
        </w:rPr>
        <w:t xml:space="preserve"> </w:t>
      </w:r>
      <w:r w:rsidRPr="00AF2F80">
        <w:rPr>
          <w:sz w:val="23"/>
          <w:szCs w:val="23"/>
        </w:rPr>
        <w:t>and ensure appropriate delegation and support for office administration duties.</w:t>
      </w:r>
    </w:p>
    <w:p w14:paraId="4506B019" w14:textId="2F9040A2" w:rsidR="00D7748F" w:rsidRDefault="00D7748F" w:rsidP="00D7748F">
      <w:pPr>
        <w:pStyle w:val="Default"/>
        <w:numPr>
          <w:ilvl w:val="0"/>
          <w:numId w:val="7"/>
        </w:numPr>
        <w:rPr>
          <w:sz w:val="23"/>
          <w:szCs w:val="23"/>
        </w:rPr>
      </w:pPr>
      <w:r>
        <w:rPr>
          <w:sz w:val="23"/>
          <w:szCs w:val="23"/>
        </w:rPr>
        <w:t>Undertake appraisals and support for the office staff</w:t>
      </w:r>
      <w:r w:rsidR="004853FA">
        <w:rPr>
          <w:sz w:val="23"/>
          <w:szCs w:val="23"/>
        </w:rPr>
        <w:t>.</w:t>
      </w:r>
    </w:p>
    <w:p w14:paraId="2C9E9210" w14:textId="77777777" w:rsidR="00D7748F" w:rsidRPr="000E0E33" w:rsidRDefault="00D7748F" w:rsidP="00D7748F">
      <w:pPr>
        <w:pStyle w:val="Default"/>
        <w:numPr>
          <w:ilvl w:val="0"/>
          <w:numId w:val="7"/>
        </w:numPr>
        <w:rPr>
          <w:sz w:val="23"/>
          <w:szCs w:val="23"/>
        </w:rPr>
      </w:pPr>
      <w:r w:rsidRPr="000E0E33">
        <w:rPr>
          <w:sz w:val="23"/>
          <w:szCs w:val="23"/>
        </w:rPr>
        <w:t>Contribute to the development of training programmes/learning opportunities and mentoring for support staff.</w:t>
      </w:r>
    </w:p>
    <w:p w14:paraId="5A5647A1" w14:textId="55A7E1C4" w:rsidR="00D7748F" w:rsidRDefault="00D7748F" w:rsidP="00D7748F">
      <w:pPr>
        <w:pStyle w:val="Default"/>
        <w:numPr>
          <w:ilvl w:val="0"/>
          <w:numId w:val="7"/>
        </w:numPr>
        <w:rPr>
          <w:sz w:val="23"/>
          <w:szCs w:val="23"/>
        </w:rPr>
      </w:pPr>
      <w:r>
        <w:rPr>
          <w:sz w:val="23"/>
          <w:szCs w:val="23"/>
        </w:rPr>
        <w:t>Work collaboratively with the Senior S</w:t>
      </w:r>
      <w:r w:rsidR="00985B99">
        <w:rPr>
          <w:sz w:val="23"/>
          <w:szCs w:val="23"/>
        </w:rPr>
        <w:t xml:space="preserve">chool </w:t>
      </w:r>
      <w:r>
        <w:rPr>
          <w:sz w:val="23"/>
          <w:szCs w:val="23"/>
        </w:rPr>
        <w:t>B</w:t>
      </w:r>
      <w:r w:rsidR="00985B99">
        <w:rPr>
          <w:sz w:val="23"/>
          <w:szCs w:val="23"/>
        </w:rPr>
        <w:t xml:space="preserve">usiness </w:t>
      </w:r>
      <w:r>
        <w:rPr>
          <w:sz w:val="23"/>
          <w:szCs w:val="23"/>
        </w:rPr>
        <w:t>M</w:t>
      </w:r>
      <w:r w:rsidR="00985B99">
        <w:rPr>
          <w:sz w:val="23"/>
          <w:szCs w:val="23"/>
        </w:rPr>
        <w:t>anager</w:t>
      </w:r>
      <w:r>
        <w:rPr>
          <w:sz w:val="23"/>
          <w:szCs w:val="23"/>
        </w:rPr>
        <w:t xml:space="preserve">, attending regular finance meetings to ensure the school meets </w:t>
      </w:r>
      <w:proofErr w:type="spellStart"/>
      <w:proofErr w:type="gramStart"/>
      <w:r>
        <w:rPr>
          <w:sz w:val="23"/>
          <w:szCs w:val="23"/>
        </w:rPr>
        <w:t>it’s</w:t>
      </w:r>
      <w:proofErr w:type="spellEnd"/>
      <w:proofErr w:type="gramEnd"/>
      <w:r>
        <w:rPr>
          <w:sz w:val="23"/>
          <w:szCs w:val="23"/>
        </w:rPr>
        <w:t xml:space="preserve"> obligations.</w:t>
      </w:r>
    </w:p>
    <w:p w14:paraId="0D2080F3" w14:textId="77777777" w:rsidR="00D7748F" w:rsidRPr="002752E9" w:rsidRDefault="00D7748F" w:rsidP="00D7748F">
      <w:pPr>
        <w:pStyle w:val="Default"/>
        <w:numPr>
          <w:ilvl w:val="0"/>
          <w:numId w:val="7"/>
        </w:numPr>
        <w:rPr>
          <w:sz w:val="23"/>
          <w:szCs w:val="23"/>
        </w:rPr>
      </w:pPr>
      <w:r w:rsidRPr="002752E9">
        <w:rPr>
          <w:sz w:val="23"/>
          <w:szCs w:val="23"/>
        </w:rPr>
        <w:t xml:space="preserve">Establish and use effective methods to review and improve administrative systems. </w:t>
      </w:r>
    </w:p>
    <w:p w14:paraId="32FFAE63" w14:textId="77777777" w:rsidR="00D7748F" w:rsidRPr="002752E9" w:rsidRDefault="00D7748F" w:rsidP="00D7748F">
      <w:pPr>
        <w:pStyle w:val="Default"/>
        <w:numPr>
          <w:ilvl w:val="0"/>
          <w:numId w:val="7"/>
        </w:numPr>
        <w:rPr>
          <w:sz w:val="23"/>
          <w:szCs w:val="23"/>
        </w:rPr>
      </w:pPr>
      <w:r w:rsidRPr="002752E9">
        <w:rPr>
          <w:sz w:val="23"/>
          <w:szCs w:val="23"/>
        </w:rPr>
        <w:t xml:space="preserve">Use data analysis, evaluation and reporting systems to maximum effect by ensuring systems are streamlined to maximise efficiency and avoid duplication. </w:t>
      </w:r>
    </w:p>
    <w:p w14:paraId="77EE57DA" w14:textId="15D1EA14" w:rsidR="00D7748F" w:rsidRDefault="00D7748F" w:rsidP="00D7748F">
      <w:pPr>
        <w:pStyle w:val="Default"/>
        <w:numPr>
          <w:ilvl w:val="0"/>
          <w:numId w:val="7"/>
        </w:numPr>
        <w:rPr>
          <w:sz w:val="23"/>
          <w:szCs w:val="23"/>
        </w:rPr>
      </w:pPr>
      <w:r w:rsidRPr="002752E9">
        <w:rPr>
          <w:sz w:val="23"/>
          <w:szCs w:val="23"/>
        </w:rPr>
        <w:t>Prepare information for publications and returns for the DfE, LA and other agencies and stakeholders within statutory guidelines.</w:t>
      </w:r>
    </w:p>
    <w:p w14:paraId="1B1F58A4" w14:textId="77777777" w:rsidR="00D7748F" w:rsidRDefault="00D7748F" w:rsidP="00D7748F">
      <w:pPr>
        <w:pStyle w:val="Default"/>
        <w:rPr>
          <w:sz w:val="23"/>
          <w:szCs w:val="23"/>
        </w:rPr>
      </w:pPr>
    </w:p>
    <w:p w14:paraId="7ACEECEC" w14:textId="77777777" w:rsidR="00D7748F" w:rsidRDefault="00D7748F" w:rsidP="00D7748F">
      <w:pPr>
        <w:tabs>
          <w:tab w:val="left" w:pos="360"/>
        </w:tabs>
        <w:spacing w:before="120"/>
        <w:jc w:val="left"/>
        <w:rPr>
          <w:sz w:val="23"/>
          <w:szCs w:val="23"/>
        </w:rPr>
      </w:pPr>
      <w:r w:rsidRPr="000E0E33">
        <w:rPr>
          <w:rFonts w:asciiTheme="minorHAnsi" w:hAnsiTheme="minorHAnsi"/>
          <w:b/>
          <w:smallCaps/>
          <w:color w:val="002060"/>
          <w:sz w:val="22"/>
        </w:rPr>
        <w:t>Human Resources</w:t>
      </w:r>
    </w:p>
    <w:p w14:paraId="6F641D3B" w14:textId="77777777" w:rsidR="00D7748F" w:rsidRDefault="00D7748F" w:rsidP="00D7748F">
      <w:pPr>
        <w:pStyle w:val="Default"/>
        <w:rPr>
          <w:sz w:val="23"/>
          <w:szCs w:val="23"/>
        </w:rPr>
      </w:pPr>
    </w:p>
    <w:p w14:paraId="6EC2583E" w14:textId="13DC51B4" w:rsidR="00D7748F" w:rsidRPr="00A50309" w:rsidRDefault="00D7748F" w:rsidP="00D7748F">
      <w:pPr>
        <w:pStyle w:val="Default"/>
        <w:numPr>
          <w:ilvl w:val="0"/>
          <w:numId w:val="20"/>
        </w:numPr>
        <w:rPr>
          <w:sz w:val="23"/>
          <w:szCs w:val="23"/>
        </w:rPr>
      </w:pPr>
      <w:r w:rsidRPr="0059086A">
        <w:rPr>
          <w:sz w:val="23"/>
          <w:szCs w:val="23"/>
        </w:rPr>
        <w:t>Advise the Headteacher, Senior Leadership Team</w:t>
      </w:r>
      <w:r w:rsidR="00985B99">
        <w:rPr>
          <w:sz w:val="23"/>
          <w:szCs w:val="23"/>
        </w:rPr>
        <w:t>, Senior School Business Manager</w:t>
      </w:r>
      <w:r w:rsidRPr="0059086A">
        <w:rPr>
          <w:sz w:val="23"/>
          <w:szCs w:val="23"/>
        </w:rPr>
        <w:t xml:space="preserve"> and the Governing Body on HR management and ensure the effective management of HR processes. </w:t>
      </w:r>
    </w:p>
    <w:p w14:paraId="30C02D73" w14:textId="77777777" w:rsidR="00D7748F" w:rsidRPr="00A50309" w:rsidRDefault="00D7748F" w:rsidP="00D7748F">
      <w:pPr>
        <w:pStyle w:val="Default"/>
        <w:numPr>
          <w:ilvl w:val="0"/>
          <w:numId w:val="20"/>
        </w:numPr>
        <w:rPr>
          <w:sz w:val="23"/>
          <w:szCs w:val="23"/>
        </w:rPr>
      </w:pPr>
      <w:r w:rsidRPr="00A50309">
        <w:rPr>
          <w:sz w:val="23"/>
          <w:szCs w:val="23"/>
        </w:rPr>
        <w:t xml:space="preserve">Oversee the management of payroll services for all staff, including the investigation of variances from the original budget. </w:t>
      </w:r>
    </w:p>
    <w:p w14:paraId="579C500B" w14:textId="77777777" w:rsidR="00D7748F" w:rsidRPr="00A50309" w:rsidRDefault="00D7748F" w:rsidP="00D7748F">
      <w:pPr>
        <w:pStyle w:val="Default"/>
        <w:numPr>
          <w:ilvl w:val="0"/>
          <w:numId w:val="20"/>
        </w:numPr>
        <w:rPr>
          <w:sz w:val="23"/>
          <w:szCs w:val="23"/>
        </w:rPr>
      </w:pPr>
      <w:r w:rsidRPr="00A50309">
        <w:rPr>
          <w:sz w:val="23"/>
          <w:szCs w:val="23"/>
        </w:rPr>
        <w:t xml:space="preserve">Ensure that all HR policies and procedures are updated as required to comply with legal/ regulatory requirements and are clearly communicated and implemented. </w:t>
      </w:r>
    </w:p>
    <w:p w14:paraId="22B7A9D6" w14:textId="77777777" w:rsidR="00D7748F" w:rsidRPr="00A50309" w:rsidRDefault="00D7748F" w:rsidP="00D7748F">
      <w:pPr>
        <w:pStyle w:val="Default"/>
        <w:numPr>
          <w:ilvl w:val="0"/>
          <w:numId w:val="20"/>
        </w:numPr>
        <w:rPr>
          <w:sz w:val="23"/>
          <w:szCs w:val="23"/>
        </w:rPr>
      </w:pPr>
      <w:r w:rsidRPr="00A50309">
        <w:rPr>
          <w:sz w:val="23"/>
          <w:szCs w:val="23"/>
        </w:rPr>
        <w:t xml:space="preserve">Monitor the way policies and procedures are actioned and provide support where necessary. </w:t>
      </w:r>
    </w:p>
    <w:p w14:paraId="7AFB4989" w14:textId="77777777" w:rsidR="00D7748F" w:rsidRPr="00A50309" w:rsidRDefault="00D7748F" w:rsidP="00D7748F">
      <w:pPr>
        <w:pStyle w:val="Default"/>
        <w:numPr>
          <w:ilvl w:val="0"/>
          <w:numId w:val="20"/>
        </w:numPr>
        <w:rPr>
          <w:sz w:val="23"/>
          <w:szCs w:val="23"/>
        </w:rPr>
      </w:pPr>
      <w:r w:rsidRPr="00A50309">
        <w:rPr>
          <w:sz w:val="23"/>
          <w:szCs w:val="23"/>
        </w:rPr>
        <w:t xml:space="preserve">Seek and make use of specialist expertise in relation to HR issues. </w:t>
      </w:r>
    </w:p>
    <w:p w14:paraId="154101F6" w14:textId="77777777" w:rsidR="00D7748F" w:rsidRPr="00A50309" w:rsidRDefault="00D7748F" w:rsidP="00D7748F">
      <w:pPr>
        <w:pStyle w:val="Default"/>
        <w:numPr>
          <w:ilvl w:val="0"/>
          <w:numId w:val="20"/>
        </w:numPr>
        <w:rPr>
          <w:sz w:val="23"/>
          <w:szCs w:val="23"/>
        </w:rPr>
      </w:pPr>
      <w:r w:rsidRPr="00A50309">
        <w:rPr>
          <w:sz w:val="23"/>
          <w:szCs w:val="23"/>
        </w:rPr>
        <w:t xml:space="preserve">Ensure all employment safeguarding requirements are met, including safe recruitment and maintenance of the Single Central Record. </w:t>
      </w:r>
    </w:p>
    <w:p w14:paraId="79F4F123" w14:textId="77777777" w:rsidR="00D7748F" w:rsidRDefault="00D7748F" w:rsidP="00D7748F">
      <w:pPr>
        <w:pStyle w:val="Default"/>
        <w:numPr>
          <w:ilvl w:val="0"/>
          <w:numId w:val="20"/>
        </w:numPr>
        <w:rPr>
          <w:sz w:val="23"/>
          <w:szCs w:val="23"/>
        </w:rPr>
      </w:pPr>
      <w:r w:rsidRPr="0038562B">
        <w:rPr>
          <w:sz w:val="23"/>
          <w:szCs w:val="23"/>
        </w:rPr>
        <w:t xml:space="preserve">Support the Headteacher in workforce planning, identifying the types of skills, knowledge, understanding and experience required to undertake existing and future planned activities. </w:t>
      </w:r>
    </w:p>
    <w:p w14:paraId="44D3C373" w14:textId="77777777" w:rsidR="00D7748F" w:rsidRPr="0038562B" w:rsidRDefault="00D7748F" w:rsidP="00D7748F">
      <w:pPr>
        <w:pStyle w:val="Default"/>
        <w:numPr>
          <w:ilvl w:val="0"/>
          <w:numId w:val="20"/>
        </w:numPr>
        <w:rPr>
          <w:sz w:val="23"/>
          <w:szCs w:val="23"/>
        </w:rPr>
      </w:pPr>
      <w:r>
        <w:rPr>
          <w:sz w:val="23"/>
          <w:szCs w:val="23"/>
        </w:rPr>
        <w:t xml:space="preserve">Lead on all school recruitment activity and support with relevant interviews and onboarding as necessary in line with safer recruitment requirements. </w:t>
      </w:r>
    </w:p>
    <w:p w14:paraId="0AFDF6CF" w14:textId="77777777" w:rsidR="00D7748F" w:rsidRDefault="00D7748F" w:rsidP="00D7748F">
      <w:pPr>
        <w:pStyle w:val="Default"/>
        <w:numPr>
          <w:ilvl w:val="0"/>
          <w:numId w:val="20"/>
        </w:numPr>
        <w:rPr>
          <w:sz w:val="23"/>
          <w:szCs w:val="23"/>
        </w:rPr>
      </w:pPr>
      <w:r w:rsidRPr="0038562B">
        <w:rPr>
          <w:sz w:val="23"/>
          <w:szCs w:val="23"/>
        </w:rPr>
        <w:t xml:space="preserve">Oversee staff absence, including record-keeping and absence insurance. </w:t>
      </w:r>
    </w:p>
    <w:p w14:paraId="7289E861" w14:textId="6CFA0923" w:rsidR="003A15B9" w:rsidRPr="0038562B" w:rsidRDefault="00F83FB1" w:rsidP="00D7748F">
      <w:pPr>
        <w:pStyle w:val="Default"/>
        <w:numPr>
          <w:ilvl w:val="0"/>
          <w:numId w:val="20"/>
        </w:numPr>
        <w:rPr>
          <w:sz w:val="23"/>
          <w:szCs w:val="23"/>
        </w:rPr>
      </w:pPr>
      <w:r>
        <w:rPr>
          <w:sz w:val="23"/>
          <w:szCs w:val="23"/>
        </w:rPr>
        <w:t>Amend employee contracts on the payroll system as and when required</w:t>
      </w:r>
      <w:r w:rsidR="00CA2184">
        <w:rPr>
          <w:sz w:val="23"/>
          <w:szCs w:val="23"/>
        </w:rPr>
        <w:t>.</w:t>
      </w:r>
    </w:p>
    <w:p w14:paraId="4BF2297B" w14:textId="77777777" w:rsidR="00D7748F" w:rsidRDefault="00D7748F" w:rsidP="00D7748F">
      <w:pPr>
        <w:pStyle w:val="Default"/>
        <w:rPr>
          <w:sz w:val="23"/>
          <w:szCs w:val="23"/>
        </w:rPr>
      </w:pPr>
    </w:p>
    <w:p w14:paraId="0D46753E" w14:textId="09E98991" w:rsidR="00D7748F" w:rsidRPr="00056A5B" w:rsidRDefault="00985B99" w:rsidP="00D7748F">
      <w:pPr>
        <w:tabs>
          <w:tab w:val="left" w:pos="360"/>
        </w:tabs>
        <w:spacing w:before="120"/>
        <w:jc w:val="left"/>
        <w:rPr>
          <w:rFonts w:asciiTheme="minorHAnsi" w:hAnsiTheme="minorHAnsi"/>
          <w:b/>
          <w:smallCaps/>
          <w:color w:val="002060"/>
          <w:sz w:val="22"/>
        </w:rPr>
      </w:pPr>
      <w:r>
        <w:rPr>
          <w:rFonts w:asciiTheme="minorHAnsi" w:hAnsiTheme="minorHAnsi"/>
          <w:b/>
          <w:smallCaps/>
          <w:color w:val="002060"/>
          <w:sz w:val="22"/>
        </w:rPr>
        <w:lastRenderedPageBreak/>
        <w:t>data protection</w:t>
      </w:r>
    </w:p>
    <w:p w14:paraId="714B965A" w14:textId="77777777" w:rsidR="00D7748F" w:rsidRPr="00056A5B" w:rsidRDefault="00D7748F" w:rsidP="00D7748F">
      <w:pPr>
        <w:pStyle w:val="Default"/>
        <w:numPr>
          <w:ilvl w:val="0"/>
          <w:numId w:val="19"/>
        </w:numPr>
        <w:rPr>
          <w:sz w:val="23"/>
          <w:szCs w:val="23"/>
        </w:rPr>
      </w:pPr>
      <w:r w:rsidRPr="00056A5B">
        <w:rPr>
          <w:sz w:val="23"/>
          <w:szCs w:val="23"/>
        </w:rPr>
        <w:t xml:space="preserve">Communicate the strategy and relevant policies, including GDPR requirements for use of technology across the school. </w:t>
      </w:r>
    </w:p>
    <w:p w14:paraId="0AC3A3F8" w14:textId="77777777" w:rsidR="00D7748F" w:rsidRPr="00056A5B" w:rsidRDefault="00D7748F" w:rsidP="00D7748F">
      <w:pPr>
        <w:pStyle w:val="Default"/>
        <w:numPr>
          <w:ilvl w:val="0"/>
          <w:numId w:val="19"/>
        </w:numPr>
        <w:rPr>
          <w:sz w:val="23"/>
          <w:szCs w:val="23"/>
        </w:rPr>
      </w:pPr>
      <w:r w:rsidRPr="00056A5B">
        <w:rPr>
          <w:sz w:val="23"/>
          <w:szCs w:val="23"/>
        </w:rPr>
        <w:t xml:space="preserve">Ensure data collection systems providing information to stakeholders are streamlined. </w:t>
      </w:r>
    </w:p>
    <w:p w14:paraId="0DE12646" w14:textId="4038C78C" w:rsidR="004853FA" w:rsidRPr="004E2072" w:rsidRDefault="004E2072" w:rsidP="004E2072">
      <w:pPr>
        <w:pStyle w:val="Default"/>
        <w:numPr>
          <w:ilvl w:val="0"/>
          <w:numId w:val="19"/>
        </w:numPr>
        <w:rPr>
          <w:sz w:val="23"/>
          <w:szCs w:val="23"/>
        </w:rPr>
      </w:pPr>
      <w:r>
        <w:rPr>
          <w:sz w:val="23"/>
          <w:szCs w:val="23"/>
        </w:rPr>
        <w:t xml:space="preserve">Data Protection Lead for the school - </w:t>
      </w:r>
      <w:r w:rsidR="00D7748F" w:rsidRPr="00056A5B">
        <w:rPr>
          <w:sz w:val="23"/>
          <w:szCs w:val="23"/>
        </w:rPr>
        <w:t xml:space="preserve">Have a good knowledge of the importance of GDPR and promote this across school to ensure that data collection systems meet data protection requirements and that the school MIS system is used effectively to maximise efficiency of data analysis. </w:t>
      </w:r>
    </w:p>
    <w:p w14:paraId="1B9D40E2" w14:textId="77777777" w:rsidR="00D7748F" w:rsidRDefault="00D7748F" w:rsidP="00D7748F">
      <w:pPr>
        <w:pStyle w:val="Default"/>
        <w:rPr>
          <w:sz w:val="23"/>
          <w:szCs w:val="23"/>
        </w:rPr>
      </w:pPr>
    </w:p>
    <w:p w14:paraId="1D1FDEBC" w14:textId="50DEF18E" w:rsidR="00D7748F" w:rsidRPr="008F4923" w:rsidRDefault="005C68C8" w:rsidP="00D7748F">
      <w:pPr>
        <w:tabs>
          <w:tab w:val="left" w:pos="360"/>
        </w:tabs>
        <w:spacing w:before="120"/>
        <w:jc w:val="left"/>
        <w:rPr>
          <w:rFonts w:asciiTheme="minorHAnsi" w:hAnsiTheme="minorHAnsi"/>
          <w:b/>
          <w:smallCaps/>
          <w:color w:val="002060"/>
          <w:sz w:val="22"/>
        </w:rPr>
      </w:pPr>
      <w:r>
        <w:rPr>
          <w:rFonts w:asciiTheme="minorHAnsi" w:hAnsiTheme="minorHAnsi"/>
          <w:b/>
          <w:smallCaps/>
          <w:color w:val="002060"/>
          <w:sz w:val="22"/>
        </w:rPr>
        <w:t>Estate</w:t>
      </w:r>
      <w:r w:rsidR="00D7748F" w:rsidRPr="008F4923">
        <w:rPr>
          <w:rFonts w:asciiTheme="minorHAnsi" w:hAnsiTheme="minorHAnsi"/>
          <w:b/>
          <w:smallCaps/>
          <w:color w:val="002060"/>
          <w:sz w:val="22"/>
        </w:rPr>
        <w:t xml:space="preserve"> Management </w:t>
      </w:r>
    </w:p>
    <w:p w14:paraId="6AB09847" w14:textId="77777777" w:rsidR="00D7748F" w:rsidRPr="008F4923" w:rsidRDefault="00D7748F" w:rsidP="00D7748F">
      <w:pPr>
        <w:pStyle w:val="Default"/>
        <w:numPr>
          <w:ilvl w:val="0"/>
          <w:numId w:val="23"/>
        </w:numPr>
        <w:rPr>
          <w:sz w:val="23"/>
          <w:szCs w:val="23"/>
        </w:rPr>
      </w:pPr>
      <w:r w:rsidRPr="008F4923">
        <w:rPr>
          <w:sz w:val="23"/>
          <w:szCs w:val="23"/>
        </w:rPr>
        <w:t xml:space="preserve">Ensure the supervision of relevant planning and construction processes is undertaken in line with contractual obligations. </w:t>
      </w:r>
    </w:p>
    <w:p w14:paraId="13CECEA9" w14:textId="77777777" w:rsidR="00D7748F" w:rsidRPr="008F4923" w:rsidRDefault="00D7748F" w:rsidP="00D7748F">
      <w:pPr>
        <w:pStyle w:val="Default"/>
        <w:numPr>
          <w:ilvl w:val="0"/>
          <w:numId w:val="23"/>
        </w:numPr>
        <w:rPr>
          <w:sz w:val="23"/>
          <w:szCs w:val="23"/>
        </w:rPr>
      </w:pPr>
      <w:r w:rsidRPr="008F4923">
        <w:rPr>
          <w:sz w:val="23"/>
          <w:szCs w:val="23"/>
        </w:rPr>
        <w:t xml:space="preserve">Ensure the safe maintenance and security operation of all school premises. </w:t>
      </w:r>
    </w:p>
    <w:p w14:paraId="7FDAEE53" w14:textId="7C69B321" w:rsidR="00D7748F" w:rsidRPr="008F4923" w:rsidRDefault="00D7748F" w:rsidP="00D7748F">
      <w:pPr>
        <w:pStyle w:val="Default"/>
        <w:numPr>
          <w:ilvl w:val="0"/>
          <w:numId w:val="23"/>
        </w:numPr>
        <w:rPr>
          <w:sz w:val="23"/>
          <w:szCs w:val="23"/>
        </w:rPr>
      </w:pPr>
      <w:r w:rsidRPr="008F4923">
        <w:rPr>
          <w:sz w:val="23"/>
          <w:szCs w:val="23"/>
        </w:rPr>
        <w:t xml:space="preserve">Create a strategic approach to long-term school maintenance including the purchase and repair of all furniture and fittings. </w:t>
      </w:r>
      <w:r w:rsidR="005C68C8">
        <w:rPr>
          <w:sz w:val="23"/>
          <w:szCs w:val="23"/>
        </w:rPr>
        <w:t xml:space="preserve"> This will include liaising with United learning Estates Team and </w:t>
      </w:r>
      <w:r w:rsidR="005C084A">
        <w:rPr>
          <w:sz w:val="23"/>
          <w:szCs w:val="23"/>
        </w:rPr>
        <w:t>the Senior School Business Manager on SCA and CAPEX funding</w:t>
      </w:r>
    </w:p>
    <w:p w14:paraId="0CF5EA8E" w14:textId="59035C26" w:rsidR="00D7748F" w:rsidRPr="008F4923" w:rsidRDefault="00D7748F" w:rsidP="00D7748F">
      <w:pPr>
        <w:pStyle w:val="Default"/>
        <w:numPr>
          <w:ilvl w:val="0"/>
          <w:numId w:val="23"/>
        </w:numPr>
        <w:rPr>
          <w:sz w:val="23"/>
          <w:szCs w:val="23"/>
        </w:rPr>
      </w:pPr>
      <w:r w:rsidRPr="008F4923">
        <w:rPr>
          <w:sz w:val="23"/>
          <w:szCs w:val="23"/>
        </w:rPr>
        <w:t>Ensure the continuing availability of utilities, site services and equipment</w:t>
      </w:r>
      <w:r w:rsidR="005B5BE9">
        <w:rPr>
          <w:sz w:val="23"/>
          <w:szCs w:val="23"/>
        </w:rPr>
        <w:t xml:space="preserve"> through effective asset management and procurement.</w:t>
      </w:r>
    </w:p>
    <w:p w14:paraId="5133FB90" w14:textId="77777777" w:rsidR="00D7748F" w:rsidRDefault="00D7748F" w:rsidP="00D7748F">
      <w:pPr>
        <w:pStyle w:val="Default"/>
        <w:numPr>
          <w:ilvl w:val="0"/>
          <w:numId w:val="23"/>
        </w:numPr>
        <w:rPr>
          <w:sz w:val="23"/>
          <w:szCs w:val="23"/>
        </w:rPr>
      </w:pPr>
      <w:r w:rsidRPr="008F4923">
        <w:rPr>
          <w:sz w:val="23"/>
          <w:szCs w:val="23"/>
        </w:rPr>
        <w:t xml:space="preserve">Monitor, assess and review contractual obligations for outsourced school services. </w:t>
      </w:r>
    </w:p>
    <w:p w14:paraId="6D2ABFB9" w14:textId="703CCCB0" w:rsidR="005C68C8" w:rsidRDefault="005C68C8" w:rsidP="00D7748F">
      <w:pPr>
        <w:pStyle w:val="Default"/>
        <w:numPr>
          <w:ilvl w:val="0"/>
          <w:numId w:val="23"/>
        </w:numPr>
        <w:rPr>
          <w:sz w:val="23"/>
          <w:szCs w:val="23"/>
        </w:rPr>
      </w:pPr>
      <w:r>
        <w:rPr>
          <w:sz w:val="23"/>
          <w:szCs w:val="23"/>
        </w:rPr>
        <w:t>Line management of premises staff</w:t>
      </w:r>
    </w:p>
    <w:p w14:paraId="03748B62" w14:textId="483DEF34" w:rsidR="005C68C8" w:rsidRDefault="005C68C8" w:rsidP="00D7748F">
      <w:pPr>
        <w:pStyle w:val="Default"/>
        <w:numPr>
          <w:ilvl w:val="0"/>
          <w:numId w:val="23"/>
        </w:numPr>
        <w:rPr>
          <w:sz w:val="23"/>
          <w:szCs w:val="23"/>
        </w:rPr>
      </w:pPr>
      <w:r>
        <w:rPr>
          <w:sz w:val="23"/>
          <w:szCs w:val="23"/>
        </w:rPr>
        <w:t>To ensure that the Business continuity plan and Risk Register are kept up to date</w:t>
      </w:r>
    </w:p>
    <w:p w14:paraId="4376253A" w14:textId="49AEF6B2" w:rsidR="005C68C8" w:rsidRPr="008F4923" w:rsidRDefault="005B5BE9" w:rsidP="00D7748F">
      <w:pPr>
        <w:pStyle w:val="Default"/>
        <w:numPr>
          <w:ilvl w:val="0"/>
          <w:numId w:val="23"/>
        </w:numPr>
        <w:rPr>
          <w:sz w:val="23"/>
          <w:szCs w:val="23"/>
        </w:rPr>
      </w:pPr>
      <w:r>
        <w:rPr>
          <w:sz w:val="23"/>
          <w:szCs w:val="23"/>
        </w:rPr>
        <w:t>To be the leading liaison with the cleaning and catering contract companies.</w:t>
      </w:r>
    </w:p>
    <w:p w14:paraId="06238E89" w14:textId="77777777" w:rsidR="00D7748F" w:rsidRDefault="00D7748F" w:rsidP="00D7748F">
      <w:pPr>
        <w:pStyle w:val="Default"/>
        <w:rPr>
          <w:sz w:val="23"/>
          <w:szCs w:val="23"/>
        </w:rPr>
      </w:pPr>
    </w:p>
    <w:p w14:paraId="7FB19B14" w14:textId="77777777" w:rsidR="00D7748F" w:rsidRPr="00B3564C" w:rsidRDefault="00D7748F" w:rsidP="00D7748F">
      <w:pPr>
        <w:tabs>
          <w:tab w:val="left" w:pos="360"/>
        </w:tabs>
        <w:spacing w:before="120"/>
        <w:jc w:val="left"/>
        <w:rPr>
          <w:rFonts w:asciiTheme="minorHAnsi" w:hAnsiTheme="minorHAnsi"/>
          <w:b/>
          <w:smallCaps/>
          <w:color w:val="002060"/>
          <w:sz w:val="22"/>
        </w:rPr>
      </w:pPr>
      <w:r w:rsidRPr="00B3564C">
        <w:rPr>
          <w:rFonts w:asciiTheme="minorHAnsi" w:hAnsiTheme="minorHAnsi"/>
          <w:b/>
          <w:smallCaps/>
          <w:color w:val="002060"/>
          <w:sz w:val="22"/>
        </w:rPr>
        <w:t xml:space="preserve">Health &amp; Safety </w:t>
      </w:r>
    </w:p>
    <w:p w14:paraId="5B975283" w14:textId="4C858196" w:rsidR="00D7748F" w:rsidRPr="00B3564C" w:rsidRDefault="005B5BE9" w:rsidP="00D7748F">
      <w:pPr>
        <w:pStyle w:val="Default"/>
        <w:numPr>
          <w:ilvl w:val="0"/>
          <w:numId w:val="25"/>
        </w:numPr>
        <w:rPr>
          <w:sz w:val="23"/>
          <w:szCs w:val="23"/>
        </w:rPr>
      </w:pPr>
      <w:r>
        <w:rPr>
          <w:sz w:val="23"/>
          <w:szCs w:val="23"/>
        </w:rPr>
        <w:t>To support the implementation of all H&amp;S practices throughout school.</w:t>
      </w:r>
    </w:p>
    <w:p w14:paraId="57455C5B" w14:textId="77777777" w:rsidR="00D7748F" w:rsidRPr="00B3564C" w:rsidRDefault="00D7748F" w:rsidP="00D7748F">
      <w:pPr>
        <w:pStyle w:val="Default"/>
        <w:numPr>
          <w:ilvl w:val="0"/>
          <w:numId w:val="25"/>
        </w:numPr>
        <w:rPr>
          <w:sz w:val="23"/>
          <w:szCs w:val="23"/>
        </w:rPr>
      </w:pPr>
      <w:r w:rsidRPr="00B3564C">
        <w:rPr>
          <w:sz w:val="23"/>
          <w:szCs w:val="23"/>
        </w:rPr>
        <w:t xml:space="preserve">Oversee maintenance of records of fire practices and alarm tests. </w:t>
      </w:r>
    </w:p>
    <w:p w14:paraId="1AF4F710" w14:textId="77777777" w:rsidR="00D7748F" w:rsidRPr="00B3564C" w:rsidRDefault="00D7748F" w:rsidP="00D7748F">
      <w:pPr>
        <w:pStyle w:val="Default"/>
        <w:numPr>
          <w:ilvl w:val="0"/>
          <w:numId w:val="25"/>
        </w:numPr>
        <w:rPr>
          <w:sz w:val="23"/>
          <w:szCs w:val="23"/>
        </w:rPr>
      </w:pPr>
      <w:r w:rsidRPr="00B3564C">
        <w:rPr>
          <w:sz w:val="23"/>
          <w:szCs w:val="23"/>
        </w:rPr>
        <w:t xml:space="preserve">Ensure the school’s written health &amp; safety policy statement is clearly communicated, implemented and is subject to review and assessment at regular intervals or as situations change. </w:t>
      </w:r>
    </w:p>
    <w:p w14:paraId="42B6D8C9" w14:textId="77777777" w:rsidR="00D7748F" w:rsidRPr="00B3564C" w:rsidRDefault="00D7748F" w:rsidP="00D7748F">
      <w:pPr>
        <w:pStyle w:val="Default"/>
        <w:numPr>
          <w:ilvl w:val="0"/>
          <w:numId w:val="25"/>
        </w:numPr>
        <w:rPr>
          <w:sz w:val="23"/>
          <w:szCs w:val="23"/>
        </w:rPr>
      </w:pPr>
      <w:r w:rsidRPr="00B3564C">
        <w:rPr>
          <w:sz w:val="23"/>
          <w:szCs w:val="23"/>
        </w:rPr>
        <w:t xml:space="preserve">Enable regular consultation with site users on health and safety issues, ensure accident records are maintained and provide reports for the Governing Body as required. </w:t>
      </w:r>
    </w:p>
    <w:p w14:paraId="5FD2AE6A" w14:textId="77777777" w:rsidR="00D7748F" w:rsidRPr="00B3564C" w:rsidRDefault="00D7748F" w:rsidP="00D7748F">
      <w:pPr>
        <w:pStyle w:val="Default"/>
        <w:numPr>
          <w:ilvl w:val="0"/>
          <w:numId w:val="25"/>
        </w:numPr>
        <w:rPr>
          <w:sz w:val="23"/>
          <w:szCs w:val="23"/>
        </w:rPr>
      </w:pPr>
      <w:r w:rsidRPr="00B3564C">
        <w:rPr>
          <w:sz w:val="23"/>
          <w:szCs w:val="23"/>
        </w:rPr>
        <w:t xml:space="preserve">Ensure systems are in place for effective monitoring, measuring and reporting of health and safety issues to the Headteacher/Deputy Headteacher, Governors and where appropriate the Health &amp; Safety Executive. </w:t>
      </w:r>
    </w:p>
    <w:p w14:paraId="3079FD4A" w14:textId="77777777" w:rsidR="00D7748F" w:rsidRPr="00B3564C" w:rsidRDefault="00D7748F" w:rsidP="00D7748F">
      <w:pPr>
        <w:pStyle w:val="Default"/>
        <w:numPr>
          <w:ilvl w:val="0"/>
          <w:numId w:val="25"/>
        </w:numPr>
        <w:rPr>
          <w:sz w:val="23"/>
          <w:szCs w:val="23"/>
        </w:rPr>
      </w:pPr>
      <w:r w:rsidRPr="00B3564C">
        <w:rPr>
          <w:sz w:val="23"/>
          <w:szCs w:val="23"/>
        </w:rPr>
        <w:t xml:space="preserve">Oversee statutory health and safety obligations are being met for pupils with special educational needs, ensuring that financial and supporting agency services are adequate for their diverse needs. </w:t>
      </w:r>
    </w:p>
    <w:p w14:paraId="52F6BF1F" w14:textId="77777777" w:rsidR="00D7748F" w:rsidRPr="00B3564C" w:rsidRDefault="00D7748F" w:rsidP="00D7748F">
      <w:pPr>
        <w:pStyle w:val="Default"/>
        <w:numPr>
          <w:ilvl w:val="0"/>
          <w:numId w:val="25"/>
        </w:numPr>
        <w:rPr>
          <w:sz w:val="23"/>
          <w:szCs w:val="23"/>
        </w:rPr>
      </w:pPr>
      <w:r w:rsidRPr="00B3564C">
        <w:rPr>
          <w:sz w:val="23"/>
          <w:szCs w:val="23"/>
        </w:rPr>
        <w:t xml:space="preserve">To negotiate services, facilities and lettings contracts on behalf of the school, including running tendering processes as required and ensuring best value for money. </w:t>
      </w:r>
    </w:p>
    <w:p w14:paraId="6A04CE17" w14:textId="77777777" w:rsidR="00036DE1" w:rsidRDefault="00036DE1" w:rsidP="00D7748F">
      <w:pPr>
        <w:pStyle w:val="Default"/>
        <w:rPr>
          <w:sz w:val="23"/>
          <w:szCs w:val="23"/>
        </w:rPr>
      </w:pPr>
    </w:p>
    <w:p w14:paraId="189EC541" w14:textId="77777777" w:rsidR="005B5BE9" w:rsidRDefault="005B5BE9" w:rsidP="00036DE1">
      <w:pPr>
        <w:rPr>
          <w:rFonts w:asciiTheme="minorHAnsi" w:hAnsiTheme="minorHAnsi"/>
          <w:b/>
          <w:bCs/>
          <w:smallCaps/>
          <w:color w:val="002060"/>
          <w:sz w:val="22"/>
        </w:rPr>
      </w:pPr>
    </w:p>
    <w:p w14:paraId="4E591B0D" w14:textId="77777777" w:rsidR="005B5BE9" w:rsidRDefault="005B5BE9" w:rsidP="00036DE1">
      <w:pPr>
        <w:rPr>
          <w:rFonts w:asciiTheme="minorHAnsi" w:hAnsiTheme="minorHAnsi"/>
          <w:b/>
          <w:bCs/>
          <w:smallCaps/>
          <w:color w:val="002060"/>
          <w:sz w:val="22"/>
        </w:rPr>
      </w:pPr>
    </w:p>
    <w:p w14:paraId="77D62625" w14:textId="1E0203D1" w:rsidR="00036DE1" w:rsidRPr="005A0563" w:rsidRDefault="00036DE1" w:rsidP="00036DE1">
      <w:pPr>
        <w:rPr>
          <w:rFonts w:asciiTheme="minorHAnsi" w:hAnsiTheme="minorHAnsi"/>
          <w:b/>
          <w:smallCaps/>
          <w:color w:val="002060"/>
          <w:sz w:val="22"/>
        </w:rPr>
      </w:pPr>
      <w:r w:rsidRPr="005A0563">
        <w:rPr>
          <w:rFonts w:asciiTheme="minorHAnsi" w:hAnsiTheme="minorHAnsi"/>
          <w:b/>
          <w:bCs/>
          <w:smallCaps/>
          <w:color w:val="002060"/>
          <w:sz w:val="22"/>
        </w:rPr>
        <w:lastRenderedPageBreak/>
        <w:t xml:space="preserve">Finance Resource Management </w:t>
      </w:r>
    </w:p>
    <w:p w14:paraId="6D824470" w14:textId="1095B08A" w:rsidR="00036DE1" w:rsidRPr="005A0563" w:rsidRDefault="005B5BE9" w:rsidP="00036DE1">
      <w:pPr>
        <w:pStyle w:val="ListParagraph"/>
        <w:numPr>
          <w:ilvl w:val="0"/>
          <w:numId w:val="26"/>
        </w:numPr>
        <w:tabs>
          <w:tab w:val="left" w:pos="0"/>
        </w:tabs>
        <w:jc w:val="left"/>
        <w:rPr>
          <w:rFonts w:asciiTheme="minorHAnsi" w:hAnsiTheme="minorHAnsi"/>
          <w:sz w:val="22"/>
          <w:szCs w:val="22"/>
        </w:rPr>
      </w:pPr>
      <w:bookmarkStart w:id="0" w:name="_Hlk224567616"/>
      <w:r>
        <w:rPr>
          <w:rFonts w:asciiTheme="minorHAnsi" w:hAnsiTheme="minorHAnsi"/>
          <w:sz w:val="22"/>
          <w:szCs w:val="22"/>
        </w:rPr>
        <w:t xml:space="preserve">To support the </w:t>
      </w:r>
      <w:r>
        <w:rPr>
          <w:sz w:val="23"/>
          <w:szCs w:val="23"/>
        </w:rPr>
        <w:t>Senior School Business Manager</w:t>
      </w:r>
      <w:r w:rsidRPr="0059086A">
        <w:rPr>
          <w:sz w:val="23"/>
          <w:szCs w:val="23"/>
        </w:rPr>
        <w:t xml:space="preserve"> </w:t>
      </w:r>
      <w:bookmarkEnd w:id="0"/>
      <w:r>
        <w:rPr>
          <w:sz w:val="23"/>
          <w:szCs w:val="23"/>
        </w:rPr>
        <w:t>in p</w:t>
      </w:r>
      <w:r w:rsidR="00036DE1" w:rsidRPr="005A0563">
        <w:rPr>
          <w:rFonts w:asciiTheme="minorHAnsi" w:hAnsiTheme="minorHAnsi"/>
          <w:sz w:val="22"/>
          <w:szCs w:val="22"/>
        </w:rPr>
        <w:t>repar</w:t>
      </w:r>
      <w:r>
        <w:rPr>
          <w:rFonts w:asciiTheme="minorHAnsi" w:hAnsiTheme="minorHAnsi"/>
          <w:sz w:val="22"/>
          <w:szCs w:val="22"/>
        </w:rPr>
        <w:t xml:space="preserve">ing </w:t>
      </w:r>
      <w:r w:rsidR="00036DE1" w:rsidRPr="005A0563">
        <w:rPr>
          <w:rFonts w:asciiTheme="minorHAnsi" w:hAnsiTheme="minorHAnsi"/>
          <w:sz w:val="22"/>
          <w:szCs w:val="22"/>
        </w:rPr>
        <w:t xml:space="preserve">a realistic and balanced budget for </w:t>
      </w:r>
      <w:r>
        <w:rPr>
          <w:rFonts w:asciiTheme="minorHAnsi" w:hAnsiTheme="minorHAnsi"/>
          <w:sz w:val="22"/>
          <w:szCs w:val="22"/>
        </w:rPr>
        <w:t xml:space="preserve">Grange Primary Academy </w:t>
      </w:r>
      <w:r w:rsidR="00036DE1" w:rsidRPr="005A0563">
        <w:rPr>
          <w:rFonts w:asciiTheme="minorHAnsi" w:hAnsiTheme="minorHAnsi"/>
          <w:sz w:val="22"/>
          <w:szCs w:val="22"/>
        </w:rPr>
        <w:t xml:space="preserve">for each academic year, working in consultation with the </w:t>
      </w:r>
      <w:r w:rsidR="00036DE1">
        <w:rPr>
          <w:rFonts w:asciiTheme="minorHAnsi" w:hAnsiTheme="minorHAnsi"/>
          <w:sz w:val="22"/>
          <w:szCs w:val="22"/>
        </w:rPr>
        <w:t>relevant SLT and Finance Business Partner.</w:t>
      </w:r>
      <w:r w:rsidR="00036DE1" w:rsidRPr="005A0563">
        <w:rPr>
          <w:rFonts w:asciiTheme="minorHAnsi" w:hAnsiTheme="minorHAnsi"/>
          <w:sz w:val="22"/>
          <w:szCs w:val="22"/>
        </w:rPr>
        <w:t xml:space="preserve"> </w:t>
      </w:r>
    </w:p>
    <w:p w14:paraId="39886537" w14:textId="434F9D46" w:rsidR="00036DE1" w:rsidRPr="005A0563" w:rsidRDefault="00036DE1" w:rsidP="00036DE1">
      <w:pPr>
        <w:pStyle w:val="ListParagraph"/>
        <w:numPr>
          <w:ilvl w:val="0"/>
          <w:numId w:val="26"/>
        </w:numPr>
        <w:tabs>
          <w:tab w:val="left" w:pos="0"/>
        </w:tabs>
        <w:jc w:val="left"/>
        <w:rPr>
          <w:rFonts w:asciiTheme="minorHAnsi" w:hAnsiTheme="minorHAnsi"/>
          <w:sz w:val="22"/>
          <w:szCs w:val="22"/>
        </w:rPr>
      </w:pPr>
      <w:r w:rsidRPr="005A0563">
        <w:rPr>
          <w:rFonts w:asciiTheme="minorHAnsi" w:hAnsiTheme="minorHAnsi"/>
          <w:sz w:val="22"/>
          <w:szCs w:val="22"/>
        </w:rPr>
        <w:t xml:space="preserve">Work alongside the </w:t>
      </w:r>
      <w:r w:rsidR="005B5BE9">
        <w:rPr>
          <w:sz w:val="23"/>
          <w:szCs w:val="23"/>
        </w:rPr>
        <w:t>Senior School Business Manager</w:t>
      </w:r>
      <w:r w:rsidRPr="005A0563">
        <w:rPr>
          <w:rFonts w:asciiTheme="minorHAnsi" w:hAnsiTheme="minorHAnsi"/>
          <w:sz w:val="22"/>
          <w:szCs w:val="22"/>
        </w:rPr>
        <w:t xml:space="preserve"> to develop and prepare the 5 -year long term strategy. </w:t>
      </w:r>
    </w:p>
    <w:p w14:paraId="409FB171" w14:textId="77777777" w:rsidR="00036DE1" w:rsidRPr="005A0563" w:rsidRDefault="00036DE1" w:rsidP="00036DE1">
      <w:pPr>
        <w:pStyle w:val="ListParagraph"/>
        <w:numPr>
          <w:ilvl w:val="0"/>
          <w:numId w:val="26"/>
        </w:numPr>
        <w:tabs>
          <w:tab w:val="left" w:pos="0"/>
        </w:tabs>
        <w:jc w:val="left"/>
        <w:rPr>
          <w:rFonts w:asciiTheme="minorHAnsi" w:hAnsiTheme="minorHAnsi"/>
          <w:sz w:val="22"/>
          <w:szCs w:val="22"/>
        </w:rPr>
      </w:pPr>
      <w:r w:rsidRPr="005A0563">
        <w:rPr>
          <w:rFonts w:asciiTheme="minorHAnsi" w:hAnsiTheme="minorHAnsi"/>
          <w:sz w:val="22"/>
          <w:szCs w:val="22"/>
        </w:rPr>
        <w:t xml:space="preserve">Actively monitor and control financial performance against the agreed budget and ensure that any significant variances are addressed and communicated to </w:t>
      </w:r>
      <w:r>
        <w:rPr>
          <w:rFonts w:asciiTheme="minorHAnsi" w:hAnsiTheme="minorHAnsi"/>
          <w:sz w:val="22"/>
          <w:szCs w:val="22"/>
        </w:rPr>
        <w:t>SLT and Finance Business Partner.</w:t>
      </w:r>
    </w:p>
    <w:p w14:paraId="49671A4F" w14:textId="1C36CCB6" w:rsidR="00036DE1" w:rsidRPr="005A0563" w:rsidRDefault="005B5BE9" w:rsidP="00036DE1">
      <w:pPr>
        <w:pStyle w:val="ListParagraph"/>
        <w:numPr>
          <w:ilvl w:val="0"/>
          <w:numId w:val="26"/>
        </w:numPr>
        <w:tabs>
          <w:tab w:val="left" w:pos="0"/>
        </w:tabs>
        <w:jc w:val="left"/>
        <w:rPr>
          <w:rFonts w:asciiTheme="minorHAnsi" w:hAnsiTheme="minorHAnsi"/>
          <w:sz w:val="22"/>
          <w:szCs w:val="22"/>
        </w:rPr>
      </w:pPr>
      <w:r>
        <w:rPr>
          <w:rFonts w:asciiTheme="minorHAnsi" w:hAnsiTheme="minorHAnsi"/>
          <w:sz w:val="22"/>
          <w:szCs w:val="22"/>
        </w:rPr>
        <w:t xml:space="preserve">To support the </w:t>
      </w:r>
      <w:r>
        <w:rPr>
          <w:sz w:val="23"/>
          <w:szCs w:val="23"/>
        </w:rPr>
        <w:t>Senior School Business Manager</w:t>
      </w:r>
      <w:r w:rsidRPr="0059086A">
        <w:rPr>
          <w:sz w:val="23"/>
          <w:szCs w:val="23"/>
        </w:rPr>
        <w:t xml:space="preserve"> </w:t>
      </w:r>
      <w:r>
        <w:rPr>
          <w:sz w:val="23"/>
          <w:szCs w:val="23"/>
        </w:rPr>
        <w:t>in m</w:t>
      </w:r>
      <w:r w:rsidR="00036DE1" w:rsidRPr="005A0563">
        <w:rPr>
          <w:rFonts w:asciiTheme="minorHAnsi" w:hAnsiTheme="minorHAnsi"/>
          <w:sz w:val="22"/>
          <w:szCs w:val="22"/>
        </w:rPr>
        <w:t>aintain</w:t>
      </w:r>
      <w:r>
        <w:rPr>
          <w:rFonts w:asciiTheme="minorHAnsi" w:hAnsiTheme="minorHAnsi"/>
          <w:sz w:val="22"/>
          <w:szCs w:val="22"/>
        </w:rPr>
        <w:t>ing</w:t>
      </w:r>
      <w:r w:rsidR="00036DE1" w:rsidRPr="005A0563">
        <w:rPr>
          <w:rFonts w:asciiTheme="minorHAnsi" w:hAnsiTheme="minorHAnsi"/>
          <w:sz w:val="22"/>
          <w:szCs w:val="22"/>
        </w:rPr>
        <w:t xml:space="preserve"> a strategic financial plan that indicates the trends and requirements of </w:t>
      </w:r>
      <w:r>
        <w:rPr>
          <w:rFonts w:asciiTheme="minorHAnsi" w:hAnsiTheme="minorHAnsi"/>
          <w:sz w:val="22"/>
          <w:szCs w:val="22"/>
        </w:rPr>
        <w:t>the school’s</w:t>
      </w:r>
      <w:r w:rsidR="00036DE1" w:rsidRPr="005A0563">
        <w:rPr>
          <w:rFonts w:asciiTheme="minorHAnsi" w:hAnsiTheme="minorHAnsi"/>
          <w:sz w:val="22"/>
          <w:szCs w:val="22"/>
        </w:rPr>
        <w:t xml:space="preserve"> development plan and help to forecast future year budgets. </w:t>
      </w:r>
    </w:p>
    <w:p w14:paraId="136935DF" w14:textId="6409BD92" w:rsidR="00036DE1" w:rsidRPr="005A0563" w:rsidRDefault="00036DE1" w:rsidP="00036DE1">
      <w:pPr>
        <w:pStyle w:val="ListParagraph"/>
        <w:numPr>
          <w:ilvl w:val="0"/>
          <w:numId w:val="26"/>
        </w:numPr>
        <w:tabs>
          <w:tab w:val="left" w:pos="0"/>
        </w:tabs>
        <w:jc w:val="left"/>
        <w:rPr>
          <w:rFonts w:asciiTheme="minorHAnsi" w:hAnsiTheme="minorHAnsi"/>
          <w:sz w:val="22"/>
          <w:szCs w:val="22"/>
        </w:rPr>
      </w:pPr>
      <w:r w:rsidRPr="005A0563">
        <w:rPr>
          <w:rFonts w:asciiTheme="minorHAnsi" w:hAnsiTheme="minorHAnsi"/>
          <w:sz w:val="22"/>
          <w:szCs w:val="22"/>
        </w:rPr>
        <w:t xml:space="preserve">Ensure the effective implementation and operation of financial controls within </w:t>
      </w:r>
      <w:r w:rsidR="005B5BE9">
        <w:rPr>
          <w:rFonts w:asciiTheme="minorHAnsi" w:hAnsiTheme="minorHAnsi"/>
          <w:sz w:val="22"/>
          <w:szCs w:val="22"/>
        </w:rPr>
        <w:t>Grange Primary</w:t>
      </w:r>
      <w:r w:rsidRPr="005A0563">
        <w:rPr>
          <w:rFonts w:asciiTheme="minorHAnsi" w:hAnsiTheme="minorHAnsi"/>
          <w:sz w:val="22"/>
          <w:szCs w:val="22"/>
        </w:rPr>
        <w:t xml:space="preserve">, and ensure these adhere to United Learning policies </w:t>
      </w:r>
    </w:p>
    <w:p w14:paraId="46447870" w14:textId="77777777" w:rsidR="00036DE1" w:rsidRPr="005A0563" w:rsidRDefault="00036DE1" w:rsidP="00036DE1">
      <w:pPr>
        <w:pStyle w:val="ListParagraph"/>
        <w:numPr>
          <w:ilvl w:val="0"/>
          <w:numId w:val="26"/>
        </w:numPr>
        <w:tabs>
          <w:tab w:val="left" w:pos="0"/>
        </w:tabs>
        <w:jc w:val="left"/>
        <w:rPr>
          <w:rFonts w:asciiTheme="minorHAnsi" w:hAnsiTheme="minorHAnsi"/>
          <w:sz w:val="22"/>
          <w:szCs w:val="22"/>
        </w:rPr>
      </w:pPr>
      <w:r w:rsidRPr="005A0563">
        <w:rPr>
          <w:rFonts w:asciiTheme="minorHAnsi" w:hAnsiTheme="minorHAnsi"/>
          <w:sz w:val="22"/>
          <w:szCs w:val="22"/>
        </w:rPr>
        <w:t xml:space="preserve">Keep appropriate financial records and comply with Retention Guidelines </w:t>
      </w:r>
    </w:p>
    <w:p w14:paraId="1CDD8C9D" w14:textId="4C9D80D0" w:rsidR="00036DE1" w:rsidRPr="005A0563" w:rsidRDefault="00036DE1" w:rsidP="00036DE1">
      <w:pPr>
        <w:pStyle w:val="ListParagraph"/>
        <w:numPr>
          <w:ilvl w:val="0"/>
          <w:numId w:val="26"/>
        </w:numPr>
        <w:tabs>
          <w:tab w:val="left" w:pos="0"/>
        </w:tabs>
        <w:jc w:val="left"/>
        <w:rPr>
          <w:rFonts w:asciiTheme="minorHAnsi" w:hAnsiTheme="minorHAnsi"/>
          <w:sz w:val="22"/>
          <w:szCs w:val="22"/>
        </w:rPr>
      </w:pPr>
      <w:r w:rsidRPr="005A0563">
        <w:rPr>
          <w:rFonts w:asciiTheme="minorHAnsi" w:hAnsiTheme="minorHAnsi"/>
          <w:sz w:val="22"/>
          <w:szCs w:val="22"/>
        </w:rPr>
        <w:t xml:space="preserve">Assist and supervise other staff in the operation of </w:t>
      </w:r>
      <w:r w:rsidR="005B5BE9">
        <w:rPr>
          <w:rFonts w:asciiTheme="minorHAnsi" w:hAnsiTheme="minorHAnsi"/>
          <w:sz w:val="22"/>
          <w:szCs w:val="22"/>
        </w:rPr>
        <w:t>Grange Primary’s</w:t>
      </w:r>
      <w:r w:rsidRPr="005A0563">
        <w:rPr>
          <w:rFonts w:asciiTheme="minorHAnsi" w:hAnsiTheme="minorHAnsi"/>
          <w:sz w:val="22"/>
          <w:szCs w:val="22"/>
        </w:rPr>
        <w:t xml:space="preserve"> financial systems </w:t>
      </w:r>
    </w:p>
    <w:p w14:paraId="7A68148F" w14:textId="77777777" w:rsidR="00036DE1" w:rsidRPr="00434953" w:rsidRDefault="00036DE1" w:rsidP="00036DE1">
      <w:pPr>
        <w:pStyle w:val="ListParagraph"/>
        <w:numPr>
          <w:ilvl w:val="0"/>
          <w:numId w:val="26"/>
        </w:numPr>
        <w:tabs>
          <w:tab w:val="left" w:pos="0"/>
        </w:tabs>
        <w:jc w:val="left"/>
        <w:rPr>
          <w:rFonts w:asciiTheme="minorHAnsi" w:hAnsiTheme="minorHAnsi"/>
          <w:sz w:val="22"/>
          <w:szCs w:val="22"/>
        </w:rPr>
      </w:pPr>
      <w:r w:rsidRPr="00434953">
        <w:rPr>
          <w:rFonts w:asciiTheme="minorHAnsi" w:hAnsiTheme="minorHAnsi"/>
          <w:sz w:val="22"/>
          <w:szCs w:val="22"/>
        </w:rPr>
        <w:t xml:space="preserve">Ensure prompt and efficient completion of financial returns as required </w:t>
      </w:r>
    </w:p>
    <w:p w14:paraId="05E9B4A1" w14:textId="77777777" w:rsidR="00036DE1" w:rsidRPr="00434953" w:rsidRDefault="00036DE1" w:rsidP="00036DE1">
      <w:pPr>
        <w:pStyle w:val="ListParagraph"/>
        <w:numPr>
          <w:ilvl w:val="0"/>
          <w:numId w:val="26"/>
        </w:numPr>
        <w:tabs>
          <w:tab w:val="left" w:pos="0"/>
        </w:tabs>
        <w:jc w:val="left"/>
        <w:rPr>
          <w:rFonts w:asciiTheme="minorHAnsi" w:hAnsiTheme="minorHAnsi"/>
          <w:sz w:val="22"/>
          <w:szCs w:val="22"/>
        </w:rPr>
      </w:pPr>
      <w:r w:rsidRPr="00434953">
        <w:rPr>
          <w:rFonts w:asciiTheme="minorHAnsi" w:hAnsiTheme="minorHAnsi"/>
          <w:sz w:val="22"/>
          <w:szCs w:val="22"/>
        </w:rPr>
        <w:t xml:space="preserve">Act as the key contact for the internal and external auditors </w:t>
      </w:r>
    </w:p>
    <w:p w14:paraId="71C32F92" w14:textId="36C51BCF" w:rsidR="00036DE1" w:rsidRPr="00434953" w:rsidRDefault="005B5BE9" w:rsidP="00036DE1">
      <w:pPr>
        <w:pStyle w:val="ListParagraph"/>
        <w:numPr>
          <w:ilvl w:val="0"/>
          <w:numId w:val="26"/>
        </w:numPr>
        <w:tabs>
          <w:tab w:val="left" w:pos="0"/>
        </w:tabs>
        <w:jc w:val="left"/>
        <w:rPr>
          <w:rFonts w:asciiTheme="minorHAnsi" w:hAnsiTheme="minorHAnsi"/>
          <w:sz w:val="22"/>
          <w:szCs w:val="22"/>
        </w:rPr>
      </w:pPr>
      <w:r>
        <w:rPr>
          <w:rFonts w:asciiTheme="minorHAnsi" w:hAnsiTheme="minorHAnsi"/>
          <w:sz w:val="22"/>
          <w:szCs w:val="22"/>
        </w:rPr>
        <w:t xml:space="preserve">To support the </w:t>
      </w:r>
      <w:r>
        <w:rPr>
          <w:sz w:val="23"/>
          <w:szCs w:val="23"/>
        </w:rPr>
        <w:t>Senior School Business Manager</w:t>
      </w:r>
      <w:r w:rsidRPr="0059086A">
        <w:rPr>
          <w:sz w:val="23"/>
          <w:szCs w:val="23"/>
        </w:rPr>
        <w:t xml:space="preserve"> </w:t>
      </w:r>
      <w:r>
        <w:rPr>
          <w:sz w:val="23"/>
          <w:szCs w:val="23"/>
        </w:rPr>
        <w:t>in r</w:t>
      </w:r>
      <w:r w:rsidR="00036DE1" w:rsidRPr="00434953">
        <w:rPr>
          <w:rFonts w:asciiTheme="minorHAnsi" w:hAnsiTheme="minorHAnsi"/>
          <w:sz w:val="22"/>
          <w:szCs w:val="22"/>
        </w:rPr>
        <w:t>eview</w:t>
      </w:r>
      <w:r>
        <w:rPr>
          <w:rFonts w:asciiTheme="minorHAnsi" w:hAnsiTheme="minorHAnsi"/>
          <w:sz w:val="22"/>
          <w:szCs w:val="22"/>
        </w:rPr>
        <w:t>ing</w:t>
      </w:r>
      <w:r w:rsidR="00036DE1" w:rsidRPr="00434953">
        <w:rPr>
          <w:rFonts w:asciiTheme="minorHAnsi" w:hAnsiTheme="minorHAnsi"/>
          <w:sz w:val="22"/>
          <w:szCs w:val="22"/>
        </w:rPr>
        <w:t xml:space="preserve"> and approve expenditure such as salary reports and payment runs</w:t>
      </w:r>
    </w:p>
    <w:p w14:paraId="1DE78535" w14:textId="77777777" w:rsidR="00036DE1" w:rsidRPr="00434953" w:rsidRDefault="00036DE1" w:rsidP="00036DE1">
      <w:pPr>
        <w:pStyle w:val="ListParagraph"/>
        <w:numPr>
          <w:ilvl w:val="0"/>
          <w:numId w:val="26"/>
        </w:numPr>
        <w:tabs>
          <w:tab w:val="left" w:pos="0"/>
        </w:tabs>
        <w:jc w:val="left"/>
        <w:rPr>
          <w:rFonts w:asciiTheme="minorHAnsi" w:hAnsiTheme="minorHAnsi"/>
          <w:sz w:val="22"/>
          <w:szCs w:val="22"/>
        </w:rPr>
      </w:pPr>
      <w:r w:rsidRPr="00434953">
        <w:rPr>
          <w:rFonts w:asciiTheme="minorHAnsi" w:hAnsiTheme="minorHAnsi"/>
          <w:sz w:val="22"/>
          <w:szCs w:val="22"/>
        </w:rPr>
        <w:t xml:space="preserve">Maximise income through grants, lettings and other activities </w:t>
      </w:r>
    </w:p>
    <w:p w14:paraId="55EDF474" w14:textId="77777777" w:rsidR="00036DE1" w:rsidRPr="00FC6AA1" w:rsidRDefault="00036DE1" w:rsidP="00036DE1">
      <w:pPr>
        <w:pStyle w:val="ListParagraph"/>
        <w:numPr>
          <w:ilvl w:val="0"/>
          <w:numId w:val="26"/>
        </w:numPr>
        <w:tabs>
          <w:tab w:val="left" w:pos="0"/>
        </w:tabs>
        <w:jc w:val="left"/>
        <w:rPr>
          <w:rFonts w:asciiTheme="minorHAnsi" w:hAnsiTheme="minorHAnsi"/>
          <w:sz w:val="22"/>
          <w:szCs w:val="22"/>
        </w:rPr>
      </w:pPr>
      <w:r w:rsidRPr="00434953">
        <w:rPr>
          <w:rFonts w:asciiTheme="minorHAnsi" w:hAnsiTheme="minorHAnsi"/>
          <w:sz w:val="22"/>
          <w:szCs w:val="22"/>
        </w:rPr>
        <w:t xml:space="preserve">Present timely and fully costed proposals, recommendations or bids </w:t>
      </w:r>
    </w:p>
    <w:p w14:paraId="24C7FACE" w14:textId="77777777" w:rsidR="00036DE1" w:rsidRPr="00434953" w:rsidRDefault="00036DE1" w:rsidP="00036DE1">
      <w:pPr>
        <w:pStyle w:val="ListParagraph"/>
        <w:numPr>
          <w:ilvl w:val="0"/>
          <w:numId w:val="26"/>
        </w:numPr>
        <w:tabs>
          <w:tab w:val="left" w:pos="0"/>
        </w:tabs>
        <w:jc w:val="left"/>
        <w:rPr>
          <w:rFonts w:asciiTheme="minorHAnsi" w:hAnsiTheme="minorHAnsi"/>
          <w:sz w:val="22"/>
          <w:szCs w:val="22"/>
        </w:rPr>
      </w:pPr>
      <w:r w:rsidRPr="00434953">
        <w:rPr>
          <w:rFonts w:asciiTheme="minorHAnsi" w:hAnsiTheme="minorHAnsi"/>
          <w:sz w:val="22"/>
          <w:szCs w:val="22"/>
        </w:rPr>
        <w:t xml:space="preserve">Negotiate commercial contracts with external suppliers to ensure value for money </w:t>
      </w:r>
    </w:p>
    <w:p w14:paraId="00DCCCCF" w14:textId="47C41315" w:rsidR="00036DE1" w:rsidRPr="00434953" w:rsidRDefault="00036DE1" w:rsidP="00036DE1">
      <w:pPr>
        <w:pStyle w:val="ListParagraph"/>
        <w:numPr>
          <w:ilvl w:val="0"/>
          <w:numId w:val="26"/>
        </w:numPr>
        <w:tabs>
          <w:tab w:val="left" w:pos="0"/>
        </w:tabs>
        <w:jc w:val="left"/>
        <w:rPr>
          <w:rFonts w:asciiTheme="minorHAnsi" w:hAnsiTheme="minorHAnsi"/>
          <w:sz w:val="22"/>
          <w:szCs w:val="22"/>
        </w:rPr>
      </w:pPr>
      <w:r w:rsidRPr="00434953">
        <w:rPr>
          <w:rFonts w:asciiTheme="minorHAnsi" w:hAnsiTheme="minorHAnsi"/>
          <w:sz w:val="22"/>
          <w:szCs w:val="22"/>
        </w:rPr>
        <w:t xml:space="preserve">Complete the annual internal controls self-assessment for </w:t>
      </w:r>
      <w:r w:rsidR="005B5BE9">
        <w:rPr>
          <w:rFonts w:asciiTheme="minorHAnsi" w:hAnsiTheme="minorHAnsi"/>
          <w:sz w:val="22"/>
          <w:szCs w:val="22"/>
        </w:rPr>
        <w:t>Grange Primary</w:t>
      </w:r>
      <w:r>
        <w:rPr>
          <w:rFonts w:asciiTheme="minorHAnsi" w:hAnsiTheme="minorHAnsi"/>
          <w:sz w:val="22"/>
          <w:szCs w:val="22"/>
        </w:rPr>
        <w:t>.</w:t>
      </w:r>
      <w:r w:rsidRPr="00434953">
        <w:rPr>
          <w:rFonts w:asciiTheme="minorHAnsi" w:hAnsiTheme="minorHAnsi"/>
          <w:sz w:val="22"/>
          <w:szCs w:val="22"/>
        </w:rPr>
        <w:t xml:space="preserve"> </w:t>
      </w:r>
    </w:p>
    <w:p w14:paraId="31A9DC18" w14:textId="77777777" w:rsidR="00036DE1" w:rsidRPr="00434953" w:rsidRDefault="00036DE1" w:rsidP="00036DE1">
      <w:pPr>
        <w:pStyle w:val="ListParagraph"/>
        <w:numPr>
          <w:ilvl w:val="0"/>
          <w:numId w:val="26"/>
        </w:numPr>
        <w:tabs>
          <w:tab w:val="left" w:pos="0"/>
        </w:tabs>
        <w:jc w:val="left"/>
        <w:rPr>
          <w:rFonts w:asciiTheme="minorHAnsi" w:hAnsiTheme="minorHAnsi"/>
          <w:sz w:val="22"/>
          <w:szCs w:val="22"/>
        </w:rPr>
      </w:pPr>
      <w:r w:rsidRPr="00434953">
        <w:rPr>
          <w:rFonts w:asciiTheme="minorHAnsi" w:hAnsiTheme="minorHAnsi"/>
          <w:sz w:val="22"/>
          <w:szCs w:val="22"/>
        </w:rPr>
        <w:t xml:space="preserve">Manage legal issues and insurance claims as required </w:t>
      </w:r>
    </w:p>
    <w:p w14:paraId="697E4061" w14:textId="77777777" w:rsidR="00036DE1" w:rsidRPr="00434953" w:rsidRDefault="00036DE1" w:rsidP="00036DE1">
      <w:pPr>
        <w:pStyle w:val="ListParagraph"/>
        <w:numPr>
          <w:ilvl w:val="0"/>
          <w:numId w:val="26"/>
        </w:numPr>
        <w:tabs>
          <w:tab w:val="left" w:pos="0"/>
        </w:tabs>
        <w:jc w:val="left"/>
        <w:rPr>
          <w:rFonts w:asciiTheme="minorHAnsi" w:hAnsiTheme="minorHAnsi"/>
          <w:sz w:val="22"/>
          <w:szCs w:val="22"/>
        </w:rPr>
      </w:pPr>
      <w:r w:rsidRPr="00434953">
        <w:rPr>
          <w:rFonts w:asciiTheme="minorHAnsi" w:hAnsiTheme="minorHAnsi"/>
          <w:sz w:val="22"/>
          <w:szCs w:val="22"/>
        </w:rPr>
        <w:t xml:space="preserve">Manage and operate the payroll system with accuracy and efficiency </w:t>
      </w:r>
    </w:p>
    <w:p w14:paraId="5B73782C" w14:textId="77777777" w:rsidR="00036DE1" w:rsidRDefault="00036DE1" w:rsidP="00D7748F">
      <w:pPr>
        <w:pStyle w:val="Default"/>
        <w:rPr>
          <w:sz w:val="23"/>
          <w:szCs w:val="23"/>
        </w:rPr>
      </w:pPr>
    </w:p>
    <w:p w14:paraId="5AC53CF1" w14:textId="77777777" w:rsidR="00D7748F" w:rsidRPr="00C0292C" w:rsidRDefault="00D7748F" w:rsidP="00D7748F">
      <w:pPr>
        <w:tabs>
          <w:tab w:val="left" w:pos="0"/>
        </w:tabs>
        <w:jc w:val="left"/>
        <w:rPr>
          <w:rFonts w:asciiTheme="minorHAnsi" w:hAnsiTheme="minorHAnsi"/>
          <w:sz w:val="22"/>
          <w:szCs w:val="22"/>
        </w:rPr>
      </w:pPr>
      <w:r w:rsidRPr="00C0292C">
        <w:rPr>
          <w:rFonts w:asciiTheme="minorHAnsi" w:hAnsiTheme="minorHAnsi"/>
          <w:sz w:val="22"/>
          <w:szCs w:val="22"/>
        </w:rPr>
        <w:t xml:space="preserve">Individuals in this role may also undertake some or </w:t>
      </w:r>
      <w:proofErr w:type="gramStart"/>
      <w:r w:rsidRPr="00C0292C">
        <w:rPr>
          <w:rFonts w:asciiTheme="minorHAnsi" w:hAnsiTheme="minorHAnsi"/>
          <w:sz w:val="22"/>
          <w:szCs w:val="22"/>
        </w:rPr>
        <w:t>all of</w:t>
      </w:r>
      <w:proofErr w:type="gramEnd"/>
      <w:r w:rsidRPr="00C0292C">
        <w:rPr>
          <w:rFonts w:asciiTheme="minorHAnsi" w:hAnsiTheme="minorHAnsi"/>
          <w:sz w:val="22"/>
          <w:szCs w:val="22"/>
        </w:rPr>
        <w:t xml:space="preserve"> the following:</w:t>
      </w:r>
    </w:p>
    <w:p w14:paraId="5BBFCC3B" w14:textId="77777777" w:rsidR="00D7748F" w:rsidRDefault="00D7748F" w:rsidP="00D7748F">
      <w:pPr>
        <w:pStyle w:val="ListParagraph"/>
        <w:numPr>
          <w:ilvl w:val="0"/>
          <w:numId w:val="26"/>
        </w:numPr>
        <w:tabs>
          <w:tab w:val="left" w:pos="0"/>
        </w:tabs>
        <w:jc w:val="left"/>
        <w:rPr>
          <w:rFonts w:asciiTheme="minorHAnsi" w:hAnsiTheme="minorHAnsi"/>
          <w:sz w:val="22"/>
          <w:szCs w:val="22"/>
        </w:rPr>
      </w:pPr>
      <w:r w:rsidRPr="00C0292C">
        <w:rPr>
          <w:rFonts w:asciiTheme="minorHAnsi" w:hAnsiTheme="minorHAnsi"/>
          <w:sz w:val="22"/>
          <w:szCs w:val="22"/>
        </w:rPr>
        <w:t>Prepare and submit bids for funding from outside agencies under the direction of the Head teacher</w:t>
      </w:r>
    </w:p>
    <w:p w14:paraId="03E9FF63" w14:textId="5EA9B185" w:rsidR="00AB24D8" w:rsidRPr="00C0292C" w:rsidRDefault="00AB24D8" w:rsidP="00D7748F">
      <w:pPr>
        <w:pStyle w:val="ListParagraph"/>
        <w:numPr>
          <w:ilvl w:val="0"/>
          <w:numId w:val="26"/>
        </w:numPr>
        <w:tabs>
          <w:tab w:val="left" w:pos="0"/>
        </w:tabs>
        <w:jc w:val="left"/>
        <w:rPr>
          <w:rFonts w:asciiTheme="minorHAnsi" w:hAnsiTheme="minorHAnsi"/>
          <w:sz w:val="22"/>
          <w:szCs w:val="22"/>
        </w:rPr>
      </w:pPr>
      <w:r>
        <w:rPr>
          <w:rFonts w:asciiTheme="minorHAnsi" w:hAnsiTheme="minorHAnsi"/>
          <w:sz w:val="22"/>
          <w:szCs w:val="22"/>
        </w:rPr>
        <w:t>To take a lead in the effective marketing of the school</w:t>
      </w:r>
    </w:p>
    <w:p w14:paraId="7246C694" w14:textId="6CC84DA9" w:rsidR="00D7748F" w:rsidRDefault="00D7748F" w:rsidP="00D7748F">
      <w:pPr>
        <w:pStyle w:val="ListParagraph"/>
        <w:numPr>
          <w:ilvl w:val="0"/>
          <w:numId w:val="26"/>
        </w:numPr>
        <w:tabs>
          <w:tab w:val="left" w:pos="0"/>
        </w:tabs>
        <w:jc w:val="left"/>
        <w:rPr>
          <w:sz w:val="23"/>
          <w:szCs w:val="23"/>
        </w:rPr>
      </w:pPr>
      <w:r w:rsidRPr="00C0292C">
        <w:rPr>
          <w:rFonts w:asciiTheme="minorHAnsi" w:hAnsiTheme="minorHAnsi"/>
          <w:sz w:val="22"/>
          <w:szCs w:val="22"/>
        </w:rPr>
        <w:t xml:space="preserve">Line manage </w:t>
      </w:r>
      <w:r w:rsidR="0030780F">
        <w:rPr>
          <w:rFonts w:asciiTheme="minorHAnsi" w:hAnsiTheme="minorHAnsi"/>
          <w:sz w:val="22"/>
          <w:szCs w:val="22"/>
        </w:rPr>
        <w:t>Admin staff</w:t>
      </w:r>
    </w:p>
    <w:p w14:paraId="61B1DE7F" w14:textId="77777777" w:rsidR="00D7748F" w:rsidRDefault="00D7748F" w:rsidP="00D7748F">
      <w:pPr>
        <w:pStyle w:val="Default"/>
        <w:rPr>
          <w:sz w:val="23"/>
          <w:szCs w:val="23"/>
        </w:rPr>
      </w:pPr>
    </w:p>
    <w:p w14:paraId="06B70083" w14:textId="77777777" w:rsidR="00D7748F" w:rsidRDefault="00D7748F" w:rsidP="00D7748F">
      <w:pPr>
        <w:pStyle w:val="Default"/>
        <w:rPr>
          <w:sz w:val="23"/>
          <w:szCs w:val="23"/>
        </w:rPr>
      </w:pPr>
    </w:p>
    <w:p w14:paraId="624F3074" w14:textId="77777777" w:rsidR="00B04AD8" w:rsidRDefault="00B04AD8" w:rsidP="00D7748F">
      <w:pPr>
        <w:pStyle w:val="Default"/>
        <w:rPr>
          <w:rFonts w:asciiTheme="minorHAnsi" w:hAnsiTheme="minorHAnsi"/>
          <w:b/>
          <w:smallCaps/>
          <w:color w:val="002060"/>
          <w:sz w:val="22"/>
        </w:rPr>
      </w:pPr>
    </w:p>
    <w:p w14:paraId="6A303AF9" w14:textId="77777777" w:rsidR="00B04AD8" w:rsidRDefault="00B04AD8" w:rsidP="00D7748F">
      <w:pPr>
        <w:pStyle w:val="Default"/>
        <w:rPr>
          <w:rFonts w:asciiTheme="minorHAnsi" w:hAnsiTheme="minorHAnsi"/>
          <w:b/>
          <w:smallCaps/>
          <w:color w:val="002060"/>
          <w:sz w:val="22"/>
        </w:rPr>
      </w:pPr>
    </w:p>
    <w:p w14:paraId="30FD6D1C" w14:textId="77777777" w:rsidR="00B04AD8" w:rsidRDefault="00B04AD8" w:rsidP="00D7748F">
      <w:pPr>
        <w:pStyle w:val="Default"/>
        <w:rPr>
          <w:rFonts w:asciiTheme="minorHAnsi" w:hAnsiTheme="minorHAnsi"/>
          <w:b/>
          <w:smallCaps/>
          <w:color w:val="002060"/>
          <w:sz w:val="22"/>
        </w:rPr>
      </w:pPr>
    </w:p>
    <w:sectPr w:rsidR="00B04AD8" w:rsidSect="00985B99">
      <w:footerReference w:type="default" r:id="rId12"/>
      <w:pgSz w:w="11906" w:h="16838"/>
      <w:pgMar w:top="1985" w:right="1440" w:bottom="1440" w:left="1440" w:header="708" w:footer="708" w:gutter="0"/>
      <w:pgBorders w:display="firstPage"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A46D8" w14:textId="77777777" w:rsidR="00EF3DB4" w:rsidRDefault="00EF3DB4" w:rsidP="00E574A3">
      <w:r>
        <w:separator/>
      </w:r>
    </w:p>
  </w:endnote>
  <w:endnote w:type="continuationSeparator" w:id="0">
    <w:p w14:paraId="2069F455" w14:textId="77777777" w:rsidR="00EF3DB4" w:rsidRDefault="00EF3DB4" w:rsidP="00E57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01A0" w14:textId="77777777" w:rsidR="00E574A3" w:rsidRDefault="00E574A3">
    <w:pPr>
      <w:pStyle w:val="Footer"/>
    </w:pPr>
    <w:r>
      <w:rPr>
        <w:noProof/>
        <w:lang w:eastAsia="en-GB"/>
      </w:rPr>
      <w:drawing>
        <wp:anchor distT="0" distB="0" distL="114300" distR="114300" simplePos="0" relativeHeight="251658240" behindDoc="1" locked="0" layoutInCell="1" allowOverlap="1" wp14:anchorId="653B2D8B" wp14:editId="2A4F0BFB">
          <wp:simplePos x="0" y="0"/>
          <wp:positionH relativeFrom="column">
            <wp:posOffset>-914400</wp:posOffset>
          </wp:positionH>
          <wp:positionV relativeFrom="paragraph">
            <wp:posOffset>-460375</wp:posOffset>
          </wp:positionV>
          <wp:extent cx="7562850" cy="1075055"/>
          <wp:effectExtent l="0" t="0" r="0" b="0"/>
          <wp:wrapTight wrapText="bothSides">
            <wp:wrapPolygon edited="0">
              <wp:start x="0" y="0"/>
              <wp:lineTo x="0" y="21051"/>
              <wp:lineTo x="21546" y="21051"/>
              <wp:lineTo x="21546" y="0"/>
              <wp:lineTo x="0" y="0"/>
            </wp:wrapPolygon>
          </wp:wrapTight>
          <wp:docPr id="1" name="Picture 1" descr="https://biecloud.csco.org.uk/centraloffice/Marketing/Brand%20Resources/United%20Learning%20footer%20with%20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ecloud.csco.org.uk/centraloffice/Marketing/Brand%20Resources/United%20Learning%20footer%20with%20valu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288CE" w14:textId="77777777" w:rsidR="00EF3DB4" w:rsidRDefault="00EF3DB4" w:rsidP="00E574A3">
      <w:r>
        <w:separator/>
      </w:r>
    </w:p>
  </w:footnote>
  <w:footnote w:type="continuationSeparator" w:id="0">
    <w:p w14:paraId="192027C3" w14:textId="77777777" w:rsidR="00EF3DB4" w:rsidRDefault="00EF3DB4" w:rsidP="00E574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E3E8E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7A4D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6C908A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64456A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A29C39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2220DCD"/>
    <w:multiLevelType w:val="hybridMultilevel"/>
    <w:tmpl w:val="D4323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D31D21"/>
    <w:multiLevelType w:val="hybridMultilevel"/>
    <w:tmpl w:val="3E769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125DCD"/>
    <w:multiLevelType w:val="hybridMultilevel"/>
    <w:tmpl w:val="D4323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9F5350"/>
    <w:multiLevelType w:val="hybridMultilevel"/>
    <w:tmpl w:val="22CA0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B60CAE"/>
    <w:multiLevelType w:val="hybridMultilevel"/>
    <w:tmpl w:val="35683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E249F2"/>
    <w:multiLevelType w:val="hybridMultilevel"/>
    <w:tmpl w:val="D4323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BB4F52"/>
    <w:multiLevelType w:val="hybridMultilevel"/>
    <w:tmpl w:val="D4323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C93957"/>
    <w:multiLevelType w:val="hybridMultilevel"/>
    <w:tmpl w:val="4B6C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076E5"/>
    <w:multiLevelType w:val="hybridMultilevel"/>
    <w:tmpl w:val="E1F4D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7879BA"/>
    <w:multiLevelType w:val="hybridMultilevel"/>
    <w:tmpl w:val="61EC08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A062FC"/>
    <w:multiLevelType w:val="hybridMultilevel"/>
    <w:tmpl w:val="7110E8F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6F01F2D"/>
    <w:multiLevelType w:val="hybridMultilevel"/>
    <w:tmpl w:val="D4323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875808"/>
    <w:multiLevelType w:val="hybridMultilevel"/>
    <w:tmpl w:val="D4323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DB39BC"/>
    <w:multiLevelType w:val="hybridMultilevel"/>
    <w:tmpl w:val="D4323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D17307"/>
    <w:multiLevelType w:val="hybridMultilevel"/>
    <w:tmpl w:val="67F45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98B681F"/>
    <w:multiLevelType w:val="hybridMultilevel"/>
    <w:tmpl w:val="E5D254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A49B2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A5B6E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82841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BDE6317"/>
    <w:multiLevelType w:val="hybridMultilevel"/>
    <w:tmpl w:val="D4323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430A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75150982">
    <w:abstractNumId w:val="19"/>
  </w:num>
  <w:num w:numId="2" w16cid:durableId="1836260593">
    <w:abstractNumId w:val="9"/>
  </w:num>
  <w:num w:numId="3" w16cid:durableId="1663239817">
    <w:abstractNumId w:val="14"/>
  </w:num>
  <w:num w:numId="4" w16cid:durableId="1660965960">
    <w:abstractNumId w:val="6"/>
  </w:num>
  <w:num w:numId="5" w16cid:durableId="379212436">
    <w:abstractNumId w:val="8"/>
  </w:num>
  <w:num w:numId="6" w16cid:durableId="926959894">
    <w:abstractNumId w:val="13"/>
  </w:num>
  <w:num w:numId="7" w16cid:durableId="447088196">
    <w:abstractNumId w:val="5"/>
  </w:num>
  <w:num w:numId="8" w16cid:durableId="918169872">
    <w:abstractNumId w:val="12"/>
  </w:num>
  <w:num w:numId="9" w16cid:durableId="10148412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2061395">
    <w:abstractNumId w:val="15"/>
  </w:num>
  <w:num w:numId="11" w16cid:durableId="829903307">
    <w:abstractNumId w:val="16"/>
  </w:num>
  <w:num w:numId="12" w16cid:durableId="811407454">
    <w:abstractNumId w:val="22"/>
  </w:num>
  <w:num w:numId="13" w16cid:durableId="356661861">
    <w:abstractNumId w:val="1"/>
  </w:num>
  <w:num w:numId="14" w16cid:durableId="1989555715">
    <w:abstractNumId w:val="4"/>
  </w:num>
  <w:num w:numId="15" w16cid:durableId="627320168">
    <w:abstractNumId w:val="24"/>
  </w:num>
  <w:num w:numId="16" w16cid:durableId="854927520">
    <w:abstractNumId w:val="0"/>
  </w:num>
  <w:num w:numId="17" w16cid:durableId="590747685">
    <w:abstractNumId w:val="21"/>
  </w:num>
  <w:num w:numId="18" w16cid:durableId="569922281">
    <w:abstractNumId w:val="23"/>
  </w:num>
  <w:num w:numId="19" w16cid:durableId="666514791">
    <w:abstractNumId w:val="18"/>
  </w:num>
  <w:num w:numId="20" w16cid:durableId="317658943">
    <w:abstractNumId w:val="10"/>
  </w:num>
  <w:num w:numId="21" w16cid:durableId="909463842">
    <w:abstractNumId w:val="2"/>
  </w:num>
  <w:num w:numId="22" w16cid:durableId="1511682243">
    <w:abstractNumId w:val="25"/>
  </w:num>
  <w:num w:numId="23" w16cid:durableId="1856311251">
    <w:abstractNumId w:val="17"/>
  </w:num>
  <w:num w:numId="24" w16cid:durableId="72170822">
    <w:abstractNumId w:val="3"/>
  </w:num>
  <w:num w:numId="25" w16cid:durableId="816343740">
    <w:abstractNumId w:val="11"/>
  </w:num>
  <w:num w:numId="26" w16cid:durableId="14661236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4A3"/>
    <w:rsid w:val="00000131"/>
    <w:rsid w:val="000057E5"/>
    <w:rsid w:val="00013779"/>
    <w:rsid w:val="00031535"/>
    <w:rsid w:val="00036DE1"/>
    <w:rsid w:val="00036E9A"/>
    <w:rsid w:val="00056A5B"/>
    <w:rsid w:val="00061523"/>
    <w:rsid w:val="000C2912"/>
    <w:rsid w:val="000C6391"/>
    <w:rsid w:val="000D08AF"/>
    <w:rsid w:val="000E0E33"/>
    <w:rsid w:val="000E420A"/>
    <w:rsid w:val="000E4699"/>
    <w:rsid w:val="00106761"/>
    <w:rsid w:val="00136C62"/>
    <w:rsid w:val="00144676"/>
    <w:rsid w:val="00151CAF"/>
    <w:rsid w:val="001618EA"/>
    <w:rsid w:val="001C76F3"/>
    <w:rsid w:val="001D480E"/>
    <w:rsid w:val="00213C41"/>
    <w:rsid w:val="002752E9"/>
    <w:rsid w:val="002755E0"/>
    <w:rsid w:val="002F2B72"/>
    <w:rsid w:val="0030780F"/>
    <w:rsid w:val="0032351B"/>
    <w:rsid w:val="00323A5F"/>
    <w:rsid w:val="00332F5D"/>
    <w:rsid w:val="003500A4"/>
    <w:rsid w:val="00351342"/>
    <w:rsid w:val="0038562B"/>
    <w:rsid w:val="00386038"/>
    <w:rsid w:val="003A15B9"/>
    <w:rsid w:val="00422BDE"/>
    <w:rsid w:val="0042648B"/>
    <w:rsid w:val="004751DB"/>
    <w:rsid w:val="0048231D"/>
    <w:rsid w:val="004853FA"/>
    <w:rsid w:val="00497C42"/>
    <w:rsid w:val="004B2BE0"/>
    <w:rsid w:val="004C07D5"/>
    <w:rsid w:val="004E2072"/>
    <w:rsid w:val="004E5775"/>
    <w:rsid w:val="004F72A5"/>
    <w:rsid w:val="00501B25"/>
    <w:rsid w:val="0055022B"/>
    <w:rsid w:val="00587282"/>
    <w:rsid w:val="0059086A"/>
    <w:rsid w:val="005935AD"/>
    <w:rsid w:val="005B5BE9"/>
    <w:rsid w:val="005C084A"/>
    <w:rsid w:val="005C68C8"/>
    <w:rsid w:val="005F6B27"/>
    <w:rsid w:val="0065014B"/>
    <w:rsid w:val="00683F7B"/>
    <w:rsid w:val="0069760B"/>
    <w:rsid w:val="006A702B"/>
    <w:rsid w:val="006C1197"/>
    <w:rsid w:val="006D398A"/>
    <w:rsid w:val="00701261"/>
    <w:rsid w:val="007610F3"/>
    <w:rsid w:val="00764A7B"/>
    <w:rsid w:val="007D391C"/>
    <w:rsid w:val="00812197"/>
    <w:rsid w:val="008331A1"/>
    <w:rsid w:val="00836488"/>
    <w:rsid w:val="00862CB4"/>
    <w:rsid w:val="008842DF"/>
    <w:rsid w:val="008B5788"/>
    <w:rsid w:val="008E4D52"/>
    <w:rsid w:val="008F3A58"/>
    <w:rsid w:val="008F4923"/>
    <w:rsid w:val="0091154F"/>
    <w:rsid w:val="00936C40"/>
    <w:rsid w:val="009462C7"/>
    <w:rsid w:val="009762AC"/>
    <w:rsid w:val="00985B99"/>
    <w:rsid w:val="009967AF"/>
    <w:rsid w:val="009F0AF1"/>
    <w:rsid w:val="00A45A70"/>
    <w:rsid w:val="00A50309"/>
    <w:rsid w:val="00A74CC4"/>
    <w:rsid w:val="00A97BD7"/>
    <w:rsid w:val="00AA69B6"/>
    <w:rsid w:val="00AB24D8"/>
    <w:rsid w:val="00AC05CE"/>
    <w:rsid w:val="00AC5455"/>
    <w:rsid w:val="00AC57E6"/>
    <w:rsid w:val="00AF2F80"/>
    <w:rsid w:val="00AF5298"/>
    <w:rsid w:val="00B04AD8"/>
    <w:rsid w:val="00B13D9D"/>
    <w:rsid w:val="00B23BF3"/>
    <w:rsid w:val="00B3564C"/>
    <w:rsid w:val="00B800B0"/>
    <w:rsid w:val="00BB151A"/>
    <w:rsid w:val="00BE2C5A"/>
    <w:rsid w:val="00BE7F28"/>
    <w:rsid w:val="00C0292C"/>
    <w:rsid w:val="00C26037"/>
    <w:rsid w:val="00C3691A"/>
    <w:rsid w:val="00C56097"/>
    <w:rsid w:val="00C77120"/>
    <w:rsid w:val="00CA2184"/>
    <w:rsid w:val="00CA4DA3"/>
    <w:rsid w:val="00D129E0"/>
    <w:rsid w:val="00D7748F"/>
    <w:rsid w:val="00DA045B"/>
    <w:rsid w:val="00DC64E1"/>
    <w:rsid w:val="00DD79C5"/>
    <w:rsid w:val="00DE1086"/>
    <w:rsid w:val="00E1233B"/>
    <w:rsid w:val="00E574A3"/>
    <w:rsid w:val="00E72C42"/>
    <w:rsid w:val="00EB562A"/>
    <w:rsid w:val="00EC3FB8"/>
    <w:rsid w:val="00EC701E"/>
    <w:rsid w:val="00EE5E7A"/>
    <w:rsid w:val="00EF3DB4"/>
    <w:rsid w:val="00F37B08"/>
    <w:rsid w:val="00F52A81"/>
    <w:rsid w:val="00F767F4"/>
    <w:rsid w:val="00F83FB1"/>
    <w:rsid w:val="00F977C6"/>
    <w:rsid w:val="00FC5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FCDB2"/>
  <w15:docId w15:val="{253EB76E-F2CE-4181-B119-E794D231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4A3"/>
    <w:pPr>
      <w:spacing w:after="0" w:line="240" w:lineRule="auto"/>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4A3"/>
    <w:pPr>
      <w:tabs>
        <w:tab w:val="center" w:pos="4513"/>
        <w:tab w:val="right" w:pos="9026"/>
      </w:tabs>
    </w:pPr>
  </w:style>
  <w:style w:type="character" w:customStyle="1" w:styleId="HeaderChar">
    <w:name w:val="Header Char"/>
    <w:basedOn w:val="DefaultParagraphFont"/>
    <w:link w:val="Header"/>
    <w:uiPriority w:val="99"/>
    <w:rsid w:val="00E574A3"/>
  </w:style>
  <w:style w:type="paragraph" w:styleId="Footer">
    <w:name w:val="footer"/>
    <w:basedOn w:val="Normal"/>
    <w:link w:val="FooterChar"/>
    <w:uiPriority w:val="99"/>
    <w:unhideWhenUsed/>
    <w:rsid w:val="00E574A3"/>
    <w:pPr>
      <w:tabs>
        <w:tab w:val="center" w:pos="4513"/>
        <w:tab w:val="right" w:pos="9026"/>
      </w:tabs>
    </w:pPr>
  </w:style>
  <w:style w:type="character" w:customStyle="1" w:styleId="FooterChar">
    <w:name w:val="Footer Char"/>
    <w:basedOn w:val="DefaultParagraphFont"/>
    <w:link w:val="Footer"/>
    <w:uiPriority w:val="99"/>
    <w:rsid w:val="00E574A3"/>
  </w:style>
  <w:style w:type="paragraph" w:styleId="BalloonText">
    <w:name w:val="Balloon Text"/>
    <w:basedOn w:val="Normal"/>
    <w:link w:val="BalloonTextChar"/>
    <w:uiPriority w:val="99"/>
    <w:semiHidden/>
    <w:unhideWhenUsed/>
    <w:rsid w:val="00E574A3"/>
    <w:rPr>
      <w:rFonts w:ascii="Tahoma" w:hAnsi="Tahoma" w:cs="Tahoma"/>
      <w:sz w:val="16"/>
      <w:szCs w:val="16"/>
    </w:rPr>
  </w:style>
  <w:style w:type="character" w:customStyle="1" w:styleId="BalloonTextChar">
    <w:name w:val="Balloon Text Char"/>
    <w:basedOn w:val="DefaultParagraphFont"/>
    <w:link w:val="BalloonText"/>
    <w:uiPriority w:val="99"/>
    <w:semiHidden/>
    <w:rsid w:val="00E574A3"/>
    <w:rPr>
      <w:rFonts w:ascii="Tahoma" w:hAnsi="Tahoma" w:cs="Tahoma"/>
      <w:sz w:val="16"/>
      <w:szCs w:val="16"/>
    </w:rPr>
  </w:style>
  <w:style w:type="paragraph" w:customStyle="1" w:styleId="HayGroup10">
    <w:name w:val="Hay Group 10"/>
    <w:basedOn w:val="Normal"/>
    <w:rsid w:val="00E574A3"/>
    <w:rPr>
      <w:sz w:val="20"/>
      <w:lang w:val="en-US"/>
    </w:rPr>
  </w:style>
  <w:style w:type="paragraph" w:styleId="ListParagraph">
    <w:name w:val="List Paragraph"/>
    <w:basedOn w:val="Normal"/>
    <w:uiPriority w:val="34"/>
    <w:qFormat/>
    <w:rsid w:val="00E574A3"/>
    <w:pPr>
      <w:ind w:left="720"/>
      <w:contextualSpacing/>
    </w:pPr>
  </w:style>
  <w:style w:type="paragraph" w:customStyle="1" w:styleId="Default">
    <w:name w:val="Default"/>
    <w:rsid w:val="00C5609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751DB"/>
    <w:rPr>
      <w:sz w:val="16"/>
      <w:szCs w:val="16"/>
    </w:rPr>
  </w:style>
  <w:style w:type="paragraph" w:styleId="CommentText">
    <w:name w:val="annotation text"/>
    <w:basedOn w:val="Normal"/>
    <w:link w:val="CommentTextChar"/>
    <w:uiPriority w:val="99"/>
    <w:unhideWhenUsed/>
    <w:rsid w:val="004751DB"/>
    <w:rPr>
      <w:sz w:val="20"/>
    </w:rPr>
  </w:style>
  <w:style w:type="character" w:customStyle="1" w:styleId="CommentTextChar">
    <w:name w:val="Comment Text Char"/>
    <w:basedOn w:val="DefaultParagraphFont"/>
    <w:link w:val="CommentText"/>
    <w:uiPriority w:val="99"/>
    <w:rsid w:val="004751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751DB"/>
    <w:rPr>
      <w:b/>
      <w:bCs/>
    </w:rPr>
  </w:style>
  <w:style w:type="character" w:customStyle="1" w:styleId="CommentSubjectChar">
    <w:name w:val="Comment Subject Char"/>
    <w:basedOn w:val="CommentTextChar"/>
    <w:link w:val="CommentSubject"/>
    <w:uiPriority w:val="99"/>
    <w:semiHidden/>
    <w:rsid w:val="004751D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352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60ad07f-abf5-4726-8d76-7b01ff7bfdfe" xsi:nil="true"/>
    <lcf76f155ced4ddcb4097134ff3c332f xmlns="2d11a92d-98b9-4c1e-b125-2b3e7006289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E82552C6F1EB448C6592488AD8CA20" ma:contentTypeVersion="15" ma:contentTypeDescription="Create a new document." ma:contentTypeScope="" ma:versionID="2d73dc0770c33f394b297e58c5755c40">
  <xsd:schema xmlns:xsd="http://www.w3.org/2001/XMLSchema" xmlns:xs="http://www.w3.org/2001/XMLSchema" xmlns:p="http://schemas.microsoft.com/office/2006/metadata/properties" xmlns:ns2="2d11a92d-98b9-4c1e-b125-2b3e7006289d" xmlns:ns3="060ad07f-abf5-4726-8d76-7b01ff7bfdfe" targetNamespace="http://schemas.microsoft.com/office/2006/metadata/properties" ma:root="true" ma:fieldsID="f85e5193bb7e9f2e89d861c96ce92dbc" ns2:_="" ns3:_="">
    <xsd:import namespace="2d11a92d-98b9-4c1e-b125-2b3e7006289d"/>
    <xsd:import namespace="060ad07f-abf5-4726-8d76-7b01ff7bfd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1a92d-98b9-4c1e-b125-2b3e70062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d036c4f-cbea-4334-a5e5-da18ac54fd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0ad07f-abf5-4726-8d76-7b01ff7bfdf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48a80ba-2ba1-4783-a0e5-8b22a20f32e6}" ma:internalName="TaxCatchAll" ma:showField="CatchAllData" ma:web="060ad07f-abf5-4726-8d76-7b01ff7bf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BF9610-FDC7-4297-9621-938E0352B997}">
  <ds:schemaRefs>
    <ds:schemaRef ds:uri="http://schemas.openxmlformats.org/officeDocument/2006/bibliography"/>
  </ds:schemaRefs>
</ds:datastoreItem>
</file>

<file path=customXml/itemProps2.xml><?xml version="1.0" encoding="utf-8"?>
<ds:datastoreItem xmlns:ds="http://schemas.openxmlformats.org/officeDocument/2006/customXml" ds:itemID="{8DADEB1F-FF38-45AF-897F-757562D8006C}">
  <ds:schemaRefs>
    <ds:schemaRef ds:uri="http://schemas.microsoft.com/office/2006/metadata/properties"/>
    <ds:schemaRef ds:uri="http://schemas.microsoft.com/office/infopath/2007/PartnerControls"/>
    <ds:schemaRef ds:uri="060ad07f-abf5-4726-8d76-7b01ff7bfdfe"/>
    <ds:schemaRef ds:uri="2d11a92d-98b9-4c1e-b125-2b3e7006289d"/>
  </ds:schemaRefs>
</ds:datastoreItem>
</file>

<file path=customXml/itemProps3.xml><?xml version="1.0" encoding="utf-8"?>
<ds:datastoreItem xmlns:ds="http://schemas.openxmlformats.org/officeDocument/2006/customXml" ds:itemID="{1FCBCABC-E499-4E7D-A45E-AF883974539D}">
  <ds:schemaRefs>
    <ds:schemaRef ds:uri="http://schemas.microsoft.com/sharepoint/v3/contenttype/forms"/>
  </ds:schemaRefs>
</ds:datastoreItem>
</file>

<file path=customXml/itemProps4.xml><?xml version="1.0" encoding="utf-8"?>
<ds:datastoreItem xmlns:ds="http://schemas.openxmlformats.org/officeDocument/2006/customXml" ds:itemID="{31663B9B-3F01-4928-A7E9-8D11F1832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1a92d-98b9-4c1e-b125-2b3e7006289d"/>
    <ds:schemaRef ds:uri="060ad07f-abf5-4726-8d76-7b01ff7bfd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Business Manager</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Manager</dc:title>
  <dc:creator>Eliza Butt</dc:creator>
  <cp:lastModifiedBy>Latimer, Christopher</cp:lastModifiedBy>
  <cp:revision>2</cp:revision>
  <cp:lastPrinted>2026-04-22T13:32:00Z</cp:lastPrinted>
  <dcterms:created xsi:type="dcterms:W3CDTF">2026-04-22T13:39:00Z</dcterms:created>
  <dcterms:modified xsi:type="dcterms:W3CDTF">2026-04-22T13:39:00Z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0x01010046E82552C6F1EB448C6592488AD8CA20</vt:lpwstr>
  </property>
  <property fmtid="{D5CDD505-2E9C-101B-9397-08002B2CF9AE}" pid="3" name="_dlc_DocIdItemGuid">
    <vt:lpwstr>9c1cab99-fdf1-4548-998d-42a25829842b</vt:lpwstr>
  </property>
  <property fmtid="{D5CDD505-2E9C-101B-9397-08002B2CF9AE}" pid="4" name="Order">
    <vt:r8>53100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Sub Category">
    <vt:lpwstr>Management &amp; Administration</vt:lpwstr>
  </property>
  <property fmtid="{D5CDD505-2E9C-101B-9397-08002B2CF9AE}" pid="9" name="MediaServiceImageTags">
    <vt:lpwstr/>
  </property>
</Properties>
</file>