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3AF47" w14:textId="77777777" w:rsidR="009C6121" w:rsidRDefault="009C6121" w:rsidP="00731659">
      <w:pPr>
        <w:jc w:val="center"/>
        <w:rPr>
          <w:rFonts w:ascii="Arial" w:eastAsia="Times New Roman" w:hAnsi="Arial" w:cs="Arial"/>
          <w:b/>
          <w:sz w:val="48"/>
          <w:szCs w:val="48"/>
          <w:u w:val="single"/>
          <w:lang w:eastAsia="en-GB"/>
        </w:rPr>
      </w:pPr>
    </w:p>
    <w:p w14:paraId="226536F8" w14:textId="77777777" w:rsidR="000F2EEE" w:rsidRDefault="000F2EEE" w:rsidP="00703496">
      <w:pPr>
        <w:rPr>
          <w:rFonts w:ascii="Arial" w:eastAsia="Times New Roman" w:hAnsi="Arial" w:cs="Arial"/>
          <w:noProof/>
          <w:sz w:val="24"/>
          <w:szCs w:val="24"/>
          <w:lang w:eastAsia="en-GB"/>
        </w:rPr>
      </w:pPr>
    </w:p>
    <w:p w14:paraId="7A163F07" w14:textId="4DB75EBA" w:rsidR="00774411" w:rsidRPr="000245BB" w:rsidRDefault="00774411" w:rsidP="00774411">
      <w:pPr>
        <w:spacing w:before="100" w:beforeAutospacing="1" w:after="100" w:afterAutospacing="1"/>
        <w:jc w:val="center"/>
        <w:outlineLvl w:val="0"/>
        <w:rPr>
          <w:rFonts w:eastAsia="Times New Roman" w:cs="Times New Roman"/>
          <w:b/>
          <w:bCs/>
          <w:color w:val="000000"/>
          <w:kern w:val="36"/>
          <w:sz w:val="32"/>
          <w:szCs w:val="32"/>
          <w:lang w:eastAsia="en-GB"/>
        </w:rPr>
      </w:pPr>
      <w:r w:rsidRPr="000245BB">
        <w:rPr>
          <w:rFonts w:eastAsia="Times New Roman" w:cs="Times New Roman"/>
          <w:b/>
          <w:bCs/>
          <w:color w:val="000000"/>
          <w:kern w:val="36"/>
          <w:sz w:val="32"/>
          <w:szCs w:val="32"/>
          <w:lang w:eastAsia="en-GB"/>
        </w:rPr>
        <w:t>Apprentice</w:t>
      </w:r>
      <w:r w:rsidR="00117EC5" w:rsidRPr="000245BB">
        <w:rPr>
          <w:rFonts w:eastAsia="Times New Roman" w:cs="Times New Roman"/>
          <w:b/>
          <w:bCs/>
          <w:color w:val="000000"/>
          <w:kern w:val="36"/>
          <w:sz w:val="32"/>
          <w:szCs w:val="32"/>
          <w:lang w:eastAsia="en-GB"/>
        </w:rPr>
        <w:t xml:space="preserve"> School Business Administrator</w:t>
      </w:r>
      <w:r w:rsidRPr="000245BB">
        <w:rPr>
          <w:rFonts w:eastAsia="Times New Roman" w:cs="Times New Roman"/>
          <w:b/>
          <w:bCs/>
          <w:color w:val="000000"/>
          <w:kern w:val="36"/>
          <w:sz w:val="32"/>
          <w:szCs w:val="32"/>
          <w:lang w:eastAsia="en-GB"/>
        </w:rPr>
        <w:t xml:space="preserve"> Level 3</w:t>
      </w:r>
    </w:p>
    <w:p w14:paraId="427CE927" w14:textId="4DCC35FD" w:rsidR="00774411" w:rsidRPr="000245BB" w:rsidRDefault="00774411" w:rsidP="00774411">
      <w:pPr>
        <w:spacing w:before="100" w:beforeAutospacing="1" w:after="100" w:afterAutospacing="1"/>
        <w:jc w:val="center"/>
        <w:outlineLvl w:val="0"/>
        <w:rPr>
          <w:rFonts w:eastAsia="Times New Roman" w:cs="Times New Roman"/>
          <w:b/>
          <w:bCs/>
          <w:color w:val="000000"/>
          <w:kern w:val="36"/>
          <w:sz w:val="32"/>
          <w:szCs w:val="32"/>
          <w:lang w:eastAsia="en-GB"/>
        </w:rPr>
      </w:pPr>
      <w:r w:rsidRPr="000245BB">
        <w:rPr>
          <w:rFonts w:eastAsia="Times New Roman" w:cs="Times New Roman"/>
          <w:b/>
          <w:bCs/>
          <w:color w:val="000000"/>
          <w:kern w:val="36"/>
          <w:sz w:val="32"/>
          <w:szCs w:val="32"/>
          <w:lang w:eastAsia="en-GB"/>
        </w:rPr>
        <w:t>Oakwood S</w:t>
      </w:r>
      <w:r w:rsidR="00A53638">
        <w:rPr>
          <w:rFonts w:eastAsia="Times New Roman" w:cs="Times New Roman"/>
          <w:b/>
          <w:bCs/>
          <w:color w:val="000000"/>
          <w:kern w:val="36"/>
          <w:sz w:val="32"/>
          <w:szCs w:val="32"/>
          <w:lang w:eastAsia="en-GB"/>
        </w:rPr>
        <w:t>chool</w:t>
      </w:r>
      <w:r w:rsidR="00CB2F58">
        <w:rPr>
          <w:rFonts w:eastAsia="Times New Roman" w:cs="Times New Roman"/>
          <w:b/>
          <w:bCs/>
          <w:color w:val="000000"/>
          <w:kern w:val="36"/>
          <w:sz w:val="32"/>
          <w:szCs w:val="32"/>
          <w:lang w:eastAsia="en-GB"/>
        </w:rPr>
        <w:t>, Pelsall Lane Walsall WS4 1NG</w:t>
      </w:r>
    </w:p>
    <w:p w14:paraId="4D094F84" w14:textId="22566BD3" w:rsidR="00774411" w:rsidRPr="00774411" w:rsidRDefault="00774411" w:rsidP="00774411">
      <w:pPr>
        <w:spacing w:before="100" w:beforeAutospacing="1" w:after="100" w:afterAutospacing="1"/>
        <w:rPr>
          <w:rFonts w:eastAsia="Times New Roman" w:cs="Times New Roman"/>
          <w:b/>
          <w:color w:val="000000"/>
          <w:lang w:eastAsia="en-GB"/>
        </w:rPr>
      </w:pPr>
      <w:r>
        <w:rPr>
          <w:rFonts w:eastAsia="Times New Roman" w:cs="Times New Roman"/>
          <w:color w:val="000000"/>
          <w:lang w:eastAsia="en-GB"/>
        </w:rPr>
        <w:t xml:space="preserve">We are currently seeking a Level 3 apprentice to train as a </w:t>
      </w:r>
      <w:r w:rsidR="00117EC5">
        <w:rPr>
          <w:rFonts w:eastAsia="Times New Roman" w:cs="Times New Roman"/>
          <w:color w:val="000000"/>
          <w:lang w:eastAsia="en-GB"/>
        </w:rPr>
        <w:t>Business Administrator (School Administrator)</w:t>
      </w:r>
      <w:r>
        <w:rPr>
          <w:rFonts w:eastAsia="Times New Roman" w:cs="Times New Roman"/>
          <w:color w:val="000000"/>
          <w:lang w:eastAsia="en-GB"/>
        </w:rPr>
        <w:t xml:space="preserve"> in our school. This post will be Monday to Friday, term time only plus 5 training days</w:t>
      </w:r>
      <w:r w:rsidRPr="00531874">
        <w:rPr>
          <w:rFonts w:eastAsia="Times New Roman" w:cs="Times New Roman"/>
          <w:color w:val="000000"/>
          <w:lang w:eastAsia="en-GB"/>
        </w:rPr>
        <w:t xml:space="preserve">, </w:t>
      </w:r>
      <w:r w:rsidR="00117EC5" w:rsidRPr="00117EC5">
        <w:rPr>
          <w:rFonts w:eastAsia="Times New Roman" w:cs="Times New Roman"/>
          <w:lang w:eastAsia="en-GB"/>
        </w:rPr>
        <w:t>37 hours per week</w:t>
      </w:r>
      <w:r w:rsidRPr="00531874">
        <w:rPr>
          <w:rFonts w:eastAsia="Times New Roman" w:cs="Times New Roman"/>
          <w:b/>
          <w:lang w:eastAsia="en-GB"/>
        </w:rPr>
        <w:t>.</w:t>
      </w:r>
      <w:r w:rsidRPr="00531874">
        <w:rPr>
          <w:rFonts w:eastAsia="Times New Roman" w:cs="Times New Roman"/>
          <w:lang w:eastAsia="en-GB"/>
        </w:rPr>
        <w:t xml:space="preserve"> </w:t>
      </w:r>
      <w:r w:rsidRPr="00531874">
        <w:rPr>
          <w:rFonts w:eastAsia="Times New Roman" w:cs="Times New Roman"/>
          <w:color w:val="000000" w:themeColor="text1"/>
          <w:lang w:eastAsia="en-GB"/>
        </w:rPr>
        <w:t xml:space="preserve">The </w:t>
      </w:r>
      <w:r w:rsidRPr="00531874">
        <w:rPr>
          <w:rFonts w:eastAsia="Times New Roman" w:cs="Times New Roman"/>
          <w:color w:val="000000"/>
          <w:lang w:eastAsia="en-GB"/>
        </w:rPr>
        <w:t xml:space="preserve">apprenticeship period will be </w:t>
      </w:r>
      <w:r w:rsidR="00302960">
        <w:rPr>
          <w:rFonts w:eastAsia="Times New Roman" w:cs="Times New Roman"/>
          <w:color w:val="000000"/>
          <w:lang w:eastAsia="en-GB"/>
        </w:rPr>
        <w:t>24</w:t>
      </w:r>
      <w:r w:rsidRPr="00531874">
        <w:rPr>
          <w:rFonts w:eastAsia="Times New Roman" w:cs="Times New Roman"/>
          <w:color w:val="000000"/>
          <w:lang w:eastAsia="en-GB"/>
        </w:rPr>
        <w:t xml:space="preserve"> months.  </w:t>
      </w:r>
    </w:p>
    <w:p w14:paraId="793C4654" w14:textId="5371BA72" w:rsidR="00774411" w:rsidRPr="008A3B62" w:rsidRDefault="00774411" w:rsidP="00774411">
      <w:pPr>
        <w:spacing w:before="100" w:beforeAutospacing="1" w:after="100" w:afterAutospacing="1"/>
        <w:rPr>
          <w:rFonts w:eastAsia="Times New Roman" w:cs="Times New Roman"/>
          <w:color w:val="000000" w:themeColor="text1"/>
          <w:lang w:eastAsia="en-GB"/>
        </w:rPr>
      </w:pPr>
      <w:r w:rsidRPr="008A3B62">
        <w:rPr>
          <w:rFonts w:eastAsia="Times New Roman" w:cs="Times New Roman"/>
          <w:color w:val="000000"/>
          <w:lang w:eastAsia="en-GB"/>
        </w:rPr>
        <w:t>Closing date</w:t>
      </w:r>
      <w:r w:rsidR="00117EC5">
        <w:rPr>
          <w:rFonts w:eastAsia="Times New Roman" w:cs="Times New Roman"/>
          <w:color w:val="000000"/>
          <w:lang w:eastAsia="en-GB"/>
        </w:rPr>
        <w:t xml:space="preserve">:  </w:t>
      </w:r>
      <w:r w:rsidR="00810EDF">
        <w:rPr>
          <w:rFonts w:eastAsia="Times New Roman" w:cs="Times New Roman"/>
          <w:color w:val="000000"/>
          <w:lang w:eastAsia="en-GB"/>
        </w:rPr>
        <w:t>1</w:t>
      </w:r>
      <w:r w:rsidR="00810EDF" w:rsidRPr="00810EDF">
        <w:rPr>
          <w:rFonts w:eastAsia="Times New Roman" w:cs="Times New Roman"/>
          <w:color w:val="000000"/>
          <w:vertAlign w:val="superscript"/>
          <w:lang w:eastAsia="en-GB"/>
        </w:rPr>
        <w:t>st</w:t>
      </w:r>
      <w:r w:rsidR="00810EDF">
        <w:rPr>
          <w:rFonts w:eastAsia="Times New Roman" w:cs="Times New Roman"/>
          <w:color w:val="000000"/>
          <w:lang w:eastAsia="en-GB"/>
        </w:rPr>
        <w:t xml:space="preserve"> June 2026 – 12noon</w:t>
      </w:r>
    </w:p>
    <w:p w14:paraId="1862FA61" w14:textId="1073B6EB" w:rsidR="00774411" w:rsidRPr="00F13C88" w:rsidRDefault="00774411" w:rsidP="00774411">
      <w:pPr>
        <w:spacing w:before="100" w:beforeAutospacing="1" w:after="100" w:afterAutospacing="1"/>
        <w:rPr>
          <w:rFonts w:eastAsia="Times New Roman" w:cs="Times New Roman"/>
          <w:color w:val="000000"/>
          <w:lang w:eastAsia="en-GB"/>
        </w:rPr>
      </w:pPr>
      <w:r w:rsidRPr="008A3B62">
        <w:rPr>
          <w:rFonts w:eastAsia="Times New Roman" w:cs="Times New Roman"/>
          <w:color w:val="000000" w:themeColor="text1"/>
          <w:lang w:eastAsia="en-GB"/>
        </w:rPr>
        <w:t xml:space="preserve">Interviews to be held on: </w:t>
      </w:r>
      <w:r w:rsidR="00A53638">
        <w:rPr>
          <w:rFonts w:eastAsia="Times New Roman" w:cs="Times New Roman"/>
          <w:color w:val="000000" w:themeColor="text1"/>
          <w:lang w:eastAsia="en-GB"/>
        </w:rPr>
        <w:t xml:space="preserve">W/C </w:t>
      </w:r>
      <w:r w:rsidR="00810EDF">
        <w:rPr>
          <w:rFonts w:eastAsia="Times New Roman" w:cs="Times New Roman"/>
          <w:color w:val="000000" w:themeColor="text1"/>
          <w:lang w:eastAsia="en-GB"/>
        </w:rPr>
        <w:t>8</w:t>
      </w:r>
      <w:r w:rsidR="00810EDF" w:rsidRPr="00810EDF">
        <w:rPr>
          <w:rFonts w:eastAsia="Times New Roman" w:cs="Times New Roman"/>
          <w:color w:val="000000" w:themeColor="text1"/>
          <w:vertAlign w:val="superscript"/>
          <w:lang w:eastAsia="en-GB"/>
        </w:rPr>
        <w:t>th</w:t>
      </w:r>
      <w:r w:rsidR="00810EDF">
        <w:rPr>
          <w:rFonts w:eastAsia="Times New Roman" w:cs="Times New Roman"/>
          <w:color w:val="000000" w:themeColor="text1"/>
          <w:lang w:eastAsia="en-GB"/>
        </w:rPr>
        <w:t xml:space="preserve"> June 2026</w:t>
      </w:r>
    </w:p>
    <w:p w14:paraId="282C2A70" w14:textId="77777777" w:rsidR="00774411" w:rsidRPr="00F13C88" w:rsidRDefault="00774411" w:rsidP="00774411">
      <w:pPr>
        <w:spacing w:before="100" w:beforeAutospacing="1"/>
        <w:outlineLvl w:val="2"/>
        <w:rPr>
          <w:rFonts w:eastAsia="Times New Roman" w:cs="Times New Roman"/>
          <w:b/>
          <w:bCs/>
          <w:color w:val="000000"/>
          <w:lang w:eastAsia="en-GB"/>
        </w:rPr>
      </w:pPr>
      <w:r w:rsidRPr="00F13C88">
        <w:rPr>
          <w:rFonts w:eastAsia="Times New Roman" w:cs="Times New Roman"/>
          <w:b/>
          <w:bCs/>
          <w:color w:val="000000"/>
          <w:lang w:eastAsia="en-GB"/>
        </w:rPr>
        <w:t>Desired skills</w:t>
      </w:r>
      <w:r>
        <w:rPr>
          <w:rFonts w:eastAsia="Times New Roman" w:cs="Times New Roman"/>
          <w:b/>
          <w:bCs/>
          <w:color w:val="000000"/>
          <w:lang w:eastAsia="en-GB"/>
        </w:rPr>
        <w:t xml:space="preserve"> and personal qualities</w:t>
      </w:r>
    </w:p>
    <w:p w14:paraId="4164E44D" w14:textId="77777777" w:rsidR="00774411" w:rsidRDefault="00774411" w:rsidP="00774411">
      <w:pPr>
        <w:numPr>
          <w:ilvl w:val="0"/>
          <w:numId w:val="2"/>
        </w:numPr>
        <w:spacing w:before="100" w:beforeAutospacing="1" w:after="100" w:afterAutospacing="1"/>
        <w:rPr>
          <w:rFonts w:eastAsia="Times New Roman" w:cs="Times New Roman"/>
          <w:color w:val="000000"/>
          <w:lang w:eastAsia="en-GB"/>
        </w:rPr>
      </w:pPr>
      <w:r>
        <w:rPr>
          <w:rFonts w:eastAsia="Times New Roman" w:cs="Times New Roman"/>
          <w:color w:val="000000"/>
          <w:lang w:eastAsia="en-GB"/>
        </w:rPr>
        <w:t>Be f</w:t>
      </w:r>
      <w:r w:rsidRPr="00F13C88">
        <w:rPr>
          <w:rFonts w:eastAsia="Times New Roman" w:cs="Times New Roman"/>
          <w:color w:val="000000"/>
          <w:lang w:eastAsia="en-GB"/>
        </w:rPr>
        <w:t>ully support</w:t>
      </w:r>
      <w:r>
        <w:rPr>
          <w:rFonts w:eastAsia="Times New Roman" w:cs="Times New Roman"/>
          <w:color w:val="000000"/>
          <w:lang w:eastAsia="en-GB"/>
        </w:rPr>
        <w:t>ive of</w:t>
      </w:r>
      <w:r w:rsidRPr="00F13C88">
        <w:rPr>
          <w:rFonts w:eastAsia="Times New Roman" w:cs="Times New Roman"/>
          <w:color w:val="000000"/>
          <w:lang w:eastAsia="en-GB"/>
        </w:rPr>
        <w:t xml:space="preserve"> the </w:t>
      </w:r>
      <w:r>
        <w:rPr>
          <w:rFonts w:eastAsia="Times New Roman" w:cs="Times New Roman"/>
          <w:color w:val="000000"/>
          <w:lang w:eastAsia="en-GB"/>
        </w:rPr>
        <w:t xml:space="preserve">inclusive </w:t>
      </w:r>
      <w:r w:rsidRPr="00F13C88">
        <w:rPr>
          <w:rFonts w:eastAsia="Times New Roman" w:cs="Times New Roman"/>
          <w:color w:val="000000"/>
          <w:lang w:eastAsia="en-GB"/>
        </w:rPr>
        <w:t>ethos of the school</w:t>
      </w:r>
    </w:p>
    <w:p w14:paraId="5697411A" w14:textId="77777777" w:rsidR="00774411" w:rsidRPr="00F13C88" w:rsidRDefault="00774411" w:rsidP="00774411">
      <w:pPr>
        <w:numPr>
          <w:ilvl w:val="0"/>
          <w:numId w:val="2"/>
        </w:numPr>
        <w:spacing w:before="100" w:beforeAutospacing="1" w:after="100" w:afterAutospacing="1"/>
        <w:rPr>
          <w:rFonts w:eastAsia="Times New Roman" w:cs="Times New Roman"/>
          <w:color w:val="000000"/>
          <w:lang w:eastAsia="en-GB"/>
        </w:rPr>
      </w:pPr>
      <w:r>
        <w:rPr>
          <w:rFonts w:eastAsia="Times New Roman" w:cs="Times New Roman"/>
          <w:color w:val="000000"/>
          <w:lang w:eastAsia="en-GB"/>
        </w:rPr>
        <w:t>Be willing to learn</w:t>
      </w:r>
    </w:p>
    <w:p w14:paraId="03A96834" w14:textId="77777777" w:rsidR="00774411" w:rsidRPr="00F13C88" w:rsidRDefault="00774411" w:rsidP="00774411">
      <w:pPr>
        <w:numPr>
          <w:ilvl w:val="0"/>
          <w:numId w:val="2"/>
        </w:numPr>
        <w:spacing w:before="100" w:beforeAutospacing="1" w:after="100" w:afterAutospacing="1"/>
        <w:rPr>
          <w:rFonts w:eastAsia="Times New Roman" w:cs="Times New Roman"/>
          <w:color w:val="000000"/>
          <w:lang w:eastAsia="en-GB"/>
        </w:rPr>
      </w:pPr>
      <w:r>
        <w:rPr>
          <w:rFonts w:eastAsia="Times New Roman" w:cs="Times New Roman"/>
          <w:color w:val="000000"/>
          <w:lang w:eastAsia="en-GB"/>
        </w:rPr>
        <w:t xml:space="preserve">Be a </w:t>
      </w:r>
      <w:r w:rsidRPr="00F13C88">
        <w:rPr>
          <w:rFonts w:eastAsia="Times New Roman" w:cs="Times New Roman"/>
          <w:color w:val="000000"/>
          <w:lang w:eastAsia="en-GB"/>
        </w:rPr>
        <w:t>positive role model in terms of dress, punctuality and attendance</w:t>
      </w:r>
    </w:p>
    <w:p w14:paraId="150F39A2" w14:textId="64609A8A" w:rsidR="00774411" w:rsidRDefault="00774411" w:rsidP="00774411">
      <w:pPr>
        <w:numPr>
          <w:ilvl w:val="0"/>
          <w:numId w:val="2"/>
        </w:numPr>
        <w:spacing w:before="100" w:beforeAutospacing="1" w:after="100" w:afterAutospacing="1"/>
        <w:rPr>
          <w:rFonts w:eastAsia="Times New Roman" w:cs="Times New Roman"/>
          <w:color w:val="000000"/>
          <w:lang w:eastAsia="en-GB"/>
        </w:rPr>
      </w:pPr>
      <w:r>
        <w:rPr>
          <w:rFonts w:eastAsia="Times New Roman" w:cs="Times New Roman"/>
          <w:color w:val="000000"/>
          <w:lang w:eastAsia="en-GB"/>
        </w:rPr>
        <w:t>Have t</w:t>
      </w:r>
      <w:r w:rsidRPr="00F13C88">
        <w:rPr>
          <w:rFonts w:eastAsia="Times New Roman" w:cs="Times New Roman"/>
          <w:color w:val="000000"/>
          <w:lang w:eastAsia="en-GB"/>
        </w:rPr>
        <w:t>he ability to organise and prioritise your own workload whilst working alone or as part of a team</w:t>
      </w:r>
    </w:p>
    <w:p w14:paraId="0422ABCF" w14:textId="4156347E" w:rsidR="00774411" w:rsidRDefault="00774411" w:rsidP="00774411">
      <w:pPr>
        <w:numPr>
          <w:ilvl w:val="0"/>
          <w:numId w:val="2"/>
        </w:numPr>
        <w:spacing w:before="100" w:beforeAutospacing="1" w:after="100" w:afterAutospacing="1"/>
        <w:rPr>
          <w:rFonts w:eastAsia="Times New Roman" w:cs="Times New Roman"/>
          <w:color w:val="000000"/>
          <w:lang w:eastAsia="en-GB"/>
        </w:rPr>
      </w:pPr>
      <w:r>
        <w:rPr>
          <w:rFonts w:eastAsia="Times New Roman" w:cs="Times New Roman"/>
          <w:color w:val="000000"/>
          <w:lang w:eastAsia="en-GB"/>
        </w:rPr>
        <w:t>Give attention to detail</w:t>
      </w:r>
      <w:r w:rsidR="00DD36AF">
        <w:rPr>
          <w:rFonts w:eastAsia="Times New Roman" w:cs="Times New Roman"/>
          <w:color w:val="000000"/>
          <w:lang w:eastAsia="en-GB"/>
        </w:rPr>
        <w:t xml:space="preserve"> and produce accurate records and documents</w:t>
      </w:r>
    </w:p>
    <w:p w14:paraId="4CEB0C7C" w14:textId="0382DADA" w:rsidR="00DD36AF" w:rsidRDefault="00DD36AF" w:rsidP="00774411">
      <w:pPr>
        <w:numPr>
          <w:ilvl w:val="0"/>
          <w:numId w:val="2"/>
        </w:numPr>
        <w:spacing w:before="100" w:beforeAutospacing="1" w:after="100" w:afterAutospacing="1"/>
        <w:rPr>
          <w:rFonts w:eastAsia="Times New Roman" w:cs="Times New Roman"/>
          <w:color w:val="000000"/>
          <w:lang w:eastAsia="en-GB"/>
        </w:rPr>
      </w:pPr>
      <w:r>
        <w:rPr>
          <w:rFonts w:eastAsia="Times New Roman" w:cs="Times New Roman"/>
          <w:color w:val="000000"/>
          <w:lang w:eastAsia="en-GB"/>
        </w:rPr>
        <w:t>Initiates and completes tasks to a high standard</w:t>
      </w:r>
    </w:p>
    <w:p w14:paraId="4E1291CB" w14:textId="709F4BC4" w:rsidR="00DD36AF" w:rsidRPr="00F13C88" w:rsidRDefault="00DD36AF" w:rsidP="00774411">
      <w:pPr>
        <w:numPr>
          <w:ilvl w:val="0"/>
          <w:numId w:val="2"/>
        </w:numPr>
        <w:spacing w:before="100" w:beforeAutospacing="1" w:after="100" w:afterAutospacing="1"/>
        <w:rPr>
          <w:rFonts w:eastAsia="Times New Roman" w:cs="Times New Roman"/>
          <w:color w:val="000000"/>
          <w:lang w:eastAsia="en-GB"/>
        </w:rPr>
      </w:pPr>
      <w:r>
        <w:rPr>
          <w:rFonts w:eastAsia="Times New Roman" w:cs="Times New Roman"/>
          <w:color w:val="000000"/>
          <w:lang w:eastAsia="en-GB"/>
        </w:rPr>
        <w:t>Manages small and significant projects</w:t>
      </w:r>
    </w:p>
    <w:p w14:paraId="4125E144" w14:textId="4037DF0B" w:rsidR="00774411" w:rsidRDefault="00774411" w:rsidP="00774411">
      <w:pPr>
        <w:numPr>
          <w:ilvl w:val="0"/>
          <w:numId w:val="2"/>
        </w:numPr>
        <w:spacing w:before="100" w:beforeAutospacing="1" w:after="100" w:afterAutospacing="1"/>
        <w:rPr>
          <w:rFonts w:eastAsia="Times New Roman" w:cs="Times New Roman"/>
          <w:color w:val="000000"/>
          <w:lang w:eastAsia="en-GB"/>
        </w:rPr>
      </w:pPr>
      <w:r>
        <w:rPr>
          <w:rFonts w:eastAsia="Times New Roman" w:cs="Times New Roman"/>
          <w:color w:val="000000"/>
          <w:lang w:eastAsia="en-GB"/>
        </w:rPr>
        <w:t xml:space="preserve">Have the </w:t>
      </w:r>
      <w:r w:rsidRPr="00F13C88">
        <w:rPr>
          <w:rFonts w:eastAsia="Times New Roman" w:cs="Times New Roman"/>
          <w:color w:val="000000"/>
          <w:lang w:eastAsia="en-GB"/>
        </w:rPr>
        <w:t>capacity, drive, passion and energy to succeed</w:t>
      </w:r>
    </w:p>
    <w:p w14:paraId="3A7471E7" w14:textId="4B247ACA" w:rsidR="00DD2E9A" w:rsidRPr="00F13C88" w:rsidRDefault="00DD2E9A" w:rsidP="00774411">
      <w:pPr>
        <w:numPr>
          <w:ilvl w:val="0"/>
          <w:numId w:val="2"/>
        </w:numPr>
        <w:spacing w:before="100" w:beforeAutospacing="1" w:after="100" w:afterAutospacing="1"/>
        <w:rPr>
          <w:rFonts w:eastAsia="Times New Roman" w:cs="Times New Roman"/>
          <w:color w:val="000000"/>
          <w:lang w:eastAsia="en-GB"/>
        </w:rPr>
      </w:pPr>
      <w:proofErr w:type="spellStart"/>
      <w:r>
        <w:rPr>
          <w:rFonts w:eastAsia="Times New Roman" w:cs="Times New Roman"/>
          <w:color w:val="000000"/>
          <w:lang w:eastAsia="en-GB"/>
        </w:rPr>
        <w:t>Self motivated</w:t>
      </w:r>
      <w:proofErr w:type="spellEnd"/>
    </w:p>
    <w:p w14:paraId="653FC8F7" w14:textId="1232C18C" w:rsidR="00774411" w:rsidRPr="00F13C88" w:rsidRDefault="00774411" w:rsidP="00774411">
      <w:pPr>
        <w:numPr>
          <w:ilvl w:val="0"/>
          <w:numId w:val="2"/>
        </w:numPr>
        <w:spacing w:before="100" w:beforeAutospacing="1" w:after="100" w:afterAutospacing="1"/>
        <w:rPr>
          <w:rFonts w:eastAsia="Times New Roman" w:cs="Times New Roman"/>
          <w:color w:val="000000"/>
          <w:lang w:eastAsia="en-GB"/>
        </w:rPr>
      </w:pPr>
      <w:r w:rsidRPr="00F13C88">
        <w:rPr>
          <w:rFonts w:eastAsia="Times New Roman" w:cs="Times New Roman"/>
          <w:color w:val="000000"/>
          <w:lang w:eastAsia="en-GB"/>
        </w:rPr>
        <w:t>Hold yourself to high personal standards</w:t>
      </w:r>
      <w:r w:rsidR="00DD2E9A">
        <w:rPr>
          <w:rFonts w:eastAsia="Times New Roman" w:cs="Times New Roman"/>
          <w:color w:val="000000"/>
          <w:lang w:eastAsia="en-GB"/>
        </w:rPr>
        <w:t>, taking responsibility for own work and accepts feedback in a positive way</w:t>
      </w:r>
    </w:p>
    <w:p w14:paraId="5B0D8EB6" w14:textId="6E81EA77" w:rsidR="00774411" w:rsidRPr="00F13C88" w:rsidRDefault="00774411" w:rsidP="00774411">
      <w:pPr>
        <w:numPr>
          <w:ilvl w:val="0"/>
          <w:numId w:val="2"/>
        </w:numPr>
        <w:spacing w:before="100" w:beforeAutospacing="1" w:after="100" w:afterAutospacing="1"/>
        <w:rPr>
          <w:rFonts w:eastAsia="Times New Roman" w:cs="Times New Roman"/>
          <w:color w:val="000000"/>
          <w:lang w:eastAsia="en-GB"/>
        </w:rPr>
      </w:pPr>
      <w:r>
        <w:rPr>
          <w:rFonts w:eastAsia="Times New Roman" w:cs="Times New Roman"/>
          <w:color w:val="000000"/>
          <w:lang w:eastAsia="en-GB"/>
        </w:rPr>
        <w:t>Have e</w:t>
      </w:r>
      <w:r w:rsidRPr="00F13C88">
        <w:rPr>
          <w:rFonts w:eastAsia="Times New Roman" w:cs="Times New Roman"/>
          <w:color w:val="000000"/>
          <w:lang w:eastAsia="en-GB"/>
        </w:rPr>
        <w:t>xcellent communication skills</w:t>
      </w:r>
      <w:r w:rsidR="00DD36AF">
        <w:rPr>
          <w:rFonts w:eastAsia="Times New Roman" w:cs="Times New Roman"/>
          <w:color w:val="000000"/>
          <w:lang w:eastAsia="en-GB"/>
        </w:rPr>
        <w:t xml:space="preserve"> across multiple platforms</w:t>
      </w:r>
    </w:p>
    <w:p w14:paraId="5E8BAD2A" w14:textId="77777777" w:rsidR="00774411" w:rsidRDefault="00774411" w:rsidP="00774411">
      <w:pPr>
        <w:numPr>
          <w:ilvl w:val="0"/>
          <w:numId w:val="2"/>
        </w:numPr>
        <w:spacing w:before="100" w:beforeAutospacing="1" w:after="100" w:afterAutospacing="1"/>
        <w:rPr>
          <w:rFonts w:eastAsia="Times New Roman" w:cs="Times New Roman"/>
          <w:color w:val="000000"/>
          <w:lang w:eastAsia="en-GB"/>
        </w:rPr>
      </w:pPr>
      <w:r>
        <w:rPr>
          <w:rFonts w:eastAsia="Times New Roman" w:cs="Times New Roman"/>
          <w:color w:val="000000"/>
          <w:lang w:eastAsia="en-GB"/>
        </w:rPr>
        <w:t>F</w:t>
      </w:r>
      <w:r w:rsidRPr="00F13C88">
        <w:rPr>
          <w:rFonts w:eastAsia="Times New Roman" w:cs="Times New Roman"/>
          <w:color w:val="000000"/>
          <w:lang w:eastAsia="en-GB"/>
        </w:rPr>
        <w:t>ollow safeguarding and child protection procedures</w:t>
      </w:r>
      <w:r>
        <w:rPr>
          <w:rFonts w:eastAsia="Times New Roman" w:cs="Times New Roman"/>
          <w:color w:val="000000"/>
          <w:lang w:eastAsia="en-GB"/>
        </w:rPr>
        <w:t xml:space="preserve"> including the ability to handle confidential information</w:t>
      </w:r>
    </w:p>
    <w:p w14:paraId="2F7F2031" w14:textId="77777777" w:rsidR="00774411" w:rsidRPr="008673BE" w:rsidRDefault="00774411" w:rsidP="00774411">
      <w:pPr>
        <w:numPr>
          <w:ilvl w:val="0"/>
          <w:numId w:val="2"/>
        </w:numPr>
        <w:spacing w:before="100" w:beforeAutospacing="1"/>
        <w:rPr>
          <w:rFonts w:eastAsia="Times New Roman" w:cs="Times New Roman"/>
          <w:color w:val="000000"/>
          <w:lang w:eastAsia="en-GB"/>
        </w:rPr>
      </w:pPr>
      <w:r>
        <w:rPr>
          <w:rFonts w:eastAsia="Times New Roman" w:cs="Times New Roman"/>
          <w:color w:val="000000"/>
          <w:lang w:eastAsia="en-GB"/>
        </w:rPr>
        <w:t>Have an e</w:t>
      </w:r>
      <w:r w:rsidRPr="00F13C88">
        <w:rPr>
          <w:rFonts w:eastAsia="Times New Roman" w:cs="Times New Roman"/>
          <w:color w:val="000000"/>
          <w:lang w:eastAsia="en-GB"/>
        </w:rPr>
        <w:t>xcellent health and attendance record.</w:t>
      </w:r>
    </w:p>
    <w:p w14:paraId="3B02BBE9" w14:textId="77777777" w:rsidR="00774411" w:rsidRDefault="00774411" w:rsidP="00774411">
      <w:pPr>
        <w:numPr>
          <w:ilvl w:val="0"/>
          <w:numId w:val="2"/>
        </w:numPr>
        <w:spacing w:before="100" w:beforeAutospacing="1" w:after="100" w:afterAutospacing="1"/>
        <w:rPr>
          <w:rFonts w:eastAsia="Times New Roman" w:cs="Times New Roman"/>
          <w:color w:val="000000"/>
          <w:lang w:eastAsia="en-GB"/>
        </w:rPr>
      </w:pPr>
      <w:r>
        <w:rPr>
          <w:rFonts w:eastAsia="Times New Roman" w:cs="Times New Roman"/>
          <w:color w:val="000000"/>
          <w:lang w:eastAsia="en-GB"/>
        </w:rPr>
        <w:t>Have an adaptable and professional approach to the responsibilities of the post</w:t>
      </w:r>
    </w:p>
    <w:p w14:paraId="72EFB7C0" w14:textId="77777777" w:rsidR="00774411" w:rsidRDefault="00774411" w:rsidP="00774411">
      <w:pPr>
        <w:numPr>
          <w:ilvl w:val="0"/>
          <w:numId w:val="2"/>
        </w:numPr>
        <w:spacing w:before="100" w:beforeAutospacing="1" w:after="100" w:afterAutospacing="1"/>
        <w:rPr>
          <w:rFonts w:eastAsia="Times New Roman" w:cs="Times New Roman"/>
          <w:color w:val="000000"/>
          <w:lang w:eastAsia="en-GB"/>
        </w:rPr>
      </w:pPr>
      <w:r>
        <w:rPr>
          <w:rFonts w:eastAsia="Times New Roman" w:cs="Times New Roman"/>
          <w:color w:val="000000"/>
          <w:lang w:eastAsia="en-GB"/>
        </w:rPr>
        <w:t>Have an understanding of and commitment to the equal opportunities policy</w:t>
      </w:r>
    </w:p>
    <w:p w14:paraId="71694658" w14:textId="2756F39D" w:rsidR="00774411" w:rsidRPr="00F13C88" w:rsidRDefault="00DD36AF" w:rsidP="00774411">
      <w:pPr>
        <w:numPr>
          <w:ilvl w:val="0"/>
          <w:numId w:val="2"/>
        </w:numPr>
        <w:spacing w:before="100" w:beforeAutospacing="1" w:after="100" w:afterAutospacing="1"/>
        <w:rPr>
          <w:rFonts w:eastAsia="Times New Roman" w:cs="Times New Roman"/>
          <w:color w:val="000000"/>
          <w:lang w:eastAsia="en-GB"/>
        </w:rPr>
      </w:pPr>
      <w:r>
        <w:rPr>
          <w:rFonts w:eastAsia="Times New Roman" w:cs="Times New Roman"/>
          <w:color w:val="000000"/>
          <w:lang w:eastAsia="en-GB"/>
        </w:rPr>
        <w:t>Skilled in the use of multiple IT packages and systems</w:t>
      </w:r>
    </w:p>
    <w:p w14:paraId="6EBC9913" w14:textId="77777777" w:rsidR="00774411" w:rsidRPr="00F13C88" w:rsidRDefault="00774411" w:rsidP="00774411">
      <w:pPr>
        <w:spacing w:before="100" w:beforeAutospacing="1" w:after="100" w:afterAutospacing="1"/>
        <w:outlineLvl w:val="2"/>
        <w:rPr>
          <w:rFonts w:eastAsia="Times New Roman" w:cs="Times New Roman"/>
          <w:b/>
          <w:bCs/>
          <w:color w:val="000000"/>
          <w:lang w:eastAsia="en-GB"/>
        </w:rPr>
      </w:pPr>
      <w:r w:rsidRPr="00F13C88">
        <w:rPr>
          <w:rFonts w:eastAsia="Times New Roman" w:cs="Times New Roman"/>
          <w:b/>
          <w:bCs/>
          <w:color w:val="000000"/>
          <w:lang w:eastAsia="en-GB"/>
        </w:rPr>
        <w:t>Qualifications required</w:t>
      </w:r>
    </w:p>
    <w:p w14:paraId="54495886" w14:textId="77777777" w:rsidR="00774411" w:rsidRPr="00DA4AD3" w:rsidRDefault="00774411" w:rsidP="00774411">
      <w:pPr>
        <w:spacing w:before="100" w:beforeAutospacing="1" w:after="100" w:afterAutospacing="1"/>
        <w:rPr>
          <w:rFonts w:eastAsia="Times New Roman" w:cs="Times New Roman"/>
          <w:color w:val="000000"/>
          <w:lang w:eastAsia="en-GB"/>
        </w:rPr>
      </w:pPr>
      <w:r w:rsidRPr="00F13C88">
        <w:rPr>
          <w:rFonts w:eastAsia="Times New Roman" w:cs="Times New Roman"/>
          <w:color w:val="000000"/>
          <w:lang w:eastAsia="en-GB"/>
        </w:rPr>
        <w:t xml:space="preserve">GCSE English and </w:t>
      </w:r>
      <w:r w:rsidRPr="00DA4AD3">
        <w:rPr>
          <w:rFonts w:eastAsia="Times New Roman" w:cs="Times New Roman"/>
          <w:color w:val="000000"/>
          <w:lang w:eastAsia="en-GB"/>
        </w:rPr>
        <w:t>Mathematics Grade A-C or equivalent Level 2 Functional Skills.</w:t>
      </w:r>
    </w:p>
    <w:p w14:paraId="0DA6D337" w14:textId="363C4510" w:rsidR="00142FB2" w:rsidRPr="00810EDF" w:rsidRDefault="00774411" w:rsidP="00142FB2">
      <w:pPr>
        <w:pStyle w:val="NormalWeb"/>
        <w:shd w:val="clear" w:color="auto" w:fill="FFFFFF"/>
        <w:spacing w:before="0" w:beforeAutospacing="0" w:after="0" w:afterAutospacing="0"/>
        <w:rPr>
          <w:rFonts w:asciiTheme="minorHAnsi" w:hAnsiTheme="minorHAnsi" w:cstheme="minorHAnsi"/>
          <w:color w:val="000000"/>
          <w:highlight w:val="yellow"/>
        </w:rPr>
      </w:pPr>
      <w:r w:rsidRPr="00810EDF">
        <w:rPr>
          <w:b/>
          <w:bCs/>
          <w:highlight w:val="yellow"/>
          <w:shd w:val="clear" w:color="auto" w:fill="FFFFFF" w:themeFill="background1"/>
        </w:rPr>
        <w:t xml:space="preserve">Rate of Pay: </w:t>
      </w:r>
      <w:r w:rsidRPr="00810EDF">
        <w:rPr>
          <w:rFonts w:asciiTheme="minorHAnsi" w:hAnsiTheme="minorHAnsi" w:cstheme="minorHAnsi"/>
          <w:b/>
          <w:highlight w:val="yellow"/>
          <w:shd w:val="clear" w:color="auto" w:fill="FFFFFF" w:themeFill="background1"/>
        </w:rPr>
        <w:t>The current National Minimum Wage for an apprentice is</w:t>
      </w:r>
      <w:r w:rsidRPr="00810EDF">
        <w:rPr>
          <w:rFonts w:asciiTheme="minorHAnsi" w:hAnsiTheme="minorHAnsi" w:cstheme="minorHAnsi"/>
          <w:b/>
          <w:highlight w:val="yellow"/>
        </w:rPr>
        <w:t xml:space="preserve"> £</w:t>
      </w:r>
      <w:r w:rsidR="00000A78" w:rsidRPr="00810EDF">
        <w:rPr>
          <w:rFonts w:asciiTheme="minorHAnsi" w:hAnsiTheme="minorHAnsi" w:cstheme="minorHAnsi"/>
          <w:b/>
          <w:highlight w:val="yellow"/>
        </w:rPr>
        <w:t>7.55</w:t>
      </w:r>
      <w:r w:rsidRPr="00810EDF">
        <w:rPr>
          <w:rFonts w:asciiTheme="minorHAnsi" w:hAnsiTheme="minorHAnsi" w:cstheme="minorHAnsi"/>
          <w:b/>
          <w:highlight w:val="yellow"/>
        </w:rPr>
        <w:t xml:space="preserve"> an hour. </w:t>
      </w:r>
      <w:r w:rsidRPr="00810EDF">
        <w:rPr>
          <w:rFonts w:asciiTheme="minorHAnsi" w:hAnsiTheme="minorHAnsi" w:cstheme="minorHAnsi"/>
          <w:highlight w:val="yellow"/>
        </w:rPr>
        <w:t xml:space="preserve"> </w:t>
      </w:r>
      <w:r w:rsidR="00142FB2" w:rsidRPr="00810EDF">
        <w:rPr>
          <w:rFonts w:asciiTheme="minorHAnsi" w:hAnsiTheme="minorHAnsi" w:cstheme="minorHAnsi"/>
          <w:color w:val="0B0C0C"/>
          <w:sz w:val="22"/>
          <w:szCs w:val="22"/>
          <w:highlight w:val="yellow"/>
          <w:bdr w:val="none" w:sz="0" w:space="0" w:color="auto" w:frame="1"/>
          <w:shd w:val="clear" w:color="auto" w:fill="FFFFFF"/>
        </w:rPr>
        <w:t>If aged 19 or over AFTER completing their first year the National Minimum Wage per age rates apply. Apprentices are paid for their normal working hours and training that is part of their Apprenticeship (usually one day per week).</w:t>
      </w:r>
      <w:r w:rsidR="00142FB2" w:rsidRPr="00810EDF">
        <w:rPr>
          <w:rFonts w:asciiTheme="minorHAnsi" w:hAnsiTheme="minorHAnsi" w:cstheme="minorHAnsi"/>
          <w:color w:val="1F497D"/>
          <w:sz w:val="22"/>
          <w:szCs w:val="22"/>
          <w:highlight w:val="yellow"/>
          <w:bdr w:val="none" w:sz="0" w:space="0" w:color="auto" w:frame="1"/>
        </w:rPr>
        <w:t> </w:t>
      </w:r>
    </w:p>
    <w:p w14:paraId="1CD5F8CE" w14:textId="3C20883F" w:rsidR="00774411" w:rsidRPr="00F46076" w:rsidRDefault="00774411" w:rsidP="00142FB2">
      <w:pPr>
        <w:shd w:val="clear" w:color="auto" w:fill="FFFFFF" w:themeFill="background1"/>
        <w:rPr>
          <w:rFonts w:eastAsia="Times New Roman" w:cstheme="minorHAnsi"/>
          <w:lang w:eastAsia="en-GB"/>
        </w:rPr>
      </w:pPr>
      <w:r w:rsidRPr="00810EDF">
        <w:rPr>
          <w:rFonts w:eastAsia="Times New Roman" w:cstheme="minorHAnsi"/>
          <w:highlight w:val="yellow"/>
          <w:shd w:val="clear" w:color="auto" w:fill="FFFFFF" w:themeFill="background1"/>
          <w:lang w:eastAsia="en-GB"/>
        </w:rPr>
        <w:t>The minimum wage rates are</w:t>
      </w:r>
      <w:r w:rsidRPr="00810EDF">
        <w:rPr>
          <w:rFonts w:eastAsia="Times New Roman" w:cstheme="minorHAnsi"/>
          <w:highlight w:val="yellow"/>
          <w:lang w:eastAsia="en-GB"/>
        </w:rPr>
        <w:t xml:space="preserve"> £</w:t>
      </w:r>
      <w:r w:rsidR="00000A78" w:rsidRPr="00810EDF">
        <w:rPr>
          <w:rFonts w:eastAsia="Times New Roman" w:cstheme="minorHAnsi"/>
          <w:highlight w:val="yellow"/>
          <w:lang w:eastAsia="en-GB"/>
        </w:rPr>
        <w:t>10</w:t>
      </w:r>
      <w:r w:rsidR="00DC07E1" w:rsidRPr="00810EDF">
        <w:rPr>
          <w:rFonts w:eastAsia="Times New Roman" w:cstheme="minorHAnsi"/>
          <w:highlight w:val="yellow"/>
          <w:lang w:eastAsia="en-GB"/>
        </w:rPr>
        <w:t xml:space="preserve"> </w:t>
      </w:r>
      <w:r w:rsidRPr="00810EDF">
        <w:rPr>
          <w:rFonts w:eastAsia="Times New Roman" w:cstheme="minorHAnsi"/>
          <w:highlight w:val="yellow"/>
          <w:lang w:eastAsia="en-GB"/>
        </w:rPr>
        <w:t>an hour for 18-20 year olds, £</w:t>
      </w:r>
      <w:r w:rsidR="00000A78" w:rsidRPr="00810EDF">
        <w:rPr>
          <w:rFonts w:eastAsia="Times New Roman" w:cstheme="minorHAnsi"/>
          <w:highlight w:val="yellow"/>
          <w:lang w:eastAsia="en-GB"/>
        </w:rPr>
        <w:t>12.21 an hour for age 21 and over</w:t>
      </w:r>
      <w:r w:rsidRPr="00810EDF">
        <w:rPr>
          <w:rFonts w:eastAsia="Times New Roman" w:cstheme="minorHAnsi"/>
          <w:highlight w:val="yellow"/>
          <w:lang w:eastAsia="en-GB"/>
        </w:rPr>
        <w:t>. Apprentices are paid for their normal working hours and training that is part of their apprenticeship.</w:t>
      </w:r>
      <w:r w:rsidRPr="00F46076">
        <w:rPr>
          <w:rFonts w:eastAsia="Times New Roman" w:cstheme="minorHAnsi"/>
          <w:lang w:eastAsia="en-GB"/>
        </w:rPr>
        <w:t xml:space="preserve"> </w:t>
      </w:r>
    </w:p>
    <w:p w14:paraId="57B6AE6E" w14:textId="77777777" w:rsidR="00774411" w:rsidRPr="00531874" w:rsidRDefault="00774411" w:rsidP="00774411">
      <w:pPr>
        <w:rPr>
          <w:rFonts w:eastAsia="Times New Roman" w:cs="Times New Roman"/>
          <w:highlight w:val="yellow"/>
          <w:lang w:eastAsia="en-GB"/>
        </w:rPr>
      </w:pPr>
    </w:p>
    <w:p w14:paraId="2554157E" w14:textId="77777777" w:rsidR="005751AF" w:rsidRPr="00C255CD" w:rsidRDefault="005751AF" w:rsidP="005751AF">
      <w:pPr>
        <w:rPr>
          <w:rFonts w:cs="Arial"/>
        </w:rPr>
      </w:pPr>
      <w:r w:rsidRPr="00C255CD">
        <w:rPr>
          <w:rFonts w:cs="Arial"/>
        </w:rPr>
        <w:t>The North Star Federation is highly committed to safeguarding and promoting the welfare of children, young people and vulnerable adults and expects all staff and volunteers to share this commitment. The post is subject to an enhanced DBS Disclosure check along with relevant employment/online checks.</w:t>
      </w:r>
    </w:p>
    <w:p w14:paraId="28E90C2C" w14:textId="77777777" w:rsidR="005751AF" w:rsidRPr="00C255CD" w:rsidRDefault="005751AF" w:rsidP="005751AF">
      <w:pPr>
        <w:rPr>
          <w:rStyle w:val="eop"/>
          <w:rFonts w:cs="Arial"/>
          <w:color w:val="000000"/>
          <w:shd w:val="clear" w:color="auto" w:fill="FFFFFF"/>
        </w:rPr>
      </w:pPr>
      <w:r w:rsidRPr="00C255CD">
        <w:rPr>
          <w:rStyle w:val="eop"/>
          <w:rFonts w:cs="Arial"/>
          <w:color w:val="000000"/>
          <w:shd w:val="clear" w:color="auto" w:fill="FFFFFF"/>
        </w:rPr>
        <w:lastRenderedPageBreak/>
        <w:t>These will require you to disclose details of all unspent and unfiltered spent reprimands, formal warnings, cautions and convictions as part of the recruitment process.  This post is exempt from the Rehabilitation of Offenders Act 1974.</w:t>
      </w:r>
    </w:p>
    <w:p w14:paraId="0F84AB0F" w14:textId="77777777" w:rsidR="005751AF" w:rsidRPr="00C255CD" w:rsidRDefault="005751AF" w:rsidP="005751AF">
      <w:pPr>
        <w:rPr>
          <w:rStyle w:val="eop"/>
          <w:rFonts w:cs="Arial"/>
          <w:color w:val="000000"/>
          <w:shd w:val="clear" w:color="auto" w:fill="FFFFFF"/>
        </w:rPr>
      </w:pPr>
    </w:p>
    <w:p w14:paraId="6FA32554" w14:textId="77777777" w:rsidR="005751AF" w:rsidRPr="00C255CD" w:rsidRDefault="005751AF" w:rsidP="005751AF">
      <w:pPr>
        <w:rPr>
          <w:rStyle w:val="eop"/>
          <w:rFonts w:cs="Arial"/>
          <w:color w:val="000000"/>
          <w:shd w:val="clear" w:color="auto" w:fill="FFFFFF"/>
        </w:rPr>
      </w:pPr>
      <w:r w:rsidRPr="00C255CD">
        <w:rPr>
          <w:rStyle w:val="eop"/>
          <w:rFonts w:cs="Arial"/>
          <w:color w:val="000000"/>
          <w:shd w:val="clear" w:color="auto" w:fill="FFFFFF"/>
        </w:rPr>
        <w:t>Shortlisted candidates will also be asked to complete a self-declaration of their criminal record or information that would make them unsuitable to work with children.</w:t>
      </w:r>
    </w:p>
    <w:p w14:paraId="60DC0146" w14:textId="77777777" w:rsidR="005751AF" w:rsidRPr="00C255CD" w:rsidRDefault="005751AF" w:rsidP="005751AF">
      <w:pPr>
        <w:rPr>
          <w:rStyle w:val="normaltextrun"/>
          <w:rFonts w:cs="Arial"/>
          <w:color w:val="000000"/>
          <w:shd w:val="clear" w:color="auto" w:fill="FFFFFF"/>
        </w:rPr>
      </w:pPr>
      <w:r w:rsidRPr="00C255CD">
        <w:rPr>
          <w:rStyle w:val="normaltextrun"/>
          <w:rFonts w:cs="Arial"/>
          <w:color w:val="000000"/>
          <w:shd w:val="clear" w:color="auto" w:fill="FFFFFF"/>
        </w:rPr>
        <w:t>A copy of our Safeguarding Policy is available to view on our school website.</w:t>
      </w:r>
    </w:p>
    <w:p w14:paraId="6B821D1E" w14:textId="77777777" w:rsidR="005751AF" w:rsidRDefault="005751AF" w:rsidP="00774411">
      <w:pPr>
        <w:shd w:val="clear" w:color="auto" w:fill="FFFFFF"/>
        <w:rPr>
          <w:rFonts w:cs="Times New Roman"/>
          <w:b/>
          <w:bCs/>
          <w:color w:val="000000"/>
          <w:sz w:val="24"/>
          <w:szCs w:val="24"/>
          <w:bdr w:val="none" w:sz="0" w:space="0" w:color="auto" w:frame="1"/>
        </w:rPr>
      </w:pPr>
    </w:p>
    <w:p w14:paraId="17224A51" w14:textId="24F52466" w:rsidR="00774411" w:rsidRPr="002C38E5" w:rsidRDefault="00774411" w:rsidP="00774411">
      <w:pPr>
        <w:shd w:val="clear" w:color="auto" w:fill="FFFFFF"/>
        <w:rPr>
          <w:rFonts w:cs="Times New Roman"/>
          <w:b/>
          <w:color w:val="000000" w:themeColor="text1"/>
          <w:bdr w:val="none" w:sz="0" w:space="0" w:color="auto" w:frame="1"/>
        </w:rPr>
      </w:pPr>
      <w:r w:rsidRPr="002C38E5">
        <w:rPr>
          <w:rFonts w:cs="Times New Roman"/>
          <w:b/>
          <w:bCs/>
          <w:color w:val="000000"/>
          <w:bdr w:val="none" w:sz="0" w:space="0" w:color="auto" w:frame="1"/>
        </w:rPr>
        <w:t>Training provider: </w:t>
      </w:r>
      <w:r w:rsidR="00531874" w:rsidRPr="002C38E5">
        <w:rPr>
          <w:rFonts w:cs="Times New Roman"/>
          <w:color w:val="201F1E"/>
        </w:rPr>
        <w:t>Performance Through People</w:t>
      </w:r>
      <w:r w:rsidRPr="002C38E5">
        <w:rPr>
          <w:rFonts w:cs="Times New Roman"/>
          <w:color w:val="201F1E"/>
        </w:rPr>
        <w:t> </w:t>
      </w:r>
      <w:r w:rsidRPr="002C38E5">
        <w:rPr>
          <w:rFonts w:cs="Times New Roman"/>
          <w:color w:val="000000"/>
          <w:bdr w:val="none" w:sz="0" w:space="0" w:color="auto" w:frame="1"/>
        </w:rPr>
        <w:t>will provide a </w:t>
      </w:r>
      <w:r w:rsidR="00117EC5" w:rsidRPr="002C38E5">
        <w:rPr>
          <w:rFonts w:cs="Times New Roman"/>
          <w:b/>
          <w:color w:val="000000" w:themeColor="text1"/>
          <w:bdr w:val="none" w:sz="0" w:space="0" w:color="auto" w:frame="1"/>
        </w:rPr>
        <w:t>Business Administrator Level 3 qualification</w:t>
      </w:r>
      <w:r w:rsidRPr="002C38E5">
        <w:rPr>
          <w:rFonts w:cs="Times New Roman"/>
          <w:b/>
          <w:color w:val="000000" w:themeColor="text1"/>
          <w:bdr w:val="none" w:sz="0" w:space="0" w:color="auto" w:frame="1"/>
        </w:rPr>
        <w:t xml:space="preserve"> as part of the Apprenticeship Standard.</w:t>
      </w:r>
    </w:p>
    <w:p w14:paraId="1989CF4F" w14:textId="77777777" w:rsidR="00774411" w:rsidRPr="002C38E5" w:rsidRDefault="00774411" w:rsidP="00774411">
      <w:pPr>
        <w:shd w:val="clear" w:color="auto" w:fill="FFFFFF"/>
        <w:rPr>
          <w:rFonts w:cs="Times New Roman"/>
          <w:b/>
          <w:color w:val="000000" w:themeColor="text1"/>
        </w:rPr>
      </w:pPr>
    </w:p>
    <w:p w14:paraId="56E2C0EC" w14:textId="14A1F245" w:rsidR="00774411" w:rsidRPr="002C38E5" w:rsidRDefault="00774411" w:rsidP="00774411">
      <w:pPr>
        <w:shd w:val="clear" w:color="auto" w:fill="FFFFFF"/>
        <w:rPr>
          <w:rFonts w:cs="Times New Roman"/>
          <w:color w:val="201F1E"/>
        </w:rPr>
      </w:pPr>
      <w:r w:rsidRPr="002C38E5">
        <w:rPr>
          <w:rFonts w:cs="Times New Roman"/>
          <w:color w:val="000000"/>
          <w:bdr w:val="none" w:sz="0" w:space="0" w:color="auto" w:frame="1"/>
        </w:rPr>
        <w:t xml:space="preserve">This will involve on-site support and guidance with your </w:t>
      </w:r>
      <w:r w:rsidR="00887ADC" w:rsidRPr="002C38E5">
        <w:rPr>
          <w:rFonts w:cs="Times New Roman"/>
          <w:color w:val="000000"/>
          <w:bdr w:val="none" w:sz="0" w:space="0" w:color="auto" w:frame="1"/>
        </w:rPr>
        <w:t>dedicated</w:t>
      </w:r>
      <w:r w:rsidR="00887ADC" w:rsidRPr="002C38E5">
        <w:rPr>
          <w:rFonts w:cs="Times New Roman"/>
          <w:color w:val="201F1E"/>
        </w:rPr>
        <w:t xml:space="preserve"> Performance Through People </w:t>
      </w:r>
      <w:r w:rsidR="00887ADC" w:rsidRPr="002C38E5">
        <w:rPr>
          <w:rFonts w:cs="Times New Roman"/>
          <w:color w:val="000000"/>
          <w:bdr w:val="none" w:sz="0" w:space="0" w:color="auto" w:frame="1"/>
        </w:rPr>
        <w:t xml:space="preserve">tutor </w:t>
      </w:r>
      <w:r w:rsidR="00877D1A" w:rsidRPr="002C38E5">
        <w:rPr>
          <w:rFonts w:cs="Times New Roman"/>
          <w:color w:val="000000"/>
          <w:bdr w:val="none" w:sz="0" w:space="0" w:color="auto" w:frame="1"/>
        </w:rPr>
        <w:t>who will provide 1-2-1 support/training fo</w:t>
      </w:r>
      <w:r w:rsidR="00842AE8" w:rsidRPr="002C38E5">
        <w:rPr>
          <w:rFonts w:cs="Times New Roman"/>
          <w:color w:val="000000"/>
          <w:bdr w:val="none" w:sz="0" w:space="0" w:color="auto" w:frame="1"/>
        </w:rPr>
        <w:t>r</w:t>
      </w:r>
      <w:r w:rsidR="00877D1A" w:rsidRPr="002C38E5">
        <w:rPr>
          <w:rFonts w:cs="Times New Roman"/>
          <w:color w:val="000000"/>
          <w:bdr w:val="none" w:sz="0" w:space="0" w:color="auto" w:frame="1"/>
        </w:rPr>
        <w:t xml:space="preserve"> the duration of the apprenticeship in addition to tailored workshops</w:t>
      </w:r>
      <w:r w:rsidR="00842AE8" w:rsidRPr="002C38E5">
        <w:rPr>
          <w:rFonts w:cs="Times New Roman"/>
          <w:color w:val="000000"/>
          <w:bdr w:val="none" w:sz="0" w:space="0" w:color="auto" w:frame="1"/>
        </w:rPr>
        <w:t xml:space="preserve"> which will be delivered online.</w:t>
      </w:r>
    </w:p>
    <w:p w14:paraId="719EBDE6" w14:textId="06112C91" w:rsidR="00887ADC" w:rsidRPr="002C38E5" w:rsidRDefault="00887ADC" w:rsidP="00774411">
      <w:pPr>
        <w:shd w:val="clear" w:color="auto" w:fill="FFFFFF"/>
        <w:rPr>
          <w:rFonts w:eastAsia="Times New Roman" w:cs="Times New Roman"/>
          <w:color w:val="000000"/>
        </w:rPr>
      </w:pPr>
    </w:p>
    <w:p w14:paraId="02D8FCBE" w14:textId="6101382F" w:rsidR="00774411" w:rsidRPr="002C38E5" w:rsidRDefault="00774411" w:rsidP="00774411">
      <w:pPr>
        <w:shd w:val="clear" w:color="auto" w:fill="FFFFFF"/>
        <w:rPr>
          <w:rFonts w:cs="Times New Roman"/>
          <w:color w:val="201F1E"/>
        </w:rPr>
      </w:pPr>
      <w:r w:rsidRPr="002C38E5">
        <w:rPr>
          <w:rFonts w:cs="Times New Roman"/>
          <w:b/>
          <w:bCs/>
          <w:color w:val="000000"/>
          <w:bdr w:val="none" w:sz="0" w:space="0" w:color="auto" w:frame="1"/>
        </w:rPr>
        <w:t>Apprenticeship </w:t>
      </w:r>
      <w:r w:rsidRPr="002C38E5">
        <w:rPr>
          <w:rFonts w:cs="Times New Roman"/>
          <w:b/>
          <w:bCs/>
          <w:color w:val="000000" w:themeColor="text1"/>
          <w:bdr w:val="none" w:sz="0" w:space="0" w:color="auto" w:frame="1"/>
        </w:rPr>
        <w:t>Standard: </w:t>
      </w:r>
      <w:r w:rsidR="00DC07E1" w:rsidRPr="002C38E5">
        <w:rPr>
          <w:rFonts w:cs="Times New Roman"/>
          <w:color w:val="000000" w:themeColor="text1"/>
          <w:bdr w:val="none" w:sz="0" w:space="0" w:color="auto" w:frame="1"/>
        </w:rPr>
        <w:t>Business Administrator</w:t>
      </w:r>
    </w:p>
    <w:p w14:paraId="75C14BFD" w14:textId="77777777" w:rsidR="00774411" w:rsidRPr="00DA4AD3" w:rsidRDefault="00A55D90" w:rsidP="00774411">
      <w:pPr>
        <w:rPr>
          <w:rFonts w:eastAsia="Times New Roman" w:cs="Times New Roman"/>
          <w:color w:val="000000"/>
          <w:lang w:eastAsia="en-GB"/>
        </w:rPr>
      </w:pPr>
      <w:r>
        <w:rPr>
          <w:rFonts w:eastAsia="Times New Roman" w:cs="Times New Roman"/>
          <w:color w:val="000000"/>
          <w:lang w:eastAsia="en-GB"/>
        </w:rPr>
        <w:pict w14:anchorId="7F8706A1">
          <v:rect id="_x0000_i1025" style="width:0;height:1.5pt" o:hralign="center" o:hrstd="t" o:hr="t" fillcolor="#a0a0a0" stroked="f"/>
        </w:pict>
      </w:r>
    </w:p>
    <w:p w14:paraId="138D11AA" w14:textId="77777777" w:rsidR="00774411" w:rsidRDefault="00774411" w:rsidP="00774411"/>
    <w:p w14:paraId="1FFA8098" w14:textId="77777777" w:rsidR="000F2EEE" w:rsidRDefault="000F2EEE" w:rsidP="00703496">
      <w:pPr>
        <w:rPr>
          <w:rFonts w:ascii="Arial" w:eastAsia="Times New Roman" w:hAnsi="Arial" w:cs="Arial"/>
          <w:noProof/>
          <w:sz w:val="24"/>
          <w:szCs w:val="24"/>
          <w:lang w:eastAsia="en-GB"/>
        </w:rPr>
      </w:pPr>
    </w:p>
    <w:p w14:paraId="6823F90B" w14:textId="77777777" w:rsidR="000F2EEE" w:rsidRDefault="000F2EEE" w:rsidP="00703496">
      <w:pPr>
        <w:rPr>
          <w:rFonts w:ascii="Arial" w:eastAsia="Times New Roman" w:hAnsi="Arial" w:cs="Arial"/>
          <w:noProof/>
          <w:sz w:val="24"/>
          <w:szCs w:val="24"/>
          <w:lang w:eastAsia="en-GB"/>
        </w:rPr>
      </w:pPr>
    </w:p>
    <w:p w14:paraId="4716132E" w14:textId="77777777" w:rsidR="00231A30" w:rsidRDefault="00231A30" w:rsidP="004467EA">
      <w:pPr>
        <w:spacing w:after="200" w:line="276" w:lineRule="auto"/>
        <w:rPr>
          <w:rFonts w:ascii="Arial" w:eastAsia="Times New Roman" w:hAnsi="Arial" w:cs="Arial"/>
          <w:noProof/>
          <w:sz w:val="20"/>
          <w:szCs w:val="20"/>
          <w:lang w:eastAsia="en-GB"/>
        </w:rPr>
      </w:pPr>
    </w:p>
    <w:p w14:paraId="34EAB30A" w14:textId="77777777" w:rsidR="00231A30" w:rsidRDefault="00231A30" w:rsidP="00D43CB6">
      <w:pPr>
        <w:spacing w:after="200" w:line="276" w:lineRule="auto"/>
        <w:rPr>
          <w:rFonts w:ascii="Arial" w:eastAsia="Times New Roman" w:hAnsi="Arial" w:cs="Arial"/>
          <w:noProof/>
          <w:sz w:val="20"/>
          <w:szCs w:val="20"/>
          <w:lang w:eastAsia="en-GB"/>
        </w:rPr>
      </w:pPr>
      <w:r>
        <w:rPr>
          <w:rFonts w:ascii="Arial" w:eastAsia="Times New Roman" w:hAnsi="Arial" w:cs="Arial"/>
          <w:noProof/>
          <w:sz w:val="20"/>
          <w:szCs w:val="20"/>
          <w:lang w:eastAsia="en-GB"/>
        </w:rPr>
        <w:tab/>
      </w:r>
      <w:r>
        <w:rPr>
          <w:rFonts w:ascii="Arial" w:eastAsia="Times New Roman" w:hAnsi="Arial" w:cs="Arial"/>
          <w:noProof/>
          <w:sz w:val="20"/>
          <w:szCs w:val="20"/>
          <w:lang w:eastAsia="en-GB"/>
        </w:rPr>
        <w:tab/>
      </w:r>
      <w:r>
        <w:rPr>
          <w:rFonts w:ascii="Arial" w:eastAsia="Times New Roman" w:hAnsi="Arial" w:cs="Arial"/>
          <w:noProof/>
          <w:sz w:val="20"/>
          <w:szCs w:val="20"/>
          <w:lang w:eastAsia="en-GB"/>
        </w:rPr>
        <w:tab/>
      </w:r>
      <w:r>
        <w:rPr>
          <w:rFonts w:ascii="Arial" w:eastAsia="Times New Roman" w:hAnsi="Arial" w:cs="Arial"/>
          <w:noProof/>
          <w:sz w:val="20"/>
          <w:szCs w:val="20"/>
          <w:lang w:eastAsia="en-GB"/>
        </w:rPr>
        <w:tab/>
      </w:r>
      <w:r>
        <w:rPr>
          <w:rFonts w:ascii="Arial" w:eastAsia="Times New Roman" w:hAnsi="Arial" w:cs="Arial"/>
          <w:noProof/>
          <w:sz w:val="20"/>
          <w:szCs w:val="20"/>
          <w:lang w:eastAsia="en-GB"/>
        </w:rPr>
        <w:tab/>
      </w:r>
      <w:r>
        <w:rPr>
          <w:rFonts w:ascii="Arial" w:eastAsia="Times New Roman" w:hAnsi="Arial" w:cs="Arial"/>
          <w:noProof/>
          <w:sz w:val="20"/>
          <w:szCs w:val="20"/>
          <w:lang w:eastAsia="en-GB"/>
        </w:rPr>
        <w:tab/>
      </w:r>
      <w:r>
        <w:rPr>
          <w:rFonts w:ascii="Arial" w:eastAsia="Times New Roman" w:hAnsi="Arial" w:cs="Arial"/>
          <w:noProof/>
          <w:sz w:val="20"/>
          <w:szCs w:val="20"/>
          <w:lang w:eastAsia="en-GB"/>
        </w:rPr>
        <w:tab/>
      </w:r>
      <w:r>
        <w:rPr>
          <w:rFonts w:ascii="Arial" w:eastAsia="Times New Roman" w:hAnsi="Arial" w:cs="Arial"/>
          <w:noProof/>
          <w:sz w:val="20"/>
          <w:szCs w:val="20"/>
          <w:lang w:eastAsia="en-GB"/>
        </w:rPr>
        <w:tab/>
      </w:r>
      <w:r>
        <w:rPr>
          <w:rFonts w:ascii="Arial" w:eastAsia="Times New Roman" w:hAnsi="Arial" w:cs="Arial"/>
          <w:noProof/>
          <w:sz w:val="20"/>
          <w:szCs w:val="20"/>
          <w:lang w:eastAsia="en-GB"/>
        </w:rPr>
        <w:tab/>
      </w:r>
    </w:p>
    <w:p w14:paraId="2AE34C9E" w14:textId="77777777" w:rsidR="00231A30" w:rsidRDefault="00231A30" w:rsidP="004467EA">
      <w:pPr>
        <w:spacing w:after="200" w:line="276" w:lineRule="auto"/>
        <w:rPr>
          <w:rFonts w:ascii="Arial" w:eastAsia="Times New Roman" w:hAnsi="Arial" w:cs="Arial"/>
          <w:noProof/>
          <w:sz w:val="20"/>
          <w:szCs w:val="20"/>
          <w:lang w:eastAsia="en-GB"/>
        </w:rPr>
      </w:pPr>
    </w:p>
    <w:p w14:paraId="6CFF15E6" w14:textId="77777777" w:rsidR="00A37341" w:rsidRDefault="004467EA" w:rsidP="004467EA">
      <w:pPr>
        <w:spacing w:after="200" w:line="276" w:lineRule="auto"/>
        <w:rPr>
          <w:rFonts w:ascii="Arial" w:eastAsia="Times New Roman" w:hAnsi="Arial" w:cs="Arial"/>
          <w:noProof/>
          <w:sz w:val="20"/>
          <w:szCs w:val="20"/>
          <w:lang w:eastAsia="en-GB"/>
        </w:rPr>
      </w:pPr>
      <w:r w:rsidRPr="00C44327">
        <w:rPr>
          <w:rFonts w:ascii="Arial" w:eastAsia="Times New Roman" w:hAnsi="Arial" w:cs="Arial"/>
          <w:noProof/>
          <w:sz w:val="20"/>
          <w:szCs w:val="20"/>
          <w:lang w:eastAsia="en-GB"/>
        </w:rPr>
        <w:tab/>
      </w:r>
      <w:r w:rsidR="00A21168">
        <w:rPr>
          <w:rFonts w:ascii="Arial" w:eastAsia="Times New Roman" w:hAnsi="Arial" w:cs="Arial"/>
          <w:noProof/>
          <w:sz w:val="20"/>
          <w:szCs w:val="20"/>
          <w:lang w:eastAsia="en-GB"/>
        </w:rPr>
        <w:tab/>
      </w:r>
      <w:r w:rsidR="00A21168">
        <w:rPr>
          <w:rFonts w:ascii="Arial" w:eastAsia="Times New Roman" w:hAnsi="Arial" w:cs="Arial"/>
          <w:noProof/>
          <w:sz w:val="20"/>
          <w:szCs w:val="20"/>
          <w:lang w:eastAsia="en-GB"/>
        </w:rPr>
        <w:tab/>
      </w:r>
      <w:r w:rsidR="00A21168">
        <w:rPr>
          <w:rFonts w:ascii="Arial" w:eastAsia="Times New Roman" w:hAnsi="Arial" w:cs="Arial"/>
          <w:noProof/>
          <w:sz w:val="20"/>
          <w:szCs w:val="20"/>
          <w:lang w:eastAsia="en-GB"/>
        </w:rPr>
        <w:tab/>
      </w:r>
      <w:r w:rsidR="00A21168">
        <w:rPr>
          <w:rFonts w:ascii="Arial" w:eastAsia="Times New Roman" w:hAnsi="Arial" w:cs="Arial"/>
          <w:noProof/>
          <w:sz w:val="20"/>
          <w:szCs w:val="20"/>
          <w:lang w:eastAsia="en-GB"/>
        </w:rPr>
        <w:tab/>
      </w:r>
      <w:r w:rsidR="00A21168">
        <w:rPr>
          <w:rFonts w:ascii="Arial" w:eastAsia="Times New Roman" w:hAnsi="Arial" w:cs="Arial"/>
          <w:noProof/>
          <w:sz w:val="20"/>
          <w:szCs w:val="20"/>
          <w:lang w:eastAsia="en-GB"/>
        </w:rPr>
        <w:tab/>
      </w:r>
    </w:p>
    <w:sectPr w:rsidR="00A37341" w:rsidSect="009463A8">
      <w:headerReference w:type="first" r:id="rId11"/>
      <w:footerReference w:type="first" r:id="rId12"/>
      <w:pgSz w:w="11906" w:h="16838" w:code="9"/>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F71189" w14:textId="77777777" w:rsidR="00A55D90" w:rsidRDefault="00A55D90" w:rsidP="002A728D">
      <w:r>
        <w:separator/>
      </w:r>
    </w:p>
  </w:endnote>
  <w:endnote w:type="continuationSeparator" w:id="0">
    <w:p w14:paraId="607C27A4" w14:textId="77777777" w:rsidR="00A55D90" w:rsidRDefault="00A55D90" w:rsidP="002A7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assoonCRInfant">
    <w:altName w:val="Corbel"/>
    <w:charset w:val="00"/>
    <w:family w:val="auto"/>
    <w:pitch w:val="variable"/>
    <w:sig w:usb0="A00000AF" w:usb1="1000204A" w:usb2="00000000" w:usb3="00000000" w:csb0="0000011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2D588" w14:textId="46B37F3C" w:rsidR="004653AD" w:rsidRDefault="004653AD">
    <w:pPr>
      <w:pStyle w:val="Footer"/>
    </w:pPr>
    <w:r>
      <w:rPr>
        <w:rFonts w:ascii="SassoonCRInfant" w:hAnsi="SassoonCRInfant" w:cstheme="minorHAnsi"/>
        <w:b/>
        <w:noProof/>
        <w:color w:val="FFFFFF" w:themeColor="background1"/>
        <w:sz w:val="24"/>
        <w:szCs w:val="16"/>
        <w:lang w:eastAsia="en-GB"/>
      </w:rPr>
      <mc:AlternateContent>
        <mc:Choice Requires="wps">
          <w:drawing>
            <wp:anchor distT="0" distB="0" distL="114300" distR="114300" simplePos="0" relativeHeight="251662336" behindDoc="0" locked="0" layoutInCell="1" allowOverlap="1" wp14:anchorId="6BEBDAF2" wp14:editId="523B55F9">
              <wp:simplePos x="0" y="0"/>
              <wp:positionH relativeFrom="column">
                <wp:posOffset>-342900</wp:posOffset>
              </wp:positionH>
              <wp:positionV relativeFrom="paragraph">
                <wp:posOffset>-459740</wp:posOffset>
              </wp:positionV>
              <wp:extent cx="4448175" cy="914400"/>
              <wp:effectExtent l="0" t="0" r="0" b="0"/>
              <wp:wrapNone/>
              <wp:docPr id="8" name="Text Box 8"/>
              <wp:cNvGraphicFramePr/>
              <a:graphic xmlns:a="http://schemas.openxmlformats.org/drawingml/2006/main">
                <a:graphicData uri="http://schemas.microsoft.com/office/word/2010/wordprocessingShape">
                  <wps:wsp>
                    <wps:cNvSpPr txBox="1"/>
                    <wps:spPr>
                      <a:xfrm>
                        <a:off x="0" y="0"/>
                        <a:ext cx="4448175" cy="914400"/>
                      </a:xfrm>
                      <a:prstGeom prst="rect">
                        <a:avLst/>
                      </a:prstGeom>
                      <a:noFill/>
                      <a:ln w="25400" cap="flat" cmpd="sng" algn="ctr">
                        <a:noFill/>
                        <a:prstDash val="solid"/>
                      </a:ln>
                      <a:effectLst/>
                    </wps:spPr>
                    <wps:txbx>
                      <w:txbxContent>
                        <w:p w14:paraId="7EB65256" w14:textId="4428EA38" w:rsidR="004653AD" w:rsidRPr="00D37593" w:rsidRDefault="004653AD" w:rsidP="00774411">
                          <w:pPr>
                            <w:tabs>
                              <w:tab w:val="right" w:pos="1635"/>
                            </w:tabs>
                            <w:rPr>
                              <w:rFonts w:ascii="SassoonCRInfant" w:hAnsi="SassoonCRInfant" w:cstheme="minorHAnsi"/>
                              <w:sz w:val="24"/>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EBDAF2" id="_x0000_t202" coordsize="21600,21600" o:spt="202" path="m,l,21600r21600,l21600,xe">
              <v:stroke joinstyle="miter"/>
              <v:path gradientshapeok="t" o:connecttype="rect"/>
            </v:shapetype>
            <v:shape id="Text Box 8" o:spid="_x0000_s1026" type="#_x0000_t202" style="position:absolute;margin-left:-27pt;margin-top:-36.2pt;width:350.25pt;height:1in;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" filled="f" stroked="f" strokeweight="2pt">
              <v:textbox>
                <w:txbxContent>
                  <w:p w14:paraId="7EB65256" w14:textId="4428EA38" w:rsidR="004653AD" w:rsidRPr="00D37593" w:rsidRDefault="004653AD" w:rsidP="00774411">
                    <w:pPr>
                      <w:tabs>
                        <w:tab w:val="right" w:pos="1635"/>
                      </w:tabs>
                      <w:rPr>
                        <w:rFonts w:ascii="SassoonCRInfant" w:hAnsi="SassoonCRInfant" w:cstheme="minorHAnsi"/>
                        <w:sz w:val="24"/>
                        <w:szCs w:val="28"/>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B2226D" w14:textId="77777777" w:rsidR="00A55D90" w:rsidRDefault="00A55D90" w:rsidP="002A728D">
      <w:r>
        <w:separator/>
      </w:r>
    </w:p>
  </w:footnote>
  <w:footnote w:type="continuationSeparator" w:id="0">
    <w:p w14:paraId="63F16CB2" w14:textId="77777777" w:rsidR="00A55D90" w:rsidRDefault="00A55D90" w:rsidP="002A72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F5493" w14:textId="77777777" w:rsidR="004653AD" w:rsidRDefault="009C6121">
    <w:pPr>
      <w:pStyle w:val="Header"/>
      <w:rPr>
        <w:rFonts w:ascii="SassoonCRInfant" w:hAnsi="SassoonCRInfant" w:cstheme="minorHAnsi"/>
        <w:b/>
        <w:noProof/>
        <w:color w:val="FFFFFF" w:themeColor="background1"/>
        <w:sz w:val="24"/>
        <w:szCs w:val="16"/>
        <w:lang w:eastAsia="en-GB"/>
      </w:rPr>
    </w:pPr>
    <w:r>
      <w:rPr>
        <w:noProof/>
        <w:lang w:eastAsia="en-GB"/>
      </w:rPr>
      <w:drawing>
        <wp:anchor distT="0" distB="0" distL="114300" distR="114300" simplePos="0" relativeHeight="251664384" behindDoc="1" locked="0" layoutInCell="1" allowOverlap="1" wp14:anchorId="055E026F" wp14:editId="02901114">
          <wp:simplePos x="0" y="0"/>
          <wp:positionH relativeFrom="column">
            <wp:posOffset>1504950</wp:posOffset>
          </wp:positionH>
          <wp:positionV relativeFrom="paragraph">
            <wp:posOffset>-238760</wp:posOffset>
          </wp:positionV>
          <wp:extent cx="3562350" cy="773430"/>
          <wp:effectExtent l="0" t="0" r="0" b="7620"/>
          <wp:wrapTight wrapText="bothSides">
            <wp:wrapPolygon edited="0">
              <wp:start x="0" y="0"/>
              <wp:lineTo x="0" y="21281"/>
              <wp:lineTo x="21484" y="21281"/>
              <wp:lineTo x="21484" y="0"/>
              <wp:lineTo x="0" y="0"/>
            </wp:wrapPolygon>
          </wp:wrapTight>
          <wp:docPr id="2" name="Picture 2" descr="Oakwood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akwood School"/>
                  <pic:cNvPicPr>
                    <a:picLocks noChangeAspect="1" noChangeArrowheads="1"/>
                  </pic:cNvPicPr>
                </pic:nvPicPr>
                <pic:blipFill>
                  <a:blip r:embed="rId1" r:link="rId2">
                    <a:lum bright="12000"/>
                    <a:extLst>
                      <a:ext uri="{28A0092B-C50C-407E-A947-70E740481C1C}">
                        <a14:useLocalDpi xmlns:a14="http://schemas.microsoft.com/office/drawing/2010/main" val="0"/>
                      </a:ext>
                    </a:extLst>
                  </a:blip>
                  <a:srcRect/>
                  <a:stretch>
                    <a:fillRect/>
                  </a:stretch>
                </pic:blipFill>
                <pic:spPr bwMode="auto">
                  <a:xfrm>
                    <a:off x="0" y="0"/>
                    <a:ext cx="3562350" cy="7734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CC96B1" w14:textId="77777777" w:rsidR="004653AD" w:rsidRDefault="004653AD">
    <w:pPr>
      <w:pStyle w:val="Header"/>
      <w:rPr>
        <w:rFonts w:ascii="SassoonCRInfant" w:hAnsi="SassoonCRInfant" w:cstheme="minorHAnsi"/>
        <w:b/>
        <w:noProof/>
        <w:color w:val="FFFFFF" w:themeColor="background1"/>
        <w:sz w:val="24"/>
        <w:szCs w:val="16"/>
        <w:lang w:eastAsia="en-GB"/>
      </w:rPr>
    </w:pPr>
  </w:p>
  <w:p w14:paraId="00BDF7EB" w14:textId="77777777" w:rsidR="004653AD" w:rsidRDefault="004653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C1C06"/>
    <w:multiLevelType w:val="multilevel"/>
    <w:tmpl w:val="8B70B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CFE72CB"/>
    <w:multiLevelType w:val="hybridMultilevel"/>
    <w:tmpl w:val="5E7E811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521631139">
    <w:abstractNumId w:val="1"/>
  </w:num>
  <w:num w:numId="2" w16cid:durableId="20419291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5691"/>
    <w:rsid w:val="00000A78"/>
    <w:rsid w:val="00002128"/>
    <w:rsid w:val="000245BB"/>
    <w:rsid w:val="00027120"/>
    <w:rsid w:val="0002767A"/>
    <w:rsid w:val="000531F2"/>
    <w:rsid w:val="000C1BAE"/>
    <w:rsid w:val="000D3BD8"/>
    <w:rsid w:val="000F2EEE"/>
    <w:rsid w:val="000F6390"/>
    <w:rsid w:val="001049FD"/>
    <w:rsid w:val="00117EC5"/>
    <w:rsid w:val="00142FB2"/>
    <w:rsid w:val="00173A15"/>
    <w:rsid w:val="00187CDF"/>
    <w:rsid w:val="001D6C75"/>
    <w:rsid w:val="001E7405"/>
    <w:rsid w:val="001F4BE5"/>
    <w:rsid w:val="00231A30"/>
    <w:rsid w:val="002442CC"/>
    <w:rsid w:val="00276A74"/>
    <w:rsid w:val="00281CA0"/>
    <w:rsid w:val="00287F26"/>
    <w:rsid w:val="00292142"/>
    <w:rsid w:val="002A08B9"/>
    <w:rsid w:val="002A728D"/>
    <w:rsid w:val="002C38E5"/>
    <w:rsid w:val="00302960"/>
    <w:rsid w:val="00323CC8"/>
    <w:rsid w:val="00330C48"/>
    <w:rsid w:val="003422BC"/>
    <w:rsid w:val="00344B58"/>
    <w:rsid w:val="003A43A6"/>
    <w:rsid w:val="00404DD3"/>
    <w:rsid w:val="004057BE"/>
    <w:rsid w:val="004467EA"/>
    <w:rsid w:val="00457504"/>
    <w:rsid w:val="004653AD"/>
    <w:rsid w:val="004B65A6"/>
    <w:rsid w:val="004C35BB"/>
    <w:rsid w:val="004F7041"/>
    <w:rsid w:val="00531874"/>
    <w:rsid w:val="005751AF"/>
    <w:rsid w:val="005B4EEA"/>
    <w:rsid w:val="005D5930"/>
    <w:rsid w:val="005F1521"/>
    <w:rsid w:val="005F29F6"/>
    <w:rsid w:val="00630303"/>
    <w:rsid w:val="006813AE"/>
    <w:rsid w:val="006A1DBB"/>
    <w:rsid w:val="006E43B1"/>
    <w:rsid w:val="00703496"/>
    <w:rsid w:val="00731659"/>
    <w:rsid w:val="007557B5"/>
    <w:rsid w:val="00757365"/>
    <w:rsid w:val="00763247"/>
    <w:rsid w:val="00774411"/>
    <w:rsid w:val="00775B8B"/>
    <w:rsid w:val="007D09F2"/>
    <w:rsid w:val="007F601D"/>
    <w:rsid w:val="008034D7"/>
    <w:rsid w:val="00810EDF"/>
    <w:rsid w:val="00842AE8"/>
    <w:rsid w:val="00862034"/>
    <w:rsid w:val="008625B0"/>
    <w:rsid w:val="00877D1A"/>
    <w:rsid w:val="00887ADC"/>
    <w:rsid w:val="008B01FC"/>
    <w:rsid w:val="008C21C2"/>
    <w:rsid w:val="008F6037"/>
    <w:rsid w:val="00916A78"/>
    <w:rsid w:val="0093029C"/>
    <w:rsid w:val="009463A8"/>
    <w:rsid w:val="009500AF"/>
    <w:rsid w:val="00984E14"/>
    <w:rsid w:val="009A5906"/>
    <w:rsid w:val="009A6934"/>
    <w:rsid w:val="009B2855"/>
    <w:rsid w:val="009C6121"/>
    <w:rsid w:val="009F70AB"/>
    <w:rsid w:val="00A1769E"/>
    <w:rsid w:val="00A21168"/>
    <w:rsid w:val="00A37341"/>
    <w:rsid w:val="00A439C6"/>
    <w:rsid w:val="00A51F71"/>
    <w:rsid w:val="00A53638"/>
    <w:rsid w:val="00A55D90"/>
    <w:rsid w:val="00A716AB"/>
    <w:rsid w:val="00AB60B6"/>
    <w:rsid w:val="00AC0B7E"/>
    <w:rsid w:val="00AE4687"/>
    <w:rsid w:val="00B44EBE"/>
    <w:rsid w:val="00B83DBF"/>
    <w:rsid w:val="00BA4EF9"/>
    <w:rsid w:val="00BF5691"/>
    <w:rsid w:val="00C13D89"/>
    <w:rsid w:val="00C44327"/>
    <w:rsid w:val="00C66D24"/>
    <w:rsid w:val="00CA05EA"/>
    <w:rsid w:val="00CB2F58"/>
    <w:rsid w:val="00CF4EBB"/>
    <w:rsid w:val="00D07309"/>
    <w:rsid w:val="00D37593"/>
    <w:rsid w:val="00D43CB6"/>
    <w:rsid w:val="00D56D09"/>
    <w:rsid w:val="00D824BD"/>
    <w:rsid w:val="00D9116F"/>
    <w:rsid w:val="00DC07E1"/>
    <w:rsid w:val="00DD2E9A"/>
    <w:rsid w:val="00DD36AF"/>
    <w:rsid w:val="00DD413A"/>
    <w:rsid w:val="00DD6BF4"/>
    <w:rsid w:val="00DE3B0F"/>
    <w:rsid w:val="00DE7057"/>
    <w:rsid w:val="00E07175"/>
    <w:rsid w:val="00E6476A"/>
    <w:rsid w:val="00EA3BE2"/>
    <w:rsid w:val="00ED52E6"/>
    <w:rsid w:val="00EE2D6F"/>
    <w:rsid w:val="00F04C86"/>
    <w:rsid w:val="00F10A6D"/>
    <w:rsid w:val="00F120F0"/>
    <w:rsid w:val="00F46076"/>
    <w:rsid w:val="00F4685B"/>
    <w:rsid w:val="00FA7583"/>
    <w:rsid w:val="00FD774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CC605D4"/>
  <w15:docId w15:val="{DA7A1282-FD5F-4B09-A448-023141788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F5691"/>
    <w:rPr>
      <w:rFonts w:ascii="Tahoma" w:hAnsi="Tahoma" w:cs="Tahoma"/>
      <w:sz w:val="16"/>
      <w:szCs w:val="16"/>
    </w:rPr>
  </w:style>
  <w:style w:type="character" w:customStyle="1" w:styleId="BalloonTextChar">
    <w:name w:val="Balloon Text Char"/>
    <w:basedOn w:val="DefaultParagraphFont"/>
    <w:link w:val="BalloonText"/>
    <w:uiPriority w:val="99"/>
    <w:semiHidden/>
    <w:rsid w:val="00BF5691"/>
    <w:rPr>
      <w:rFonts w:ascii="Tahoma" w:hAnsi="Tahoma" w:cs="Tahoma"/>
      <w:sz w:val="16"/>
      <w:szCs w:val="16"/>
    </w:rPr>
  </w:style>
  <w:style w:type="paragraph" w:styleId="Header">
    <w:name w:val="header"/>
    <w:basedOn w:val="Normal"/>
    <w:link w:val="HeaderChar"/>
    <w:uiPriority w:val="99"/>
    <w:unhideWhenUsed/>
    <w:rsid w:val="002A728D"/>
    <w:pPr>
      <w:tabs>
        <w:tab w:val="center" w:pos="4513"/>
        <w:tab w:val="right" w:pos="9026"/>
      </w:tabs>
    </w:pPr>
  </w:style>
  <w:style w:type="character" w:customStyle="1" w:styleId="HeaderChar">
    <w:name w:val="Header Char"/>
    <w:basedOn w:val="DefaultParagraphFont"/>
    <w:link w:val="Header"/>
    <w:uiPriority w:val="99"/>
    <w:rsid w:val="002A728D"/>
  </w:style>
  <w:style w:type="paragraph" w:styleId="Footer">
    <w:name w:val="footer"/>
    <w:basedOn w:val="Normal"/>
    <w:link w:val="FooterChar"/>
    <w:uiPriority w:val="99"/>
    <w:unhideWhenUsed/>
    <w:rsid w:val="002A728D"/>
    <w:pPr>
      <w:tabs>
        <w:tab w:val="center" w:pos="4513"/>
        <w:tab w:val="right" w:pos="9026"/>
      </w:tabs>
    </w:pPr>
  </w:style>
  <w:style w:type="character" w:customStyle="1" w:styleId="FooterChar">
    <w:name w:val="Footer Char"/>
    <w:basedOn w:val="DefaultParagraphFont"/>
    <w:link w:val="Footer"/>
    <w:uiPriority w:val="99"/>
    <w:rsid w:val="002A728D"/>
  </w:style>
  <w:style w:type="table" w:styleId="TableGrid">
    <w:name w:val="Table Grid"/>
    <w:basedOn w:val="TableNormal"/>
    <w:uiPriority w:val="59"/>
    <w:rsid w:val="005B4E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27120"/>
    <w:rPr>
      <w:color w:val="0000FF" w:themeColor="hyperlink"/>
      <w:u w:val="single"/>
    </w:rPr>
  </w:style>
  <w:style w:type="character" w:customStyle="1" w:styleId="normaltextrun">
    <w:name w:val="normaltextrun"/>
    <w:basedOn w:val="DefaultParagraphFont"/>
    <w:rsid w:val="005751AF"/>
  </w:style>
  <w:style w:type="character" w:customStyle="1" w:styleId="eop">
    <w:name w:val="eop"/>
    <w:basedOn w:val="DefaultParagraphFont"/>
    <w:rsid w:val="005751AF"/>
  </w:style>
  <w:style w:type="paragraph" w:styleId="NormalWeb">
    <w:name w:val="Normal (Web)"/>
    <w:basedOn w:val="Normal"/>
    <w:uiPriority w:val="99"/>
    <w:semiHidden/>
    <w:unhideWhenUsed/>
    <w:rsid w:val="00142FB2"/>
    <w:pPr>
      <w:spacing w:before="100" w:beforeAutospacing="1" w:after="100" w:afterAutospacing="1"/>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82946">
      <w:bodyDiv w:val="1"/>
      <w:marLeft w:val="0"/>
      <w:marRight w:val="0"/>
      <w:marTop w:val="0"/>
      <w:marBottom w:val="0"/>
      <w:divBdr>
        <w:top w:val="none" w:sz="0" w:space="0" w:color="auto"/>
        <w:left w:val="none" w:sz="0" w:space="0" w:color="auto"/>
        <w:bottom w:val="none" w:sz="0" w:space="0" w:color="auto"/>
        <w:right w:val="none" w:sz="0" w:space="0" w:color="auto"/>
      </w:divBdr>
    </w:div>
    <w:div w:id="607857932">
      <w:bodyDiv w:val="1"/>
      <w:marLeft w:val="0"/>
      <w:marRight w:val="0"/>
      <w:marTop w:val="0"/>
      <w:marBottom w:val="0"/>
      <w:divBdr>
        <w:top w:val="none" w:sz="0" w:space="0" w:color="auto"/>
        <w:left w:val="none" w:sz="0" w:space="0" w:color="auto"/>
        <w:bottom w:val="none" w:sz="0" w:space="0" w:color="auto"/>
        <w:right w:val="none" w:sz="0" w:space="0" w:color="auto"/>
      </w:divBdr>
    </w:div>
    <w:div w:id="1552037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http://www.oakwood.walsall.sch.uk/media/logo.gif"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5ECB35A8E86746AC29F2E52759A48D" ma:contentTypeVersion="6" ma:contentTypeDescription="Create a new document." ma:contentTypeScope="" ma:versionID="9858ca14f335bd5f163fc2ee12a622a5">
  <xsd:schema xmlns:xsd="http://www.w3.org/2001/XMLSchema" xmlns:xs="http://www.w3.org/2001/XMLSchema" xmlns:p="http://schemas.microsoft.com/office/2006/metadata/properties" xmlns:ns2="6d02798b-c1e8-4084-9dd2-623c4ea28e5f" targetNamespace="http://schemas.microsoft.com/office/2006/metadata/properties" ma:root="true" ma:fieldsID="dd4d9544fb582d566baf49cf316a7e0b" ns2:_="">
    <xsd:import namespace="6d02798b-c1e8-4084-9dd2-623c4ea28e5f"/>
    <xsd:element name="properties">
      <xsd:complexType>
        <xsd:sequence>
          <xsd:element name="documentManagement">
            <xsd:complexType>
              <xsd:all>
                <xsd:element ref="ns2:MigrationWizId" minOccurs="0"/>
                <xsd:element ref="ns2:MigrationWizIdPermissions" minOccurs="0"/>
                <xsd:element ref="ns2:MigrationWizIdVersion" minOccurs="0"/>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02798b-c1e8-4084-9dd2-623c4ea28e5f"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igrationWizIdVersion xmlns="6d02798b-c1e8-4084-9dd2-623c4ea28e5f" xsi:nil="true"/>
    <MigrationWizId xmlns="6d02798b-c1e8-4084-9dd2-623c4ea28e5f">cdac5640-ab7a-4702-a017-33afe156c410</MigrationWizId>
    <MigrationWizIdPermissions xmlns="6d02798b-c1e8-4084-9dd2-623c4ea28e5f"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48C41C-7DC8-4F74-BA34-17BC9AE436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02798b-c1e8-4084-9dd2-623c4ea28e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EDFC46-2C09-4E8E-ACC6-0B6256E08464}">
  <ds:schemaRefs>
    <ds:schemaRef ds:uri="http://schemas.microsoft.com/sharepoint/v3/contenttype/forms"/>
  </ds:schemaRefs>
</ds:datastoreItem>
</file>

<file path=customXml/itemProps3.xml><?xml version="1.0" encoding="utf-8"?>
<ds:datastoreItem xmlns:ds="http://schemas.openxmlformats.org/officeDocument/2006/customXml" ds:itemID="{4777FB46-BF83-4DA9-9CE9-8B24CFC2AE09}">
  <ds:schemaRefs>
    <ds:schemaRef ds:uri="http://schemas.microsoft.com/office/2006/metadata/properties"/>
    <ds:schemaRef ds:uri="http://schemas.microsoft.com/office/infopath/2007/PartnerControls"/>
    <ds:schemaRef ds:uri="6d02798b-c1e8-4084-9dd2-623c4ea28e5f"/>
  </ds:schemaRefs>
</ds:datastoreItem>
</file>

<file path=customXml/itemProps4.xml><?xml version="1.0" encoding="utf-8"?>
<ds:datastoreItem xmlns:ds="http://schemas.openxmlformats.org/officeDocument/2006/customXml" ds:itemID="{4719ED32-479B-443E-88AA-E6041FD89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520</Words>
  <Characters>2850</Characters>
  <Application>Microsoft Office Word</Application>
  <DocSecurity>0</DocSecurity>
  <Lines>63</Lines>
  <Paragraphs>39</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3331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Kelvin Stephens</dc:creator>
  <cp:lastModifiedBy>Jasmine Gill</cp:lastModifiedBy>
  <cp:revision>2</cp:revision>
  <cp:lastPrinted>2021-04-29T11:51:00Z</cp:lastPrinted>
  <dcterms:created xsi:type="dcterms:W3CDTF">2026-05-05T10:26:00Z</dcterms:created>
  <dcterms:modified xsi:type="dcterms:W3CDTF">2026-05-05T10:26:00Z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0x010100FA5ECB35A8E86746AC29F2E52759A48D</vt:lpwstr>
  </property>
  <property fmtid="{D5CDD505-2E9C-101B-9397-08002B2CF9AE}" pid="3" name="Order">
    <vt:r8>16000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