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Default="00D77FE0" w:rsidP="00D77FE0">
      <w:pPr>
        <w:jc w:val="right"/>
      </w:pPr>
      <w:r>
        <w:tab/>
      </w:r>
      <w:r>
        <w:tab/>
      </w:r>
      <w:r>
        <w:tab/>
      </w:r>
      <w:r>
        <w:tab/>
      </w:r>
      <w:r>
        <w:tab/>
      </w:r>
      <w:r>
        <w:tab/>
      </w:r>
      <w:r>
        <w:tab/>
      </w:r>
      <w:r>
        <w:tab/>
      </w:r>
      <w:r>
        <w:tab/>
      </w:r>
    </w:p>
    <w:p w14:paraId="6EFB793F" w14:textId="2864855B" w:rsidR="00D77FE0" w:rsidRPr="001628F0" w:rsidRDefault="00FF60D7" w:rsidP="00D77FE0">
      <w:pPr>
        <w:jc w:val="center"/>
        <w:rPr>
          <w:rFonts w:ascii="Arial" w:hAnsi="Arial"/>
          <w:b/>
          <w:bCs/>
          <w:sz w:val="36"/>
          <w:szCs w:val="36"/>
        </w:rPr>
      </w:pPr>
      <w:r w:rsidRPr="001628F0">
        <w:rPr>
          <w:rFonts w:ascii="Arial" w:hAnsi="Arial"/>
          <w:b/>
          <w:bCs/>
          <w:sz w:val="36"/>
          <w:szCs w:val="36"/>
        </w:rPr>
        <w:t>Early Years Apprenticeship Practitioner</w:t>
      </w:r>
    </w:p>
    <w:p w14:paraId="387B2A43" w14:textId="5083267D" w:rsidR="00D77FE0" w:rsidRPr="001628F0" w:rsidRDefault="00FF60D7" w:rsidP="00D77FE0">
      <w:pPr>
        <w:jc w:val="center"/>
        <w:rPr>
          <w:rFonts w:ascii="Arial" w:hAnsi="Arial"/>
          <w:b/>
          <w:bCs/>
          <w:sz w:val="36"/>
          <w:szCs w:val="36"/>
        </w:rPr>
      </w:pPr>
      <w:r w:rsidRPr="001628F0">
        <w:rPr>
          <w:rFonts w:ascii="Arial" w:hAnsi="Arial"/>
          <w:b/>
          <w:bCs/>
          <w:sz w:val="36"/>
          <w:szCs w:val="36"/>
        </w:rPr>
        <w:t>Apprenticeships</w:t>
      </w:r>
      <w:r w:rsidR="00524ED6">
        <w:rPr>
          <w:rFonts w:ascii="Arial" w:hAnsi="Arial"/>
          <w:b/>
          <w:bCs/>
          <w:sz w:val="36"/>
          <w:szCs w:val="36"/>
        </w:rPr>
        <w:t xml:space="preserve"> – Maternity Cover</w:t>
      </w:r>
    </w:p>
    <w:p w14:paraId="5A1D6E2B" w14:textId="36184249" w:rsidR="00D77FE0" w:rsidRPr="00D77FE0" w:rsidRDefault="00D77FE0">
      <w:pPr>
        <w:rPr>
          <w:rFonts w:ascii="Arial" w:hAnsi="Arial"/>
        </w:rPr>
      </w:pPr>
    </w:p>
    <w:tbl>
      <w:tblPr>
        <w:tblStyle w:val="TableGrid"/>
        <w:tblW w:w="0" w:type="auto"/>
        <w:tblLook w:val="04A0" w:firstRow="1" w:lastRow="0" w:firstColumn="1" w:lastColumn="0" w:noHBand="0" w:noVBand="1"/>
      </w:tblPr>
      <w:tblGrid>
        <w:gridCol w:w="2064"/>
        <w:gridCol w:w="6952"/>
      </w:tblGrid>
      <w:tr w:rsidR="00D77FE0" w:rsidRPr="00D77FE0" w14:paraId="527C175E" w14:textId="77777777" w:rsidTr="00DA2900">
        <w:tc>
          <w:tcPr>
            <w:tcW w:w="2122" w:type="dxa"/>
          </w:tcPr>
          <w:p w14:paraId="19449D52" w14:textId="77777777" w:rsidR="00D77FE0" w:rsidRPr="00D77FE0" w:rsidRDefault="00D77FE0" w:rsidP="00DA2900">
            <w:pPr>
              <w:rPr>
                <w:rFonts w:ascii="Arial" w:hAnsi="Arial"/>
                <w:b/>
                <w:sz w:val="22"/>
                <w:szCs w:val="22"/>
              </w:rPr>
            </w:pPr>
            <w:r w:rsidRPr="00D77FE0">
              <w:rPr>
                <w:rFonts w:ascii="Arial" w:hAnsi="Arial"/>
                <w:b/>
                <w:sz w:val="22"/>
                <w:szCs w:val="22"/>
              </w:rPr>
              <w:t>Responsible to:</w:t>
            </w:r>
          </w:p>
          <w:p w14:paraId="78542522" w14:textId="77777777" w:rsidR="00D77FE0" w:rsidRPr="00D77FE0" w:rsidRDefault="00D77FE0" w:rsidP="00DA2900">
            <w:pPr>
              <w:rPr>
                <w:rFonts w:ascii="Arial" w:hAnsi="Arial"/>
                <w:b/>
                <w:sz w:val="22"/>
                <w:szCs w:val="22"/>
              </w:rPr>
            </w:pPr>
          </w:p>
        </w:tc>
        <w:tc>
          <w:tcPr>
            <w:tcW w:w="7509" w:type="dxa"/>
          </w:tcPr>
          <w:p w14:paraId="4F217B18" w14:textId="44CB618C" w:rsidR="00D77FE0" w:rsidRPr="001628F0" w:rsidRDefault="00976097" w:rsidP="00DA2900">
            <w:pPr>
              <w:rPr>
                <w:rFonts w:ascii="Arial" w:hAnsi="Arial"/>
                <w:b/>
                <w:bCs/>
                <w:sz w:val="22"/>
                <w:szCs w:val="22"/>
              </w:rPr>
            </w:pPr>
            <w:r>
              <w:rPr>
                <w:rFonts w:ascii="Arial" w:hAnsi="Arial"/>
                <w:b/>
                <w:bCs/>
                <w:sz w:val="22"/>
                <w:szCs w:val="22"/>
              </w:rPr>
              <w:t>Curriculum Manager</w:t>
            </w:r>
            <w:r w:rsidR="001A29E3" w:rsidRPr="001628F0">
              <w:rPr>
                <w:rFonts w:ascii="Arial" w:hAnsi="Arial"/>
                <w:b/>
                <w:bCs/>
                <w:sz w:val="22"/>
                <w:szCs w:val="22"/>
              </w:rPr>
              <w:t xml:space="preserve"> – </w:t>
            </w:r>
            <w:r>
              <w:rPr>
                <w:rFonts w:ascii="Arial" w:hAnsi="Arial"/>
                <w:b/>
                <w:bCs/>
                <w:sz w:val="22"/>
                <w:szCs w:val="22"/>
              </w:rPr>
              <w:t>Health and Early Years</w:t>
            </w:r>
          </w:p>
        </w:tc>
      </w:tr>
      <w:tr w:rsidR="00D77FE0" w:rsidRPr="00D77FE0" w14:paraId="451CB335" w14:textId="77777777" w:rsidTr="00DA2900">
        <w:tc>
          <w:tcPr>
            <w:tcW w:w="2122" w:type="dxa"/>
          </w:tcPr>
          <w:p w14:paraId="7D994E35" w14:textId="77777777" w:rsidR="00D77FE0" w:rsidRPr="00D77FE0" w:rsidRDefault="00D77FE0" w:rsidP="00DA2900">
            <w:pPr>
              <w:rPr>
                <w:rFonts w:ascii="Arial" w:hAnsi="Arial"/>
                <w:b/>
                <w:sz w:val="22"/>
                <w:szCs w:val="22"/>
              </w:rPr>
            </w:pPr>
            <w:r w:rsidRPr="00D77FE0">
              <w:rPr>
                <w:rFonts w:ascii="Arial" w:hAnsi="Arial"/>
                <w:b/>
                <w:sz w:val="22"/>
                <w:szCs w:val="22"/>
              </w:rPr>
              <w:t>Responsible for:</w:t>
            </w:r>
          </w:p>
          <w:p w14:paraId="7D5A3804" w14:textId="77777777" w:rsidR="00D77FE0" w:rsidRPr="00D77FE0" w:rsidRDefault="00D77FE0" w:rsidP="00DA2900">
            <w:pPr>
              <w:rPr>
                <w:rFonts w:ascii="Arial" w:hAnsi="Arial"/>
                <w:b/>
                <w:sz w:val="22"/>
                <w:szCs w:val="22"/>
              </w:rPr>
            </w:pPr>
          </w:p>
        </w:tc>
        <w:tc>
          <w:tcPr>
            <w:tcW w:w="7509" w:type="dxa"/>
          </w:tcPr>
          <w:p w14:paraId="0923FFE5" w14:textId="455C2726" w:rsidR="00D77FE0" w:rsidRPr="001628F0" w:rsidRDefault="001A29E3" w:rsidP="00DA2900">
            <w:pPr>
              <w:rPr>
                <w:rFonts w:ascii="Arial" w:hAnsi="Arial"/>
                <w:b/>
                <w:bCs/>
                <w:sz w:val="22"/>
                <w:szCs w:val="22"/>
              </w:rPr>
            </w:pPr>
            <w:r w:rsidRPr="001628F0">
              <w:rPr>
                <w:rFonts w:ascii="Arial" w:hAnsi="Arial"/>
                <w:b/>
                <w:bCs/>
                <w:sz w:val="22"/>
                <w:szCs w:val="22"/>
              </w:rPr>
              <w:t xml:space="preserve">Early Years Apprenticeship Practitioner </w:t>
            </w:r>
            <w:r w:rsidR="00976097">
              <w:rPr>
                <w:rFonts w:ascii="Arial" w:hAnsi="Arial"/>
                <w:b/>
                <w:bCs/>
                <w:sz w:val="22"/>
                <w:szCs w:val="22"/>
              </w:rPr>
              <w:t xml:space="preserve">Level </w:t>
            </w:r>
            <w:r w:rsidRPr="001628F0">
              <w:rPr>
                <w:rFonts w:ascii="Arial" w:hAnsi="Arial"/>
                <w:b/>
                <w:bCs/>
                <w:sz w:val="22"/>
                <w:szCs w:val="22"/>
              </w:rPr>
              <w:t>3</w:t>
            </w:r>
            <w:r w:rsidR="00976097">
              <w:rPr>
                <w:rFonts w:ascii="Arial" w:hAnsi="Arial"/>
                <w:b/>
                <w:bCs/>
                <w:sz w:val="22"/>
                <w:szCs w:val="22"/>
              </w:rPr>
              <w:t xml:space="preserve"> and 5</w:t>
            </w:r>
          </w:p>
        </w:tc>
      </w:tr>
      <w:tr w:rsidR="00D77FE0" w:rsidRPr="00D77FE0" w14:paraId="63D36CFF" w14:textId="77777777" w:rsidTr="00DA2900">
        <w:tc>
          <w:tcPr>
            <w:tcW w:w="2122" w:type="dxa"/>
          </w:tcPr>
          <w:p w14:paraId="7913C8E0" w14:textId="77777777" w:rsidR="00D77FE0" w:rsidRPr="00D77FE0" w:rsidRDefault="00D77FE0" w:rsidP="00DA2900">
            <w:pPr>
              <w:rPr>
                <w:rFonts w:ascii="Arial" w:hAnsi="Arial"/>
                <w:b/>
                <w:sz w:val="22"/>
                <w:szCs w:val="22"/>
              </w:rPr>
            </w:pPr>
            <w:r w:rsidRPr="00D77FE0">
              <w:rPr>
                <w:rFonts w:ascii="Arial" w:hAnsi="Arial"/>
                <w:b/>
                <w:sz w:val="22"/>
                <w:szCs w:val="22"/>
              </w:rPr>
              <w:t>Grade of post:</w:t>
            </w:r>
          </w:p>
          <w:p w14:paraId="070E244D" w14:textId="77777777" w:rsidR="00D77FE0" w:rsidRPr="00D77FE0" w:rsidRDefault="00D77FE0" w:rsidP="00DA2900">
            <w:pPr>
              <w:rPr>
                <w:rFonts w:ascii="Arial" w:hAnsi="Arial"/>
                <w:b/>
                <w:sz w:val="22"/>
                <w:szCs w:val="22"/>
              </w:rPr>
            </w:pPr>
          </w:p>
        </w:tc>
        <w:tc>
          <w:tcPr>
            <w:tcW w:w="7509" w:type="dxa"/>
          </w:tcPr>
          <w:p w14:paraId="69CD8502" w14:textId="4D9A7183" w:rsidR="009F1A45" w:rsidRPr="001628F0" w:rsidRDefault="00C07428" w:rsidP="00DA2900">
            <w:pPr>
              <w:rPr>
                <w:rFonts w:ascii="Arial" w:hAnsi="Arial"/>
                <w:b/>
                <w:bCs/>
                <w:sz w:val="22"/>
                <w:szCs w:val="22"/>
              </w:rPr>
            </w:pPr>
            <w:r w:rsidRPr="001628F0">
              <w:rPr>
                <w:rFonts w:ascii="Arial" w:hAnsi="Arial"/>
                <w:b/>
                <w:bCs/>
                <w:sz w:val="22"/>
                <w:szCs w:val="22"/>
              </w:rPr>
              <w:t xml:space="preserve">Grade </w:t>
            </w:r>
            <w:r w:rsidR="009F1A45" w:rsidRPr="001628F0">
              <w:rPr>
                <w:rFonts w:ascii="Arial" w:hAnsi="Arial"/>
                <w:b/>
                <w:bCs/>
                <w:sz w:val="22"/>
                <w:szCs w:val="22"/>
              </w:rPr>
              <w:t>6-9</w:t>
            </w:r>
            <w:r w:rsidRPr="001628F0">
              <w:rPr>
                <w:rFonts w:ascii="Arial" w:hAnsi="Arial"/>
                <w:b/>
                <w:bCs/>
                <w:sz w:val="22"/>
                <w:szCs w:val="22"/>
              </w:rPr>
              <w:t xml:space="preserve"> </w:t>
            </w:r>
            <w:r w:rsidR="004621E0">
              <w:rPr>
                <w:rFonts w:ascii="Arial" w:hAnsi="Arial"/>
                <w:b/>
                <w:bCs/>
                <w:sz w:val="22"/>
                <w:szCs w:val="22"/>
              </w:rPr>
              <w:t>SP 25-35</w:t>
            </w:r>
            <w:r w:rsidR="009F1A45" w:rsidRPr="001628F0">
              <w:rPr>
                <w:rFonts w:ascii="Arial" w:hAnsi="Arial"/>
                <w:b/>
                <w:bCs/>
                <w:sz w:val="22"/>
                <w:szCs w:val="22"/>
              </w:rPr>
              <w:t xml:space="preserve"> </w:t>
            </w:r>
          </w:p>
          <w:p w14:paraId="4493593E" w14:textId="7B3F3E18" w:rsidR="00D77FE0" w:rsidRPr="001628F0" w:rsidRDefault="009F1A45" w:rsidP="00DA2900">
            <w:pPr>
              <w:rPr>
                <w:rFonts w:ascii="Arial" w:hAnsi="Arial"/>
                <w:b/>
                <w:bCs/>
                <w:sz w:val="22"/>
                <w:szCs w:val="22"/>
              </w:rPr>
            </w:pPr>
            <w:r w:rsidRPr="001628F0">
              <w:rPr>
                <w:rFonts w:ascii="Arial" w:hAnsi="Arial"/>
                <w:b/>
                <w:bCs/>
                <w:sz w:val="22"/>
                <w:szCs w:val="22"/>
              </w:rPr>
              <w:t xml:space="preserve"> (</w:t>
            </w:r>
            <w:r w:rsidR="00CE77CF" w:rsidRPr="001628F0">
              <w:rPr>
                <w:rFonts w:ascii="Arial" w:hAnsi="Arial"/>
                <w:b/>
                <w:bCs/>
                <w:sz w:val="22"/>
                <w:szCs w:val="22"/>
              </w:rPr>
              <w:t>Depend</w:t>
            </w:r>
            <w:r w:rsidR="00CE77CF" w:rsidRPr="001628F0">
              <w:rPr>
                <w:rFonts w:ascii="Arial" w:hAnsi="Arial"/>
                <w:b/>
                <w:bCs/>
              </w:rPr>
              <w:t>ing</w:t>
            </w:r>
            <w:r w:rsidRPr="001628F0">
              <w:rPr>
                <w:rFonts w:ascii="Arial" w:hAnsi="Arial"/>
                <w:b/>
                <w:bCs/>
                <w:sz w:val="22"/>
                <w:szCs w:val="22"/>
              </w:rPr>
              <w:t xml:space="preserve"> on experience and qualifications)</w:t>
            </w:r>
          </w:p>
        </w:tc>
      </w:tr>
      <w:tr w:rsidR="00D77FE0" w:rsidRPr="00D77FE0" w14:paraId="0243FEBE" w14:textId="77777777" w:rsidTr="00DA2900">
        <w:tc>
          <w:tcPr>
            <w:tcW w:w="2122" w:type="dxa"/>
          </w:tcPr>
          <w:p w14:paraId="41096BCC" w14:textId="77777777" w:rsidR="00D77FE0" w:rsidRPr="00D77FE0" w:rsidRDefault="00D77FE0" w:rsidP="00DA2900">
            <w:pPr>
              <w:rPr>
                <w:rFonts w:ascii="Arial" w:hAnsi="Arial"/>
                <w:b/>
                <w:sz w:val="22"/>
                <w:szCs w:val="22"/>
              </w:rPr>
            </w:pPr>
            <w:r w:rsidRPr="00D77FE0">
              <w:rPr>
                <w:rFonts w:ascii="Arial" w:hAnsi="Arial"/>
                <w:b/>
                <w:sz w:val="22"/>
                <w:szCs w:val="22"/>
              </w:rPr>
              <w:t>Hours of work:</w:t>
            </w:r>
          </w:p>
          <w:p w14:paraId="21793FF0" w14:textId="77777777" w:rsidR="00D77FE0" w:rsidRPr="00D77FE0" w:rsidRDefault="00D77FE0" w:rsidP="00DA2900">
            <w:pPr>
              <w:rPr>
                <w:rFonts w:ascii="Arial" w:hAnsi="Arial"/>
                <w:b/>
                <w:sz w:val="22"/>
                <w:szCs w:val="22"/>
              </w:rPr>
            </w:pPr>
          </w:p>
        </w:tc>
        <w:tc>
          <w:tcPr>
            <w:tcW w:w="7509" w:type="dxa"/>
          </w:tcPr>
          <w:p w14:paraId="439690F6" w14:textId="2E023CCF" w:rsidR="00D77FE0" w:rsidRPr="001628F0" w:rsidRDefault="004621E0" w:rsidP="00DA2900">
            <w:pPr>
              <w:rPr>
                <w:rFonts w:ascii="Arial" w:hAnsi="Arial"/>
                <w:b/>
                <w:bCs/>
                <w:sz w:val="22"/>
                <w:szCs w:val="22"/>
              </w:rPr>
            </w:pPr>
            <w:r>
              <w:rPr>
                <w:rFonts w:ascii="Arial" w:hAnsi="Arial"/>
                <w:b/>
                <w:bCs/>
                <w:sz w:val="22"/>
                <w:szCs w:val="22"/>
              </w:rPr>
              <w:t>22.2</w:t>
            </w:r>
            <w:r w:rsidR="00D77FE0" w:rsidRPr="001628F0">
              <w:rPr>
                <w:rFonts w:ascii="Arial" w:hAnsi="Arial"/>
                <w:b/>
                <w:bCs/>
                <w:sz w:val="22"/>
                <w:szCs w:val="22"/>
              </w:rPr>
              <w:t xml:space="preserve"> hours</w:t>
            </w:r>
          </w:p>
        </w:tc>
      </w:tr>
      <w:tr w:rsidR="00D77FE0" w:rsidRPr="00D77FE0" w14:paraId="68578F97" w14:textId="77777777" w:rsidTr="001628F0">
        <w:trPr>
          <w:trHeight w:val="359"/>
        </w:trPr>
        <w:tc>
          <w:tcPr>
            <w:tcW w:w="2122" w:type="dxa"/>
          </w:tcPr>
          <w:p w14:paraId="05907C8B" w14:textId="77777777" w:rsidR="00D77FE0" w:rsidRPr="00D77FE0" w:rsidRDefault="00D77FE0" w:rsidP="00DA2900">
            <w:pPr>
              <w:rPr>
                <w:rFonts w:ascii="Arial" w:hAnsi="Arial"/>
                <w:b/>
                <w:sz w:val="22"/>
                <w:szCs w:val="22"/>
              </w:rPr>
            </w:pPr>
            <w:r w:rsidRPr="00D77FE0">
              <w:rPr>
                <w:rFonts w:ascii="Arial" w:hAnsi="Arial"/>
                <w:b/>
                <w:sz w:val="22"/>
                <w:szCs w:val="22"/>
              </w:rPr>
              <w:t>Work location:</w:t>
            </w:r>
          </w:p>
          <w:p w14:paraId="130698D9" w14:textId="77777777" w:rsidR="00D77FE0" w:rsidRPr="00D77FE0" w:rsidRDefault="00D77FE0" w:rsidP="00DA2900">
            <w:pPr>
              <w:rPr>
                <w:rFonts w:ascii="Arial" w:hAnsi="Arial"/>
                <w:b/>
                <w:sz w:val="22"/>
                <w:szCs w:val="22"/>
              </w:rPr>
            </w:pPr>
          </w:p>
        </w:tc>
        <w:tc>
          <w:tcPr>
            <w:tcW w:w="7509" w:type="dxa"/>
          </w:tcPr>
          <w:p w14:paraId="7F2277B6" w14:textId="2A6548C5" w:rsidR="00D77FE0" w:rsidRPr="001628F0" w:rsidRDefault="004621E0" w:rsidP="00DA2900">
            <w:pPr>
              <w:rPr>
                <w:rFonts w:ascii="Arial" w:hAnsi="Arial"/>
                <w:b/>
                <w:bCs/>
                <w:sz w:val="22"/>
                <w:szCs w:val="22"/>
              </w:rPr>
            </w:pPr>
            <w:r>
              <w:rPr>
                <w:rFonts w:ascii="Arial" w:hAnsi="Arial"/>
                <w:b/>
                <w:bCs/>
                <w:sz w:val="22"/>
                <w:szCs w:val="22"/>
              </w:rPr>
              <w:t>Tamworth</w:t>
            </w:r>
          </w:p>
        </w:tc>
      </w:tr>
      <w:tr w:rsidR="00D77FE0" w:rsidRPr="00D77FE0" w14:paraId="16EDB5C7" w14:textId="77777777" w:rsidTr="00DA2900">
        <w:tc>
          <w:tcPr>
            <w:tcW w:w="2122" w:type="dxa"/>
          </w:tcPr>
          <w:p w14:paraId="022C8FDE" w14:textId="77777777" w:rsidR="00D77FE0" w:rsidRPr="00D77FE0" w:rsidRDefault="00D77FE0" w:rsidP="00DA2900">
            <w:pPr>
              <w:rPr>
                <w:rFonts w:ascii="Arial" w:hAnsi="Arial"/>
                <w:b/>
                <w:sz w:val="22"/>
                <w:szCs w:val="22"/>
              </w:rPr>
            </w:pPr>
            <w:r w:rsidRPr="00D77FE0">
              <w:rPr>
                <w:rFonts w:ascii="Arial" w:hAnsi="Arial"/>
                <w:b/>
                <w:sz w:val="22"/>
                <w:szCs w:val="22"/>
              </w:rPr>
              <w:t>Code:</w:t>
            </w:r>
          </w:p>
        </w:tc>
        <w:tc>
          <w:tcPr>
            <w:tcW w:w="7509" w:type="dxa"/>
          </w:tcPr>
          <w:p w14:paraId="0297DC5E" w14:textId="6F200393" w:rsidR="00D77FE0" w:rsidRPr="00401E03" w:rsidRDefault="00401E03" w:rsidP="00DA2900">
            <w:pPr>
              <w:rPr>
                <w:rFonts w:ascii="Arial" w:hAnsi="Arial"/>
                <w:b/>
                <w:bCs/>
                <w:sz w:val="22"/>
                <w:szCs w:val="22"/>
              </w:rPr>
            </w:pPr>
            <w:r w:rsidRPr="00401E03">
              <w:rPr>
                <w:rFonts w:ascii="Arial" w:hAnsi="Arial"/>
                <w:b/>
                <w:bCs/>
                <w:sz w:val="22"/>
                <w:szCs w:val="22"/>
              </w:rPr>
              <w:t>HR2</w:t>
            </w:r>
            <w:r w:rsidR="004621E0">
              <w:rPr>
                <w:rFonts w:ascii="Arial" w:hAnsi="Arial"/>
                <w:b/>
                <w:bCs/>
                <w:sz w:val="22"/>
                <w:szCs w:val="22"/>
              </w:rPr>
              <w:t>526-085</w:t>
            </w:r>
          </w:p>
        </w:tc>
      </w:tr>
    </w:tbl>
    <w:p w14:paraId="5BB3BC1D" w14:textId="51E8EFE2" w:rsidR="00D77FE0" w:rsidRDefault="00D77FE0"/>
    <w:tbl>
      <w:tblPr>
        <w:tblStyle w:val="TableGrid"/>
        <w:tblW w:w="0" w:type="auto"/>
        <w:tblLook w:val="04A0" w:firstRow="1" w:lastRow="0" w:firstColumn="1" w:lastColumn="0" w:noHBand="0" w:noVBand="1"/>
      </w:tblPr>
      <w:tblGrid>
        <w:gridCol w:w="9016"/>
      </w:tblGrid>
      <w:tr w:rsidR="00D77FE0" w14:paraId="65AA44B0" w14:textId="77777777" w:rsidTr="00D77FE0">
        <w:tc>
          <w:tcPr>
            <w:tcW w:w="9016" w:type="dxa"/>
          </w:tcPr>
          <w:p w14:paraId="64DBD5F3" w14:textId="56D7F5D0" w:rsidR="00976D19" w:rsidRPr="001628F0" w:rsidRDefault="00D77FE0" w:rsidP="001628F0">
            <w:pPr>
              <w:rPr>
                <w:rFonts w:ascii="Arial" w:hAnsi="Arial"/>
                <w:b/>
                <w:sz w:val="22"/>
                <w:szCs w:val="22"/>
              </w:rPr>
            </w:pPr>
            <w:r w:rsidRPr="00324233">
              <w:rPr>
                <w:rFonts w:ascii="Arial" w:hAnsi="Arial"/>
                <w:b/>
                <w:sz w:val="22"/>
                <w:szCs w:val="22"/>
              </w:rPr>
              <w:t xml:space="preserve">Job Purpose: </w:t>
            </w:r>
          </w:p>
          <w:p w14:paraId="70246724" w14:textId="1A1CEDC4" w:rsidR="00976D19" w:rsidRPr="009F1A45" w:rsidRDefault="00976D19" w:rsidP="00D77FE0">
            <w:pPr>
              <w:rPr>
                <w:rFonts w:ascii="Arial" w:hAnsi="Arial"/>
                <w:sz w:val="22"/>
                <w:szCs w:val="22"/>
              </w:rPr>
            </w:pPr>
            <w:r w:rsidRPr="009F1A45">
              <w:rPr>
                <w:rFonts w:ascii="Arial" w:hAnsi="Arial"/>
                <w:sz w:val="22"/>
                <w:szCs w:val="22"/>
              </w:rPr>
              <w:t xml:space="preserve">We are looking for an experienced individual to </w:t>
            </w:r>
            <w:r w:rsidR="001A29E3" w:rsidRPr="009F1A45">
              <w:rPr>
                <w:rFonts w:ascii="Arial" w:hAnsi="Arial"/>
                <w:sz w:val="22"/>
                <w:szCs w:val="22"/>
              </w:rPr>
              <w:t xml:space="preserve">support the delivery of </w:t>
            </w:r>
            <w:r w:rsidR="00976097">
              <w:rPr>
                <w:rFonts w:ascii="Arial" w:hAnsi="Arial"/>
                <w:sz w:val="22"/>
                <w:szCs w:val="22"/>
              </w:rPr>
              <w:t xml:space="preserve">the </w:t>
            </w:r>
            <w:r w:rsidR="001A29E3" w:rsidRPr="009F1A45">
              <w:rPr>
                <w:rFonts w:ascii="Arial" w:hAnsi="Arial"/>
                <w:sz w:val="22"/>
                <w:szCs w:val="22"/>
              </w:rPr>
              <w:t xml:space="preserve">Early Years Educator Level 3 </w:t>
            </w:r>
            <w:r w:rsidR="00976097">
              <w:rPr>
                <w:rFonts w:ascii="Arial" w:hAnsi="Arial"/>
                <w:sz w:val="22"/>
                <w:szCs w:val="22"/>
              </w:rPr>
              <w:t xml:space="preserve">and Lead Practitioner L5 </w:t>
            </w:r>
            <w:r w:rsidR="001A29E3" w:rsidRPr="009F1A45">
              <w:rPr>
                <w:rFonts w:ascii="Arial" w:hAnsi="Arial"/>
                <w:sz w:val="22"/>
                <w:szCs w:val="22"/>
              </w:rPr>
              <w:t>apprenticeship</w:t>
            </w:r>
            <w:r w:rsidR="00976097">
              <w:rPr>
                <w:rFonts w:ascii="Arial" w:hAnsi="Arial"/>
                <w:sz w:val="22"/>
                <w:szCs w:val="22"/>
              </w:rPr>
              <w:t xml:space="preserve"> standards</w:t>
            </w:r>
            <w:r w:rsidR="001A29E3" w:rsidRPr="009F1A45">
              <w:rPr>
                <w:rFonts w:ascii="Arial" w:hAnsi="Arial"/>
                <w:sz w:val="22"/>
                <w:szCs w:val="22"/>
              </w:rPr>
              <w:t xml:space="preserve"> </w:t>
            </w:r>
          </w:p>
          <w:p w14:paraId="782E934F" w14:textId="77777777" w:rsidR="00976D19" w:rsidRPr="009F1A45" w:rsidRDefault="00976D19" w:rsidP="00976D19">
            <w:pPr>
              <w:pStyle w:val="paragraph"/>
              <w:spacing w:before="0" w:beforeAutospacing="0" w:after="0" w:afterAutospacing="0"/>
              <w:textAlignment w:val="baseline"/>
              <w:rPr>
                <w:rFonts w:ascii="Arial" w:hAnsi="Arial" w:cs="Arial"/>
                <w:sz w:val="22"/>
                <w:szCs w:val="22"/>
              </w:rPr>
            </w:pPr>
            <w:r w:rsidRPr="009F1A45">
              <w:rPr>
                <w:rStyle w:val="eop"/>
                <w:rFonts w:ascii="Arial" w:hAnsi="Arial" w:cs="Arial"/>
                <w:sz w:val="22"/>
                <w:szCs w:val="22"/>
              </w:rPr>
              <w:t> </w:t>
            </w:r>
          </w:p>
          <w:p w14:paraId="6EE8E88E" w14:textId="07247F25" w:rsidR="00976D19" w:rsidRPr="009F1A45" w:rsidRDefault="00976D19" w:rsidP="00976D19">
            <w:pPr>
              <w:pStyle w:val="paragraph"/>
              <w:spacing w:before="0" w:beforeAutospacing="0" w:after="0" w:afterAutospacing="0"/>
              <w:textAlignment w:val="baseline"/>
              <w:rPr>
                <w:rStyle w:val="normaltextrun"/>
                <w:rFonts w:ascii="Arial" w:hAnsi="Arial" w:cs="Arial"/>
                <w:sz w:val="22"/>
                <w:szCs w:val="22"/>
              </w:rPr>
            </w:pPr>
            <w:r w:rsidRPr="009F1A45">
              <w:rPr>
                <w:rStyle w:val="normaltextrun"/>
                <w:rFonts w:ascii="Arial" w:hAnsi="Arial" w:cs="Arial"/>
                <w:sz w:val="22"/>
                <w:szCs w:val="22"/>
              </w:rPr>
              <w:t xml:space="preserve">The ideal candidate will have experience of </w:t>
            </w:r>
            <w:r w:rsidR="009F1A45" w:rsidRPr="009F1A45">
              <w:rPr>
                <w:rStyle w:val="normaltextrun"/>
                <w:rFonts w:ascii="Arial" w:hAnsi="Arial" w:cs="Arial"/>
                <w:sz w:val="22"/>
                <w:szCs w:val="22"/>
              </w:rPr>
              <w:t xml:space="preserve">both delivery and marking work for </w:t>
            </w:r>
            <w:r w:rsidRPr="009F1A45">
              <w:rPr>
                <w:rStyle w:val="normaltextrun"/>
                <w:rFonts w:ascii="Arial" w:hAnsi="Arial" w:cs="Arial"/>
                <w:sz w:val="22"/>
                <w:szCs w:val="22"/>
              </w:rPr>
              <w:t xml:space="preserve">Apprentices studying both levels of Apprenticeship and will be familiar with CACHE / NCFE quality processes. </w:t>
            </w:r>
          </w:p>
          <w:p w14:paraId="0ADBE18D" w14:textId="77777777" w:rsidR="00976D19" w:rsidRPr="009F1A45" w:rsidRDefault="00976D19" w:rsidP="00976D19">
            <w:pPr>
              <w:pStyle w:val="paragraph"/>
              <w:spacing w:before="0" w:beforeAutospacing="0" w:after="0" w:afterAutospacing="0"/>
              <w:textAlignment w:val="baseline"/>
              <w:rPr>
                <w:rFonts w:ascii="Arial" w:hAnsi="Arial" w:cs="Arial"/>
                <w:sz w:val="22"/>
                <w:szCs w:val="22"/>
              </w:rPr>
            </w:pPr>
          </w:p>
          <w:p w14:paraId="45645B6C" w14:textId="4E35E42D" w:rsidR="00FD7668" w:rsidRPr="009F1A45" w:rsidRDefault="001A29E3" w:rsidP="00D77FE0">
            <w:pPr>
              <w:rPr>
                <w:rFonts w:ascii="Arial" w:hAnsi="Arial"/>
                <w:sz w:val="22"/>
                <w:szCs w:val="22"/>
              </w:rPr>
            </w:pPr>
            <w:r w:rsidRPr="009F1A45">
              <w:rPr>
                <w:rFonts w:ascii="Arial" w:hAnsi="Arial"/>
                <w:sz w:val="22"/>
                <w:szCs w:val="22"/>
              </w:rPr>
              <w:t xml:space="preserve">The role requires </w:t>
            </w:r>
            <w:r w:rsidR="00976097">
              <w:rPr>
                <w:rFonts w:ascii="Arial" w:hAnsi="Arial"/>
                <w:sz w:val="22"/>
                <w:szCs w:val="22"/>
              </w:rPr>
              <w:t xml:space="preserve">two </w:t>
            </w:r>
            <w:r w:rsidRPr="009F1A45">
              <w:rPr>
                <w:rFonts w:ascii="Arial" w:hAnsi="Arial"/>
                <w:sz w:val="22"/>
                <w:szCs w:val="22"/>
              </w:rPr>
              <w:t xml:space="preserve">days of teaching per </w:t>
            </w:r>
            <w:r w:rsidR="00CE77CF" w:rsidRPr="009F1A45">
              <w:rPr>
                <w:rFonts w:ascii="Arial" w:hAnsi="Arial"/>
                <w:sz w:val="22"/>
                <w:szCs w:val="22"/>
              </w:rPr>
              <w:t>week</w:t>
            </w:r>
            <w:r w:rsidR="00CE77CF" w:rsidRPr="009F1A45">
              <w:rPr>
                <w:rFonts w:ascii="Arial" w:hAnsi="Arial"/>
              </w:rPr>
              <w:t>,</w:t>
            </w:r>
            <w:r w:rsidRPr="009F1A45">
              <w:rPr>
                <w:rFonts w:ascii="Arial" w:hAnsi="Arial"/>
                <w:sz w:val="22"/>
                <w:szCs w:val="22"/>
              </w:rPr>
              <w:t xml:space="preserve"> and you will be required to complete all apprentice related activities from end-to-end whilst they are on </w:t>
            </w:r>
            <w:proofErr w:type="spellStart"/>
            <w:r w:rsidRPr="009F1A45">
              <w:rPr>
                <w:rFonts w:ascii="Arial" w:hAnsi="Arial"/>
                <w:sz w:val="22"/>
                <w:szCs w:val="22"/>
              </w:rPr>
              <w:t>programme</w:t>
            </w:r>
            <w:proofErr w:type="spellEnd"/>
            <w:r w:rsidRPr="009F1A45">
              <w:rPr>
                <w:rFonts w:ascii="Arial" w:hAnsi="Arial"/>
                <w:sz w:val="22"/>
                <w:szCs w:val="22"/>
              </w:rPr>
              <w:t xml:space="preserve">. This includes completing skills scan activity at the beginning of the onboarding process, monitoring learners progress during the delivery period and ensuring they are gathering evidence towards their diploma and End Point Assessment </w:t>
            </w:r>
            <w:r w:rsidR="00FD7668" w:rsidRPr="009F1A45">
              <w:rPr>
                <w:rFonts w:ascii="Arial" w:hAnsi="Arial"/>
                <w:sz w:val="22"/>
                <w:szCs w:val="22"/>
              </w:rPr>
              <w:t>- s</w:t>
            </w:r>
            <w:r w:rsidRPr="009F1A45">
              <w:rPr>
                <w:rFonts w:ascii="Arial" w:hAnsi="Arial"/>
                <w:sz w:val="22"/>
                <w:szCs w:val="22"/>
              </w:rPr>
              <w:t xml:space="preserve">upporting with </w:t>
            </w:r>
            <w:r w:rsidR="00976D19" w:rsidRPr="009F1A45">
              <w:rPr>
                <w:rFonts w:ascii="Arial" w:hAnsi="Arial"/>
                <w:sz w:val="22"/>
                <w:szCs w:val="22"/>
              </w:rPr>
              <w:t xml:space="preserve">marking work, workplace </w:t>
            </w:r>
            <w:r w:rsidRPr="009F1A45">
              <w:rPr>
                <w:rFonts w:ascii="Arial" w:hAnsi="Arial"/>
                <w:sz w:val="22"/>
                <w:szCs w:val="22"/>
              </w:rPr>
              <w:t xml:space="preserve">observations and witness statements as required. </w:t>
            </w:r>
          </w:p>
          <w:p w14:paraId="3B42CA34" w14:textId="77777777" w:rsidR="00FD7668" w:rsidRPr="009F1A45" w:rsidRDefault="00FD7668" w:rsidP="00D77FE0">
            <w:pPr>
              <w:rPr>
                <w:rFonts w:ascii="Arial" w:hAnsi="Arial"/>
                <w:sz w:val="22"/>
                <w:szCs w:val="22"/>
              </w:rPr>
            </w:pPr>
          </w:p>
          <w:p w14:paraId="6ECDF093" w14:textId="77777777" w:rsidR="00976D19" w:rsidRPr="009F1A45" w:rsidRDefault="001A29E3" w:rsidP="00976D19">
            <w:pPr>
              <w:pStyle w:val="paragraph"/>
              <w:spacing w:before="0" w:beforeAutospacing="0" w:after="0" w:afterAutospacing="0"/>
              <w:textAlignment w:val="baseline"/>
              <w:rPr>
                <w:rFonts w:ascii="Arial" w:hAnsi="Arial" w:cs="Arial"/>
                <w:sz w:val="22"/>
                <w:szCs w:val="22"/>
              </w:rPr>
            </w:pPr>
            <w:r w:rsidRPr="009F1A45">
              <w:rPr>
                <w:rFonts w:ascii="Arial" w:hAnsi="Arial" w:cs="Arial"/>
                <w:sz w:val="22"/>
                <w:szCs w:val="22"/>
              </w:rPr>
              <w:t xml:space="preserve">You will also be responsible for ensuring they are ready for their end point assessment in a timely manner and that they enter gateway as soon as they are ready. </w:t>
            </w:r>
          </w:p>
          <w:p w14:paraId="441C633B" w14:textId="77777777" w:rsidR="00976D19" w:rsidRPr="009F1A45" w:rsidRDefault="00976D19" w:rsidP="00976D19">
            <w:pPr>
              <w:pStyle w:val="paragraph"/>
              <w:spacing w:before="0" w:beforeAutospacing="0" w:after="0" w:afterAutospacing="0"/>
              <w:textAlignment w:val="baseline"/>
              <w:rPr>
                <w:rFonts w:ascii="Arial" w:hAnsi="Arial" w:cs="Arial"/>
                <w:sz w:val="22"/>
                <w:szCs w:val="22"/>
              </w:rPr>
            </w:pPr>
          </w:p>
          <w:p w14:paraId="4D94341B" w14:textId="6D9339C6" w:rsidR="00976D19" w:rsidRPr="009F1A45" w:rsidRDefault="00976D19" w:rsidP="00976D19">
            <w:pPr>
              <w:pStyle w:val="paragraph"/>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Experience of using Smart Assessor to mark and map work is desired but training can be provided for the right candidate. </w:t>
            </w:r>
            <w:r w:rsidRPr="009F1A45">
              <w:rPr>
                <w:rStyle w:val="eop"/>
                <w:rFonts w:ascii="Arial" w:hAnsi="Arial" w:cs="Arial"/>
                <w:sz w:val="22"/>
                <w:szCs w:val="22"/>
              </w:rPr>
              <w:t> </w:t>
            </w:r>
          </w:p>
          <w:p w14:paraId="10731003" w14:textId="499FBD0F" w:rsidR="00FD7668" w:rsidRDefault="00FD7668" w:rsidP="00D77FE0">
            <w:pPr>
              <w:rPr>
                <w:rFonts w:ascii="Arial" w:hAnsi="Arial"/>
                <w:b/>
                <w:sz w:val="22"/>
                <w:szCs w:val="22"/>
              </w:rPr>
            </w:pPr>
          </w:p>
          <w:p w14:paraId="27AAFCA0" w14:textId="77777777" w:rsidR="00D77FE0" w:rsidRDefault="00D77FE0" w:rsidP="001A29E3"/>
        </w:tc>
      </w:tr>
    </w:tbl>
    <w:p w14:paraId="3C77BE4D" w14:textId="731CDEF9" w:rsidR="00D77FE0" w:rsidRDefault="00D77FE0" w:rsidP="00D77FE0"/>
    <w:p w14:paraId="35A2DDA2" w14:textId="66E52469" w:rsidR="00D77FE0" w:rsidRPr="00D77FE0" w:rsidRDefault="00D77FE0" w:rsidP="00D77FE0">
      <w:pPr>
        <w:rPr>
          <w:rFonts w:ascii="Arial" w:hAnsi="Arial"/>
          <w:b/>
          <w:bCs/>
        </w:rPr>
      </w:pPr>
      <w:r w:rsidRPr="00D77FE0">
        <w:rPr>
          <w:rFonts w:ascii="Arial" w:hAnsi="Arial"/>
          <w:b/>
          <w:bCs/>
        </w:rPr>
        <w:t>Key Duties &amp; Responsibilities</w:t>
      </w:r>
    </w:p>
    <w:p w14:paraId="7FB2D045" w14:textId="09ECD823" w:rsidR="00D77FE0" w:rsidRPr="00D77FE0" w:rsidRDefault="00D77FE0" w:rsidP="00D77FE0">
      <w:pPr>
        <w:rPr>
          <w:rFonts w:ascii="Arial" w:hAnsi="Arial"/>
        </w:rPr>
      </w:pPr>
    </w:p>
    <w:p w14:paraId="5E2C6DEF" w14:textId="61913728" w:rsidR="00D77FE0" w:rsidRPr="00976D19" w:rsidRDefault="00976D19" w:rsidP="00CC2B8F">
      <w:pPr>
        <w:pStyle w:val="ListParagraph"/>
        <w:numPr>
          <w:ilvl w:val="0"/>
          <w:numId w:val="7"/>
        </w:numPr>
        <w:rPr>
          <w:rFonts w:ascii="Arial" w:hAnsi="Arial"/>
        </w:rPr>
      </w:pPr>
      <w:r w:rsidRPr="00976D19">
        <w:rPr>
          <w:rStyle w:val="normaltextrun"/>
          <w:rFonts w:ascii="Arial" w:hAnsi="Arial" w:cs="Arial"/>
          <w:color w:val="000000"/>
          <w:sz w:val="22"/>
          <w:szCs w:val="22"/>
          <w:shd w:val="clear" w:color="auto" w:fill="FFFFFF"/>
        </w:rPr>
        <w:t xml:space="preserve">To provide individual and differentiated support that facilitates learner progression through Level </w:t>
      </w:r>
      <w:r>
        <w:rPr>
          <w:rStyle w:val="normaltextrun"/>
          <w:rFonts w:ascii="Arial" w:hAnsi="Arial" w:cs="Arial"/>
          <w:color w:val="000000"/>
          <w:sz w:val="22"/>
          <w:szCs w:val="22"/>
          <w:shd w:val="clear" w:color="auto" w:fill="FFFFFF"/>
        </w:rPr>
        <w:t xml:space="preserve">2 and </w:t>
      </w:r>
      <w:r w:rsidRPr="00976D19">
        <w:rPr>
          <w:rStyle w:val="normaltextrun"/>
          <w:rFonts w:ascii="Arial" w:hAnsi="Arial" w:cs="Arial"/>
          <w:color w:val="000000"/>
          <w:sz w:val="22"/>
          <w:szCs w:val="22"/>
          <w:shd w:val="clear" w:color="auto" w:fill="FFFFFF"/>
        </w:rPr>
        <w:t>3 assessments in a timely manner</w:t>
      </w:r>
      <w:r>
        <w:rPr>
          <w:rStyle w:val="normaltextrun"/>
          <w:rFonts w:ascii="Arial" w:hAnsi="Arial" w:cs="Arial"/>
          <w:color w:val="000000"/>
          <w:sz w:val="22"/>
          <w:szCs w:val="22"/>
          <w:shd w:val="clear" w:color="auto" w:fill="FFFFFF"/>
        </w:rPr>
        <w:t xml:space="preserve"> </w:t>
      </w:r>
      <w:r w:rsidR="00FD7668" w:rsidRPr="00976D19">
        <w:rPr>
          <w:rFonts w:ascii="Arial" w:hAnsi="Arial"/>
        </w:rPr>
        <w:t>through classroom-based activities, on-the-job observations and regular progress discussions</w:t>
      </w:r>
      <w:r>
        <w:rPr>
          <w:rFonts w:ascii="Arial" w:hAnsi="Arial"/>
        </w:rPr>
        <w:t>.</w:t>
      </w:r>
    </w:p>
    <w:p w14:paraId="751E4E9D" w14:textId="77777777" w:rsidR="00976D19" w:rsidRPr="00976D19" w:rsidRDefault="00976D19" w:rsidP="00976D19">
      <w:pPr>
        <w:pStyle w:val="ListParagraph"/>
        <w:numPr>
          <w:ilvl w:val="0"/>
          <w:numId w:val="7"/>
        </w:numPr>
        <w:rPr>
          <w:rFonts w:ascii="Arial" w:hAnsi="Arial"/>
        </w:rPr>
      </w:pPr>
      <w:r w:rsidRPr="00976D19">
        <w:rPr>
          <w:rStyle w:val="normaltextrun"/>
          <w:rFonts w:ascii="Arial" w:hAnsi="Arial" w:cs="Arial"/>
          <w:color w:val="000000"/>
          <w:sz w:val="22"/>
          <w:szCs w:val="22"/>
          <w:shd w:val="clear" w:color="auto" w:fill="FFFFFF"/>
          <w:lang w:val="en"/>
        </w:rPr>
        <w:t>To mark submitted units within ten working days all marked work must include constructive and supportive feedback</w:t>
      </w:r>
      <w:r w:rsidRPr="00976D19">
        <w:rPr>
          <w:rStyle w:val="normaltextrun"/>
          <w:rFonts w:ascii="Arial" w:hAnsi="Arial"/>
          <w:color w:val="000000"/>
          <w:shd w:val="clear" w:color="auto" w:fill="FFFFFF"/>
        </w:rPr>
        <w:t xml:space="preserve">. </w:t>
      </w:r>
    </w:p>
    <w:p w14:paraId="574C40B2" w14:textId="26BACE2E" w:rsidR="00D77FE0" w:rsidRDefault="00FD7668" w:rsidP="00FD7668">
      <w:pPr>
        <w:pStyle w:val="ListParagraph"/>
        <w:numPr>
          <w:ilvl w:val="0"/>
          <w:numId w:val="7"/>
        </w:numPr>
        <w:rPr>
          <w:rFonts w:ascii="Arial" w:hAnsi="Arial"/>
        </w:rPr>
      </w:pPr>
      <w:r>
        <w:rPr>
          <w:rFonts w:ascii="Arial" w:hAnsi="Arial"/>
        </w:rPr>
        <w:t>Work within the apprenticeship team to uphold quality standards</w:t>
      </w:r>
      <w:r w:rsidR="00976D19">
        <w:rPr>
          <w:rFonts w:ascii="Arial" w:hAnsi="Arial"/>
        </w:rPr>
        <w:t xml:space="preserve"> including mapping marked work on Smart Assessor in a timely manner to reflect progress.</w:t>
      </w:r>
    </w:p>
    <w:p w14:paraId="2B0669C6" w14:textId="13070234" w:rsidR="00D77FE0" w:rsidRPr="009F1A45" w:rsidRDefault="00FD7668" w:rsidP="009F1A45">
      <w:pPr>
        <w:pStyle w:val="ListParagraph"/>
        <w:numPr>
          <w:ilvl w:val="0"/>
          <w:numId w:val="7"/>
        </w:numPr>
        <w:rPr>
          <w:rFonts w:ascii="Arial" w:hAnsi="Arial"/>
        </w:rPr>
      </w:pPr>
      <w:r w:rsidRPr="009F1A45">
        <w:rPr>
          <w:rFonts w:ascii="Arial" w:hAnsi="Arial"/>
        </w:rPr>
        <w:lastRenderedPageBreak/>
        <w:t xml:space="preserve"> Work closely with our IQA to ensure standardization activities are completed and that learners work is progressed in line with the quality standards upheld by the awarding organisation.</w:t>
      </w:r>
    </w:p>
    <w:p w14:paraId="3A945E0E" w14:textId="77777777" w:rsidR="00D77FE0" w:rsidRPr="00CE77CF" w:rsidRDefault="00D77FE0" w:rsidP="00D77FE0">
      <w:pPr>
        <w:rPr>
          <w:rFonts w:ascii="Arial" w:hAnsi="Arial"/>
        </w:rPr>
      </w:pPr>
    </w:p>
    <w:p w14:paraId="68E91DF1" w14:textId="7D8693CE" w:rsidR="00D77FE0" w:rsidRPr="00CE77CF" w:rsidRDefault="00D77FE0" w:rsidP="00D77FE0">
      <w:pPr>
        <w:jc w:val="both"/>
        <w:rPr>
          <w:rFonts w:ascii="Arial" w:hAnsi="Arial"/>
          <w:b/>
        </w:rPr>
      </w:pPr>
      <w:r w:rsidRPr="00CE77CF">
        <w:rPr>
          <w:rFonts w:ascii="Arial" w:hAnsi="Arial"/>
          <w:b/>
        </w:rPr>
        <w:t xml:space="preserve">Other Duties and Responsibilities  </w:t>
      </w:r>
      <w:r w:rsidRPr="00CE77CF">
        <w:rPr>
          <w:rFonts w:ascii="Arial" w:hAnsi="Arial"/>
          <w:b/>
        </w:rPr>
        <w:tab/>
      </w:r>
    </w:p>
    <w:p w14:paraId="522EA51B" w14:textId="77777777" w:rsidR="00D77FE0" w:rsidRPr="00CE77CF" w:rsidRDefault="00D77FE0" w:rsidP="00D77FE0">
      <w:pPr>
        <w:jc w:val="both"/>
        <w:rPr>
          <w:rFonts w:ascii="Arial" w:hAnsi="Arial"/>
          <w:b/>
        </w:rPr>
      </w:pPr>
    </w:p>
    <w:p w14:paraId="6280CEA1" w14:textId="77777777" w:rsidR="00D77FE0" w:rsidRPr="00CE77CF" w:rsidRDefault="00D77FE0" w:rsidP="00D77FE0">
      <w:pPr>
        <w:numPr>
          <w:ilvl w:val="0"/>
          <w:numId w:val="1"/>
        </w:numPr>
        <w:tabs>
          <w:tab w:val="clear" w:pos="720"/>
          <w:tab w:val="num" w:pos="360"/>
        </w:tabs>
        <w:ind w:left="360"/>
        <w:rPr>
          <w:rFonts w:ascii="Arial" w:hAnsi="Arial"/>
        </w:rPr>
      </w:pPr>
      <w:r w:rsidRPr="00CE77CF">
        <w:rPr>
          <w:rFonts w:ascii="Arial" w:hAnsi="Arial"/>
          <w:bCs/>
        </w:rPr>
        <w:t>To carry out all duties in accordance with the College’s Health and Safety, Safeguarding &amp; Equality &amp; Diversity policies and procedures, practices and procedures.</w:t>
      </w:r>
    </w:p>
    <w:p w14:paraId="0283DDD2" w14:textId="77777777" w:rsidR="00D77FE0" w:rsidRPr="00CE77CF" w:rsidRDefault="00D77FE0" w:rsidP="00D77FE0">
      <w:pPr>
        <w:ind w:left="360"/>
        <w:rPr>
          <w:rFonts w:ascii="Arial" w:hAnsi="Arial"/>
        </w:rPr>
      </w:pPr>
    </w:p>
    <w:p w14:paraId="17E160E9" w14:textId="77777777" w:rsidR="00D77FE0" w:rsidRPr="00CE77CF" w:rsidRDefault="00D77FE0" w:rsidP="00D77FE0">
      <w:pPr>
        <w:numPr>
          <w:ilvl w:val="0"/>
          <w:numId w:val="1"/>
        </w:numPr>
        <w:tabs>
          <w:tab w:val="clear" w:pos="720"/>
          <w:tab w:val="num" w:pos="360"/>
        </w:tabs>
        <w:ind w:left="360"/>
        <w:rPr>
          <w:rFonts w:ascii="Arial" w:hAnsi="Arial"/>
        </w:rPr>
      </w:pPr>
      <w:r w:rsidRPr="00CE77CF">
        <w:rPr>
          <w:rFonts w:ascii="Arial" w:hAnsi="Arial"/>
          <w:bCs/>
        </w:rPr>
        <w:t>To carry out any other duties as directed by your Line Manager.</w:t>
      </w:r>
    </w:p>
    <w:p w14:paraId="3C4F9726" w14:textId="77777777" w:rsidR="00D77FE0" w:rsidRPr="00CE77CF" w:rsidRDefault="00D77FE0" w:rsidP="00D77FE0">
      <w:pPr>
        <w:rPr>
          <w:rFonts w:ascii="Arial" w:hAnsi="Arial"/>
          <w:b/>
        </w:rPr>
      </w:pPr>
    </w:p>
    <w:p w14:paraId="546668BE" w14:textId="77777777" w:rsidR="00D77FE0" w:rsidRPr="00CE77CF" w:rsidRDefault="00D77FE0" w:rsidP="00D77FE0">
      <w:pPr>
        <w:rPr>
          <w:rFonts w:ascii="Arial" w:hAnsi="Arial"/>
          <w:b/>
        </w:rPr>
      </w:pPr>
      <w:r w:rsidRPr="00CE77CF">
        <w:rPr>
          <w:rFonts w:ascii="Arial" w:hAnsi="Arial"/>
          <w:b/>
        </w:rPr>
        <w:t>Safeguarding</w:t>
      </w:r>
    </w:p>
    <w:p w14:paraId="77CD15FD" w14:textId="77777777" w:rsidR="00D77FE0" w:rsidRPr="00CE77CF" w:rsidRDefault="00D77FE0" w:rsidP="00D77FE0">
      <w:pPr>
        <w:rPr>
          <w:rFonts w:ascii="Arial" w:hAnsi="Arial"/>
          <w:b/>
        </w:rPr>
      </w:pPr>
    </w:p>
    <w:p w14:paraId="11D18A5E" w14:textId="64D6CA41" w:rsidR="00D77FE0" w:rsidRPr="00CE77CF" w:rsidRDefault="00D77FE0" w:rsidP="00D77FE0">
      <w:pPr>
        <w:jc w:val="both"/>
        <w:rPr>
          <w:rFonts w:ascii="Arial" w:hAnsi="Arial"/>
        </w:rPr>
      </w:pPr>
      <w:r w:rsidRPr="00CE77CF">
        <w:rPr>
          <w:rFonts w:ascii="Arial" w:hAnsi="Arial"/>
          <w:b/>
        </w:rPr>
        <w:t>The College considers that the job holder for this role should have a DBS Enhanced</w:t>
      </w:r>
      <w:r w:rsidR="00C07428" w:rsidRPr="00CE77CF">
        <w:rPr>
          <w:rFonts w:ascii="Arial" w:hAnsi="Arial"/>
          <w:b/>
        </w:rPr>
        <w:t xml:space="preserve"> </w:t>
      </w:r>
      <w:r w:rsidRPr="00CE77CF">
        <w:rPr>
          <w:rFonts w:ascii="Arial" w:hAnsi="Arial"/>
          <w:b/>
        </w:rPr>
        <w:t>disclosure</w:t>
      </w:r>
    </w:p>
    <w:p w14:paraId="3C9E2868" w14:textId="05F8EF71" w:rsidR="00D77FE0" w:rsidRPr="00CE77CF" w:rsidRDefault="00D77FE0" w:rsidP="00D77FE0"/>
    <w:p w14:paraId="27B76C9C" w14:textId="03AD409D" w:rsidR="00D77FE0" w:rsidRPr="00D77FE0" w:rsidRDefault="00EA53B2" w:rsidP="00D77FE0">
      <w:pPr>
        <w:jc w:val="both"/>
        <w:rPr>
          <w:rFonts w:ascii="Arial" w:hAnsi="Arial"/>
          <w:b/>
        </w:rPr>
      </w:pPr>
      <w:r>
        <w:rPr>
          <w:rFonts w:ascii="Arial" w:hAnsi="Arial"/>
          <w:b/>
        </w:rPr>
        <w:t>D</w:t>
      </w:r>
      <w:r w:rsidR="00D77FE0" w:rsidRPr="00D77FE0">
        <w:rPr>
          <w:rFonts w:ascii="Arial" w:hAnsi="Arial"/>
          <w:b/>
        </w:rPr>
        <w:t xml:space="preserve">uties and </w:t>
      </w:r>
      <w:r>
        <w:rPr>
          <w:rFonts w:ascii="Arial" w:hAnsi="Arial"/>
          <w:b/>
        </w:rPr>
        <w:t>R</w:t>
      </w:r>
      <w:r w:rsidR="00D77FE0" w:rsidRPr="00D77FE0">
        <w:rPr>
          <w:rFonts w:ascii="Arial" w:hAnsi="Arial"/>
          <w:b/>
        </w:rPr>
        <w:t>esponsibilities of the role:</w:t>
      </w:r>
    </w:p>
    <w:p w14:paraId="3A0688B5" w14:textId="54FAD78B" w:rsidR="00D77FE0" w:rsidRPr="00D77FE0" w:rsidRDefault="00D77FE0" w:rsidP="00D77FE0">
      <w:pPr>
        <w:rPr>
          <w:rFonts w:ascii="Arial" w:hAnsi="Arial"/>
        </w:rPr>
      </w:pPr>
    </w:p>
    <w:tbl>
      <w:tblPr>
        <w:tblStyle w:val="TableGrid"/>
        <w:tblW w:w="0" w:type="auto"/>
        <w:tblInd w:w="360" w:type="dxa"/>
        <w:tblLook w:val="04A0" w:firstRow="1" w:lastRow="0" w:firstColumn="1" w:lastColumn="0" w:noHBand="0" w:noVBand="1"/>
      </w:tblPr>
      <w:tblGrid>
        <w:gridCol w:w="2669"/>
        <w:gridCol w:w="5987"/>
      </w:tblGrid>
      <w:tr w:rsidR="00D77FE0" w:rsidRPr="009F1A45" w14:paraId="4A0F94AD" w14:textId="77777777" w:rsidTr="00DA2900">
        <w:tc>
          <w:tcPr>
            <w:tcW w:w="2669" w:type="dxa"/>
          </w:tcPr>
          <w:p w14:paraId="4C1394AB"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Communication – Oral and written</w:t>
            </w:r>
          </w:p>
        </w:tc>
        <w:tc>
          <w:tcPr>
            <w:tcW w:w="5987" w:type="dxa"/>
          </w:tcPr>
          <w:p w14:paraId="0A5EDCF6" w14:textId="77777777" w:rsidR="00976D19" w:rsidRPr="009F1A45" w:rsidRDefault="00976D19" w:rsidP="00976D19">
            <w:pPr>
              <w:pStyle w:val="paragraph"/>
              <w:numPr>
                <w:ilvl w:val="0"/>
                <w:numId w:val="3"/>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Maintain accurate student records that are detailed by using internal systems and liaise with curriculum and support staff to maximise outcomes of the students and course</w:t>
            </w:r>
            <w:r w:rsidRPr="009F1A45">
              <w:rPr>
                <w:rStyle w:val="eop"/>
                <w:rFonts w:ascii="Arial" w:hAnsi="Arial" w:cs="Arial"/>
                <w:color w:val="000000"/>
                <w:sz w:val="22"/>
                <w:szCs w:val="22"/>
              </w:rPr>
              <w:t> </w:t>
            </w:r>
          </w:p>
          <w:p w14:paraId="263B3FE9" w14:textId="36B07695" w:rsidR="00D77FE0" w:rsidRPr="009F1A45" w:rsidRDefault="00976D19" w:rsidP="00976D19">
            <w:pPr>
              <w:pStyle w:val="paragraph"/>
              <w:numPr>
                <w:ilvl w:val="0"/>
                <w:numId w:val="3"/>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Communicate effectively during team meetings, liaise with colleagues and ensure each system and procedure runs smoothly and methodically</w:t>
            </w:r>
            <w:r w:rsidRPr="009F1A45">
              <w:rPr>
                <w:rStyle w:val="eop"/>
                <w:rFonts w:ascii="Arial" w:hAnsi="Arial" w:cs="Arial"/>
                <w:color w:val="000000"/>
                <w:sz w:val="22"/>
                <w:szCs w:val="22"/>
              </w:rPr>
              <w:t> </w:t>
            </w:r>
          </w:p>
        </w:tc>
      </w:tr>
      <w:tr w:rsidR="00D77FE0" w:rsidRPr="009F1A45" w14:paraId="22B5BE21" w14:textId="77777777" w:rsidTr="00DA2900">
        <w:tc>
          <w:tcPr>
            <w:tcW w:w="2669" w:type="dxa"/>
          </w:tcPr>
          <w:p w14:paraId="52C7922E"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Teamwork &amp; Motivation – internal or external, can be fixed, matrix, project groups</w:t>
            </w:r>
          </w:p>
        </w:tc>
        <w:tc>
          <w:tcPr>
            <w:tcW w:w="5987" w:type="dxa"/>
          </w:tcPr>
          <w:p w14:paraId="2E50BD0A" w14:textId="28C350CF"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 xml:space="preserve">Work with colleagues professionally and effectively </w:t>
            </w:r>
            <w:proofErr w:type="gramStart"/>
            <w:r w:rsidRPr="009F1A45">
              <w:rPr>
                <w:rStyle w:val="normaltextrun"/>
                <w:rFonts w:ascii="Arial" w:hAnsi="Arial" w:cs="Arial"/>
                <w:color w:val="000000"/>
                <w:sz w:val="22"/>
                <w:szCs w:val="22"/>
              </w:rPr>
              <w:t>in order to</w:t>
            </w:r>
            <w:proofErr w:type="gramEnd"/>
            <w:r w:rsidRPr="009F1A45">
              <w:rPr>
                <w:rStyle w:val="normaltextrun"/>
                <w:rFonts w:ascii="Arial" w:hAnsi="Arial" w:cs="Arial"/>
                <w:color w:val="000000"/>
                <w:sz w:val="22"/>
                <w:szCs w:val="22"/>
              </w:rPr>
              <w:t xml:space="preserve"> achieve targets set by B</w:t>
            </w:r>
            <w:r w:rsidRPr="009F1A45">
              <w:rPr>
                <w:rStyle w:val="normaltextrun"/>
                <w:rFonts w:ascii="Arial" w:hAnsi="Arial" w:cs="Arial"/>
                <w:sz w:val="22"/>
                <w:szCs w:val="22"/>
              </w:rPr>
              <w:t>usiness</w:t>
            </w:r>
            <w:r w:rsidRPr="009F1A45">
              <w:rPr>
                <w:rStyle w:val="normaltextrun"/>
                <w:rFonts w:ascii="Arial" w:hAnsi="Arial" w:cs="Arial"/>
                <w:color w:val="000000"/>
                <w:sz w:val="22"/>
                <w:szCs w:val="22"/>
              </w:rPr>
              <w:t xml:space="preserve"> Manager and Head of Faculty</w:t>
            </w:r>
            <w:r w:rsidRPr="009F1A45">
              <w:rPr>
                <w:rStyle w:val="eop"/>
                <w:rFonts w:ascii="Arial" w:hAnsi="Arial" w:cs="Arial"/>
                <w:color w:val="000000"/>
                <w:sz w:val="22"/>
                <w:szCs w:val="22"/>
              </w:rPr>
              <w:t> </w:t>
            </w:r>
          </w:p>
          <w:p w14:paraId="6A710491"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Support peers by sharing good practice in teaching, learning and assessment</w:t>
            </w:r>
            <w:r w:rsidRPr="009F1A45">
              <w:rPr>
                <w:rStyle w:val="eop"/>
                <w:rFonts w:ascii="Arial" w:hAnsi="Arial" w:cs="Arial"/>
                <w:color w:val="000000"/>
                <w:sz w:val="22"/>
                <w:szCs w:val="22"/>
              </w:rPr>
              <w:t> </w:t>
            </w:r>
          </w:p>
          <w:p w14:paraId="0CC92A03"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Meet organisational and awarding body deadlines, individually and as part of the team, including IQA and EQA</w:t>
            </w:r>
            <w:r w:rsidRPr="009F1A45">
              <w:rPr>
                <w:rStyle w:val="eop"/>
                <w:rFonts w:ascii="Arial" w:hAnsi="Arial" w:cs="Arial"/>
                <w:color w:val="000000"/>
                <w:sz w:val="22"/>
                <w:szCs w:val="22"/>
              </w:rPr>
              <w:t> </w:t>
            </w:r>
          </w:p>
          <w:p w14:paraId="1C5D67D2"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Motivate and work closely with your team to achieve targets, manage student groups and to operate within and above awarding body standard</w:t>
            </w:r>
            <w:r w:rsidRPr="009F1A45">
              <w:rPr>
                <w:rStyle w:val="eop"/>
                <w:rFonts w:ascii="Arial" w:hAnsi="Arial" w:cs="Arial"/>
                <w:color w:val="000000"/>
                <w:sz w:val="22"/>
                <w:szCs w:val="22"/>
              </w:rPr>
              <w:t> </w:t>
            </w:r>
          </w:p>
          <w:p w14:paraId="4D3FC6AD" w14:textId="3ACA1152" w:rsidR="00D77FE0"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Motivate students to achieve</w:t>
            </w:r>
            <w:r w:rsidRPr="009F1A45">
              <w:rPr>
                <w:rStyle w:val="eop"/>
                <w:rFonts w:ascii="Arial" w:hAnsi="Arial" w:cs="Arial"/>
                <w:color w:val="000000"/>
                <w:sz w:val="22"/>
                <w:szCs w:val="22"/>
              </w:rPr>
              <w:t> </w:t>
            </w:r>
          </w:p>
        </w:tc>
      </w:tr>
      <w:tr w:rsidR="00D77FE0" w:rsidRPr="009F1A45" w14:paraId="4582BC96" w14:textId="77777777" w:rsidTr="00DA2900">
        <w:tc>
          <w:tcPr>
            <w:tcW w:w="2669" w:type="dxa"/>
          </w:tcPr>
          <w:p w14:paraId="314BC551"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Liaison &amp; Networking – Liaison is making and maintaining individual work-related contacts; network is interconnecting group of people (internal and/or external)</w:t>
            </w:r>
          </w:p>
        </w:tc>
        <w:tc>
          <w:tcPr>
            <w:tcW w:w="5987" w:type="dxa"/>
          </w:tcPr>
          <w:p w14:paraId="42DD7949" w14:textId="39C3A942" w:rsidR="00D77FE0" w:rsidRPr="009F1A45" w:rsidRDefault="00976D19" w:rsidP="00D77FE0">
            <w:pPr>
              <w:pStyle w:val="ListParagraph"/>
              <w:numPr>
                <w:ilvl w:val="0"/>
                <w:numId w:val="2"/>
              </w:numPr>
              <w:rPr>
                <w:rFonts w:ascii="Arial" w:hAnsi="Arial" w:cs="Arial"/>
                <w:sz w:val="22"/>
                <w:szCs w:val="22"/>
              </w:rPr>
            </w:pPr>
            <w:r w:rsidRPr="009F1A45">
              <w:rPr>
                <w:rStyle w:val="normaltextrun"/>
                <w:rFonts w:ascii="Arial" w:hAnsi="Arial" w:cs="Arial"/>
                <w:color w:val="000000"/>
                <w:sz w:val="22"/>
                <w:szCs w:val="22"/>
                <w:shd w:val="clear" w:color="auto" w:fill="FFFFFF"/>
              </w:rPr>
              <w:t>Liaise with awarding bodies when organising samples for verification. · Network with colleagues at awarding body events and disseminate to teams</w:t>
            </w:r>
            <w:r w:rsidRPr="009F1A45">
              <w:rPr>
                <w:rStyle w:val="eop"/>
                <w:rFonts w:ascii="Arial" w:hAnsi="Arial" w:cs="Arial"/>
                <w:color w:val="000000"/>
                <w:sz w:val="22"/>
                <w:szCs w:val="22"/>
                <w:shd w:val="clear" w:color="auto" w:fill="FFFFFF"/>
              </w:rPr>
              <w:t> </w:t>
            </w:r>
          </w:p>
        </w:tc>
      </w:tr>
      <w:tr w:rsidR="00D77FE0" w:rsidRPr="009F1A45" w14:paraId="660740E5" w14:textId="77777777" w:rsidTr="00DA2900">
        <w:tc>
          <w:tcPr>
            <w:tcW w:w="2669" w:type="dxa"/>
          </w:tcPr>
          <w:p w14:paraId="4389A2E1"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Service Delivery – customer is anyone receiving services</w:t>
            </w:r>
          </w:p>
        </w:tc>
        <w:tc>
          <w:tcPr>
            <w:tcW w:w="5987" w:type="dxa"/>
          </w:tcPr>
          <w:p w14:paraId="06198568"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Create a positive image of the organisation by being responsive and prompt in responding to requests · </w:t>
            </w:r>
            <w:r w:rsidRPr="009F1A45">
              <w:rPr>
                <w:rStyle w:val="eop"/>
                <w:rFonts w:ascii="Arial" w:hAnsi="Arial" w:cs="Arial"/>
                <w:color w:val="000000"/>
                <w:sz w:val="22"/>
                <w:szCs w:val="22"/>
              </w:rPr>
              <w:t> </w:t>
            </w:r>
          </w:p>
          <w:p w14:paraId="1C1F9DA2"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Respond to breakdowns, system or mechanical failures or predictable requests for help. For example, ensuring you have alternative options to deliver your session if systems fail · </w:t>
            </w:r>
            <w:r w:rsidRPr="009F1A45">
              <w:rPr>
                <w:rStyle w:val="eop"/>
                <w:rFonts w:ascii="Arial" w:hAnsi="Arial" w:cs="Arial"/>
                <w:color w:val="000000"/>
                <w:sz w:val="22"/>
                <w:szCs w:val="22"/>
              </w:rPr>
              <w:t> </w:t>
            </w:r>
          </w:p>
          <w:p w14:paraId="03EF01D5"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Respond to requests for information from employees, students, parents, or members of the public · </w:t>
            </w:r>
            <w:r w:rsidRPr="009F1A45">
              <w:rPr>
                <w:rStyle w:val="eop"/>
                <w:rFonts w:ascii="Arial" w:hAnsi="Arial" w:cs="Arial"/>
                <w:color w:val="000000"/>
                <w:sz w:val="22"/>
                <w:szCs w:val="22"/>
              </w:rPr>
              <w:t> </w:t>
            </w:r>
          </w:p>
          <w:p w14:paraId="032601C7" w14:textId="5E3162C9"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lastRenderedPageBreak/>
              <w:t xml:space="preserve">Ensure teaching and learning is delivered to the </w:t>
            </w:r>
            <w:r w:rsidR="00CE77CF" w:rsidRPr="009F1A45">
              <w:rPr>
                <w:rStyle w:val="normaltextrun"/>
                <w:rFonts w:ascii="Arial" w:hAnsi="Arial" w:cs="Arial"/>
                <w:color w:val="000000"/>
                <w:sz w:val="22"/>
                <w:szCs w:val="22"/>
              </w:rPr>
              <w:t>organisation’s</w:t>
            </w:r>
            <w:r w:rsidRPr="009F1A45">
              <w:rPr>
                <w:rStyle w:val="normaltextrun"/>
                <w:rFonts w:ascii="Arial" w:hAnsi="Arial" w:cs="Arial"/>
                <w:color w:val="000000"/>
                <w:sz w:val="22"/>
                <w:szCs w:val="22"/>
              </w:rPr>
              <w:t xml:space="preserve"> standards · </w:t>
            </w:r>
            <w:r w:rsidRPr="009F1A45">
              <w:rPr>
                <w:rStyle w:val="eop"/>
                <w:rFonts w:ascii="Arial" w:hAnsi="Arial" w:cs="Arial"/>
                <w:color w:val="000000"/>
                <w:sz w:val="22"/>
                <w:szCs w:val="22"/>
              </w:rPr>
              <w:t> </w:t>
            </w:r>
          </w:p>
          <w:p w14:paraId="123A6A28" w14:textId="5DE39FF0" w:rsidR="00D77FE0"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 xml:space="preserve">Maintain standards for the organisation’s outsourced or in-house services. For </w:t>
            </w:r>
            <w:r w:rsidR="00CE77CF" w:rsidRPr="009F1A45">
              <w:rPr>
                <w:rStyle w:val="normaltextrun"/>
                <w:rFonts w:ascii="Arial" w:hAnsi="Arial" w:cs="Arial"/>
                <w:color w:val="000000"/>
                <w:sz w:val="22"/>
                <w:szCs w:val="22"/>
              </w:rPr>
              <w:t>example,</w:t>
            </w:r>
            <w:r w:rsidRPr="009F1A45">
              <w:rPr>
                <w:rStyle w:val="normaltextrun"/>
                <w:rFonts w:ascii="Arial" w:hAnsi="Arial" w:cs="Arial"/>
                <w:color w:val="000000"/>
                <w:sz w:val="22"/>
                <w:szCs w:val="22"/>
              </w:rPr>
              <w:t xml:space="preserve"> awarding body standards or the organisations quality systems</w:t>
            </w:r>
            <w:r w:rsidRPr="009F1A45">
              <w:rPr>
                <w:rStyle w:val="eop"/>
                <w:rFonts w:ascii="Arial" w:hAnsi="Arial" w:cs="Arial"/>
                <w:color w:val="000000"/>
                <w:sz w:val="22"/>
                <w:szCs w:val="22"/>
              </w:rPr>
              <w:t> </w:t>
            </w:r>
          </w:p>
        </w:tc>
      </w:tr>
      <w:tr w:rsidR="00D77FE0" w:rsidRPr="009F1A45" w14:paraId="21DEB284" w14:textId="77777777" w:rsidTr="00DA2900">
        <w:tc>
          <w:tcPr>
            <w:tcW w:w="2669" w:type="dxa"/>
          </w:tcPr>
          <w:p w14:paraId="3F516C28"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lastRenderedPageBreak/>
              <w:t>Decision Making – relates to finance, physical resources, students, staff, and policy</w:t>
            </w:r>
          </w:p>
        </w:tc>
        <w:tc>
          <w:tcPr>
            <w:tcW w:w="5987" w:type="dxa"/>
          </w:tcPr>
          <w:p w14:paraId="2BD560D9"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Show initiative and be willing to take part in making decisions within the role · </w:t>
            </w:r>
            <w:r w:rsidRPr="009F1A45">
              <w:rPr>
                <w:rStyle w:val="eop"/>
                <w:rFonts w:ascii="Arial" w:hAnsi="Arial" w:cs="Arial"/>
                <w:color w:val="000000"/>
                <w:sz w:val="22"/>
                <w:szCs w:val="22"/>
              </w:rPr>
              <w:t> </w:t>
            </w:r>
          </w:p>
          <w:p w14:paraId="33F13EE6"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Develop robust planning that will aid delivery across the provision · </w:t>
            </w:r>
            <w:r w:rsidRPr="009F1A45">
              <w:rPr>
                <w:rStyle w:val="eop"/>
                <w:rFonts w:ascii="Arial" w:hAnsi="Arial" w:cs="Arial"/>
                <w:color w:val="000000"/>
                <w:sz w:val="22"/>
                <w:szCs w:val="22"/>
              </w:rPr>
              <w:t> </w:t>
            </w:r>
          </w:p>
          <w:p w14:paraId="4906BDC5"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Decide on the right tools or techniques to be used to carry out a task · </w:t>
            </w:r>
            <w:r w:rsidRPr="009F1A45">
              <w:rPr>
                <w:rStyle w:val="eop"/>
                <w:rFonts w:ascii="Arial" w:hAnsi="Arial" w:cs="Arial"/>
                <w:color w:val="000000"/>
                <w:sz w:val="22"/>
                <w:szCs w:val="22"/>
              </w:rPr>
              <w:t> </w:t>
            </w:r>
          </w:p>
          <w:p w14:paraId="31AF01A4" w14:textId="7BB42AA7" w:rsidR="00D77FE0"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To make decisions on resources that will help increase the provisions outcomes. With a focus on student experience</w:t>
            </w:r>
            <w:r w:rsidRPr="009F1A45">
              <w:rPr>
                <w:rStyle w:val="eop"/>
                <w:rFonts w:ascii="Arial" w:hAnsi="Arial" w:cs="Arial"/>
                <w:color w:val="000000"/>
                <w:sz w:val="22"/>
                <w:szCs w:val="22"/>
              </w:rPr>
              <w:t> </w:t>
            </w:r>
          </w:p>
        </w:tc>
      </w:tr>
      <w:tr w:rsidR="00D77FE0" w:rsidRPr="009F1A45" w14:paraId="4BC3D728" w14:textId="77777777" w:rsidTr="00DA2900">
        <w:tc>
          <w:tcPr>
            <w:tcW w:w="2669" w:type="dxa"/>
          </w:tcPr>
          <w:p w14:paraId="777345CB" w14:textId="1FA88531"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 xml:space="preserve">Planning &amp; </w:t>
            </w:r>
            <w:r w:rsidR="00CE77CF" w:rsidRPr="009F1A45">
              <w:rPr>
                <w:rFonts w:ascii="Arial" w:hAnsi="Arial" w:cs="Arial"/>
                <w:sz w:val="22"/>
                <w:szCs w:val="22"/>
              </w:rPr>
              <w:t>organising</w:t>
            </w:r>
            <w:r w:rsidRPr="009F1A45">
              <w:rPr>
                <w:rFonts w:ascii="Arial" w:hAnsi="Arial" w:cs="Arial"/>
                <w:sz w:val="22"/>
                <w:szCs w:val="22"/>
              </w:rPr>
              <w:t xml:space="preserve"> – financial, capital and people</w:t>
            </w:r>
          </w:p>
        </w:tc>
        <w:tc>
          <w:tcPr>
            <w:tcW w:w="5987" w:type="dxa"/>
          </w:tcPr>
          <w:p w14:paraId="7AD79C0E"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Work in line with the organisations policies and procedures</w:t>
            </w:r>
            <w:r w:rsidRPr="009F1A45">
              <w:rPr>
                <w:rStyle w:val="eop"/>
                <w:rFonts w:ascii="Arial" w:hAnsi="Arial" w:cs="Arial"/>
                <w:color w:val="000000"/>
                <w:sz w:val="22"/>
                <w:szCs w:val="22"/>
              </w:rPr>
              <w:t> </w:t>
            </w:r>
          </w:p>
          <w:p w14:paraId="3C8AAFA2"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Plan on going assessment and feedback for students to ensure progress is being made (feedback within 10 working days)</w:t>
            </w:r>
            <w:r w:rsidRPr="009F1A45">
              <w:rPr>
                <w:rStyle w:val="eop"/>
                <w:rFonts w:ascii="Arial" w:hAnsi="Arial" w:cs="Arial"/>
                <w:color w:val="000000"/>
                <w:sz w:val="22"/>
                <w:szCs w:val="22"/>
              </w:rPr>
              <w:t> </w:t>
            </w:r>
          </w:p>
          <w:p w14:paraId="2F80BF15" w14:textId="77777777" w:rsidR="00976D19"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Promote maths, English, ICT and employability skills to ensure students can prepare for their progression · </w:t>
            </w:r>
            <w:r w:rsidRPr="009F1A45">
              <w:rPr>
                <w:rStyle w:val="eop"/>
                <w:rFonts w:ascii="Arial" w:hAnsi="Arial" w:cs="Arial"/>
                <w:color w:val="000000"/>
                <w:sz w:val="22"/>
                <w:szCs w:val="22"/>
              </w:rPr>
              <w:t> </w:t>
            </w:r>
          </w:p>
          <w:p w14:paraId="1C4986C4" w14:textId="69BA6E6D" w:rsidR="00D77FE0" w:rsidRPr="009F1A45" w:rsidRDefault="00976D19" w:rsidP="00976D19">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color w:val="000000"/>
                <w:sz w:val="22"/>
                <w:szCs w:val="22"/>
              </w:rPr>
              <w:t>Ensure students are prepared for formative and summative assessments</w:t>
            </w:r>
            <w:r w:rsidRPr="009F1A45">
              <w:rPr>
                <w:rStyle w:val="eop"/>
                <w:rFonts w:ascii="Arial" w:hAnsi="Arial" w:cs="Arial"/>
                <w:color w:val="000000"/>
                <w:sz w:val="22"/>
                <w:szCs w:val="22"/>
              </w:rPr>
              <w:t> </w:t>
            </w:r>
          </w:p>
        </w:tc>
      </w:tr>
      <w:tr w:rsidR="00D77FE0" w:rsidRPr="009F1A45" w14:paraId="145FEBD5" w14:textId="77777777" w:rsidTr="00DA2900">
        <w:tc>
          <w:tcPr>
            <w:tcW w:w="2669" w:type="dxa"/>
          </w:tcPr>
          <w:p w14:paraId="3321FE16"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Initiative &amp; Problem Solving – identifying actual/potential problems, considering/devising solutions, implementing.  Consider acting within given boundaries.</w:t>
            </w:r>
          </w:p>
        </w:tc>
        <w:tc>
          <w:tcPr>
            <w:tcW w:w="5987" w:type="dxa"/>
          </w:tcPr>
          <w:p w14:paraId="38002089" w14:textId="77777777" w:rsidR="00976D19" w:rsidRPr="009F1A45" w:rsidRDefault="00976D19" w:rsidP="00976D19">
            <w:pPr>
              <w:pStyle w:val="paragraph"/>
              <w:numPr>
                <w:ilvl w:val="0"/>
                <w:numId w:val="15"/>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Monitor and track student submissions to ensure deadlines are met</w:t>
            </w:r>
            <w:r w:rsidRPr="009F1A45">
              <w:rPr>
                <w:rStyle w:val="eop"/>
                <w:rFonts w:ascii="Arial" w:hAnsi="Arial" w:cs="Arial"/>
                <w:sz w:val="22"/>
                <w:szCs w:val="22"/>
              </w:rPr>
              <w:t> </w:t>
            </w:r>
          </w:p>
          <w:p w14:paraId="3A1D62B1" w14:textId="0423F894" w:rsidR="00D77FE0" w:rsidRPr="009F1A45" w:rsidRDefault="00976D19" w:rsidP="00976D19">
            <w:pPr>
              <w:pStyle w:val="paragraph"/>
              <w:numPr>
                <w:ilvl w:val="0"/>
                <w:numId w:val="14"/>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Develop and utilise strategies to ensure retention and achievement is maximised</w:t>
            </w:r>
            <w:r w:rsidRPr="009F1A45">
              <w:rPr>
                <w:rStyle w:val="eop"/>
                <w:rFonts w:ascii="Arial" w:hAnsi="Arial" w:cs="Arial"/>
                <w:sz w:val="22"/>
                <w:szCs w:val="22"/>
              </w:rPr>
              <w:t> </w:t>
            </w:r>
          </w:p>
        </w:tc>
      </w:tr>
      <w:tr w:rsidR="00D77FE0" w:rsidRPr="009F1A45" w14:paraId="1D356794" w14:textId="77777777" w:rsidTr="00DA2900">
        <w:tc>
          <w:tcPr>
            <w:tcW w:w="2669" w:type="dxa"/>
          </w:tcPr>
          <w:p w14:paraId="3EE70174"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Investigation &amp; Analysis – includes research</w:t>
            </w:r>
          </w:p>
        </w:tc>
        <w:tc>
          <w:tcPr>
            <w:tcW w:w="5987" w:type="dxa"/>
          </w:tcPr>
          <w:p w14:paraId="3F2F8606" w14:textId="792EB805" w:rsidR="00D77FE0" w:rsidRPr="009F1A45" w:rsidRDefault="00976D19" w:rsidP="00976D19">
            <w:pPr>
              <w:pStyle w:val="paragraph"/>
              <w:numPr>
                <w:ilvl w:val="0"/>
                <w:numId w:val="14"/>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Engage in continual research to ensure teaching, learning and assessment is up to date and inspiring</w:t>
            </w:r>
          </w:p>
        </w:tc>
      </w:tr>
      <w:tr w:rsidR="00D77FE0" w:rsidRPr="009F1A45" w14:paraId="74A85842" w14:textId="77777777" w:rsidTr="00DA2900">
        <w:tc>
          <w:tcPr>
            <w:tcW w:w="2669" w:type="dxa"/>
          </w:tcPr>
          <w:p w14:paraId="24D3529D"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Sensory &amp; Physical Demands – uses senses singly or in combination and use of physical skills/ effort</w:t>
            </w:r>
          </w:p>
        </w:tc>
        <w:tc>
          <w:tcPr>
            <w:tcW w:w="5987" w:type="dxa"/>
          </w:tcPr>
          <w:p w14:paraId="56122325" w14:textId="77777777" w:rsidR="00976D19" w:rsidRPr="009F1A45" w:rsidRDefault="00976D19" w:rsidP="00976D19">
            <w:pPr>
              <w:pStyle w:val="paragraph"/>
              <w:numPr>
                <w:ilvl w:val="0"/>
                <w:numId w:val="14"/>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Be confident and competent with specialised equipment as per subject specialist area (i.e. Smart Assessor)</w:t>
            </w:r>
            <w:r w:rsidRPr="009F1A45">
              <w:rPr>
                <w:rStyle w:val="eop"/>
                <w:rFonts w:ascii="Arial" w:hAnsi="Arial" w:cs="Arial"/>
                <w:sz w:val="22"/>
                <w:szCs w:val="22"/>
              </w:rPr>
              <w:t> </w:t>
            </w:r>
          </w:p>
          <w:p w14:paraId="4830C1E3" w14:textId="71113FEA" w:rsidR="00976D19" w:rsidRPr="009F1A45" w:rsidRDefault="00976D19" w:rsidP="00976D19">
            <w:pPr>
              <w:pStyle w:val="paragraph"/>
              <w:numPr>
                <w:ilvl w:val="0"/>
                <w:numId w:val="14"/>
              </w:numPr>
              <w:spacing w:before="0" w:beforeAutospacing="0" w:after="0" w:afterAutospacing="0"/>
              <w:jc w:val="both"/>
              <w:textAlignment w:val="baseline"/>
              <w:rPr>
                <w:rStyle w:val="eop"/>
                <w:rFonts w:ascii="Arial" w:hAnsi="Arial" w:cs="Arial"/>
                <w:sz w:val="22"/>
                <w:szCs w:val="22"/>
              </w:rPr>
            </w:pPr>
            <w:r w:rsidRPr="009F1A45">
              <w:rPr>
                <w:rStyle w:val="normaltextrun"/>
                <w:rFonts w:ascii="Arial" w:hAnsi="Arial" w:cs="Arial"/>
                <w:sz w:val="22"/>
                <w:szCs w:val="22"/>
              </w:rPr>
              <w:t>Use Microsoft 365 online and standard office equipment</w:t>
            </w:r>
            <w:r w:rsidRPr="009F1A45">
              <w:rPr>
                <w:rStyle w:val="eop"/>
                <w:rFonts w:ascii="Arial" w:hAnsi="Arial" w:cs="Arial"/>
                <w:sz w:val="22"/>
                <w:szCs w:val="22"/>
              </w:rPr>
              <w:t> </w:t>
            </w:r>
          </w:p>
          <w:p w14:paraId="425CD65F" w14:textId="0C08C9C2" w:rsidR="00976D19" w:rsidRPr="009F1A45" w:rsidRDefault="00976D19" w:rsidP="00976D19">
            <w:pPr>
              <w:pStyle w:val="paragraph"/>
              <w:numPr>
                <w:ilvl w:val="0"/>
                <w:numId w:val="14"/>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Use College systems to input data or finding information </w:t>
            </w:r>
            <w:r w:rsidRPr="009F1A45">
              <w:rPr>
                <w:rStyle w:val="eop"/>
                <w:rFonts w:ascii="Arial" w:hAnsi="Arial" w:cs="Arial"/>
                <w:sz w:val="22"/>
                <w:szCs w:val="22"/>
              </w:rPr>
              <w:t> </w:t>
            </w:r>
          </w:p>
          <w:p w14:paraId="7E98C0A4" w14:textId="77777777" w:rsidR="00976D19" w:rsidRPr="009F1A45" w:rsidRDefault="00976D19" w:rsidP="00976D19">
            <w:pPr>
              <w:pStyle w:val="paragraph"/>
              <w:numPr>
                <w:ilvl w:val="0"/>
                <w:numId w:val="14"/>
              </w:numPr>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Use audio-visual and other presentational equipment such as interactive whiteboards</w:t>
            </w:r>
            <w:r w:rsidRPr="009F1A45">
              <w:rPr>
                <w:rStyle w:val="eop"/>
                <w:rFonts w:ascii="Arial" w:hAnsi="Arial" w:cs="Arial"/>
                <w:sz w:val="22"/>
                <w:szCs w:val="22"/>
              </w:rPr>
              <w:t> </w:t>
            </w:r>
          </w:p>
          <w:p w14:paraId="5A150D34" w14:textId="6230CBD9" w:rsidR="00D77FE0" w:rsidRPr="009F1A45" w:rsidRDefault="00976D19" w:rsidP="00976D19">
            <w:pPr>
              <w:pStyle w:val="paragraph"/>
              <w:numPr>
                <w:ilvl w:val="0"/>
                <w:numId w:val="14"/>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 xml:space="preserve">Thorough use of </w:t>
            </w:r>
            <w:proofErr w:type="gramStart"/>
            <w:r w:rsidRPr="009F1A45">
              <w:rPr>
                <w:rStyle w:val="normaltextrun"/>
                <w:rFonts w:ascii="Arial" w:hAnsi="Arial" w:cs="Arial"/>
                <w:sz w:val="22"/>
                <w:szCs w:val="22"/>
              </w:rPr>
              <w:t>College</w:t>
            </w:r>
            <w:proofErr w:type="gramEnd"/>
            <w:r w:rsidRPr="009F1A45">
              <w:rPr>
                <w:rStyle w:val="normaltextrun"/>
                <w:rFonts w:ascii="Arial" w:hAnsi="Arial" w:cs="Arial"/>
                <w:sz w:val="22"/>
                <w:szCs w:val="22"/>
              </w:rPr>
              <w:t xml:space="preserve"> systems to capture information to create a detailed picture of the student journey</w:t>
            </w:r>
            <w:r w:rsidRPr="009F1A45">
              <w:rPr>
                <w:rStyle w:val="eop"/>
                <w:rFonts w:ascii="Arial" w:hAnsi="Arial" w:cs="Arial"/>
                <w:sz w:val="22"/>
                <w:szCs w:val="22"/>
              </w:rPr>
              <w:t> </w:t>
            </w:r>
          </w:p>
        </w:tc>
      </w:tr>
      <w:tr w:rsidR="00D77FE0" w:rsidRPr="009F1A45" w14:paraId="3B122966" w14:textId="77777777" w:rsidTr="00DA2900">
        <w:tc>
          <w:tcPr>
            <w:tcW w:w="2669" w:type="dxa"/>
          </w:tcPr>
          <w:p w14:paraId="794ECA0B"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Work Environment – conditions under which they work. Risk/H&amp;S</w:t>
            </w:r>
          </w:p>
        </w:tc>
        <w:tc>
          <w:tcPr>
            <w:tcW w:w="5987" w:type="dxa"/>
          </w:tcPr>
          <w:p w14:paraId="7EAEF446" w14:textId="77777777" w:rsidR="00976D19" w:rsidRPr="009F1A45" w:rsidRDefault="00976D19" w:rsidP="00976D19">
            <w:pPr>
              <w:pStyle w:val="paragraph"/>
              <w:numPr>
                <w:ilvl w:val="0"/>
                <w:numId w:val="19"/>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Be confident and competent with specialised environment as per subject specialist area </w:t>
            </w:r>
            <w:r w:rsidRPr="009F1A45">
              <w:rPr>
                <w:rStyle w:val="eop"/>
                <w:rFonts w:ascii="Arial" w:hAnsi="Arial" w:cs="Arial"/>
                <w:sz w:val="22"/>
                <w:szCs w:val="22"/>
              </w:rPr>
              <w:t> </w:t>
            </w:r>
          </w:p>
          <w:p w14:paraId="18DE198B" w14:textId="77777777" w:rsidR="00976D19" w:rsidRPr="009F1A45" w:rsidRDefault="00976D19" w:rsidP="00976D19">
            <w:pPr>
              <w:pStyle w:val="paragraph"/>
              <w:numPr>
                <w:ilvl w:val="0"/>
                <w:numId w:val="19"/>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 xml:space="preserve">Comply and adheres to standard health and safety guidance </w:t>
            </w:r>
            <w:proofErr w:type="gramStart"/>
            <w:r w:rsidRPr="009F1A45">
              <w:rPr>
                <w:rStyle w:val="normaltextrun"/>
                <w:rFonts w:ascii="Arial" w:hAnsi="Arial" w:cs="Arial"/>
                <w:sz w:val="22"/>
                <w:szCs w:val="22"/>
              </w:rPr>
              <w:t>in regard to</w:t>
            </w:r>
            <w:proofErr w:type="gramEnd"/>
            <w:r w:rsidRPr="009F1A45">
              <w:rPr>
                <w:rStyle w:val="normaltextrun"/>
                <w:rFonts w:ascii="Arial" w:hAnsi="Arial" w:cs="Arial"/>
                <w:sz w:val="22"/>
                <w:szCs w:val="22"/>
              </w:rPr>
              <w:t xml:space="preserve"> self and others, and reports concerns to others for action </w:t>
            </w:r>
            <w:r w:rsidRPr="009F1A45">
              <w:rPr>
                <w:rStyle w:val="eop"/>
                <w:rFonts w:ascii="Arial" w:hAnsi="Arial" w:cs="Arial"/>
                <w:sz w:val="22"/>
                <w:szCs w:val="22"/>
              </w:rPr>
              <w:t> </w:t>
            </w:r>
          </w:p>
          <w:p w14:paraId="5EAA01C1" w14:textId="51F43E0D" w:rsidR="00D77FE0" w:rsidRPr="009F1A45" w:rsidRDefault="00976D19" w:rsidP="00976D19">
            <w:pPr>
              <w:pStyle w:val="paragraph"/>
              <w:numPr>
                <w:ilvl w:val="0"/>
                <w:numId w:val="19"/>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Complete mandatory Health and Safety training</w:t>
            </w:r>
            <w:r w:rsidRPr="009F1A45">
              <w:rPr>
                <w:rStyle w:val="eop"/>
                <w:rFonts w:ascii="Arial" w:hAnsi="Arial" w:cs="Arial"/>
                <w:sz w:val="22"/>
                <w:szCs w:val="22"/>
              </w:rPr>
              <w:t> </w:t>
            </w:r>
          </w:p>
        </w:tc>
      </w:tr>
      <w:tr w:rsidR="00D77FE0" w:rsidRPr="009F1A45" w14:paraId="03957BCF" w14:textId="77777777" w:rsidTr="00DA2900">
        <w:trPr>
          <w:trHeight w:val="1335"/>
        </w:trPr>
        <w:tc>
          <w:tcPr>
            <w:tcW w:w="2669" w:type="dxa"/>
          </w:tcPr>
          <w:p w14:paraId="42CAF131"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 xml:space="preserve">Pastoral Care &amp; Welfare – physical, mental health &amp; wellbeing </w:t>
            </w:r>
          </w:p>
        </w:tc>
        <w:tc>
          <w:tcPr>
            <w:tcW w:w="5987" w:type="dxa"/>
          </w:tcPr>
          <w:p w14:paraId="5CDE2F83" w14:textId="77777777" w:rsidR="00976D19" w:rsidRPr="009F1A45" w:rsidRDefault="00976D19" w:rsidP="00976D19">
            <w:pPr>
              <w:pStyle w:val="paragraph"/>
              <w:numPr>
                <w:ilvl w:val="0"/>
                <w:numId w:val="21"/>
              </w:numPr>
              <w:spacing w:before="0" w:beforeAutospacing="0" w:after="0" w:afterAutospacing="0"/>
              <w:jc w:val="both"/>
              <w:textAlignment w:val="baseline"/>
              <w:rPr>
                <w:rStyle w:val="eop"/>
                <w:rFonts w:ascii="Arial" w:hAnsi="Arial" w:cs="Arial"/>
                <w:sz w:val="22"/>
                <w:szCs w:val="22"/>
              </w:rPr>
            </w:pPr>
            <w:r w:rsidRPr="009F1A45">
              <w:rPr>
                <w:rStyle w:val="normaltextrun"/>
                <w:rFonts w:ascii="Arial" w:hAnsi="Arial" w:cs="Arial"/>
                <w:sz w:val="22"/>
                <w:szCs w:val="22"/>
              </w:rPr>
              <w:t>Encourage, motivate and inspire students</w:t>
            </w:r>
            <w:r w:rsidRPr="009F1A45">
              <w:rPr>
                <w:rStyle w:val="eop"/>
                <w:rFonts w:ascii="Arial" w:hAnsi="Arial" w:cs="Arial"/>
                <w:sz w:val="22"/>
                <w:szCs w:val="22"/>
              </w:rPr>
              <w:t> </w:t>
            </w:r>
          </w:p>
          <w:p w14:paraId="5DE8961F" w14:textId="3600EF04" w:rsidR="00976D19" w:rsidRPr="009F1A45" w:rsidRDefault="00976D19" w:rsidP="00976D19">
            <w:pPr>
              <w:pStyle w:val="paragraph"/>
              <w:numPr>
                <w:ilvl w:val="0"/>
                <w:numId w:val="21"/>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Provide outstanding advice to students on employment and progression to support their chosen career</w:t>
            </w:r>
            <w:r w:rsidRPr="009F1A45">
              <w:rPr>
                <w:rStyle w:val="eop"/>
                <w:rFonts w:ascii="Arial" w:hAnsi="Arial" w:cs="Arial"/>
                <w:sz w:val="22"/>
                <w:szCs w:val="22"/>
              </w:rPr>
              <w:t> </w:t>
            </w:r>
          </w:p>
          <w:p w14:paraId="3ED40857" w14:textId="77777777" w:rsidR="00976D19" w:rsidRPr="009F1A45" w:rsidRDefault="00976D19" w:rsidP="00976D19">
            <w:pPr>
              <w:pStyle w:val="paragraph"/>
              <w:numPr>
                <w:ilvl w:val="0"/>
                <w:numId w:val="21"/>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lastRenderedPageBreak/>
              <w:t>Provide academic and pastoral support to students, including referrals to other professionals and supports positive behaviour and attitudes  </w:t>
            </w:r>
            <w:r w:rsidRPr="009F1A45">
              <w:rPr>
                <w:rStyle w:val="eop"/>
                <w:rFonts w:ascii="Arial" w:hAnsi="Arial" w:cs="Arial"/>
                <w:sz w:val="22"/>
                <w:szCs w:val="22"/>
              </w:rPr>
              <w:t> </w:t>
            </w:r>
          </w:p>
          <w:p w14:paraId="6750CCB7" w14:textId="77777777" w:rsidR="00976D19" w:rsidRPr="009F1A45" w:rsidRDefault="00976D19" w:rsidP="00976D19">
            <w:pPr>
              <w:pStyle w:val="paragraph"/>
              <w:numPr>
                <w:ilvl w:val="0"/>
                <w:numId w:val="21"/>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Ensure all students feel safe in College and they understand how to keep safe themselves in different situations </w:t>
            </w:r>
            <w:r w:rsidRPr="009F1A45">
              <w:rPr>
                <w:rStyle w:val="eop"/>
                <w:rFonts w:ascii="Arial" w:hAnsi="Arial" w:cs="Arial"/>
                <w:sz w:val="22"/>
                <w:szCs w:val="22"/>
              </w:rPr>
              <w:t> </w:t>
            </w:r>
          </w:p>
          <w:p w14:paraId="7E93B50C" w14:textId="2A1B9B6B" w:rsidR="00D77FE0" w:rsidRPr="009F1A45" w:rsidRDefault="00976D19" w:rsidP="00976D19">
            <w:pPr>
              <w:pStyle w:val="paragraph"/>
              <w:numPr>
                <w:ilvl w:val="0"/>
                <w:numId w:val="21"/>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Report safeguarding issues to the Safeguarding team as appropriate</w:t>
            </w:r>
            <w:r w:rsidRPr="009F1A45">
              <w:rPr>
                <w:rStyle w:val="eop"/>
                <w:rFonts w:ascii="Arial" w:hAnsi="Arial" w:cs="Arial"/>
                <w:sz w:val="22"/>
                <w:szCs w:val="22"/>
              </w:rPr>
              <w:t> </w:t>
            </w:r>
          </w:p>
        </w:tc>
      </w:tr>
      <w:tr w:rsidR="00D77FE0" w:rsidRPr="009F1A45" w14:paraId="7B481323" w14:textId="77777777" w:rsidTr="00DA2900">
        <w:tc>
          <w:tcPr>
            <w:tcW w:w="2669" w:type="dxa"/>
          </w:tcPr>
          <w:p w14:paraId="18BB5DCA"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lastRenderedPageBreak/>
              <w:t>Team Development – coaching, development of team (not others)</w:t>
            </w:r>
          </w:p>
        </w:tc>
        <w:tc>
          <w:tcPr>
            <w:tcW w:w="5987" w:type="dxa"/>
          </w:tcPr>
          <w:p w14:paraId="354AD54A" w14:textId="77777777" w:rsidR="00976D19" w:rsidRPr="009F1A45" w:rsidRDefault="00976D19" w:rsidP="00976D19">
            <w:pPr>
              <w:pStyle w:val="paragraph"/>
              <w:numPr>
                <w:ilvl w:val="0"/>
                <w:numId w:val="23"/>
              </w:numPr>
              <w:spacing w:before="0" w:beforeAutospacing="0" w:after="0" w:afterAutospacing="0"/>
              <w:textAlignment w:val="baseline"/>
              <w:rPr>
                <w:rStyle w:val="eop"/>
                <w:rFonts w:ascii="Arial" w:hAnsi="Arial" w:cs="Arial"/>
                <w:sz w:val="22"/>
                <w:szCs w:val="22"/>
              </w:rPr>
            </w:pPr>
            <w:r w:rsidRPr="009F1A45">
              <w:rPr>
                <w:rStyle w:val="normaltextrun"/>
                <w:rFonts w:ascii="Arial" w:hAnsi="Arial" w:cs="Arial"/>
                <w:sz w:val="22"/>
                <w:szCs w:val="22"/>
              </w:rPr>
              <w:t xml:space="preserve">Assist colleagues with </w:t>
            </w:r>
            <w:proofErr w:type="gramStart"/>
            <w:r w:rsidRPr="009F1A45">
              <w:rPr>
                <w:rStyle w:val="normaltextrun"/>
                <w:rFonts w:ascii="Arial" w:hAnsi="Arial" w:cs="Arial"/>
                <w:sz w:val="22"/>
                <w:szCs w:val="22"/>
              </w:rPr>
              <w:t>day to day</w:t>
            </w:r>
            <w:proofErr w:type="gramEnd"/>
            <w:r w:rsidRPr="009F1A45">
              <w:rPr>
                <w:rStyle w:val="normaltextrun"/>
                <w:rFonts w:ascii="Arial" w:hAnsi="Arial" w:cs="Arial"/>
                <w:sz w:val="22"/>
                <w:szCs w:val="22"/>
              </w:rPr>
              <w:t xml:space="preserve"> tasks and help new employees settle in</w:t>
            </w:r>
            <w:r w:rsidRPr="009F1A45">
              <w:rPr>
                <w:rStyle w:val="eop"/>
                <w:rFonts w:ascii="Arial" w:hAnsi="Arial" w:cs="Arial"/>
                <w:sz w:val="22"/>
                <w:szCs w:val="22"/>
              </w:rPr>
              <w:t> </w:t>
            </w:r>
          </w:p>
          <w:p w14:paraId="3C9E1CAC" w14:textId="64088107" w:rsidR="00976D19" w:rsidRPr="009F1A45" w:rsidRDefault="00976D19" w:rsidP="00976D19">
            <w:pPr>
              <w:pStyle w:val="paragraph"/>
              <w:numPr>
                <w:ilvl w:val="0"/>
                <w:numId w:val="23"/>
              </w:numPr>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Participate in the College induction process</w:t>
            </w:r>
            <w:r w:rsidRPr="009F1A45">
              <w:rPr>
                <w:rStyle w:val="eop"/>
                <w:rFonts w:ascii="Arial" w:hAnsi="Arial" w:cs="Arial"/>
                <w:sz w:val="22"/>
                <w:szCs w:val="22"/>
              </w:rPr>
              <w:t> </w:t>
            </w:r>
          </w:p>
          <w:p w14:paraId="6709BA97" w14:textId="427DEAF8" w:rsidR="00D77FE0" w:rsidRPr="009F1A45" w:rsidRDefault="00976D19" w:rsidP="00976D19">
            <w:pPr>
              <w:pStyle w:val="paragraph"/>
              <w:numPr>
                <w:ilvl w:val="0"/>
                <w:numId w:val="23"/>
              </w:numPr>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Engage in activities to share good practice within teams</w:t>
            </w:r>
            <w:r w:rsidRPr="009F1A45">
              <w:rPr>
                <w:rStyle w:val="eop"/>
                <w:rFonts w:ascii="Arial" w:hAnsi="Arial" w:cs="Arial"/>
                <w:sz w:val="22"/>
                <w:szCs w:val="22"/>
              </w:rPr>
              <w:t> </w:t>
            </w:r>
          </w:p>
        </w:tc>
      </w:tr>
      <w:tr w:rsidR="00D77FE0" w:rsidRPr="009F1A45" w14:paraId="72D97C83" w14:textId="77777777" w:rsidTr="00DA2900">
        <w:tc>
          <w:tcPr>
            <w:tcW w:w="2669" w:type="dxa"/>
          </w:tcPr>
          <w:p w14:paraId="17130F37"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Teaching &amp; Learning -Support all types of teaching and learning support outside of immediate work team</w:t>
            </w:r>
          </w:p>
        </w:tc>
        <w:tc>
          <w:tcPr>
            <w:tcW w:w="5987" w:type="dxa"/>
          </w:tcPr>
          <w:p w14:paraId="2E02F94B" w14:textId="536CDC13" w:rsidR="00976D19" w:rsidRPr="009F1A45" w:rsidRDefault="00976D19" w:rsidP="00976D19">
            <w:pPr>
              <w:pStyle w:val="paragraph"/>
              <w:numPr>
                <w:ilvl w:val="0"/>
                <w:numId w:val="25"/>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 xml:space="preserve">Maximise retention, achievement, </w:t>
            </w:r>
            <w:r w:rsidR="00CE77CF" w:rsidRPr="009F1A45">
              <w:rPr>
                <w:rStyle w:val="normaltextrun"/>
                <w:rFonts w:ascii="Arial" w:hAnsi="Arial" w:cs="Arial"/>
                <w:sz w:val="22"/>
                <w:szCs w:val="22"/>
              </w:rPr>
              <w:t>attendance,</w:t>
            </w:r>
            <w:r w:rsidRPr="009F1A45">
              <w:rPr>
                <w:rStyle w:val="normaltextrun"/>
                <w:rFonts w:ascii="Arial" w:hAnsi="Arial" w:cs="Arial"/>
                <w:sz w:val="22"/>
                <w:szCs w:val="22"/>
              </w:rPr>
              <w:t xml:space="preserve"> and progress of all students </w:t>
            </w:r>
            <w:r w:rsidRPr="009F1A45">
              <w:rPr>
                <w:rStyle w:val="eop"/>
                <w:rFonts w:ascii="Arial" w:hAnsi="Arial" w:cs="Arial"/>
                <w:sz w:val="22"/>
                <w:szCs w:val="22"/>
              </w:rPr>
              <w:t> </w:t>
            </w:r>
          </w:p>
          <w:p w14:paraId="43228D95" w14:textId="77777777" w:rsidR="00976D19" w:rsidRPr="009F1A45" w:rsidRDefault="00976D19" w:rsidP="00976D19">
            <w:pPr>
              <w:pStyle w:val="paragraph"/>
              <w:numPr>
                <w:ilvl w:val="0"/>
                <w:numId w:val="25"/>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Ensure an inclusive learning environment that reflect and value the diversity of students</w:t>
            </w:r>
            <w:r w:rsidRPr="009F1A45">
              <w:rPr>
                <w:rStyle w:val="eop"/>
                <w:rFonts w:ascii="Arial" w:hAnsi="Arial" w:cs="Arial"/>
                <w:sz w:val="22"/>
                <w:szCs w:val="22"/>
              </w:rPr>
              <w:t> </w:t>
            </w:r>
          </w:p>
          <w:p w14:paraId="513B813A" w14:textId="35699D1E" w:rsidR="00D77FE0" w:rsidRPr="009F1A45" w:rsidRDefault="00976D19" w:rsidP="00976D19">
            <w:pPr>
              <w:pStyle w:val="paragraph"/>
              <w:numPr>
                <w:ilvl w:val="0"/>
                <w:numId w:val="25"/>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Act as a mentor for members of staff from outside the work team as part of a scheme </w:t>
            </w:r>
          </w:p>
        </w:tc>
      </w:tr>
      <w:tr w:rsidR="00D77FE0" w:rsidRPr="009F1A45" w14:paraId="164BF05E" w14:textId="77777777" w:rsidTr="00DA2900">
        <w:tc>
          <w:tcPr>
            <w:tcW w:w="2669" w:type="dxa"/>
          </w:tcPr>
          <w:p w14:paraId="0E6421C5" w14:textId="77777777" w:rsidR="00D77FE0" w:rsidRPr="009F1A45" w:rsidRDefault="00D77FE0" w:rsidP="00DA2900">
            <w:pPr>
              <w:pStyle w:val="ListParagraph"/>
              <w:ind w:left="0"/>
              <w:rPr>
                <w:rFonts w:ascii="Arial" w:hAnsi="Arial" w:cs="Arial"/>
                <w:sz w:val="22"/>
                <w:szCs w:val="22"/>
              </w:rPr>
            </w:pPr>
            <w:r w:rsidRPr="009F1A45">
              <w:rPr>
                <w:rFonts w:ascii="Arial" w:hAnsi="Arial" w:cs="Arial"/>
                <w:sz w:val="22"/>
                <w:szCs w:val="22"/>
              </w:rPr>
              <w:t>Knowledge &amp; Experience – knowledge acquired through education/ qualifications and experience</w:t>
            </w:r>
          </w:p>
        </w:tc>
        <w:tc>
          <w:tcPr>
            <w:tcW w:w="5987" w:type="dxa"/>
          </w:tcPr>
          <w:p w14:paraId="3AF11960" w14:textId="77777777" w:rsidR="00AC7BC5" w:rsidRPr="009F1A45" w:rsidRDefault="00AC7BC5" w:rsidP="00AC7BC5">
            <w:pPr>
              <w:pStyle w:val="paragraph"/>
              <w:numPr>
                <w:ilvl w:val="0"/>
                <w:numId w:val="2"/>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Working within a diverse environment of active students</w:t>
            </w:r>
            <w:r w:rsidRPr="009F1A45">
              <w:rPr>
                <w:rStyle w:val="eop"/>
                <w:rFonts w:ascii="Arial" w:hAnsi="Arial" w:cs="Arial"/>
                <w:sz w:val="22"/>
                <w:szCs w:val="22"/>
              </w:rPr>
              <w:t> </w:t>
            </w:r>
          </w:p>
          <w:p w14:paraId="4E6745BA" w14:textId="4B2A435E" w:rsidR="00AC7BC5" w:rsidRPr="009F1A45" w:rsidRDefault="00AC7BC5" w:rsidP="00AC7BC5">
            <w:pPr>
              <w:pStyle w:val="paragraph"/>
              <w:numPr>
                <w:ilvl w:val="0"/>
                <w:numId w:val="2"/>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Up to date knowledge of Early Years</w:t>
            </w:r>
            <w:r w:rsidRPr="009F1A45">
              <w:rPr>
                <w:rStyle w:val="eop"/>
                <w:rFonts w:ascii="Arial" w:hAnsi="Arial" w:cs="Arial"/>
                <w:sz w:val="22"/>
                <w:szCs w:val="22"/>
              </w:rPr>
              <w:t> </w:t>
            </w:r>
          </w:p>
          <w:p w14:paraId="6AEABFD8" w14:textId="77777777" w:rsidR="00AC7BC5" w:rsidRPr="009F1A45" w:rsidRDefault="00AC7BC5" w:rsidP="00AC7BC5">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Experience of interpreting rules, procedures and regulations and provide advice to others on how they should be applied </w:t>
            </w:r>
            <w:r w:rsidRPr="009F1A45">
              <w:rPr>
                <w:rStyle w:val="eop"/>
                <w:rFonts w:ascii="Arial" w:hAnsi="Arial" w:cs="Arial"/>
                <w:sz w:val="22"/>
                <w:szCs w:val="22"/>
              </w:rPr>
              <w:t> </w:t>
            </w:r>
          </w:p>
          <w:p w14:paraId="4ACEA20D" w14:textId="77777777" w:rsidR="00AC7BC5" w:rsidRPr="009F1A45" w:rsidRDefault="00AC7BC5" w:rsidP="00AC7BC5">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Extensive knowledge and use of industry standards and regulations </w:t>
            </w:r>
            <w:r w:rsidRPr="009F1A45">
              <w:rPr>
                <w:rStyle w:val="eop"/>
                <w:rFonts w:ascii="Arial" w:hAnsi="Arial" w:cs="Arial"/>
                <w:sz w:val="22"/>
                <w:szCs w:val="22"/>
              </w:rPr>
              <w:t> </w:t>
            </w:r>
          </w:p>
          <w:p w14:paraId="742BABCE" w14:textId="77777777" w:rsidR="00AC7BC5" w:rsidRPr="009F1A45" w:rsidRDefault="00AC7BC5" w:rsidP="00AC7BC5">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Extensive knowledge and application of awarding body standards and procedures</w:t>
            </w:r>
            <w:r w:rsidRPr="009F1A45">
              <w:rPr>
                <w:rStyle w:val="eop"/>
                <w:rFonts w:ascii="Arial" w:hAnsi="Arial" w:cs="Arial"/>
                <w:sz w:val="22"/>
                <w:szCs w:val="22"/>
              </w:rPr>
              <w:t> </w:t>
            </w:r>
          </w:p>
          <w:p w14:paraId="4A6AEAEE" w14:textId="77777777" w:rsidR="00AC7BC5" w:rsidRPr="009F1A45" w:rsidRDefault="00AC7BC5" w:rsidP="00AC7BC5">
            <w:pPr>
              <w:pStyle w:val="paragraph"/>
              <w:numPr>
                <w:ilvl w:val="0"/>
                <w:numId w:val="2"/>
              </w:numPr>
              <w:spacing w:before="0" w:beforeAutospacing="0" w:after="0" w:afterAutospacing="0"/>
              <w:textAlignment w:val="baseline"/>
              <w:rPr>
                <w:rFonts w:ascii="Arial" w:hAnsi="Arial" w:cs="Arial"/>
                <w:sz w:val="22"/>
                <w:szCs w:val="22"/>
              </w:rPr>
            </w:pPr>
            <w:r w:rsidRPr="009F1A45">
              <w:rPr>
                <w:rStyle w:val="normaltextrun"/>
                <w:rFonts w:ascii="Arial" w:hAnsi="Arial" w:cs="Arial"/>
                <w:sz w:val="22"/>
                <w:szCs w:val="22"/>
              </w:rPr>
              <w:t>Actively source information and upskill as per subject specialism</w:t>
            </w:r>
            <w:r w:rsidRPr="009F1A45">
              <w:rPr>
                <w:rStyle w:val="eop"/>
                <w:rFonts w:ascii="Arial" w:hAnsi="Arial" w:cs="Arial"/>
                <w:sz w:val="22"/>
                <w:szCs w:val="22"/>
              </w:rPr>
              <w:t> </w:t>
            </w:r>
          </w:p>
          <w:p w14:paraId="3270391E" w14:textId="64FA3775" w:rsidR="00D77FE0" w:rsidRPr="009F1A45" w:rsidRDefault="00AC7BC5" w:rsidP="00AC7BC5">
            <w:pPr>
              <w:pStyle w:val="paragraph"/>
              <w:numPr>
                <w:ilvl w:val="0"/>
                <w:numId w:val="2"/>
              </w:numPr>
              <w:spacing w:before="0" w:beforeAutospacing="0" w:after="0" w:afterAutospacing="0"/>
              <w:jc w:val="both"/>
              <w:textAlignment w:val="baseline"/>
              <w:rPr>
                <w:rFonts w:ascii="Arial" w:hAnsi="Arial" w:cs="Arial"/>
                <w:sz w:val="22"/>
                <w:szCs w:val="22"/>
              </w:rPr>
            </w:pPr>
            <w:r w:rsidRPr="009F1A45">
              <w:rPr>
                <w:rStyle w:val="normaltextrun"/>
                <w:rFonts w:ascii="Arial" w:hAnsi="Arial" w:cs="Arial"/>
                <w:sz w:val="22"/>
                <w:szCs w:val="22"/>
              </w:rPr>
              <w:t>Experience of following established practice, procedure or techniques</w:t>
            </w:r>
            <w:r w:rsidRPr="009F1A45">
              <w:rPr>
                <w:rStyle w:val="eop"/>
                <w:rFonts w:ascii="Arial" w:hAnsi="Arial" w:cs="Arial"/>
                <w:sz w:val="22"/>
                <w:szCs w:val="22"/>
              </w:rPr>
              <w:t> </w:t>
            </w:r>
          </w:p>
        </w:tc>
      </w:tr>
    </w:tbl>
    <w:p w14:paraId="7A511006" w14:textId="77777777" w:rsidR="00D77FE0" w:rsidRPr="00D77FE0" w:rsidRDefault="00D77FE0" w:rsidP="00D77FE0">
      <w:pPr>
        <w:rPr>
          <w:rFonts w:ascii="Arial" w:hAnsi="Arial"/>
        </w:rPr>
      </w:pPr>
    </w:p>
    <w:p w14:paraId="15CBA83A" w14:textId="77777777" w:rsidR="00D77FE0" w:rsidRPr="00D77FE0" w:rsidRDefault="00D77FE0" w:rsidP="00D77FE0">
      <w:pPr>
        <w:rPr>
          <w:rFonts w:ascii="Arial" w:hAnsi="Arial"/>
        </w:rPr>
      </w:pPr>
    </w:p>
    <w:p w14:paraId="41016F8B" w14:textId="77777777" w:rsidR="00D77FE0" w:rsidRPr="00D77FE0" w:rsidRDefault="00D77FE0" w:rsidP="00D77FE0">
      <w:pPr>
        <w:jc w:val="center"/>
        <w:rPr>
          <w:rFonts w:ascii="Arial" w:hAnsi="Arial"/>
          <w:b/>
        </w:rPr>
      </w:pPr>
      <w:r w:rsidRPr="00D77FE0">
        <w:rPr>
          <w:rFonts w:ascii="Arial" w:hAnsi="Arial"/>
          <w:b/>
        </w:rPr>
        <w:t>PERSON SPECIFICATION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696"/>
        <w:gridCol w:w="546"/>
        <w:gridCol w:w="546"/>
      </w:tblGrid>
      <w:tr w:rsidR="00AC7BC5" w:rsidRPr="00AC7BC5" w14:paraId="78F2D0F8"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5F201C56" w14:textId="77777777" w:rsidR="00AC7BC5" w:rsidRPr="00AC7BC5" w:rsidRDefault="00AC7BC5" w:rsidP="00AC7BC5">
            <w:pPr>
              <w:jc w:val="both"/>
              <w:textAlignment w:val="baseline"/>
              <w:rPr>
                <w:rFonts w:ascii="Arial" w:hAnsi="Arial"/>
                <w:lang w:val="en-GB" w:eastAsia="en-GB"/>
              </w:rPr>
            </w:pPr>
            <w:r w:rsidRPr="00AC7BC5">
              <w:rPr>
                <w:rFonts w:ascii="Arial" w:hAnsi="Arial"/>
                <w:b/>
                <w:bCs/>
                <w:lang w:eastAsia="en-GB"/>
              </w:rPr>
              <w:t>Education/Qualifications</w:t>
            </w:r>
            <w:r w:rsidRPr="00AC7BC5">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6DEC06AD"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12C90938"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45737240"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r>
      <w:tr w:rsidR="00AC7BC5" w:rsidRPr="00AC7BC5" w14:paraId="4516B522"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1647C47D" w14:textId="52A58FC2" w:rsidR="00AC7BC5" w:rsidRPr="00AC7BC5" w:rsidRDefault="00AC7BC5" w:rsidP="00AC7BC5">
            <w:pPr>
              <w:jc w:val="both"/>
              <w:textAlignment w:val="baseline"/>
              <w:rPr>
                <w:rFonts w:ascii="Arial" w:hAnsi="Arial"/>
                <w:lang w:val="en-GB" w:eastAsia="en-GB"/>
              </w:rPr>
            </w:pPr>
            <w:r w:rsidRPr="00AC7BC5">
              <w:rPr>
                <w:rFonts w:ascii="Arial" w:hAnsi="Arial"/>
                <w:i/>
                <w:iCs/>
                <w:lang w:eastAsia="en-GB"/>
              </w:rPr>
              <w:t>Essential:</w:t>
            </w:r>
            <w:r w:rsidRPr="00AC7BC5">
              <w:rPr>
                <w:rFonts w:ascii="Arial" w:hAnsi="Arial"/>
                <w:lang w:val="en-GB" w:eastAsia="en-GB"/>
              </w:rPr>
              <w:t> </w:t>
            </w:r>
            <w:r w:rsidR="009F1A45">
              <w:rPr>
                <w:rFonts w:ascii="Arial" w:hAnsi="Arial"/>
                <w:lang w:val="en-GB" w:eastAsia="en-GB"/>
              </w:rPr>
              <w:sym w:font="Wingdings" w:char="F0FC"/>
            </w:r>
          </w:p>
        </w:tc>
        <w:tc>
          <w:tcPr>
            <w:tcW w:w="705" w:type="dxa"/>
            <w:tcBorders>
              <w:top w:val="single" w:sz="6" w:space="0" w:color="auto"/>
              <w:left w:val="single" w:sz="6" w:space="0" w:color="auto"/>
              <w:bottom w:val="single" w:sz="6" w:space="0" w:color="auto"/>
              <w:right w:val="single" w:sz="6" w:space="0" w:color="auto"/>
            </w:tcBorders>
            <w:hideMark/>
          </w:tcPr>
          <w:p w14:paraId="5A49B5C4"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S/L</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8CF0F8C"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I</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1A94448E"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A</w:t>
            </w:r>
            <w:r w:rsidRPr="00AC7BC5">
              <w:rPr>
                <w:rFonts w:ascii="Arial" w:hAnsi="Arial"/>
                <w:lang w:val="en-GB" w:eastAsia="en-GB"/>
              </w:rPr>
              <w:t> </w:t>
            </w:r>
          </w:p>
        </w:tc>
      </w:tr>
      <w:tr w:rsidR="00AC7BC5" w:rsidRPr="00AC7BC5" w14:paraId="5C0D90D1"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132FA003" w14:textId="77777777" w:rsidR="00AC7BC5" w:rsidRPr="00BC57D1" w:rsidRDefault="00AC7BC5" w:rsidP="00F456B4">
            <w:pPr>
              <w:pStyle w:val="ListParagraph"/>
              <w:numPr>
                <w:ilvl w:val="0"/>
                <w:numId w:val="34"/>
              </w:numPr>
              <w:textAlignment w:val="baseline"/>
              <w:rPr>
                <w:rFonts w:ascii="Arial" w:hAnsi="Arial"/>
                <w:lang w:eastAsia="en-GB"/>
              </w:rPr>
            </w:pPr>
            <w:r w:rsidRPr="00BC57D1">
              <w:rPr>
                <w:rFonts w:ascii="Arial" w:hAnsi="Arial"/>
                <w:lang w:eastAsia="en-GB"/>
              </w:rPr>
              <w:t xml:space="preserve">Teaching qualification </w:t>
            </w:r>
            <w:proofErr w:type="spellStart"/>
            <w:r w:rsidRPr="00BC57D1">
              <w:rPr>
                <w:rFonts w:ascii="Arial" w:hAnsi="Arial"/>
                <w:lang w:eastAsia="en-GB"/>
              </w:rPr>
              <w:t>ie</w:t>
            </w:r>
            <w:proofErr w:type="spellEnd"/>
            <w:r w:rsidRPr="00BC57D1">
              <w:rPr>
                <w:rFonts w:ascii="Arial" w:hAnsi="Arial"/>
                <w:lang w:eastAsia="en-GB"/>
              </w:rPr>
              <w:t xml:space="preserve"> DTLLS, Cert. Ed/PGCE or equivalent (or a commitment to work towards in line with contractual requirements) </w:t>
            </w:r>
          </w:p>
          <w:p w14:paraId="251A5195" w14:textId="77777777" w:rsidR="00AC7BC5" w:rsidRPr="00BC57D1" w:rsidRDefault="00AC7BC5" w:rsidP="00F456B4">
            <w:pPr>
              <w:pStyle w:val="ListParagraph"/>
              <w:numPr>
                <w:ilvl w:val="0"/>
                <w:numId w:val="34"/>
              </w:numPr>
              <w:textAlignment w:val="baseline"/>
              <w:rPr>
                <w:rFonts w:ascii="Arial" w:hAnsi="Arial"/>
                <w:lang w:eastAsia="en-GB"/>
              </w:rPr>
            </w:pPr>
            <w:r w:rsidRPr="00BC57D1">
              <w:rPr>
                <w:rFonts w:ascii="Arial" w:hAnsi="Arial"/>
                <w:lang w:eastAsia="en-GB"/>
              </w:rPr>
              <w:t>An appropriate level of qualification to teach different levels within the subject area  </w:t>
            </w:r>
          </w:p>
          <w:p w14:paraId="7DB88755" w14:textId="77777777" w:rsidR="00AC7BC5" w:rsidRPr="00BC57D1" w:rsidRDefault="00AC7BC5" w:rsidP="00F456B4">
            <w:pPr>
              <w:pStyle w:val="ListParagraph"/>
              <w:numPr>
                <w:ilvl w:val="0"/>
                <w:numId w:val="34"/>
              </w:numPr>
              <w:textAlignment w:val="baseline"/>
              <w:rPr>
                <w:rFonts w:ascii="Arial" w:hAnsi="Arial"/>
                <w:lang w:eastAsia="en-GB"/>
              </w:rPr>
            </w:pPr>
            <w:r w:rsidRPr="00BC57D1">
              <w:rPr>
                <w:rFonts w:ascii="Arial" w:hAnsi="Arial"/>
                <w:lang w:eastAsia="en-GB"/>
              </w:rPr>
              <w:t>A minimum of a level 3 qualification in the subject specialism </w:t>
            </w:r>
          </w:p>
          <w:p w14:paraId="2B2CCFA7" w14:textId="77777777" w:rsidR="00AC7BC5" w:rsidRPr="00BC57D1" w:rsidRDefault="00AC7BC5" w:rsidP="00F456B4">
            <w:pPr>
              <w:pStyle w:val="ListParagraph"/>
              <w:numPr>
                <w:ilvl w:val="0"/>
                <w:numId w:val="34"/>
              </w:numPr>
              <w:textAlignment w:val="baseline"/>
              <w:rPr>
                <w:rFonts w:ascii="Arial" w:hAnsi="Arial"/>
                <w:lang w:eastAsia="en-GB"/>
              </w:rPr>
            </w:pPr>
            <w:r w:rsidRPr="00BC57D1">
              <w:rPr>
                <w:rFonts w:ascii="Arial" w:hAnsi="Arial"/>
                <w:lang w:eastAsia="en-GB"/>
              </w:rPr>
              <w:t>GCSE A* - C in Maths and English (Grades 9 – 4) or equivalent  </w:t>
            </w:r>
          </w:p>
          <w:p w14:paraId="7E27ED51" w14:textId="062A4D1B" w:rsidR="00AC7BC5" w:rsidRPr="002E6C1F" w:rsidRDefault="00AC7BC5" w:rsidP="002E6C1F">
            <w:pPr>
              <w:pStyle w:val="ListParagraph"/>
              <w:numPr>
                <w:ilvl w:val="0"/>
                <w:numId w:val="34"/>
              </w:numPr>
              <w:textAlignment w:val="baseline"/>
              <w:rPr>
                <w:rFonts w:ascii="Arial" w:hAnsi="Arial"/>
                <w:lang w:eastAsia="en-GB"/>
              </w:rPr>
            </w:pPr>
            <w:r w:rsidRPr="00BC57D1">
              <w:rPr>
                <w:rFonts w:ascii="Arial" w:hAnsi="Arial"/>
                <w:lang w:eastAsia="en-GB"/>
              </w:rPr>
              <w:t>Safeguarding, Prevent, Equality and Diversity, GDPR and Health and Safety training to be completed within one month of appointment </w:t>
            </w:r>
          </w:p>
        </w:tc>
        <w:tc>
          <w:tcPr>
            <w:tcW w:w="705" w:type="dxa"/>
            <w:tcBorders>
              <w:top w:val="single" w:sz="6" w:space="0" w:color="auto"/>
              <w:left w:val="single" w:sz="6" w:space="0" w:color="auto"/>
              <w:bottom w:val="single" w:sz="6" w:space="0" w:color="auto"/>
              <w:right w:val="single" w:sz="6" w:space="0" w:color="auto"/>
            </w:tcBorders>
            <w:hideMark/>
          </w:tcPr>
          <w:p w14:paraId="5CC830A3" w14:textId="6D6BBD4F"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06FED2EE"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78EEB5A5" w14:textId="701E69E7"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78BB7C31" w14:textId="5CE448B4"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B984A61"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2C6A3857" w14:textId="138E693C"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020037ED" w14:textId="033A4313"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5D6E3C2A"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906F285"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4A92D24D"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7D9AA2B8"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30616960"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24145D85"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3C548265" w14:textId="482EECDE"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111B36AF"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r>
      <w:tr w:rsidR="00AC7BC5" w:rsidRPr="00AC7BC5" w14:paraId="1E9B5BD7"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0F799971" w14:textId="77777777" w:rsidR="00AC7BC5" w:rsidRPr="00F456B4" w:rsidRDefault="00AC7BC5" w:rsidP="00F456B4">
            <w:pPr>
              <w:textAlignment w:val="baseline"/>
              <w:rPr>
                <w:rFonts w:ascii="Arial" w:hAnsi="Arial"/>
                <w:lang w:val="en-GB" w:eastAsia="en-GB"/>
              </w:rPr>
            </w:pPr>
            <w:r w:rsidRPr="00F456B4">
              <w:rPr>
                <w:rFonts w:ascii="Arial" w:hAnsi="Arial"/>
                <w:i/>
                <w:iCs/>
                <w:lang w:eastAsia="en-GB"/>
              </w:rPr>
              <w:t>Desirable:</w:t>
            </w:r>
            <w:r w:rsidRPr="00F456B4">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47002CA9"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CBE3A77"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8D5D6B9"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r>
      <w:tr w:rsidR="00AC7BC5" w:rsidRPr="00AC7BC5" w14:paraId="7ADBE35C"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491EF868"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Relevant qualification the level above what is being taught </w:t>
            </w:r>
          </w:p>
          <w:p w14:paraId="442C9B8D"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lastRenderedPageBreak/>
              <w:t>Assessor and/or IV qualified      </w:t>
            </w:r>
          </w:p>
          <w:p w14:paraId="7E584E08" w14:textId="4FEDC671" w:rsidR="00AC7BC5" w:rsidRPr="00AC7BC5" w:rsidRDefault="00AC7BC5" w:rsidP="00F456B4">
            <w:pPr>
              <w:tabs>
                <w:tab w:val="left" w:pos="1224"/>
              </w:tabs>
              <w:ind w:firstLine="60"/>
              <w:textAlignment w:val="baseline"/>
              <w:rPr>
                <w:rFonts w:ascii="Arial" w:hAnsi="Arial"/>
                <w:lang w:val="en-GB" w:eastAsia="en-GB"/>
              </w:rPr>
            </w:pPr>
          </w:p>
        </w:tc>
        <w:tc>
          <w:tcPr>
            <w:tcW w:w="705" w:type="dxa"/>
            <w:tcBorders>
              <w:top w:val="single" w:sz="6" w:space="0" w:color="auto"/>
              <w:left w:val="single" w:sz="6" w:space="0" w:color="auto"/>
              <w:bottom w:val="single" w:sz="6" w:space="0" w:color="auto"/>
              <w:right w:val="single" w:sz="6" w:space="0" w:color="auto"/>
            </w:tcBorders>
            <w:hideMark/>
          </w:tcPr>
          <w:p w14:paraId="1CB672A2" w14:textId="3AB224B3"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lastRenderedPageBreak/>
              <w:t></w:t>
            </w:r>
            <w:r w:rsidR="00AC7BC5" w:rsidRPr="00AC7BC5">
              <w:rPr>
                <w:rFonts w:ascii="Wingdings" w:hAnsi="Wingdings"/>
                <w:lang w:val="en-GB" w:eastAsia="en-GB"/>
              </w:rPr>
              <w:t> </w:t>
            </w:r>
          </w:p>
          <w:p w14:paraId="1E586FB8" w14:textId="52FF1168"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lastRenderedPageBreak/>
              <w:t></w:t>
            </w:r>
            <w:r w:rsidR="00AC7BC5" w:rsidRPr="00AC7BC5">
              <w:rPr>
                <w:rFonts w:ascii="Wingdings" w:hAnsi="Wingdings"/>
                <w:lang w:val="en-GB" w:eastAsia="en-GB"/>
              </w:rPr>
              <w:t> </w:t>
            </w:r>
          </w:p>
          <w:p w14:paraId="41C2A888"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3C83635"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lastRenderedPageBreak/>
              <w:t> </w:t>
            </w:r>
          </w:p>
        </w:tc>
        <w:tc>
          <w:tcPr>
            <w:tcW w:w="555" w:type="dxa"/>
            <w:tcBorders>
              <w:top w:val="single" w:sz="6" w:space="0" w:color="auto"/>
              <w:left w:val="single" w:sz="6" w:space="0" w:color="auto"/>
              <w:bottom w:val="single" w:sz="6" w:space="0" w:color="auto"/>
              <w:right w:val="single" w:sz="6" w:space="0" w:color="auto"/>
            </w:tcBorders>
            <w:hideMark/>
          </w:tcPr>
          <w:p w14:paraId="12D47010"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r>
      <w:tr w:rsidR="00AC7BC5" w:rsidRPr="00AC7BC5" w14:paraId="0E8F3A5D"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60AE408C" w14:textId="77777777" w:rsidR="00AC7BC5" w:rsidRPr="00F456B4" w:rsidRDefault="00AC7BC5" w:rsidP="00F456B4">
            <w:pPr>
              <w:tabs>
                <w:tab w:val="left" w:pos="1224"/>
              </w:tabs>
              <w:textAlignment w:val="baseline"/>
              <w:rPr>
                <w:rFonts w:ascii="Arial" w:hAnsi="Arial"/>
                <w:lang w:val="en-GB" w:eastAsia="en-GB"/>
              </w:rPr>
            </w:pPr>
            <w:r w:rsidRPr="00F456B4">
              <w:rPr>
                <w:rFonts w:ascii="Arial" w:hAnsi="Arial"/>
                <w:b/>
                <w:bCs/>
                <w:lang w:eastAsia="en-GB"/>
              </w:rPr>
              <w:t>Experience and Technical Skills</w:t>
            </w:r>
            <w:r w:rsidRPr="00F456B4">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17EF2C14" w14:textId="77777777" w:rsidR="00AC7BC5" w:rsidRPr="00AC7BC5" w:rsidRDefault="00AC7BC5" w:rsidP="00AC7BC5">
            <w:pPr>
              <w:jc w:val="both"/>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4D7AC059" w14:textId="77777777" w:rsidR="00AC7BC5" w:rsidRPr="00AC7BC5" w:rsidRDefault="00AC7BC5" w:rsidP="00AC7BC5">
            <w:pPr>
              <w:jc w:val="both"/>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7932024D" w14:textId="77777777" w:rsidR="00AC7BC5" w:rsidRPr="00AC7BC5" w:rsidRDefault="00AC7BC5" w:rsidP="00AC7BC5">
            <w:pPr>
              <w:jc w:val="both"/>
              <w:textAlignment w:val="baseline"/>
              <w:rPr>
                <w:rFonts w:ascii="Wingdings" w:hAnsi="Wingdings"/>
                <w:lang w:val="en-GB" w:eastAsia="en-GB"/>
              </w:rPr>
            </w:pPr>
            <w:r w:rsidRPr="00AC7BC5">
              <w:rPr>
                <w:rFonts w:ascii="Wingdings" w:hAnsi="Wingdings"/>
                <w:lang w:val="en-GB" w:eastAsia="en-GB"/>
              </w:rPr>
              <w:t> </w:t>
            </w:r>
          </w:p>
        </w:tc>
      </w:tr>
      <w:tr w:rsidR="00AC7BC5" w:rsidRPr="00AC7BC5" w14:paraId="4550E1EC"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27BEB4F7" w14:textId="77777777" w:rsidR="00AC7BC5" w:rsidRPr="00F456B4" w:rsidRDefault="00AC7BC5" w:rsidP="00F456B4">
            <w:pPr>
              <w:tabs>
                <w:tab w:val="left" w:pos="1224"/>
              </w:tabs>
              <w:textAlignment w:val="baseline"/>
              <w:rPr>
                <w:rFonts w:ascii="Arial" w:hAnsi="Arial"/>
                <w:lang w:val="en-GB" w:eastAsia="en-GB"/>
              </w:rPr>
            </w:pPr>
            <w:r w:rsidRPr="00F456B4">
              <w:rPr>
                <w:rFonts w:ascii="Arial" w:hAnsi="Arial"/>
                <w:lang w:eastAsia="en-GB"/>
              </w:rPr>
              <w:t>Essential:</w:t>
            </w:r>
            <w:r w:rsidRPr="00F456B4">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5A311D87"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S/L</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2946ADEB"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I</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178ADD1A"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A</w:t>
            </w:r>
            <w:r w:rsidRPr="00AC7BC5">
              <w:rPr>
                <w:rFonts w:ascii="Arial" w:hAnsi="Arial"/>
                <w:lang w:val="en-GB" w:eastAsia="en-GB"/>
              </w:rPr>
              <w:t> </w:t>
            </w:r>
          </w:p>
        </w:tc>
      </w:tr>
      <w:tr w:rsidR="00AC7BC5" w:rsidRPr="00AC7BC5" w14:paraId="00820EDD"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4AF7EC68"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eastAsia="en-GB"/>
              </w:rPr>
              <w:t>Experience of delivering teaching, learning and assessment in Further Education or a similar setting </w:t>
            </w:r>
            <w:r w:rsidRPr="00AC7BC5">
              <w:rPr>
                <w:rFonts w:ascii="Arial" w:hAnsi="Arial"/>
                <w:lang w:val="en-GB" w:eastAsia="en-GB"/>
              </w:rPr>
              <w:t> </w:t>
            </w:r>
          </w:p>
          <w:p w14:paraId="24352B2C"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Delivery of maths, English and employability skills within a vocational programme </w:t>
            </w:r>
          </w:p>
          <w:p w14:paraId="26C60536"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Proven knowledge of subject specialism and relevant qualifications in the vocational/subject area </w:t>
            </w:r>
          </w:p>
          <w:p w14:paraId="15C2B45F"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Experience of delivering awarding body requirements including marking and assessing work and engaging in IQA activity </w:t>
            </w:r>
          </w:p>
          <w:p w14:paraId="698E6C7D" w14:textId="0415E66A" w:rsidR="00AC7BC5" w:rsidRPr="00AC7BC5" w:rsidRDefault="00AC7BC5" w:rsidP="00F456B4">
            <w:pPr>
              <w:tabs>
                <w:tab w:val="left" w:pos="1224"/>
              </w:tabs>
              <w:ind w:left="360" w:firstLine="60"/>
              <w:textAlignment w:val="baseline"/>
              <w:rPr>
                <w:rFonts w:ascii="Arial" w:hAnsi="Arial"/>
                <w:lang w:val="en-GB" w:eastAsia="en-GB"/>
              </w:rPr>
            </w:pPr>
          </w:p>
        </w:tc>
        <w:tc>
          <w:tcPr>
            <w:tcW w:w="705" w:type="dxa"/>
            <w:tcBorders>
              <w:top w:val="single" w:sz="6" w:space="0" w:color="auto"/>
              <w:left w:val="single" w:sz="6" w:space="0" w:color="auto"/>
              <w:bottom w:val="single" w:sz="6" w:space="0" w:color="auto"/>
              <w:right w:val="single" w:sz="6" w:space="0" w:color="auto"/>
            </w:tcBorders>
            <w:hideMark/>
          </w:tcPr>
          <w:p w14:paraId="17E4D84C" w14:textId="553A57A4"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14A89C4"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6393F9D8" w14:textId="6CC178F8"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3EE4C4E9" w14:textId="30462CC5"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6962F8A2"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14E93E77" w14:textId="4D4F1508"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530E0604"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5C09966D"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76DCBEAB"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0D8B959E" w14:textId="4487B6DD"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3EF78CAA"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39DC2D6D" w14:textId="1558B421"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EC77601" w14:textId="1E15834C"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5506E22C"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041F9BB6" w14:textId="4550C298"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BA553E8"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2090CD5D"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E2339B5" w14:textId="096F2CCC"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5869B52F"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6A58C395" w14:textId="38D5C706"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6A542077" w14:textId="642E690F"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386E604E"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7D715976"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r>
      <w:tr w:rsidR="00AC7BC5" w:rsidRPr="00AC7BC5" w14:paraId="0651E9C0"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1880E5AA" w14:textId="77777777" w:rsidR="00AC7BC5" w:rsidRPr="00F456B4" w:rsidRDefault="00AC7BC5" w:rsidP="00F456B4">
            <w:pPr>
              <w:tabs>
                <w:tab w:val="left" w:pos="1224"/>
              </w:tabs>
              <w:textAlignment w:val="baseline"/>
              <w:rPr>
                <w:rFonts w:ascii="Arial" w:hAnsi="Arial"/>
                <w:lang w:val="en-GB" w:eastAsia="en-GB"/>
              </w:rPr>
            </w:pPr>
            <w:r w:rsidRPr="00F456B4">
              <w:rPr>
                <w:rFonts w:ascii="Arial" w:hAnsi="Arial"/>
                <w:i/>
                <w:iCs/>
                <w:lang w:eastAsia="en-GB"/>
              </w:rPr>
              <w:t>Desirable:</w:t>
            </w:r>
            <w:r w:rsidRPr="00F456B4">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23F77923"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7EEF28A"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4DB90E1"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r>
      <w:tr w:rsidR="00AC7BC5" w:rsidRPr="00AC7BC5" w14:paraId="7AFB69C2"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0F810E58"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Experience of different awarding bodies, setting up new programmes </w:t>
            </w:r>
          </w:p>
          <w:p w14:paraId="5011830C" w14:textId="77777777" w:rsidR="009F1A4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Experience of working with awarding bodies in external assessment activities  </w:t>
            </w:r>
          </w:p>
          <w:p w14:paraId="327C6998" w14:textId="1F597FC7" w:rsidR="00AC7BC5" w:rsidRPr="00AC7BC5" w:rsidRDefault="009F1A45" w:rsidP="00F456B4">
            <w:pPr>
              <w:numPr>
                <w:ilvl w:val="0"/>
                <w:numId w:val="34"/>
              </w:numPr>
              <w:tabs>
                <w:tab w:val="left" w:pos="1224"/>
              </w:tabs>
              <w:textAlignment w:val="baseline"/>
              <w:rPr>
                <w:rFonts w:ascii="Arial" w:hAnsi="Arial"/>
                <w:lang w:val="en-GB" w:eastAsia="en-GB"/>
              </w:rPr>
            </w:pPr>
            <w:r>
              <w:rPr>
                <w:rFonts w:ascii="Arial" w:hAnsi="Arial"/>
                <w:lang w:val="en-GB" w:eastAsia="en-GB"/>
              </w:rPr>
              <w:t>Smart Assessor knowledge</w:t>
            </w:r>
            <w:r w:rsidR="00AC7BC5" w:rsidRPr="00AC7BC5">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69EBB7BF" w14:textId="7289D42B"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12F4F7D3" w14:textId="302B2C7C"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AD42088" w14:textId="25D0B252"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16F0FB2B" w14:textId="3BE1C329"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35E05A77"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tc>
      </w:tr>
      <w:tr w:rsidR="00AC7BC5" w:rsidRPr="00AC7BC5" w14:paraId="3488FC4C"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1A153236" w14:textId="77777777" w:rsidR="00AC7BC5" w:rsidRPr="00F456B4" w:rsidRDefault="00AC7BC5" w:rsidP="00F456B4">
            <w:pPr>
              <w:tabs>
                <w:tab w:val="left" w:pos="1224"/>
              </w:tabs>
              <w:textAlignment w:val="baseline"/>
              <w:rPr>
                <w:rFonts w:ascii="Arial" w:hAnsi="Arial"/>
                <w:lang w:val="en-GB" w:eastAsia="en-GB"/>
              </w:rPr>
            </w:pPr>
            <w:r w:rsidRPr="00F456B4">
              <w:rPr>
                <w:rFonts w:ascii="Arial" w:hAnsi="Arial"/>
                <w:b/>
                <w:bCs/>
                <w:lang w:eastAsia="en-GB"/>
              </w:rPr>
              <w:t>Personal/</w:t>
            </w:r>
            <w:proofErr w:type="spellStart"/>
            <w:r w:rsidRPr="00F456B4">
              <w:rPr>
                <w:rFonts w:ascii="Arial" w:hAnsi="Arial"/>
                <w:b/>
                <w:bCs/>
                <w:lang w:eastAsia="en-GB"/>
              </w:rPr>
              <w:t>Behavioural</w:t>
            </w:r>
            <w:proofErr w:type="spellEnd"/>
            <w:r w:rsidRPr="00F456B4">
              <w:rPr>
                <w:rFonts w:ascii="Arial" w:hAnsi="Arial"/>
                <w:b/>
                <w:bCs/>
                <w:lang w:eastAsia="en-GB"/>
              </w:rPr>
              <w:t xml:space="preserve"> Attributes</w:t>
            </w:r>
            <w:r w:rsidRPr="00F456B4">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3A340979" w14:textId="77777777" w:rsidR="00AC7BC5" w:rsidRPr="00AC7BC5" w:rsidRDefault="00AC7BC5" w:rsidP="00AC7BC5">
            <w:pPr>
              <w:jc w:val="both"/>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795C4836" w14:textId="77777777" w:rsidR="00AC7BC5" w:rsidRPr="00AC7BC5" w:rsidRDefault="00AC7BC5" w:rsidP="00AC7BC5">
            <w:pPr>
              <w:jc w:val="both"/>
              <w:textAlignment w:val="baseline"/>
              <w:rPr>
                <w:rFonts w:ascii="Wingdings" w:hAnsi="Wingdings"/>
                <w:lang w:val="en-GB" w:eastAsia="en-GB"/>
              </w:rPr>
            </w:pPr>
            <w:r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44B36FA" w14:textId="77777777" w:rsidR="00AC7BC5" w:rsidRPr="00AC7BC5" w:rsidRDefault="00AC7BC5" w:rsidP="00AC7BC5">
            <w:pPr>
              <w:jc w:val="both"/>
              <w:textAlignment w:val="baseline"/>
              <w:rPr>
                <w:rFonts w:ascii="Wingdings" w:hAnsi="Wingdings"/>
                <w:lang w:val="en-GB" w:eastAsia="en-GB"/>
              </w:rPr>
            </w:pPr>
            <w:r w:rsidRPr="00AC7BC5">
              <w:rPr>
                <w:rFonts w:ascii="Wingdings" w:hAnsi="Wingdings"/>
                <w:lang w:val="en-GB" w:eastAsia="en-GB"/>
              </w:rPr>
              <w:t> </w:t>
            </w:r>
          </w:p>
        </w:tc>
      </w:tr>
      <w:tr w:rsidR="00AC7BC5" w:rsidRPr="00AC7BC5" w14:paraId="27FC542D"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0643C388" w14:textId="77777777" w:rsidR="00AC7BC5" w:rsidRPr="00F456B4" w:rsidRDefault="00AC7BC5" w:rsidP="00F456B4">
            <w:pPr>
              <w:tabs>
                <w:tab w:val="left" w:pos="1224"/>
              </w:tabs>
              <w:textAlignment w:val="baseline"/>
              <w:rPr>
                <w:rFonts w:ascii="Arial" w:hAnsi="Arial"/>
                <w:lang w:val="en-GB" w:eastAsia="en-GB"/>
              </w:rPr>
            </w:pPr>
            <w:r w:rsidRPr="00F456B4">
              <w:rPr>
                <w:rFonts w:ascii="Arial" w:hAnsi="Arial"/>
                <w:i/>
                <w:iCs/>
                <w:lang w:eastAsia="en-GB"/>
              </w:rPr>
              <w:t>Essential:</w:t>
            </w:r>
            <w:r w:rsidRPr="00F456B4">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70B0FCAA"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S/L</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0D9F1CE"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I</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41E42FA"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A</w:t>
            </w:r>
            <w:r w:rsidRPr="00AC7BC5">
              <w:rPr>
                <w:rFonts w:ascii="Arial" w:hAnsi="Arial"/>
                <w:lang w:val="en-GB" w:eastAsia="en-GB"/>
              </w:rPr>
              <w:t> </w:t>
            </w:r>
          </w:p>
        </w:tc>
      </w:tr>
      <w:tr w:rsidR="00AC7BC5" w:rsidRPr="00AC7BC5" w14:paraId="7A0F6114"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163616A5"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eastAsia="en-GB"/>
              </w:rPr>
              <w:t>Deliver outstanding teaching, learning and assessment</w:t>
            </w:r>
            <w:r w:rsidRPr="00AC7BC5">
              <w:rPr>
                <w:rFonts w:ascii="Arial" w:hAnsi="Arial"/>
                <w:lang w:val="en-GB" w:eastAsia="en-GB"/>
              </w:rPr>
              <w:t> </w:t>
            </w:r>
          </w:p>
          <w:p w14:paraId="340F78AE"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eastAsia="en-GB"/>
              </w:rPr>
              <w:t>Excellent verbal and written communication skills</w:t>
            </w:r>
            <w:r w:rsidRPr="00AC7BC5">
              <w:rPr>
                <w:rFonts w:ascii="Arial" w:hAnsi="Arial"/>
                <w:lang w:val="en-GB" w:eastAsia="en-GB"/>
              </w:rPr>
              <w:t> </w:t>
            </w:r>
          </w:p>
          <w:p w14:paraId="509582A7"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eastAsia="en-GB"/>
              </w:rPr>
              <w:t>Excellent levels of accuracy and attention to detail </w:t>
            </w:r>
            <w:r w:rsidRPr="00AC7BC5">
              <w:rPr>
                <w:rFonts w:ascii="Arial" w:hAnsi="Arial"/>
                <w:lang w:val="en-GB" w:eastAsia="en-GB"/>
              </w:rPr>
              <w:t> </w:t>
            </w:r>
          </w:p>
          <w:p w14:paraId="12C21989"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eastAsia="en-GB"/>
              </w:rPr>
              <w:t>Highly effective organizational skills </w:t>
            </w:r>
            <w:r w:rsidRPr="00AC7BC5">
              <w:rPr>
                <w:rFonts w:ascii="Arial" w:hAnsi="Arial"/>
                <w:lang w:val="en-GB" w:eastAsia="en-GB"/>
              </w:rPr>
              <w:t> </w:t>
            </w:r>
          </w:p>
          <w:p w14:paraId="3B5A6095"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eastAsia="en-GB"/>
              </w:rPr>
              <w:t>Ability to recognize discrimination and demonstrate an awareness of equality and diversity</w:t>
            </w:r>
            <w:r w:rsidRPr="00AC7BC5">
              <w:rPr>
                <w:rFonts w:ascii="Arial" w:hAnsi="Arial"/>
                <w:lang w:val="en-GB" w:eastAsia="en-GB"/>
              </w:rPr>
              <w:t> </w:t>
            </w:r>
          </w:p>
          <w:p w14:paraId="1537F65E"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Delivery of maths, English and employability skills within a vocational programme </w:t>
            </w:r>
          </w:p>
          <w:p w14:paraId="1EF33D81"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Up to date industrial/professional upskilling of vocational area </w:t>
            </w:r>
          </w:p>
          <w:p w14:paraId="748B5108"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Up to date knowledge of the Ofsted inspectorate process </w:t>
            </w:r>
          </w:p>
          <w:p w14:paraId="1FB09193"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Relates well to people from all backgrounds and treats everyone with respect and is consistently helpful, positive and collaborative  </w:t>
            </w:r>
          </w:p>
          <w:p w14:paraId="53CD7D02"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Presents information which influences and has a positive impact on audiences </w:t>
            </w:r>
          </w:p>
          <w:p w14:paraId="0D418FF2" w14:textId="77777777" w:rsidR="00AC7BC5" w:rsidRPr="00AC7BC5" w:rsidRDefault="00AC7BC5" w:rsidP="00F456B4">
            <w:pPr>
              <w:numPr>
                <w:ilvl w:val="0"/>
                <w:numId w:val="34"/>
              </w:numPr>
              <w:tabs>
                <w:tab w:val="left" w:pos="1224"/>
              </w:tabs>
              <w:textAlignment w:val="baseline"/>
              <w:rPr>
                <w:rFonts w:ascii="Arial" w:hAnsi="Arial"/>
                <w:lang w:val="en-GB" w:eastAsia="en-GB"/>
              </w:rPr>
            </w:pPr>
            <w:r w:rsidRPr="00AC7BC5">
              <w:rPr>
                <w:rFonts w:ascii="Arial" w:hAnsi="Arial"/>
                <w:lang w:val="en-GB" w:eastAsia="en-GB"/>
              </w:rPr>
              <w:t>Deadlines are met, prioritising effectively when issues or timescales conflict </w:t>
            </w:r>
          </w:p>
          <w:p w14:paraId="273BDEB4" w14:textId="5B257A03" w:rsidR="00AC7BC5" w:rsidRPr="00AC7BC5" w:rsidRDefault="00AC7BC5" w:rsidP="00F456B4">
            <w:pPr>
              <w:tabs>
                <w:tab w:val="left" w:pos="1224"/>
              </w:tabs>
              <w:ind w:left="360" w:firstLine="60"/>
              <w:textAlignment w:val="baseline"/>
              <w:rPr>
                <w:rFonts w:ascii="Arial" w:hAnsi="Arial"/>
                <w:lang w:val="en-GB" w:eastAsia="en-GB"/>
              </w:rPr>
            </w:pPr>
          </w:p>
        </w:tc>
        <w:tc>
          <w:tcPr>
            <w:tcW w:w="705" w:type="dxa"/>
            <w:tcBorders>
              <w:top w:val="single" w:sz="6" w:space="0" w:color="auto"/>
              <w:left w:val="single" w:sz="6" w:space="0" w:color="auto"/>
              <w:bottom w:val="single" w:sz="6" w:space="0" w:color="auto"/>
              <w:right w:val="single" w:sz="6" w:space="0" w:color="auto"/>
            </w:tcBorders>
            <w:hideMark/>
          </w:tcPr>
          <w:p w14:paraId="3EDB642D" w14:textId="6E1F5FF2"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019EE273" w14:textId="494464B7"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7620FEC" w14:textId="15F812B1"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1809A8C7" w14:textId="2243292D"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59CA9A4" w14:textId="6AA3248D"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2624E022"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6FB72CE0"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614173E0" w14:textId="0B00F738"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270744CC" w14:textId="3642B520"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5CE71994" w14:textId="73C497E0"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28CD29F2" w14:textId="134CFF6A"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61CEE0F5"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5899121C" w14:textId="7408061A"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0358A6B9" w14:textId="737773AC"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7B00C5EB" w14:textId="5CF0061A"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67B5C9D8" w14:textId="13167EF2"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40D5EE0" w14:textId="5AD9B004"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FFD976F" w14:textId="4AFBF981"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EA751EB" w14:textId="68809745"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03FE80FD"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55A70A81"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044AD13B" w14:textId="0CA8ACDE"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5497A28" w14:textId="1733D5FE"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2EE03370" w14:textId="6D825FC8"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6A222088" w14:textId="733125AC"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3A47013C"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51072FFD" w14:textId="0BF5EA61"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1BC8EAE8" w14:textId="0683E764"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05E892A3" w14:textId="667277F9"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64E2E36" w14:textId="2DFF2FF7"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04FB3E5" w14:textId="765F2B3E"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CB52FB5"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5DF41296" w14:textId="0A285126"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7779EA8B"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1B27BF79"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5EE94ADD" w14:textId="577E0E3C"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36E9EC2F" w14:textId="642239D3"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p w14:paraId="47169021"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47A41FA6" w14:textId="77777777" w:rsidR="00AC7BC5" w:rsidRPr="00AC7BC5" w:rsidRDefault="00AC7BC5" w:rsidP="00AC7BC5">
            <w:pPr>
              <w:jc w:val="center"/>
              <w:textAlignment w:val="baseline"/>
              <w:rPr>
                <w:rFonts w:ascii="Wingdings" w:hAnsi="Wingdings"/>
                <w:lang w:val="en-GB" w:eastAsia="en-GB"/>
              </w:rPr>
            </w:pPr>
            <w:r w:rsidRPr="00AC7BC5">
              <w:rPr>
                <w:rFonts w:ascii="Wingdings" w:hAnsi="Wingdings"/>
                <w:lang w:val="en-GB" w:eastAsia="en-GB"/>
              </w:rPr>
              <w:t> </w:t>
            </w:r>
          </w:p>
          <w:p w14:paraId="7E5EFF17" w14:textId="77777777" w:rsidR="00AC7BC5" w:rsidRPr="00AC7BC5" w:rsidRDefault="00AC7BC5" w:rsidP="00AC7BC5">
            <w:pPr>
              <w:textAlignment w:val="baseline"/>
              <w:rPr>
                <w:rFonts w:ascii="Wingdings" w:hAnsi="Wingdings"/>
                <w:lang w:val="en-GB" w:eastAsia="en-GB"/>
              </w:rPr>
            </w:pPr>
            <w:r w:rsidRPr="00AC7BC5">
              <w:rPr>
                <w:rFonts w:ascii="Wingdings" w:hAnsi="Wingdings"/>
                <w:lang w:val="en-GB" w:eastAsia="en-GB"/>
              </w:rPr>
              <w:t> </w:t>
            </w:r>
          </w:p>
          <w:p w14:paraId="1D6D02C1" w14:textId="017D84BF" w:rsidR="00AC7BC5" w:rsidRPr="00AC7BC5" w:rsidRDefault="009F1A45" w:rsidP="00AC7BC5">
            <w:pPr>
              <w:jc w:val="center"/>
              <w:textAlignment w:val="baseline"/>
              <w:rPr>
                <w:rFonts w:ascii="Wingdings" w:hAnsi="Wingdings"/>
                <w:lang w:val="en-GB" w:eastAsia="en-GB"/>
              </w:rPr>
            </w:pPr>
            <w:r w:rsidRPr="009F1A45">
              <w:rPr>
                <w:rFonts w:ascii="Wingdings" w:hAnsi="Wingdings"/>
                <w:b/>
                <w:bCs/>
                <w:lang w:eastAsia="en-GB"/>
              </w:rPr>
              <w:t></w:t>
            </w:r>
            <w:r w:rsidR="00AC7BC5" w:rsidRPr="00AC7BC5">
              <w:rPr>
                <w:rFonts w:ascii="Wingdings" w:hAnsi="Wingdings"/>
                <w:lang w:val="en-GB" w:eastAsia="en-GB"/>
              </w:rPr>
              <w:t> </w:t>
            </w:r>
          </w:p>
        </w:tc>
      </w:tr>
      <w:tr w:rsidR="00AC7BC5" w:rsidRPr="00AC7BC5" w14:paraId="2D898CEC"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3B0C3A98" w14:textId="77777777" w:rsidR="00AC7BC5" w:rsidRPr="00AC7BC5" w:rsidRDefault="00AC7BC5" w:rsidP="00AC7BC5">
            <w:pPr>
              <w:jc w:val="both"/>
              <w:textAlignment w:val="baseline"/>
              <w:rPr>
                <w:rFonts w:ascii="Arial" w:hAnsi="Arial"/>
                <w:lang w:val="en-GB" w:eastAsia="en-GB"/>
              </w:rPr>
            </w:pPr>
            <w:r w:rsidRPr="00AC7BC5">
              <w:rPr>
                <w:rFonts w:ascii="Arial" w:hAnsi="Arial"/>
                <w:b/>
                <w:bCs/>
                <w:lang w:eastAsia="en-GB"/>
              </w:rPr>
              <w:t>Other Requirements</w:t>
            </w:r>
            <w:r w:rsidRPr="00AC7BC5">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5F30BCA6"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BC20791"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0DA928A9"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r>
      <w:tr w:rsidR="00AC7BC5" w:rsidRPr="00AC7BC5" w14:paraId="6AD031E2"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10F0160D" w14:textId="77777777" w:rsidR="00AC7BC5" w:rsidRPr="00BC57D1" w:rsidRDefault="00AC7BC5" w:rsidP="00AC7BC5">
            <w:pPr>
              <w:jc w:val="both"/>
              <w:textAlignment w:val="baseline"/>
              <w:rPr>
                <w:rFonts w:ascii="Arial" w:hAnsi="Arial"/>
                <w:lang w:val="en-GB" w:eastAsia="en-GB"/>
              </w:rPr>
            </w:pPr>
            <w:r w:rsidRPr="00BC57D1">
              <w:rPr>
                <w:rFonts w:ascii="Arial" w:hAnsi="Arial"/>
                <w:i/>
                <w:iCs/>
                <w:lang w:eastAsia="en-GB"/>
              </w:rPr>
              <w:t>Essential:</w:t>
            </w:r>
            <w:r w:rsidRPr="00BC57D1">
              <w:rPr>
                <w:rFonts w:ascii="Arial" w:hAnsi="Arial"/>
                <w:lang w:val="en-GB"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658A9BCE"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S/L</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118818B0"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I</w:t>
            </w: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2D27CC2A" w14:textId="77777777" w:rsidR="00AC7BC5" w:rsidRPr="00AC7BC5" w:rsidRDefault="00AC7BC5" w:rsidP="00AC7BC5">
            <w:pPr>
              <w:jc w:val="center"/>
              <w:textAlignment w:val="baseline"/>
              <w:rPr>
                <w:rFonts w:ascii="Arial" w:hAnsi="Arial"/>
                <w:lang w:val="en-GB" w:eastAsia="en-GB"/>
              </w:rPr>
            </w:pPr>
            <w:r w:rsidRPr="00AC7BC5">
              <w:rPr>
                <w:rFonts w:ascii="Arial" w:hAnsi="Arial"/>
                <w:b/>
                <w:bCs/>
                <w:lang w:eastAsia="en-GB"/>
              </w:rPr>
              <w:t>A</w:t>
            </w:r>
            <w:r w:rsidRPr="00AC7BC5">
              <w:rPr>
                <w:rFonts w:ascii="Arial" w:hAnsi="Arial"/>
                <w:lang w:val="en-GB" w:eastAsia="en-GB"/>
              </w:rPr>
              <w:t> </w:t>
            </w:r>
          </w:p>
        </w:tc>
      </w:tr>
      <w:tr w:rsidR="00AC7BC5" w:rsidRPr="00AC7BC5" w14:paraId="6229D758" w14:textId="77777777" w:rsidTr="00AC7BC5">
        <w:trPr>
          <w:trHeight w:val="300"/>
        </w:trPr>
        <w:tc>
          <w:tcPr>
            <w:tcW w:w="7365" w:type="dxa"/>
            <w:tcBorders>
              <w:top w:val="single" w:sz="6" w:space="0" w:color="auto"/>
              <w:left w:val="single" w:sz="6" w:space="0" w:color="auto"/>
              <w:bottom w:val="single" w:sz="6" w:space="0" w:color="auto"/>
              <w:right w:val="single" w:sz="6" w:space="0" w:color="auto"/>
            </w:tcBorders>
            <w:hideMark/>
          </w:tcPr>
          <w:p w14:paraId="5016A802" w14:textId="77777777" w:rsidR="00AC7BC5" w:rsidRPr="004C40BF" w:rsidRDefault="00AC7BC5" w:rsidP="006B1BA7">
            <w:pPr>
              <w:rPr>
                <w:rFonts w:ascii="Arial" w:hAnsi="Arial"/>
              </w:rPr>
            </w:pPr>
            <w:r w:rsidRPr="004C40BF">
              <w:rPr>
                <w:rFonts w:ascii="Arial" w:hAnsi="Arial"/>
              </w:rPr>
              <w:t>Clean enhanced DBS record. </w:t>
            </w:r>
          </w:p>
        </w:tc>
        <w:tc>
          <w:tcPr>
            <w:tcW w:w="705" w:type="dxa"/>
            <w:tcBorders>
              <w:top w:val="single" w:sz="6" w:space="0" w:color="auto"/>
              <w:left w:val="single" w:sz="6" w:space="0" w:color="auto"/>
              <w:bottom w:val="single" w:sz="6" w:space="0" w:color="auto"/>
              <w:right w:val="single" w:sz="6" w:space="0" w:color="auto"/>
            </w:tcBorders>
            <w:hideMark/>
          </w:tcPr>
          <w:p w14:paraId="103826C7" w14:textId="77777777" w:rsidR="00AC7BC5" w:rsidRPr="00AC7BC5" w:rsidRDefault="00AC7BC5" w:rsidP="00AC7BC5">
            <w:pPr>
              <w:jc w:val="center"/>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5344FCC" w14:textId="77777777" w:rsidR="00AC7BC5" w:rsidRPr="00AC7BC5" w:rsidRDefault="00AC7BC5" w:rsidP="00AC7BC5">
            <w:pPr>
              <w:jc w:val="center"/>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52E62517" w14:textId="77777777" w:rsidR="00AC7BC5" w:rsidRPr="00AC7BC5" w:rsidRDefault="00AC7BC5" w:rsidP="00AC7BC5">
            <w:pPr>
              <w:jc w:val="center"/>
              <w:textAlignment w:val="baseline"/>
              <w:rPr>
                <w:rFonts w:ascii="Arial" w:hAnsi="Arial"/>
                <w:lang w:val="en-GB" w:eastAsia="en-GB"/>
              </w:rPr>
            </w:pPr>
            <w:r w:rsidRPr="00AC7BC5">
              <w:rPr>
                <w:rFonts w:ascii="Arial" w:hAnsi="Arial"/>
                <w:lang w:val="en-GB" w:eastAsia="en-GB"/>
              </w:rPr>
              <w:t> </w:t>
            </w:r>
          </w:p>
        </w:tc>
      </w:tr>
      <w:tr w:rsidR="00AC7BC5" w:rsidRPr="00AC7BC5" w14:paraId="207BB871" w14:textId="77777777" w:rsidTr="00BC57D1">
        <w:trPr>
          <w:trHeight w:val="300"/>
        </w:trPr>
        <w:tc>
          <w:tcPr>
            <w:tcW w:w="73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372BB3" w14:textId="77777777" w:rsidR="00AC7BC5" w:rsidRPr="00FA7C11" w:rsidRDefault="00AC7BC5" w:rsidP="006B1BA7">
            <w:pPr>
              <w:rPr>
                <w:rFonts w:ascii="Arial" w:hAnsi="Arial"/>
                <w:b/>
                <w:bCs/>
              </w:rPr>
            </w:pPr>
            <w:r w:rsidRPr="00FA7C11">
              <w:rPr>
                <w:rFonts w:ascii="Arial" w:hAnsi="Arial"/>
                <w:b/>
                <w:bCs/>
              </w:rPr>
              <w:t>Safety Critical Role </w:t>
            </w:r>
          </w:p>
          <w:p w14:paraId="31945EF9" w14:textId="77777777" w:rsidR="00AC7BC5" w:rsidRPr="004C40BF" w:rsidRDefault="00AC7BC5" w:rsidP="006B1BA7">
            <w:pPr>
              <w:rPr>
                <w:rFonts w:ascii="Arial" w:hAnsi="Arial"/>
              </w:rPr>
            </w:pPr>
            <w:r w:rsidRPr="004C40BF">
              <w:rPr>
                <w:rFonts w:ascii="Arial" w:hAnsi="Arial"/>
              </w:rPr>
              <w:t>Able to travel between sites timely </w:t>
            </w:r>
          </w:p>
        </w:tc>
        <w:tc>
          <w:tcPr>
            <w:tcW w:w="705" w:type="dxa"/>
            <w:tcBorders>
              <w:top w:val="single" w:sz="6" w:space="0" w:color="auto"/>
              <w:left w:val="single" w:sz="6" w:space="0" w:color="auto"/>
              <w:bottom w:val="single" w:sz="6" w:space="0" w:color="auto"/>
              <w:right w:val="single" w:sz="6" w:space="0" w:color="auto"/>
            </w:tcBorders>
            <w:hideMark/>
          </w:tcPr>
          <w:p w14:paraId="240C547E"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08123E0B"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3EE2DE6C" w14:textId="77777777" w:rsidR="00AC7BC5" w:rsidRPr="00AC7BC5" w:rsidRDefault="00AC7BC5" w:rsidP="00AC7BC5">
            <w:pPr>
              <w:jc w:val="both"/>
              <w:textAlignment w:val="baseline"/>
              <w:rPr>
                <w:rFonts w:ascii="Arial" w:hAnsi="Arial"/>
                <w:lang w:val="en-GB" w:eastAsia="en-GB"/>
              </w:rPr>
            </w:pPr>
            <w:r w:rsidRPr="00AC7BC5">
              <w:rPr>
                <w:rFonts w:ascii="Arial" w:hAnsi="Arial"/>
                <w:lang w:val="en-GB" w:eastAsia="en-GB"/>
              </w:rPr>
              <w:t> </w:t>
            </w:r>
          </w:p>
        </w:tc>
      </w:tr>
    </w:tbl>
    <w:p w14:paraId="25238924" w14:textId="7049AB5C" w:rsidR="00D77FE0" w:rsidRDefault="00D77FE0" w:rsidP="00D77FE0">
      <w:pPr>
        <w:rPr>
          <w:rFonts w:ascii="Arial" w:hAnsi="Arial"/>
          <w:b/>
        </w:rPr>
      </w:pPr>
    </w:p>
    <w:p w14:paraId="553FD837" w14:textId="77777777" w:rsidR="00AC7BC5" w:rsidRPr="00D77FE0" w:rsidRDefault="00AC7BC5" w:rsidP="00D77FE0">
      <w:pPr>
        <w:rPr>
          <w:rFonts w:ascii="Arial" w:hAnsi="Arial"/>
          <w:b/>
        </w:rPr>
      </w:pPr>
    </w:p>
    <w:p w14:paraId="5F50FEF8" w14:textId="77777777" w:rsidR="00D77FE0" w:rsidRPr="00D77FE0" w:rsidRDefault="00D77FE0" w:rsidP="00D77FE0">
      <w:pPr>
        <w:rPr>
          <w:rFonts w:ascii="Arial" w:hAnsi="Arial"/>
          <w:i/>
        </w:rPr>
      </w:pPr>
      <w:r w:rsidRPr="00D77FE0">
        <w:rPr>
          <w:rFonts w:ascii="Arial" w:hAnsi="Arial"/>
          <w:i/>
        </w:rPr>
        <w:t xml:space="preserve">S/L = Short Listing        I= Interview         A=Assessment </w:t>
      </w:r>
    </w:p>
    <w:p w14:paraId="362BDEEA" w14:textId="77777777" w:rsidR="00D77FE0" w:rsidRPr="00D77FE0" w:rsidRDefault="00D77FE0" w:rsidP="00D77FE0">
      <w:pPr>
        <w:rPr>
          <w:rFonts w:ascii="Arial" w:hAnsi="Arial"/>
        </w:rPr>
      </w:pPr>
    </w:p>
    <w:sectPr w:rsidR="00D77FE0" w:rsidRPr="00D77FE0" w:rsidSect="001736CC">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4322" w14:textId="77777777" w:rsidR="00FF0349" w:rsidRDefault="00FF0349" w:rsidP="00D77FE0">
      <w:r>
        <w:separator/>
      </w:r>
    </w:p>
  </w:endnote>
  <w:endnote w:type="continuationSeparator" w:id="0">
    <w:p w14:paraId="49DC65F0" w14:textId="77777777" w:rsidR="00FF0349" w:rsidRDefault="00FF0349"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20D6808D"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Date:</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FF0A" w14:textId="77777777" w:rsidR="00FF0349" w:rsidRDefault="00FF0349" w:rsidP="00D77FE0">
      <w:r>
        <w:separator/>
      </w:r>
    </w:p>
  </w:footnote>
  <w:footnote w:type="continuationSeparator" w:id="0">
    <w:p w14:paraId="63E11C44" w14:textId="77777777" w:rsidR="00FF0349" w:rsidRDefault="00FF0349"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4F33CAB8" w:rsidR="001736CC" w:rsidRDefault="001736CC" w:rsidP="001736CC">
    <w:pPr>
      <w:pStyle w:val="Header"/>
    </w:pPr>
    <w:r w:rsidRPr="00500CBB">
      <w:rPr>
        <w:rFonts w:ascii="Arial" w:hAnsi="Arial"/>
        <w:b/>
        <w:bCs/>
        <w:sz w:val="40"/>
        <w:szCs w:val="40"/>
      </w:rPr>
      <w:t>Job Specification</w:t>
    </w:r>
    <w:r>
      <w:rPr>
        <w:rFonts w:ascii="Arial" w:hAnsi="Arial"/>
        <w:b/>
        <w:bCs/>
        <w:sz w:val="40"/>
        <w:szCs w:val="40"/>
      </w:rPr>
      <w:t xml:space="preserve">                            </w:t>
    </w:r>
    <w:r w:rsidR="00F54A5B">
      <w:rPr>
        <w:noProof/>
      </w:rPr>
      <w:drawing>
        <wp:inline distT="0" distB="0" distL="0" distR="0" wp14:anchorId="10F4DF65" wp14:editId="1D2AE469">
          <wp:extent cx="1577340" cy="762000"/>
          <wp:effectExtent l="0" t="0" r="3810" b="0"/>
          <wp:docPr id="1" name="Picture 1" descr="Text&#10;&#10;Description automatically generated">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 tgtFrame="&quot;_blank&quo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14:paraId="0BD56173" w14:textId="77777777" w:rsidR="00500CBB" w:rsidRDefault="0050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C08"/>
    <w:multiLevelType w:val="multilevel"/>
    <w:tmpl w:val="EE36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952FF"/>
    <w:multiLevelType w:val="multilevel"/>
    <w:tmpl w:val="6D40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97B99"/>
    <w:multiLevelType w:val="multilevel"/>
    <w:tmpl w:val="F15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43CBA"/>
    <w:multiLevelType w:val="hybridMultilevel"/>
    <w:tmpl w:val="B48A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9207D"/>
    <w:multiLevelType w:val="multilevel"/>
    <w:tmpl w:val="1E92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545A3"/>
    <w:multiLevelType w:val="hybridMultilevel"/>
    <w:tmpl w:val="A56C9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6C6AA9"/>
    <w:multiLevelType w:val="hybridMultilevel"/>
    <w:tmpl w:val="288E2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D27FEF"/>
    <w:multiLevelType w:val="multilevel"/>
    <w:tmpl w:val="A968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164BE2"/>
    <w:multiLevelType w:val="multilevel"/>
    <w:tmpl w:val="D2B0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6115D"/>
    <w:multiLevelType w:val="multilevel"/>
    <w:tmpl w:val="9B5C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930DC"/>
    <w:multiLevelType w:val="multilevel"/>
    <w:tmpl w:val="3F88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7A08BF"/>
    <w:multiLevelType w:val="multilevel"/>
    <w:tmpl w:val="8DE0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E3F2B"/>
    <w:multiLevelType w:val="hybridMultilevel"/>
    <w:tmpl w:val="13121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1B1E84"/>
    <w:multiLevelType w:val="multilevel"/>
    <w:tmpl w:val="BB0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390D44"/>
    <w:multiLevelType w:val="hybridMultilevel"/>
    <w:tmpl w:val="34B0AE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080ACA"/>
    <w:multiLevelType w:val="multilevel"/>
    <w:tmpl w:val="311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50440"/>
    <w:multiLevelType w:val="multilevel"/>
    <w:tmpl w:val="840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5A1DCF"/>
    <w:multiLevelType w:val="multilevel"/>
    <w:tmpl w:val="A18A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BA53E6"/>
    <w:multiLevelType w:val="multilevel"/>
    <w:tmpl w:val="E3B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214635"/>
    <w:multiLevelType w:val="multilevel"/>
    <w:tmpl w:val="678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92165"/>
    <w:multiLevelType w:val="multilevel"/>
    <w:tmpl w:val="AB9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7C5FE5"/>
    <w:multiLevelType w:val="hybridMultilevel"/>
    <w:tmpl w:val="34286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852F12"/>
    <w:multiLevelType w:val="hybridMultilevel"/>
    <w:tmpl w:val="1C125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780E95"/>
    <w:multiLevelType w:val="hybridMultilevel"/>
    <w:tmpl w:val="B868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52467"/>
    <w:multiLevelType w:val="multilevel"/>
    <w:tmpl w:val="6872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FC3EDC"/>
    <w:multiLevelType w:val="hybridMultilevel"/>
    <w:tmpl w:val="C482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B15489"/>
    <w:multiLevelType w:val="hybridMultilevel"/>
    <w:tmpl w:val="5900B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1A6EEA"/>
    <w:multiLevelType w:val="multilevel"/>
    <w:tmpl w:val="87B2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3752C6"/>
    <w:multiLevelType w:val="multilevel"/>
    <w:tmpl w:val="659EF73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9691034">
    <w:abstractNumId w:val="10"/>
  </w:num>
  <w:num w:numId="2" w16cid:durableId="986714102">
    <w:abstractNumId w:val="28"/>
  </w:num>
  <w:num w:numId="3" w16cid:durableId="626468775">
    <w:abstractNumId w:val="13"/>
  </w:num>
  <w:num w:numId="4" w16cid:durableId="75831465">
    <w:abstractNumId w:val="12"/>
  </w:num>
  <w:num w:numId="5" w16cid:durableId="1438866613">
    <w:abstractNumId w:val="33"/>
  </w:num>
  <w:num w:numId="6" w16cid:durableId="1327978777">
    <w:abstractNumId w:val="29"/>
  </w:num>
  <w:num w:numId="7" w16cid:durableId="417097574">
    <w:abstractNumId w:val="5"/>
  </w:num>
  <w:num w:numId="8" w16cid:durableId="1914118286">
    <w:abstractNumId w:val="19"/>
  </w:num>
  <w:num w:numId="9" w16cid:durableId="1181815547">
    <w:abstractNumId w:val="4"/>
  </w:num>
  <w:num w:numId="10" w16cid:durableId="1812358442">
    <w:abstractNumId w:val="8"/>
  </w:num>
  <w:num w:numId="11" w16cid:durableId="1840922646">
    <w:abstractNumId w:val="2"/>
  </w:num>
  <w:num w:numId="12" w16cid:durableId="1304501683">
    <w:abstractNumId w:val="21"/>
  </w:num>
  <w:num w:numId="13" w16cid:durableId="1932548650">
    <w:abstractNumId w:val="32"/>
  </w:num>
  <w:num w:numId="14" w16cid:durableId="1172144032">
    <w:abstractNumId w:val="30"/>
  </w:num>
  <w:num w:numId="15" w16cid:durableId="1671134339">
    <w:abstractNumId w:val="25"/>
  </w:num>
  <w:num w:numId="16" w16cid:durableId="1433547498">
    <w:abstractNumId w:val="1"/>
  </w:num>
  <w:num w:numId="17" w16cid:durableId="2006978885">
    <w:abstractNumId w:val="27"/>
  </w:num>
  <w:num w:numId="18" w16cid:durableId="916863038">
    <w:abstractNumId w:val="0"/>
  </w:num>
  <w:num w:numId="19" w16cid:durableId="2032564694">
    <w:abstractNumId w:val="26"/>
  </w:num>
  <w:num w:numId="20" w16cid:durableId="1408109923">
    <w:abstractNumId w:val="14"/>
  </w:num>
  <w:num w:numId="21" w16cid:durableId="1846629883">
    <w:abstractNumId w:val="24"/>
  </w:num>
  <w:num w:numId="22" w16cid:durableId="952520815">
    <w:abstractNumId w:val="18"/>
  </w:num>
  <w:num w:numId="23" w16cid:durableId="1570916667">
    <w:abstractNumId w:val="6"/>
  </w:num>
  <w:num w:numId="24" w16cid:durableId="1243836497">
    <w:abstractNumId w:val="22"/>
  </w:num>
  <w:num w:numId="25" w16cid:durableId="1676223122">
    <w:abstractNumId w:val="15"/>
  </w:num>
  <w:num w:numId="26" w16cid:durableId="1812361886">
    <w:abstractNumId w:val="9"/>
  </w:num>
  <w:num w:numId="27" w16cid:durableId="1665859771">
    <w:abstractNumId w:val="7"/>
  </w:num>
  <w:num w:numId="28" w16cid:durableId="1726560027">
    <w:abstractNumId w:val="11"/>
  </w:num>
  <w:num w:numId="29" w16cid:durableId="826673601">
    <w:abstractNumId w:val="23"/>
  </w:num>
  <w:num w:numId="30" w16cid:durableId="44569156">
    <w:abstractNumId w:val="20"/>
  </w:num>
  <w:num w:numId="31" w16cid:durableId="1761676288">
    <w:abstractNumId w:val="16"/>
  </w:num>
  <w:num w:numId="32" w16cid:durableId="499390527">
    <w:abstractNumId w:val="31"/>
  </w:num>
  <w:num w:numId="33" w16cid:durableId="1381708434">
    <w:abstractNumId w:val="17"/>
  </w:num>
  <w:num w:numId="34" w16cid:durableId="186019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44C8D"/>
    <w:rsid w:val="000C118B"/>
    <w:rsid w:val="00137214"/>
    <w:rsid w:val="001628F0"/>
    <w:rsid w:val="001736CC"/>
    <w:rsid w:val="001A29E3"/>
    <w:rsid w:val="00285BC6"/>
    <w:rsid w:val="002E6C1F"/>
    <w:rsid w:val="00310714"/>
    <w:rsid w:val="00401E03"/>
    <w:rsid w:val="004257C9"/>
    <w:rsid w:val="00436D1E"/>
    <w:rsid w:val="004621E0"/>
    <w:rsid w:val="004C40BF"/>
    <w:rsid w:val="00500CBB"/>
    <w:rsid w:val="00524ED6"/>
    <w:rsid w:val="005806B5"/>
    <w:rsid w:val="005B2063"/>
    <w:rsid w:val="00671D22"/>
    <w:rsid w:val="006B1BA7"/>
    <w:rsid w:val="0088475F"/>
    <w:rsid w:val="0089331D"/>
    <w:rsid w:val="008B3FBB"/>
    <w:rsid w:val="008E71E0"/>
    <w:rsid w:val="00976097"/>
    <w:rsid w:val="00976D19"/>
    <w:rsid w:val="00986E49"/>
    <w:rsid w:val="009F1A45"/>
    <w:rsid w:val="00A33DE8"/>
    <w:rsid w:val="00A874DC"/>
    <w:rsid w:val="00AC7BC5"/>
    <w:rsid w:val="00AF41D8"/>
    <w:rsid w:val="00BC57D1"/>
    <w:rsid w:val="00C07428"/>
    <w:rsid w:val="00CE77CF"/>
    <w:rsid w:val="00D77FE0"/>
    <w:rsid w:val="00DD739C"/>
    <w:rsid w:val="00E21FB7"/>
    <w:rsid w:val="00E302D2"/>
    <w:rsid w:val="00EA53B2"/>
    <w:rsid w:val="00EB50E4"/>
    <w:rsid w:val="00F23D81"/>
    <w:rsid w:val="00F456B4"/>
    <w:rsid w:val="00F54A5B"/>
    <w:rsid w:val="00FA7C11"/>
    <w:rsid w:val="00FD7668"/>
    <w:rsid w:val="00FF0349"/>
    <w:rsid w:val="00FF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customStyle="1" w:styleId="paragraph">
    <w:name w:val="paragraph"/>
    <w:basedOn w:val="Normal"/>
    <w:rsid w:val="00976D19"/>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efaultParagraphFont"/>
    <w:rsid w:val="00976D19"/>
  </w:style>
  <w:style w:type="character" w:customStyle="1" w:styleId="eop">
    <w:name w:val="eop"/>
    <w:basedOn w:val="DefaultParagraphFont"/>
    <w:rsid w:val="0097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326">
      <w:bodyDiv w:val="1"/>
      <w:marLeft w:val="0"/>
      <w:marRight w:val="0"/>
      <w:marTop w:val="0"/>
      <w:marBottom w:val="0"/>
      <w:divBdr>
        <w:top w:val="none" w:sz="0" w:space="0" w:color="auto"/>
        <w:left w:val="none" w:sz="0" w:space="0" w:color="auto"/>
        <w:bottom w:val="none" w:sz="0" w:space="0" w:color="auto"/>
        <w:right w:val="none" w:sz="0" w:space="0" w:color="auto"/>
      </w:divBdr>
      <w:divsChild>
        <w:div w:id="451170379">
          <w:marLeft w:val="0"/>
          <w:marRight w:val="0"/>
          <w:marTop w:val="0"/>
          <w:marBottom w:val="0"/>
          <w:divBdr>
            <w:top w:val="none" w:sz="0" w:space="0" w:color="auto"/>
            <w:left w:val="none" w:sz="0" w:space="0" w:color="auto"/>
            <w:bottom w:val="none" w:sz="0" w:space="0" w:color="auto"/>
            <w:right w:val="none" w:sz="0" w:space="0" w:color="auto"/>
          </w:divBdr>
        </w:div>
        <w:div w:id="1871913406">
          <w:marLeft w:val="0"/>
          <w:marRight w:val="0"/>
          <w:marTop w:val="0"/>
          <w:marBottom w:val="0"/>
          <w:divBdr>
            <w:top w:val="none" w:sz="0" w:space="0" w:color="auto"/>
            <w:left w:val="none" w:sz="0" w:space="0" w:color="auto"/>
            <w:bottom w:val="none" w:sz="0" w:space="0" w:color="auto"/>
            <w:right w:val="none" w:sz="0" w:space="0" w:color="auto"/>
          </w:divBdr>
        </w:div>
      </w:divsChild>
    </w:div>
    <w:div w:id="171457821">
      <w:bodyDiv w:val="1"/>
      <w:marLeft w:val="0"/>
      <w:marRight w:val="0"/>
      <w:marTop w:val="0"/>
      <w:marBottom w:val="0"/>
      <w:divBdr>
        <w:top w:val="none" w:sz="0" w:space="0" w:color="auto"/>
        <w:left w:val="none" w:sz="0" w:space="0" w:color="auto"/>
        <w:bottom w:val="none" w:sz="0" w:space="0" w:color="auto"/>
        <w:right w:val="none" w:sz="0" w:space="0" w:color="auto"/>
      </w:divBdr>
    </w:div>
    <w:div w:id="253822548">
      <w:bodyDiv w:val="1"/>
      <w:marLeft w:val="0"/>
      <w:marRight w:val="0"/>
      <w:marTop w:val="0"/>
      <w:marBottom w:val="0"/>
      <w:divBdr>
        <w:top w:val="none" w:sz="0" w:space="0" w:color="auto"/>
        <w:left w:val="none" w:sz="0" w:space="0" w:color="auto"/>
        <w:bottom w:val="none" w:sz="0" w:space="0" w:color="auto"/>
        <w:right w:val="none" w:sz="0" w:space="0" w:color="auto"/>
      </w:divBdr>
      <w:divsChild>
        <w:div w:id="1453135573">
          <w:marLeft w:val="0"/>
          <w:marRight w:val="0"/>
          <w:marTop w:val="0"/>
          <w:marBottom w:val="0"/>
          <w:divBdr>
            <w:top w:val="none" w:sz="0" w:space="0" w:color="auto"/>
            <w:left w:val="none" w:sz="0" w:space="0" w:color="auto"/>
            <w:bottom w:val="none" w:sz="0" w:space="0" w:color="auto"/>
            <w:right w:val="none" w:sz="0" w:space="0" w:color="auto"/>
          </w:divBdr>
        </w:div>
        <w:div w:id="816447">
          <w:marLeft w:val="0"/>
          <w:marRight w:val="0"/>
          <w:marTop w:val="0"/>
          <w:marBottom w:val="0"/>
          <w:divBdr>
            <w:top w:val="none" w:sz="0" w:space="0" w:color="auto"/>
            <w:left w:val="none" w:sz="0" w:space="0" w:color="auto"/>
            <w:bottom w:val="none" w:sz="0" w:space="0" w:color="auto"/>
            <w:right w:val="none" w:sz="0" w:space="0" w:color="auto"/>
          </w:divBdr>
        </w:div>
      </w:divsChild>
    </w:div>
    <w:div w:id="260575056">
      <w:bodyDiv w:val="1"/>
      <w:marLeft w:val="0"/>
      <w:marRight w:val="0"/>
      <w:marTop w:val="0"/>
      <w:marBottom w:val="0"/>
      <w:divBdr>
        <w:top w:val="none" w:sz="0" w:space="0" w:color="auto"/>
        <w:left w:val="none" w:sz="0" w:space="0" w:color="auto"/>
        <w:bottom w:val="none" w:sz="0" w:space="0" w:color="auto"/>
        <w:right w:val="none" w:sz="0" w:space="0" w:color="auto"/>
      </w:divBdr>
      <w:divsChild>
        <w:div w:id="1597640894">
          <w:marLeft w:val="0"/>
          <w:marRight w:val="0"/>
          <w:marTop w:val="0"/>
          <w:marBottom w:val="0"/>
          <w:divBdr>
            <w:top w:val="none" w:sz="0" w:space="0" w:color="auto"/>
            <w:left w:val="none" w:sz="0" w:space="0" w:color="auto"/>
            <w:bottom w:val="none" w:sz="0" w:space="0" w:color="auto"/>
            <w:right w:val="none" w:sz="0" w:space="0" w:color="auto"/>
          </w:divBdr>
          <w:divsChild>
            <w:div w:id="141582729">
              <w:marLeft w:val="0"/>
              <w:marRight w:val="0"/>
              <w:marTop w:val="0"/>
              <w:marBottom w:val="0"/>
              <w:divBdr>
                <w:top w:val="none" w:sz="0" w:space="0" w:color="auto"/>
                <w:left w:val="none" w:sz="0" w:space="0" w:color="auto"/>
                <w:bottom w:val="none" w:sz="0" w:space="0" w:color="auto"/>
                <w:right w:val="none" w:sz="0" w:space="0" w:color="auto"/>
              </w:divBdr>
            </w:div>
          </w:divsChild>
        </w:div>
        <w:div w:id="1739134864">
          <w:marLeft w:val="0"/>
          <w:marRight w:val="0"/>
          <w:marTop w:val="0"/>
          <w:marBottom w:val="0"/>
          <w:divBdr>
            <w:top w:val="none" w:sz="0" w:space="0" w:color="auto"/>
            <w:left w:val="none" w:sz="0" w:space="0" w:color="auto"/>
            <w:bottom w:val="none" w:sz="0" w:space="0" w:color="auto"/>
            <w:right w:val="none" w:sz="0" w:space="0" w:color="auto"/>
          </w:divBdr>
          <w:divsChild>
            <w:div w:id="1203901934">
              <w:marLeft w:val="0"/>
              <w:marRight w:val="0"/>
              <w:marTop w:val="0"/>
              <w:marBottom w:val="0"/>
              <w:divBdr>
                <w:top w:val="none" w:sz="0" w:space="0" w:color="auto"/>
                <w:left w:val="none" w:sz="0" w:space="0" w:color="auto"/>
                <w:bottom w:val="none" w:sz="0" w:space="0" w:color="auto"/>
                <w:right w:val="none" w:sz="0" w:space="0" w:color="auto"/>
              </w:divBdr>
            </w:div>
          </w:divsChild>
        </w:div>
        <w:div w:id="1917133087">
          <w:marLeft w:val="0"/>
          <w:marRight w:val="0"/>
          <w:marTop w:val="0"/>
          <w:marBottom w:val="0"/>
          <w:divBdr>
            <w:top w:val="none" w:sz="0" w:space="0" w:color="auto"/>
            <w:left w:val="none" w:sz="0" w:space="0" w:color="auto"/>
            <w:bottom w:val="none" w:sz="0" w:space="0" w:color="auto"/>
            <w:right w:val="none" w:sz="0" w:space="0" w:color="auto"/>
          </w:divBdr>
          <w:divsChild>
            <w:div w:id="254636677">
              <w:marLeft w:val="0"/>
              <w:marRight w:val="0"/>
              <w:marTop w:val="0"/>
              <w:marBottom w:val="0"/>
              <w:divBdr>
                <w:top w:val="none" w:sz="0" w:space="0" w:color="auto"/>
                <w:left w:val="none" w:sz="0" w:space="0" w:color="auto"/>
                <w:bottom w:val="none" w:sz="0" w:space="0" w:color="auto"/>
                <w:right w:val="none" w:sz="0" w:space="0" w:color="auto"/>
              </w:divBdr>
            </w:div>
          </w:divsChild>
        </w:div>
        <w:div w:id="1612712099">
          <w:marLeft w:val="0"/>
          <w:marRight w:val="0"/>
          <w:marTop w:val="0"/>
          <w:marBottom w:val="0"/>
          <w:divBdr>
            <w:top w:val="none" w:sz="0" w:space="0" w:color="auto"/>
            <w:left w:val="none" w:sz="0" w:space="0" w:color="auto"/>
            <w:bottom w:val="none" w:sz="0" w:space="0" w:color="auto"/>
            <w:right w:val="none" w:sz="0" w:space="0" w:color="auto"/>
          </w:divBdr>
          <w:divsChild>
            <w:div w:id="876314448">
              <w:marLeft w:val="0"/>
              <w:marRight w:val="0"/>
              <w:marTop w:val="0"/>
              <w:marBottom w:val="0"/>
              <w:divBdr>
                <w:top w:val="none" w:sz="0" w:space="0" w:color="auto"/>
                <w:left w:val="none" w:sz="0" w:space="0" w:color="auto"/>
                <w:bottom w:val="none" w:sz="0" w:space="0" w:color="auto"/>
                <w:right w:val="none" w:sz="0" w:space="0" w:color="auto"/>
              </w:divBdr>
            </w:div>
          </w:divsChild>
        </w:div>
        <w:div w:id="323166639">
          <w:marLeft w:val="0"/>
          <w:marRight w:val="0"/>
          <w:marTop w:val="0"/>
          <w:marBottom w:val="0"/>
          <w:divBdr>
            <w:top w:val="none" w:sz="0" w:space="0" w:color="auto"/>
            <w:left w:val="none" w:sz="0" w:space="0" w:color="auto"/>
            <w:bottom w:val="none" w:sz="0" w:space="0" w:color="auto"/>
            <w:right w:val="none" w:sz="0" w:space="0" w:color="auto"/>
          </w:divBdr>
          <w:divsChild>
            <w:div w:id="1780445589">
              <w:marLeft w:val="0"/>
              <w:marRight w:val="0"/>
              <w:marTop w:val="0"/>
              <w:marBottom w:val="0"/>
              <w:divBdr>
                <w:top w:val="none" w:sz="0" w:space="0" w:color="auto"/>
                <w:left w:val="none" w:sz="0" w:space="0" w:color="auto"/>
                <w:bottom w:val="none" w:sz="0" w:space="0" w:color="auto"/>
                <w:right w:val="none" w:sz="0" w:space="0" w:color="auto"/>
              </w:divBdr>
            </w:div>
          </w:divsChild>
        </w:div>
        <w:div w:id="1976372850">
          <w:marLeft w:val="0"/>
          <w:marRight w:val="0"/>
          <w:marTop w:val="0"/>
          <w:marBottom w:val="0"/>
          <w:divBdr>
            <w:top w:val="none" w:sz="0" w:space="0" w:color="auto"/>
            <w:left w:val="none" w:sz="0" w:space="0" w:color="auto"/>
            <w:bottom w:val="none" w:sz="0" w:space="0" w:color="auto"/>
            <w:right w:val="none" w:sz="0" w:space="0" w:color="auto"/>
          </w:divBdr>
          <w:divsChild>
            <w:div w:id="1127161394">
              <w:marLeft w:val="0"/>
              <w:marRight w:val="0"/>
              <w:marTop w:val="0"/>
              <w:marBottom w:val="0"/>
              <w:divBdr>
                <w:top w:val="none" w:sz="0" w:space="0" w:color="auto"/>
                <w:left w:val="none" w:sz="0" w:space="0" w:color="auto"/>
                <w:bottom w:val="none" w:sz="0" w:space="0" w:color="auto"/>
                <w:right w:val="none" w:sz="0" w:space="0" w:color="auto"/>
              </w:divBdr>
            </w:div>
          </w:divsChild>
        </w:div>
        <w:div w:id="1073503826">
          <w:marLeft w:val="0"/>
          <w:marRight w:val="0"/>
          <w:marTop w:val="0"/>
          <w:marBottom w:val="0"/>
          <w:divBdr>
            <w:top w:val="none" w:sz="0" w:space="0" w:color="auto"/>
            <w:left w:val="none" w:sz="0" w:space="0" w:color="auto"/>
            <w:bottom w:val="none" w:sz="0" w:space="0" w:color="auto"/>
            <w:right w:val="none" w:sz="0" w:space="0" w:color="auto"/>
          </w:divBdr>
          <w:divsChild>
            <w:div w:id="1201895858">
              <w:marLeft w:val="0"/>
              <w:marRight w:val="0"/>
              <w:marTop w:val="0"/>
              <w:marBottom w:val="0"/>
              <w:divBdr>
                <w:top w:val="none" w:sz="0" w:space="0" w:color="auto"/>
                <w:left w:val="none" w:sz="0" w:space="0" w:color="auto"/>
                <w:bottom w:val="none" w:sz="0" w:space="0" w:color="auto"/>
                <w:right w:val="none" w:sz="0" w:space="0" w:color="auto"/>
              </w:divBdr>
            </w:div>
          </w:divsChild>
        </w:div>
        <w:div w:id="2063358652">
          <w:marLeft w:val="0"/>
          <w:marRight w:val="0"/>
          <w:marTop w:val="0"/>
          <w:marBottom w:val="0"/>
          <w:divBdr>
            <w:top w:val="none" w:sz="0" w:space="0" w:color="auto"/>
            <w:left w:val="none" w:sz="0" w:space="0" w:color="auto"/>
            <w:bottom w:val="none" w:sz="0" w:space="0" w:color="auto"/>
            <w:right w:val="none" w:sz="0" w:space="0" w:color="auto"/>
          </w:divBdr>
          <w:divsChild>
            <w:div w:id="447510099">
              <w:marLeft w:val="0"/>
              <w:marRight w:val="0"/>
              <w:marTop w:val="0"/>
              <w:marBottom w:val="0"/>
              <w:divBdr>
                <w:top w:val="none" w:sz="0" w:space="0" w:color="auto"/>
                <w:left w:val="none" w:sz="0" w:space="0" w:color="auto"/>
                <w:bottom w:val="none" w:sz="0" w:space="0" w:color="auto"/>
                <w:right w:val="none" w:sz="0" w:space="0" w:color="auto"/>
              </w:divBdr>
            </w:div>
          </w:divsChild>
        </w:div>
        <w:div w:id="839387732">
          <w:marLeft w:val="0"/>
          <w:marRight w:val="0"/>
          <w:marTop w:val="0"/>
          <w:marBottom w:val="0"/>
          <w:divBdr>
            <w:top w:val="none" w:sz="0" w:space="0" w:color="auto"/>
            <w:left w:val="none" w:sz="0" w:space="0" w:color="auto"/>
            <w:bottom w:val="none" w:sz="0" w:space="0" w:color="auto"/>
            <w:right w:val="none" w:sz="0" w:space="0" w:color="auto"/>
          </w:divBdr>
          <w:divsChild>
            <w:div w:id="333076315">
              <w:marLeft w:val="0"/>
              <w:marRight w:val="0"/>
              <w:marTop w:val="0"/>
              <w:marBottom w:val="0"/>
              <w:divBdr>
                <w:top w:val="none" w:sz="0" w:space="0" w:color="auto"/>
                <w:left w:val="none" w:sz="0" w:space="0" w:color="auto"/>
                <w:bottom w:val="none" w:sz="0" w:space="0" w:color="auto"/>
                <w:right w:val="none" w:sz="0" w:space="0" w:color="auto"/>
              </w:divBdr>
            </w:div>
            <w:div w:id="1790665930">
              <w:marLeft w:val="0"/>
              <w:marRight w:val="0"/>
              <w:marTop w:val="0"/>
              <w:marBottom w:val="0"/>
              <w:divBdr>
                <w:top w:val="none" w:sz="0" w:space="0" w:color="auto"/>
                <w:left w:val="none" w:sz="0" w:space="0" w:color="auto"/>
                <w:bottom w:val="none" w:sz="0" w:space="0" w:color="auto"/>
                <w:right w:val="none" w:sz="0" w:space="0" w:color="auto"/>
              </w:divBdr>
            </w:div>
          </w:divsChild>
        </w:div>
        <w:div w:id="867372292">
          <w:marLeft w:val="0"/>
          <w:marRight w:val="0"/>
          <w:marTop w:val="0"/>
          <w:marBottom w:val="0"/>
          <w:divBdr>
            <w:top w:val="none" w:sz="0" w:space="0" w:color="auto"/>
            <w:left w:val="none" w:sz="0" w:space="0" w:color="auto"/>
            <w:bottom w:val="none" w:sz="0" w:space="0" w:color="auto"/>
            <w:right w:val="none" w:sz="0" w:space="0" w:color="auto"/>
          </w:divBdr>
          <w:divsChild>
            <w:div w:id="934440520">
              <w:marLeft w:val="0"/>
              <w:marRight w:val="0"/>
              <w:marTop w:val="0"/>
              <w:marBottom w:val="0"/>
              <w:divBdr>
                <w:top w:val="none" w:sz="0" w:space="0" w:color="auto"/>
                <w:left w:val="none" w:sz="0" w:space="0" w:color="auto"/>
                <w:bottom w:val="none" w:sz="0" w:space="0" w:color="auto"/>
                <w:right w:val="none" w:sz="0" w:space="0" w:color="auto"/>
              </w:divBdr>
            </w:div>
            <w:div w:id="1774280274">
              <w:marLeft w:val="0"/>
              <w:marRight w:val="0"/>
              <w:marTop w:val="0"/>
              <w:marBottom w:val="0"/>
              <w:divBdr>
                <w:top w:val="none" w:sz="0" w:space="0" w:color="auto"/>
                <w:left w:val="none" w:sz="0" w:space="0" w:color="auto"/>
                <w:bottom w:val="none" w:sz="0" w:space="0" w:color="auto"/>
                <w:right w:val="none" w:sz="0" w:space="0" w:color="auto"/>
              </w:divBdr>
            </w:div>
            <w:div w:id="342780522">
              <w:marLeft w:val="0"/>
              <w:marRight w:val="0"/>
              <w:marTop w:val="0"/>
              <w:marBottom w:val="0"/>
              <w:divBdr>
                <w:top w:val="none" w:sz="0" w:space="0" w:color="auto"/>
                <w:left w:val="none" w:sz="0" w:space="0" w:color="auto"/>
                <w:bottom w:val="none" w:sz="0" w:space="0" w:color="auto"/>
                <w:right w:val="none" w:sz="0" w:space="0" w:color="auto"/>
              </w:divBdr>
            </w:div>
            <w:div w:id="138304478">
              <w:marLeft w:val="0"/>
              <w:marRight w:val="0"/>
              <w:marTop w:val="0"/>
              <w:marBottom w:val="0"/>
              <w:divBdr>
                <w:top w:val="none" w:sz="0" w:space="0" w:color="auto"/>
                <w:left w:val="none" w:sz="0" w:space="0" w:color="auto"/>
                <w:bottom w:val="none" w:sz="0" w:space="0" w:color="auto"/>
                <w:right w:val="none" w:sz="0" w:space="0" w:color="auto"/>
              </w:divBdr>
            </w:div>
            <w:div w:id="3947428">
              <w:marLeft w:val="0"/>
              <w:marRight w:val="0"/>
              <w:marTop w:val="0"/>
              <w:marBottom w:val="0"/>
              <w:divBdr>
                <w:top w:val="none" w:sz="0" w:space="0" w:color="auto"/>
                <w:left w:val="none" w:sz="0" w:space="0" w:color="auto"/>
                <w:bottom w:val="none" w:sz="0" w:space="0" w:color="auto"/>
                <w:right w:val="none" w:sz="0" w:space="0" w:color="auto"/>
              </w:divBdr>
            </w:div>
            <w:div w:id="612596564">
              <w:marLeft w:val="0"/>
              <w:marRight w:val="0"/>
              <w:marTop w:val="0"/>
              <w:marBottom w:val="0"/>
              <w:divBdr>
                <w:top w:val="none" w:sz="0" w:space="0" w:color="auto"/>
                <w:left w:val="none" w:sz="0" w:space="0" w:color="auto"/>
                <w:bottom w:val="none" w:sz="0" w:space="0" w:color="auto"/>
                <w:right w:val="none" w:sz="0" w:space="0" w:color="auto"/>
              </w:divBdr>
            </w:div>
            <w:div w:id="1890218826">
              <w:marLeft w:val="0"/>
              <w:marRight w:val="0"/>
              <w:marTop w:val="0"/>
              <w:marBottom w:val="0"/>
              <w:divBdr>
                <w:top w:val="none" w:sz="0" w:space="0" w:color="auto"/>
                <w:left w:val="none" w:sz="0" w:space="0" w:color="auto"/>
                <w:bottom w:val="none" w:sz="0" w:space="0" w:color="auto"/>
                <w:right w:val="none" w:sz="0" w:space="0" w:color="auto"/>
              </w:divBdr>
            </w:div>
            <w:div w:id="87703871">
              <w:marLeft w:val="0"/>
              <w:marRight w:val="0"/>
              <w:marTop w:val="0"/>
              <w:marBottom w:val="0"/>
              <w:divBdr>
                <w:top w:val="none" w:sz="0" w:space="0" w:color="auto"/>
                <w:left w:val="none" w:sz="0" w:space="0" w:color="auto"/>
                <w:bottom w:val="none" w:sz="0" w:space="0" w:color="auto"/>
                <w:right w:val="none" w:sz="0" w:space="0" w:color="auto"/>
              </w:divBdr>
            </w:div>
          </w:divsChild>
        </w:div>
        <w:div w:id="626206349">
          <w:marLeft w:val="0"/>
          <w:marRight w:val="0"/>
          <w:marTop w:val="0"/>
          <w:marBottom w:val="0"/>
          <w:divBdr>
            <w:top w:val="none" w:sz="0" w:space="0" w:color="auto"/>
            <w:left w:val="none" w:sz="0" w:space="0" w:color="auto"/>
            <w:bottom w:val="none" w:sz="0" w:space="0" w:color="auto"/>
            <w:right w:val="none" w:sz="0" w:space="0" w:color="auto"/>
          </w:divBdr>
          <w:divsChild>
            <w:div w:id="1543588408">
              <w:marLeft w:val="0"/>
              <w:marRight w:val="0"/>
              <w:marTop w:val="0"/>
              <w:marBottom w:val="0"/>
              <w:divBdr>
                <w:top w:val="none" w:sz="0" w:space="0" w:color="auto"/>
                <w:left w:val="none" w:sz="0" w:space="0" w:color="auto"/>
                <w:bottom w:val="none" w:sz="0" w:space="0" w:color="auto"/>
                <w:right w:val="none" w:sz="0" w:space="0" w:color="auto"/>
              </w:divBdr>
            </w:div>
            <w:div w:id="1409376577">
              <w:marLeft w:val="0"/>
              <w:marRight w:val="0"/>
              <w:marTop w:val="0"/>
              <w:marBottom w:val="0"/>
              <w:divBdr>
                <w:top w:val="none" w:sz="0" w:space="0" w:color="auto"/>
                <w:left w:val="none" w:sz="0" w:space="0" w:color="auto"/>
                <w:bottom w:val="none" w:sz="0" w:space="0" w:color="auto"/>
                <w:right w:val="none" w:sz="0" w:space="0" w:color="auto"/>
              </w:divBdr>
            </w:div>
            <w:div w:id="812140249">
              <w:marLeft w:val="0"/>
              <w:marRight w:val="0"/>
              <w:marTop w:val="0"/>
              <w:marBottom w:val="0"/>
              <w:divBdr>
                <w:top w:val="none" w:sz="0" w:space="0" w:color="auto"/>
                <w:left w:val="none" w:sz="0" w:space="0" w:color="auto"/>
                <w:bottom w:val="none" w:sz="0" w:space="0" w:color="auto"/>
                <w:right w:val="none" w:sz="0" w:space="0" w:color="auto"/>
              </w:divBdr>
            </w:div>
            <w:div w:id="306011535">
              <w:marLeft w:val="0"/>
              <w:marRight w:val="0"/>
              <w:marTop w:val="0"/>
              <w:marBottom w:val="0"/>
              <w:divBdr>
                <w:top w:val="none" w:sz="0" w:space="0" w:color="auto"/>
                <w:left w:val="none" w:sz="0" w:space="0" w:color="auto"/>
                <w:bottom w:val="none" w:sz="0" w:space="0" w:color="auto"/>
                <w:right w:val="none" w:sz="0" w:space="0" w:color="auto"/>
              </w:divBdr>
            </w:div>
            <w:div w:id="1592934712">
              <w:marLeft w:val="0"/>
              <w:marRight w:val="0"/>
              <w:marTop w:val="0"/>
              <w:marBottom w:val="0"/>
              <w:divBdr>
                <w:top w:val="none" w:sz="0" w:space="0" w:color="auto"/>
                <w:left w:val="none" w:sz="0" w:space="0" w:color="auto"/>
                <w:bottom w:val="none" w:sz="0" w:space="0" w:color="auto"/>
                <w:right w:val="none" w:sz="0" w:space="0" w:color="auto"/>
              </w:divBdr>
            </w:div>
            <w:div w:id="366026371">
              <w:marLeft w:val="0"/>
              <w:marRight w:val="0"/>
              <w:marTop w:val="0"/>
              <w:marBottom w:val="0"/>
              <w:divBdr>
                <w:top w:val="none" w:sz="0" w:space="0" w:color="auto"/>
                <w:left w:val="none" w:sz="0" w:space="0" w:color="auto"/>
                <w:bottom w:val="none" w:sz="0" w:space="0" w:color="auto"/>
                <w:right w:val="none" w:sz="0" w:space="0" w:color="auto"/>
              </w:divBdr>
            </w:div>
          </w:divsChild>
        </w:div>
        <w:div w:id="786123426">
          <w:marLeft w:val="0"/>
          <w:marRight w:val="0"/>
          <w:marTop w:val="0"/>
          <w:marBottom w:val="0"/>
          <w:divBdr>
            <w:top w:val="none" w:sz="0" w:space="0" w:color="auto"/>
            <w:left w:val="none" w:sz="0" w:space="0" w:color="auto"/>
            <w:bottom w:val="none" w:sz="0" w:space="0" w:color="auto"/>
            <w:right w:val="none" w:sz="0" w:space="0" w:color="auto"/>
          </w:divBdr>
          <w:divsChild>
            <w:div w:id="1884638111">
              <w:marLeft w:val="0"/>
              <w:marRight w:val="0"/>
              <w:marTop w:val="0"/>
              <w:marBottom w:val="0"/>
              <w:divBdr>
                <w:top w:val="none" w:sz="0" w:space="0" w:color="auto"/>
                <w:left w:val="none" w:sz="0" w:space="0" w:color="auto"/>
                <w:bottom w:val="none" w:sz="0" w:space="0" w:color="auto"/>
                <w:right w:val="none" w:sz="0" w:space="0" w:color="auto"/>
              </w:divBdr>
            </w:div>
          </w:divsChild>
        </w:div>
        <w:div w:id="948202504">
          <w:marLeft w:val="0"/>
          <w:marRight w:val="0"/>
          <w:marTop w:val="0"/>
          <w:marBottom w:val="0"/>
          <w:divBdr>
            <w:top w:val="none" w:sz="0" w:space="0" w:color="auto"/>
            <w:left w:val="none" w:sz="0" w:space="0" w:color="auto"/>
            <w:bottom w:val="none" w:sz="0" w:space="0" w:color="auto"/>
            <w:right w:val="none" w:sz="0" w:space="0" w:color="auto"/>
          </w:divBdr>
          <w:divsChild>
            <w:div w:id="959918425">
              <w:marLeft w:val="0"/>
              <w:marRight w:val="0"/>
              <w:marTop w:val="0"/>
              <w:marBottom w:val="0"/>
              <w:divBdr>
                <w:top w:val="none" w:sz="0" w:space="0" w:color="auto"/>
                <w:left w:val="none" w:sz="0" w:space="0" w:color="auto"/>
                <w:bottom w:val="none" w:sz="0" w:space="0" w:color="auto"/>
                <w:right w:val="none" w:sz="0" w:space="0" w:color="auto"/>
              </w:divBdr>
            </w:div>
          </w:divsChild>
        </w:div>
        <w:div w:id="1891721416">
          <w:marLeft w:val="0"/>
          <w:marRight w:val="0"/>
          <w:marTop w:val="0"/>
          <w:marBottom w:val="0"/>
          <w:divBdr>
            <w:top w:val="none" w:sz="0" w:space="0" w:color="auto"/>
            <w:left w:val="none" w:sz="0" w:space="0" w:color="auto"/>
            <w:bottom w:val="none" w:sz="0" w:space="0" w:color="auto"/>
            <w:right w:val="none" w:sz="0" w:space="0" w:color="auto"/>
          </w:divBdr>
          <w:divsChild>
            <w:div w:id="232737863">
              <w:marLeft w:val="0"/>
              <w:marRight w:val="0"/>
              <w:marTop w:val="0"/>
              <w:marBottom w:val="0"/>
              <w:divBdr>
                <w:top w:val="none" w:sz="0" w:space="0" w:color="auto"/>
                <w:left w:val="none" w:sz="0" w:space="0" w:color="auto"/>
                <w:bottom w:val="none" w:sz="0" w:space="0" w:color="auto"/>
                <w:right w:val="none" w:sz="0" w:space="0" w:color="auto"/>
              </w:divBdr>
            </w:div>
          </w:divsChild>
        </w:div>
        <w:div w:id="1798599491">
          <w:marLeft w:val="0"/>
          <w:marRight w:val="0"/>
          <w:marTop w:val="0"/>
          <w:marBottom w:val="0"/>
          <w:divBdr>
            <w:top w:val="none" w:sz="0" w:space="0" w:color="auto"/>
            <w:left w:val="none" w:sz="0" w:space="0" w:color="auto"/>
            <w:bottom w:val="none" w:sz="0" w:space="0" w:color="auto"/>
            <w:right w:val="none" w:sz="0" w:space="0" w:color="auto"/>
          </w:divBdr>
          <w:divsChild>
            <w:div w:id="1785271240">
              <w:marLeft w:val="0"/>
              <w:marRight w:val="0"/>
              <w:marTop w:val="0"/>
              <w:marBottom w:val="0"/>
              <w:divBdr>
                <w:top w:val="none" w:sz="0" w:space="0" w:color="auto"/>
                <w:left w:val="none" w:sz="0" w:space="0" w:color="auto"/>
                <w:bottom w:val="none" w:sz="0" w:space="0" w:color="auto"/>
                <w:right w:val="none" w:sz="0" w:space="0" w:color="auto"/>
              </w:divBdr>
            </w:div>
          </w:divsChild>
        </w:div>
        <w:div w:id="417213357">
          <w:marLeft w:val="0"/>
          <w:marRight w:val="0"/>
          <w:marTop w:val="0"/>
          <w:marBottom w:val="0"/>
          <w:divBdr>
            <w:top w:val="none" w:sz="0" w:space="0" w:color="auto"/>
            <w:left w:val="none" w:sz="0" w:space="0" w:color="auto"/>
            <w:bottom w:val="none" w:sz="0" w:space="0" w:color="auto"/>
            <w:right w:val="none" w:sz="0" w:space="0" w:color="auto"/>
          </w:divBdr>
          <w:divsChild>
            <w:div w:id="2142989043">
              <w:marLeft w:val="0"/>
              <w:marRight w:val="0"/>
              <w:marTop w:val="0"/>
              <w:marBottom w:val="0"/>
              <w:divBdr>
                <w:top w:val="none" w:sz="0" w:space="0" w:color="auto"/>
                <w:left w:val="none" w:sz="0" w:space="0" w:color="auto"/>
                <w:bottom w:val="none" w:sz="0" w:space="0" w:color="auto"/>
                <w:right w:val="none" w:sz="0" w:space="0" w:color="auto"/>
              </w:divBdr>
            </w:div>
          </w:divsChild>
        </w:div>
        <w:div w:id="1431005307">
          <w:marLeft w:val="0"/>
          <w:marRight w:val="0"/>
          <w:marTop w:val="0"/>
          <w:marBottom w:val="0"/>
          <w:divBdr>
            <w:top w:val="none" w:sz="0" w:space="0" w:color="auto"/>
            <w:left w:val="none" w:sz="0" w:space="0" w:color="auto"/>
            <w:bottom w:val="none" w:sz="0" w:space="0" w:color="auto"/>
            <w:right w:val="none" w:sz="0" w:space="0" w:color="auto"/>
          </w:divBdr>
          <w:divsChild>
            <w:div w:id="593899791">
              <w:marLeft w:val="0"/>
              <w:marRight w:val="0"/>
              <w:marTop w:val="0"/>
              <w:marBottom w:val="0"/>
              <w:divBdr>
                <w:top w:val="none" w:sz="0" w:space="0" w:color="auto"/>
                <w:left w:val="none" w:sz="0" w:space="0" w:color="auto"/>
                <w:bottom w:val="none" w:sz="0" w:space="0" w:color="auto"/>
                <w:right w:val="none" w:sz="0" w:space="0" w:color="auto"/>
              </w:divBdr>
            </w:div>
            <w:div w:id="570821575">
              <w:marLeft w:val="0"/>
              <w:marRight w:val="0"/>
              <w:marTop w:val="0"/>
              <w:marBottom w:val="0"/>
              <w:divBdr>
                <w:top w:val="none" w:sz="0" w:space="0" w:color="auto"/>
                <w:left w:val="none" w:sz="0" w:space="0" w:color="auto"/>
                <w:bottom w:val="none" w:sz="0" w:space="0" w:color="auto"/>
                <w:right w:val="none" w:sz="0" w:space="0" w:color="auto"/>
              </w:divBdr>
            </w:div>
          </w:divsChild>
        </w:div>
        <w:div w:id="646516390">
          <w:marLeft w:val="0"/>
          <w:marRight w:val="0"/>
          <w:marTop w:val="0"/>
          <w:marBottom w:val="0"/>
          <w:divBdr>
            <w:top w:val="none" w:sz="0" w:space="0" w:color="auto"/>
            <w:left w:val="none" w:sz="0" w:space="0" w:color="auto"/>
            <w:bottom w:val="none" w:sz="0" w:space="0" w:color="auto"/>
            <w:right w:val="none" w:sz="0" w:space="0" w:color="auto"/>
          </w:divBdr>
          <w:divsChild>
            <w:div w:id="1669406992">
              <w:marLeft w:val="0"/>
              <w:marRight w:val="0"/>
              <w:marTop w:val="0"/>
              <w:marBottom w:val="0"/>
              <w:divBdr>
                <w:top w:val="none" w:sz="0" w:space="0" w:color="auto"/>
                <w:left w:val="none" w:sz="0" w:space="0" w:color="auto"/>
                <w:bottom w:val="none" w:sz="0" w:space="0" w:color="auto"/>
                <w:right w:val="none" w:sz="0" w:space="0" w:color="auto"/>
              </w:divBdr>
            </w:div>
            <w:div w:id="8601501">
              <w:marLeft w:val="0"/>
              <w:marRight w:val="0"/>
              <w:marTop w:val="0"/>
              <w:marBottom w:val="0"/>
              <w:divBdr>
                <w:top w:val="none" w:sz="0" w:space="0" w:color="auto"/>
                <w:left w:val="none" w:sz="0" w:space="0" w:color="auto"/>
                <w:bottom w:val="none" w:sz="0" w:space="0" w:color="auto"/>
                <w:right w:val="none" w:sz="0" w:space="0" w:color="auto"/>
              </w:divBdr>
            </w:div>
            <w:div w:id="1994213392">
              <w:marLeft w:val="0"/>
              <w:marRight w:val="0"/>
              <w:marTop w:val="0"/>
              <w:marBottom w:val="0"/>
              <w:divBdr>
                <w:top w:val="none" w:sz="0" w:space="0" w:color="auto"/>
                <w:left w:val="none" w:sz="0" w:space="0" w:color="auto"/>
                <w:bottom w:val="none" w:sz="0" w:space="0" w:color="auto"/>
                <w:right w:val="none" w:sz="0" w:space="0" w:color="auto"/>
              </w:divBdr>
            </w:div>
          </w:divsChild>
        </w:div>
        <w:div w:id="1816023769">
          <w:marLeft w:val="0"/>
          <w:marRight w:val="0"/>
          <w:marTop w:val="0"/>
          <w:marBottom w:val="0"/>
          <w:divBdr>
            <w:top w:val="none" w:sz="0" w:space="0" w:color="auto"/>
            <w:left w:val="none" w:sz="0" w:space="0" w:color="auto"/>
            <w:bottom w:val="none" w:sz="0" w:space="0" w:color="auto"/>
            <w:right w:val="none" w:sz="0" w:space="0" w:color="auto"/>
          </w:divBdr>
          <w:divsChild>
            <w:div w:id="268049376">
              <w:marLeft w:val="0"/>
              <w:marRight w:val="0"/>
              <w:marTop w:val="0"/>
              <w:marBottom w:val="0"/>
              <w:divBdr>
                <w:top w:val="none" w:sz="0" w:space="0" w:color="auto"/>
                <w:left w:val="none" w:sz="0" w:space="0" w:color="auto"/>
                <w:bottom w:val="none" w:sz="0" w:space="0" w:color="auto"/>
                <w:right w:val="none" w:sz="0" w:space="0" w:color="auto"/>
              </w:divBdr>
            </w:div>
          </w:divsChild>
        </w:div>
        <w:div w:id="1637833077">
          <w:marLeft w:val="0"/>
          <w:marRight w:val="0"/>
          <w:marTop w:val="0"/>
          <w:marBottom w:val="0"/>
          <w:divBdr>
            <w:top w:val="none" w:sz="0" w:space="0" w:color="auto"/>
            <w:left w:val="none" w:sz="0" w:space="0" w:color="auto"/>
            <w:bottom w:val="none" w:sz="0" w:space="0" w:color="auto"/>
            <w:right w:val="none" w:sz="0" w:space="0" w:color="auto"/>
          </w:divBdr>
          <w:divsChild>
            <w:div w:id="1673293978">
              <w:marLeft w:val="0"/>
              <w:marRight w:val="0"/>
              <w:marTop w:val="0"/>
              <w:marBottom w:val="0"/>
              <w:divBdr>
                <w:top w:val="none" w:sz="0" w:space="0" w:color="auto"/>
                <w:left w:val="none" w:sz="0" w:space="0" w:color="auto"/>
                <w:bottom w:val="none" w:sz="0" w:space="0" w:color="auto"/>
                <w:right w:val="none" w:sz="0" w:space="0" w:color="auto"/>
              </w:divBdr>
            </w:div>
          </w:divsChild>
        </w:div>
        <w:div w:id="1159686935">
          <w:marLeft w:val="0"/>
          <w:marRight w:val="0"/>
          <w:marTop w:val="0"/>
          <w:marBottom w:val="0"/>
          <w:divBdr>
            <w:top w:val="none" w:sz="0" w:space="0" w:color="auto"/>
            <w:left w:val="none" w:sz="0" w:space="0" w:color="auto"/>
            <w:bottom w:val="none" w:sz="0" w:space="0" w:color="auto"/>
            <w:right w:val="none" w:sz="0" w:space="0" w:color="auto"/>
          </w:divBdr>
          <w:divsChild>
            <w:div w:id="158664973">
              <w:marLeft w:val="0"/>
              <w:marRight w:val="0"/>
              <w:marTop w:val="0"/>
              <w:marBottom w:val="0"/>
              <w:divBdr>
                <w:top w:val="none" w:sz="0" w:space="0" w:color="auto"/>
                <w:left w:val="none" w:sz="0" w:space="0" w:color="auto"/>
                <w:bottom w:val="none" w:sz="0" w:space="0" w:color="auto"/>
                <w:right w:val="none" w:sz="0" w:space="0" w:color="auto"/>
              </w:divBdr>
            </w:div>
          </w:divsChild>
        </w:div>
        <w:div w:id="2005816844">
          <w:marLeft w:val="0"/>
          <w:marRight w:val="0"/>
          <w:marTop w:val="0"/>
          <w:marBottom w:val="0"/>
          <w:divBdr>
            <w:top w:val="none" w:sz="0" w:space="0" w:color="auto"/>
            <w:left w:val="none" w:sz="0" w:space="0" w:color="auto"/>
            <w:bottom w:val="none" w:sz="0" w:space="0" w:color="auto"/>
            <w:right w:val="none" w:sz="0" w:space="0" w:color="auto"/>
          </w:divBdr>
          <w:divsChild>
            <w:div w:id="2096515200">
              <w:marLeft w:val="0"/>
              <w:marRight w:val="0"/>
              <w:marTop w:val="0"/>
              <w:marBottom w:val="0"/>
              <w:divBdr>
                <w:top w:val="none" w:sz="0" w:space="0" w:color="auto"/>
                <w:left w:val="none" w:sz="0" w:space="0" w:color="auto"/>
                <w:bottom w:val="none" w:sz="0" w:space="0" w:color="auto"/>
                <w:right w:val="none" w:sz="0" w:space="0" w:color="auto"/>
              </w:divBdr>
            </w:div>
          </w:divsChild>
        </w:div>
        <w:div w:id="542133917">
          <w:marLeft w:val="0"/>
          <w:marRight w:val="0"/>
          <w:marTop w:val="0"/>
          <w:marBottom w:val="0"/>
          <w:divBdr>
            <w:top w:val="none" w:sz="0" w:space="0" w:color="auto"/>
            <w:left w:val="none" w:sz="0" w:space="0" w:color="auto"/>
            <w:bottom w:val="none" w:sz="0" w:space="0" w:color="auto"/>
            <w:right w:val="none" w:sz="0" w:space="0" w:color="auto"/>
          </w:divBdr>
          <w:divsChild>
            <w:div w:id="769277033">
              <w:marLeft w:val="0"/>
              <w:marRight w:val="0"/>
              <w:marTop w:val="0"/>
              <w:marBottom w:val="0"/>
              <w:divBdr>
                <w:top w:val="none" w:sz="0" w:space="0" w:color="auto"/>
                <w:left w:val="none" w:sz="0" w:space="0" w:color="auto"/>
                <w:bottom w:val="none" w:sz="0" w:space="0" w:color="auto"/>
                <w:right w:val="none" w:sz="0" w:space="0" w:color="auto"/>
              </w:divBdr>
            </w:div>
          </w:divsChild>
        </w:div>
        <w:div w:id="115565222">
          <w:marLeft w:val="0"/>
          <w:marRight w:val="0"/>
          <w:marTop w:val="0"/>
          <w:marBottom w:val="0"/>
          <w:divBdr>
            <w:top w:val="none" w:sz="0" w:space="0" w:color="auto"/>
            <w:left w:val="none" w:sz="0" w:space="0" w:color="auto"/>
            <w:bottom w:val="none" w:sz="0" w:space="0" w:color="auto"/>
            <w:right w:val="none" w:sz="0" w:space="0" w:color="auto"/>
          </w:divBdr>
          <w:divsChild>
            <w:div w:id="1779834408">
              <w:marLeft w:val="0"/>
              <w:marRight w:val="0"/>
              <w:marTop w:val="0"/>
              <w:marBottom w:val="0"/>
              <w:divBdr>
                <w:top w:val="none" w:sz="0" w:space="0" w:color="auto"/>
                <w:left w:val="none" w:sz="0" w:space="0" w:color="auto"/>
                <w:bottom w:val="none" w:sz="0" w:space="0" w:color="auto"/>
                <w:right w:val="none" w:sz="0" w:space="0" w:color="auto"/>
              </w:divBdr>
            </w:div>
          </w:divsChild>
        </w:div>
        <w:div w:id="1494833496">
          <w:marLeft w:val="0"/>
          <w:marRight w:val="0"/>
          <w:marTop w:val="0"/>
          <w:marBottom w:val="0"/>
          <w:divBdr>
            <w:top w:val="none" w:sz="0" w:space="0" w:color="auto"/>
            <w:left w:val="none" w:sz="0" w:space="0" w:color="auto"/>
            <w:bottom w:val="none" w:sz="0" w:space="0" w:color="auto"/>
            <w:right w:val="none" w:sz="0" w:space="0" w:color="auto"/>
          </w:divBdr>
          <w:divsChild>
            <w:div w:id="230120260">
              <w:marLeft w:val="0"/>
              <w:marRight w:val="0"/>
              <w:marTop w:val="0"/>
              <w:marBottom w:val="0"/>
              <w:divBdr>
                <w:top w:val="none" w:sz="0" w:space="0" w:color="auto"/>
                <w:left w:val="none" w:sz="0" w:space="0" w:color="auto"/>
                <w:bottom w:val="none" w:sz="0" w:space="0" w:color="auto"/>
                <w:right w:val="none" w:sz="0" w:space="0" w:color="auto"/>
              </w:divBdr>
            </w:div>
          </w:divsChild>
        </w:div>
        <w:div w:id="1542673219">
          <w:marLeft w:val="0"/>
          <w:marRight w:val="0"/>
          <w:marTop w:val="0"/>
          <w:marBottom w:val="0"/>
          <w:divBdr>
            <w:top w:val="none" w:sz="0" w:space="0" w:color="auto"/>
            <w:left w:val="none" w:sz="0" w:space="0" w:color="auto"/>
            <w:bottom w:val="none" w:sz="0" w:space="0" w:color="auto"/>
            <w:right w:val="none" w:sz="0" w:space="0" w:color="auto"/>
          </w:divBdr>
          <w:divsChild>
            <w:div w:id="399330145">
              <w:marLeft w:val="0"/>
              <w:marRight w:val="0"/>
              <w:marTop w:val="0"/>
              <w:marBottom w:val="0"/>
              <w:divBdr>
                <w:top w:val="none" w:sz="0" w:space="0" w:color="auto"/>
                <w:left w:val="none" w:sz="0" w:space="0" w:color="auto"/>
                <w:bottom w:val="none" w:sz="0" w:space="0" w:color="auto"/>
                <w:right w:val="none" w:sz="0" w:space="0" w:color="auto"/>
              </w:divBdr>
            </w:div>
          </w:divsChild>
        </w:div>
        <w:div w:id="1724870198">
          <w:marLeft w:val="0"/>
          <w:marRight w:val="0"/>
          <w:marTop w:val="0"/>
          <w:marBottom w:val="0"/>
          <w:divBdr>
            <w:top w:val="none" w:sz="0" w:space="0" w:color="auto"/>
            <w:left w:val="none" w:sz="0" w:space="0" w:color="auto"/>
            <w:bottom w:val="none" w:sz="0" w:space="0" w:color="auto"/>
            <w:right w:val="none" w:sz="0" w:space="0" w:color="auto"/>
          </w:divBdr>
          <w:divsChild>
            <w:div w:id="1073506641">
              <w:marLeft w:val="0"/>
              <w:marRight w:val="0"/>
              <w:marTop w:val="0"/>
              <w:marBottom w:val="0"/>
              <w:divBdr>
                <w:top w:val="none" w:sz="0" w:space="0" w:color="auto"/>
                <w:left w:val="none" w:sz="0" w:space="0" w:color="auto"/>
                <w:bottom w:val="none" w:sz="0" w:space="0" w:color="auto"/>
                <w:right w:val="none" w:sz="0" w:space="0" w:color="auto"/>
              </w:divBdr>
            </w:div>
          </w:divsChild>
        </w:div>
        <w:div w:id="928738100">
          <w:marLeft w:val="0"/>
          <w:marRight w:val="0"/>
          <w:marTop w:val="0"/>
          <w:marBottom w:val="0"/>
          <w:divBdr>
            <w:top w:val="none" w:sz="0" w:space="0" w:color="auto"/>
            <w:left w:val="none" w:sz="0" w:space="0" w:color="auto"/>
            <w:bottom w:val="none" w:sz="0" w:space="0" w:color="auto"/>
            <w:right w:val="none" w:sz="0" w:space="0" w:color="auto"/>
          </w:divBdr>
          <w:divsChild>
            <w:div w:id="1139954985">
              <w:marLeft w:val="0"/>
              <w:marRight w:val="0"/>
              <w:marTop w:val="0"/>
              <w:marBottom w:val="0"/>
              <w:divBdr>
                <w:top w:val="none" w:sz="0" w:space="0" w:color="auto"/>
                <w:left w:val="none" w:sz="0" w:space="0" w:color="auto"/>
                <w:bottom w:val="none" w:sz="0" w:space="0" w:color="auto"/>
                <w:right w:val="none" w:sz="0" w:space="0" w:color="auto"/>
              </w:divBdr>
            </w:div>
          </w:divsChild>
        </w:div>
        <w:div w:id="2106606774">
          <w:marLeft w:val="0"/>
          <w:marRight w:val="0"/>
          <w:marTop w:val="0"/>
          <w:marBottom w:val="0"/>
          <w:divBdr>
            <w:top w:val="none" w:sz="0" w:space="0" w:color="auto"/>
            <w:left w:val="none" w:sz="0" w:space="0" w:color="auto"/>
            <w:bottom w:val="none" w:sz="0" w:space="0" w:color="auto"/>
            <w:right w:val="none" w:sz="0" w:space="0" w:color="auto"/>
          </w:divBdr>
          <w:divsChild>
            <w:div w:id="1118640826">
              <w:marLeft w:val="0"/>
              <w:marRight w:val="0"/>
              <w:marTop w:val="0"/>
              <w:marBottom w:val="0"/>
              <w:divBdr>
                <w:top w:val="none" w:sz="0" w:space="0" w:color="auto"/>
                <w:left w:val="none" w:sz="0" w:space="0" w:color="auto"/>
                <w:bottom w:val="none" w:sz="0" w:space="0" w:color="auto"/>
                <w:right w:val="none" w:sz="0" w:space="0" w:color="auto"/>
              </w:divBdr>
            </w:div>
            <w:div w:id="1660842055">
              <w:marLeft w:val="0"/>
              <w:marRight w:val="0"/>
              <w:marTop w:val="0"/>
              <w:marBottom w:val="0"/>
              <w:divBdr>
                <w:top w:val="none" w:sz="0" w:space="0" w:color="auto"/>
                <w:left w:val="none" w:sz="0" w:space="0" w:color="auto"/>
                <w:bottom w:val="none" w:sz="0" w:space="0" w:color="auto"/>
                <w:right w:val="none" w:sz="0" w:space="0" w:color="auto"/>
              </w:divBdr>
            </w:div>
          </w:divsChild>
        </w:div>
        <w:div w:id="1857769417">
          <w:marLeft w:val="0"/>
          <w:marRight w:val="0"/>
          <w:marTop w:val="0"/>
          <w:marBottom w:val="0"/>
          <w:divBdr>
            <w:top w:val="none" w:sz="0" w:space="0" w:color="auto"/>
            <w:left w:val="none" w:sz="0" w:space="0" w:color="auto"/>
            <w:bottom w:val="none" w:sz="0" w:space="0" w:color="auto"/>
            <w:right w:val="none" w:sz="0" w:space="0" w:color="auto"/>
          </w:divBdr>
          <w:divsChild>
            <w:div w:id="317999209">
              <w:marLeft w:val="0"/>
              <w:marRight w:val="0"/>
              <w:marTop w:val="0"/>
              <w:marBottom w:val="0"/>
              <w:divBdr>
                <w:top w:val="none" w:sz="0" w:space="0" w:color="auto"/>
                <w:left w:val="none" w:sz="0" w:space="0" w:color="auto"/>
                <w:bottom w:val="none" w:sz="0" w:space="0" w:color="auto"/>
                <w:right w:val="none" w:sz="0" w:space="0" w:color="auto"/>
              </w:divBdr>
            </w:div>
            <w:div w:id="2076010113">
              <w:marLeft w:val="0"/>
              <w:marRight w:val="0"/>
              <w:marTop w:val="0"/>
              <w:marBottom w:val="0"/>
              <w:divBdr>
                <w:top w:val="none" w:sz="0" w:space="0" w:color="auto"/>
                <w:left w:val="none" w:sz="0" w:space="0" w:color="auto"/>
                <w:bottom w:val="none" w:sz="0" w:space="0" w:color="auto"/>
                <w:right w:val="none" w:sz="0" w:space="0" w:color="auto"/>
              </w:divBdr>
            </w:div>
            <w:div w:id="2143768251">
              <w:marLeft w:val="0"/>
              <w:marRight w:val="0"/>
              <w:marTop w:val="0"/>
              <w:marBottom w:val="0"/>
              <w:divBdr>
                <w:top w:val="none" w:sz="0" w:space="0" w:color="auto"/>
                <w:left w:val="none" w:sz="0" w:space="0" w:color="auto"/>
                <w:bottom w:val="none" w:sz="0" w:space="0" w:color="auto"/>
                <w:right w:val="none" w:sz="0" w:space="0" w:color="auto"/>
              </w:divBdr>
            </w:div>
            <w:div w:id="174538599">
              <w:marLeft w:val="0"/>
              <w:marRight w:val="0"/>
              <w:marTop w:val="0"/>
              <w:marBottom w:val="0"/>
              <w:divBdr>
                <w:top w:val="none" w:sz="0" w:space="0" w:color="auto"/>
                <w:left w:val="none" w:sz="0" w:space="0" w:color="auto"/>
                <w:bottom w:val="none" w:sz="0" w:space="0" w:color="auto"/>
                <w:right w:val="none" w:sz="0" w:space="0" w:color="auto"/>
              </w:divBdr>
            </w:div>
            <w:div w:id="2054229053">
              <w:marLeft w:val="0"/>
              <w:marRight w:val="0"/>
              <w:marTop w:val="0"/>
              <w:marBottom w:val="0"/>
              <w:divBdr>
                <w:top w:val="none" w:sz="0" w:space="0" w:color="auto"/>
                <w:left w:val="none" w:sz="0" w:space="0" w:color="auto"/>
                <w:bottom w:val="none" w:sz="0" w:space="0" w:color="auto"/>
                <w:right w:val="none" w:sz="0" w:space="0" w:color="auto"/>
              </w:divBdr>
            </w:div>
            <w:div w:id="242032266">
              <w:marLeft w:val="0"/>
              <w:marRight w:val="0"/>
              <w:marTop w:val="0"/>
              <w:marBottom w:val="0"/>
              <w:divBdr>
                <w:top w:val="none" w:sz="0" w:space="0" w:color="auto"/>
                <w:left w:val="none" w:sz="0" w:space="0" w:color="auto"/>
                <w:bottom w:val="none" w:sz="0" w:space="0" w:color="auto"/>
                <w:right w:val="none" w:sz="0" w:space="0" w:color="auto"/>
              </w:divBdr>
            </w:div>
            <w:div w:id="611860243">
              <w:marLeft w:val="0"/>
              <w:marRight w:val="0"/>
              <w:marTop w:val="0"/>
              <w:marBottom w:val="0"/>
              <w:divBdr>
                <w:top w:val="none" w:sz="0" w:space="0" w:color="auto"/>
                <w:left w:val="none" w:sz="0" w:space="0" w:color="auto"/>
                <w:bottom w:val="none" w:sz="0" w:space="0" w:color="auto"/>
                <w:right w:val="none" w:sz="0" w:space="0" w:color="auto"/>
              </w:divBdr>
            </w:div>
            <w:div w:id="1361514964">
              <w:marLeft w:val="0"/>
              <w:marRight w:val="0"/>
              <w:marTop w:val="0"/>
              <w:marBottom w:val="0"/>
              <w:divBdr>
                <w:top w:val="none" w:sz="0" w:space="0" w:color="auto"/>
                <w:left w:val="none" w:sz="0" w:space="0" w:color="auto"/>
                <w:bottom w:val="none" w:sz="0" w:space="0" w:color="auto"/>
                <w:right w:val="none" w:sz="0" w:space="0" w:color="auto"/>
              </w:divBdr>
            </w:div>
            <w:div w:id="208882382">
              <w:marLeft w:val="0"/>
              <w:marRight w:val="0"/>
              <w:marTop w:val="0"/>
              <w:marBottom w:val="0"/>
              <w:divBdr>
                <w:top w:val="none" w:sz="0" w:space="0" w:color="auto"/>
                <w:left w:val="none" w:sz="0" w:space="0" w:color="auto"/>
                <w:bottom w:val="none" w:sz="0" w:space="0" w:color="auto"/>
                <w:right w:val="none" w:sz="0" w:space="0" w:color="auto"/>
              </w:divBdr>
            </w:div>
          </w:divsChild>
        </w:div>
        <w:div w:id="1609313853">
          <w:marLeft w:val="0"/>
          <w:marRight w:val="0"/>
          <w:marTop w:val="0"/>
          <w:marBottom w:val="0"/>
          <w:divBdr>
            <w:top w:val="none" w:sz="0" w:space="0" w:color="auto"/>
            <w:left w:val="none" w:sz="0" w:space="0" w:color="auto"/>
            <w:bottom w:val="none" w:sz="0" w:space="0" w:color="auto"/>
            <w:right w:val="none" w:sz="0" w:space="0" w:color="auto"/>
          </w:divBdr>
          <w:divsChild>
            <w:div w:id="1737128146">
              <w:marLeft w:val="0"/>
              <w:marRight w:val="0"/>
              <w:marTop w:val="0"/>
              <w:marBottom w:val="0"/>
              <w:divBdr>
                <w:top w:val="none" w:sz="0" w:space="0" w:color="auto"/>
                <w:left w:val="none" w:sz="0" w:space="0" w:color="auto"/>
                <w:bottom w:val="none" w:sz="0" w:space="0" w:color="auto"/>
                <w:right w:val="none" w:sz="0" w:space="0" w:color="auto"/>
              </w:divBdr>
            </w:div>
            <w:div w:id="749086201">
              <w:marLeft w:val="0"/>
              <w:marRight w:val="0"/>
              <w:marTop w:val="0"/>
              <w:marBottom w:val="0"/>
              <w:divBdr>
                <w:top w:val="none" w:sz="0" w:space="0" w:color="auto"/>
                <w:left w:val="none" w:sz="0" w:space="0" w:color="auto"/>
                <w:bottom w:val="none" w:sz="0" w:space="0" w:color="auto"/>
                <w:right w:val="none" w:sz="0" w:space="0" w:color="auto"/>
              </w:divBdr>
            </w:div>
            <w:div w:id="1267154749">
              <w:marLeft w:val="0"/>
              <w:marRight w:val="0"/>
              <w:marTop w:val="0"/>
              <w:marBottom w:val="0"/>
              <w:divBdr>
                <w:top w:val="none" w:sz="0" w:space="0" w:color="auto"/>
                <w:left w:val="none" w:sz="0" w:space="0" w:color="auto"/>
                <w:bottom w:val="none" w:sz="0" w:space="0" w:color="auto"/>
                <w:right w:val="none" w:sz="0" w:space="0" w:color="auto"/>
              </w:divBdr>
            </w:div>
            <w:div w:id="569728229">
              <w:marLeft w:val="0"/>
              <w:marRight w:val="0"/>
              <w:marTop w:val="0"/>
              <w:marBottom w:val="0"/>
              <w:divBdr>
                <w:top w:val="none" w:sz="0" w:space="0" w:color="auto"/>
                <w:left w:val="none" w:sz="0" w:space="0" w:color="auto"/>
                <w:bottom w:val="none" w:sz="0" w:space="0" w:color="auto"/>
                <w:right w:val="none" w:sz="0" w:space="0" w:color="auto"/>
              </w:divBdr>
            </w:div>
            <w:div w:id="1676611182">
              <w:marLeft w:val="0"/>
              <w:marRight w:val="0"/>
              <w:marTop w:val="0"/>
              <w:marBottom w:val="0"/>
              <w:divBdr>
                <w:top w:val="none" w:sz="0" w:space="0" w:color="auto"/>
                <w:left w:val="none" w:sz="0" w:space="0" w:color="auto"/>
                <w:bottom w:val="none" w:sz="0" w:space="0" w:color="auto"/>
                <w:right w:val="none" w:sz="0" w:space="0" w:color="auto"/>
              </w:divBdr>
            </w:div>
            <w:div w:id="513418459">
              <w:marLeft w:val="0"/>
              <w:marRight w:val="0"/>
              <w:marTop w:val="0"/>
              <w:marBottom w:val="0"/>
              <w:divBdr>
                <w:top w:val="none" w:sz="0" w:space="0" w:color="auto"/>
                <w:left w:val="none" w:sz="0" w:space="0" w:color="auto"/>
                <w:bottom w:val="none" w:sz="0" w:space="0" w:color="auto"/>
                <w:right w:val="none" w:sz="0" w:space="0" w:color="auto"/>
              </w:divBdr>
            </w:div>
            <w:div w:id="1978143316">
              <w:marLeft w:val="0"/>
              <w:marRight w:val="0"/>
              <w:marTop w:val="0"/>
              <w:marBottom w:val="0"/>
              <w:divBdr>
                <w:top w:val="none" w:sz="0" w:space="0" w:color="auto"/>
                <w:left w:val="none" w:sz="0" w:space="0" w:color="auto"/>
                <w:bottom w:val="none" w:sz="0" w:space="0" w:color="auto"/>
                <w:right w:val="none" w:sz="0" w:space="0" w:color="auto"/>
              </w:divBdr>
            </w:div>
            <w:div w:id="977226336">
              <w:marLeft w:val="0"/>
              <w:marRight w:val="0"/>
              <w:marTop w:val="0"/>
              <w:marBottom w:val="0"/>
              <w:divBdr>
                <w:top w:val="none" w:sz="0" w:space="0" w:color="auto"/>
                <w:left w:val="none" w:sz="0" w:space="0" w:color="auto"/>
                <w:bottom w:val="none" w:sz="0" w:space="0" w:color="auto"/>
                <w:right w:val="none" w:sz="0" w:space="0" w:color="auto"/>
              </w:divBdr>
            </w:div>
          </w:divsChild>
        </w:div>
        <w:div w:id="1067458442">
          <w:marLeft w:val="0"/>
          <w:marRight w:val="0"/>
          <w:marTop w:val="0"/>
          <w:marBottom w:val="0"/>
          <w:divBdr>
            <w:top w:val="none" w:sz="0" w:space="0" w:color="auto"/>
            <w:left w:val="none" w:sz="0" w:space="0" w:color="auto"/>
            <w:bottom w:val="none" w:sz="0" w:space="0" w:color="auto"/>
            <w:right w:val="none" w:sz="0" w:space="0" w:color="auto"/>
          </w:divBdr>
          <w:divsChild>
            <w:div w:id="1849904891">
              <w:marLeft w:val="0"/>
              <w:marRight w:val="0"/>
              <w:marTop w:val="0"/>
              <w:marBottom w:val="0"/>
              <w:divBdr>
                <w:top w:val="none" w:sz="0" w:space="0" w:color="auto"/>
                <w:left w:val="none" w:sz="0" w:space="0" w:color="auto"/>
                <w:bottom w:val="none" w:sz="0" w:space="0" w:color="auto"/>
                <w:right w:val="none" w:sz="0" w:space="0" w:color="auto"/>
              </w:divBdr>
            </w:div>
            <w:div w:id="455953486">
              <w:marLeft w:val="0"/>
              <w:marRight w:val="0"/>
              <w:marTop w:val="0"/>
              <w:marBottom w:val="0"/>
              <w:divBdr>
                <w:top w:val="none" w:sz="0" w:space="0" w:color="auto"/>
                <w:left w:val="none" w:sz="0" w:space="0" w:color="auto"/>
                <w:bottom w:val="none" w:sz="0" w:space="0" w:color="auto"/>
                <w:right w:val="none" w:sz="0" w:space="0" w:color="auto"/>
              </w:divBdr>
            </w:div>
            <w:div w:id="1589655501">
              <w:marLeft w:val="0"/>
              <w:marRight w:val="0"/>
              <w:marTop w:val="0"/>
              <w:marBottom w:val="0"/>
              <w:divBdr>
                <w:top w:val="none" w:sz="0" w:space="0" w:color="auto"/>
                <w:left w:val="none" w:sz="0" w:space="0" w:color="auto"/>
                <w:bottom w:val="none" w:sz="0" w:space="0" w:color="auto"/>
                <w:right w:val="none" w:sz="0" w:space="0" w:color="auto"/>
              </w:divBdr>
            </w:div>
            <w:div w:id="1532263198">
              <w:marLeft w:val="0"/>
              <w:marRight w:val="0"/>
              <w:marTop w:val="0"/>
              <w:marBottom w:val="0"/>
              <w:divBdr>
                <w:top w:val="none" w:sz="0" w:space="0" w:color="auto"/>
                <w:left w:val="none" w:sz="0" w:space="0" w:color="auto"/>
                <w:bottom w:val="none" w:sz="0" w:space="0" w:color="auto"/>
                <w:right w:val="none" w:sz="0" w:space="0" w:color="auto"/>
              </w:divBdr>
            </w:div>
            <w:div w:id="1652371344">
              <w:marLeft w:val="0"/>
              <w:marRight w:val="0"/>
              <w:marTop w:val="0"/>
              <w:marBottom w:val="0"/>
              <w:divBdr>
                <w:top w:val="none" w:sz="0" w:space="0" w:color="auto"/>
                <w:left w:val="none" w:sz="0" w:space="0" w:color="auto"/>
                <w:bottom w:val="none" w:sz="0" w:space="0" w:color="auto"/>
                <w:right w:val="none" w:sz="0" w:space="0" w:color="auto"/>
              </w:divBdr>
            </w:div>
            <w:div w:id="770274297">
              <w:marLeft w:val="0"/>
              <w:marRight w:val="0"/>
              <w:marTop w:val="0"/>
              <w:marBottom w:val="0"/>
              <w:divBdr>
                <w:top w:val="none" w:sz="0" w:space="0" w:color="auto"/>
                <w:left w:val="none" w:sz="0" w:space="0" w:color="auto"/>
                <w:bottom w:val="none" w:sz="0" w:space="0" w:color="auto"/>
                <w:right w:val="none" w:sz="0" w:space="0" w:color="auto"/>
              </w:divBdr>
            </w:div>
          </w:divsChild>
        </w:div>
        <w:div w:id="1773625279">
          <w:marLeft w:val="0"/>
          <w:marRight w:val="0"/>
          <w:marTop w:val="0"/>
          <w:marBottom w:val="0"/>
          <w:divBdr>
            <w:top w:val="none" w:sz="0" w:space="0" w:color="auto"/>
            <w:left w:val="none" w:sz="0" w:space="0" w:color="auto"/>
            <w:bottom w:val="none" w:sz="0" w:space="0" w:color="auto"/>
            <w:right w:val="none" w:sz="0" w:space="0" w:color="auto"/>
          </w:divBdr>
          <w:divsChild>
            <w:div w:id="252785236">
              <w:marLeft w:val="0"/>
              <w:marRight w:val="0"/>
              <w:marTop w:val="0"/>
              <w:marBottom w:val="0"/>
              <w:divBdr>
                <w:top w:val="none" w:sz="0" w:space="0" w:color="auto"/>
                <w:left w:val="none" w:sz="0" w:space="0" w:color="auto"/>
                <w:bottom w:val="none" w:sz="0" w:space="0" w:color="auto"/>
                <w:right w:val="none" w:sz="0" w:space="0" w:color="auto"/>
              </w:divBdr>
            </w:div>
          </w:divsChild>
        </w:div>
        <w:div w:id="733896576">
          <w:marLeft w:val="0"/>
          <w:marRight w:val="0"/>
          <w:marTop w:val="0"/>
          <w:marBottom w:val="0"/>
          <w:divBdr>
            <w:top w:val="none" w:sz="0" w:space="0" w:color="auto"/>
            <w:left w:val="none" w:sz="0" w:space="0" w:color="auto"/>
            <w:bottom w:val="none" w:sz="0" w:space="0" w:color="auto"/>
            <w:right w:val="none" w:sz="0" w:space="0" w:color="auto"/>
          </w:divBdr>
          <w:divsChild>
            <w:div w:id="1113481117">
              <w:marLeft w:val="0"/>
              <w:marRight w:val="0"/>
              <w:marTop w:val="0"/>
              <w:marBottom w:val="0"/>
              <w:divBdr>
                <w:top w:val="none" w:sz="0" w:space="0" w:color="auto"/>
                <w:left w:val="none" w:sz="0" w:space="0" w:color="auto"/>
                <w:bottom w:val="none" w:sz="0" w:space="0" w:color="auto"/>
                <w:right w:val="none" w:sz="0" w:space="0" w:color="auto"/>
              </w:divBdr>
            </w:div>
          </w:divsChild>
        </w:div>
        <w:div w:id="1875314537">
          <w:marLeft w:val="0"/>
          <w:marRight w:val="0"/>
          <w:marTop w:val="0"/>
          <w:marBottom w:val="0"/>
          <w:divBdr>
            <w:top w:val="none" w:sz="0" w:space="0" w:color="auto"/>
            <w:left w:val="none" w:sz="0" w:space="0" w:color="auto"/>
            <w:bottom w:val="none" w:sz="0" w:space="0" w:color="auto"/>
            <w:right w:val="none" w:sz="0" w:space="0" w:color="auto"/>
          </w:divBdr>
          <w:divsChild>
            <w:div w:id="1537233361">
              <w:marLeft w:val="0"/>
              <w:marRight w:val="0"/>
              <w:marTop w:val="0"/>
              <w:marBottom w:val="0"/>
              <w:divBdr>
                <w:top w:val="none" w:sz="0" w:space="0" w:color="auto"/>
                <w:left w:val="none" w:sz="0" w:space="0" w:color="auto"/>
                <w:bottom w:val="none" w:sz="0" w:space="0" w:color="auto"/>
                <w:right w:val="none" w:sz="0" w:space="0" w:color="auto"/>
              </w:divBdr>
            </w:div>
          </w:divsChild>
        </w:div>
        <w:div w:id="1593007956">
          <w:marLeft w:val="0"/>
          <w:marRight w:val="0"/>
          <w:marTop w:val="0"/>
          <w:marBottom w:val="0"/>
          <w:divBdr>
            <w:top w:val="none" w:sz="0" w:space="0" w:color="auto"/>
            <w:left w:val="none" w:sz="0" w:space="0" w:color="auto"/>
            <w:bottom w:val="none" w:sz="0" w:space="0" w:color="auto"/>
            <w:right w:val="none" w:sz="0" w:space="0" w:color="auto"/>
          </w:divBdr>
          <w:divsChild>
            <w:div w:id="1654288828">
              <w:marLeft w:val="0"/>
              <w:marRight w:val="0"/>
              <w:marTop w:val="0"/>
              <w:marBottom w:val="0"/>
              <w:divBdr>
                <w:top w:val="none" w:sz="0" w:space="0" w:color="auto"/>
                <w:left w:val="none" w:sz="0" w:space="0" w:color="auto"/>
                <w:bottom w:val="none" w:sz="0" w:space="0" w:color="auto"/>
                <w:right w:val="none" w:sz="0" w:space="0" w:color="auto"/>
              </w:divBdr>
            </w:div>
          </w:divsChild>
        </w:div>
        <w:div w:id="693120589">
          <w:marLeft w:val="0"/>
          <w:marRight w:val="0"/>
          <w:marTop w:val="0"/>
          <w:marBottom w:val="0"/>
          <w:divBdr>
            <w:top w:val="none" w:sz="0" w:space="0" w:color="auto"/>
            <w:left w:val="none" w:sz="0" w:space="0" w:color="auto"/>
            <w:bottom w:val="none" w:sz="0" w:space="0" w:color="auto"/>
            <w:right w:val="none" w:sz="0" w:space="0" w:color="auto"/>
          </w:divBdr>
          <w:divsChild>
            <w:div w:id="79571888">
              <w:marLeft w:val="0"/>
              <w:marRight w:val="0"/>
              <w:marTop w:val="0"/>
              <w:marBottom w:val="0"/>
              <w:divBdr>
                <w:top w:val="none" w:sz="0" w:space="0" w:color="auto"/>
                <w:left w:val="none" w:sz="0" w:space="0" w:color="auto"/>
                <w:bottom w:val="none" w:sz="0" w:space="0" w:color="auto"/>
                <w:right w:val="none" w:sz="0" w:space="0" w:color="auto"/>
              </w:divBdr>
            </w:div>
            <w:div w:id="357505390">
              <w:marLeft w:val="0"/>
              <w:marRight w:val="0"/>
              <w:marTop w:val="0"/>
              <w:marBottom w:val="0"/>
              <w:divBdr>
                <w:top w:val="none" w:sz="0" w:space="0" w:color="auto"/>
                <w:left w:val="none" w:sz="0" w:space="0" w:color="auto"/>
                <w:bottom w:val="none" w:sz="0" w:space="0" w:color="auto"/>
                <w:right w:val="none" w:sz="0" w:space="0" w:color="auto"/>
              </w:divBdr>
            </w:div>
          </w:divsChild>
        </w:div>
        <w:div w:id="301349171">
          <w:marLeft w:val="0"/>
          <w:marRight w:val="0"/>
          <w:marTop w:val="0"/>
          <w:marBottom w:val="0"/>
          <w:divBdr>
            <w:top w:val="none" w:sz="0" w:space="0" w:color="auto"/>
            <w:left w:val="none" w:sz="0" w:space="0" w:color="auto"/>
            <w:bottom w:val="none" w:sz="0" w:space="0" w:color="auto"/>
            <w:right w:val="none" w:sz="0" w:space="0" w:color="auto"/>
          </w:divBdr>
          <w:divsChild>
            <w:div w:id="1326086790">
              <w:marLeft w:val="0"/>
              <w:marRight w:val="0"/>
              <w:marTop w:val="0"/>
              <w:marBottom w:val="0"/>
              <w:divBdr>
                <w:top w:val="none" w:sz="0" w:space="0" w:color="auto"/>
                <w:left w:val="none" w:sz="0" w:space="0" w:color="auto"/>
                <w:bottom w:val="none" w:sz="0" w:space="0" w:color="auto"/>
                <w:right w:val="none" w:sz="0" w:space="0" w:color="auto"/>
              </w:divBdr>
            </w:div>
            <w:div w:id="237598382">
              <w:marLeft w:val="0"/>
              <w:marRight w:val="0"/>
              <w:marTop w:val="0"/>
              <w:marBottom w:val="0"/>
              <w:divBdr>
                <w:top w:val="none" w:sz="0" w:space="0" w:color="auto"/>
                <w:left w:val="none" w:sz="0" w:space="0" w:color="auto"/>
                <w:bottom w:val="none" w:sz="0" w:space="0" w:color="auto"/>
                <w:right w:val="none" w:sz="0" w:space="0" w:color="auto"/>
              </w:divBdr>
            </w:div>
          </w:divsChild>
        </w:div>
        <w:div w:id="519858987">
          <w:marLeft w:val="0"/>
          <w:marRight w:val="0"/>
          <w:marTop w:val="0"/>
          <w:marBottom w:val="0"/>
          <w:divBdr>
            <w:top w:val="none" w:sz="0" w:space="0" w:color="auto"/>
            <w:left w:val="none" w:sz="0" w:space="0" w:color="auto"/>
            <w:bottom w:val="none" w:sz="0" w:space="0" w:color="auto"/>
            <w:right w:val="none" w:sz="0" w:space="0" w:color="auto"/>
          </w:divBdr>
          <w:divsChild>
            <w:div w:id="2033875265">
              <w:marLeft w:val="0"/>
              <w:marRight w:val="0"/>
              <w:marTop w:val="0"/>
              <w:marBottom w:val="0"/>
              <w:divBdr>
                <w:top w:val="none" w:sz="0" w:space="0" w:color="auto"/>
                <w:left w:val="none" w:sz="0" w:space="0" w:color="auto"/>
                <w:bottom w:val="none" w:sz="0" w:space="0" w:color="auto"/>
                <w:right w:val="none" w:sz="0" w:space="0" w:color="auto"/>
              </w:divBdr>
            </w:div>
            <w:div w:id="1481843475">
              <w:marLeft w:val="0"/>
              <w:marRight w:val="0"/>
              <w:marTop w:val="0"/>
              <w:marBottom w:val="0"/>
              <w:divBdr>
                <w:top w:val="none" w:sz="0" w:space="0" w:color="auto"/>
                <w:left w:val="none" w:sz="0" w:space="0" w:color="auto"/>
                <w:bottom w:val="none" w:sz="0" w:space="0" w:color="auto"/>
                <w:right w:val="none" w:sz="0" w:space="0" w:color="auto"/>
              </w:divBdr>
            </w:div>
          </w:divsChild>
        </w:div>
        <w:div w:id="2027361446">
          <w:marLeft w:val="0"/>
          <w:marRight w:val="0"/>
          <w:marTop w:val="0"/>
          <w:marBottom w:val="0"/>
          <w:divBdr>
            <w:top w:val="none" w:sz="0" w:space="0" w:color="auto"/>
            <w:left w:val="none" w:sz="0" w:space="0" w:color="auto"/>
            <w:bottom w:val="none" w:sz="0" w:space="0" w:color="auto"/>
            <w:right w:val="none" w:sz="0" w:space="0" w:color="auto"/>
          </w:divBdr>
          <w:divsChild>
            <w:div w:id="1936479695">
              <w:marLeft w:val="0"/>
              <w:marRight w:val="0"/>
              <w:marTop w:val="0"/>
              <w:marBottom w:val="0"/>
              <w:divBdr>
                <w:top w:val="none" w:sz="0" w:space="0" w:color="auto"/>
                <w:left w:val="none" w:sz="0" w:space="0" w:color="auto"/>
                <w:bottom w:val="none" w:sz="0" w:space="0" w:color="auto"/>
                <w:right w:val="none" w:sz="0" w:space="0" w:color="auto"/>
              </w:divBdr>
            </w:div>
          </w:divsChild>
        </w:div>
        <w:div w:id="1044139621">
          <w:marLeft w:val="0"/>
          <w:marRight w:val="0"/>
          <w:marTop w:val="0"/>
          <w:marBottom w:val="0"/>
          <w:divBdr>
            <w:top w:val="none" w:sz="0" w:space="0" w:color="auto"/>
            <w:left w:val="none" w:sz="0" w:space="0" w:color="auto"/>
            <w:bottom w:val="none" w:sz="0" w:space="0" w:color="auto"/>
            <w:right w:val="none" w:sz="0" w:space="0" w:color="auto"/>
          </w:divBdr>
          <w:divsChild>
            <w:div w:id="943226670">
              <w:marLeft w:val="0"/>
              <w:marRight w:val="0"/>
              <w:marTop w:val="0"/>
              <w:marBottom w:val="0"/>
              <w:divBdr>
                <w:top w:val="none" w:sz="0" w:space="0" w:color="auto"/>
                <w:left w:val="none" w:sz="0" w:space="0" w:color="auto"/>
                <w:bottom w:val="none" w:sz="0" w:space="0" w:color="auto"/>
                <w:right w:val="none" w:sz="0" w:space="0" w:color="auto"/>
              </w:divBdr>
            </w:div>
          </w:divsChild>
        </w:div>
        <w:div w:id="1957564086">
          <w:marLeft w:val="0"/>
          <w:marRight w:val="0"/>
          <w:marTop w:val="0"/>
          <w:marBottom w:val="0"/>
          <w:divBdr>
            <w:top w:val="none" w:sz="0" w:space="0" w:color="auto"/>
            <w:left w:val="none" w:sz="0" w:space="0" w:color="auto"/>
            <w:bottom w:val="none" w:sz="0" w:space="0" w:color="auto"/>
            <w:right w:val="none" w:sz="0" w:space="0" w:color="auto"/>
          </w:divBdr>
          <w:divsChild>
            <w:div w:id="201795052">
              <w:marLeft w:val="0"/>
              <w:marRight w:val="0"/>
              <w:marTop w:val="0"/>
              <w:marBottom w:val="0"/>
              <w:divBdr>
                <w:top w:val="none" w:sz="0" w:space="0" w:color="auto"/>
                <w:left w:val="none" w:sz="0" w:space="0" w:color="auto"/>
                <w:bottom w:val="none" w:sz="0" w:space="0" w:color="auto"/>
                <w:right w:val="none" w:sz="0" w:space="0" w:color="auto"/>
              </w:divBdr>
            </w:div>
          </w:divsChild>
        </w:div>
        <w:div w:id="1709137709">
          <w:marLeft w:val="0"/>
          <w:marRight w:val="0"/>
          <w:marTop w:val="0"/>
          <w:marBottom w:val="0"/>
          <w:divBdr>
            <w:top w:val="none" w:sz="0" w:space="0" w:color="auto"/>
            <w:left w:val="none" w:sz="0" w:space="0" w:color="auto"/>
            <w:bottom w:val="none" w:sz="0" w:space="0" w:color="auto"/>
            <w:right w:val="none" w:sz="0" w:space="0" w:color="auto"/>
          </w:divBdr>
          <w:divsChild>
            <w:div w:id="1495534652">
              <w:marLeft w:val="0"/>
              <w:marRight w:val="0"/>
              <w:marTop w:val="0"/>
              <w:marBottom w:val="0"/>
              <w:divBdr>
                <w:top w:val="none" w:sz="0" w:space="0" w:color="auto"/>
                <w:left w:val="none" w:sz="0" w:space="0" w:color="auto"/>
                <w:bottom w:val="none" w:sz="0" w:space="0" w:color="auto"/>
                <w:right w:val="none" w:sz="0" w:space="0" w:color="auto"/>
              </w:divBdr>
            </w:div>
          </w:divsChild>
        </w:div>
        <w:div w:id="1940067282">
          <w:marLeft w:val="0"/>
          <w:marRight w:val="0"/>
          <w:marTop w:val="0"/>
          <w:marBottom w:val="0"/>
          <w:divBdr>
            <w:top w:val="none" w:sz="0" w:space="0" w:color="auto"/>
            <w:left w:val="none" w:sz="0" w:space="0" w:color="auto"/>
            <w:bottom w:val="none" w:sz="0" w:space="0" w:color="auto"/>
            <w:right w:val="none" w:sz="0" w:space="0" w:color="auto"/>
          </w:divBdr>
          <w:divsChild>
            <w:div w:id="1404833836">
              <w:marLeft w:val="0"/>
              <w:marRight w:val="0"/>
              <w:marTop w:val="0"/>
              <w:marBottom w:val="0"/>
              <w:divBdr>
                <w:top w:val="none" w:sz="0" w:space="0" w:color="auto"/>
                <w:left w:val="none" w:sz="0" w:space="0" w:color="auto"/>
                <w:bottom w:val="none" w:sz="0" w:space="0" w:color="auto"/>
                <w:right w:val="none" w:sz="0" w:space="0" w:color="auto"/>
              </w:divBdr>
            </w:div>
          </w:divsChild>
        </w:div>
        <w:div w:id="1805077330">
          <w:marLeft w:val="0"/>
          <w:marRight w:val="0"/>
          <w:marTop w:val="0"/>
          <w:marBottom w:val="0"/>
          <w:divBdr>
            <w:top w:val="none" w:sz="0" w:space="0" w:color="auto"/>
            <w:left w:val="none" w:sz="0" w:space="0" w:color="auto"/>
            <w:bottom w:val="none" w:sz="0" w:space="0" w:color="auto"/>
            <w:right w:val="none" w:sz="0" w:space="0" w:color="auto"/>
          </w:divBdr>
          <w:divsChild>
            <w:div w:id="1667705305">
              <w:marLeft w:val="0"/>
              <w:marRight w:val="0"/>
              <w:marTop w:val="0"/>
              <w:marBottom w:val="0"/>
              <w:divBdr>
                <w:top w:val="none" w:sz="0" w:space="0" w:color="auto"/>
                <w:left w:val="none" w:sz="0" w:space="0" w:color="auto"/>
                <w:bottom w:val="none" w:sz="0" w:space="0" w:color="auto"/>
                <w:right w:val="none" w:sz="0" w:space="0" w:color="auto"/>
              </w:divBdr>
            </w:div>
          </w:divsChild>
        </w:div>
        <w:div w:id="1541162454">
          <w:marLeft w:val="0"/>
          <w:marRight w:val="0"/>
          <w:marTop w:val="0"/>
          <w:marBottom w:val="0"/>
          <w:divBdr>
            <w:top w:val="none" w:sz="0" w:space="0" w:color="auto"/>
            <w:left w:val="none" w:sz="0" w:space="0" w:color="auto"/>
            <w:bottom w:val="none" w:sz="0" w:space="0" w:color="auto"/>
            <w:right w:val="none" w:sz="0" w:space="0" w:color="auto"/>
          </w:divBdr>
          <w:divsChild>
            <w:div w:id="925841754">
              <w:marLeft w:val="0"/>
              <w:marRight w:val="0"/>
              <w:marTop w:val="0"/>
              <w:marBottom w:val="0"/>
              <w:divBdr>
                <w:top w:val="none" w:sz="0" w:space="0" w:color="auto"/>
                <w:left w:val="none" w:sz="0" w:space="0" w:color="auto"/>
                <w:bottom w:val="none" w:sz="0" w:space="0" w:color="auto"/>
                <w:right w:val="none" w:sz="0" w:space="0" w:color="auto"/>
              </w:divBdr>
            </w:div>
          </w:divsChild>
        </w:div>
        <w:div w:id="976684028">
          <w:marLeft w:val="0"/>
          <w:marRight w:val="0"/>
          <w:marTop w:val="0"/>
          <w:marBottom w:val="0"/>
          <w:divBdr>
            <w:top w:val="none" w:sz="0" w:space="0" w:color="auto"/>
            <w:left w:val="none" w:sz="0" w:space="0" w:color="auto"/>
            <w:bottom w:val="none" w:sz="0" w:space="0" w:color="auto"/>
            <w:right w:val="none" w:sz="0" w:space="0" w:color="auto"/>
          </w:divBdr>
          <w:divsChild>
            <w:div w:id="955255446">
              <w:marLeft w:val="0"/>
              <w:marRight w:val="0"/>
              <w:marTop w:val="0"/>
              <w:marBottom w:val="0"/>
              <w:divBdr>
                <w:top w:val="none" w:sz="0" w:space="0" w:color="auto"/>
                <w:left w:val="none" w:sz="0" w:space="0" w:color="auto"/>
                <w:bottom w:val="none" w:sz="0" w:space="0" w:color="auto"/>
                <w:right w:val="none" w:sz="0" w:space="0" w:color="auto"/>
              </w:divBdr>
            </w:div>
          </w:divsChild>
        </w:div>
        <w:div w:id="827090756">
          <w:marLeft w:val="0"/>
          <w:marRight w:val="0"/>
          <w:marTop w:val="0"/>
          <w:marBottom w:val="0"/>
          <w:divBdr>
            <w:top w:val="none" w:sz="0" w:space="0" w:color="auto"/>
            <w:left w:val="none" w:sz="0" w:space="0" w:color="auto"/>
            <w:bottom w:val="none" w:sz="0" w:space="0" w:color="auto"/>
            <w:right w:val="none" w:sz="0" w:space="0" w:color="auto"/>
          </w:divBdr>
          <w:divsChild>
            <w:div w:id="1431972318">
              <w:marLeft w:val="0"/>
              <w:marRight w:val="0"/>
              <w:marTop w:val="0"/>
              <w:marBottom w:val="0"/>
              <w:divBdr>
                <w:top w:val="none" w:sz="0" w:space="0" w:color="auto"/>
                <w:left w:val="none" w:sz="0" w:space="0" w:color="auto"/>
                <w:bottom w:val="none" w:sz="0" w:space="0" w:color="auto"/>
                <w:right w:val="none" w:sz="0" w:space="0" w:color="auto"/>
              </w:divBdr>
            </w:div>
          </w:divsChild>
        </w:div>
        <w:div w:id="132985310">
          <w:marLeft w:val="0"/>
          <w:marRight w:val="0"/>
          <w:marTop w:val="0"/>
          <w:marBottom w:val="0"/>
          <w:divBdr>
            <w:top w:val="none" w:sz="0" w:space="0" w:color="auto"/>
            <w:left w:val="none" w:sz="0" w:space="0" w:color="auto"/>
            <w:bottom w:val="none" w:sz="0" w:space="0" w:color="auto"/>
            <w:right w:val="none" w:sz="0" w:space="0" w:color="auto"/>
          </w:divBdr>
          <w:divsChild>
            <w:div w:id="99840921">
              <w:marLeft w:val="0"/>
              <w:marRight w:val="0"/>
              <w:marTop w:val="0"/>
              <w:marBottom w:val="0"/>
              <w:divBdr>
                <w:top w:val="none" w:sz="0" w:space="0" w:color="auto"/>
                <w:left w:val="none" w:sz="0" w:space="0" w:color="auto"/>
                <w:bottom w:val="none" w:sz="0" w:space="0" w:color="auto"/>
                <w:right w:val="none" w:sz="0" w:space="0" w:color="auto"/>
              </w:divBdr>
            </w:div>
            <w:div w:id="1882477781">
              <w:marLeft w:val="0"/>
              <w:marRight w:val="0"/>
              <w:marTop w:val="0"/>
              <w:marBottom w:val="0"/>
              <w:divBdr>
                <w:top w:val="none" w:sz="0" w:space="0" w:color="auto"/>
                <w:left w:val="none" w:sz="0" w:space="0" w:color="auto"/>
                <w:bottom w:val="none" w:sz="0" w:space="0" w:color="auto"/>
                <w:right w:val="none" w:sz="0" w:space="0" w:color="auto"/>
              </w:divBdr>
            </w:div>
          </w:divsChild>
        </w:div>
        <w:div w:id="1165822007">
          <w:marLeft w:val="0"/>
          <w:marRight w:val="0"/>
          <w:marTop w:val="0"/>
          <w:marBottom w:val="0"/>
          <w:divBdr>
            <w:top w:val="none" w:sz="0" w:space="0" w:color="auto"/>
            <w:left w:val="none" w:sz="0" w:space="0" w:color="auto"/>
            <w:bottom w:val="none" w:sz="0" w:space="0" w:color="auto"/>
            <w:right w:val="none" w:sz="0" w:space="0" w:color="auto"/>
          </w:divBdr>
          <w:divsChild>
            <w:div w:id="832646388">
              <w:marLeft w:val="0"/>
              <w:marRight w:val="0"/>
              <w:marTop w:val="0"/>
              <w:marBottom w:val="0"/>
              <w:divBdr>
                <w:top w:val="none" w:sz="0" w:space="0" w:color="auto"/>
                <w:left w:val="none" w:sz="0" w:space="0" w:color="auto"/>
                <w:bottom w:val="none" w:sz="0" w:space="0" w:color="auto"/>
                <w:right w:val="none" w:sz="0" w:space="0" w:color="auto"/>
              </w:divBdr>
            </w:div>
            <w:div w:id="677775365">
              <w:marLeft w:val="0"/>
              <w:marRight w:val="0"/>
              <w:marTop w:val="0"/>
              <w:marBottom w:val="0"/>
              <w:divBdr>
                <w:top w:val="none" w:sz="0" w:space="0" w:color="auto"/>
                <w:left w:val="none" w:sz="0" w:space="0" w:color="auto"/>
                <w:bottom w:val="none" w:sz="0" w:space="0" w:color="auto"/>
                <w:right w:val="none" w:sz="0" w:space="0" w:color="auto"/>
              </w:divBdr>
            </w:div>
            <w:div w:id="1090782623">
              <w:marLeft w:val="0"/>
              <w:marRight w:val="0"/>
              <w:marTop w:val="0"/>
              <w:marBottom w:val="0"/>
              <w:divBdr>
                <w:top w:val="none" w:sz="0" w:space="0" w:color="auto"/>
                <w:left w:val="none" w:sz="0" w:space="0" w:color="auto"/>
                <w:bottom w:val="none" w:sz="0" w:space="0" w:color="auto"/>
                <w:right w:val="none" w:sz="0" w:space="0" w:color="auto"/>
              </w:divBdr>
            </w:div>
            <w:div w:id="517079719">
              <w:marLeft w:val="0"/>
              <w:marRight w:val="0"/>
              <w:marTop w:val="0"/>
              <w:marBottom w:val="0"/>
              <w:divBdr>
                <w:top w:val="none" w:sz="0" w:space="0" w:color="auto"/>
                <w:left w:val="none" w:sz="0" w:space="0" w:color="auto"/>
                <w:bottom w:val="none" w:sz="0" w:space="0" w:color="auto"/>
                <w:right w:val="none" w:sz="0" w:space="0" w:color="auto"/>
              </w:divBdr>
            </w:div>
            <w:div w:id="1185051379">
              <w:marLeft w:val="0"/>
              <w:marRight w:val="0"/>
              <w:marTop w:val="0"/>
              <w:marBottom w:val="0"/>
              <w:divBdr>
                <w:top w:val="none" w:sz="0" w:space="0" w:color="auto"/>
                <w:left w:val="none" w:sz="0" w:space="0" w:color="auto"/>
                <w:bottom w:val="none" w:sz="0" w:space="0" w:color="auto"/>
                <w:right w:val="none" w:sz="0" w:space="0" w:color="auto"/>
              </w:divBdr>
            </w:div>
            <w:div w:id="2002079700">
              <w:marLeft w:val="0"/>
              <w:marRight w:val="0"/>
              <w:marTop w:val="0"/>
              <w:marBottom w:val="0"/>
              <w:divBdr>
                <w:top w:val="none" w:sz="0" w:space="0" w:color="auto"/>
                <w:left w:val="none" w:sz="0" w:space="0" w:color="auto"/>
                <w:bottom w:val="none" w:sz="0" w:space="0" w:color="auto"/>
                <w:right w:val="none" w:sz="0" w:space="0" w:color="auto"/>
              </w:divBdr>
            </w:div>
            <w:div w:id="277495297">
              <w:marLeft w:val="0"/>
              <w:marRight w:val="0"/>
              <w:marTop w:val="0"/>
              <w:marBottom w:val="0"/>
              <w:divBdr>
                <w:top w:val="none" w:sz="0" w:space="0" w:color="auto"/>
                <w:left w:val="none" w:sz="0" w:space="0" w:color="auto"/>
                <w:bottom w:val="none" w:sz="0" w:space="0" w:color="auto"/>
                <w:right w:val="none" w:sz="0" w:space="0" w:color="auto"/>
              </w:divBdr>
            </w:div>
            <w:div w:id="989166024">
              <w:marLeft w:val="0"/>
              <w:marRight w:val="0"/>
              <w:marTop w:val="0"/>
              <w:marBottom w:val="0"/>
              <w:divBdr>
                <w:top w:val="none" w:sz="0" w:space="0" w:color="auto"/>
                <w:left w:val="none" w:sz="0" w:space="0" w:color="auto"/>
                <w:bottom w:val="none" w:sz="0" w:space="0" w:color="auto"/>
                <w:right w:val="none" w:sz="0" w:space="0" w:color="auto"/>
              </w:divBdr>
            </w:div>
            <w:div w:id="522135916">
              <w:marLeft w:val="0"/>
              <w:marRight w:val="0"/>
              <w:marTop w:val="0"/>
              <w:marBottom w:val="0"/>
              <w:divBdr>
                <w:top w:val="none" w:sz="0" w:space="0" w:color="auto"/>
                <w:left w:val="none" w:sz="0" w:space="0" w:color="auto"/>
                <w:bottom w:val="none" w:sz="0" w:space="0" w:color="auto"/>
                <w:right w:val="none" w:sz="0" w:space="0" w:color="auto"/>
              </w:divBdr>
            </w:div>
            <w:div w:id="560017847">
              <w:marLeft w:val="0"/>
              <w:marRight w:val="0"/>
              <w:marTop w:val="0"/>
              <w:marBottom w:val="0"/>
              <w:divBdr>
                <w:top w:val="none" w:sz="0" w:space="0" w:color="auto"/>
                <w:left w:val="none" w:sz="0" w:space="0" w:color="auto"/>
                <w:bottom w:val="none" w:sz="0" w:space="0" w:color="auto"/>
                <w:right w:val="none" w:sz="0" w:space="0" w:color="auto"/>
              </w:divBdr>
            </w:div>
            <w:div w:id="1445272899">
              <w:marLeft w:val="0"/>
              <w:marRight w:val="0"/>
              <w:marTop w:val="0"/>
              <w:marBottom w:val="0"/>
              <w:divBdr>
                <w:top w:val="none" w:sz="0" w:space="0" w:color="auto"/>
                <w:left w:val="none" w:sz="0" w:space="0" w:color="auto"/>
                <w:bottom w:val="none" w:sz="0" w:space="0" w:color="auto"/>
                <w:right w:val="none" w:sz="0" w:space="0" w:color="auto"/>
              </w:divBdr>
            </w:div>
            <w:div w:id="519396157">
              <w:marLeft w:val="0"/>
              <w:marRight w:val="0"/>
              <w:marTop w:val="0"/>
              <w:marBottom w:val="0"/>
              <w:divBdr>
                <w:top w:val="none" w:sz="0" w:space="0" w:color="auto"/>
                <w:left w:val="none" w:sz="0" w:space="0" w:color="auto"/>
                <w:bottom w:val="none" w:sz="0" w:space="0" w:color="auto"/>
                <w:right w:val="none" w:sz="0" w:space="0" w:color="auto"/>
              </w:divBdr>
            </w:div>
            <w:div w:id="1674062697">
              <w:marLeft w:val="0"/>
              <w:marRight w:val="0"/>
              <w:marTop w:val="0"/>
              <w:marBottom w:val="0"/>
              <w:divBdr>
                <w:top w:val="none" w:sz="0" w:space="0" w:color="auto"/>
                <w:left w:val="none" w:sz="0" w:space="0" w:color="auto"/>
                <w:bottom w:val="none" w:sz="0" w:space="0" w:color="auto"/>
                <w:right w:val="none" w:sz="0" w:space="0" w:color="auto"/>
              </w:divBdr>
            </w:div>
            <w:div w:id="2028213718">
              <w:marLeft w:val="0"/>
              <w:marRight w:val="0"/>
              <w:marTop w:val="0"/>
              <w:marBottom w:val="0"/>
              <w:divBdr>
                <w:top w:val="none" w:sz="0" w:space="0" w:color="auto"/>
                <w:left w:val="none" w:sz="0" w:space="0" w:color="auto"/>
                <w:bottom w:val="none" w:sz="0" w:space="0" w:color="auto"/>
                <w:right w:val="none" w:sz="0" w:space="0" w:color="auto"/>
              </w:divBdr>
            </w:div>
          </w:divsChild>
        </w:div>
        <w:div w:id="17894692">
          <w:marLeft w:val="0"/>
          <w:marRight w:val="0"/>
          <w:marTop w:val="0"/>
          <w:marBottom w:val="0"/>
          <w:divBdr>
            <w:top w:val="none" w:sz="0" w:space="0" w:color="auto"/>
            <w:left w:val="none" w:sz="0" w:space="0" w:color="auto"/>
            <w:bottom w:val="none" w:sz="0" w:space="0" w:color="auto"/>
            <w:right w:val="none" w:sz="0" w:space="0" w:color="auto"/>
          </w:divBdr>
          <w:divsChild>
            <w:div w:id="997851897">
              <w:marLeft w:val="0"/>
              <w:marRight w:val="0"/>
              <w:marTop w:val="0"/>
              <w:marBottom w:val="0"/>
              <w:divBdr>
                <w:top w:val="none" w:sz="0" w:space="0" w:color="auto"/>
                <w:left w:val="none" w:sz="0" w:space="0" w:color="auto"/>
                <w:bottom w:val="none" w:sz="0" w:space="0" w:color="auto"/>
                <w:right w:val="none" w:sz="0" w:space="0" w:color="auto"/>
              </w:divBdr>
            </w:div>
            <w:div w:id="495149809">
              <w:marLeft w:val="0"/>
              <w:marRight w:val="0"/>
              <w:marTop w:val="0"/>
              <w:marBottom w:val="0"/>
              <w:divBdr>
                <w:top w:val="none" w:sz="0" w:space="0" w:color="auto"/>
                <w:left w:val="none" w:sz="0" w:space="0" w:color="auto"/>
                <w:bottom w:val="none" w:sz="0" w:space="0" w:color="auto"/>
                <w:right w:val="none" w:sz="0" w:space="0" w:color="auto"/>
              </w:divBdr>
            </w:div>
            <w:div w:id="1486819743">
              <w:marLeft w:val="0"/>
              <w:marRight w:val="0"/>
              <w:marTop w:val="0"/>
              <w:marBottom w:val="0"/>
              <w:divBdr>
                <w:top w:val="none" w:sz="0" w:space="0" w:color="auto"/>
                <w:left w:val="none" w:sz="0" w:space="0" w:color="auto"/>
                <w:bottom w:val="none" w:sz="0" w:space="0" w:color="auto"/>
                <w:right w:val="none" w:sz="0" w:space="0" w:color="auto"/>
              </w:divBdr>
            </w:div>
            <w:div w:id="500776822">
              <w:marLeft w:val="0"/>
              <w:marRight w:val="0"/>
              <w:marTop w:val="0"/>
              <w:marBottom w:val="0"/>
              <w:divBdr>
                <w:top w:val="none" w:sz="0" w:space="0" w:color="auto"/>
                <w:left w:val="none" w:sz="0" w:space="0" w:color="auto"/>
                <w:bottom w:val="none" w:sz="0" w:space="0" w:color="auto"/>
                <w:right w:val="none" w:sz="0" w:space="0" w:color="auto"/>
              </w:divBdr>
            </w:div>
            <w:div w:id="900600911">
              <w:marLeft w:val="0"/>
              <w:marRight w:val="0"/>
              <w:marTop w:val="0"/>
              <w:marBottom w:val="0"/>
              <w:divBdr>
                <w:top w:val="none" w:sz="0" w:space="0" w:color="auto"/>
                <w:left w:val="none" w:sz="0" w:space="0" w:color="auto"/>
                <w:bottom w:val="none" w:sz="0" w:space="0" w:color="auto"/>
                <w:right w:val="none" w:sz="0" w:space="0" w:color="auto"/>
              </w:divBdr>
            </w:div>
            <w:div w:id="363556370">
              <w:marLeft w:val="0"/>
              <w:marRight w:val="0"/>
              <w:marTop w:val="0"/>
              <w:marBottom w:val="0"/>
              <w:divBdr>
                <w:top w:val="none" w:sz="0" w:space="0" w:color="auto"/>
                <w:left w:val="none" w:sz="0" w:space="0" w:color="auto"/>
                <w:bottom w:val="none" w:sz="0" w:space="0" w:color="auto"/>
                <w:right w:val="none" w:sz="0" w:space="0" w:color="auto"/>
              </w:divBdr>
            </w:div>
            <w:div w:id="1637221017">
              <w:marLeft w:val="0"/>
              <w:marRight w:val="0"/>
              <w:marTop w:val="0"/>
              <w:marBottom w:val="0"/>
              <w:divBdr>
                <w:top w:val="none" w:sz="0" w:space="0" w:color="auto"/>
                <w:left w:val="none" w:sz="0" w:space="0" w:color="auto"/>
                <w:bottom w:val="none" w:sz="0" w:space="0" w:color="auto"/>
                <w:right w:val="none" w:sz="0" w:space="0" w:color="auto"/>
              </w:divBdr>
            </w:div>
            <w:div w:id="898055619">
              <w:marLeft w:val="0"/>
              <w:marRight w:val="0"/>
              <w:marTop w:val="0"/>
              <w:marBottom w:val="0"/>
              <w:divBdr>
                <w:top w:val="none" w:sz="0" w:space="0" w:color="auto"/>
                <w:left w:val="none" w:sz="0" w:space="0" w:color="auto"/>
                <w:bottom w:val="none" w:sz="0" w:space="0" w:color="auto"/>
                <w:right w:val="none" w:sz="0" w:space="0" w:color="auto"/>
              </w:divBdr>
            </w:div>
            <w:div w:id="84573509">
              <w:marLeft w:val="0"/>
              <w:marRight w:val="0"/>
              <w:marTop w:val="0"/>
              <w:marBottom w:val="0"/>
              <w:divBdr>
                <w:top w:val="none" w:sz="0" w:space="0" w:color="auto"/>
                <w:left w:val="none" w:sz="0" w:space="0" w:color="auto"/>
                <w:bottom w:val="none" w:sz="0" w:space="0" w:color="auto"/>
                <w:right w:val="none" w:sz="0" w:space="0" w:color="auto"/>
              </w:divBdr>
            </w:div>
            <w:div w:id="1783108185">
              <w:marLeft w:val="0"/>
              <w:marRight w:val="0"/>
              <w:marTop w:val="0"/>
              <w:marBottom w:val="0"/>
              <w:divBdr>
                <w:top w:val="none" w:sz="0" w:space="0" w:color="auto"/>
                <w:left w:val="none" w:sz="0" w:space="0" w:color="auto"/>
                <w:bottom w:val="none" w:sz="0" w:space="0" w:color="auto"/>
                <w:right w:val="none" w:sz="0" w:space="0" w:color="auto"/>
              </w:divBdr>
            </w:div>
            <w:div w:id="2139687486">
              <w:marLeft w:val="0"/>
              <w:marRight w:val="0"/>
              <w:marTop w:val="0"/>
              <w:marBottom w:val="0"/>
              <w:divBdr>
                <w:top w:val="none" w:sz="0" w:space="0" w:color="auto"/>
                <w:left w:val="none" w:sz="0" w:space="0" w:color="auto"/>
                <w:bottom w:val="none" w:sz="0" w:space="0" w:color="auto"/>
                <w:right w:val="none" w:sz="0" w:space="0" w:color="auto"/>
              </w:divBdr>
            </w:div>
            <w:div w:id="2066296260">
              <w:marLeft w:val="0"/>
              <w:marRight w:val="0"/>
              <w:marTop w:val="0"/>
              <w:marBottom w:val="0"/>
              <w:divBdr>
                <w:top w:val="none" w:sz="0" w:space="0" w:color="auto"/>
                <w:left w:val="none" w:sz="0" w:space="0" w:color="auto"/>
                <w:bottom w:val="none" w:sz="0" w:space="0" w:color="auto"/>
                <w:right w:val="none" w:sz="0" w:space="0" w:color="auto"/>
              </w:divBdr>
            </w:div>
            <w:div w:id="1074742895">
              <w:marLeft w:val="0"/>
              <w:marRight w:val="0"/>
              <w:marTop w:val="0"/>
              <w:marBottom w:val="0"/>
              <w:divBdr>
                <w:top w:val="none" w:sz="0" w:space="0" w:color="auto"/>
                <w:left w:val="none" w:sz="0" w:space="0" w:color="auto"/>
                <w:bottom w:val="none" w:sz="0" w:space="0" w:color="auto"/>
                <w:right w:val="none" w:sz="0" w:space="0" w:color="auto"/>
              </w:divBdr>
            </w:div>
            <w:div w:id="841774709">
              <w:marLeft w:val="0"/>
              <w:marRight w:val="0"/>
              <w:marTop w:val="0"/>
              <w:marBottom w:val="0"/>
              <w:divBdr>
                <w:top w:val="none" w:sz="0" w:space="0" w:color="auto"/>
                <w:left w:val="none" w:sz="0" w:space="0" w:color="auto"/>
                <w:bottom w:val="none" w:sz="0" w:space="0" w:color="auto"/>
                <w:right w:val="none" w:sz="0" w:space="0" w:color="auto"/>
              </w:divBdr>
            </w:div>
          </w:divsChild>
        </w:div>
        <w:div w:id="1130053237">
          <w:marLeft w:val="0"/>
          <w:marRight w:val="0"/>
          <w:marTop w:val="0"/>
          <w:marBottom w:val="0"/>
          <w:divBdr>
            <w:top w:val="none" w:sz="0" w:space="0" w:color="auto"/>
            <w:left w:val="none" w:sz="0" w:space="0" w:color="auto"/>
            <w:bottom w:val="none" w:sz="0" w:space="0" w:color="auto"/>
            <w:right w:val="none" w:sz="0" w:space="0" w:color="auto"/>
          </w:divBdr>
          <w:divsChild>
            <w:div w:id="611938431">
              <w:marLeft w:val="0"/>
              <w:marRight w:val="0"/>
              <w:marTop w:val="0"/>
              <w:marBottom w:val="0"/>
              <w:divBdr>
                <w:top w:val="none" w:sz="0" w:space="0" w:color="auto"/>
                <w:left w:val="none" w:sz="0" w:space="0" w:color="auto"/>
                <w:bottom w:val="none" w:sz="0" w:space="0" w:color="auto"/>
                <w:right w:val="none" w:sz="0" w:space="0" w:color="auto"/>
              </w:divBdr>
            </w:div>
            <w:div w:id="1350109295">
              <w:marLeft w:val="0"/>
              <w:marRight w:val="0"/>
              <w:marTop w:val="0"/>
              <w:marBottom w:val="0"/>
              <w:divBdr>
                <w:top w:val="none" w:sz="0" w:space="0" w:color="auto"/>
                <w:left w:val="none" w:sz="0" w:space="0" w:color="auto"/>
                <w:bottom w:val="none" w:sz="0" w:space="0" w:color="auto"/>
                <w:right w:val="none" w:sz="0" w:space="0" w:color="auto"/>
              </w:divBdr>
            </w:div>
            <w:div w:id="590744561">
              <w:marLeft w:val="0"/>
              <w:marRight w:val="0"/>
              <w:marTop w:val="0"/>
              <w:marBottom w:val="0"/>
              <w:divBdr>
                <w:top w:val="none" w:sz="0" w:space="0" w:color="auto"/>
                <w:left w:val="none" w:sz="0" w:space="0" w:color="auto"/>
                <w:bottom w:val="none" w:sz="0" w:space="0" w:color="auto"/>
                <w:right w:val="none" w:sz="0" w:space="0" w:color="auto"/>
              </w:divBdr>
            </w:div>
            <w:div w:id="705834947">
              <w:marLeft w:val="0"/>
              <w:marRight w:val="0"/>
              <w:marTop w:val="0"/>
              <w:marBottom w:val="0"/>
              <w:divBdr>
                <w:top w:val="none" w:sz="0" w:space="0" w:color="auto"/>
                <w:left w:val="none" w:sz="0" w:space="0" w:color="auto"/>
                <w:bottom w:val="none" w:sz="0" w:space="0" w:color="auto"/>
                <w:right w:val="none" w:sz="0" w:space="0" w:color="auto"/>
              </w:divBdr>
            </w:div>
            <w:div w:id="1815100261">
              <w:marLeft w:val="0"/>
              <w:marRight w:val="0"/>
              <w:marTop w:val="0"/>
              <w:marBottom w:val="0"/>
              <w:divBdr>
                <w:top w:val="none" w:sz="0" w:space="0" w:color="auto"/>
                <w:left w:val="none" w:sz="0" w:space="0" w:color="auto"/>
                <w:bottom w:val="none" w:sz="0" w:space="0" w:color="auto"/>
                <w:right w:val="none" w:sz="0" w:space="0" w:color="auto"/>
              </w:divBdr>
            </w:div>
            <w:div w:id="588391998">
              <w:marLeft w:val="0"/>
              <w:marRight w:val="0"/>
              <w:marTop w:val="0"/>
              <w:marBottom w:val="0"/>
              <w:divBdr>
                <w:top w:val="none" w:sz="0" w:space="0" w:color="auto"/>
                <w:left w:val="none" w:sz="0" w:space="0" w:color="auto"/>
                <w:bottom w:val="none" w:sz="0" w:space="0" w:color="auto"/>
                <w:right w:val="none" w:sz="0" w:space="0" w:color="auto"/>
              </w:divBdr>
            </w:div>
            <w:div w:id="970285579">
              <w:marLeft w:val="0"/>
              <w:marRight w:val="0"/>
              <w:marTop w:val="0"/>
              <w:marBottom w:val="0"/>
              <w:divBdr>
                <w:top w:val="none" w:sz="0" w:space="0" w:color="auto"/>
                <w:left w:val="none" w:sz="0" w:space="0" w:color="auto"/>
                <w:bottom w:val="none" w:sz="0" w:space="0" w:color="auto"/>
                <w:right w:val="none" w:sz="0" w:space="0" w:color="auto"/>
              </w:divBdr>
            </w:div>
            <w:div w:id="1579704704">
              <w:marLeft w:val="0"/>
              <w:marRight w:val="0"/>
              <w:marTop w:val="0"/>
              <w:marBottom w:val="0"/>
              <w:divBdr>
                <w:top w:val="none" w:sz="0" w:space="0" w:color="auto"/>
                <w:left w:val="none" w:sz="0" w:space="0" w:color="auto"/>
                <w:bottom w:val="none" w:sz="0" w:space="0" w:color="auto"/>
                <w:right w:val="none" w:sz="0" w:space="0" w:color="auto"/>
              </w:divBdr>
            </w:div>
            <w:div w:id="235097537">
              <w:marLeft w:val="0"/>
              <w:marRight w:val="0"/>
              <w:marTop w:val="0"/>
              <w:marBottom w:val="0"/>
              <w:divBdr>
                <w:top w:val="none" w:sz="0" w:space="0" w:color="auto"/>
                <w:left w:val="none" w:sz="0" w:space="0" w:color="auto"/>
                <w:bottom w:val="none" w:sz="0" w:space="0" w:color="auto"/>
                <w:right w:val="none" w:sz="0" w:space="0" w:color="auto"/>
              </w:divBdr>
            </w:div>
            <w:div w:id="2046978359">
              <w:marLeft w:val="0"/>
              <w:marRight w:val="0"/>
              <w:marTop w:val="0"/>
              <w:marBottom w:val="0"/>
              <w:divBdr>
                <w:top w:val="none" w:sz="0" w:space="0" w:color="auto"/>
                <w:left w:val="none" w:sz="0" w:space="0" w:color="auto"/>
                <w:bottom w:val="none" w:sz="0" w:space="0" w:color="auto"/>
                <w:right w:val="none" w:sz="0" w:space="0" w:color="auto"/>
              </w:divBdr>
            </w:div>
            <w:div w:id="61687080">
              <w:marLeft w:val="0"/>
              <w:marRight w:val="0"/>
              <w:marTop w:val="0"/>
              <w:marBottom w:val="0"/>
              <w:divBdr>
                <w:top w:val="none" w:sz="0" w:space="0" w:color="auto"/>
                <w:left w:val="none" w:sz="0" w:space="0" w:color="auto"/>
                <w:bottom w:val="none" w:sz="0" w:space="0" w:color="auto"/>
                <w:right w:val="none" w:sz="0" w:space="0" w:color="auto"/>
              </w:divBdr>
            </w:div>
            <w:div w:id="603927620">
              <w:marLeft w:val="0"/>
              <w:marRight w:val="0"/>
              <w:marTop w:val="0"/>
              <w:marBottom w:val="0"/>
              <w:divBdr>
                <w:top w:val="none" w:sz="0" w:space="0" w:color="auto"/>
                <w:left w:val="none" w:sz="0" w:space="0" w:color="auto"/>
                <w:bottom w:val="none" w:sz="0" w:space="0" w:color="auto"/>
                <w:right w:val="none" w:sz="0" w:space="0" w:color="auto"/>
              </w:divBdr>
            </w:div>
            <w:div w:id="434596710">
              <w:marLeft w:val="0"/>
              <w:marRight w:val="0"/>
              <w:marTop w:val="0"/>
              <w:marBottom w:val="0"/>
              <w:divBdr>
                <w:top w:val="none" w:sz="0" w:space="0" w:color="auto"/>
                <w:left w:val="none" w:sz="0" w:space="0" w:color="auto"/>
                <w:bottom w:val="none" w:sz="0" w:space="0" w:color="auto"/>
                <w:right w:val="none" w:sz="0" w:space="0" w:color="auto"/>
              </w:divBdr>
            </w:div>
          </w:divsChild>
        </w:div>
        <w:div w:id="481120220">
          <w:marLeft w:val="0"/>
          <w:marRight w:val="0"/>
          <w:marTop w:val="0"/>
          <w:marBottom w:val="0"/>
          <w:divBdr>
            <w:top w:val="none" w:sz="0" w:space="0" w:color="auto"/>
            <w:left w:val="none" w:sz="0" w:space="0" w:color="auto"/>
            <w:bottom w:val="none" w:sz="0" w:space="0" w:color="auto"/>
            <w:right w:val="none" w:sz="0" w:space="0" w:color="auto"/>
          </w:divBdr>
          <w:divsChild>
            <w:div w:id="400638177">
              <w:marLeft w:val="0"/>
              <w:marRight w:val="0"/>
              <w:marTop w:val="0"/>
              <w:marBottom w:val="0"/>
              <w:divBdr>
                <w:top w:val="none" w:sz="0" w:space="0" w:color="auto"/>
                <w:left w:val="none" w:sz="0" w:space="0" w:color="auto"/>
                <w:bottom w:val="none" w:sz="0" w:space="0" w:color="auto"/>
                <w:right w:val="none" w:sz="0" w:space="0" w:color="auto"/>
              </w:divBdr>
            </w:div>
          </w:divsChild>
        </w:div>
        <w:div w:id="1327322719">
          <w:marLeft w:val="0"/>
          <w:marRight w:val="0"/>
          <w:marTop w:val="0"/>
          <w:marBottom w:val="0"/>
          <w:divBdr>
            <w:top w:val="none" w:sz="0" w:space="0" w:color="auto"/>
            <w:left w:val="none" w:sz="0" w:space="0" w:color="auto"/>
            <w:bottom w:val="none" w:sz="0" w:space="0" w:color="auto"/>
            <w:right w:val="none" w:sz="0" w:space="0" w:color="auto"/>
          </w:divBdr>
          <w:divsChild>
            <w:div w:id="1164708306">
              <w:marLeft w:val="0"/>
              <w:marRight w:val="0"/>
              <w:marTop w:val="0"/>
              <w:marBottom w:val="0"/>
              <w:divBdr>
                <w:top w:val="none" w:sz="0" w:space="0" w:color="auto"/>
                <w:left w:val="none" w:sz="0" w:space="0" w:color="auto"/>
                <w:bottom w:val="none" w:sz="0" w:space="0" w:color="auto"/>
                <w:right w:val="none" w:sz="0" w:space="0" w:color="auto"/>
              </w:divBdr>
            </w:div>
          </w:divsChild>
        </w:div>
        <w:div w:id="1049496300">
          <w:marLeft w:val="0"/>
          <w:marRight w:val="0"/>
          <w:marTop w:val="0"/>
          <w:marBottom w:val="0"/>
          <w:divBdr>
            <w:top w:val="none" w:sz="0" w:space="0" w:color="auto"/>
            <w:left w:val="none" w:sz="0" w:space="0" w:color="auto"/>
            <w:bottom w:val="none" w:sz="0" w:space="0" w:color="auto"/>
            <w:right w:val="none" w:sz="0" w:space="0" w:color="auto"/>
          </w:divBdr>
          <w:divsChild>
            <w:div w:id="290284399">
              <w:marLeft w:val="0"/>
              <w:marRight w:val="0"/>
              <w:marTop w:val="0"/>
              <w:marBottom w:val="0"/>
              <w:divBdr>
                <w:top w:val="none" w:sz="0" w:space="0" w:color="auto"/>
                <w:left w:val="none" w:sz="0" w:space="0" w:color="auto"/>
                <w:bottom w:val="none" w:sz="0" w:space="0" w:color="auto"/>
                <w:right w:val="none" w:sz="0" w:space="0" w:color="auto"/>
              </w:divBdr>
            </w:div>
          </w:divsChild>
        </w:div>
        <w:div w:id="1233391198">
          <w:marLeft w:val="0"/>
          <w:marRight w:val="0"/>
          <w:marTop w:val="0"/>
          <w:marBottom w:val="0"/>
          <w:divBdr>
            <w:top w:val="none" w:sz="0" w:space="0" w:color="auto"/>
            <w:left w:val="none" w:sz="0" w:space="0" w:color="auto"/>
            <w:bottom w:val="none" w:sz="0" w:space="0" w:color="auto"/>
            <w:right w:val="none" w:sz="0" w:space="0" w:color="auto"/>
          </w:divBdr>
          <w:divsChild>
            <w:div w:id="2115199975">
              <w:marLeft w:val="0"/>
              <w:marRight w:val="0"/>
              <w:marTop w:val="0"/>
              <w:marBottom w:val="0"/>
              <w:divBdr>
                <w:top w:val="none" w:sz="0" w:space="0" w:color="auto"/>
                <w:left w:val="none" w:sz="0" w:space="0" w:color="auto"/>
                <w:bottom w:val="none" w:sz="0" w:space="0" w:color="auto"/>
                <w:right w:val="none" w:sz="0" w:space="0" w:color="auto"/>
              </w:divBdr>
            </w:div>
          </w:divsChild>
        </w:div>
        <w:div w:id="996150793">
          <w:marLeft w:val="0"/>
          <w:marRight w:val="0"/>
          <w:marTop w:val="0"/>
          <w:marBottom w:val="0"/>
          <w:divBdr>
            <w:top w:val="none" w:sz="0" w:space="0" w:color="auto"/>
            <w:left w:val="none" w:sz="0" w:space="0" w:color="auto"/>
            <w:bottom w:val="none" w:sz="0" w:space="0" w:color="auto"/>
            <w:right w:val="none" w:sz="0" w:space="0" w:color="auto"/>
          </w:divBdr>
          <w:divsChild>
            <w:div w:id="793908991">
              <w:marLeft w:val="0"/>
              <w:marRight w:val="0"/>
              <w:marTop w:val="0"/>
              <w:marBottom w:val="0"/>
              <w:divBdr>
                <w:top w:val="none" w:sz="0" w:space="0" w:color="auto"/>
                <w:left w:val="none" w:sz="0" w:space="0" w:color="auto"/>
                <w:bottom w:val="none" w:sz="0" w:space="0" w:color="auto"/>
                <w:right w:val="none" w:sz="0" w:space="0" w:color="auto"/>
              </w:divBdr>
            </w:div>
          </w:divsChild>
        </w:div>
        <w:div w:id="978847958">
          <w:marLeft w:val="0"/>
          <w:marRight w:val="0"/>
          <w:marTop w:val="0"/>
          <w:marBottom w:val="0"/>
          <w:divBdr>
            <w:top w:val="none" w:sz="0" w:space="0" w:color="auto"/>
            <w:left w:val="none" w:sz="0" w:space="0" w:color="auto"/>
            <w:bottom w:val="none" w:sz="0" w:space="0" w:color="auto"/>
            <w:right w:val="none" w:sz="0" w:space="0" w:color="auto"/>
          </w:divBdr>
          <w:divsChild>
            <w:div w:id="1869440669">
              <w:marLeft w:val="0"/>
              <w:marRight w:val="0"/>
              <w:marTop w:val="0"/>
              <w:marBottom w:val="0"/>
              <w:divBdr>
                <w:top w:val="none" w:sz="0" w:space="0" w:color="auto"/>
                <w:left w:val="none" w:sz="0" w:space="0" w:color="auto"/>
                <w:bottom w:val="none" w:sz="0" w:space="0" w:color="auto"/>
                <w:right w:val="none" w:sz="0" w:space="0" w:color="auto"/>
              </w:divBdr>
            </w:div>
          </w:divsChild>
        </w:div>
        <w:div w:id="982735047">
          <w:marLeft w:val="0"/>
          <w:marRight w:val="0"/>
          <w:marTop w:val="0"/>
          <w:marBottom w:val="0"/>
          <w:divBdr>
            <w:top w:val="none" w:sz="0" w:space="0" w:color="auto"/>
            <w:left w:val="none" w:sz="0" w:space="0" w:color="auto"/>
            <w:bottom w:val="none" w:sz="0" w:space="0" w:color="auto"/>
            <w:right w:val="none" w:sz="0" w:space="0" w:color="auto"/>
          </w:divBdr>
          <w:divsChild>
            <w:div w:id="141509691">
              <w:marLeft w:val="0"/>
              <w:marRight w:val="0"/>
              <w:marTop w:val="0"/>
              <w:marBottom w:val="0"/>
              <w:divBdr>
                <w:top w:val="none" w:sz="0" w:space="0" w:color="auto"/>
                <w:left w:val="none" w:sz="0" w:space="0" w:color="auto"/>
                <w:bottom w:val="none" w:sz="0" w:space="0" w:color="auto"/>
                <w:right w:val="none" w:sz="0" w:space="0" w:color="auto"/>
              </w:divBdr>
            </w:div>
          </w:divsChild>
        </w:div>
        <w:div w:id="1521818248">
          <w:marLeft w:val="0"/>
          <w:marRight w:val="0"/>
          <w:marTop w:val="0"/>
          <w:marBottom w:val="0"/>
          <w:divBdr>
            <w:top w:val="none" w:sz="0" w:space="0" w:color="auto"/>
            <w:left w:val="none" w:sz="0" w:space="0" w:color="auto"/>
            <w:bottom w:val="none" w:sz="0" w:space="0" w:color="auto"/>
            <w:right w:val="none" w:sz="0" w:space="0" w:color="auto"/>
          </w:divBdr>
          <w:divsChild>
            <w:div w:id="1819102909">
              <w:marLeft w:val="0"/>
              <w:marRight w:val="0"/>
              <w:marTop w:val="0"/>
              <w:marBottom w:val="0"/>
              <w:divBdr>
                <w:top w:val="none" w:sz="0" w:space="0" w:color="auto"/>
                <w:left w:val="none" w:sz="0" w:space="0" w:color="auto"/>
                <w:bottom w:val="none" w:sz="0" w:space="0" w:color="auto"/>
                <w:right w:val="none" w:sz="0" w:space="0" w:color="auto"/>
              </w:divBdr>
            </w:div>
          </w:divsChild>
        </w:div>
        <w:div w:id="810514818">
          <w:marLeft w:val="0"/>
          <w:marRight w:val="0"/>
          <w:marTop w:val="0"/>
          <w:marBottom w:val="0"/>
          <w:divBdr>
            <w:top w:val="none" w:sz="0" w:space="0" w:color="auto"/>
            <w:left w:val="none" w:sz="0" w:space="0" w:color="auto"/>
            <w:bottom w:val="none" w:sz="0" w:space="0" w:color="auto"/>
            <w:right w:val="none" w:sz="0" w:space="0" w:color="auto"/>
          </w:divBdr>
          <w:divsChild>
            <w:div w:id="1664044165">
              <w:marLeft w:val="0"/>
              <w:marRight w:val="0"/>
              <w:marTop w:val="0"/>
              <w:marBottom w:val="0"/>
              <w:divBdr>
                <w:top w:val="none" w:sz="0" w:space="0" w:color="auto"/>
                <w:left w:val="none" w:sz="0" w:space="0" w:color="auto"/>
                <w:bottom w:val="none" w:sz="0" w:space="0" w:color="auto"/>
                <w:right w:val="none" w:sz="0" w:space="0" w:color="auto"/>
              </w:divBdr>
            </w:div>
          </w:divsChild>
        </w:div>
        <w:div w:id="29192494">
          <w:marLeft w:val="0"/>
          <w:marRight w:val="0"/>
          <w:marTop w:val="0"/>
          <w:marBottom w:val="0"/>
          <w:divBdr>
            <w:top w:val="none" w:sz="0" w:space="0" w:color="auto"/>
            <w:left w:val="none" w:sz="0" w:space="0" w:color="auto"/>
            <w:bottom w:val="none" w:sz="0" w:space="0" w:color="auto"/>
            <w:right w:val="none" w:sz="0" w:space="0" w:color="auto"/>
          </w:divBdr>
          <w:divsChild>
            <w:div w:id="611400191">
              <w:marLeft w:val="0"/>
              <w:marRight w:val="0"/>
              <w:marTop w:val="0"/>
              <w:marBottom w:val="0"/>
              <w:divBdr>
                <w:top w:val="none" w:sz="0" w:space="0" w:color="auto"/>
                <w:left w:val="none" w:sz="0" w:space="0" w:color="auto"/>
                <w:bottom w:val="none" w:sz="0" w:space="0" w:color="auto"/>
                <w:right w:val="none" w:sz="0" w:space="0" w:color="auto"/>
              </w:divBdr>
            </w:div>
          </w:divsChild>
        </w:div>
        <w:div w:id="150486400">
          <w:marLeft w:val="0"/>
          <w:marRight w:val="0"/>
          <w:marTop w:val="0"/>
          <w:marBottom w:val="0"/>
          <w:divBdr>
            <w:top w:val="none" w:sz="0" w:space="0" w:color="auto"/>
            <w:left w:val="none" w:sz="0" w:space="0" w:color="auto"/>
            <w:bottom w:val="none" w:sz="0" w:space="0" w:color="auto"/>
            <w:right w:val="none" w:sz="0" w:space="0" w:color="auto"/>
          </w:divBdr>
          <w:divsChild>
            <w:div w:id="756709481">
              <w:marLeft w:val="0"/>
              <w:marRight w:val="0"/>
              <w:marTop w:val="0"/>
              <w:marBottom w:val="0"/>
              <w:divBdr>
                <w:top w:val="none" w:sz="0" w:space="0" w:color="auto"/>
                <w:left w:val="none" w:sz="0" w:space="0" w:color="auto"/>
                <w:bottom w:val="none" w:sz="0" w:space="0" w:color="auto"/>
                <w:right w:val="none" w:sz="0" w:space="0" w:color="auto"/>
              </w:divBdr>
            </w:div>
          </w:divsChild>
        </w:div>
        <w:div w:id="1073314543">
          <w:marLeft w:val="0"/>
          <w:marRight w:val="0"/>
          <w:marTop w:val="0"/>
          <w:marBottom w:val="0"/>
          <w:divBdr>
            <w:top w:val="none" w:sz="0" w:space="0" w:color="auto"/>
            <w:left w:val="none" w:sz="0" w:space="0" w:color="auto"/>
            <w:bottom w:val="none" w:sz="0" w:space="0" w:color="auto"/>
            <w:right w:val="none" w:sz="0" w:space="0" w:color="auto"/>
          </w:divBdr>
          <w:divsChild>
            <w:div w:id="1848129678">
              <w:marLeft w:val="0"/>
              <w:marRight w:val="0"/>
              <w:marTop w:val="0"/>
              <w:marBottom w:val="0"/>
              <w:divBdr>
                <w:top w:val="none" w:sz="0" w:space="0" w:color="auto"/>
                <w:left w:val="none" w:sz="0" w:space="0" w:color="auto"/>
                <w:bottom w:val="none" w:sz="0" w:space="0" w:color="auto"/>
                <w:right w:val="none" w:sz="0" w:space="0" w:color="auto"/>
              </w:divBdr>
            </w:div>
          </w:divsChild>
        </w:div>
        <w:div w:id="1377468193">
          <w:marLeft w:val="0"/>
          <w:marRight w:val="0"/>
          <w:marTop w:val="0"/>
          <w:marBottom w:val="0"/>
          <w:divBdr>
            <w:top w:val="none" w:sz="0" w:space="0" w:color="auto"/>
            <w:left w:val="none" w:sz="0" w:space="0" w:color="auto"/>
            <w:bottom w:val="none" w:sz="0" w:space="0" w:color="auto"/>
            <w:right w:val="none" w:sz="0" w:space="0" w:color="auto"/>
          </w:divBdr>
          <w:divsChild>
            <w:div w:id="1137458381">
              <w:marLeft w:val="0"/>
              <w:marRight w:val="0"/>
              <w:marTop w:val="0"/>
              <w:marBottom w:val="0"/>
              <w:divBdr>
                <w:top w:val="none" w:sz="0" w:space="0" w:color="auto"/>
                <w:left w:val="none" w:sz="0" w:space="0" w:color="auto"/>
                <w:bottom w:val="none" w:sz="0" w:space="0" w:color="auto"/>
                <w:right w:val="none" w:sz="0" w:space="0" w:color="auto"/>
              </w:divBdr>
            </w:div>
            <w:div w:id="822307392">
              <w:marLeft w:val="0"/>
              <w:marRight w:val="0"/>
              <w:marTop w:val="0"/>
              <w:marBottom w:val="0"/>
              <w:divBdr>
                <w:top w:val="none" w:sz="0" w:space="0" w:color="auto"/>
                <w:left w:val="none" w:sz="0" w:space="0" w:color="auto"/>
                <w:bottom w:val="none" w:sz="0" w:space="0" w:color="auto"/>
                <w:right w:val="none" w:sz="0" w:space="0" w:color="auto"/>
              </w:divBdr>
            </w:div>
          </w:divsChild>
        </w:div>
        <w:div w:id="926887196">
          <w:marLeft w:val="0"/>
          <w:marRight w:val="0"/>
          <w:marTop w:val="0"/>
          <w:marBottom w:val="0"/>
          <w:divBdr>
            <w:top w:val="none" w:sz="0" w:space="0" w:color="auto"/>
            <w:left w:val="none" w:sz="0" w:space="0" w:color="auto"/>
            <w:bottom w:val="none" w:sz="0" w:space="0" w:color="auto"/>
            <w:right w:val="none" w:sz="0" w:space="0" w:color="auto"/>
          </w:divBdr>
          <w:divsChild>
            <w:div w:id="1128738861">
              <w:marLeft w:val="0"/>
              <w:marRight w:val="0"/>
              <w:marTop w:val="0"/>
              <w:marBottom w:val="0"/>
              <w:divBdr>
                <w:top w:val="none" w:sz="0" w:space="0" w:color="auto"/>
                <w:left w:val="none" w:sz="0" w:space="0" w:color="auto"/>
                <w:bottom w:val="none" w:sz="0" w:space="0" w:color="auto"/>
                <w:right w:val="none" w:sz="0" w:space="0" w:color="auto"/>
              </w:divBdr>
            </w:div>
          </w:divsChild>
        </w:div>
        <w:div w:id="1456288567">
          <w:marLeft w:val="0"/>
          <w:marRight w:val="0"/>
          <w:marTop w:val="0"/>
          <w:marBottom w:val="0"/>
          <w:divBdr>
            <w:top w:val="none" w:sz="0" w:space="0" w:color="auto"/>
            <w:left w:val="none" w:sz="0" w:space="0" w:color="auto"/>
            <w:bottom w:val="none" w:sz="0" w:space="0" w:color="auto"/>
            <w:right w:val="none" w:sz="0" w:space="0" w:color="auto"/>
          </w:divBdr>
          <w:divsChild>
            <w:div w:id="461506693">
              <w:marLeft w:val="0"/>
              <w:marRight w:val="0"/>
              <w:marTop w:val="0"/>
              <w:marBottom w:val="0"/>
              <w:divBdr>
                <w:top w:val="none" w:sz="0" w:space="0" w:color="auto"/>
                <w:left w:val="none" w:sz="0" w:space="0" w:color="auto"/>
                <w:bottom w:val="none" w:sz="0" w:space="0" w:color="auto"/>
                <w:right w:val="none" w:sz="0" w:space="0" w:color="auto"/>
              </w:divBdr>
            </w:div>
          </w:divsChild>
        </w:div>
        <w:div w:id="1453287263">
          <w:marLeft w:val="0"/>
          <w:marRight w:val="0"/>
          <w:marTop w:val="0"/>
          <w:marBottom w:val="0"/>
          <w:divBdr>
            <w:top w:val="none" w:sz="0" w:space="0" w:color="auto"/>
            <w:left w:val="none" w:sz="0" w:space="0" w:color="auto"/>
            <w:bottom w:val="none" w:sz="0" w:space="0" w:color="auto"/>
            <w:right w:val="none" w:sz="0" w:space="0" w:color="auto"/>
          </w:divBdr>
          <w:divsChild>
            <w:div w:id="1750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288">
      <w:bodyDiv w:val="1"/>
      <w:marLeft w:val="0"/>
      <w:marRight w:val="0"/>
      <w:marTop w:val="0"/>
      <w:marBottom w:val="0"/>
      <w:divBdr>
        <w:top w:val="none" w:sz="0" w:space="0" w:color="auto"/>
        <w:left w:val="none" w:sz="0" w:space="0" w:color="auto"/>
        <w:bottom w:val="none" w:sz="0" w:space="0" w:color="auto"/>
        <w:right w:val="none" w:sz="0" w:space="0" w:color="auto"/>
      </w:divBdr>
      <w:divsChild>
        <w:div w:id="780538702">
          <w:marLeft w:val="0"/>
          <w:marRight w:val="0"/>
          <w:marTop w:val="0"/>
          <w:marBottom w:val="0"/>
          <w:divBdr>
            <w:top w:val="none" w:sz="0" w:space="0" w:color="auto"/>
            <w:left w:val="none" w:sz="0" w:space="0" w:color="auto"/>
            <w:bottom w:val="none" w:sz="0" w:space="0" w:color="auto"/>
            <w:right w:val="none" w:sz="0" w:space="0" w:color="auto"/>
          </w:divBdr>
        </w:div>
        <w:div w:id="579022638">
          <w:marLeft w:val="0"/>
          <w:marRight w:val="0"/>
          <w:marTop w:val="0"/>
          <w:marBottom w:val="0"/>
          <w:divBdr>
            <w:top w:val="none" w:sz="0" w:space="0" w:color="auto"/>
            <w:left w:val="none" w:sz="0" w:space="0" w:color="auto"/>
            <w:bottom w:val="none" w:sz="0" w:space="0" w:color="auto"/>
            <w:right w:val="none" w:sz="0" w:space="0" w:color="auto"/>
          </w:divBdr>
        </w:div>
      </w:divsChild>
    </w:div>
    <w:div w:id="384258030">
      <w:bodyDiv w:val="1"/>
      <w:marLeft w:val="0"/>
      <w:marRight w:val="0"/>
      <w:marTop w:val="0"/>
      <w:marBottom w:val="0"/>
      <w:divBdr>
        <w:top w:val="none" w:sz="0" w:space="0" w:color="auto"/>
        <w:left w:val="none" w:sz="0" w:space="0" w:color="auto"/>
        <w:bottom w:val="none" w:sz="0" w:space="0" w:color="auto"/>
        <w:right w:val="none" w:sz="0" w:space="0" w:color="auto"/>
      </w:divBdr>
    </w:div>
    <w:div w:id="396973573">
      <w:bodyDiv w:val="1"/>
      <w:marLeft w:val="0"/>
      <w:marRight w:val="0"/>
      <w:marTop w:val="0"/>
      <w:marBottom w:val="0"/>
      <w:divBdr>
        <w:top w:val="none" w:sz="0" w:space="0" w:color="auto"/>
        <w:left w:val="none" w:sz="0" w:space="0" w:color="auto"/>
        <w:bottom w:val="none" w:sz="0" w:space="0" w:color="auto"/>
        <w:right w:val="none" w:sz="0" w:space="0" w:color="auto"/>
      </w:divBdr>
      <w:divsChild>
        <w:div w:id="534316168">
          <w:marLeft w:val="0"/>
          <w:marRight w:val="0"/>
          <w:marTop w:val="0"/>
          <w:marBottom w:val="0"/>
          <w:divBdr>
            <w:top w:val="none" w:sz="0" w:space="0" w:color="auto"/>
            <w:left w:val="none" w:sz="0" w:space="0" w:color="auto"/>
            <w:bottom w:val="none" w:sz="0" w:space="0" w:color="auto"/>
            <w:right w:val="none" w:sz="0" w:space="0" w:color="auto"/>
          </w:divBdr>
        </w:div>
        <w:div w:id="1462459763">
          <w:marLeft w:val="0"/>
          <w:marRight w:val="0"/>
          <w:marTop w:val="0"/>
          <w:marBottom w:val="0"/>
          <w:divBdr>
            <w:top w:val="none" w:sz="0" w:space="0" w:color="auto"/>
            <w:left w:val="none" w:sz="0" w:space="0" w:color="auto"/>
            <w:bottom w:val="none" w:sz="0" w:space="0" w:color="auto"/>
            <w:right w:val="none" w:sz="0" w:space="0" w:color="auto"/>
          </w:divBdr>
        </w:div>
      </w:divsChild>
    </w:div>
    <w:div w:id="411396134">
      <w:bodyDiv w:val="1"/>
      <w:marLeft w:val="0"/>
      <w:marRight w:val="0"/>
      <w:marTop w:val="0"/>
      <w:marBottom w:val="0"/>
      <w:divBdr>
        <w:top w:val="none" w:sz="0" w:space="0" w:color="auto"/>
        <w:left w:val="none" w:sz="0" w:space="0" w:color="auto"/>
        <w:bottom w:val="none" w:sz="0" w:space="0" w:color="auto"/>
        <w:right w:val="none" w:sz="0" w:space="0" w:color="auto"/>
      </w:divBdr>
    </w:div>
    <w:div w:id="506751154">
      <w:bodyDiv w:val="1"/>
      <w:marLeft w:val="0"/>
      <w:marRight w:val="0"/>
      <w:marTop w:val="0"/>
      <w:marBottom w:val="0"/>
      <w:divBdr>
        <w:top w:val="none" w:sz="0" w:space="0" w:color="auto"/>
        <w:left w:val="none" w:sz="0" w:space="0" w:color="auto"/>
        <w:bottom w:val="none" w:sz="0" w:space="0" w:color="auto"/>
        <w:right w:val="none" w:sz="0" w:space="0" w:color="auto"/>
      </w:divBdr>
      <w:divsChild>
        <w:div w:id="1705515695">
          <w:marLeft w:val="0"/>
          <w:marRight w:val="0"/>
          <w:marTop w:val="0"/>
          <w:marBottom w:val="0"/>
          <w:divBdr>
            <w:top w:val="none" w:sz="0" w:space="0" w:color="auto"/>
            <w:left w:val="none" w:sz="0" w:space="0" w:color="auto"/>
            <w:bottom w:val="none" w:sz="0" w:space="0" w:color="auto"/>
            <w:right w:val="none" w:sz="0" w:space="0" w:color="auto"/>
          </w:divBdr>
        </w:div>
        <w:div w:id="869605008">
          <w:marLeft w:val="0"/>
          <w:marRight w:val="0"/>
          <w:marTop w:val="0"/>
          <w:marBottom w:val="0"/>
          <w:divBdr>
            <w:top w:val="none" w:sz="0" w:space="0" w:color="auto"/>
            <w:left w:val="none" w:sz="0" w:space="0" w:color="auto"/>
            <w:bottom w:val="none" w:sz="0" w:space="0" w:color="auto"/>
            <w:right w:val="none" w:sz="0" w:space="0" w:color="auto"/>
          </w:divBdr>
        </w:div>
      </w:divsChild>
    </w:div>
    <w:div w:id="635183912">
      <w:bodyDiv w:val="1"/>
      <w:marLeft w:val="0"/>
      <w:marRight w:val="0"/>
      <w:marTop w:val="0"/>
      <w:marBottom w:val="0"/>
      <w:divBdr>
        <w:top w:val="none" w:sz="0" w:space="0" w:color="auto"/>
        <w:left w:val="none" w:sz="0" w:space="0" w:color="auto"/>
        <w:bottom w:val="none" w:sz="0" w:space="0" w:color="auto"/>
        <w:right w:val="none" w:sz="0" w:space="0" w:color="auto"/>
      </w:divBdr>
    </w:div>
    <w:div w:id="802847837">
      <w:bodyDiv w:val="1"/>
      <w:marLeft w:val="0"/>
      <w:marRight w:val="0"/>
      <w:marTop w:val="0"/>
      <w:marBottom w:val="0"/>
      <w:divBdr>
        <w:top w:val="none" w:sz="0" w:space="0" w:color="auto"/>
        <w:left w:val="none" w:sz="0" w:space="0" w:color="auto"/>
        <w:bottom w:val="none" w:sz="0" w:space="0" w:color="auto"/>
        <w:right w:val="none" w:sz="0" w:space="0" w:color="auto"/>
      </w:divBdr>
    </w:div>
    <w:div w:id="968780778">
      <w:bodyDiv w:val="1"/>
      <w:marLeft w:val="0"/>
      <w:marRight w:val="0"/>
      <w:marTop w:val="0"/>
      <w:marBottom w:val="0"/>
      <w:divBdr>
        <w:top w:val="none" w:sz="0" w:space="0" w:color="auto"/>
        <w:left w:val="none" w:sz="0" w:space="0" w:color="auto"/>
        <w:bottom w:val="none" w:sz="0" w:space="0" w:color="auto"/>
        <w:right w:val="none" w:sz="0" w:space="0" w:color="auto"/>
      </w:divBdr>
    </w:div>
    <w:div w:id="1117602461">
      <w:bodyDiv w:val="1"/>
      <w:marLeft w:val="0"/>
      <w:marRight w:val="0"/>
      <w:marTop w:val="0"/>
      <w:marBottom w:val="0"/>
      <w:divBdr>
        <w:top w:val="none" w:sz="0" w:space="0" w:color="auto"/>
        <w:left w:val="none" w:sz="0" w:space="0" w:color="auto"/>
        <w:bottom w:val="none" w:sz="0" w:space="0" w:color="auto"/>
        <w:right w:val="none" w:sz="0" w:space="0" w:color="auto"/>
      </w:divBdr>
    </w:div>
    <w:div w:id="1407804824">
      <w:bodyDiv w:val="1"/>
      <w:marLeft w:val="0"/>
      <w:marRight w:val="0"/>
      <w:marTop w:val="0"/>
      <w:marBottom w:val="0"/>
      <w:divBdr>
        <w:top w:val="none" w:sz="0" w:space="0" w:color="auto"/>
        <w:left w:val="none" w:sz="0" w:space="0" w:color="auto"/>
        <w:bottom w:val="none" w:sz="0" w:space="0" w:color="auto"/>
        <w:right w:val="none" w:sz="0" w:space="0" w:color="auto"/>
      </w:divBdr>
      <w:divsChild>
        <w:div w:id="209079471">
          <w:marLeft w:val="0"/>
          <w:marRight w:val="0"/>
          <w:marTop w:val="0"/>
          <w:marBottom w:val="0"/>
          <w:divBdr>
            <w:top w:val="none" w:sz="0" w:space="0" w:color="auto"/>
            <w:left w:val="none" w:sz="0" w:space="0" w:color="auto"/>
            <w:bottom w:val="none" w:sz="0" w:space="0" w:color="auto"/>
            <w:right w:val="none" w:sz="0" w:space="0" w:color="auto"/>
          </w:divBdr>
        </w:div>
        <w:div w:id="2071608436">
          <w:marLeft w:val="0"/>
          <w:marRight w:val="0"/>
          <w:marTop w:val="0"/>
          <w:marBottom w:val="0"/>
          <w:divBdr>
            <w:top w:val="none" w:sz="0" w:space="0" w:color="auto"/>
            <w:left w:val="none" w:sz="0" w:space="0" w:color="auto"/>
            <w:bottom w:val="none" w:sz="0" w:space="0" w:color="auto"/>
            <w:right w:val="none" w:sz="0" w:space="0" w:color="auto"/>
          </w:divBdr>
        </w:div>
      </w:divsChild>
    </w:div>
    <w:div w:id="1428964174">
      <w:bodyDiv w:val="1"/>
      <w:marLeft w:val="0"/>
      <w:marRight w:val="0"/>
      <w:marTop w:val="0"/>
      <w:marBottom w:val="0"/>
      <w:divBdr>
        <w:top w:val="none" w:sz="0" w:space="0" w:color="auto"/>
        <w:left w:val="none" w:sz="0" w:space="0" w:color="auto"/>
        <w:bottom w:val="none" w:sz="0" w:space="0" w:color="auto"/>
        <w:right w:val="none" w:sz="0" w:space="0" w:color="auto"/>
      </w:divBdr>
      <w:divsChild>
        <w:div w:id="1638142342">
          <w:marLeft w:val="0"/>
          <w:marRight w:val="0"/>
          <w:marTop w:val="0"/>
          <w:marBottom w:val="0"/>
          <w:divBdr>
            <w:top w:val="none" w:sz="0" w:space="0" w:color="auto"/>
            <w:left w:val="none" w:sz="0" w:space="0" w:color="auto"/>
            <w:bottom w:val="none" w:sz="0" w:space="0" w:color="auto"/>
            <w:right w:val="none" w:sz="0" w:space="0" w:color="auto"/>
          </w:divBdr>
        </w:div>
        <w:div w:id="1462766885">
          <w:marLeft w:val="0"/>
          <w:marRight w:val="0"/>
          <w:marTop w:val="0"/>
          <w:marBottom w:val="0"/>
          <w:divBdr>
            <w:top w:val="none" w:sz="0" w:space="0" w:color="auto"/>
            <w:left w:val="none" w:sz="0" w:space="0" w:color="auto"/>
            <w:bottom w:val="none" w:sz="0" w:space="0" w:color="auto"/>
            <w:right w:val="none" w:sz="0" w:space="0" w:color="auto"/>
          </w:divBdr>
        </w:div>
      </w:divsChild>
    </w:div>
    <w:div w:id="1803383830">
      <w:bodyDiv w:val="1"/>
      <w:marLeft w:val="0"/>
      <w:marRight w:val="0"/>
      <w:marTop w:val="0"/>
      <w:marBottom w:val="0"/>
      <w:divBdr>
        <w:top w:val="none" w:sz="0" w:space="0" w:color="auto"/>
        <w:left w:val="none" w:sz="0" w:space="0" w:color="auto"/>
        <w:bottom w:val="none" w:sz="0" w:space="0" w:color="auto"/>
        <w:right w:val="none" w:sz="0" w:space="0" w:color="auto"/>
      </w:divBdr>
      <w:divsChild>
        <w:div w:id="1252852544">
          <w:marLeft w:val="0"/>
          <w:marRight w:val="0"/>
          <w:marTop w:val="0"/>
          <w:marBottom w:val="0"/>
          <w:divBdr>
            <w:top w:val="none" w:sz="0" w:space="0" w:color="auto"/>
            <w:left w:val="none" w:sz="0" w:space="0" w:color="auto"/>
            <w:bottom w:val="none" w:sz="0" w:space="0" w:color="auto"/>
            <w:right w:val="none" w:sz="0" w:space="0" w:color="auto"/>
          </w:divBdr>
        </w:div>
        <w:div w:id="697434358">
          <w:marLeft w:val="0"/>
          <w:marRight w:val="0"/>
          <w:marTop w:val="0"/>
          <w:marBottom w:val="0"/>
          <w:divBdr>
            <w:top w:val="none" w:sz="0" w:space="0" w:color="auto"/>
            <w:left w:val="none" w:sz="0" w:space="0" w:color="auto"/>
            <w:bottom w:val="none" w:sz="0" w:space="0" w:color="auto"/>
            <w:right w:val="none" w:sz="0" w:space="0" w:color="auto"/>
          </w:divBdr>
        </w:div>
        <w:div w:id="1739593786">
          <w:marLeft w:val="0"/>
          <w:marRight w:val="0"/>
          <w:marTop w:val="0"/>
          <w:marBottom w:val="0"/>
          <w:divBdr>
            <w:top w:val="none" w:sz="0" w:space="0" w:color="auto"/>
            <w:left w:val="none" w:sz="0" w:space="0" w:color="auto"/>
            <w:bottom w:val="none" w:sz="0" w:space="0" w:color="auto"/>
            <w:right w:val="none" w:sz="0" w:space="0" w:color="auto"/>
          </w:divBdr>
        </w:div>
        <w:div w:id="1760054521">
          <w:marLeft w:val="0"/>
          <w:marRight w:val="0"/>
          <w:marTop w:val="0"/>
          <w:marBottom w:val="0"/>
          <w:divBdr>
            <w:top w:val="none" w:sz="0" w:space="0" w:color="auto"/>
            <w:left w:val="none" w:sz="0" w:space="0" w:color="auto"/>
            <w:bottom w:val="none" w:sz="0" w:space="0" w:color="auto"/>
            <w:right w:val="none" w:sz="0" w:space="0" w:color="auto"/>
          </w:divBdr>
        </w:div>
        <w:div w:id="160580641">
          <w:marLeft w:val="0"/>
          <w:marRight w:val="0"/>
          <w:marTop w:val="0"/>
          <w:marBottom w:val="0"/>
          <w:divBdr>
            <w:top w:val="none" w:sz="0" w:space="0" w:color="auto"/>
            <w:left w:val="none" w:sz="0" w:space="0" w:color="auto"/>
            <w:bottom w:val="none" w:sz="0" w:space="0" w:color="auto"/>
            <w:right w:val="none" w:sz="0" w:space="0" w:color="auto"/>
          </w:divBdr>
        </w:div>
        <w:div w:id="1107652971">
          <w:marLeft w:val="0"/>
          <w:marRight w:val="0"/>
          <w:marTop w:val="0"/>
          <w:marBottom w:val="0"/>
          <w:divBdr>
            <w:top w:val="none" w:sz="0" w:space="0" w:color="auto"/>
            <w:left w:val="none" w:sz="0" w:space="0" w:color="auto"/>
            <w:bottom w:val="none" w:sz="0" w:space="0" w:color="auto"/>
            <w:right w:val="none" w:sz="0" w:space="0" w:color="auto"/>
          </w:divBdr>
        </w:div>
        <w:div w:id="1289581632">
          <w:marLeft w:val="0"/>
          <w:marRight w:val="0"/>
          <w:marTop w:val="0"/>
          <w:marBottom w:val="0"/>
          <w:divBdr>
            <w:top w:val="none" w:sz="0" w:space="0" w:color="auto"/>
            <w:left w:val="none" w:sz="0" w:space="0" w:color="auto"/>
            <w:bottom w:val="none" w:sz="0" w:space="0" w:color="auto"/>
            <w:right w:val="none" w:sz="0" w:space="0" w:color="auto"/>
          </w:divBdr>
        </w:div>
      </w:divsChild>
    </w:div>
    <w:div w:id="2025084899">
      <w:bodyDiv w:val="1"/>
      <w:marLeft w:val="0"/>
      <w:marRight w:val="0"/>
      <w:marTop w:val="0"/>
      <w:marBottom w:val="0"/>
      <w:divBdr>
        <w:top w:val="none" w:sz="0" w:space="0" w:color="auto"/>
        <w:left w:val="none" w:sz="0" w:space="0" w:color="auto"/>
        <w:bottom w:val="none" w:sz="0" w:space="0" w:color="auto"/>
        <w:right w:val="none" w:sz="0" w:space="0" w:color="auto"/>
      </w:divBdr>
      <w:divsChild>
        <w:div w:id="664162449">
          <w:marLeft w:val="0"/>
          <w:marRight w:val="0"/>
          <w:marTop w:val="0"/>
          <w:marBottom w:val="0"/>
          <w:divBdr>
            <w:top w:val="none" w:sz="0" w:space="0" w:color="auto"/>
            <w:left w:val="none" w:sz="0" w:space="0" w:color="auto"/>
            <w:bottom w:val="none" w:sz="0" w:space="0" w:color="auto"/>
            <w:right w:val="none" w:sz="0" w:space="0" w:color="auto"/>
          </w:divBdr>
        </w:div>
        <w:div w:id="175107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outh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02dc0ba-1b72-4709-a670-17ed4f58dc31">
      <Terms xmlns="http://schemas.microsoft.com/office/infopath/2007/PartnerControls"/>
    </lcf76f155ced4ddcb4097134ff3c332f>
    <TaxCatchAll xmlns="a8922941-3025-4612-96b0-12fb5b99b2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6003D-B142-4C87-985D-8784F1135DAB}">
  <ds:schemaRefs>
    <ds:schemaRef ds:uri="http://schemas.microsoft.com/office/2006/metadata/properties"/>
    <ds:schemaRef ds:uri="http://schemas.microsoft.com/office/infopath/2007/PartnerControls"/>
    <ds:schemaRef ds:uri="http://schemas.microsoft.com/sharepoint/v3"/>
    <ds:schemaRef ds:uri="d15d6fb3-5e3c-4946-93ae-405bfce3f44f"/>
  </ds:schemaRefs>
</ds:datastoreItem>
</file>

<file path=customXml/itemProps2.xml><?xml version="1.0" encoding="utf-8"?>
<ds:datastoreItem xmlns:ds="http://schemas.openxmlformats.org/officeDocument/2006/customXml" ds:itemID="{1BCF8C1D-6AF0-42B4-9240-301448D2462C}">
  <ds:schemaRefs>
    <ds:schemaRef ds:uri="http://schemas.microsoft.com/sharepoint/v3/contenttype/forms"/>
  </ds:schemaRefs>
</ds:datastoreItem>
</file>

<file path=customXml/itemProps3.xml><?xml version="1.0" encoding="utf-8"?>
<ds:datastoreItem xmlns:ds="http://schemas.openxmlformats.org/officeDocument/2006/customXml" ds:itemID="{C6BB3037-D9ED-4A01-881D-926B3B174B83}"/>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9254</Characters>
  <Application>Microsoft Office Word</Application>
  <DocSecurity>0</DocSecurity>
  <Lines>432</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3</cp:revision>
  <dcterms:created xsi:type="dcterms:W3CDTF">2026-03-11T11:04:00Z</dcterms:created>
  <dcterms:modified xsi:type="dcterms:W3CDTF">2026-03-11T11:04:00Z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394ed1-ea65-4d7e-a011-f9aa034b7933_Enabled">
    <vt:lpwstr>true</vt:lpwstr>
  </property>
  <property fmtid="{D5CDD505-2E9C-101B-9397-08002B2CF9AE}" pid="3" name="MSIP_Label_95394ed1-ea65-4d7e-a011-f9aa034b7933_SetDate">
    <vt:lpwstr>2022-09-07T13:08:13Z</vt:lpwstr>
  </property>
  <property fmtid="{D5CDD505-2E9C-101B-9397-08002B2CF9AE}" pid="4" name="MSIP_Label_95394ed1-ea65-4d7e-a011-f9aa034b7933_Method">
    <vt:lpwstr>Standard</vt:lpwstr>
  </property>
  <property fmtid="{D5CDD505-2E9C-101B-9397-08002B2CF9AE}" pid="5" name="MSIP_Label_95394ed1-ea65-4d7e-a011-f9aa034b7933_Name">
    <vt:lpwstr>defa4170-0d19-0005-0004-bc88714345d2</vt:lpwstr>
  </property>
  <property fmtid="{D5CDD505-2E9C-101B-9397-08002B2CF9AE}" pid="6" name="MSIP_Label_95394ed1-ea65-4d7e-a011-f9aa034b7933_SiteId">
    <vt:lpwstr>58c2d8a9-dca9-41e3-a279-8a8826137a96</vt:lpwstr>
  </property>
  <property fmtid="{D5CDD505-2E9C-101B-9397-08002B2CF9AE}" pid="7" name="MSIP_Label_95394ed1-ea65-4d7e-a011-f9aa034b7933_ActionId">
    <vt:lpwstr>2dd44946-1736-497f-8307-b8e31eaef5a5</vt:lpwstr>
  </property>
  <property fmtid="{D5CDD505-2E9C-101B-9397-08002B2CF9AE}" pid="8" name="MSIP_Label_95394ed1-ea65-4d7e-a011-f9aa034b7933_ContentBits">
    <vt:lpwstr>0</vt:lpwstr>
  </property>
  <property fmtid="{D5CDD505-2E9C-101B-9397-08002B2CF9AE}" pid="9" name="ContentTypeId">
    <vt:lpwstr>0x0101002853D38BE9088A4DBE0DA0E501D06579</vt:lpwstr>
  </property>
  <property fmtid="{D5CDD505-2E9C-101B-9397-08002B2CF9AE}" pid="10" name="MediaServiceImageTags">
    <vt:lpwstr/>
  </property>
</Properties>
</file>