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2254" w14:textId="77777777" w:rsidR="00C308F7" w:rsidRDefault="00C308F7" w:rsidP="009A3F40">
      <w:pPr>
        <w:ind w:left="3600" w:firstLine="720"/>
        <w:rPr>
          <w:rFonts w:ascii="SassoonPrimaryInfant" w:hAnsi="SassoonPrimaryInfant"/>
        </w:rPr>
      </w:pPr>
      <w:r>
        <w:rPr>
          <w:noProof/>
          <w:lang w:val="en-GB" w:eastAsia="en-GB"/>
        </w:rPr>
        <w:drawing>
          <wp:inline distT="0" distB="0" distL="0" distR="0" wp14:anchorId="19690B9A" wp14:editId="58F74817">
            <wp:extent cx="1080135" cy="1000125"/>
            <wp:effectExtent l="0" t="0" r="5715" b="9525"/>
            <wp:docPr id="1" name="Picture 1" descr="C:\Users\Manager\AppData\Local\Microsoft\Windows\Temporary Internet Files\Content.Word\St Josep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ager\AppData\Local\Microsoft\Windows\Temporary Internet Files\Content.Word\St Josephs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70" cy="100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7B693" w14:textId="77777777" w:rsidR="00C308F7" w:rsidRDefault="00C308F7" w:rsidP="00C308F7">
      <w:pPr>
        <w:jc w:val="center"/>
        <w:rPr>
          <w:i/>
          <w:sz w:val="28"/>
        </w:rPr>
      </w:pPr>
      <w:r>
        <w:rPr>
          <w:i/>
          <w:sz w:val="28"/>
        </w:rPr>
        <w:t>Archdiocese of Birmingham</w:t>
      </w:r>
    </w:p>
    <w:p w14:paraId="0983F8E0" w14:textId="77777777" w:rsidR="003246C3" w:rsidRDefault="003246C3" w:rsidP="003246C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ST. JOSEPH’S CATHOLIC PRIMARY SCHOOL</w:t>
      </w:r>
    </w:p>
    <w:p w14:paraId="26EF6A31" w14:textId="77777777" w:rsidR="003246C3" w:rsidRDefault="003246C3" w:rsidP="003246C3">
      <w:pPr>
        <w:jc w:val="center"/>
        <w:rPr>
          <w:b/>
        </w:rPr>
      </w:pPr>
      <w:r>
        <w:rPr>
          <w:b/>
        </w:rPr>
        <w:t>Fiennes Road, Banbury, Oxon OX16 0ET</w:t>
      </w:r>
    </w:p>
    <w:p w14:paraId="49C991D9" w14:textId="77777777" w:rsidR="003246C3" w:rsidRDefault="003246C3" w:rsidP="003246C3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Head Teacher: Ms Clare Smith</w:t>
      </w:r>
    </w:p>
    <w:p w14:paraId="24221FF4" w14:textId="2B1FA5F0" w:rsidR="00921E8D" w:rsidRPr="00411A4B" w:rsidRDefault="00921E8D" w:rsidP="00F16203">
      <w:pPr>
        <w:pStyle w:val="NoSpacing"/>
        <w:jc w:val="center"/>
        <w:rPr>
          <w:rFonts w:ascii="Twinkl Cursive Unlooped" w:hAnsi="Twinkl Cursive Unlooped"/>
          <w:color w:val="0070C0"/>
          <w:sz w:val="28"/>
          <w:szCs w:val="28"/>
        </w:rPr>
      </w:pPr>
      <w:r w:rsidRPr="00411A4B">
        <w:rPr>
          <w:rFonts w:ascii="Twinkl Cursive Unlooped" w:hAnsi="Twinkl Cursive Unlooped"/>
          <w:color w:val="0070C0"/>
          <w:sz w:val="28"/>
          <w:szCs w:val="28"/>
        </w:rPr>
        <w:t>“Every child called by name”</w:t>
      </w:r>
    </w:p>
    <w:p w14:paraId="54E3FD03" w14:textId="442C5449" w:rsidR="00411A4B" w:rsidRPr="00411A4B" w:rsidRDefault="00411A4B" w:rsidP="00F16203">
      <w:pPr>
        <w:pStyle w:val="NoSpacing"/>
        <w:jc w:val="center"/>
        <w:rPr>
          <w:rFonts w:asciiTheme="majorHAnsi" w:hAnsiTheme="majorHAnsi"/>
          <w:color w:val="365F91" w:themeColor="accent1" w:themeShade="BF"/>
        </w:rPr>
      </w:pPr>
      <w:r w:rsidRPr="00411A4B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>27.5 hours per week, Term Time Only</w:t>
      </w:r>
    </w:p>
    <w:p w14:paraId="2D1BB7F0" w14:textId="74A834C0" w:rsidR="00411A4B" w:rsidRDefault="00411A4B" w:rsidP="00F16203">
      <w:pPr>
        <w:pStyle w:val="NoSpacing"/>
        <w:jc w:val="center"/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</w:pPr>
      <w:r w:rsidRPr="00411A4B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 xml:space="preserve">NJC Grade </w:t>
      </w:r>
      <w:r w:rsidR="00FD622F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>5 £</w:t>
      </w:r>
      <w:r w:rsidR="005E6A19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>26,429</w:t>
      </w:r>
      <w:r w:rsidR="00FD622F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 xml:space="preserve"> to £</w:t>
      </w:r>
      <w:r w:rsidR="005E6A19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>27,275</w:t>
      </w:r>
      <w:r w:rsidRPr="00411A4B">
        <w:rPr>
          <w:rStyle w:val="Strong"/>
          <w:rFonts w:asciiTheme="majorHAnsi" w:hAnsiTheme="majorHAnsi"/>
          <w:color w:val="365F91" w:themeColor="accent1" w:themeShade="BF"/>
          <w:shd w:val="clear" w:color="auto" w:fill="FFFFFF"/>
        </w:rPr>
        <w:t xml:space="preserve"> per annum, pro rata</w:t>
      </w:r>
    </w:p>
    <w:p w14:paraId="3823E3AE" w14:textId="77777777" w:rsidR="00411A4B" w:rsidRPr="00411A4B" w:rsidRDefault="00411A4B" w:rsidP="00F16203">
      <w:pPr>
        <w:pStyle w:val="NoSpacing"/>
        <w:jc w:val="center"/>
        <w:rPr>
          <w:rFonts w:asciiTheme="majorHAnsi" w:hAnsiTheme="majorHAnsi"/>
          <w:color w:val="365F91" w:themeColor="accent1" w:themeShade="BF"/>
        </w:rPr>
      </w:pPr>
    </w:p>
    <w:p w14:paraId="524D65EF" w14:textId="4B5EE7E7" w:rsidR="00FD622F" w:rsidRDefault="00667DCE" w:rsidP="00667DCE">
      <w:pPr>
        <w:pStyle w:val="NoSpacing"/>
        <w:rPr>
          <w:rFonts w:asciiTheme="majorHAnsi" w:hAnsiTheme="majorHAnsi"/>
          <w:sz w:val="20"/>
          <w:szCs w:val="20"/>
        </w:rPr>
      </w:pPr>
      <w:bookmarkStart w:id="0" w:name="_Hlk161660632"/>
      <w:r w:rsidRPr="00FD622F">
        <w:rPr>
          <w:rFonts w:asciiTheme="majorHAnsi" w:hAnsiTheme="majorHAnsi"/>
          <w:sz w:val="20"/>
          <w:szCs w:val="20"/>
        </w:rPr>
        <w:t xml:space="preserve">The </w:t>
      </w:r>
      <w:r w:rsidR="00323605" w:rsidRPr="00FD622F">
        <w:rPr>
          <w:rFonts w:asciiTheme="majorHAnsi" w:hAnsiTheme="majorHAnsi"/>
          <w:sz w:val="20"/>
          <w:szCs w:val="20"/>
        </w:rPr>
        <w:t>Academy Committee</w:t>
      </w:r>
      <w:r w:rsidRPr="00FD622F">
        <w:rPr>
          <w:rFonts w:asciiTheme="majorHAnsi" w:hAnsiTheme="majorHAnsi"/>
          <w:sz w:val="20"/>
          <w:szCs w:val="20"/>
        </w:rPr>
        <w:t xml:space="preserve"> of St. Joseph’s Catholic Primary School, Banbury see</w:t>
      </w:r>
      <w:r w:rsidR="00323E57" w:rsidRPr="00FD622F">
        <w:rPr>
          <w:rFonts w:asciiTheme="majorHAnsi" w:hAnsiTheme="majorHAnsi"/>
          <w:sz w:val="20"/>
          <w:szCs w:val="20"/>
        </w:rPr>
        <w:t>k</w:t>
      </w:r>
      <w:r w:rsidRPr="00FD622F">
        <w:rPr>
          <w:rFonts w:asciiTheme="majorHAnsi" w:hAnsiTheme="majorHAnsi"/>
          <w:sz w:val="20"/>
          <w:szCs w:val="20"/>
        </w:rPr>
        <w:t xml:space="preserve"> to appoint a talented EYFS Teaching Assistant </w:t>
      </w:r>
      <w:r w:rsidR="00FD622F" w:rsidRPr="00FD622F">
        <w:rPr>
          <w:rFonts w:asciiTheme="majorHAnsi" w:hAnsiTheme="majorHAnsi"/>
          <w:sz w:val="20"/>
          <w:szCs w:val="20"/>
        </w:rPr>
        <w:t>as soon as possible</w:t>
      </w:r>
      <w:r w:rsidR="00FA7846">
        <w:rPr>
          <w:rFonts w:asciiTheme="majorHAnsi" w:hAnsiTheme="majorHAnsi"/>
          <w:sz w:val="20"/>
          <w:szCs w:val="20"/>
        </w:rPr>
        <w:t xml:space="preserve"> to join our dedicated team.</w:t>
      </w:r>
    </w:p>
    <w:p w14:paraId="52095E91" w14:textId="77777777" w:rsidR="00FD622F" w:rsidRPr="00FD622F" w:rsidRDefault="00FD622F" w:rsidP="00667DCE">
      <w:pPr>
        <w:pStyle w:val="NoSpacing"/>
        <w:rPr>
          <w:rFonts w:asciiTheme="majorHAnsi" w:hAnsiTheme="majorHAnsi"/>
          <w:b/>
          <w:bCs/>
          <w:sz w:val="20"/>
          <w:szCs w:val="20"/>
        </w:rPr>
      </w:pPr>
    </w:p>
    <w:p w14:paraId="4577D6D2" w14:textId="77777777" w:rsidR="00FD622F" w:rsidRPr="00FD622F" w:rsidRDefault="00FD622F" w:rsidP="00FD622F">
      <w:pPr>
        <w:shd w:val="clear" w:color="auto" w:fill="FFFFFF"/>
        <w:spacing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b/>
          <w:bCs/>
          <w:color w:val="212529"/>
          <w:sz w:val="20"/>
          <w:szCs w:val="20"/>
          <w:lang w:val="en-GB" w:eastAsia="en-GB"/>
        </w:rPr>
        <w:t>Key Responsibilities:</w:t>
      </w:r>
    </w:p>
    <w:p w14:paraId="217903FE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keep all children safe and comply with child protection and safeguarding policies.</w:t>
      </w:r>
    </w:p>
    <w:p w14:paraId="3A9AE89D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encourage pupils to interact with others and engage in activities led by the teacher.</w:t>
      </w:r>
    </w:p>
    <w:p w14:paraId="63DA917F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assist with the general pastoral care of the pupils, including helping pupils who are unwell distressed or unsettled.</w:t>
      </w:r>
    </w:p>
    <w:p w14:paraId="530C9365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assist the pupils with personal needs as appropriate.</w:t>
      </w:r>
    </w:p>
    <w:p w14:paraId="247F76DD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Have a sound knowledge and/or experience of the EYFS</w:t>
      </w:r>
    </w:p>
    <w:p w14:paraId="48FFC8B6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Use strategies, in liaison with the teacher, to support pupils to achieve Early Years Foundation Stage objectives .</w:t>
      </w:r>
    </w:p>
    <w:p w14:paraId="17C3D273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provide regular feedback to teachers on pupils’ achievement and progress.</w:t>
      </w:r>
    </w:p>
    <w:p w14:paraId="4E6D4192" w14:textId="6B93B0BD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 xml:space="preserve">To provide feedback on pupils in relation to progress and achievement under </w:t>
      </w:r>
      <w:r w:rsidR="00D643C6">
        <w:rPr>
          <w:rFonts w:ascii="Arial" w:hAnsi="Arial" w:cs="Arial"/>
          <w:color w:val="212529"/>
          <w:sz w:val="20"/>
          <w:szCs w:val="20"/>
          <w:lang w:val="en-GB" w:eastAsia="en-GB"/>
        </w:rPr>
        <w:t xml:space="preserve">the </w:t>
      </w: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guidance of the teacher. This may include feedback on pupil progress in meeting Individual Education Plan targets.</w:t>
      </w:r>
    </w:p>
    <w:p w14:paraId="507955EE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Monitor pupils’ responses to learning activities and accurately record achievement/progress as directed</w:t>
      </w:r>
    </w:p>
    <w:p w14:paraId="59E267C5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be aware of the planning of work and activities.</w:t>
      </w:r>
    </w:p>
    <w:p w14:paraId="5DB3E860" w14:textId="2E71F108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 xml:space="preserve">To provide general clerical support to the teacher, e.g. photocopying, laminating, filing, etc as required. </w:t>
      </w:r>
    </w:p>
    <w:p w14:paraId="59E695B9" w14:textId="150DE2B1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be aware of and comply with policies and procedures relating to child protection, health, safety and security, SEN/Inclusion and data protection</w:t>
      </w:r>
      <w:r w:rsidR="00D643C6">
        <w:rPr>
          <w:rFonts w:ascii="Arial" w:hAnsi="Arial" w:cs="Arial"/>
          <w:color w:val="212529"/>
          <w:sz w:val="20"/>
          <w:szCs w:val="20"/>
          <w:lang w:val="en-GB" w:eastAsia="en-GB"/>
        </w:rPr>
        <w:t>,</w:t>
      </w: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 xml:space="preserve"> reporting all concerns to the appropriate named person.</w:t>
      </w:r>
    </w:p>
    <w:p w14:paraId="7E0AB4CB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assist with the supervision of pupils out of lesson time but during the school day, within contracted hours as necessary for their safety.</w:t>
      </w:r>
    </w:p>
    <w:p w14:paraId="7BC6C0BC" w14:textId="2FE77581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 xml:space="preserve">To accompany teaching staff and pupils on visits, trips and </w:t>
      </w:r>
      <w:r w:rsidR="00D643C6">
        <w:rPr>
          <w:rFonts w:ascii="Arial" w:hAnsi="Arial" w:cs="Arial"/>
          <w:color w:val="212529"/>
          <w:sz w:val="20"/>
          <w:szCs w:val="20"/>
          <w:lang w:val="en-GB" w:eastAsia="en-GB"/>
        </w:rPr>
        <w:t>out-of-school</w:t>
      </w: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 xml:space="preserve"> activities within contracted hours as required</w:t>
      </w:r>
    </w:p>
    <w:p w14:paraId="12DCE935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assist with the general pastoral care of pupils, including helping pupils who are unwell, distressed or unsettled.</w:t>
      </w:r>
    </w:p>
    <w:p w14:paraId="3FEB41F0" w14:textId="77777777" w:rsidR="00FD622F" w:rsidRPr="00FD622F" w:rsidRDefault="00FD622F" w:rsidP="00FD622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12529"/>
          <w:sz w:val="20"/>
          <w:szCs w:val="20"/>
          <w:lang w:val="en-GB" w:eastAsia="en-GB"/>
        </w:rPr>
      </w:pPr>
      <w:r w:rsidRPr="00FD622F">
        <w:rPr>
          <w:rFonts w:ascii="Arial" w:hAnsi="Arial" w:cs="Arial"/>
          <w:color w:val="212529"/>
          <w:sz w:val="20"/>
          <w:szCs w:val="20"/>
          <w:lang w:val="en-GB" w:eastAsia="en-GB"/>
        </w:rPr>
        <w:t>To attend relevant meetings and participate in training opportunities and professional development as required.</w:t>
      </w:r>
    </w:p>
    <w:p w14:paraId="7CEA3146" w14:textId="2F3D2217" w:rsidR="00F16203" w:rsidRPr="004E7123" w:rsidRDefault="00FD622F" w:rsidP="00CD2C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38" w:lineRule="atLeast"/>
        <w:textAlignment w:val="baseline"/>
        <w:rPr>
          <w:rFonts w:asciiTheme="majorHAnsi" w:hAnsiTheme="majorHAnsi"/>
          <w:lang w:eastAsia="en-GB"/>
        </w:rPr>
      </w:pPr>
      <w:r w:rsidRPr="004E7123">
        <w:rPr>
          <w:rFonts w:ascii="Arial" w:hAnsi="Arial" w:cs="Arial"/>
          <w:color w:val="212529"/>
          <w:sz w:val="20"/>
          <w:szCs w:val="20"/>
          <w:lang w:val="en-GB" w:eastAsia="en-GB"/>
        </w:rPr>
        <w:t>To adhere to school policy on equality and diversity</w:t>
      </w:r>
      <w:r w:rsidR="004E7123" w:rsidRPr="004E7123">
        <w:rPr>
          <w:rFonts w:ascii="Arial" w:hAnsi="Arial" w:cs="Arial"/>
          <w:color w:val="212529"/>
          <w:sz w:val="20"/>
          <w:szCs w:val="20"/>
          <w:lang w:val="en-GB" w:eastAsia="en-GB"/>
        </w:rPr>
        <w:t>.</w:t>
      </w:r>
      <w:bookmarkEnd w:id="0"/>
    </w:p>
    <w:p w14:paraId="3F714F34" w14:textId="77777777" w:rsidR="00F16203" w:rsidRPr="00411A4B" w:rsidRDefault="00F16203" w:rsidP="00F16203">
      <w:pPr>
        <w:ind w:left="-142"/>
        <w:jc w:val="center"/>
        <w:rPr>
          <w:rFonts w:asciiTheme="majorHAnsi" w:hAnsiTheme="majorHAnsi"/>
          <w:b/>
          <w:sz w:val="22"/>
          <w:szCs w:val="22"/>
          <w:lang w:eastAsia="en-GB"/>
        </w:rPr>
      </w:pPr>
      <w:r w:rsidRPr="00411A4B">
        <w:rPr>
          <w:rFonts w:asciiTheme="majorHAnsi" w:hAnsiTheme="majorHAnsi"/>
          <w:b/>
          <w:sz w:val="22"/>
          <w:szCs w:val="22"/>
          <w:lang w:eastAsia="en-GB"/>
        </w:rPr>
        <w:t>Please contact:</w:t>
      </w:r>
    </w:p>
    <w:p w14:paraId="78F852A2" w14:textId="797B1306" w:rsidR="00F16203" w:rsidRPr="00411A4B" w:rsidRDefault="00D643C6" w:rsidP="00F16203">
      <w:pPr>
        <w:jc w:val="center"/>
        <w:rPr>
          <w:rFonts w:asciiTheme="majorHAnsi" w:hAnsiTheme="majorHAnsi"/>
          <w:b/>
          <w:sz w:val="22"/>
          <w:szCs w:val="22"/>
          <w:lang w:eastAsia="en-GB"/>
        </w:rPr>
      </w:pPr>
      <w:r>
        <w:rPr>
          <w:rFonts w:asciiTheme="majorHAnsi" w:hAnsiTheme="majorHAnsi"/>
          <w:b/>
          <w:sz w:val="22"/>
          <w:szCs w:val="22"/>
          <w:lang w:eastAsia="en-GB"/>
        </w:rPr>
        <w:t>Mrs</w:t>
      </w:r>
      <w:r w:rsidR="00F16203" w:rsidRPr="00411A4B">
        <w:rPr>
          <w:rFonts w:asciiTheme="majorHAnsi" w:hAnsiTheme="majorHAnsi"/>
          <w:b/>
          <w:sz w:val="22"/>
          <w:szCs w:val="22"/>
          <w:lang w:eastAsia="en-GB"/>
        </w:rPr>
        <w:t xml:space="preserve"> O’Donoghue on 01295 264284</w:t>
      </w:r>
    </w:p>
    <w:p w14:paraId="6986FB66" w14:textId="42EC6655" w:rsidR="00F16203" w:rsidRPr="00411A4B" w:rsidRDefault="00F16203" w:rsidP="00F16203">
      <w:pPr>
        <w:pStyle w:val="NoSpacing"/>
        <w:jc w:val="center"/>
        <w:rPr>
          <w:rFonts w:asciiTheme="majorHAnsi" w:hAnsiTheme="majorHAnsi"/>
          <w:b/>
        </w:rPr>
      </w:pPr>
      <w:r w:rsidRPr="00411A4B">
        <w:rPr>
          <w:rFonts w:asciiTheme="majorHAnsi" w:hAnsiTheme="majorHAnsi"/>
          <w:b/>
        </w:rPr>
        <w:t>Email</w:t>
      </w:r>
      <w:r w:rsidR="00860939">
        <w:rPr>
          <w:rFonts w:asciiTheme="majorHAnsi" w:hAnsiTheme="majorHAnsi"/>
          <w:b/>
        </w:rPr>
        <w:t xml:space="preserve"> </w:t>
      </w:r>
      <w:hyperlink r:id="rId9" w:history="1">
        <w:r w:rsidR="00D643C6" w:rsidRPr="009800DE">
          <w:rPr>
            <w:rStyle w:val="Hyperlink"/>
            <w:rFonts w:asciiTheme="majorHAnsi" w:hAnsiTheme="majorHAnsi"/>
            <w:b/>
          </w:rPr>
          <w:t>modonoghue@st-josephs-banbury.oxon.sch.uk</w:t>
        </w:r>
      </w:hyperlink>
    </w:p>
    <w:p w14:paraId="7A675D48" w14:textId="2DF35B77" w:rsidR="00F16203" w:rsidRPr="00411A4B" w:rsidRDefault="00F16203" w:rsidP="00F16203">
      <w:pPr>
        <w:pStyle w:val="NoSpacing"/>
        <w:jc w:val="center"/>
        <w:rPr>
          <w:rFonts w:asciiTheme="majorHAnsi" w:hAnsiTheme="majorHAnsi"/>
          <w:b/>
        </w:rPr>
      </w:pPr>
      <w:r w:rsidRPr="00411A4B">
        <w:rPr>
          <w:rFonts w:asciiTheme="majorHAnsi" w:hAnsiTheme="majorHAnsi"/>
          <w:b/>
        </w:rPr>
        <w:t>Closing date for application</w:t>
      </w:r>
      <w:r w:rsidR="00667DCE" w:rsidRPr="00411A4B">
        <w:rPr>
          <w:rFonts w:asciiTheme="majorHAnsi" w:hAnsiTheme="majorHAnsi"/>
          <w:b/>
        </w:rPr>
        <w:t xml:space="preserve">: </w:t>
      </w:r>
      <w:r w:rsidR="00C82FB1">
        <w:rPr>
          <w:rFonts w:asciiTheme="majorHAnsi" w:hAnsiTheme="majorHAnsi"/>
          <w:b/>
        </w:rPr>
        <w:t>Friday 25</w:t>
      </w:r>
      <w:r w:rsidR="00C82FB1" w:rsidRPr="00C82FB1">
        <w:rPr>
          <w:rFonts w:asciiTheme="majorHAnsi" w:hAnsiTheme="majorHAnsi"/>
          <w:b/>
          <w:vertAlign w:val="superscript"/>
        </w:rPr>
        <w:t>th</w:t>
      </w:r>
      <w:r w:rsidR="00C82FB1">
        <w:rPr>
          <w:rFonts w:asciiTheme="majorHAnsi" w:hAnsiTheme="majorHAnsi"/>
          <w:b/>
        </w:rPr>
        <w:t xml:space="preserve"> September 2026</w:t>
      </w:r>
    </w:p>
    <w:p w14:paraId="4513CA35" w14:textId="01F265BF" w:rsidR="00F16203" w:rsidRDefault="00F16203" w:rsidP="00F16203">
      <w:pPr>
        <w:pStyle w:val="NoSpacing"/>
        <w:jc w:val="center"/>
        <w:rPr>
          <w:rFonts w:asciiTheme="majorHAnsi" w:hAnsiTheme="majorHAnsi"/>
          <w:b/>
        </w:rPr>
      </w:pPr>
      <w:r w:rsidRPr="00411A4B">
        <w:rPr>
          <w:rFonts w:asciiTheme="majorHAnsi" w:hAnsiTheme="majorHAnsi"/>
          <w:b/>
        </w:rPr>
        <w:t>Interviews:</w:t>
      </w:r>
      <w:r w:rsidR="009159B7" w:rsidRPr="00411A4B">
        <w:rPr>
          <w:rFonts w:asciiTheme="majorHAnsi" w:hAnsiTheme="majorHAnsi"/>
          <w:b/>
        </w:rPr>
        <w:t xml:space="preserve"> </w:t>
      </w:r>
      <w:r w:rsidR="00C82FB1">
        <w:rPr>
          <w:rFonts w:asciiTheme="majorHAnsi" w:hAnsiTheme="majorHAnsi"/>
          <w:b/>
        </w:rPr>
        <w:t>W/C 28</w:t>
      </w:r>
      <w:r w:rsidR="00C82FB1" w:rsidRPr="00C82FB1">
        <w:rPr>
          <w:rFonts w:asciiTheme="majorHAnsi" w:hAnsiTheme="majorHAnsi"/>
          <w:b/>
          <w:vertAlign w:val="superscript"/>
        </w:rPr>
        <w:t>th</w:t>
      </w:r>
      <w:r w:rsidR="00C82FB1">
        <w:rPr>
          <w:rFonts w:asciiTheme="majorHAnsi" w:hAnsiTheme="majorHAnsi"/>
          <w:b/>
        </w:rPr>
        <w:t xml:space="preserve"> Septemmber 2026</w:t>
      </w:r>
    </w:p>
    <w:p w14:paraId="55C165C0" w14:textId="77777777" w:rsidR="00F774E6" w:rsidRPr="00F16203" w:rsidRDefault="00F774E6" w:rsidP="00F16203">
      <w:pPr>
        <w:pStyle w:val="NoSpacing"/>
        <w:jc w:val="center"/>
        <w:rPr>
          <w:rFonts w:asciiTheme="majorHAnsi" w:hAnsiTheme="majorHAnsi"/>
          <w:b/>
        </w:rPr>
      </w:pPr>
    </w:p>
    <w:p w14:paraId="23411BA3" w14:textId="77777777" w:rsidR="00643732" w:rsidRDefault="00643732" w:rsidP="00643732">
      <w:pPr>
        <w:ind w:left="1440"/>
        <w:jc w:val="center"/>
        <w:rPr>
          <w:rFonts w:asciiTheme="majorHAnsi" w:hAnsiTheme="majorHAnsi" w:cs="Arial"/>
          <w:sz w:val="22"/>
          <w:szCs w:val="22"/>
        </w:rPr>
      </w:pPr>
      <w:r w:rsidRPr="007941DB">
        <w:rPr>
          <w:rFonts w:asciiTheme="majorHAnsi" w:hAnsiTheme="majorHAnsi"/>
          <w:sz w:val="22"/>
          <w:szCs w:val="22"/>
          <w:lang w:eastAsia="en-GB"/>
        </w:rPr>
        <w:t>The successful candidate must be able to demonstrate an understanding</w:t>
      </w:r>
      <w:r>
        <w:rPr>
          <w:rFonts w:asciiTheme="majorHAnsi" w:hAnsiTheme="majorHAnsi"/>
          <w:sz w:val="22"/>
          <w:szCs w:val="22"/>
          <w:lang w:eastAsia="en-GB"/>
        </w:rPr>
        <w:t xml:space="preserve"> and respect </w:t>
      </w:r>
      <w:r w:rsidRPr="007941DB">
        <w:rPr>
          <w:rFonts w:asciiTheme="majorHAnsi" w:hAnsiTheme="majorHAnsi"/>
          <w:sz w:val="22"/>
          <w:szCs w:val="22"/>
          <w:lang w:eastAsia="en-GB"/>
        </w:rPr>
        <w:t>f</w:t>
      </w:r>
      <w:r>
        <w:rPr>
          <w:rFonts w:asciiTheme="majorHAnsi" w:hAnsiTheme="majorHAnsi"/>
          <w:sz w:val="22"/>
          <w:szCs w:val="22"/>
          <w:lang w:eastAsia="en-GB"/>
        </w:rPr>
        <w:t>or</w:t>
      </w:r>
      <w:r w:rsidRPr="007941DB">
        <w:rPr>
          <w:rFonts w:asciiTheme="majorHAnsi" w:hAnsiTheme="majorHAnsi"/>
          <w:sz w:val="22"/>
          <w:szCs w:val="22"/>
          <w:lang w:eastAsia="en-GB"/>
        </w:rPr>
        <w:t xml:space="preserve"> the Catholic ethos of our</w:t>
      </w:r>
      <w:r>
        <w:rPr>
          <w:rFonts w:asciiTheme="majorHAnsi" w:hAnsiTheme="majorHAnsi"/>
          <w:sz w:val="22"/>
          <w:szCs w:val="22"/>
          <w:lang w:eastAsia="en-GB"/>
        </w:rPr>
        <w:t xml:space="preserve"> school.  They </w:t>
      </w:r>
      <w:r w:rsidRPr="007941DB">
        <w:rPr>
          <w:rFonts w:asciiTheme="majorHAnsi" w:hAnsiTheme="majorHAnsi" w:cs="Arial"/>
          <w:sz w:val="22"/>
          <w:szCs w:val="22"/>
        </w:rPr>
        <w:t>will be required to complete the ‘Disqualification by Association’ Self-Declaration form</w:t>
      </w:r>
    </w:p>
    <w:p w14:paraId="13CE0187" w14:textId="77777777" w:rsidR="00F16203" w:rsidRDefault="00F16203" w:rsidP="00715D52">
      <w:pPr>
        <w:rPr>
          <w:rFonts w:asciiTheme="majorHAnsi" w:hAnsiTheme="majorHAnsi"/>
          <w:sz w:val="22"/>
          <w:szCs w:val="22"/>
          <w:lang w:eastAsia="en-GB"/>
        </w:rPr>
      </w:pPr>
    </w:p>
    <w:p w14:paraId="3C00DDD3" w14:textId="77777777" w:rsidR="00BE3FF8" w:rsidRDefault="00EC5466" w:rsidP="00114EA1">
      <w:pPr>
        <w:pStyle w:val="Default"/>
        <w:jc w:val="center"/>
        <w:rPr>
          <w:rFonts w:asciiTheme="majorHAnsi" w:hAnsiTheme="majorHAnsi"/>
          <w:b/>
          <w:sz w:val="20"/>
          <w:szCs w:val="20"/>
          <w:lang w:val="en-GB"/>
        </w:rPr>
      </w:pPr>
      <w:r>
        <w:rPr>
          <w:rFonts w:asciiTheme="majorHAnsi" w:hAnsiTheme="majorHAnsi"/>
          <w:b/>
          <w:sz w:val="20"/>
          <w:szCs w:val="20"/>
        </w:rPr>
        <w:t>ST. JOSEPH’S CATHOLIC PRIMARY SCHOOL</w:t>
      </w:r>
      <w:r w:rsidRPr="004C00E6">
        <w:rPr>
          <w:rFonts w:asciiTheme="majorHAnsi" w:hAnsiTheme="majorHAnsi"/>
          <w:sz w:val="20"/>
          <w:szCs w:val="20"/>
          <w:lang w:val="en-GB"/>
        </w:rPr>
        <w:t xml:space="preserve"> </w:t>
      </w:r>
      <w:r w:rsidRPr="004C00E6">
        <w:rPr>
          <w:rFonts w:asciiTheme="majorHAnsi" w:hAnsiTheme="majorHAnsi"/>
          <w:b/>
          <w:sz w:val="20"/>
          <w:szCs w:val="20"/>
          <w:lang w:val="en-GB"/>
        </w:rPr>
        <w:t>IS COMMITTED TO SAFEGUARDING AND PROMOTING THE WELFARE OF ALL STUDENTS, AND TO UPHOLDING FUNDAMENTAL BRITISH VALUES.</w:t>
      </w:r>
    </w:p>
    <w:p w14:paraId="370D6F06" w14:textId="5B97CC20" w:rsidR="00F16203" w:rsidRPr="007941DB" w:rsidRDefault="00EC5466" w:rsidP="00411A4B">
      <w:pPr>
        <w:pStyle w:val="Default"/>
        <w:jc w:val="center"/>
        <w:rPr>
          <w:rFonts w:asciiTheme="majorHAnsi" w:hAnsiTheme="majorHAnsi"/>
          <w:sz w:val="22"/>
          <w:szCs w:val="22"/>
          <w:lang w:eastAsia="en-GB"/>
        </w:rPr>
      </w:pPr>
      <w:r w:rsidRPr="004C00E6">
        <w:rPr>
          <w:rFonts w:asciiTheme="majorHAnsi" w:hAnsiTheme="majorHAnsi"/>
          <w:b/>
          <w:sz w:val="20"/>
          <w:szCs w:val="20"/>
          <w:lang w:val="en-GB"/>
        </w:rPr>
        <w:t xml:space="preserve">WE EXPECT ALL OUR EMPLOYEES TO SHARE THIS COMMITMENT. </w:t>
      </w:r>
      <w:r w:rsidRPr="004C00E6">
        <w:rPr>
          <w:rFonts w:asciiTheme="majorHAnsi" w:eastAsia="Times New Roman" w:hAnsiTheme="majorHAnsi"/>
          <w:b/>
          <w:sz w:val="20"/>
          <w:szCs w:val="20"/>
        </w:rPr>
        <w:t>THE POST WILL REQUIRE AN ENHANCED DBS CHECK.</w:t>
      </w:r>
      <w:r w:rsidR="00F16203" w:rsidRPr="007941DB">
        <w:rPr>
          <w:rFonts w:asciiTheme="majorHAnsi" w:hAnsiTheme="majorHAnsi"/>
          <w:sz w:val="22"/>
          <w:szCs w:val="22"/>
          <w:lang w:eastAsia="en-GB"/>
        </w:rPr>
        <w:t xml:space="preserve"> </w:t>
      </w:r>
    </w:p>
    <w:sectPr w:rsidR="00F16203" w:rsidRPr="007941DB" w:rsidSect="009A3F40">
      <w:footerReference w:type="default" r:id="rId10"/>
      <w:pgSz w:w="11907" w:h="16839" w:code="9"/>
      <w:pgMar w:top="720" w:right="720" w:bottom="720" w:left="72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3795" w14:textId="77777777" w:rsidR="00656690" w:rsidRDefault="00656690" w:rsidP="00181E3C">
      <w:r>
        <w:separator/>
      </w:r>
    </w:p>
  </w:endnote>
  <w:endnote w:type="continuationSeparator" w:id="0">
    <w:p w14:paraId="73370EA0" w14:textId="77777777" w:rsidR="00656690" w:rsidRDefault="00656690" w:rsidP="0018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winkl Cursive Unlooped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2651" w14:textId="77777777" w:rsidR="00181E3C" w:rsidRDefault="00181E3C" w:rsidP="00181E3C">
    <w:pPr>
      <w:jc w:val="center"/>
      <w:rPr>
        <w:b/>
        <w:sz w:val="16"/>
        <w:szCs w:val="16"/>
      </w:rPr>
    </w:pPr>
    <w:r>
      <w:rPr>
        <w:b/>
        <w:sz w:val="16"/>
        <w:szCs w:val="16"/>
        <w:u w:val="single"/>
      </w:rPr>
      <w:t>T</w:t>
    </w:r>
    <w:r w:rsidRPr="008A1093">
      <w:rPr>
        <w:b/>
        <w:sz w:val="16"/>
        <w:szCs w:val="16"/>
        <w:u w:val="single"/>
      </w:rPr>
      <w:t>elephone</w:t>
    </w:r>
    <w:r w:rsidRPr="008A1093">
      <w:rPr>
        <w:b/>
        <w:sz w:val="16"/>
        <w:szCs w:val="16"/>
      </w:rPr>
      <w:t>: 01295 264284</w:t>
    </w:r>
    <w:r>
      <w:rPr>
        <w:b/>
        <w:sz w:val="16"/>
        <w:szCs w:val="16"/>
      </w:rPr>
      <w:t xml:space="preserve">, </w:t>
    </w:r>
    <w:r w:rsidRPr="008A1093">
      <w:rPr>
        <w:b/>
        <w:sz w:val="16"/>
        <w:szCs w:val="16"/>
        <w:u w:val="single"/>
      </w:rPr>
      <w:t>Fax</w:t>
    </w:r>
    <w:r w:rsidRPr="008A1093">
      <w:rPr>
        <w:b/>
        <w:sz w:val="16"/>
        <w:szCs w:val="16"/>
      </w:rPr>
      <w:t>:  01295 264384</w:t>
    </w:r>
    <w:r>
      <w:rPr>
        <w:b/>
        <w:sz w:val="16"/>
        <w:szCs w:val="16"/>
      </w:rPr>
      <w:t xml:space="preserve">, </w:t>
    </w:r>
    <w:hyperlink r:id="rId1" w:history="1">
      <w:r w:rsidRPr="008A1093">
        <w:rPr>
          <w:rStyle w:val="Hyperlink"/>
          <w:sz w:val="16"/>
          <w:szCs w:val="16"/>
        </w:rPr>
        <w:t>http://www.st-josephs-banbury.oxon.sch.uk</w:t>
      </w:r>
    </w:hyperlink>
    <w:r>
      <w:rPr>
        <w:rStyle w:val="Hyperlink"/>
        <w:sz w:val="16"/>
        <w:szCs w:val="16"/>
      </w:rPr>
      <w:t xml:space="preserve">, Email - </w:t>
    </w:r>
    <w:hyperlink r:id="rId2" w:history="1">
      <w:r w:rsidRPr="008A1093">
        <w:rPr>
          <w:rStyle w:val="Hyperlink"/>
          <w:sz w:val="16"/>
          <w:szCs w:val="16"/>
        </w:rPr>
        <w:t>office.3825@st-josephs-banbury.oxon.sch.uk</w:t>
      </w:r>
    </w:hyperlink>
  </w:p>
  <w:p w14:paraId="1EF2D755" w14:textId="77777777" w:rsidR="00181E3C" w:rsidRPr="00FD6348" w:rsidRDefault="00FD6348" w:rsidP="00FD6348">
    <w:pPr>
      <w:pStyle w:val="Footer"/>
      <w:jc w:val="center"/>
      <w:rPr>
        <w:sz w:val="16"/>
        <w:szCs w:val="16"/>
      </w:rPr>
    </w:pPr>
    <w:r w:rsidRPr="00FD6348">
      <w:rPr>
        <w:rFonts w:ascii="Arial" w:hAnsi="Arial" w:cs="Arial"/>
        <w:color w:val="365F91"/>
        <w:sz w:val="16"/>
        <w:szCs w:val="16"/>
      </w:rPr>
      <w:t>An Academy within The Pope Francis Catholic Multi Academy Company which is a private limited company with charitable status registered in England and Wales with company number  9113542 and registered address Addison Road, Banbury, Oxon, OX16 9DG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33CC5" w14:textId="77777777" w:rsidR="00656690" w:rsidRDefault="00656690" w:rsidP="00181E3C">
      <w:r>
        <w:separator/>
      </w:r>
    </w:p>
  </w:footnote>
  <w:footnote w:type="continuationSeparator" w:id="0">
    <w:p w14:paraId="3DCBC758" w14:textId="77777777" w:rsidR="00656690" w:rsidRDefault="00656690" w:rsidP="00181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9020B"/>
    <w:multiLevelType w:val="multilevel"/>
    <w:tmpl w:val="036E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108E4"/>
    <w:multiLevelType w:val="multilevel"/>
    <w:tmpl w:val="754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E4348"/>
    <w:multiLevelType w:val="hybridMultilevel"/>
    <w:tmpl w:val="AD38E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52120"/>
    <w:multiLevelType w:val="hybridMultilevel"/>
    <w:tmpl w:val="5AF60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661BD"/>
    <w:multiLevelType w:val="multilevel"/>
    <w:tmpl w:val="DA30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848FD"/>
    <w:multiLevelType w:val="hybridMultilevel"/>
    <w:tmpl w:val="8CA8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3230B"/>
    <w:multiLevelType w:val="multilevel"/>
    <w:tmpl w:val="448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452999">
    <w:abstractNumId w:val="2"/>
  </w:num>
  <w:num w:numId="2" w16cid:durableId="436560197">
    <w:abstractNumId w:val="3"/>
  </w:num>
  <w:num w:numId="3" w16cid:durableId="1808468311">
    <w:abstractNumId w:val="5"/>
  </w:num>
  <w:num w:numId="4" w16cid:durableId="1665622146">
    <w:abstractNumId w:val="4"/>
  </w:num>
  <w:num w:numId="5" w16cid:durableId="354113380">
    <w:abstractNumId w:val="0"/>
  </w:num>
  <w:num w:numId="6" w16cid:durableId="1800151188">
    <w:abstractNumId w:val="1"/>
  </w:num>
  <w:num w:numId="7" w16cid:durableId="254173426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9A"/>
    <w:rsid w:val="00000C5F"/>
    <w:rsid w:val="0000209F"/>
    <w:rsid w:val="00017B53"/>
    <w:rsid w:val="000226C1"/>
    <w:rsid w:val="000233BE"/>
    <w:rsid w:val="00023E54"/>
    <w:rsid w:val="00025506"/>
    <w:rsid w:val="00026AC9"/>
    <w:rsid w:val="000353AE"/>
    <w:rsid w:val="00057839"/>
    <w:rsid w:val="000602D2"/>
    <w:rsid w:val="00063B5D"/>
    <w:rsid w:val="00063D96"/>
    <w:rsid w:val="00071511"/>
    <w:rsid w:val="00076586"/>
    <w:rsid w:val="0008098E"/>
    <w:rsid w:val="00082AB0"/>
    <w:rsid w:val="00083365"/>
    <w:rsid w:val="00087C88"/>
    <w:rsid w:val="00097956"/>
    <w:rsid w:val="000A1C62"/>
    <w:rsid w:val="000A2F54"/>
    <w:rsid w:val="000B00C3"/>
    <w:rsid w:val="000B4B16"/>
    <w:rsid w:val="000D1370"/>
    <w:rsid w:val="000D42CE"/>
    <w:rsid w:val="000D5C74"/>
    <w:rsid w:val="000E03A7"/>
    <w:rsid w:val="000E0A74"/>
    <w:rsid w:val="000F323C"/>
    <w:rsid w:val="00103294"/>
    <w:rsid w:val="001138D3"/>
    <w:rsid w:val="00114EA1"/>
    <w:rsid w:val="0012705C"/>
    <w:rsid w:val="00127860"/>
    <w:rsid w:val="001333A3"/>
    <w:rsid w:val="001362A6"/>
    <w:rsid w:val="00145132"/>
    <w:rsid w:val="00146682"/>
    <w:rsid w:val="00147A01"/>
    <w:rsid w:val="00152BA0"/>
    <w:rsid w:val="0016099B"/>
    <w:rsid w:val="00164850"/>
    <w:rsid w:val="0016670D"/>
    <w:rsid w:val="00170BA2"/>
    <w:rsid w:val="0017319A"/>
    <w:rsid w:val="001774DD"/>
    <w:rsid w:val="00181E3C"/>
    <w:rsid w:val="00187802"/>
    <w:rsid w:val="001946E8"/>
    <w:rsid w:val="00196952"/>
    <w:rsid w:val="001B6893"/>
    <w:rsid w:val="001C3196"/>
    <w:rsid w:val="001C7F7B"/>
    <w:rsid w:val="001D0C6C"/>
    <w:rsid w:val="001D1CC6"/>
    <w:rsid w:val="001F0064"/>
    <w:rsid w:val="001F312B"/>
    <w:rsid w:val="00202657"/>
    <w:rsid w:val="00206C51"/>
    <w:rsid w:val="00212456"/>
    <w:rsid w:val="00217E0A"/>
    <w:rsid w:val="00217F3F"/>
    <w:rsid w:val="002359E2"/>
    <w:rsid w:val="00260664"/>
    <w:rsid w:val="00264185"/>
    <w:rsid w:val="00267375"/>
    <w:rsid w:val="00282D68"/>
    <w:rsid w:val="00294AC7"/>
    <w:rsid w:val="00295B5F"/>
    <w:rsid w:val="002A5808"/>
    <w:rsid w:val="002B2635"/>
    <w:rsid w:val="002C22E5"/>
    <w:rsid w:val="002E3062"/>
    <w:rsid w:val="002F5ABF"/>
    <w:rsid w:val="002F6E2D"/>
    <w:rsid w:val="0032134F"/>
    <w:rsid w:val="00321DDF"/>
    <w:rsid w:val="00323605"/>
    <w:rsid w:val="00323E57"/>
    <w:rsid w:val="003246C3"/>
    <w:rsid w:val="00330CF3"/>
    <w:rsid w:val="00331B5A"/>
    <w:rsid w:val="00335F3E"/>
    <w:rsid w:val="00336F01"/>
    <w:rsid w:val="0034698D"/>
    <w:rsid w:val="00346D2D"/>
    <w:rsid w:val="00364946"/>
    <w:rsid w:val="00375608"/>
    <w:rsid w:val="00392B3C"/>
    <w:rsid w:val="00392EDE"/>
    <w:rsid w:val="003B2DDA"/>
    <w:rsid w:val="003C16F8"/>
    <w:rsid w:val="003C32DA"/>
    <w:rsid w:val="003E66CB"/>
    <w:rsid w:val="003F4E26"/>
    <w:rsid w:val="003F62A5"/>
    <w:rsid w:val="004015B1"/>
    <w:rsid w:val="00405AC4"/>
    <w:rsid w:val="00406613"/>
    <w:rsid w:val="0041058C"/>
    <w:rsid w:val="00411A4B"/>
    <w:rsid w:val="00420562"/>
    <w:rsid w:val="00421449"/>
    <w:rsid w:val="00431E0F"/>
    <w:rsid w:val="00437FFA"/>
    <w:rsid w:val="004435F1"/>
    <w:rsid w:val="00446025"/>
    <w:rsid w:val="00446328"/>
    <w:rsid w:val="00446387"/>
    <w:rsid w:val="00454F38"/>
    <w:rsid w:val="00463F3F"/>
    <w:rsid w:val="0049125F"/>
    <w:rsid w:val="00495BD0"/>
    <w:rsid w:val="004B0C07"/>
    <w:rsid w:val="004B144F"/>
    <w:rsid w:val="004E3A84"/>
    <w:rsid w:val="004E7123"/>
    <w:rsid w:val="004F377E"/>
    <w:rsid w:val="00505556"/>
    <w:rsid w:val="00512964"/>
    <w:rsid w:val="00512C6D"/>
    <w:rsid w:val="00514A35"/>
    <w:rsid w:val="00517273"/>
    <w:rsid w:val="0054191A"/>
    <w:rsid w:val="00546130"/>
    <w:rsid w:val="00561171"/>
    <w:rsid w:val="0057421E"/>
    <w:rsid w:val="0058191A"/>
    <w:rsid w:val="00591789"/>
    <w:rsid w:val="005927D0"/>
    <w:rsid w:val="00592B49"/>
    <w:rsid w:val="005B5D57"/>
    <w:rsid w:val="005B6D84"/>
    <w:rsid w:val="005C3E04"/>
    <w:rsid w:val="005D0E53"/>
    <w:rsid w:val="005E6A19"/>
    <w:rsid w:val="005F4FC5"/>
    <w:rsid w:val="00602B14"/>
    <w:rsid w:val="00606361"/>
    <w:rsid w:val="006120EE"/>
    <w:rsid w:val="00612737"/>
    <w:rsid w:val="0061340C"/>
    <w:rsid w:val="00620309"/>
    <w:rsid w:val="00620550"/>
    <w:rsid w:val="00620F90"/>
    <w:rsid w:val="006252A9"/>
    <w:rsid w:val="006273AB"/>
    <w:rsid w:val="00631EA6"/>
    <w:rsid w:val="00643732"/>
    <w:rsid w:val="00656690"/>
    <w:rsid w:val="00660E5D"/>
    <w:rsid w:val="0066631B"/>
    <w:rsid w:val="00667DCE"/>
    <w:rsid w:val="00670E26"/>
    <w:rsid w:val="0067285E"/>
    <w:rsid w:val="00682175"/>
    <w:rsid w:val="00682543"/>
    <w:rsid w:val="006827BD"/>
    <w:rsid w:val="006936F0"/>
    <w:rsid w:val="00694B9B"/>
    <w:rsid w:val="006A1E46"/>
    <w:rsid w:val="006D34FB"/>
    <w:rsid w:val="006D5B11"/>
    <w:rsid w:val="006E4889"/>
    <w:rsid w:val="006F7449"/>
    <w:rsid w:val="006F7E56"/>
    <w:rsid w:val="00707505"/>
    <w:rsid w:val="00707AF7"/>
    <w:rsid w:val="0071483B"/>
    <w:rsid w:val="00715D52"/>
    <w:rsid w:val="00732CE6"/>
    <w:rsid w:val="00753B56"/>
    <w:rsid w:val="00757B5F"/>
    <w:rsid w:val="00771AEB"/>
    <w:rsid w:val="00780F41"/>
    <w:rsid w:val="00785473"/>
    <w:rsid w:val="007A01B1"/>
    <w:rsid w:val="007A2F20"/>
    <w:rsid w:val="007B1545"/>
    <w:rsid w:val="007C13A7"/>
    <w:rsid w:val="007D7E38"/>
    <w:rsid w:val="007E56BD"/>
    <w:rsid w:val="007F12B4"/>
    <w:rsid w:val="007F2DF8"/>
    <w:rsid w:val="0080170F"/>
    <w:rsid w:val="0080715E"/>
    <w:rsid w:val="0081104F"/>
    <w:rsid w:val="0081179F"/>
    <w:rsid w:val="00814691"/>
    <w:rsid w:val="008316B7"/>
    <w:rsid w:val="00843DDE"/>
    <w:rsid w:val="00857843"/>
    <w:rsid w:val="00860939"/>
    <w:rsid w:val="00863120"/>
    <w:rsid w:val="0087564A"/>
    <w:rsid w:val="00880B55"/>
    <w:rsid w:val="00882565"/>
    <w:rsid w:val="00892F1C"/>
    <w:rsid w:val="008A1093"/>
    <w:rsid w:val="008B1B45"/>
    <w:rsid w:val="008C23B0"/>
    <w:rsid w:val="008C56B3"/>
    <w:rsid w:val="008D7B3B"/>
    <w:rsid w:val="008E282A"/>
    <w:rsid w:val="008E4D57"/>
    <w:rsid w:val="008E7A63"/>
    <w:rsid w:val="008F243F"/>
    <w:rsid w:val="008F38FD"/>
    <w:rsid w:val="00900391"/>
    <w:rsid w:val="00906A1E"/>
    <w:rsid w:val="009159B7"/>
    <w:rsid w:val="00921E8D"/>
    <w:rsid w:val="00930A29"/>
    <w:rsid w:val="0095696D"/>
    <w:rsid w:val="00957B1A"/>
    <w:rsid w:val="00965347"/>
    <w:rsid w:val="0096789E"/>
    <w:rsid w:val="00971CA4"/>
    <w:rsid w:val="009736FF"/>
    <w:rsid w:val="009A3F40"/>
    <w:rsid w:val="009A4001"/>
    <w:rsid w:val="009A5F65"/>
    <w:rsid w:val="009B00D5"/>
    <w:rsid w:val="009B3B48"/>
    <w:rsid w:val="009B47D8"/>
    <w:rsid w:val="009E5956"/>
    <w:rsid w:val="00A042E6"/>
    <w:rsid w:val="00A043F2"/>
    <w:rsid w:val="00A045FB"/>
    <w:rsid w:val="00A1231D"/>
    <w:rsid w:val="00A256DC"/>
    <w:rsid w:val="00A3683B"/>
    <w:rsid w:val="00A47659"/>
    <w:rsid w:val="00A85C26"/>
    <w:rsid w:val="00A91E4F"/>
    <w:rsid w:val="00AB7CFF"/>
    <w:rsid w:val="00AC07D0"/>
    <w:rsid w:val="00AD7B91"/>
    <w:rsid w:val="00AE2BD1"/>
    <w:rsid w:val="00B11753"/>
    <w:rsid w:val="00B1336E"/>
    <w:rsid w:val="00B1496E"/>
    <w:rsid w:val="00B14C39"/>
    <w:rsid w:val="00B23689"/>
    <w:rsid w:val="00B33B3D"/>
    <w:rsid w:val="00B52E2A"/>
    <w:rsid w:val="00B821FD"/>
    <w:rsid w:val="00B8303A"/>
    <w:rsid w:val="00BA044D"/>
    <w:rsid w:val="00BA216A"/>
    <w:rsid w:val="00BA24CA"/>
    <w:rsid w:val="00BB3BB6"/>
    <w:rsid w:val="00BB545F"/>
    <w:rsid w:val="00BD071E"/>
    <w:rsid w:val="00BD45C0"/>
    <w:rsid w:val="00BE3FF8"/>
    <w:rsid w:val="00BF011D"/>
    <w:rsid w:val="00BF78B2"/>
    <w:rsid w:val="00C1022A"/>
    <w:rsid w:val="00C116A7"/>
    <w:rsid w:val="00C16629"/>
    <w:rsid w:val="00C25E0B"/>
    <w:rsid w:val="00C27317"/>
    <w:rsid w:val="00C308F7"/>
    <w:rsid w:val="00C328C8"/>
    <w:rsid w:val="00C40A29"/>
    <w:rsid w:val="00C446B7"/>
    <w:rsid w:val="00C53EFE"/>
    <w:rsid w:val="00C60081"/>
    <w:rsid w:val="00C63AD3"/>
    <w:rsid w:val="00C63FF6"/>
    <w:rsid w:val="00C65AB6"/>
    <w:rsid w:val="00C70236"/>
    <w:rsid w:val="00C70DA3"/>
    <w:rsid w:val="00C7114D"/>
    <w:rsid w:val="00C7228B"/>
    <w:rsid w:val="00C758D2"/>
    <w:rsid w:val="00C77A5F"/>
    <w:rsid w:val="00C82FB1"/>
    <w:rsid w:val="00C94674"/>
    <w:rsid w:val="00CA1C87"/>
    <w:rsid w:val="00CA4EEC"/>
    <w:rsid w:val="00CC446E"/>
    <w:rsid w:val="00CC5E9C"/>
    <w:rsid w:val="00CD4942"/>
    <w:rsid w:val="00CD7708"/>
    <w:rsid w:val="00D04DF4"/>
    <w:rsid w:val="00D31B67"/>
    <w:rsid w:val="00D361C4"/>
    <w:rsid w:val="00D407FE"/>
    <w:rsid w:val="00D428FE"/>
    <w:rsid w:val="00D4398D"/>
    <w:rsid w:val="00D449C2"/>
    <w:rsid w:val="00D47F20"/>
    <w:rsid w:val="00D5604C"/>
    <w:rsid w:val="00D61D1B"/>
    <w:rsid w:val="00D643C6"/>
    <w:rsid w:val="00D720FF"/>
    <w:rsid w:val="00D85E32"/>
    <w:rsid w:val="00D93C63"/>
    <w:rsid w:val="00DA5AEF"/>
    <w:rsid w:val="00DC35F1"/>
    <w:rsid w:val="00DE2B03"/>
    <w:rsid w:val="00DF05D6"/>
    <w:rsid w:val="00E06D3D"/>
    <w:rsid w:val="00E10934"/>
    <w:rsid w:val="00E12D25"/>
    <w:rsid w:val="00E144D4"/>
    <w:rsid w:val="00E426DC"/>
    <w:rsid w:val="00E4365F"/>
    <w:rsid w:val="00E45C76"/>
    <w:rsid w:val="00E46988"/>
    <w:rsid w:val="00E578C2"/>
    <w:rsid w:val="00E60729"/>
    <w:rsid w:val="00E64711"/>
    <w:rsid w:val="00E64DAA"/>
    <w:rsid w:val="00E66663"/>
    <w:rsid w:val="00E70EF7"/>
    <w:rsid w:val="00E778B3"/>
    <w:rsid w:val="00E86E0B"/>
    <w:rsid w:val="00EA299A"/>
    <w:rsid w:val="00EC1492"/>
    <w:rsid w:val="00EC5466"/>
    <w:rsid w:val="00EC6DA8"/>
    <w:rsid w:val="00ED23E7"/>
    <w:rsid w:val="00F16203"/>
    <w:rsid w:val="00F21542"/>
    <w:rsid w:val="00F272A9"/>
    <w:rsid w:val="00F276E6"/>
    <w:rsid w:val="00F37621"/>
    <w:rsid w:val="00F51521"/>
    <w:rsid w:val="00F62315"/>
    <w:rsid w:val="00F67EDA"/>
    <w:rsid w:val="00F774E6"/>
    <w:rsid w:val="00F836B2"/>
    <w:rsid w:val="00F878D7"/>
    <w:rsid w:val="00F90EE6"/>
    <w:rsid w:val="00F91A83"/>
    <w:rsid w:val="00F953C3"/>
    <w:rsid w:val="00FA0FA6"/>
    <w:rsid w:val="00FA384E"/>
    <w:rsid w:val="00FA51AE"/>
    <w:rsid w:val="00FA7846"/>
    <w:rsid w:val="00FB1FE9"/>
    <w:rsid w:val="00FB3A15"/>
    <w:rsid w:val="00FC39BD"/>
    <w:rsid w:val="00FD622F"/>
    <w:rsid w:val="00FD6348"/>
    <w:rsid w:val="00FF1041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03DE0"/>
  <w15:docId w15:val="{69D92970-ACD1-475B-BBD9-70C01021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6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32DA"/>
    <w:pPr>
      <w:keepNext/>
      <w:outlineLvl w:val="0"/>
    </w:pPr>
    <w:rPr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51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51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45C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45C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5C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48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88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0715E"/>
    <w:pPr>
      <w:autoSpaceDE w:val="0"/>
      <w:autoSpaceDN w:val="0"/>
      <w:adjustRightInd w:val="0"/>
    </w:pPr>
    <w:rPr>
      <w:rFonts w:ascii="Arial" w:hAnsi="Arial" w:cs="Arial"/>
      <w:sz w:val="21"/>
      <w:szCs w:val="21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80715E"/>
    <w:rPr>
      <w:rFonts w:ascii="Arial" w:hAnsi="Arial" w:cs="Arial"/>
      <w:sz w:val="21"/>
      <w:szCs w:val="21"/>
      <w:lang w:val="en-GB" w:eastAsia="en-GB"/>
    </w:rPr>
  </w:style>
  <w:style w:type="paragraph" w:styleId="BodyText2">
    <w:name w:val="Body Text 2"/>
    <w:basedOn w:val="Normal"/>
    <w:link w:val="BodyText2Char"/>
    <w:rsid w:val="0080715E"/>
    <w:pPr>
      <w:autoSpaceDE w:val="0"/>
      <w:autoSpaceDN w:val="0"/>
      <w:adjustRightInd w:val="0"/>
    </w:pPr>
    <w:rPr>
      <w:rFonts w:ascii="Arial" w:hAnsi="Arial" w:cs="Arial"/>
      <w:b/>
      <w:bCs/>
      <w:szCs w:val="21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80715E"/>
    <w:rPr>
      <w:rFonts w:ascii="Arial" w:hAnsi="Arial" w:cs="Arial"/>
      <w:b/>
      <w:bCs/>
      <w:sz w:val="24"/>
      <w:szCs w:val="21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D5C74"/>
    <w:rPr>
      <w:color w:val="0000FF"/>
      <w:u w:val="single"/>
    </w:rPr>
  </w:style>
  <w:style w:type="paragraph" w:customStyle="1" w:styleId="Pa0">
    <w:name w:val="Pa0"/>
    <w:basedOn w:val="Normal"/>
    <w:next w:val="Normal"/>
    <w:uiPriority w:val="99"/>
    <w:rsid w:val="0000209F"/>
    <w:pPr>
      <w:autoSpaceDE w:val="0"/>
      <w:autoSpaceDN w:val="0"/>
      <w:adjustRightInd w:val="0"/>
      <w:spacing w:line="241" w:lineRule="atLeast"/>
    </w:pPr>
    <w:rPr>
      <w:rFonts w:ascii="Century Gothic" w:eastAsiaTheme="minorHAnsi" w:hAnsi="Century Gothic" w:cstheme="minorBidi"/>
      <w:lang w:val="en-GB"/>
    </w:rPr>
  </w:style>
  <w:style w:type="character" w:customStyle="1" w:styleId="A0">
    <w:name w:val="A0"/>
    <w:uiPriority w:val="99"/>
    <w:rsid w:val="0000209F"/>
    <w:rPr>
      <w:rFonts w:cs="Century Gothic"/>
      <w:color w:val="000000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00209F"/>
    <w:pPr>
      <w:autoSpaceDE w:val="0"/>
      <w:autoSpaceDN w:val="0"/>
      <w:adjustRightInd w:val="0"/>
      <w:spacing w:line="241" w:lineRule="atLeast"/>
    </w:pPr>
    <w:rPr>
      <w:rFonts w:ascii="Century Gothic" w:eastAsiaTheme="minorHAnsi" w:hAnsi="Century Gothic" w:cstheme="minorBidi"/>
      <w:lang w:val="en-GB"/>
    </w:rPr>
  </w:style>
  <w:style w:type="character" w:customStyle="1" w:styleId="A1">
    <w:name w:val="A1"/>
    <w:uiPriority w:val="99"/>
    <w:rsid w:val="0000209F"/>
    <w:rPr>
      <w:rFonts w:cs="Century Gothic"/>
      <w:b/>
      <w:bCs/>
      <w:color w:val="000000"/>
      <w:sz w:val="32"/>
      <w:szCs w:val="32"/>
    </w:rPr>
  </w:style>
  <w:style w:type="character" w:customStyle="1" w:styleId="A4">
    <w:name w:val="A4"/>
    <w:uiPriority w:val="99"/>
    <w:rsid w:val="0000209F"/>
    <w:rPr>
      <w:rFonts w:cs="Century Gothic"/>
      <w:b/>
      <w:bCs/>
      <w:color w:val="000000"/>
      <w:sz w:val="36"/>
      <w:szCs w:val="36"/>
    </w:rPr>
  </w:style>
  <w:style w:type="paragraph" w:customStyle="1" w:styleId="Pa2">
    <w:name w:val="Pa2"/>
    <w:basedOn w:val="Normal"/>
    <w:next w:val="Normal"/>
    <w:uiPriority w:val="99"/>
    <w:rsid w:val="0000209F"/>
    <w:pPr>
      <w:autoSpaceDE w:val="0"/>
      <w:autoSpaceDN w:val="0"/>
      <w:adjustRightInd w:val="0"/>
      <w:spacing w:line="241" w:lineRule="atLeast"/>
    </w:pPr>
    <w:rPr>
      <w:rFonts w:ascii="Century Gothic" w:eastAsiaTheme="minorHAnsi" w:hAnsi="Century Gothic" w:cstheme="minorBidi"/>
      <w:lang w:val="en-GB"/>
    </w:rPr>
  </w:style>
  <w:style w:type="character" w:customStyle="1" w:styleId="A3">
    <w:name w:val="A3"/>
    <w:uiPriority w:val="99"/>
    <w:rsid w:val="0000209F"/>
    <w:rPr>
      <w:rFonts w:cs="Century Gothic"/>
      <w:color w:val="000000"/>
      <w:sz w:val="22"/>
      <w:szCs w:val="22"/>
    </w:rPr>
  </w:style>
  <w:style w:type="table" w:styleId="TableGrid">
    <w:name w:val="Table Grid"/>
    <w:basedOn w:val="TableNormal"/>
    <w:rsid w:val="0000209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C32DA"/>
    <w:rPr>
      <w:sz w:val="24"/>
      <w:lang w:val="en-GB"/>
    </w:rPr>
  </w:style>
  <w:style w:type="paragraph" w:customStyle="1" w:styleId="Default">
    <w:name w:val="Default"/>
    <w:rsid w:val="00F91A8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A83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1451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451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rsid w:val="0014513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45132"/>
    <w:rPr>
      <w:sz w:val="24"/>
      <w:szCs w:val="24"/>
    </w:rPr>
  </w:style>
  <w:style w:type="paragraph" w:styleId="Header">
    <w:name w:val="header"/>
    <w:basedOn w:val="Normal"/>
    <w:link w:val="HeaderChar"/>
    <w:rsid w:val="00D31B67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D31B67"/>
    <w:rPr>
      <w:sz w:val="24"/>
      <w:szCs w:val="24"/>
      <w:lang w:val="en-GB"/>
    </w:rPr>
  </w:style>
  <w:style w:type="paragraph" w:styleId="NoSpacing">
    <w:name w:val="No Spacing"/>
    <w:uiPriority w:val="1"/>
    <w:qFormat/>
    <w:rsid w:val="00682543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181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E3C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45C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45C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45C76"/>
    <w:rPr>
      <w:rFonts w:asciiTheme="majorHAnsi" w:eastAsiaTheme="majorEastAsia" w:hAnsiTheme="majorHAnsi" w:cstheme="majorBidi"/>
      <w:color w:val="404040" w:themeColor="text1" w:themeTint="BF"/>
    </w:rPr>
  </w:style>
  <w:style w:type="paragraph" w:styleId="BodyTextIndent2">
    <w:name w:val="Body Text Indent 2"/>
    <w:basedOn w:val="Normal"/>
    <w:link w:val="BodyTextIndent2Char"/>
    <w:rsid w:val="00E45C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45C76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E45C7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45C76"/>
    <w:rPr>
      <w:sz w:val="16"/>
      <w:szCs w:val="16"/>
    </w:rPr>
  </w:style>
  <w:style w:type="paragraph" w:styleId="Title">
    <w:name w:val="Title"/>
    <w:basedOn w:val="Normal"/>
    <w:link w:val="TitleChar"/>
    <w:qFormat/>
    <w:rsid w:val="00E45C76"/>
    <w:pPr>
      <w:tabs>
        <w:tab w:val="left" w:pos="0"/>
        <w:tab w:val="right" w:pos="9000"/>
      </w:tabs>
      <w:jc w:val="center"/>
    </w:pPr>
    <w:rPr>
      <w:rFonts w:ascii="Arial" w:hAnsi="Arial" w:cs="Arial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45C76"/>
    <w:rPr>
      <w:rFonts w:ascii="Arial" w:hAnsi="Arial" w:cs="Arial"/>
      <w:sz w:val="32"/>
      <w:lang w:val="en-GB"/>
    </w:rPr>
  </w:style>
  <w:style w:type="character" w:styleId="Emphasis">
    <w:name w:val="Emphasis"/>
    <w:basedOn w:val="DefaultParagraphFont"/>
    <w:qFormat/>
    <w:rsid w:val="00E45C76"/>
    <w:rPr>
      <w:i/>
      <w:iCs/>
    </w:rPr>
  </w:style>
  <w:style w:type="character" w:styleId="Strong">
    <w:name w:val="Strong"/>
    <w:basedOn w:val="DefaultParagraphFont"/>
    <w:uiPriority w:val="22"/>
    <w:qFormat/>
    <w:rsid w:val="00411A4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60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7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donoghue@st-josephs-banbury.oxon.sch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.3825@st-josephs-banbury.oxon.sch.uk" TargetMode="External"/><Relationship Id="rId1" Type="http://schemas.openxmlformats.org/officeDocument/2006/relationships/hyperlink" Target="http://www.st-josephs-banbury.oxon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173C1-DE96-43C6-871B-4DF16D42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Oxfordshire County Council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sharon.pope</dc:creator>
  <cp:lastModifiedBy>9313825 office.3825</cp:lastModifiedBy>
  <cp:revision>17</cp:revision>
  <cp:lastPrinted>2024-03-18T12:01:00Z</cp:lastPrinted>
  <dcterms:created xsi:type="dcterms:W3CDTF">2026-09-09T12:48:00Z</dcterms:created>
  <dcterms:modified xsi:type="dcterms:W3CDTF">2026-09-10T10:49:00Z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c0b9c9d5-edc5-4c2e-9e9e-978052396ab5</vt:lpwstr>
  </property>
</Properties>
</file>