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1FE57" w14:textId="5DEAA023" w:rsidR="002273D9" w:rsidRPr="00B71E11" w:rsidRDefault="00660B55" w:rsidP="002A0062">
      <w:pPr>
        <w:ind w:right="991"/>
        <w:rPr>
          <w:rFonts w:ascii="Avenir Book" w:hAnsi="Avenir Book"/>
          <w:b/>
          <w:bCs/>
          <w:noProof/>
          <w:sz w:val="80"/>
          <w:szCs w:val="80"/>
        </w:rPr>
      </w:pPr>
      <w:r w:rsidRPr="00B71E11">
        <w:rPr>
          <w:rFonts w:ascii="Avenir Book" w:hAnsi="Avenir Book"/>
          <w:b/>
          <w:bCs/>
          <w:noProof/>
          <w:sz w:val="80"/>
          <w:szCs w:val="80"/>
        </w:rPr>
        <mc:AlternateContent>
          <mc:Choice Requires="wps">
            <w:drawing>
              <wp:anchor distT="0" distB="0" distL="114300" distR="114300" simplePos="0" relativeHeight="251658240" behindDoc="0" locked="0" layoutInCell="1" allowOverlap="1" wp14:anchorId="6DDC23F5" wp14:editId="344AC15B">
                <wp:simplePos x="0" y="0"/>
                <wp:positionH relativeFrom="column">
                  <wp:posOffset>815340</wp:posOffset>
                </wp:positionH>
                <wp:positionV relativeFrom="paragraph">
                  <wp:posOffset>-274320</wp:posOffset>
                </wp:positionV>
                <wp:extent cx="6338325" cy="3954780"/>
                <wp:effectExtent l="0" t="0" r="5715" b="7620"/>
                <wp:wrapNone/>
                <wp:docPr id="522696486" name="Text Box 2"/>
                <wp:cNvGraphicFramePr/>
                <a:graphic xmlns:a="http://schemas.openxmlformats.org/drawingml/2006/main">
                  <a:graphicData uri="http://schemas.microsoft.com/office/word/2010/wordprocessingShape">
                    <wps:wsp>
                      <wps:cNvSpPr txBox="1"/>
                      <wps:spPr>
                        <a:xfrm>
                          <a:off x="0" y="0"/>
                          <a:ext cx="6338325" cy="3954780"/>
                        </a:xfrm>
                        <a:prstGeom prst="rect">
                          <a:avLst/>
                        </a:prstGeom>
                        <a:solidFill>
                          <a:schemeClr val="lt1"/>
                        </a:solidFill>
                        <a:ln w="6350">
                          <a:noFill/>
                        </a:ln>
                      </wps:spPr>
                      <wps:txbx>
                        <w:txbxContent>
                          <w:p w14:paraId="2E895313" w14:textId="1A9C1FA4" w:rsidR="004F0495" w:rsidRPr="004F0495" w:rsidRDefault="004F0495" w:rsidP="002A0062">
                            <w:pPr>
                              <w:ind w:right="-104"/>
                              <w:jc w:val="right"/>
                              <w:rPr>
                                <w:rFonts w:ascii="Avenir Medium" w:hAnsi="Avenir Medium"/>
                                <w:color w:val="25345A"/>
                                <w:sz w:val="72"/>
                                <w:szCs w:val="72"/>
                              </w:rPr>
                            </w:pPr>
                            <w:r w:rsidRPr="004F0495">
                              <w:rPr>
                                <w:rFonts w:ascii="Avenir Medium" w:hAnsi="Avenir Medium"/>
                                <w:noProof/>
                                <w:color w:val="25345A"/>
                                <w:sz w:val="72"/>
                                <w:szCs w:val="72"/>
                              </w:rPr>
                              <w:drawing>
                                <wp:inline distT="0" distB="0" distL="0" distR="0" wp14:anchorId="72769E0F" wp14:editId="00A26499">
                                  <wp:extent cx="4105550" cy="1128327"/>
                                  <wp:effectExtent l="0" t="0" r="0" b="0"/>
                                  <wp:docPr id="102859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413"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105550" cy="1128327"/>
                                          </a:xfrm>
                                          <a:prstGeom prst="rect">
                                            <a:avLst/>
                                          </a:prstGeom>
                                        </pic:spPr>
                                      </pic:pic>
                                    </a:graphicData>
                                  </a:graphic>
                                </wp:inline>
                              </w:drawing>
                            </w:r>
                          </w:p>
                          <w:p w14:paraId="0B395C45" w14:textId="4587E112" w:rsidR="009C0412" w:rsidRDefault="008F4E7A" w:rsidP="002A0062">
                            <w:pPr>
                              <w:ind w:right="-104"/>
                              <w:jc w:val="right"/>
                              <w:rPr>
                                <w:color w:val="25345A"/>
                                <w:sz w:val="56"/>
                                <w:szCs w:val="56"/>
                              </w:rPr>
                            </w:pPr>
                            <w:r>
                              <w:rPr>
                                <w:color w:val="25345A"/>
                                <w:sz w:val="56"/>
                                <w:szCs w:val="56"/>
                              </w:rPr>
                              <w:t xml:space="preserve"> </w:t>
                            </w:r>
                            <w:r w:rsidR="00DD3112" w:rsidRPr="00DD3112">
                              <w:rPr>
                                <w:color w:val="25345A"/>
                                <w:sz w:val="56"/>
                                <w:szCs w:val="56"/>
                              </w:rPr>
                              <w:t xml:space="preserve">TEACHER OF </w:t>
                            </w:r>
                            <w:r w:rsidR="00A050A0">
                              <w:rPr>
                                <w:color w:val="25345A"/>
                                <w:sz w:val="56"/>
                                <w:szCs w:val="56"/>
                              </w:rPr>
                              <w:t>Mathematics</w:t>
                            </w:r>
                          </w:p>
                          <w:p w14:paraId="0EBADA09" w14:textId="058CFE60" w:rsidR="00186C6C" w:rsidRPr="00DD3112" w:rsidRDefault="00186C6C" w:rsidP="002A0062">
                            <w:pPr>
                              <w:ind w:right="-104"/>
                              <w:jc w:val="right"/>
                              <w:rPr>
                                <w:color w:val="25345A"/>
                                <w:sz w:val="56"/>
                                <w:szCs w:val="56"/>
                              </w:rPr>
                            </w:pPr>
                            <w:r>
                              <w:rPr>
                                <w:color w:val="25345A"/>
                                <w:sz w:val="56"/>
                                <w:szCs w:val="56"/>
                              </w:rPr>
                              <w:t>1 year contract</w:t>
                            </w:r>
                          </w:p>
                          <w:p w14:paraId="009FB1B7" w14:textId="03B295C6" w:rsidR="002A0062" w:rsidRPr="00905C86" w:rsidRDefault="00570085" w:rsidP="002A0062">
                            <w:pPr>
                              <w:ind w:right="-104"/>
                              <w:jc w:val="right"/>
                              <w:rPr>
                                <w:color w:val="25345A"/>
                                <w:sz w:val="72"/>
                                <w:szCs w:val="72"/>
                              </w:rPr>
                            </w:pPr>
                            <w:r w:rsidRPr="00905C86">
                              <w:rPr>
                                <w:color w:val="25345A"/>
                                <w:sz w:val="72"/>
                                <w:szCs w:val="72"/>
                              </w:rPr>
                              <w:t>APPLICANT PACK</w:t>
                            </w:r>
                          </w:p>
                          <w:p w14:paraId="2F56F5FF" w14:textId="2E1B7D8D" w:rsidR="00570085" w:rsidRPr="00905C86" w:rsidRDefault="00A050A0" w:rsidP="002A0062">
                            <w:pPr>
                              <w:ind w:right="-104"/>
                              <w:jc w:val="right"/>
                              <w:rPr>
                                <w:color w:val="25345A"/>
                                <w:sz w:val="32"/>
                                <w:szCs w:val="2"/>
                              </w:rPr>
                            </w:pPr>
                            <w:r>
                              <w:rPr>
                                <w:color w:val="25345A"/>
                                <w:sz w:val="32"/>
                                <w:szCs w:val="2"/>
                              </w:rPr>
                              <w:t xml:space="preserve">May </w:t>
                            </w:r>
                            <w:r w:rsidR="00570085" w:rsidRPr="00905C86">
                              <w:rPr>
                                <w:color w:val="25345A"/>
                                <w:sz w:val="32"/>
                                <w:szCs w:val="2"/>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C23F5" id="_x0000_t202" coordsize="21600,21600" o:spt="202" path="m,l,21600r21600,l21600,xe">
                <v:stroke joinstyle="miter"/>
                <v:path gradientshapeok="t" o:connecttype="rect"/>
              </v:shapetype>
              <v:shape id="Text Box 2" o:spid="_x0000_s1026" type="#_x0000_t202" style="position:absolute;margin-left:64.2pt;margin-top:-21.6pt;width:499.1pt;height:3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" fillcolor="white [3201]" stroked="f" strokeweight=".5pt">
                <v:textbox>
                  <w:txbxContent>
                    <w:p w14:paraId="2E895313" w14:textId="1A9C1FA4" w:rsidR="004F0495" w:rsidRPr="004F0495" w:rsidRDefault="004F0495" w:rsidP="002A0062">
                      <w:pPr>
                        <w:ind w:right="-104"/>
                        <w:jc w:val="right"/>
                        <w:rPr>
                          <w:rFonts w:ascii="Avenir Medium" w:hAnsi="Avenir Medium"/>
                          <w:color w:val="25345A"/>
                          <w:sz w:val="72"/>
                          <w:szCs w:val="72"/>
                        </w:rPr>
                      </w:pPr>
                      <w:r w:rsidRPr="004F0495">
                        <w:rPr>
                          <w:rFonts w:ascii="Avenir Medium" w:hAnsi="Avenir Medium"/>
                          <w:noProof/>
                          <w:color w:val="25345A"/>
                          <w:sz w:val="72"/>
                          <w:szCs w:val="72"/>
                        </w:rPr>
                        <w:drawing>
                          <wp:inline distT="0" distB="0" distL="0" distR="0" wp14:anchorId="72769E0F" wp14:editId="00A26499">
                            <wp:extent cx="4105550" cy="1128327"/>
                            <wp:effectExtent l="0" t="0" r="0" b="0"/>
                            <wp:docPr id="102859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413"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105550" cy="1128327"/>
                                    </a:xfrm>
                                    <a:prstGeom prst="rect">
                                      <a:avLst/>
                                    </a:prstGeom>
                                  </pic:spPr>
                                </pic:pic>
                              </a:graphicData>
                            </a:graphic>
                          </wp:inline>
                        </w:drawing>
                      </w:r>
                    </w:p>
                    <w:p w14:paraId="0B395C45" w14:textId="4587E112" w:rsidR="009C0412" w:rsidRDefault="008F4E7A" w:rsidP="002A0062">
                      <w:pPr>
                        <w:ind w:right="-104"/>
                        <w:jc w:val="right"/>
                        <w:rPr>
                          <w:color w:val="25345A"/>
                          <w:sz w:val="56"/>
                          <w:szCs w:val="56"/>
                        </w:rPr>
                      </w:pPr>
                      <w:r>
                        <w:rPr>
                          <w:color w:val="25345A"/>
                          <w:sz w:val="56"/>
                          <w:szCs w:val="56"/>
                        </w:rPr>
                        <w:t xml:space="preserve"> </w:t>
                      </w:r>
                      <w:r w:rsidR="00DD3112" w:rsidRPr="00DD3112">
                        <w:rPr>
                          <w:color w:val="25345A"/>
                          <w:sz w:val="56"/>
                          <w:szCs w:val="56"/>
                        </w:rPr>
                        <w:t xml:space="preserve">TEACHER OF </w:t>
                      </w:r>
                      <w:r w:rsidR="00A050A0">
                        <w:rPr>
                          <w:color w:val="25345A"/>
                          <w:sz w:val="56"/>
                          <w:szCs w:val="56"/>
                        </w:rPr>
                        <w:t>Mathematics</w:t>
                      </w:r>
                    </w:p>
                    <w:p w14:paraId="0EBADA09" w14:textId="058CFE60" w:rsidR="00186C6C" w:rsidRPr="00DD3112" w:rsidRDefault="00186C6C" w:rsidP="002A0062">
                      <w:pPr>
                        <w:ind w:right="-104"/>
                        <w:jc w:val="right"/>
                        <w:rPr>
                          <w:color w:val="25345A"/>
                          <w:sz w:val="56"/>
                          <w:szCs w:val="56"/>
                        </w:rPr>
                      </w:pPr>
                      <w:r>
                        <w:rPr>
                          <w:color w:val="25345A"/>
                          <w:sz w:val="56"/>
                          <w:szCs w:val="56"/>
                        </w:rPr>
                        <w:t>1 year contract</w:t>
                      </w:r>
                    </w:p>
                    <w:p w14:paraId="009FB1B7" w14:textId="03B295C6" w:rsidR="002A0062" w:rsidRPr="00905C86" w:rsidRDefault="00570085" w:rsidP="002A0062">
                      <w:pPr>
                        <w:ind w:right="-104"/>
                        <w:jc w:val="right"/>
                        <w:rPr>
                          <w:color w:val="25345A"/>
                          <w:sz w:val="72"/>
                          <w:szCs w:val="72"/>
                        </w:rPr>
                      </w:pPr>
                      <w:r w:rsidRPr="00905C86">
                        <w:rPr>
                          <w:color w:val="25345A"/>
                          <w:sz w:val="72"/>
                          <w:szCs w:val="72"/>
                        </w:rPr>
                        <w:t>APPLICANT PACK</w:t>
                      </w:r>
                    </w:p>
                    <w:p w14:paraId="2F56F5FF" w14:textId="2E1B7D8D" w:rsidR="00570085" w:rsidRPr="00905C86" w:rsidRDefault="00A050A0" w:rsidP="002A0062">
                      <w:pPr>
                        <w:ind w:right="-104"/>
                        <w:jc w:val="right"/>
                        <w:rPr>
                          <w:color w:val="25345A"/>
                          <w:sz w:val="32"/>
                          <w:szCs w:val="2"/>
                        </w:rPr>
                      </w:pPr>
                      <w:r>
                        <w:rPr>
                          <w:color w:val="25345A"/>
                          <w:sz w:val="32"/>
                          <w:szCs w:val="2"/>
                        </w:rPr>
                        <w:t xml:space="preserve">May </w:t>
                      </w:r>
                      <w:r w:rsidR="00570085" w:rsidRPr="00905C86">
                        <w:rPr>
                          <w:color w:val="25345A"/>
                          <w:sz w:val="32"/>
                          <w:szCs w:val="2"/>
                        </w:rPr>
                        <w:t>2026</w:t>
                      </w:r>
                    </w:p>
                  </w:txbxContent>
                </v:textbox>
              </v:shape>
            </w:pict>
          </mc:Fallback>
        </mc:AlternateContent>
      </w:r>
    </w:p>
    <w:p w14:paraId="00BD7080" w14:textId="77777777" w:rsidR="002A0062" w:rsidRPr="00B71E11" w:rsidRDefault="002A0062" w:rsidP="002A0062">
      <w:pPr>
        <w:ind w:right="991"/>
        <w:rPr>
          <w:rFonts w:ascii="Avenir Book" w:hAnsi="Avenir Book"/>
          <w:b/>
          <w:bCs/>
          <w:noProof/>
          <w:sz w:val="80"/>
          <w:szCs w:val="80"/>
        </w:rPr>
      </w:pPr>
    </w:p>
    <w:p w14:paraId="0BA6B197" w14:textId="77777777" w:rsidR="00DB3A6A" w:rsidRPr="00B71E11" w:rsidRDefault="00DB3A6A" w:rsidP="002A0062">
      <w:pPr>
        <w:ind w:right="991"/>
        <w:rPr>
          <w:rFonts w:ascii="Avenir Book" w:hAnsi="Avenir Book"/>
          <w:b/>
          <w:bCs/>
          <w:sz w:val="80"/>
          <w:szCs w:val="80"/>
        </w:rPr>
      </w:pPr>
    </w:p>
    <w:p w14:paraId="33EA1A88" w14:textId="77777777" w:rsidR="001F6B03" w:rsidRPr="00B71E11" w:rsidRDefault="001F6B03" w:rsidP="002A0062">
      <w:pPr>
        <w:ind w:right="991"/>
        <w:rPr>
          <w:rFonts w:ascii="Avenir Book" w:hAnsi="Avenir Book"/>
          <w:b/>
          <w:bCs/>
          <w:sz w:val="80"/>
          <w:szCs w:val="80"/>
        </w:rPr>
      </w:pPr>
    </w:p>
    <w:p w14:paraId="549C16A2" w14:textId="1312274A" w:rsidR="002273D9" w:rsidRPr="00B71E11" w:rsidRDefault="002273D9" w:rsidP="00D84D4F">
      <w:pPr>
        <w:ind w:left="993" w:right="991"/>
        <w:rPr>
          <w:rFonts w:ascii="Avenir Book" w:hAnsi="Avenir Book"/>
          <w:sz w:val="20"/>
          <w:szCs w:val="20"/>
        </w:rPr>
      </w:pPr>
    </w:p>
    <w:p w14:paraId="259A5875" w14:textId="5AB9534B" w:rsidR="00660B55" w:rsidRPr="00B71E11" w:rsidRDefault="00660B55" w:rsidP="00660B55">
      <w:pPr>
        <w:ind w:left="993" w:right="991"/>
        <w:rPr>
          <w:rFonts w:ascii="Avenir Book" w:hAnsi="Avenir Book"/>
          <w:b/>
          <w:bCs/>
          <w:color w:val="264F5B"/>
          <w:sz w:val="20"/>
          <w:szCs w:val="20"/>
        </w:rPr>
      </w:pPr>
    </w:p>
    <w:p w14:paraId="150B1F5B" w14:textId="2B1EDE4E" w:rsidR="00660B55" w:rsidRPr="00B71E11" w:rsidRDefault="00660B55" w:rsidP="00660B55">
      <w:pPr>
        <w:ind w:left="993" w:right="991"/>
        <w:rPr>
          <w:rFonts w:ascii="Avenir Book" w:hAnsi="Avenir Book"/>
          <w:b/>
          <w:bCs/>
          <w:color w:val="264F5B"/>
          <w:sz w:val="20"/>
          <w:szCs w:val="20"/>
        </w:rPr>
      </w:pPr>
    </w:p>
    <w:p w14:paraId="7443DCCF" w14:textId="221DA113" w:rsidR="00B71E11" w:rsidRPr="00905C86" w:rsidRDefault="00C75BAA" w:rsidP="00B71E11">
      <w:pPr>
        <w:ind w:left="993" w:right="991"/>
        <w:rPr>
          <w:b/>
          <w:bCs/>
          <w:color w:val="273A67"/>
          <w:sz w:val="20"/>
          <w:szCs w:val="20"/>
        </w:rPr>
      </w:pPr>
      <w:r>
        <w:rPr>
          <w:b/>
          <w:bCs/>
          <w:color w:val="273A67"/>
          <w:sz w:val="20"/>
          <w:szCs w:val="20"/>
        </w:rPr>
        <w:t>Holy Cross Catholic MAC</w:t>
      </w:r>
      <w:r w:rsidR="00B71E11" w:rsidRPr="00905C86">
        <w:rPr>
          <w:b/>
          <w:bCs/>
          <w:color w:val="273A67"/>
          <w:sz w:val="20"/>
          <w:szCs w:val="20"/>
        </w:rPr>
        <w:t xml:space="preserve"> was formed in September 2019 when 5 </w:t>
      </w:r>
      <w:r>
        <w:rPr>
          <w:b/>
          <w:bCs/>
          <w:color w:val="273A67"/>
          <w:sz w:val="20"/>
          <w:szCs w:val="20"/>
        </w:rPr>
        <w:t>C</w:t>
      </w:r>
      <w:r w:rsidR="00B71E11" w:rsidRPr="00905C86">
        <w:rPr>
          <w:b/>
          <w:bCs/>
          <w:color w:val="273A67"/>
          <w:sz w:val="20"/>
          <w:szCs w:val="20"/>
        </w:rPr>
        <w:t xml:space="preserve">atholic primary and 2 </w:t>
      </w:r>
      <w:r>
        <w:rPr>
          <w:b/>
          <w:bCs/>
          <w:color w:val="273A67"/>
          <w:sz w:val="20"/>
          <w:szCs w:val="20"/>
        </w:rPr>
        <w:t>C</w:t>
      </w:r>
      <w:r w:rsidR="00B71E11" w:rsidRPr="00905C86">
        <w:rPr>
          <w:b/>
          <w:bCs/>
          <w:color w:val="273A67"/>
          <w:sz w:val="20"/>
          <w:szCs w:val="20"/>
        </w:rPr>
        <w:t>atholic secondary schools in Coventry joined together. Holy Cross Catholic MAC has over 4,000 pupils and employs over 450 staff across our seven schools – all of which are very popular and highly successful.</w:t>
      </w:r>
    </w:p>
    <w:p w14:paraId="0F99815D" w14:textId="740B6282" w:rsidR="00C41767" w:rsidRPr="000B0B15" w:rsidRDefault="000A05B9" w:rsidP="00C41767">
      <w:pPr>
        <w:ind w:left="993" w:right="991"/>
        <w:jc w:val="right"/>
        <w:rPr>
          <w:rFonts w:ascii="Aptos" w:hAnsi="Aptos"/>
          <w:color w:val="4D4D4C"/>
          <w:sz w:val="22"/>
          <w:szCs w:val="22"/>
        </w:rPr>
      </w:pPr>
      <w:r>
        <w:rPr>
          <w:rFonts w:ascii="Aptos" w:hAnsi="Aptos"/>
          <w:color w:val="4D4D4C"/>
          <w:sz w:val="22"/>
          <w:szCs w:val="22"/>
        </w:rPr>
        <w:lastRenderedPageBreak/>
        <w:t>March</w:t>
      </w:r>
      <w:r w:rsidR="00C41767" w:rsidRPr="000B0B15">
        <w:rPr>
          <w:rFonts w:ascii="Aptos" w:hAnsi="Aptos"/>
          <w:color w:val="4D4D4C"/>
          <w:sz w:val="22"/>
          <w:szCs w:val="22"/>
        </w:rPr>
        <w:t xml:space="preserve"> 2026</w:t>
      </w:r>
    </w:p>
    <w:p w14:paraId="25A9E85D" w14:textId="77777777" w:rsidR="00711106" w:rsidRDefault="00711106" w:rsidP="00D5515E">
      <w:pPr>
        <w:ind w:left="993" w:right="991"/>
        <w:jc w:val="both"/>
        <w:rPr>
          <w:rFonts w:ascii="Aptos" w:hAnsi="Aptos"/>
          <w:color w:val="4D4D4C"/>
          <w:sz w:val="22"/>
          <w:szCs w:val="22"/>
        </w:rPr>
      </w:pPr>
      <w:r>
        <w:rPr>
          <w:rFonts w:ascii="Aptos" w:hAnsi="Aptos"/>
          <w:color w:val="4D4D4C"/>
          <w:sz w:val="22"/>
          <w:szCs w:val="22"/>
        </w:rPr>
        <w:t xml:space="preserve">Dear candidate, </w:t>
      </w:r>
    </w:p>
    <w:p w14:paraId="6064417D" w14:textId="04D011A0"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On behalf of the Board of Directors for Holy Cross Catholic MAC, we would like to thank you for your interest in the post of</w:t>
      </w:r>
      <w:r w:rsidR="00186C6C">
        <w:rPr>
          <w:rFonts w:ascii="Aptos" w:hAnsi="Aptos"/>
          <w:color w:val="4D4D4C"/>
          <w:sz w:val="22"/>
          <w:szCs w:val="22"/>
        </w:rPr>
        <w:t xml:space="preserve"> </w:t>
      </w:r>
      <w:r w:rsidR="00186C6C" w:rsidRPr="00186C6C">
        <w:rPr>
          <w:rFonts w:ascii="Aptos" w:hAnsi="Aptos"/>
          <w:b/>
          <w:bCs/>
          <w:color w:val="4D4D4C"/>
          <w:sz w:val="22"/>
          <w:szCs w:val="22"/>
        </w:rPr>
        <w:t>temporary</w:t>
      </w:r>
      <w:r w:rsidRPr="00711106">
        <w:rPr>
          <w:rFonts w:ascii="Aptos" w:hAnsi="Aptos"/>
          <w:color w:val="4D4D4C"/>
          <w:sz w:val="22"/>
          <w:szCs w:val="22"/>
        </w:rPr>
        <w:t xml:space="preserve"> </w:t>
      </w:r>
      <w:r w:rsidR="00C75BAA" w:rsidRPr="008749AA">
        <w:rPr>
          <w:rFonts w:ascii="Aptos" w:hAnsi="Aptos"/>
          <w:b/>
          <w:bCs/>
          <w:color w:val="4D4D4C"/>
          <w:sz w:val="22"/>
          <w:szCs w:val="22"/>
        </w:rPr>
        <w:t xml:space="preserve">Teacher of </w:t>
      </w:r>
      <w:r w:rsidR="009E11E3">
        <w:rPr>
          <w:rFonts w:ascii="Aptos" w:hAnsi="Aptos"/>
          <w:b/>
          <w:bCs/>
          <w:color w:val="4D4D4C"/>
          <w:sz w:val="22"/>
          <w:szCs w:val="22"/>
        </w:rPr>
        <w:t>Maths</w:t>
      </w:r>
      <w:r w:rsidRPr="008749AA">
        <w:rPr>
          <w:rFonts w:ascii="Aptos" w:hAnsi="Aptos"/>
          <w:color w:val="4D4D4C"/>
          <w:sz w:val="22"/>
          <w:szCs w:val="22"/>
        </w:rPr>
        <w:t xml:space="preserve"> at</w:t>
      </w:r>
      <w:r w:rsidRPr="00711106">
        <w:rPr>
          <w:rFonts w:ascii="Aptos" w:hAnsi="Aptos"/>
          <w:color w:val="4D4D4C"/>
          <w:sz w:val="22"/>
          <w:szCs w:val="22"/>
        </w:rPr>
        <w:t xml:space="preserve"> Bishop Ullathorne Catholic School within our Multi Academy Company. The school is one of the seven Catholic schools (2 secondary and 5 Primary) that are part of Holy Cross Catholic Multi Academy Company (HCCMAC) which opened on 1 September 2019. </w:t>
      </w:r>
    </w:p>
    <w:p w14:paraId="0131309B"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This letter is intended to help you complete the online application form on My New Term. If you have any difficulties, please contact the school. 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572255C4"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5B412787"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Please read this information carefully as you will not be short-listed for interview unless you meet the essential criteria described in the Person Specification. </w:t>
      </w:r>
    </w:p>
    <w:p w14:paraId="6D965DDA"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Depending on the number and quality of applications, it may not be possible to shortlist for interview all candidates who meet the Essential Criteria. We are unable to accept CVs so please do not send us your CV.</w:t>
      </w:r>
    </w:p>
    <w:p w14:paraId="3C9B5F0B"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The ‘Relevant skills &amp; Experience section of the online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w:t>
      </w:r>
    </w:p>
    <w:p w14:paraId="2F9A03BC"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Please remember that those involved in the selection process cannot make assumptions about you. - tell us everything relevant to your application and complete all the sections on the form. </w:t>
      </w:r>
    </w:p>
    <w:p w14:paraId="60CFBB95" w14:textId="1CF271BB"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Data Protection</w:t>
      </w:r>
    </w:p>
    <w:p w14:paraId="1C5C3C37" w14:textId="0AE26F4A"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C75BAA">
        <w:rPr>
          <w:rFonts w:ascii="Aptos" w:hAnsi="Aptos"/>
          <w:color w:val="4D4D4C"/>
          <w:sz w:val="22"/>
          <w:szCs w:val="22"/>
        </w:rPr>
        <w:t>Holy Cross Catholic MAC</w:t>
      </w:r>
      <w:r w:rsidRPr="00711106">
        <w:rPr>
          <w:rFonts w:ascii="Aptos" w:hAnsi="Aptos"/>
          <w:color w:val="4D4D4C"/>
          <w:sz w:val="22"/>
          <w:szCs w:val="22"/>
        </w:rPr>
        <w:t xml:space="preserve"> Academy reserves the right to check the validity and accuracy of your application if successful. </w:t>
      </w:r>
    </w:p>
    <w:p w14:paraId="197ED1D7" w14:textId="77777777" w:rsidR="00711106" w:rsidRPr="00711106" w:rsidRDefault="00711106" w:rsidP="00D5515E">
      <w:pPr>
        <w:ind w:left="993" w:right="991"/>
        <w:jc w:val="both"/>
        <w:rPr>
          <w:rFonts w:ascii="Aptos" w:hAnsi="Aptos"/>
          <w:color w:val="4D4D4C"/>
          <w:sz w:val="22"/>
          <w:szCs w:val="22"/>
        </w:rPr>
      </w:pPr>
    </w:p>
    <w:p w14:paraId="3144E000" w14:textId="4DED7BE5"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lastRenderedPageBreak/>
        <w:t>Equal Opportunities</w:t>
      </w:r>
    </w:p>
    <w:p w14:paraId="3A523100"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Information provided by you on the Equal Opportunities Monitoring Form will be used to monitor our equal opportunities policy and practices. This part of the form will be detached from the main body of the application form and will not form any part of the selection process.</w:t>
      </w:r>
    </w:p>
    <w:p w14:paraId="5B0BE295" w14:textId="46C1A455" w:rsidR="00711106"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Work Permits</w:t>
      </w:r>
    </w:p>
    <w:p w14:paraId="12FAA28F" w14:textId="3CAA87BD" w:rsidR="00711106" w:rsidRPr="00711106" w:rsidRDefault="00711106" w:rsidP="00FB6010">
      <w:pPr>
        <w:ind w:left="993" w:right="991"/>
        <w:jc w:val="both"/>
        <w:rPr>
          <w:rFonts w:ascii="Aptos" w:hAnsi="Aptos"/>
          <w:color w:val="4D4D4C"/>
          <w:sz w:val="22"/>
          <w:szCs w:val="22"/>
        </w:rPr>
      </w:pPr>
      <w:r w:rsidRPr="00711106">
        <w:rPr>
          <w:rFonts w:ascii="Aptos" w:hAnsi="Aptos"/>
          <w:color w:val="4D4D4C"/>
          <w:sz w:val="22"/>
          <w:szCs w:val="22"/>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343AF821" w14:textId="229F6799" w:rsidR="00711106" w:rsidRPr="00FB6010" w:rsidRDefault="00711106" w:rsidP="00D5515E">
      <w:pPr>
        <w:ind w:left="993" w:right="991"/>
        <w:jc w:val="both"/>
        <w:rPr>
          <w:rFonts w:ascii="Aptos" w:hAnsi="Aptos"/>
          <w:b/>
          <w:bCs/>
          <w:color w:val="4D4D4C"/>
          <w:sz w:val="22"/>
          <w:szCs w:val="22"/>
        </w:rPr>
      </w:pPr>
      <w:r w:rsidRPr="00FB6010">
        <w:rPr>
          <w:rFonts w:ascii="Aptos" w:hAnsi="Aptos"/>
          <w:b/>
          <w:bCs/>
          <w:color w:val="4D4D4C"/>
          <w:sz w:val="22"/>
          <w:szCs w:val="22"/>
        </w:rPr>
        <w:t>DBS C</w:t>
      </w:r>
      <w:r w:rsidR="00FB6010" w:rsidRPr="00FB6010">
        <w:rPr>
          <w:rFonts w:ascii="Aptos" w:hAnsi="Aptos"/>
          <w:b/>
          <w:bCs/>
          <w:color w:val="4D4D4C"/>
          <w:sz w:val="22"/>
          <w:szCs w:val="22"/>
        </w:rPr>
        <w:t>hecks</w:t>
      </w:r>
    </w:p>
    <w:p w14:paraId="554DDBF5" w14:textId="77777777"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 xml:space="preserve">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 </w:t>
      </w:r>
    </w:p>
    <w:p w14:paraId="6241870E" w14:textId="77777777" w:rsidR="00FB6010" w:rsidRPr="00FB6010" w:rsidRDefault="00FB6010" w:rsidP="00D5515E">
      <w:pPr>
        <w:ind w:left="993" w:right="991"/>
        <w:jc w:val="both"/>
        <w:rPr>
          <w:rFonts w:ascii="Aptos" w:hAnsi="Aptos"/>
          <w:b/>
          <w:bCs/>
          <w:color w:val="4D4D4C"/>
          <w:sz w:val="22"/>
          <w:szCs w:val="22"/>
        </w:rPr>
      </w:pPr>
      <w:r w:rsidRPr="00FB6010">
        <w:rPr>
          <w:rFonts w:ascii="Aptos" w:hAnsi="Aptos"/>
          <w:b/>
          <w:bCs/>
          <w:color w:val="4D4D4C"/>
          <w:sz w:val="22"/>
          <w:szCs w:val="22"/>
        </w:rPr>
        <w:t>Please Note</w:t>
      </w:r>
    </w:p>
    <w:p w14:paraId="05EE1F19" w14:textId="06E71382" w:rsidR="00711106" w:rsidRPr="00711106" w:rsidRDefault="00711106" w:rsidP="00D5515E">
      <w:pPr>
        <w:ind w:left="993" w:right="991"/>
        <w:jc w:val="both"/>
        <w:rPr>
          <w:rFonts w:ascii="Aptos" w:hAnsi="Aptos"/>
          <w:color w:val="4D4D4C"/>
          <w:sz w:val="22"/>
          <w:szCs w:val="22"/>
        </w:rPr>
      </w:pPr>
      <w:r w:rsidRPr="00711106">
        <w:rPr>
          <w:rFonts w:ascii="Aptos" w:hAnsi="Aptos"/>
          <w:color w:val="4D4D4C"/>
          <w:sz w:val="22"/>
          <w:szCs w:val="22"/>
        </w:rPr>
        <w:t>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We expect all our staff and employees to be in sympathy with our Catholic values and help us to achieve the vision that we have set ourselves to work towards.</w:t>
      </w:r>
    </w:p>
    <w:p w14:paraId="6B4099EB" w14:textId="6B0417E4" w:rsidR="00C86E44" w:rsidRPr="000B0B15" w:rsidRDefault="00C41767" w:rsidP="00682E78">
      <w:pPr>
        <w:ind w:left="993" w:right="991"/>
        <w:jc w:val="both"/>
        <w:rPr>
          <w:rFonts w:ascii="Aptos" w:hAnsi="Aptos"/>
          <w:color w:val="4D4D4C"/>
          <w:sz w:val="22"/>
          <w:szCs w:val="22"/>
        </w:rPr>
      </w:pPr>
      <w:r w:rsidRPr="000B0B15">
        <w:rPr>
          <w:rFonts w:ascii="Aptos" w:hAnsi="Aptos"/>
          <w:color w:val="4D4D4C"/>
          <w:sz w:val="22"/>
          <w:szCs w:val="22"/>
        </w:rPr>
        <w:t xml:space="preserve">For further details about the school please visit the school website </w:t>
      </w:r>
      <w:hyperlink r:id="rId12" w:history="1">
        <w:r w:rsidR="00257832" w:rsidRPr="005F5AD1">
          <w:rPr>
            <w:rStyle w:val="Hyperlink"/>
            <w:rFonts w:ascii="Aptos" w:hAnsi="Aptos"/>
            <w:sz w:val="22"/>
            <w:szCs w:val="22"/>
          </w:rPr>
          <w:t>https://www.bishopullathorne.co.uk/</w:t>
        </w:r>
      </w:hyperlink>
      <w:r w:rsidR="00257832">
        <w:rPr>
          <w:rFonts w:ascii="Aptos" w:hAnsi="Aptos"/>
          <w:color w:val="4D4D4C"/>
          <w:sz w:val="22"/>
          <w:szCs w:val="22"/>
        </w:rPr>
        <w:t xml:space="preserve"> </w:t>
      </w:r>
      <w:r w:rsidR="008021DE" w:rsidRPr="000B0B15">
        <w:rPr>
          <w:rFonts w:ascii="Aptos" w:hAnsi="Aptos"/>
          <w:color w:val="4D4D4C"/>
          <w:sz w:val="22"/>
          <w:szCs w:val="22"/>
        </w:rPr>
        <w:t>or</w:t>
      </w:r>
      <w:r w:rsidRPr="000B0B15">
        <w:rPr>
          <w:rFonts w:ascii="Aptos" w:hAnsi="Aptos"/>
          <w:color w:val="4D4D4C"/>
          <w:sz w:val="22"/>
          <w:szCs w:val="22"/>
        </w:rPr>
        <w:t xml:space="preserve"> for further details regarding the MAC please visit </w:t>
      </w:r>
      <w:hyperlink r:id="rId13" w:history="1">
        <w:r w:rsidR="00C86E44" w:rsidRPr="005F5AD1">
          <w:rPr>
            <w:rStyle w:val="Hyperlink"/>
            <w:rFonts w:ascii="Aptos" w:hAnsi="Aptos"/>
            <w:sz w:val="22"/>
            <w:szCs w:val="22"/>
          </w:rPr>
          <w:t>https://www.hcmac.co.uk</w:t>
        </w:r>
      </w:hyperlink>
    </w:p>
    <w:p w14:paraId="71F87C34" w14:textId="5926435E" w:rsidR="00C41767" w:rsidRDefault="00C41767" w:rsidP="00D5515E">
      <w:pPr>
        <w:ind w:left="993" w:right="991"/>
        <w:jc w:val="both"/>
        <w:rPr>
          <w:rFonts w:ascii="Aptos" w:hAnsi="Aptos"/>
          <w:color w:val="4D4D4C"/>
          <w:sz w:val="22"/>
          <w:szCs w:val="22"/>
        </w:rPr>
      </w:pPr>
      <w:r w:rsidRPr="000B0B15">
        <w:rPr>
          <w:rFonts w:ascii="Aptos" w:hAnsi="Aptos"/>
          <w:color w:val="4D4D4C"/>
          <w:sz w:val="22"/>
          <w:szCs w:val="22"/>
        </w:rPr>
        <w:t>Details regarding the post are available from Holy Cross Catholic MAC recruitment website at</w:t>
      </w:r>
      <w:r w:rsidR="005E5E74">
        <w:rPr>
          <w:rFonts w:ascii="Aptos" w:hAnsi="Aptos"/>
          <w:color w:val="4D4D4C"/>
          <w:sz w:val="22"/>
          <w:szCs w:val="22"/>
        </w:rPr>
        <w:t>:</w:t>
      </w:r>
    </w:p>
    <w:p w14:paraId="48934021" w14:textId="14782CD8" w:rsidR="005E5E74" w:rsidRPr="00E43D96" w:rsidRDefault="005E5E74" w:rsidP="007741DE">
      <w:pPr>
        <w:ind w:left="993" w:right="991"/>
        <w:jc w:val="center"/>
        <w:rPr>
          <w:color w:val="4D4D4C"/>
          <w:sz w:val="20"/>
          <w:szCs w:val="20"/>
        </w:rPr>
      </w:pPr>
      <w:hyperlink r:id="rId14" w:history="1">
        <w:r w:rsidRPr="00E43D96">
          <w:rPr>
            <w:color w:val="0000FF"/>
            <w:sz w:val="22"/>
            <w:szCs w:val="22"/>
            <w:u w:val="single"/>
          </w:rPr>
          <w:t>Holy Cross Catholic Multi-Academy Company - Vacancies</w:t>
        </w:r>
      </w:hyperlink>
    </w:p>
    <w:p w14:paraId="79BEF866" w14:textId="021EABF6" w:rsidR="00C41767" w:rsidRPr="000B0B15" w:rsidRDefault="00C41767" w:rsidP="00D5515E">
      <w:pPr>
        <w:ind w:left="993" w:right="991"/>
        <w:jc w:val="both"/>
        <w:rPr>
          <w:rFonts w:ascii="Aptos" w:hAnsi="Aptos"/>
          <w:color w:val="4D4D4C"/>
          <w:sz w:val="22"/>
          <w:szCs w:val="22"/>
        </w:rPr>
      </w:pPr>
      <w:r w:rsidRPr="00832F56">
        <w:rPr>
          <w:rFonts w:ascii="Aptos" w:hAnsi="Aptos"/>
          <w:color w:val="4D4D4C"/>
          <w:sz w:val="22"/>
          <w:szCs w:val="22"/>
        </w:rPr>
        <w:t xml:space="preserve">Visits to the school are encouraged prior to application. Please contact the </w:t>
      </w:r>
      <w:r w:rsidR="001B6C57">
        <w:rPr>
          <w:rFonts w:ascii="Aptos" w:hAnsi="Aptos"/>
          <w:color w:val="4D4D4C"/>
          <w:sz w:val="22"/>
          <w:szCs w:val="22"/>
        </w:rPr>
        <w:t>Business</w:t>
      </w:r>
      <w:r w:rsidR="0099602D">
        <w:rPr>
          <w:rFonts w:ascii="Aptos" w:hAnsi="Aptos"/>
          <w:color w:val="4D4D4C"/>
          <w:sz w:val="22"/>
          <w:szCs w:val="22"/>
        </w:rPr>
        <w:t xml:space="preserve"> Manager</w:t>
      </w:r>
      <w:r w:rsidR="00E43D96">
        <w:rPr>
          <w:rFonts w:ascii="Aptos" w:hAnsi="Aptos"/>
          <w:color w:val="4D4D4C"/>
          <w:sz w:val="22"/>
          <w:szCs w:val="22"/>
        </w:rPr>
        <w:t>, M</w:t>
      </w:r>
      <w:r w:rsidR="001B6C57">
        <w:rPr>
          <w:rFonts w:ascii="Aptos" w:hAnsi="Aptos"/>
          <w:color w:val="4D4D4C"/>
          <w:sz w:val="22"/>
          <w:szCs w:val="22"/>
        </w:rPr>
        <w:t>r Paul Carpenter</w:t>
      </w:r>
      <w:r w:rsidR="00E43D96">
        <w:rPr>
          <w:rFonts w:ascii="Aptos" w:hAnsi="Aptos"/>
          <w:color w:val="4D4D4C"/>
          <w:sz w:val="22"/>
          <w:szCs w:val="22"/>
        </w:rPr>
        <w:t>,</w:t>
      </w:r>
      <w:r w:rsidRPr="00832F56">
        <w:rPr>
          <w:rFonts w:ascii="Aptos" w:hAnsi="Aptos"/>
          <w:color w:val="4D4D4C"/>
          <w:sz w:val="22"/>
          <w:szCs w:val="22"/>
        </w:rPr>
        <w:t xml:space="preserve"> to arrange an informal visit to the school</w:t>
      </w:r>
      <w:r w:rsidR="00E43D96">
        <w:rPr>
          <w:rFonts w:ascii="Aptos" w:hAnsi="Aptos"/>
          <w:color w:val="4D4D4C"/>
          <w:sz w:val="22"/>
          <w:szCs w:val="22"/>
        </w:rPr>
        <w:t xml:space="preserve">, or if you would like an informal discussion about the role: </w:t>
      </w:r>
      <w:r w:rsidR="00393DA0" w:rsidRPr="00393DA0">
        <w:rPr>
          <w:rFonts w:ascii="Aptos" w:hAnsi="Aptos"/>
          <w:color w:val="4D4D4C"/>
          <w:sz w:val="22"/>
          <w:szCs w:val="22"/>
        </w:rPr>
        <w:t>02476 414 515</w:t>
      </w:r>
      <w:r w:rsidR="00E43D96">
        <w:rPr>
          <w:rFonts w:ascii="Aptos" w:hAnsi="Aptos"/>
          <w:color w:val="4D4D4C"/>
          <w:sz w:val="22"/>
          <w:szCs w:val="22"/>
        </w:rPr>
        <w:t>.</w:t>
      </w:r>
    </w:p>
    <w:p w14:paraId="12EA1EC3" w14:textId="17E1325C" w:rsidR="00C41767" w:rsidRPr="000B0B15" w:rsidRDefault="00C41767" w:rsidP="00D5515E">
      <w:pPr>
        <w:ind w:left="993" w:right="991"/>
        <w:jc w:val="both"/>
        <w:rPr>
          <w:rFonts w:ascii="Aptos" w:hAnsi="Aptos"/>
          <w:color w:val="4D4D4C"/>
          <w:sz w:val="22"/>
          <w:szCs w:val="22"/>
        </w:rPr>
      </w:pPr>
      <w:r w:rsidRPr="000B0B15">
        <w:rPr>
          <w:rFonts w:ascii="Aptos" w:hAnsi="Aptos"/>
          <w:color w:val="4D4D4C"/>
          <w:sz w:val="22"/>
          <w:szCs w:val="22"/>
        </w:rPr>
        <w:t xml:space="preserve">We look forward to receiving your application.  </w:t>
      </w:r>
    </w:p>
    <w:p w14:paraId="3AAAD34A" w14:textId="77777777" w:rsidR="00C41767" w:rsidRDefault="00C41767" w:rsidP="00C41767">
      <w:pPr>
        <w:ind w:left="993" w:right="991"/>
        <w:rPr>
          <w:rFonts w:ascii="Aptos" w:hAnsi="Aptos"/>
          <w:color w:val="4D4D4C"/>
          <w:sz w:val="22"/>
          <w:szCs w:val="22"/>
        </w:rPr>
      </w:pPr>
      <w:r w:rsidRPr="000B0B15">
        <w:rPr>
          <w:rFonts w:ascii="Aptos" w:hAnsi="Aptos"/>
          <w:color w:val="4D4D4C"/>
          <w:sz w:val="22"/>
          <w:szCs w:val="22"/>
        </w:rPr>
        <w:t>Yours faithfully</w:t>
      </w:r>
    </w:p>
    <w:p w14:paraId="141A2C7F" w14:textId="77777777" w:rsidR="0099602D" w:rsidRPr="000B0B15" w:rsidRDefault="0099602D" w:rsidP="00C41767">
      <w:pPr>
        <w:ind w:left="993" w:right="991"/>
        <w:rPr>
          <w:rFonts w:ascii="Aptos" w:hAnsi="Aptos"/>
          <w:color w:val="4D4D4C"/>
          <w:sz w:val="22"/>
          <w:szCs w:val="22"/>
        </w:rPr>
      </w:pPr>
    </w:p>
    <w:p w14:paraId="715F02E2" w14:textId="5610D9D7" w:rsidR="0099602D" w:rsidRDefault="0099602D" w:rsidP="00EF04DC">
      <w:pPr>
        <w:spacing w:after="0"/>
        <w:ind w:left="992" w:right="992"/>
        <w:rPr>
          <w:b/>
          <w:bCs/>
          <w:color w:val="273A67"/>
          <w:sz w:val="22"/>
          <w:szCs w:val="22"/>
        </w:rPr>
      </w:pPr>
      <w:r>
        <w:rPr>
          <w:b/>
          <w:bCs/>
          <w:color w:val="273A67"/>
          <w:sz w:val="22"/>
          <w:szCs w:val="22"/>
        </w:rPr>
        <w:t>Sarah Boyle</w:t>
      </w:r>
    </w:p>
    <w:p w14:paraId="194B7823" w14:textId="0977B59B" w:rsidR="0099602D" w:rsidRDefault="0099602D" w:rsidP="00EF04DC">
      <w:pPr>
        <w:spacing w:after="0"/>
        <w:ind w:left="992" w:right="992"/>
        <w:rPr>
          <w:b/>
          <w:bCs/>
          <w:color w:val="273A67"/>
          <w:sz w:val="22"/>
          <w:szCs w:val="22"/>
        </w:rPr>
      </w:pPr>
      <w:r>
        <w:rPr>
          <w:b/>
          <w:bCs/>
          <w:color w:val="273A67"/>
          <w:sz w:val="22"/>
          <w:szCs w:val="22"/>
        </w:rPr>
        <w:t>Headteacher</w:t>
      </w:r>
    </w:p>
    <w:p w14:paraId="3C60A8E4" w14:textId="6EF905D6" w:rsidR="008749AA" w:rsidRDefault="008749AA" w:rsidP="00EF04DC">
      <w:pPr>
        <w:spacing w:after="0"/>
        <w:ind w:left="992" w:right="992"/>
        <w:rPr>
          <w:b/>
          <w:bCs/>
          <w:color w:val="273A67"/>
          <w:sz w:val="22"/>
          <w:szCs w:val="22"/>
        </w:rPr>
      </w:pPr>
      <w:r>
        <w:rPr>
          <w:b/>
          <w:bCs/>
          <w:color w:val="273A67"/>
          <w:sz w:val="22"/>
          <w:szCs w:val="22"/>
        </w:rPr>
        <w:t>Bishop Ullathorne Catholic School</w:t>
      </w:r>
    </w:p>
    <w:p w14:paraId="79DCD727" w14:textId="6BB6D62D" w:rsidR="00393DA0" w:rsidRPr="000B0B15" w:rsidRDefault="00EF04DC" w:rsidP="00EF04DC">
      <w:pPr>
        <w:spacing w:after="0"/>
        <w:ind w:left="992" w:right="992"/>
        <w:rPr>
          <w:b/>
          <w:bCs/>
          <w:color w:val="273A67"/>
          <w:sz w:val="22"/>
          <w:szCs w:val="22"/>
        </w:rPr>
      </w:pPr>
      <w:r>
        <w:rPr>
          <w:b/>
          <w:bCs/>
          <w:color w:val="273A67"/>
          <w:sz w:val="22"/>
          <w:szCs w:val="22"/>
        </w:rPr>
        <w:t>Holy Cross Catholic MAC</w:t>
      </w:r>
      <w:r>
        <w:rPr>
          <w:b/>
          <w:bCs/>
          <w:color w:val="273A67"/>
          <w:sz w:val="22"/>
          <w:szCs w:val="22"/>
        </w:rPr>
        <w:tab/>
      </w:r>
      <w:r>
        <w:rPr>
          <w:b/>
          <w:bCs/>
          <w:color w:val="273A67"/>
          <w:sz w:val="22"/>
          <w:szCs w:val="22"/>
        </w:rPr>
        <w:tab/>
      </w:r>
      <w:r>
        <w:rPr>
          <w:b/>
          <w:bCs/>
          <w:color w:val="273A67"/>
          <w:sz w:val="22"/>
          <w:szCs w:val="22"/>
        </w:rPr>
        <w:tab/>
      </w:r>
      <w:r>
        <w:rPr>
          <w:b/>
          <w:bCs/>
          <w:color w:val="273A67"/>
          <w:sz w:val="22"/>
          <w:szCs w:val="22"/>
        </w:rPr>
        <w:tab/>
      </w:r>
    </w:p>
    <w:p w14:paraId="0A017BDB" w14:textId="570CE51C" w:rsidR="000B0B15" w:rsidRDefault="000B0B15">
      <w:pPr>
        <w:rPr>
          <w:b/>
          <w:bCs/>
          <w:color w:val="273A67"/>
          <w:sz w:val="22"/>
          <w:szCs w:val="22"/>
        </w:rPr>
      </w:pPr>
      <w:r>
        <w:rPr>
          <w:b/>
          <w:bCs/>
          <w:color w:val="273A67"/>
          <w:sz w:val="22"/>
          <w:szCs w:val="22"/>
        </w:rPr>
        <w:br w:type="page"/>
      </w:r>
    </w:p>
    <w:p w14:paraId="3E0B85BD" w14:textId="77777777" w:rsidR="00B71E11" w:rsidRPr="000B0B15" w:rsidRDefault="00B71E11" w:rsidP="008021DE">
      <w:pPr>
        <w:spacing w:after="0"/>
        <w:ind w:left="992" w:right="992"/>
        <w:rPr>
          <w:b/>
          <w:bCs/>
          <w:color w:val="273A67"/>
          <w:sz w:val="22"/>
          <w:szCs w:val="22"/>
        </w:rPr>
      </w:pPr>
    </w:p>
    <w:p w14:paraId="378398AD" w14:textId="5D512CF2" w:rsidR="00DB1568" w:rsidRDefault="00DB1568" w:rsidP="00DB1568">
      <w:pPr>
        <w:ind w:left="993" w:right="991"/>
        <w:jc w:val="center"/>
        <w:rPr>
          <w:color w:val="273A67"/>
          <w:sz w:val="72"/>
          <w:szCs w:val="72"/>
        </w:rPr>
      </w:pPr>
      <w:r>
        <w:rPr>
          <w:noProof/>
          <w:color w:val="273A67"/>
          <w:sz w:val="72"/>
          <w:szCs w:val="72"/>
        </w:rPr>
        <w:drawing>
          <wp:inline distT="0" distB="0" distL="0" distR="0" wp14:anchorId="0E36351B" wp14:editId="5B566759">
            <wp:extent cx="4483874" cy="2057400"/>
            <wp:effectExtent l="0" t="0" r="0" b="0"/>
            <wp:docPr id="563274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74923" name="Picture 5632749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712" cy="2060079"/>
                    </a:xfrm>
                    <a:prstGeom prst="rect">
                      <a:avLst/>
                    </a:prstGeom>
                  </pic:spPr>
                </pic:pic>
              </a:graphicData>
            </a:graphic>
          </wp:inline>
        </w:drawing>
      </w:r>
    </w:p>
    <w:p w14:paraId="5C2179A4" w14:textId="633121AD" w:rsidR="00DB1568" w:rsidRPr="000B0B15" w:rsidRDefault="00DB1568" w:rsidP="00DB1568">
      <w:pPr>
        <w:ind w:left="993" w:right="991"/>
        <w:rPr>
          <w:b/>
          <w:bCs/>
          <w:color w:val="273A67"/>
          <w:sz w:val="22"/>
          <w:szCs w:val="22"/>
        </w:rPr>
      </w:pPr>
      <w:r w:rsidRPr="000B0B15">
        <w:rPr>
          <w:b/>
          <w:bCs/>
          <w:color w:val="273A67"/>
          <w:sz w:val="22"/>
          <w:szCs w:val="22"/>
        </w:rPr>
        <w:t>Motto</w:t>
      </w:r>
    </w:p>
    <w:p w14:paraId="3AC8F557" w14:textId="23FEDD4E" w:rsidR="00DB1568" w:rsidRPr="000B0B15" w:rsidRDefault="00DB1568" w:rsidP="00F405C8">
      <w:pPr>
        <w:ind w:left="993" w:right="991"/>
        <w:rPr>
          <w:b/>
          <w:bCs/>
          <w:color w:val="273A67"/>
          <w:sz w:val="22"/>
          <w:szCs w:val="22"/>
        </w:rPr>
      </w:pPr>
      <w:r w:rsidRPr="000B0B15">
        <w:rPr>
          <w:color w:val="4D4D4C"/>
          <w:sz w:val="22"/>
          <w:szCs w:val="22"/>
        </w:rPr>
        <w:t>Achieving Together in Faith.</w:t>
      </w:r>
    </w:p>
    <w:p w14:paraId="65E23934" w14:textId="413F771A" w:rsidR="00F405C8" w:rsidRPr="000B0B15" w:rsidRDefault="00F405C8" w:rsidP="00F405C8">
      <w:pPr>
        <w:ind w:left="993" w:right="991"/>
        <w:rPr>
          <w:b/>
          <w:bCs/>
          <w:color w:val="273A67"/>
          <w:sz w:val="22"/>
          <w:szCs w:val="22"/>
        </w:rPr>
      </w:pPr>
      <w:r w:rsidRPr="000B0B15">
        <w:rPr>
          <w:b/>
          <w:bCs/>
          <w:color w:val="273A67"/>
          <w:sz w:val="22"/>
          <w:szCs w:val="22"/>
        </w:rPr>
        <w:t>Mission</w:t>
      </w:r>
    </w:p>
    <w:p w14:paraId="26110C31" w14:textId="689B715E" w:rsidR="00B71E11" w:rsidRPr="000B0B15" w:rsidRDefault="00F405C8" w:rsidP="00F405C8">
      <w:pPr>
        <w:ind w:left="993" w:right="991"/>
        <w:rPr>
          <w:color w:val="4D4D4C"/>
          <w:sz w:val="22"/>
          <w:szCs w:val="22"/>
        </w:rPr>
      </w:pPr>
      <w:r w:rsidRPr="000B0B15">
        <w:rPr>
          <w:color w:val="4D4D4C"/>
          <w:sz w:val="22"/>
          <w:szCs w:val="22"/>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6BA19B38" w14:textId="77777777" w:rsidR="004C6909" w:rsidRPr="000B0B15" w:rsidRDefault="004C6909" w:rsidP="004C6909">
      <w:pPr>
        <w:ind w:left="993" w:right="991"/>
        <w:rPr>
          <w:b/>
          <w:bCs/>
          <w:color w:val="273A67"/>
          <w:sz w:val="22"/>
          <w:szCs w:val="22"/>
        </w:rPr>
      </w:pPr>
      <w:r w:rsidRPr="000B0B15">
        <w:rPr>
          <w:b/>
          <w:bCs/>
          <w:color w:val="273A67"/>
          <w:sz w:val="22"/>
          <w:szCs w:val="22"/>
        </w:rPr>
        <w:t>Aims:</w:t>
      </w:r>
    </w:p>
    <w:p w14:paraId="31CCA47D" w14:textId="77777777" w:rsidR="004C6909" w:rsidRPr="000B0B15" w:rsidRDefault="004C6909" w:rsidP="004C6909">
      <w:pPr>
        <w:ind w:left="993" w:right="991"/>
        <w:rPr>
          <w:color w:val="4D4D4C"/>
          <w:sz w:val="22"/>
          <w:szCs w:val="22"/>
        </w:rPr>
      </w:pPr>
      <w:r w:rsidRPr="000B0B15">
        <w:rPr>
          <w:b/>
          <w:bCs/>
          <w:color w:val="273A67"/>
          <w:sz w:val="22"/>
          <w:szCs w:val="22"/>
        </w:rPr>
        <w:t xml:space="preserve">H </w:t>
      </w:r>
      <w:r w:rsidRPr="000B0B15">
        <w:rPr>
          <w:b/>
          <w:bCs/>
          <w:color w:val="273A67"/>
          <w:sz w:val="22"/>
          <w:szCs w:val="22"/>
        </w:rPr>
        <w:tab/>
      </w:r>
      <w:r w:rsidRPr="000B0B15">
        <w:rPr>
          <w:color w:val="4D4D4C"/>
          <w:sz w:val="22"/>
          <w:szCs w:val="22"/>
        </w:rPr>
        <w:t>High aspirations for all</w:t>
      </w:r>
    </w:p>
    <w:p w14:paraId="12CF0DAE" w14:textId="77777777" w:rsidR="004C6909" w:rsidRPr="000B0B15" w:rsidRDefault="004C6909" w:rsidP="004C6909">
      <w:pPr>
        <w:ind w:left="993" w:right="991"/>
        <w:rPr>
          <w:color w:val="4D4D4C"/>
          <w:sz w:val="22"/>
          <w:szCs w:val="22"/>
        </w:rPr>
      </w:pPr>
      <w:r w:rsidRPr="000B0B15">
        <w:rPr>
          <w:b/>
          <w:bCs/>
          <w:color w:val="273A67"/>
          <w:sz w:val="22"/>
          <w:szCs w:val="22"/>
        </w:rPr>
        <w:t xml:space="preserve">O </w:t>
      </w:r>
      <w:r w:rsidRPr="000B0B15">
        <w:rPr>
          <w:b/>
          <w:bCs/>
          <w:color w:val="273A67"/>
          <w:sz w:val="22"/>
          <w:szCs w:val="22"/>
        </w:rPr>
        <w:tab/>
      </w:r>
      <w:r w:rsidRPr="000B0B15">
        <w:rPr>
          <w:color w:val="4D4D4C"/>
          <w:sz w:val="22"/>
          <w:szCs w:val="22"/>
        </w:rPr>
        <w:t>Outstanding education - to create an ethos of collective responsibility, through which we will promote achievement and improve pupil performance</w:t>
      </w:r>
    </w:p>
    <w:p w14:paraId="2C4C7D84" w14:textId="77777777" w:rsidR="004C6909" w:rsidRPr="000B0B15" w:rsidRDefault="004C6909" w:rsidP="004C6909">
      <w:pPr>
        <w:ind w:left="993" w:right="991"/>
        <w:rPr>
          <w:color w:val="4D4D4C"/>
          <w:sz w:val="22"/>
          <w:szCs w:val="22"/>
        </w:rPr>
      </w:pPr>
      <w:r w:rsidRPr="000B0B15">
        <w:rPr>
          <w:b/>
          <w:bCs/>
          <w:color w:val="273A67"/>
          <w:sz w:val="22"/>
          <w:szCs w:val="22"/>
        </w:rPr>
        <w:t xml:space="preserve">L </w:t>
      </w:r>
      <w:r w:rsidRPr="000B0B15">
        <w:rPr>
          <w:b/>
          <w:bCs/>
          <w:color w:val="273A67"/>
          <w:sz w:val="22"/>
          <w:szCs w:val="22"/>
        </w:rPr>
        <w:tab/>
      </w:r>
      <w:r w:rsidRPr="000B0B15">
        <w:rPr>
          <w:color w:val="4D4D4C"/>
          <w:sz w:val="22"/>
          <w:szCs w:val="22"/>
        </w:rPr>
        <w:t>Living out Gospel values and celebrating the Catholic ethos in all our schools with reconciliation and peacefulness at the heart of all we do</w:t>
      </w:r>
    </w:p>
    <w:p w14:paraId="0D77F85D" w14:textId="77777777" w:rsidR="004C6909" w:rsidRPr="000B0B15" w:rsidRDefault="004C6909" w:rsidP="004C6909">
      <w:pPr>
        <w:ind w:left="993" w:right="991"/>
        <w:rPr>
          <w:color w:val="4D4D4C"/>
          <w:sz w:val="22"/>
          <w:szCs w:val="22"/>
        </w:rPr>
      </w:pPr>
      <w:r w:rsidRPr="000B0B15">
        <w:rPr>
          <w:b/>
          <w:bCs/>
          <w:color w:val="273A67"/>
          <w:sz w:val="22"/>
          <w:szCs w:val="22"/>
        </w:rPr>
        <w:t xml:space="preserve">Y </w:t>
      </w:r>
      <w:r w:rsidRPr="000B0B15">
        <w:rPr>
          <w:b/>
          <w:bCs/>
          <w:color w:val="273A67"/>
          <w:sz w:val="22"/>
          <w:szCs w:val="22"/>
        </w:rPr>
        <w:tab/>
      </w:r>
      <w:r w:rsidRPr="000B0B15">
        <w:rPr>
          <w:color w:val="4D4D4C"/>
          <w:sz w:val="22"/>
          <w:szCs w:val="22"/>
        </w:rPr>
        <w:t xml:space="preserve">Young people – who are resilient and make a positive contribution to their diverse and changing communities </w:t>
      </w:r>
    </w:p>
    <w:p w14:paraId="4E7FBF3B" w14:textId="77777777" w:rsidR="004C6909" w:rsidRPr="000B0B15" w:rsidRDefault="004C6909" w:rsidP="004C6909">
      <w:pPr>
        <w:ind w:left="993" w:right="991"/>
        <w:rPr>
          <w:color w:val="4D4D4C"/>
          <w:sz w:val="22"/>
          <w:szCs w:val="22"/>
        </w:rPr>
      </w:pPr>
      <w:r w:rsidRPr="000B0B15">
        <w:rPr>
          <w:b/>
          <w:bCs/>
          <w:color w:val="273A67"/>
          <w:sz w:val="22"/>
          <w:szCs w:val="22"/>
        </w:rPr>
        <w:t xml:space="preserve">C </w:t>
      </w:r>
      <w:r w:rsidRPr="000B0B15">
        <w:rPr>
          <w:b/>
          <w:bCs/>
          <w:color w:val="273A67"/>
          <w:sz w:val="22"/>
          <w:szCs w:val="22"/>
        </w:rPr>
        <w:tab/>
      </w:r>
      <w:r w:rsidRPr="000B0B15">
        <w:rPr>
          <w:color w:val="4D4D4C"/>
          <w:sz w:val="22"/>
          <w:szCs w:val="22"/>
        </w:rPr>
        <w:t>Community - strengthening and nurturing the Catholic life of our schools</w:t>
      </w:r>
    </w:p>
    <w:p w14:paraId="15D82429" w14:textId="77777777" w:rsidR="004C6909" w:rsidRPr="000B0B15" w:rsidRDefault="004C6909" w:rsidP="004C6909">
      <w:pPr>
        <w:ind w:left="993" w:right="991"/>
        <w:rPr>
          <w:color w:val="4D4D4C"/>
          <w:sz w:val="22"/>
          <w:szCs w:val="22"/>
        </w:rPr>
      </w:pPr>
      <w:r w:rsidRPr="000B0B15">
        <w:rPr>
          <w:b/>
          <w:bCs/>
          <w:color w:val="273A67"/>
          <w:sz w:val="22"/>
          <w:szCs w:val="22"/>
        </w:rPr>
        <w:t xml:space="preserve">R </w:t>
      </w:r>
      <w:r w:rsidRPr="000B0B15">
        <w:rPr>
          <w:b/>
          <w:bCs/>
          <w:color w:val="273A67"/>
          <w:sz w:val="22"/>
          <w:szCs w:val="22"/>
        </w:rPr>
        <w:tab/>
      </w:r>
      <w:r w:rsidRPr="000B0B15">
        <w:rPr>
          <w:color w:val="4D4D4C"/>
          <w:sz w:val="22"/>
          <w:szCs w:val="22"/>
        </w:rPr>
        <w:t>Realising talent by developing pupils, staff, academy representatives and Directors for the benefit of the Holy Cross community</w:t>
      </w:r>
    </w:p>
    <w:p w14:paraId="1FEFF7B0" w14:textId="4640A8AA" w:rsidR="004C6909" w:rsidRPr="000B0B15" w:rsidRDefault="004C6909" w:rsidP="004C6909">
      <w:pPr>
        <w:ind w:left="993" w:right="991"/>
        <w:rPr>
          <w:color w:val="4D4D4C"/>
          <w:sz w:val="22"/>
          <w:szCs w:val="22"/>
        </w:rPr>
      </w:pPr>
      <w:r w:rsidRPr="000B0B15">
        <w:rPr>
          <w:b/>
          <w:bCs/>
          <w:color w:val="273A67"/>
          <w:sz w:val="22"/>
          <w:szCs w:val="22"/>
        </w:rPr>
        <w:t xml:space="preserve">O </w:t>
      </w:r>
      <w:r w:rsidRPr="000B0B15">
        <w:rPr>
          <w:b/>
          <w:bCs/>
          <w:color w:val="273A67"/>
          <w:sz w:val="22"/>
          <w:szCs w:val="22"/>
        </w:rPr>
        <w:tab/>
      </w:r>
      <w:r w:rsidRPr="000B0B15">
        <w:rPr>
          <w:color w:val="4D4D4C"/>
          <w:sz w:val="22"/>
          <w:szCs w:val="22"/>
        </w:rPr>
        <w:t xml:space="preserve">Optimising our resources to realise </w:t>
      </w:r>
      <w:r w:rsidR="00C75BAA" w:rsidRPr="000B0B15">
        <w:rPr>
          <w:color w:val="4D4D4C"/>
          <w:sz w:val="22"/>
          <w:szCs w:val="22"/>
        </w:rPr>
        <w:t>best value</w:t>
      </w:r>
      <w:r w:rsidRPr="000B0B15">
        <w:rPr>
          <w:color w:val="4D4D4C"/>
          <w:sz w:val="22"/>
          <w:szCs w:val="22"/>
        </w:rPr>
        <w:t xml:space="preserve"> by sharing assets and using economies of scale</w:t>
      </w:r>
    </w:p>
    <w:p w14:paraId="53FDD6A8" w14:textId="77777777" w:rsidR="004C6909" w:rsidRPr="000B0B15" w:rsidRDefault="004C6909" w:rsidP="004C6909">
      <w:pPr>
        <w:ind w:left="993" w:right="991"/>
        <w:rPr>
          <w:b/>
          <w:bCs/>
          <w:color w:val="273A67"/>
          <w:sz w:val="22"/>
          <w:szCs w:val="22"/>
        </w:rPr>
      </w:pPr>
      <w:r w:rsidRPr="000B0B15">
        <w:rPr>
          <w:b/>
          <w:bCs/>
          <w:color w:val="273A67"/>
          <w:sz w:val="22"/>
          <w:szCs w:val="22"/>
        </w:rPr>
        <w:t xml:space="preserve">S </w:t>
      </w:r>
      <w:r w:rsidRPr="000B0B15">
        <w:rPr>
          <w:b/>
          <w:bCs/>
          <w:color w:val="273A67"/>
          <w:sz w:val="22"/>
          <w:szCs w:val="22"/>
        </w:rPr>
        <w:tab/>
      </w:r>
      <w:r w:rsidRPr="000B0B15">
        <w:rPr>
          <w:color w:val="4D4D4C"/>
          <w:sz w:val="22"/>
          <w:szCs w:val="22"/>
        </w:rPr>
        <w:t>Standards - to maintain the highest quality of Catholic education by ensuring accountability at all levels</w:t>
      </w:r>
    </w:p>
    <w:p w14:paraId="2B4C7547" w14:textId="4C20BBF4" w:rsidR="00F405C8" w:rsidRPr="000B0B15" w:rsidRDefault="004C6909" w:rsidP="004C6909">
      <w:pPr>
        <w:ind w:left="993" w:right="991"/>
        <w:rPr>
          <w:color w:val="4D4D4C"/>
          <w:sz w:val="22"/>
          <w:szCs w:val="22"/>
        </w:rPr>
      </w:pPr>
      <w:r w:rsidRPr="000B0B15">
        <w:rPr>
          <w:b/>
          <w:bCs/>
          <w:color w:val="273A67"/>
          <w:sz w:val="22"/>
          <w:szCs w:val="22"/>
        </w:rPr>
        <w:t xml:space="preserve">S </w:t>
      </w:r>
      <w:r w:rsidRPr="000B0B15">
        <w:rPr>
          <w:b/>
          <w:bCs/>
          <w:color w:val="273A67"/>
          <w:sz w:val="22"/>
          <w:szCs w:val="22"/>
        </w:rPr>
        <w:tab/>
      </w:r>
      <w:r w:rsidRPr="000B0B15">
        <w:rPr>
          <w:color w:val="4D4D4C"/>
          <w:sz w:val="22"/>
          <w:szCs w:val="22"/>
        </w:rPr>
        <w:t>Service to God by serving others in our school and local communities and national and international communities in need.</w:t>
      </w:r>
    </w:p>
    <w:p w14:paraId="4B4B155C" w14:textId="77777777" w:rsidR="00F37C1E" w:rsidRDefault="00F37C1E" w:rsidP="00D84D4F">
      <w:pPr>
        <w:ind w:left="993" w:right="991"/>
        <w:rPr>
          <w:rFonts w:ascii="Avenir Book" w:hAnsi="Avenir Book"/>
          <w:sz w:val="20"/>
          <w:szCs w:val="20"/>
        </w:rPr>
      </w:pPr>
    </w:p>
    <w:p w14:paraId="22C0499B" w14:textId="77777777" w:rsidR="00DB1568" w:rsidRDefault="00DB1568" w:rsidP="00D84D4F">
      <w:pPr>
        <w:ind w:left="993" w:right="991"/>
        <w:rPr>
          <w:rFonts w:ascii="Avenir Book" w:hAnsi="Avenir Book"/>
          <w:sz w:val="20"/>
          <w:szCs w:val="20"/>
        </w:rPr>
      </w:pPr>
    </w:p>
    <w:p w14:paraId="1F490F67" w14:textId="4BE479A3" w:rsidR="00DB1568" w:rsidRDefault="00DB1568">
      <w:pPr>
        <w:rPr>
          <w:rFonts w:ascii="Avenir Book" w:hAnsi="Avenir Book"/>
          <w:sz w:val="20"/>
          <w:szCs w:val="20"/>
        </w:rPr>
      </w:pPr>
    </w:p>
    <w:p w14:paraId="7B44C5E2" w14:textId="77777777" w:rsidR="00DB1568" w:rsidRDefault="00DB1568">
      <w:pPr>
        <w:rPr>
          <w:rFonts w:ascii="Avenir Book" w:hAnsi="Avenir Book"/>
          <w:sz w:val="20"/>
          <w:szCs w:val="20"/>
        </w:rPr>
      </w:pPr>
    </w:p>
    <w:p w14:paraId="36313776" w14:textId="2573BD54" w:rsidR="00CF0705" w:rsidRDefault="00DB1568" w:rsidP="00DB1568">
      <w:pPr>
        <w:jc w:val="center"/>
        <w:rPr>
          <w:color w:val="273A67"/>
          <w:sz w:val="72"/>
          <w:szCs w:val="72"/>
        </w:rPr>
      </w:pPr>
      <w:r>
        <w:rPr>
          <w:noProof/>
          <w:color w:val="273A67"/>
          <w:sz w:val="72"/>
          <w:szCs w:val="72"/>
        </w:rPr>
        <w:drawing>
          <wp:inline distT="0" distB="0" distL="0" distR="0" wp14:anchorId="5ACB7B4F" wp14:editId="36F8C2B7">
            <wp:extent cx="4531776" cy="1245466"/>
            <wp:effectExtent l="0" t="0" r="2540" b="0"/>
            <wp:docPr id="1478972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7265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531776" cy="1245466"/>
                    </a:xfrm>
                    <a:prstGeom prst="rect">
                      <a:avLst/>
                    </a:prstGeom>
                  </pic:spPr>
                </pic:pic>
              </a:graphicData>
            </a:graphic>
          </wp:inline>
        </w:drawing>
      </w:r>
    </w:p>
    <w:p w14:paraId="186DC7D0" w14:textId="1241814E" w:rsidR="00420683" w:rsidRDefault="00FB7FDE" w:rsidP="00DB1568">
      <w:pPr>
        <w:jc w:val="center"/>
        <w:rPr>
          <w:color w:val="273A67"/>
          <w:sz w:val="48"/>
          <w:szCs w:val="48"/>
        </w:rPr>
      </w:pPr>
      <w:r>
        <w:rPr>
          <w:color w:val="273A67"/>
          <w:sz w:val="48"/>
          <w:szCs w:val="48"/>
        </w:rPr>
        <w:t>Soli Deo – For God Alone</w:t>
      </w:r>
    </w:p>
    <w:p w14:paraId="45BE343C" w14:textId="0573FA66" w:rsidR="003F5774" w:rsidRPr="003F5774" w:rsidRDefault="003F5774" w:rsidP="003F5774">
      <w:pPr>
        <w:ind w:left="993" w:right="991"/>
        <w:jc w:val="both"/>
        <w:rPr>
          <w:color w:val="4D4D4C"/>
          <w:sz w:val="22"/>
          <w:szCs w:val="22"/>
        </w:rPr>
      </w:pPr>
      <w:r w:rsidRPr="003F5774">
        <w:rPr>
          <w:color w:val="4D4D4C"/>
          <w:sz w:val="22"/>
          <w:szCs w:val="22"/>
        </w:rPr>
        <w:t xml:space="preserve">We are a truly comprehensive school which serves a very wide area of Coventry, including the most advantaged and disadvantaged wards in the city. Our 1147 students are drawn from six parishes and partner primary schools. They reflect the needs, aspirations and life experiences found in the diversity of the city in which we serve. </w:t>
      </w:r>
    </w:p>
    <w:p w14:paraId="2CE6AE13" w14:textId="457DDE4C" w:rsidR="003F5774" w:rsidRPr="003F5774" w:rsidRDefault="003F5774" w:rsidP="003F5774">
      <w:pPr>
        <w:ind w:left="993" w:right="991"/>
        <w:jc w:val="both"/>
        <w:rPr>
          <w:color w:val="4D4D4C"/>
          <w:sz w:val="22"/>
          <w:szCs w:val="22"/>
        </w:rPr>
      </w:pPr>
      <w:r w:rsidRPr="003F5774">
        <w:rPr>
          <w:color w:val="4D4D4C"/>
          <w:sz w:val="22"/>
          <w:szCs w:val="22"/>
        </w:rPr>
        <w:t xml:space="preserve">Holy Cross Catholic Multi Academy Company is a supportive and sharing community of schools that helps all the schools to grow and enrich one another. </w:t>
      </w:r>
    </w:p>
    <w:p w14:paraId="28B0E54C" w14:textId="77777777" w:rsidR="003F5774" w:rsidRPr="003F5774" w:rsidRDefault="003F5774" w:rsidP="003F5774">
      <w:pPr>
        <w:ind w:left="993" w:right="991"/>
        <w:jc w:val="both"/>
        <w:rPr>
          <w:color w:val="4D4D4C"/>
          <w:sz w:val="22"/>
          <w:szCs w:val="22"/>
        </w:rPr>
      </w:pPr>
      <w:r w:rsidRPr="003F5774">
        <w:rPr>
          <w:color w:val="4D4D4C"/>
          <w:sz w:val="22"/>
          <w:szCs w:val="22"/>
        </w:rPr>
        <w:t>We have an ambitious staff who are committed to the success of every pupil in our school. We work well together to provide a curriculum tailored to the needs of all. The pastoral care of our students is also at the heart of what we do to support the learning and success of our young people. One of the wonderful truths about the students at our school is that they appreciate the talents and the skills of others. They demonstrate this through their responses during assemblies, the presentation of awards, school productions, music, and liturgy. This is due to the quality, depth, and warmth of relationships between students and between students and staff.</w:t>
      </w:r>
    </w:p>
    <w:p w14:paraId="255958A5" w14:textId="77777777" w:rsidR="003F5774" w:rsidRPr="003F5774" w:rsidRDefault="003F5774" w:rsidP="003F5774">
      <w:pPr>
        <w:ind w:left="993" w:right="991"/>
        <w:jc w:val="both"/>
        <w:rPr>
          <w:b/>
          <w:bCs/>
          <w:color w:val="4D4D4C"/>
          <w:sz w:val="22"/>
          <w:szCs w:val="22"/>
        </w:rPr>
      </w:pPr>
      <w:r w:rsidRPr="003F5774">
        <w:rPr>
          <w:b/>
          <w:bCs/>
          <w:color w:val="4D4D4C"/>
          <w:sz w:val="22"/>
          <w:szCs w:val="22"/>
        </w:rPr>
        <w:t>Our vision</w:t>
      </w:r>
    </w:p>
    <w:p w14:paraId="728EB39F" w14:textId="43AAB2F1" w:rsidR="0064499D" w:rsidRDefault="003F5774" w:rsidP="0064499D">
      <w:pPr>
        <w:ind w:left="993" w:right="991"/>
        <w:jc w:val="both"/>
        <w:rPr>
          <w:color w:val="4D4D4C"/>
          <w:sz w:val="22"/>
          <w:szCs w:val="22"/>
        </w:rPr>
      </w:pPr>
      <w:r w:rsidRPr="003F5774">
        <w:rPr>
          <w:color w:val="4D4D4C"/>
          <w:sz w:val="22"/>
          <w:szCs w:val="22"/>
        </w:rPr>
        <w:t xml:space="preserve">The most important people in our school are the young people who give purpose to our mission. We believe in their unique dignity, made in the image and likeness of God, and this inspires us to provide a Catholic education which meets the needs of every student. We are deeply committed to educating the whole person of every student so that they may come to live life to the full. The teachings of Christ found in our Catholic faith, daily collective worship, assemblies, retreats, and celebrations of Mass are rooted in the heart of our school community. They provide direction for all that we do. The school has a beautiful chapel where the Blessed Sacrament is reserved. Our very able and committed Chaplain celebrates Mass with us each week and supports our provision for the spiritual development of our students and staff. </w:t>
      </w:r>
    </w:p>
    <w:p w14:paraId="34B5514E" w14:textId="00BD2059" w:rsidR="003F5774" w:rsidRPr="000B0B15" w:rsidRDefault="003F5774" w:rsidP="0064499D">
      <w:pPr>
        <w:ind w:left="993" w:right="991"/>
        <w:jc w:val="both"/>
        <w:rPr>
          <w:color w:val="4D4D4C"/>
          <w:sz w:val="22"/>
          <w:szCs w:val="22"/>
        </w:rPr>
      </w:pPr>
      <w:r w:rsidRPr="003F5774">
        <w:rPr>
          <w:color w:val="4D4D4C"/>
          <w:sz w:val="22"/>
          <w:szCs w:val="22"/>
        </w:rPr>
        <w:t>Our school is totally committed to ensuring that our students know and feel they are loved and accepted by the people they are. Our work aims to fill them with hope and ambition for themselves now and for their future lives beyond school, whether it is university, college, or an apprenticeship which awaits.</w:t>
      </w:r>
    </w:p>
    <w:p w14:paraId="7A7F779D" w14:textId="09C8F9A8" w:rsidR="000B0B15" w:rsidRPr="00FC072B" w:rsidRDefault="000B0B15" w:rsidP="003F5774">
      <w:pPr>
        <w:ind w:left="993" w:right="991"/>
        <w:jc w:val="both"/>
        <w:rPr>
          <w:color w:val="EE0000"/>
          <w:sz w:val="22"/>
          <w:szCs w:val="22"/>
        </w:rPr>
      </w:pPr>
      <w:r w:rsidRPr="00FC072B">
        <w:rPr>
          <w:color w:val="4D4D4C"/>
          <w:sz w:val="22"/>
          <w:szCs w:val="22"/>
        </w:rPr>
        <w:t>The school became part of the Holy Cross Catholic Multi Academy Company from 1 September 2019 along with Cardinal Newman Catholic Secondary School</w:t>
      </w:r>
      <w:r w:rsidR="000E7012" w:rsidRPr="00FC072B">
        <w:rPr>
          <w:color w:val="4D4D4C"/>
          <w:sz w:val="22"/>
          <w:szCs w:val="22"/>
        </w:rPr>
        <w:t xml:space="preserve"> and</w:t>
      </w:r>
      <w:r w:rsidRPr="00FC072B">
        <w:rPr>
          <w:color w:val="4D4D4C"/>
          <w:sz w:val="22"/>
          <w:szCs w:val="22"/>
        </w:rPr>
        <w:t xml:space="preserve"> Christ the King, Saint Elizabeth’s, Saint Augustine’s</w:t>
      </w:r>
      <w:r w:rsidR="000E7012" w:rsidRPr="00FC072B">
        <w:rPr>
          <w:color w:val="4D4D4C"/>
          <w:sz w:val="22"/>
          <w:szCs w:val="22"/>
        </w:rPr>
        <w:t xml:space="preserve">, </w:t>
      </w:r>
      <w:r w:rsidRPr="00FC072B">
        <w:rPr>
          <w:color w:val="4D4D4C"/>
          <w:sz w:val="22"/>
          <w:szCs w:val="22"/>
        </w:rPr>
        <w:t xml:space="preserve">Saint John Vianney </w:t>
      </w:r>
      <w:r w:rsidR="000E7012" w:rsidRPr="00FC072B">
        <w:rPr>
          <w:color w:val="4D4D4C"/>
          <w:sz w:val="22"/>
          <w:szCs w:val="22"/>
        </w:rPr>
        <w:t xml:space="preserve">and St Thomas More </w:t>
      </w:r>
      <w:r w:rsidRPr="00FC072B">
        <w:rPr>
          <w:color w:val="4D4D4C"/>
          <w:sz w:val="22"/>
          <w:szCs w:val="22"/>
        </w:rPr>
        <w:t xml:space="preserve">Catholic Primary Schools, which are all located in </w:t>
      </w:r>
      <w:r w:rsidRPr="00FC072B">
        <w:rPr>
          <w:color w:val="4D4D4C"/>
          <w:sz w:val="22"/>
          <w:szCs w:val="22"/>
        </w:rPr>
        <w:lastRenderedPageBreak/>
        <w:t>Coventry</w:t>
      </w:r>
      <w:r w:rsidR="00E43D96" w:rsidRPr="00FC072B">
        <w:rPr>
          <w:color w:val="4D4D4C"/>
          <w:sz w:val="22"/>
          <w:szCs w:val="22"/>
        </w:rPr>
        <w:t>. As part of the wider Diocesan vision, we will be working towards merging with other local Catholic schools in the future to form a larger Catholic Multi Academy Trust (CMAT).</w:t>
      </w:r>
    </w:p>
    <w:p w14:paraId="73E1A0A9" w14:textId="2BD40DED" w:rsidR="000B0B15" w:rsidRPr="00FC072B" w:rsidRDefault="000E7012" w:rsidP="003F5774">
      <w:pPr>
        <w:ind w:left="993" w:right="991"/>
        <w:jc w:val="both"/>
        <w:rPr>
          <w:color w:val="4D4D4C"/>
          <w:sz w:val="22"/>
          <w:szCs w:val="22"/>
        </w:rPr>
      </w:pPr>
      <w:r w:rsidRPr="00FC072B">
        <w:rPr>
          <w:color w:val="4D4D4C"/>
          <w:sz w:val="22"/>
          <w:szCs w:val="22"/>
        </w:rPr>
        <w:t>Bishop Ullatho</w:t>
      </w:r>
      <w:r w:rsidR="00C75BAA">
        <w:rPr>
          <w:color w:val="4D4D4C"/>
          <w:sz w:val="22"/>
          <w:szCs w:val="22"/>
        </w:rPr>
        <w:t>r</w:t>
      </w:r>
      <w:r w:rsidRPr="00FC072B">
        <w:rPr>
          <w:color w:val="4D4D4C"/>
          <w:sz w:val="22"/>
          <w:szCs w:val="22"/>
        </w:rPr>
        <w:t>ne</w:t>
      </w:r>
      <w:r w:rsidR="000B0B15" w:rsidRPr="00FC072B">
        <w:rPr>
          <w:color w:val="4D4D4C"/>
          <w:sz w:val="22"/>
          <w:szCs w:val="22"/>
        </w:rPr>
        <w:t xml:space="preserve"> is proud to work in strong collaboration with other schools within the Holy Cross Catholic MAC to offer expertise and to benefit from the best practice in our excellent family of schools.</w:t>
      </w:r>
    </w:p>
    <w:p w14:paraId="18DC1892" w14:textId="1A84671B" w:rsidR="000B0B15" w:rsidRDefault="00831D2E" w:rsidP="003F5774">
      <w:pPr>
        <w:ind w:left="993" w:right="991"/>
        <w:jc w:val="both"/>
        <w:rPr>
          <w:rFonts w:cs="Arial"/>
          <w:color w:val="0A1D30" w:themeColor="text2" w:themeShade="BF"/>
          <w:sz w:val="22"/>
          <w:szCs w:val="22"/>
          <w:lang w:eastAsia="en-GB"/>
        </w:rPr>
      </w:pPr>
      <w:r>
        <w:rPr>
          <w:rFonts w:ascii="Times New Roman" w:hAnsi="Times New Roman" w:cs="Times New Roman"/>
          <w:noProof/>
        </w:rPr>
        <w:drawing>
          <wp:anchor distT="36576" distB="36576" distL="36576" distR="36576" simplePos="0" relativeHeight="251658245" behindDoc="0" locked="0" layoutInCell="1" allowOverlap="1" wp14:anchorId="530C01B5" wp14:editId="7061D3D5">
            <wp:simplePos x="0" y="0"/>
            <wp:positionH relativeFrom="margin">
              <wp:align>center</wp:align>
            </wp:positionH>
            <wp:positionV relativeFrom="paragraph">
              <wp:posOffset>626110</wp:posOffset>
            </wp:positionV>
            <wp:extent cx="3267075" cy="1795145"/>
            <wp:effectExtent l="0" t="0" r="9525" b="0"/>
            <wp:wrapTopAndBottom/>
            <wp:docPr id="3" name="Picture 1" descr="A person spinning a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erson spinning a basketball&#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81" r="81" b="20976"/>
                    <a:stretch>
                      <a:fillRect/>
                    </a:stretch>
                  </pic:blipFill>
                  <pic:spPr bwMode="auto">
                    <a:xfrm>
                      <a:off x="0" y="0"/>
                      <a:ext cx="3267075" cy="179514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0B0B15" w:rsidRPr="00FC072B">
        <w:rPr>
          <w:color w:val="4D4D4C"/>
          <w:sz w:val="22"/>
          <w:szCs w:val="22"/>
        </w:rPr>
        <w:t xml:space="preserve">The school is situated in </w:t>
      </w:r>
      <w:r w:rsidR="000E7012" w:rsidRPr="00FC072B">
        <w:rPr>
          <w:color w:val="4D4D4C"/>
          <w:sz w:val="22"/>
          <w:szCs w:val="22"/>
        </w:rPr>
        <w:t>Finham</w:t>
      </w:r>
      <w:r w:rsidR="000B0B15" w:rsidRPr="00FC072B">
        <w:rPr>
          <w:color w:val="4D4D4C"/>
          <w:sz w:val="22"/>
          <w:szCs w:val="22"/>
        </w:rPr>
        <w:t xml:space="preserve"> </w:t>
      </w:r>
      <w:r w:rsidR="000E7012" w:rsidRPr="00FC072B">
        <w:rPr>
          <w:rFonts w:cs="Arial"/>
          <w:color w:val="0A1D30" w:themeColor="text2" w:themeShade="BF"/>
          <w:sz w:val="22"/>
          <w:szCs w:val="22"/>
          <w:lang w:eastAsia="en-GB"/>
        </w:rPr>
        <w:t>within easy access of all areas of Coventry and commutable from surrounding areas such as Birmingham, Solihull, Leamington Spa and Sutton Coldfield.</w:t>
      </w:r>
      <w:r w:rsidR="000E7012">
        <w:rPr>
          <w:rFonts w:cs="Arial"/>
          <w:color w:val="0A1D30" w:themeColor="text2" w:themeShade="BF"/>
          <w:sz w:val="22"/>
          <w:szCs w:val="22"/>
          <w:lang w:eastAsia="en-GB"/>
        </w:rPr>
        <w:t xml:space="preserve">  </w:t>
      </w:r>
    </w:p>
    <w:p w14:paraId="0C5E038F" w14:textId="024FA502" w:rsidR="00CA3F06" w:rsidRDefault="00CA3F06" w:rsidP="003F5774">
      <w:pPr>
        <w:ind w:left="993" w:right="991"/>
        <w:jc w:val="both"/>
        <w:rPr>
          <w:rFonts w:cs="Arial"/>
          <w:color w:val="0A1D30" w:themeColor="text2" w:themeShade="BF"/>
          <w:sz w:val="22"/>
          <w:szCs w:val="22"/>
          <w:lang w:eastAsia="en-GB"/>
        </w:rPr>
      </w:pPr>
    </w:p>
    <w:p w14:paraId="5DD4049D" w14:textId="634E9227" w:rsidR="00CA3F06" w:rsidRPr="001B0755" w:rsidRDefault="001B0755" w:rsidP="00CA3F06">
      <w:pPr>
        <w:ind w:left="993" w:right="991"/>
        <w:jc w:val="both"/>
        <w:rPr>
          <w:rFonts w:cs="Arial"/>
          <w:b/>
          <w:bCs/>
          <w:color w:val="0A1D30" w:themeColor="text2" w:themeShade="BF"/>
          <w:sz w:val="22"/>
          <w:szCs w:val="22"/>
          <w:lang w:eastAsia="en-GB"/>
        </w:rPr>
      </w:pPr>
      <w:r w:rsidRPr="001B0755">
        <w:rPr>
          <w:rFonts w:cs="Arial"/>
          <w:b/>
          <w:bCs/>
          <w:color w:val="0A1D30" w:themeColor="text2" w:themeShade="BF"/>
          <w:sz w:val="22"/>
          <w:szCs w:val="22"/>
          <w:lang w:eastAsia="en-GB"/>
        </w:rPr>
        <w:t>Why Work at Bishop Ullathorne?</w:t>
      </w:r>
    </w:p>
    <w:p w14:paraId="51893056" w14:textId="7C11FCFE" w:rsidR="00CA3F06" w:rsidRDefault="00CA3F06" w:rsidP="00CA3F06">
      <w:pPr>
        <w:ind w:left="993" w:right="991"/>
        <w:jc w:val="both"/>
        <w:rPr>
          <w:color w:val="4D4D4C"/>
          <w:sz w:val="22"/>
          <w:szCs w:val="22"/>
          <w:lang w:val="en-US"/>
        </w:rPr>
      </w:pPr>
      <w:r w:rsidRPr="00CA3F06">
        <w:rPr>
          <w:b/>
          <w:bCs/>
          <w:color w:val="4D4D4C"/>
          <w:sz w:val="22"/>
          <w:szCs w:val="22"/>
          <w:lang w:val="en-US"/>
        </w:rPr>
        <w:t xml:space="preserve">Ofsted 2024: </w:t>
      </w:r>
      <w:r w:rsidRPr="00CA3F06">
        <w:rPr>
          <w:i/>
          <w:iCs/>
          <w:color w:val="4D4D4C"/>
          <w:sz w:val="22"/>
          <w:szCs w:val="22"/>
          <w:lang w:val="en-US"/>
        </w:rPr>
        <w:t>“Bishop Ullathorne is a welcoming, caring school community. The values of the ‘Ullathorne way’ underpin all aspects of school life. Pupils value the school’s ethos, and it contributes to why so many have very good attendance.”</w:t>
      </w:r>
      <w:r w:rsidRPr="00CA3F06">
        <w:rPr>
          <w:color w:val="4D4D4C"/>
          <w:sz w:val="22"/>
          <w:szCs w:val="22"/>
          <w:lang w:val="en-US"/>
        </w:rPr>
        <w:t xml:space="preserve"> </w:t>
      </w:r>
    </w:p>
    <w:p w14:paraId="5B2D1433" w14:textId="132608B6" w:rsidR="0022454B" w:rsidRDefault="0022454B" w:rsidP="0022454B">
      <w:pPr>
        <w:ind w:left="993" w:right="991"/>
        <w:jc w:val="both"/>
        <w:rPr>
          <w:color w:val="4D4D4C"/>
          <w:sz w:val="22"/>
          <w:szCs w:val="22"/>
          <w:lang w:val="en-US"/>
        </w:rPr>
      </w:pPr>
      <w:r w:rsidRPr="0022454B">
        <w:rPr>
          <w:b/>
          <w:bCs/>
          <w:color w:val="4D4D4C"/>
          <w:sz w:val="22"/>
          <w:szCs w:val="22"/>
          <w:lang w:val="en-US"/>
        </w:rPr>
        <w:t>Teacher</w:t>
      </w:r>
      <w:r>
        <w:rPr>
          <w:b/>
          <w:bCs/>
          <w:color w:val="4D4D4C"/>
          <w:sz w:val="22"/>
          <w:szCs w:val="22"/>
          <w:lang w:val="en-US"/>
        </w:rPr>
        <w:t xml:space="preserve">: </w:t>
      </w:r>
      <w:r w:rsidRPr="0022454B">
        <w:rPr>
          <w:i/>
          <w:iCs/>
          <w:color w:val="4D4D4C"/>
          <w:sz w:val="22"/>
          <w:szCs w:val="22"/>
          <w:lang w:val="en-US"/>
        </w:rPr>
        <w:t>“Our school is a community in which we all smile and support each other; we all nurture potential; we all have a voice, and we take the opportunity to be our true self</w:t>
      </w:r>
      <w:r w:rsidRPr="0022454B">
        <w:rPr>
          <w:color w:val="4D4D4C"/>
          <w:sz w:val="22"/>
          <w:szCs w:val="22"/>
          <w:lang w:val="en-US"/>
        </w:rPr>
        <w:t>.”</w:t>
      </w:r>
    </w:p>
    <w:p w14:paraId="19901CD8" w14:textId="78859286" w:rsidR="00D336B8" w:rsidRDefault="00D336B8" w:rsidP="00D336B8">
      <w:pPr>
        <w:ind w:left="993" w:right="991"/>
        <w:jc w:val="both"/>
        <w:rPr>
          <w:i/>
          <w:iCs/>
          <w:color w:val="4D4D4C"/>
          <w:sz w:val="22"/>
          <w:szCs w:val="22"/>
          <w:lang w:val="en-US"/>
        </w:rPr>
      </w:pPr>
      <w:r w:rsidRPr="00D336B8">
        <w:rPr>
          <w:b/>
          <w:bCs/>
          <w:color w:val="4D4D4C"/>
          <w:sz w:val="22"/>
          <w:szCs w:val="22"/>
          <w:lang w:val="en-US"/>
        </w:rPr>
        <w:t>Year 8 Student</w:t>
      </w:r>
      <w:r>
        <w:rPr>
          <w:b/>
          <w:bCs/>
          <w:color w:val="4D4D4C"/>
          <w:sz w:val="22"/>
          <w:szCs w:val="22"/>
          <w:lang w:val="en-US"/>
        </w:rPr>
        <w:t xml:space="preserve">: </w:t>
      </w:r>
      <w:r w:rsidRPr="00D336B8">
        <w:rPr>
          <w:i/>
          <w:iCs/>
          <w:color w:val="4D4D4C"/>
          <w:sz w:val="22"/>
          <w:szCs w:val="22"/>
          <w:lang w:val="en-US"/>
        </w:rPr>
        <w:t>“I like Bishop Ullathorne because I feel valued. I know that there is always someone I can go to if I have a problem.”</w:t>
      </w:r>
    </w:p>
    <w:p w14:paraId="08BA5756" w14:textId="08CE23CE" w:rsidR="00B8647A" w:rsidRPr="00B8647A" w:rsidRDefault="00B8647A" w:rsidP="00B8647A">
      <w:pPr>
        <w:ind w:left="993" w:right="991"/>
        <w:jc w:val="both"/>
        <w:rPr>
          <w:b/>
          <w:bCs/>
          <w:color w:val="4D4D4C"/>
          <w:sz w:val="22"/>
          <w:szCs w:val="22"/>
          <w:lang w:val="en-US"/>
        </w:rPr>
      </w:pPr>
      <w:r w:rsidRPr="00B8647A">
        <w:rPr>
          <w:b/>
          <w:bCs/>
          <w:color w:val="4D4D4C"/>
          <w:sz w:val="22"/>
          <w:szCs w:val="22"/>
          <w:lang w:val="en-US"/>
        </w:rPr>
        <w:t>Senior Teacher</w:t>
      </w:r>
      <w:r>
        <w:rPr>
          <w:b/>
          <w:bCs/>
          <w:color w:val="4D4D4C"/>
          <w:sz w:val="22"/>
          <w:szCs w:val="22"/>
          <w:lang w:val="en-US"/>
        </w:rPr>
        <w:t xml:space="preserve">: </w:t>
      </w:r>
      <w:r w:rsidRPr="00B8647A">
        <w:rPr>
          <w:i/>
          <w:iCs/>
          <w:color w:val="4D4D4C"/>
          <w:sz w:val="22"/>
          <w:szCs w:val="22"/>
          <w:lang w:val="en-US"/>
        </w:rPr>
        <w:t>“Staff and students have a good relationship with each other. We are all working together towards being an outstanding school. I have been here for many years and had the opportunity to change my responsibilities. It has given me different experiences and challenges.”</w:t>
      </w:r>
    </w:p>
    <w:p w14:paraId="0DF40B23" w14:textId="758FF616" w:rsidR="00D336B8" w:rsidRPr="00D336B8" w:rsidRDefault="0075361C" w:rsidP="00D336B8">
      <w:pPr>
        <w:ind w:left="993" w:right="991"/>
        <w:jc w:val="both"/>
        <w:rPr>
          <w:b/>
          <w:bCs/>
          <w:color w:val="4D4D4C"/>
          <w:sz w:val="22"/>
          <w:szCs w:val="22"/>
          <w:lang w:val="en-US"/>
        </w:rPr>
      </w:pPr>
      <w:r>
        <w:rPr>
          <w:b/>
          <w:bCs/>
          <w:noProof/>
          <w:color w:val="4D4D4C"/>
          <w:sz w:val="22"/>
          <w:szCs w:val="22"/>
          <w:lang w:val="en-US"/>
        </w:rPr>
        <w:drawing>
          <wp:anchor distT="0" distB="0" distL="114300" distR="114300" simplePos="0" relativeHeight="251658246" behindDoc="0" locked="0" layoutInCell="1" allowOverlap="1" wp14:anchorId="57C0E4AD" wp14:editId="46B25232">
            <wp:simplePos x="0" y="0"/>
            <wp:positionH relativeFrom="margin">
              <wp:align>center</wp:align>
            </wp:positionH>
            <wp:positionV relativeFrom="margin">
              <wp:posOffset>6600825</wp:posOffset>
            </wp:positionV>
            <wp:extent cx="3195955" cy="2127885"/>
            <wp:effectExtent l="0" t="0" r="4445" b="5715"/>
            <wp:wrapSquare wrapText="bothSides"/>
            <wp:docPr id="4876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6270" name="Picture 48766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5955" cy="212788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06D3B59E" w14:textId="33343988" w:rsidR="0022454B" w:rsidRPr="0022454B" w:rsidRDefault="0022454B" w:rsidP="0022454B">
      <w:pPr>
        <w:ind w:left="993" w:right="991"/>
        <w:jc w:val="both"/>
        <w:rPr>
          <w:b/>
          <w:bCs/>
          <w:color w:val="4D4D4C"/>
          <w:sz w:val="22"/>
          <w:szCs w:val="22"/>
          <w:lang w:val="en-US"/>
        </w:rPr>
      </w:pPr>
    </w:p>
    <w:p w14:paraId="5047165D" w14:textId="77777777" w:rsidR="00CA3F06" w:rsidRPr="00CA3F06" w:rsidRDefault="00CA3F06" w:rsidP="00CA3F06">
      <w:pPr>
        <w:ind w:left="993" w:right="991"/>
        <w:jc w:val="both"/>
        <w:rPr>
          <w:color w:val="4D4D4C"/>
          <w:sz w:val="22"/>
          <w:szCs w:val="22"/>
          <w:lang w:val="en-US"/>
        </w:rPr>
      </w:pPr>
    </w:p>
    <w:p w14:paraId="57874199" w14:textId="77777777" w:rsidR="001B0755" w:rsidRDefault="001B0755" w:rsidP="003F5774">
      <w:pPr>
        <w:ind w:left="993" w:right="991"/>
        <w:jc w:val="both"/>
        <w:rPr>
          <w:color w:val="4D4D4C"/>
          <w:sz w:val="22"/>
          <w:szCs w:val="22"/>
        </w:rPr>
      </w:pPr>
    </w:p>
    <w:p w14:paraId="351A6664" w14:textId="77777777" w:rsidR="00CA3F06" w:rsidRPr="000B0B15" w:rsidRDefault="00CA3F06" w:rsidP="003F5774">
      <w:pPr>
        <w:ind w:left="993" w:right="991"/>
        <w:jc w:val="both"/>
        <w:rPr>
          <w:color w:val="4D4D4C"/>
          <w:sz w:val="22"/>
          <w:szCs w:val="22"/>
        </w:rPr>
      </w:pPr>
    </w:p>
    <w:p w14:paraId="2F460250" w14:textId="0BDEABDB" w:rsidR="000B0B15" w:rsidRPr="000B0B15" w:rsidRDefault="000B0B15" w:rsidP="003F5774">
      <w:pPr>
        <w:jc w:val="both"/>
        <w:rPr>
          <w:color w:val="4D4D4C"/>
          <w:sz w:val="22"/>
          <w:szCs w:val="22"/>
        </w:rPr>
      </w:pPr>
      <w:r w:rsidRPr="000B0B15">
        <w:rPr>
          <w:color w:val="4D4D4C"/>
          <w:sz w:val="22"/>
          <w:szCs w:val="22"/>
        </w:rPr>
        <w:br w:type="page"/>
      </w:r>
    </w:p>
    <w:p w14:paraId="2DB5BD22" w14:textId="6EF88AF6" w:rsidR="0022476D" w:rsidRDefault="00ED657E" w:rsidP="0022476D">
      <w:pPr>
        <w:spacing w:after="0"/>
        <w:ind w:left="992" w:right="992"/>
        <w:rPr>
          <w:color w:val="273A67"/>
        </w:rPr>
      </w:pPr>
      <w:r>
        <w:rPr>
          <w:noProof/>
        </w:rPr>
        <w:lastRenderedPageBreak/>
        <w:drawing>
          <wp:anchor distT="0" distB="0" distL="114300" distR="114300" simplePos="0" relativeHeight="251658241" behindDoc="0" locked="0" layoutInCell="1" allowOverlap="1" wp14:anchorId="42E1032F" wp14:editId="66F06CCA">
            <wp:simplePos x="0" y="0"/>
            <wp:positionH relativeFrom="margin">
              <wp:posOffset>3494405</wp:posOffset>
            </wp:positionH>
            <wp:positionV relativeFrom="margin">
              <wp:posOffset>57150</wp:posOffset>
            </wp:positionV>
            <wp:extent cx="3923665" cy="1066800"/>
            <wp:effectExtent l="0" t="0" r="635" b="0"/>
            <wp:wrapSquare wrapText="bothSides"/>
            <wp:docPr id="36051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16109" name="Picture 1"/>
                    <pic:cNvPicPr/>
                  </pic:nvPicPr>
                  <pic:blipFill>
                    <a:blip r:embed="rId11">
                      <a:extLst>
                        <a:ext uri="{28A0092B-C50C-407E-A947-70E740481C1C}">
                          <a14:useLocalDpi xmlns:a14="http://schemas.microsoft.com/office/drawing/2010/main" val="0"/>
                        </a:ext>
                      </a:extLst>
                    </a:blip>
                    <a:srcRect t="538" b="538"/>
                    <a:stretch>
                      <a:fillRect/>
                    </a:stretch>
                  </pic:blipFill>
                  <pic:spPr bwMode="auto">
                    <a:xfrm>
                      <a:off x="0" y="0"/>
                      <a:ext cx="3923665"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1F881" w14:textId="326F32B1" w:rsidR="005705EA" w:rsidRDefault="0022476D" w:rsidP="0022476D">
      <w:pPr>
        <w:spacing w:after="0"/>
        <w:ind w:left="992" w:right="992"/>
        <w:rPr>
          <w:color w:val="273A67"/>
          <w:sz w:val="72"/>
          <w:szCs w:val="72"/>
        </w:rPr>
      </w:pPr>
      <w:r>
        <w:rPr>
          <w:color w:val="273A67"/>
        </w:rPr>
        <w:t xml:space="preserve"> </w:t>
      </w:r>
      <w:r w:rsidR="005705EA">
        <w:rPr>
          <w:color w:val="273A67"/>
          <w:sz w:val="72"/>
          <w:szCs w:val="72"/>
        </w:rPr>
        <w:t>Advert</w:t>
      </w:r>
    </w:p>
    <w:p w14:paraId="4A7D1459" w14:textId="0258A8D8" w:rsidR="00ED657E" w:rsidRPr="00621681" w:rsidRDefault="00186C6C" w:rsidP="0022476D">
      <w:pPr>
        <w:spacing w:after="0"/>
        <w:ind w:left="992" w:right="992"/>
        <w:rPr>
          <w:b/>
          <w:bCs/>
          <w:color w:val="273A67"/>
          <w:sz w:val="32"/>
          <w:szCs w:val="32"/>
        </w:rPr>
      </w:pPr>
      <w:r>
        <w:rPr>
          <w:b/>
          <w:bCs/>
          <w:color w:val="273A67"/>
          <w:sz w:val="32"/>
          <w:szCs w:val="32"/>
        </w:rPr>
        <w:t xml:space="preserve">Temporary </w:t>
      </w:r>
      <w:r w:rsidR="00965CFE" w:rsidRPr="00621681">
        <w:rPr>
          <w:b/>
          <w:bCs/>
          <w:color w:val="273A67"/>
          <w:sz w:val="32"/>
          <w:szCs w:val="32"/>
        </w:rPr>
        <w:t xml:space="preserve">Teacher of </w:t>
      </w:r>
      <w:r w:rsidR="008F4E7A">
        <w:rPr>
          <w:b/>
          <w:bCs/>
          <w:color w:val="273A67"/>
          <w:sz w:val="32"/>
          <w:szCs w:val="32"/>
        </w:rPr>
        <w:t>Mathematics</w:t>
      </w:r>
      <w:r>
        <w:rPr>
          <w:b/>
          <w:bCs/>
          <w:color w:val="273A67"/>
          <w:sz w:val="32"/>
          <w:szCs w:val="32"/>
        </w:rPr>
        <w:t xml:space="preserve"> 1 Year contract</w:t>
      </w:r>
    </w:p>
    <w:p w14:paraId="4BCC5FCB" w14:textId="4A12CC59" w:rsidR="003D3682" w:rsidRPr="00A245E6" w:rsidRDefault="00F1355C" w:rsidP="00F1355C">
      <w:pPr>
        <w:rPr>
          <w:rFonts w:cs="Arial"/>
          <w:b/>
          <w:noProof/>
          <w:lang w:eastAsia="en-GB"/>
        </w:rPr>
      </w:pPr>
      <w:r>
        <w:rPr>
          <w:rFonts w:cs="Arial"/>
          <w:b/>
          <w:noProof/>
          <w:color w:val="0A1D30" w:themeColor="text2" w:themeShade="BF"/>
          <w:lang w:eastAsia="en-GB"/>
        </w:rPr>
        <w:t xml:space="preserve">                   </w:t>
      </w:r>
      <w:r w:rsidR="00A245E6">
        <w:rPr>
          <w:rFonts w:cs="Arial"/>
          <w:b/>
          <w:noProof/>
          <w:color w:val="0A1D30" w:themeColor="text2" w:themeShade="BF"/>
          <w:lang w:eastAsia="en-GB"/>
        </w:rPr>
        <w:t xml:space="preserve"> </w:t>
      </w:r>
      <w:r>
        <w:rPr>
          <w:rFonts w:cs="Arial"/>
          <w:b/>
          <w:noProof/>
          <w:color w:val="0A1D30" w:themeColor="text2" w:themeShade="BF"/>
          <w:lang w:eastAsia="en-GB"/>
        </w:rPr>
        <w:t xml:space="preserve"> </w:t>
      </w:r>
    </w:p>
    <w:p w14:paraId="7A83D47F" w14:textId="06298382" w:rsidR="003D3682" w:rsidRPr="00AF1DFC" w:rsidRDefault="003D3682" w:rsidP="0022476D">
      <w:pPr>
        <w:shd w:val="clear" w:color="auto" w:fill="FFFFFF"/>
        <w:spacing w:line="276" w:lineRule="auto"/>
        <w:ind w:left="992" w:right="992"/>
        <w:jc w:val="center"/>
        <w:rPr>
          <w:rFonts w:eastAsia="Calibri" w:cs="Arial"/>
          <w:b/>
          <w:bCs/>
          <w:lang w:eastAsia="en-GB"/>
        </w:rPr>
      </w:pPr>
      <w:r w:rsidRPr="00AF1DFC">
        <w:rPr>
          <w:rFonts w:eastAsia="Calibri" w:cs="Arial"/>
          <w:b/>
          <w:bCs/>
          <w:lang w:eastAsia="en-GB"/>
        </w:rPr>
        <w:t>Required for September 202</w:t>
      </w:r>
      <w:r w:rsidR="0022476D" w:rsidRPr="00AF1DFC">
        <w:rPr>
          <w:rFonts w:eastAsia="Calibri" w:cs="Arial"/>
          <w:b/>
          <w:bCs/>
          <w:lang w:eastAsia="en-GB"/>
        </w:rPr>
        <w:t>6</w:t>
      </w:r>
    </w:p>
    <w:p w14:paraId="33B86791" w14:textId="63111323" w:rsidR="00E43D96" w:rsidRPr="00AF1DFC" w:rsidRDefault="006E5C49" w:rsidP="00C75BAA">
      <w:pPr>
        <w:spacing w:line="276" w:lineRule="auto"/>
        <w:ind w:left="992" w:right="992"/>
        <w:jc w:val="center"/>
        <w:rPr>
          <w:rFonts w:cs="Arial"/>
          <w:b/>
          <w:bCs/>
          <w:highlight w:val="yellow"/>
          <w:lang w:eastAsia="en-GB"/>
        </w:rPr>
      </w:pPr>
      <w:r w:rsidRPr="00D62BF4">
        <w:rPr>
          <w:rFonts w:cs="Arial"/>
          <w:noProof/>
          <w:color w:val="0A1D30" w:themeColor="text2" w:themeShade="BF"/>
          <w:sz w:val="22"/>
          <w:szCs w:val="22"/>
          <w:lang w:eastAsia="en-GB"/>
        </w:rPr>
        <mc:AlternateContent>
          <mc:Choice Requires="wps">
            <w:drawing>
              <wp:anchor distT="45720" distB="45720" distL="114300" distR="114300" simplePos="0" relativeHeight="251658249" behindDoc="0" locked="0" layoutInCell="1" allowOverlap="1" wp14:anchorId="67EB0AC3" wp14:editId="66F7F666">
                <wp:simplePos x="0" y="0"/>
                <wp:positionH relativeFrom="margin">
                  <wp:posOffset>540385</wp:posOffset>
                </wp:positionH>
                <wp:positionV relativeFrom="paragraph">
                  <wp:posOffset>337820</wp:posOffset>
                </wp:positionV>
                <wp:extent cx="6548120" cy="1725295"/>
                <wp:effectExtent l="0" t="0" r="5080" b="8255"/>
                <wp:wrapSquare wrapText="bothSides"/>
                <wp:docPr id="296258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120" cy="1725295"/>
                        </a:xfrm>
                        <a:prstGeom prst="rect">
                          <a:avLst/>
                        </a:prstGeom>
                        <a:solidFill>
                          <a:srgbClr val="FFFFFF"/>
                        </a:solidFill>
                        <a:ln w="9525">
                          <a:noFill/>
                          <a:miter lim="800000"/>
                          <a:headEnd/>
                          <a:tailEnd/>
                        </a:ln>
                      </wps:spPr>
                      <wps:txbx>
                        <w:txbxContent>
                          <w:p w14:paraId="400F9CC4" w14:textId="134F27D6" w:rsidR="00F1355C" w:rsidRPr="008749AA" w:rsidRDefault="00D62BF4" w:rsidP="00C75BAA">
                            <w:pPr>
                              <w:spacing w:before="100" w:beforeAutospacing="1" w:after="100" w:afterAutospacing="1" w:line="300" w:lineRule="atLeast"/>
                              <w:jc w:val="both"/>
                              <w:rPr>
                                <w:rFonts w:eastAsia="Times New Roman" w:cs="Segoe UI"/>
                                <w:kern w:val="0"/>
                                <w:sz w:val="22"/>
                                <w:szCs w:val="22"/>
                                <w:lang w:eastAsia="en-GB"/>
                                <w14:ligatures w14:val="none"/>
                              </w:rPr>
                            </w:pPr>
                            <w:r w:rsidRPr="008749AA">
                              <w:rPr>
                                <w:rFonts w:cs="Arial"/>
                                <w:sz w:val="22"/>
                                <w:szCs w:val="22"/>
                                <w:lang w:eastAsia="en-GB"/>
                              </w:rPr>
                              <w:t xml:space="preserve">The Board of Directors of the Holy Cross Multi Catholic Academy Company and the Governors of this popular and successful Catholic school are looking to appoint </w:t>
                            </w:r>
                            <w:r w:rsidRPr="008749AA">
                              <w:rPr>
                                <w:rFonts w:eastAsia="Times New Roman" w:cs="Segoe UI"/>
                                <w:kern w:val="0"/>
                                <w:sz w:val="22"/>
                                <w:szCs w:val="22"/>
                                <w:lang w:eastAsia="en-GB"/>
                                <w14:ligatures w14:val="none"/>
                              </w:rPr>
                              <w:t xml:space="preserve">an enthusiastic Teacher of </w:t>
                            </w:r>
                            <w:r w:rsidR="004551E0">
                              <w:rPr>
                                <w:rFonts w:eastAsia="Times New Roman" w:cs="Segoe UI"/>
                                <w:kern w:val="0"/>
                                <w:sz w:val="22"/>
                                <w:szCs w:val="22"/>
                                <w:lang w:eastAsia="en-GB"/>
                                <w14:ligatures w14:val="none"/>
                              </w:rPr>
                              <w:t>Mathematics</w:t>
                            </w:r>
                            <w:r w:rsidR="00F1355C" w:rsidRPr="008749AA">
                              <w:rPr>
                                <w:rFonts w:eastAsia="Times New Roman" w:cs="Segoe UI"/>
                                <w:kern w:val="0"/>
                                <w:sz w:val="22"/>
                                <w:szCs w:val="22"/>
                                <w:lang w:eastAsia="en-GB"/>
                                <w14:ligatures w14:val="none"/>
                              </w:rPr>
                              <w:t xml:space="preserve"> to join our dedicated and supportive team. The successful candidate will be passionate about inspiring students through high</w:t>
                            </w:r>
                            <w:r w:rsidR="00F1355C" w:rsidRPr="008749AA">
                              <w:rPr>
                                <w:rFonts w:eastAsia="Times New Roman" w:cs="Segoe UI"/>
                                <w:kern w:val="0"/>
                                <w:sz w:val="22"/>
                                <w:szCs w:val="22"/>
                                <w:lang w:eastAsia="en-GB"/>
                                <w14:ligatures w14:val="none"/>
                              </w:rPr>
                              <w:noBreakHyphen/>
                              <w:t>quality teaching, creative curriculum delivery, and a commitment to raising achievement for all learners. You will bring strong subject knowledge, excellent communication skills, and the ability to create an engaging, inclusive learning environment. This is an exciting opportunity for a motivated professional who values collaboration, continuous development, and making a meaningful impact on young people’s educational experiences.</w:t>
                            </w:r>
                          </w:p>
                          <w:p w14:paraId="32E15DBE" w14:textId="31FDD9A7" w:rsidR="009F6B91" w:rsidRPr="00822687" w:rsidRDefault="009F6B91" w:rsidP="009F6B91">
                            <w:pPr>
                              <w:spacing w:before="100" w:beforeAutospacing="1" w:after="100" w:afterAutospacing="1" w:line="300" w:lineRule="atLeast"/>
                              <w:rPr>
                                <w:rFonts w:eastAsia="Times New Roman" w:cs="Segoe UI"/>
                                <w:kern w:val="0"/>
                                <w:sz w:val="22"/>
                                <w:szCs w:val="22"/>
                                <w:lang w:eastAsia="en-GB"/>
                                <w14:ligatures w14:val="none"/>
                              </w:rPr>
                            </w:pPr>
                          </w:p>
                          <w:p w14:paraId="38F10377" w14:textId="0AD60174" w:rsidR="00D62BF4" w:rsidRDefault="00D62BF4" w:rsidP="00890DB4">
                            <w:pPr>
                              <w:pStyle w:val="NormalWeb"/>
                              <w:spacing w:line="300" w:lineRule="atLeast"/>
                              <w:rPr>
                                <w:rFonts w:asciiTheme="minorHAnsi" w:eastAsia="Times New Roman" w:hAnsiTheme="minorHAnsi" w:cs="Segoe UI"/>
                                <w:kern w:val="0"/>
                                <w:sz w:val="22"/>
                                <w:szCs w:val="22"/>
                                <w:lang w:eastAsia="en-GB"/>
                                <w14:ligatures w14:val="none"/>
                              </w:rPr>
                            </w:pPr>
                          </w:p>
                          <w:p w14:paraId="717A0CF8" w14:textId="77777777" w:rsidR="00890DB4" w:rsidRDefault="00890DB4" w:rsidP="00890DB4">
                            <w:pPr>
                              <w:pStyle w:val="NormalWeb"/>
                              <w:spacing w:line="300" w:lineRule="atLeas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B0AC3" id="_x0000_s1027" type="#_x0000_t202" style="position:absolute;left:0;text-align:left;margin-left:42.55pt;margin-top:26.6pt;width:515.6pt;height:135.8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" stroked="f">
                <v:textbox>
                  <w:txbxContent>
                    <w:p w14:paraId="400F9CC4" w14:textId="134F27D6" w:rsidR="00F1355C" w:rsidRPr="008749AA" w:rsidRDefault="00D62BF4" w:rsidP="00C75BAA">
                      <w:pPr>
                        <w:spacing w:before="100" w:beforeAutospacing="1" w:after="100" w:afterAutospacing="1" w:line="300" w:lineRule="atLeast"/>
                        <w:jc w:val="both"/>
                        <w:rPr>
                          <w:rFonts w:eastAsia="Times New Roman" w:cs="Segoe UI"/>
                          <w:kern w:val="0"/>
                          <w:sz w:val="22"/>
                          <w:szCs w:val="22"/>
                          <w:lang w:eastAsia="en-GB"/>
                          <w14:ligatures w14:val="none"/>
                        </w:rPr>
                      </w:pPr>
                      <w:r w:rsidRPr="008749AA">
                        <w:rPr>
                          <w:rFonts w:cs="Arial"/>
                          <w:sz w:val="22"/>
                          <w:szCs w:val="22"/>
                          <w:lang w:eastAsia="en-GB"/>
                        </w:rPr>
                        <w:t xml:space="preserve">The Board of Directors of the Holy Cross Multi Catholic Academy Company and the Governors of this popular and successful Catholic school are looking to appoint </w:t>
                      </w:r>
                      <w:r w:rsidRPr="008749AA">
                        <w:rPr>
                          <w:rFonts w:eastAsia="Times New Roman" w:cs="Segoe UI"/>
                          <w:kern w:val="0"/>
                          <w:sz w:val="22"/>
                          <w:szCs w:val="22"/>
                          <w:lang w:eastAsia="en-GB"/>
                          <w14:ligatures w14:val="none"/>
                        </w:rPr>
                        <w:t xml:space="preserve">an enthusiastic Teacher of </w:t>
                      </w:r>
                      <w:r w:rsidR="004551E0">
                        <w:rPr>
                          <w:rFonts w:eastAsia="Times New Roman" w:cs="Segoe UI"/>
                          <w:kern w:val="0"/>
                          <w:sz w:val="22"/>
                          <w:szCs w:val="22"/>
                          <w:lang w:eastAsia="en-GB"/>
                          <w14:ligatures w14:val="none"/>
                        </w:rPr>
                        <w:t>Mathematics</w:t>
                      </w:r>
                      <w:r w:rsidR="00F1355C" w:rsidRPr="008749AA">
                        <w:rPr>
                          <w:rFonts w:eastAsia="Times New Roman" w:cs="Segoe UI"/>
                          <w:kern w:val="0"/>
                          <w:sz w:val="22"/>
                          <w:szCs w:val="22"/>
                          <w:lang w:eastAsia="en-GB"/>
                          <w14:ligatures w14:val="none"/>
                        </w:rPr>
                        <w:t xml:space="preserve"> to join our dedicated and supportive team. The successful candidate will be passionate about inspiring students through high</w:t>
                      </w:r>
                      <w:r w:rsidR="00F1355C" w:rsidRPr="008749AA">
                        <w:rPr>
                          <w:rFonts w:eastAsia="Times New Roman" w:cs="Segoe UI"/>
                          <w:kern w:val="0"/>
                          <w:sz w:val="22"/>
                          <w:szCs w:val="22"/>
                          <w:lang w:eastAsia="en-GB"/>
                          <w14:ligatures w14:val="none"/>
                        </w:rPr>
                        <w:noBreakHyphen/>
                        <w:t>quality teaching, creative curriculum delivery, and a commitment to raising achievement for all learners. You will bring strong subject knowledge, excellent communication skills, and the ability to create an engaging, inclusive learning environment. This is an exciting opportunity for a motivated professional who values collaboration, continuous development, and making a meaningful impact on young people’s educational experiences.</w:t>
                      </w:r>
                    </w:p>
                    <w:p w14:paraId="32E15DBE" w14:textId="31FDD9A7" w:rsidR="009F6B91" w:rsidRPr="00822687" w:rsidRDefault="009F6B91" w:rsidP="009F6B91">
                      <w:pPr>
                        <w:spacing w:before="100" w:beforeAutospacing="1" w:after="100" w:afterAutospacing="1" w:line="300" w:lineRule="atLeast"/>
                        <w:rPr>
                          <w:rFonts w:eastAsia="Times New Roman" w:cs="Segoe UI"/>
                          <w:kern w:val="0"/>
                          <w:sz w:val="22"/>
                          <w:szCs w:val="22"/>
                          <w:lang w:eastAsia="en-GB"/>
                          <w14:ligatures w14:val="none"/>
                        </w:rPr>
                      </w:pPr>
                    </w:p>
                    <w:p w14:paraId="38F10377" w14:textId="0AD60174" w:rsidR="00D62BF4" w:rsidRDefault="00D62BF4" w:rsidP="00890DB4">
                      <w:pPr>
                        <w:pStyle w:val="NormalWeb"/>
                        <w:spacing w:line="300" w:lineRule="atLeast"/>
                        <w:rPr>
                          <w:rFonts w:asciiTheme="minorHAnsi" w:eastAsia="Times New Roman" w:hAnsiTheme="minorHAnsi" w:cs="Segoe UI"/>
                          <w:kern w:val="0"/>
                          <w:sz w:val="22"/>
                          <w:szCs w:val="22"/>
                          <w:lang w:eastAsia="en-GB"/>
                          <w14:ligatures w14:val="none"/>
                        </w:rPr>
                      </w:pPr>
                    </w:p>
                    <w:p w14:paraId="717A0CF8" w14:textId="77777777" w:rsidR="00890DB4" w:rsidRDefault="00890DB4" w:rsidP="00890DB4">
                      <w:pPr>
                        <w:pStyle w:val="NormalWeb"/>
                        <w:spacing w:line="300" w:lineRule="atLeast"/>
                      </w:pPr>
                    </w:p>
                  </w:txbxContent>
                </v:textbox>
                <w10:wrap type="square" anchorx="margin"/>
              </v:shape>
            </w:pict>
          </mc:Fallback>
        </mc:AlternateContent>
      </w:r>
      <w:r w:rsidR="003D3682" w:rsidRPr="00AF1DFC">
        <w:rPr>
          <w:rFonts w:eastAsia="Calibri" w:cs="Arial"/>
          <w:b/>
          <w:bCs/>
          <w:lang w:eastAsia="en-GB"/>
        </w:rPr>
        <w:t xml:space="preserve">Salary: </w:t>
      </w:r>
      <w:r w:rsidR="002E40E2" w:rsidRPr="00AF1DFC">
        <w:rPr>
          <w:rFonts w:eastAsia="Calibri" w:cs="Arial"/>
          <w:b/>
          <w:bCs/>
          <w:lang w:eastAsia="en-GB"/>
        </w:rPr>
        <w:t xml:space="preserve"> </w:t>
      </w:r>
      <w:r w:rsidR="00AF1DFC" w:rsidRPr="00AF1DFC">
        <w:rPr>
          <w:rFonts w:eastAsia="Calibri" w:cs="Arial"/>
          <w:b/>
          <w:bCs/>
          <w:lang w:eastAsia="en-GB"/>
        </w:rPr>
        <w:t xml:space="preserve">Main Pay Scale £32,916 </w:t>
      </w:r>
      <w:r w:rsidR="003737FB">
        <w:rPr>
          <w:rFonts w:eastAsia="Calibri" w:cs="Arial"/>
          <w:b/>
          <w:bCs/>
          <w:lang w:eastAsia="en-GB"/>
        </w:rPr>
        <w:t>- £51</w:t>
      </w:r>
      <w:r w:rsidR="006C090C">
        <w:rPr>
          <w:rFonts w:eastAsia="Calibri" w:cs="Arial"/>
          <w:b/>
          <w:bCs/>
          <w:lang w:eastAsia="en-GB"/>
        </w:rPr>
        <w:t>,048</w:t>
      </w:r>
    </w:p>
    <w:p w14:paraId="2A07017D" w14:textId="701C7441" w:rsidR="00F076EE" w:rsidRPr="008749AA" w:rsidRDefault="003D3682" w:rsidP="00C75BAA">
      <w:pPr>
        <w:ind w:left="992" w:right="992"/>
        <w:jc w:val="both"/>
        <w:rPr>
          <w:rFonts w:cs="Arial"/>
          <w:sz w:val="22"/>
          <w:szCs w:val="22"/>
        </w:rPr>
      </w:pPr>
      <w:r w:rsidRPr="008749AA">
        <w:rPr>
          <w:rFonts w:eastAsia="Calibri" w:cs="Arial"/>
          <w:sz w:val="22"/>
          <w:szCs w:val="22"/>
        </w:rPr>
        <w:t xml:space="preserve">Holy Cross Catholic MAC and </w:t>
      </w:r>
      <w:r w:rsidR="009C0E22" w:rsidRPr="008749AA">
        <w:rPr>
          <w:rFonts w:eastAsia="Calibri" w:cs="Arial"/>
          <w:sz w:val="22"/>
          <w:szCs w:val="22"/>
        </w:rPr>
        <w:t>Bishop Ullathorne Catholic School</w:t>
      </w:r>
      <w:r w:rsidRPr="008749AA">
        <w:rPr>
          <w:rFonts w:eastAsia="Calibri" w:cs="Arial"/>
          <w:sz w:val="22"/>
          <w:szCs w:val="22"/>
        </w:rPr>
        <w:t xml:space="preserve"> can offer you:</w:t>
      </w:r>
    </w:p>
    <w:p w14:paraId="36E0E9B2" w14:textId="54063E9B" w:rsidR="00F076EE"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a welcoming community with a strong Catholic ethos</w:t>
      </w:r>
      <w:r w:rsidR="007C2B0B">
        <w:rPr>
          <w:rFonts w:cs="Arial"/>
          <w:sz w:val="22"/>
          <w:szCs w:val="22"/>
        </w:rPr>
        <w:t>, achieving together in faith.</w:t>
      </w:r>
    </w:p>
    <w:p w14:paraId="3EE97F95" w14:textId="77777777" w:rsidR="00F076EE"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supportive Directors and MAC Central Team to support you in all aspects of school life.</w:t>
      </w:r>
    </w:p>
    <w:p w14:paraId="2D96025B" w14:textId="77777777" w:rsidR="00F076EE"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dedicated and supportive Governors and staff team who are keen to build high standards and who are committed to professional development.</w:t>
      </w:r>
    </w:p>
    <w:p w14:paraId="7999B3CF" w14:textId="77777777" w:rsidR="00F076EE"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a strong, supportive learning community.</w:t>
      </w:r>
    </w:p>
    <w:p w14:paraId="0740232A" w14:textId="77777777" w:rsidR="00F076EE"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enthusiastic, happy, caring children from our culturally diverse community.</w:t>
      </w:r>
    </w:p>
    <w:p w14:paraId="10972BDB" w14:textId="77EAD6D2" w:rsidR="003D3682" w:rsidRPr="008749AA" w:rsidRDefault="003D3682" w:rsidP="00C75BAA">
      <w:pPr>
        <w:pStyle w:val="ListParagraph"/>
        <w:numPr>
          <w:ilvl w:val="0"/>
          <w:numId w:val="1"/>
        </w:numPr>
        <w:ind w:right="992"/>
        <w:jc w:val="both"/>
        <w:rPr>
          <w:rFonts w:cs="Arial"/>
          <w:sz w:val="22"/>
          <w:szCs w:val="22"/>
        </w:rPr>
      </w:pPr>
      <w:r w:rsidRPr="008749AA">
        <w:rPr>
          <w:rFonts w:cs="Arial"/>
          <w:sz w:val="22"/>
          <w:szCs w:val="22"/>
        </w:rPr>
        <w:t>a 12-month mentoring scheme upon appointment.</w:t>
      </w:r>
    </w:p>
    <w:p w14:paraId="5F6427CF" w14:textId="33B66683" w:rsidR="00A54A9B" w:rsidRPr="008749AA" w:rsidRDefault="002E7F85" w:rsidP="00C75BAA">
      <w:pPr>
        <w:ind w:left="992" w:right="992"/>
        <w:jc w:val="both"/>
        <w:rPr>
          <w:rFonts w:cs="Arial"/>
          <w:sz w:val="22"/>
          <w:szCs w:val="22"/>
          <w:highlight w:val="yellow"/>
          <w:lang w:eastAsia="en-GB"/>
        </w:rPr>
      </w:pPr>
      <w:r w:rsidRPr="008749AA">
        <w:rPr>
          <w:rFonts w:cs="Arial"/>
          <w:sz w:val="22"/>
          <w:szCs w:val="22"/>
          <w:lang w:eastAsia="en-GB"/>
        </w:rPr>
        <w:t>Bishop Ullathorne is a highly successful 11-18 Catholic comprehensive school set in 44 acres grounds in the pleasant outskirts of South Coventry.  This is a fantastic opportunity to make a significant contribution to the future success of the school.  We are located within easy access of all areas of Coventry and commutable from surrounding areas of the West and East Midlands.</w:t>
      </w:r>
      <w:r w:rsidR="00306431" w:rsidRPr="008749AA">
        <w:rPr>
          <w:rFonts w:cs="Arial"/>
          <w:sz w:val="22"/>
          <w:szCs w:val="22"/>
          <w:highlight w:val="yellow"/>
          <w:lang w:eastAsia="en-GB"/>
        </w:rPr>
        <w:t xml:space="preserve"> </w:t>
      </w:r>
    </w:p>
    <w:p w14:paraId="060A25EC" w14:textId="1B6E2587" w:rsidR="003D3682" w:rsidRPr="008749AA" w:rsidRDefault="003D3682" w:rsidP="00C75BAA">
      <w:pPr>
        <w:ind w:left="992" w:right="992"/>
        <w:jc w:val="both"/>
        <w:rPr>
          <w:rFonts w:cs="Arial"/>
          <w:sz w:val="22"/>
          <w:szCs w:val="22"/>
          <w:lang w:val="en-US"/>
        </w:rPr>
      </w:pPr>
      <w:bookmarkStart w:id="0" w:name="_Hlk22282113"/>
      <w:r w:rsidRPr="008749AA">
        <w:rPr>
          <w:rFonts w:cs="Arial"/>
          <w:sz w:val="22"/>
          <w:szCs w:val="22"/>
          <w:lang w:val="en-US"/>
        </w:rPr>
        <w:t xml:space="preserve">Online application forms and details regarding the post are available from Holy Cross Catholic MAC’s recruitment website at:  </w:t>
      </w:r>
    </w:p>
    <w:bookmarkEnd w:id="0"/>
    <w:p w14:paraId="5252DCE2" w14:textId="1640481D" w:rsidR="00F076EE" w:rsidRPr="008749AA" w:rsidRDefault="003D3682" w:rsidP="00F076EE">
      <w:pPr>
        <w:ind w:left="992" w:right="992"/>
        <w:jc w:val="center"/>
        <w:rPr>
          <w:rFonts w:cs="Arial"/>
          <w:sz w:val="22"/>
          <w:szCs w:val="22"/>
          <w:lang w:val="en-US"/>
        </w:rPr>
      </w:pPr>
      <w:r w:rsidRPr="008749AA">
        <w:rPr>
          <w:rFonts w:cs="Arial"/>
          <w:sz w:val="22"/>
          <w:szCs w:val="22"/>
          <w:lang w:val="en-US"/>
        </w:rPr>
        <w:fldChar w:fldCharType="begin"/>
      </w:r>
      <w:r w:rsidR="00293021" w:rsidRPr="008749AA">
        <w:rPr>
          <w:rFonts w:cs="Arial"/>
          <w:sz w:val="22"/>
          <w:szCs w:val="22"/>
          <w:lang w:val="en-US"/>
        </w:rPr>
        <w:instrText>HYPERLINK "https://mynewterm.com/school/St-Thomas-More-Catholic-Primary-School/147344"</w:instrText>
      </w:r>
      <w:r w:rsidRPr="008749AA">
        <w:rPr>
          <w:rFonts w:cs="Arial"/>
          <w:sz w:val="22"/>
          <w:szCs w:val="22"/>
          <w:lang w:val="en-US"/>
        </w:rPr>
      </w:r>
      <w:r w:rsidRPr="008749AA">
        <w:rPr>
          <w:rFonts w:cs="Arial"/>
          <w:sz w:val="22"/>
          <w:szCs w:val="22"/>
          <w:lang w:val="en-US"/>
        </w:rPr>
        <w:fldChar w:fldCharType="separate"/>
      </w:r>
      <w:r w:rsidR="00293021" w:rsidRPr="008749AA">
        <w:rPr>
          <w:rStyle w:val="Hyperlink"/>
          <w:rFonts w:cs="Arial"/>
          <w:color w:val="auto"/>
          <w:sz w:val="22"/>
          <w:szCs w:val="22"/>
          <w:lang w:val="en-US"/>
        </w:rPr>
        <w:t>My New Term</w:t>
      </w:r>
      <w:r w:rsidRPr="008749AA">
        <w:rPr>
          <w:rFonts w:cs="Arial"/>
          <w:sz w:val="22"/>
          <w:szCs w:val="22"/>
          <w:lang w:val="en-US"/>
        </w:rPr>
        <w:fldChar w:fldCharType="end"/>
      </w:r>
      <w:r w:rsidRPr="008749AA">
        <w:rPr>
          <w:rFonts w:cs="Arial"/>
          <w:sz w:val="22"/>
          <w:szCs w:val="22"/>
          <w:lang w:val="en-US"/>
        </w:rPr>
        <w:t xml:space="preserve"> </w:t>
      </w:r>
    </w:p>
    <w:p w14:paraId="679C3C85" w14:textId="77777777" w:rsidR="00AF1C0C" w:rsidRDefault="00AF1C0C" w:rsidP="001533D4">
      <w:pPr>
        <w:ind w:left="992" w:right="992"/>
        <w:rPr>
          <w:rFonts w:cs="Arial"/>
          <w:b/>
          <w:color w:val="0A1D30" w:themeColor="text2" w:themeShade="BF"/>
          <w:sz w:val="22"/>
          <w:szCs w:val="22"/>
          <w:lang w:eastAsia="en-GB"/>
        </w:rPr>
      </w:pPr>
    </w:p>
    <w:p w14:paraId="5EC3B439" w14:textId="57C4CE1C" w:rsidR="00F076EE" w:rsidRPr="008749AA" w:rsidRDefault="003D3682" w:rsidP="001533D4">
      <w:pPr>
        <w:ind w:left="992" w:right="992"/>
        <w:rPr>
          <w:rFonts w:cs="Arial"/>
          <w:b/>
          <w:bCs/>
          <w:sz w:val="22"/>
          <w:szCs w:val="22"/>
          <w:lang w:val="en-US"/>
        </w:rPr>
      </w:pPr>
      <w:r w:rsidRPr="008749AA">
        <w:rPr>
          <w:rFonts w:cs="Arial"/>
          <w:b/>
          <w:sz w:val="22"/>
          <w:szCs w:val="22"/>
          <w:lang w:eastAsia="en-GB"/>
        </w:rPr>
        <w:t xml:space="preserve">Closing date for applications: </w:t>
      </w:r>
      <w:r w:rsidRPr="008749AA">
        <w:rPr>
          <w:rFonts w:cs="Arial"/>
          <w:b/>
          <w:sz w:val="22"/>
          <w:szCs w:val="22"/>
          <w:lang w:eastAsia="en-GB"/>
        </w:rPr>
        <w:tab/>
      </w:r>
      <w:r w:rsidR="001533D4" w:rsidRPr="008749AA">
        <w:rPr>
          <w:rFonts w:cs="Arial"/>
          <w:sz w:val="22"/>
          <w:szCs w:val="22"/>
          <w:lang w:val="en-US"/>
        </w:rPr>
        <w:tab/>
      </w:r>
      <w:r w:rsidR="004167E4">
        <w:rPr>
          <w:rFonts w:cs="Arial"/>
          <w:b/>
          <w:bCs/>
          <w:sz w:val="22"/>
          <w:szCs w:val="22"/>
          <w:lang w:val="en-US"/>
        </w:rPr>
        <w:t xml:space="preserve">9.00am </w:t>
      </w:r>
      <w:r w:rsidR="00576A71">
        <w:rPr>
          <w:rFonts w:cs="Arial"/>
          <w:b/>
          <w:bCs/>
          <w:sz w:val="22"/>
          <w:szCs w:val="22"/>
          <w:lang w:val="en-US"/>
        </w:rPr>
        <w:t>Thursday 21st</w:t>
      </w:r>
      <w:r w:rsidR="00560A72">
        <w:rPr>
          <w:rFonts w:cs="Arial"/>
          <w:b/>
          <w:bCs/>
          <w:sz w:val="22"/>
          <w:szCs w:val="22"/>
          <w:lang w:val="en-US"/>
        </w:rPr>
        <w:t xml:space="preserve"> May</w:t>
      </w:r>
    </w:p>
    <w:p w14:paraId="47DD8706" w14:textId="2169297F" w:rsidR="00261E2C" w:rsidRPr="008749AA" w:rsidRDefault="003D3682" w:rsidP="000616AC">
      <w:pPr>
        <w:spacing w:after="0"/>
        <w:ind w:left="992" w:right="992"/>
        <w:rPr>
          <w:rFonts w:cs="Arial"/>
          <w:b/>
          <w:bCs/>
          <w:sz w:val="22"/>
          <w:szCs w:val="22"/>
          <w:lang w:eastAsia="en-GB"/>
        </w:rPr>
      </w:pPr>
      <w:r w:rsidRPr="008749AA">
        <w:rPr>
          <w:rFonts w:cs="Arial"/>
          <w:b/>
          <w:bCs/>
          <w:sz w:val="22"/>
          <w:szCs w:val="22"/>
          <w:lang w:eastAsia="en-GB"/>
        </w:rPr>
        <w:t xml:space="preserve">Interviews: </w:t>
      </w:r>
      <w:r w:rsidRPr="008749AA">
        <w:rPr>
          <w:rFonts w:cs="Arial"/>
          <w:b/>
          <w:bCs/>
          <w:sz w:val="22"/>
          <w:szCs w:val="22"/>
          <w:lang w:eastAsia="en-GB"/>
        </w:rPr>
        <w:tab/>
      </w:r>
      <w:r w:rsidR="001533D4" w:rsidRPr="008749AA">
        <w:rPr>
          <w:rFonts w:cs="Arial"/>
          <w:b/>
          <w:bCs/>
          <w:sz w:val="22"/>
          <w:szCs w:val="22"/>
          <w:lang w:val="en-US"/>
        </w:rPr>
        <w:tab/>
      </w:r>
      <w:r w:rsidR="001533D4" w:rsidRPr="008749AA">
        <w:rPr>
          <w:rFonts w:cs="Arial"/>
          <w:b/>
          <w:bCs/>
          <w:sz w:val="22"/>
          <w:szCs w:val="22"/>
          <w:lang w:val="en-US"/>
        </w:rPr>
        <w:tab/>
      </w:r>
      <w:r w:rsidR="001533D4" w:rsidRPr="008749AA">
        <w:rPr>
          <w:rFonts w:cs="Arial"/>
          <w:b/>
          <w:bCs/>
          <w:sz w:val="22"/>
          <w:szCs w:val="22"/>
          <w:lang w:val="en-US"/>
        </w:rPr>
        <w:tab/>
      </w:r>
      <w:r w:rsidR="001533D4" w:rsidRPr="008749AA">
        <w:rPr>
          <w:rFonts w:cs="Arial"/>
          <w:b/>
          <w:bCs/>
          <w:sz w:val="22"/>
          <w:szCs w:val="22"/>
          <w:lang w:val="en-US"/>
        </w:rPr>
        <w:tab/>
      </w:r>
      <w:r w:rsidR="00576A71">
        <w:rPr>
          <w:rFonts w:cs="Arial"/>
          <w:b/>
          <w:bCs/>
          <w:sz w:val="22"/>
          <w:szCs w:val="22"/>
          <w:lang w:val="en-US"/>
        </w:rPr>
        <w:t>tbc</w:t>
      </w:r>
    </w:p>
    <w:p w14:paraId="2E179A1E" w14:textId="77777777" w:rsidR="00261E2C" w:rsidRDefault="00261E2C" w:rsidP="001533D4">
      <w:pPr>
        <w:ind w:left="992" w:right="992"/>
        <w:rPr>
          <w:rFonts w:cs="Arial"/>
          <w:bCs/>
          <w:color w:val="0A1D30" w:themeColor="text2" w:themeShade="BF"/>
          <w:sz w:val="22"/>
          <w:szCs w:val="22"/>
          <w:lang w:eastAsia="en-GB"/>
        </w:rPr>
      </w:pPr>
    </w:p>
    <w:p w14:paraId="4B857E7A" w14:textId="77777777" w:rsidR="00AF1C0C" w:rsidRDefault="00AF1C0C" w:rsidP="000616AC">
      <w:pPr>
        <w:ind w:left="992" w:right="992"/>
        <w:rPr>
          <w:rFonts w:cs="Arial"/>
          <w:bCs/>
          <w:i/>
          <w:iCs/>
          <w:color w:val="0A1D30" w:themeColor="text2" w:themeShade="BF"/>
          <w:sz w:val="20"/>
          <w:szCs w:val="20"/>
          <w:lang w:val="en-US"/>
        </w:rPr>
      </w:pPr>
    </w:p>
    <w:p w14:paraId="6FF3C22F" w14:textId="77777777" w:rsidR="00AF1C0C" w:rsidRDefault="00AF1C0C" w:rsidP="000616AC">
      <w:pPr>
        <w:ind w:left="992" w:right="992"/>
        <w:rPr>
          <w:rFonts w:cs="Arial"/>
          <w:bCs/>
          <w:i/>
          <w:iCs/>
          <w:color w:val="0A1D30" w:themeColor="text2" w:themeShade="BF"/>
          <w:sz w:val="20"/>
          <w:szCs w:val="20"/>
          <w:lang w:val="en-US"/>
        </w:rPr>
      </w:pPr>
    </w:p>
    <w:p w14:paraId="1DA382A2" w14:textId="367EBDCB" w:rsidR="00261E2C" w:rsidRPr="00261E2C" w:rsidRDefault="00A62101" w:rsidP="000616AC">
      <w:pPr>
        <w:ind w:left="992" w:right="992"/>
        <w:rPr>
          <w:rFonts w:cs="Arial"/>
          <w:bCs/>
          <w:i/>
          <w:iCs/>
          <w:color w:val="0A1D30" w:themeColor="text2" w:themeShade="BF"/>
          <w:sz w:val="20"/>
          <w:szCs w:val="20"/>
          <w:lang w:val="en-US"/>
        </w:rPr>
      </w:pPr>
      <w:r>
        <w:rPr>
          <w:rFonts w:cs="Arial"/>
          <w:bCs/>
          <w:i/>
          <w:iCs/>
          <w:color w:val="0A1D30" w:themeColor="text2" w:themeShade="BF"/>
          <w:sz w:val="20"/>
          <w:szCs w:val="20"/>
          <w:lang w:val="en-US"/>
        </w:rPr>
        <w:t>Bishop Ullathorne</w:t>
      </w:r>
      <w:r w:rsidR="00261E2C">
        <w:rPr>
          <w:rFonts w:cs="Arial"/>
          <w:bCs/>
          <w:i/>
          <w:iCs/>
          <w:color w:val="0A1D30" w:themeColor="text2" w:themeShade="BF"/>
          <w:sz w:val="20"/>
          <w:szCs w:val="20"/>
          <w:lang w:val="en-US"/>
        </w:rPr>
        <w:t xml:space="preserve"> Catholic School</w:t>
      </w:r>
      <w:r w:rsidR="00261E2C" w:rsidRPr="00261E2C">
        <w:rPr>
          <w:rFonts w:cs="Arial"/>
          <w:bCs/>
          <w:i/>
          <w:iCs/>
          <w:color w:val="0A1D30" w:themeColor="text2" w:themeShade="BF"/>
          <w:sz w:val="20"/>
          <w:szCs w:val="20"/>
          <w:lang w:val="en-US"/>
        </w:rPr>
        <w:t xml:space="preserve">, part of Holy Cross Multi Academy Company, has a responsibility for and is committed to safeguarding and promoting the welfare of children, young </w:t>
      </w:r>
      <w:r w:rsidR="00C75BAA" w:rsidRPr="00261E2C">
        <w:rPr>
          <w:rFonts w:cs="Arial"/>
          <w:bCs/>
          <w:i/>
          <w:iCs/>
          <w:color w:val="0A1D30" w:themeColor="text2" w:themeShade="BF"/>
          <w:sz w:val="20"/>
          <w:szCs w:val="20"/>
          <w:lang w:val="en-US"/>
        </w:rPr>
        <w:t>people,</w:t>
      </w:r>
      <w:r w:rsidR="00261E2C" w:rsidRPr="00261E2C">
        <w:rPr>
          <w:rFonts w:cs="Arial"/>
          <w:bCs/>
          <w:i/>
          <w:iCs/>
          <w:color w:val="0A1D30" w:themeColor="text2" w:themeShade="BF"/>
          <w:sz w:val="20"/>
          <w:szCs w:val="20"/>
          <w:lang w:val="en-US"/>
        </w:rPr>
        <w:t xml:space="preserve"> and vulnerable groups. All employees and volunteers are expected to share this commitment and to obtain an Enhanced Disclosure and Barring Service (DBS) check and where relevant, a childcare disqualification check.</w:t>
      </w:r>
    </w:p>
    <w:p w14:paraId="24D740FE" w14:textId="325BCA66"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Any offer of employment will be subject to satisfactory pre-employment checks including two suitable references, evidence of Right to Work,</w:t>
      </w:r>
      <w:r w:rsidR="00306431">
        <w:rPr>
          <w:rFonts w:cs="Arial"/>
          <w:bCs/>
          <w:i/>
          <w:iCs/>
          <w:color w:val="0A1D30" w:themeColor="text2" w:themeShade="BF"/>
          <w:sz w:val="20"/>
          <w:szCs w:val="20"/>
          <w:lang w:val="en-US"/>
        </w:rPr>
        <w:t xml:space="preserve"> </w:t>
      </w:r>
      <w:r w:rsidRPr="00261E2C">
        <w:rPr>
          <w:rFonts w:cs="Arial"/>
          <w:bCs/>
          <w:i/>
          <w:iCs/>
          <w:color w:val="0A1D30" w:themeColor="text2" w:themeShade="BF"/>
          <w:sz w:val="20"/>
          <w:szCs w:val="20"/>
          <w:lang w:val="en-US"/>
        </w:rPr>
        <w:t>medical clearance and where applicable a prohibition check and evidence of qualifications. All successful candidates will be required to present their birth certificate along with evidence of any name changes.</w:t>
      </w:r>
    </w:p>
    <w:p w14:paraId="70E51654" w14:textId="77777777"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This post is exempt from the provisions of the Rehabilitation of Offenders Act 1974 and the amendments to the Exceptions Order 1975, 2013 and 2020. Further information can be found in the DBS filtering guide.</w:t>
      </w:r>
    </w:p>
    <w:p w14:paraId="1F968E5A" w14:textId="2DDB9B9E" w:rsidR="00261E2C" w:rsidRPr="00261E2C" w:rsidRDefault="00261E2C" w:rsidP="00261E2C">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This post is covered by Part 7 of the Immigration Act (2016). Therefore, the ability to speak fluent and spoken English is an essential requirement for this role.</w:t>
      </w:r>
    </w:p>
    <w:p w14:paraId="62B2BB3B" w14:textId="49E7D818" w:rsidR="00261E2C" w:rsidRDefault="00261E2C" w:rsidP="00D66CE2">
      <w:pPr>
        <w:ind w:left="992" w:right="992"/>
        <w:jc w:val="both"/>
        <w:rPr>
          <w:rFonts w:cs="Arial"/>
          <w:bCs/>
          <w:i/>
          <w:iCs/>
          <w:color w:val="0A1D30" w:themeColor="text2" w:themeShade="BF"/>
          <w:sz w:val="20"/>
          <w:szCs w:val="20"/>
          <w:lang w:val="en-US"/>
        </w:rPr>
      </w:pPr>
      <w:r w:rsidRPr="00261E2C">
        <w:rPr>
          <w:rFonts w:cs="Arial"/>
          <w:bCs/>
          <w:i/>
          <w:iCs/>
          <w:color w:val="0A1D30" w:themeColor="text2" w:themeShade="BF"/>
          <w:sz w:val="20"/>
          <w:szCs w:val="20"/>
          <w:lang w:val="en-US"/>
        </w:rPr>
        <w:t>An online social media check will also be carried out as part of due diligence on all conditional offers of employment.</w:t>
      </w:r>
      <w:r>
        <w:rPr>
          <w:rFonts w:cs="Arial"/>
          <w:bCs/>
          <w:i/>
          <w:iCs/>
          <w:color w:val="0A1D30" w:themeColor="text2" w:themeShade="BF"/>
          <w:sz w:val="20"/>
          <w:szCs w:val="20"/>
          <w:lang w:val="en-US"/>
        </w:rPr>
        <w:br w:type="page"/>
      </w:r>
    </w:p>
    <w:p w14:paraId="49FCF207" w14:textId="7EE01958" w:rsidR="00261E2C" w:rsidRPr="00261E2C" w:rsidRDefault="00261E2C" w:rsidP="00261E2C">
      <w:pPr>
        <w:ind w:left="992" w:right="992"/>
        <w:jc w:val="both"/>
        <w:rPr>
          <w:rFonts w:cs="Arial"/>
          <w:bCs/>
          <w:color w:val="0A1D30" w:themeColor="text2" w:themeShade="BF"/>
          <w:sz w:val="22"/>
          <w:szCs w:val="22"/>
          <w:lang w:val="en-US"/>
        </w:rPr>
      </w:pPr>
    </w:p>
    <w:p w14:paraId="0257A141" w14:textId="2BB33D34" w:rsidR="001F71FA" w:rsidRDefault="001F71FA">
      <w:pPr>
        <w:rPr>
          <w:rFonts w:ascii="Aptos" w:hAnsi="Aptos"/>
          <w:b/>
        </w:rPr>
      </w:pPr>
    </w:p>
    <w:p w14:paraId="5AE7877E" w14:textId="06E2107D" w:rsidR="001F71FA" w:rsidRDefault="00A62101" w:rsidP="00EA5941">
      <w:pPr>
        <w:spacing w:after="4" w:line="259" w:lineRule="auto"/>
        <w:ind w:left="309"/>
        <w:jc w:val="center"/>
        <w:rPr>
          <w:rFonts w:ascii="Aptos" w:hAnsi="Aptos"/>
          <w:b/>
        </w:rPr>
      </w:pPr>
      <w:r>
        <w:rPr>
          <w:noProof/>
        </w:rPr>
        <w:drawing>
          <wp:anchor distT="0" distB="0" distL="114300" distR="114300" simplePos="0" relativeHeight="251658242" behindDoc="0" locked="0" layoutInCell="1" allowOverlap="1" wp14:anchorId="66A3A054" wp14:editId="299F494D">
            <wp:simplePos x="0" y="0"/>
            <wp:positionH relativeFrom="margin">
              <wp:posOffset>428625</wp:posOffset>
            </wp:positionH>
            <wp:positionV relativeFrom="margin">
              <wp:posOffset>9525</wp:posOffset>
            </wp:positionV>
            <wp:extent cx="3082925" cy="838200"/>
            <wp:effectExtent l="0" t="0" r="3175" b="0"/>
            <wp:wrapSquare wrapText="bothSides"/>
            <wp:docPr id="42575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1966" name="Picture 1"/>
                    <pic:cNvPicPr/>
                  </pic:nvPicPr>
                  <pic:blipFill>
                    <a:blip r:embed="rId11">
                      <a:extLst>
                        <a:ext uri="{28A0092B-C50C-407E-A947-70E740481C1C}">
                          <a14:useLocalDpi xmlns:a14="http://schemas.microsoft.com/office/drawing/2010/main" val="0"/>
                        </a:ext>
                      </a:extLst>
                    </a:blip>
                    <a:srcRect t="536" b="536"/>
                    <a:stretch>
                      <a:fillRect/>
                    </a:stretch>
                  </pic:blipFill>
                  <pic:spPr bwMode="auto">
                    <a:xfrm>
                      <a:off x="0" y="0"/>
                      <a:ext cx="30829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3F0AB" w14:textId="77777777" w:rsidR="001F71FA" w:rsidRDefault="001F71FA" w:rsidP="00EA5941">
      <w:pPr>
        <w:spacing w:after="4" w:line="259" w:lineRule="auto"/>
        <w:ind w:left="309"/>
        <w:jc w:val="center"/>
        <w:rPr>
          <w:rFonts w:ascii="Aptos" w:hAnsi="Aptos"/>
          <w:b/>
        </w:rPr>
      </w:pPr>
    </w:p>
    <w:p w14:paraId="672A84EC" w14:textId="77777777" w:rsidR="001F71FA" w:rsidRDefault="001F71FA" w:rsidP="00EA5941">
      <w:pPr>
        <w:spacing w:after="4" w:line="259" w:lineRule="auto"/>
        <w:ind w:left="309"/>
        <w:jc w:val="center"/>
        <w:rPr>
          <w:rFonts w:ascii="Aptos" w:hAnsi="Aptos"/>
          <w:b/>
        </w:rPr>
      </w:pPr>
    </w:p>
    <w:p w14:paraId="41A24E1E" w14:textId="30CB80D2" w:rsidR="00AF1C0C" w:rsidRDefault="00560A72" w:rsidP="00EA5941">
      <w:pPr>
        <w:spacing w:after="4" w:line="259" w:lineRule="auto"/>
        <w:ind w:left="309"/>
        <w:jc w:val="center"/>
        <w:rPr>
          <w:rFonts w:ascii="Aptos" w:hAnsi="Aptos"/>
          <w:b/>
        </w:rPr>
      </w:pPr>
      <w:r>
        <w:rPr>
          <w:rFonts w:ascii="Aptos" w:hAnsi="Aptos"/>
          <w:b/>
        </w:rPr>
        <w:t xml:space="preserve">  </w:t>
      </w:r>
      <w:r w:rsidR="00AF1C0C">
        <w:rPr>
          <w:rFonts w:ascii="Aptos" w:hAnsi="Aptos"/>
          <w:b/>
        </w:rPr>
        <w:t xml:space="preserve">Teacher of </w:t>
      </w:r>
      <w:r>
        <w:rPr>
          <w:rFonts w:ascii="Aptos" w:hAnsi="Aptos"/>
          <w:b/>
        </w:rPr>
        <w:t xml:space="preserve">Mathematics </w:t>
      </w:r>
    </w:p>
    <w:p w14:paraId="6C3D0D0D" w14:textId="160464F8" w:rsidR="00EA5941" w:rsidRPr="000B504E" w:rsidRDefault="00EA5941" w:rsidP="00EA5941">
      <w:pPr>
        <w:spacing w:after="4" w:line="259" w:lineRule="auto"/>
        <w:ind w:left="309"/>
        <w:jc w:val="center"/>
        <w:rPr>
          <w:rFonts w:ascii="Aptos" w:hAnsi="Aptos"/>
        </w:rPr>
      </w:pPr>
      <w:r w:rsidRPr="000B504E">
        <w:rPr>
          <w:rFonts w:ascii="Aptos" w:hAnsi="Aptos"/>
          <w:b/>
        </w:rPr>
        <w:t xml:space="preserve">Job Description </w:t>
      </w:r>
    </w:p>
    <w:p w14:paraId="7D2A9E6F" w14:textId="47B87D37" w:rsidR="00EA5941" w:rsidRDefault="00EA5941" w:rsidP="00EA5941">
      <w:pPr>
        <w:spacing w:after="0" w:line="259" w:lineRule="auto"/>
        <w:ind w:left="360"/>
        <w:jc w:val="center"/>
        <w:rPr>
          <w:rFonts w:ascii="Aptos" w:hAnsi="Aptos"/>
          <w:b/>
        </w:rPr>
      </w:pPr>
    </w:p>
    <w:tbl>
      <w:tblPr>
        <w:tblStyle w:val="TableGrid"/>
        <w:tblW w:w="0" w:type="auto"/>
        <w:jc w:val="center"/>
        <w:tblLook w:val="04A0" w:firstRow="1" w:lastRow="0" w:firstColumn="1" w:lastColumn="0" w:noHBand="0" w:noVBand="1"/>
      </w:tblPr>
      <w:tblGrid>
        <w:gridCol w:w="2552"/>
        <w:gridCol w:w="7088"/>
      </w:tblGrid>
      <w:tr w:rsidR="00EA5941" w:rsidRPr="00A62101" w14:paraId="0B4BA47F" w14:textId="77777777" w:rsidTr="003D5DA0">
        <w:trPr>
          <w:trHeight w:val="397"/>
          <w:jc w:val="center"/>
        </w:trPr>
        <w:tc>
          <w:tcPr>
            <w:tcW w:w="2552" w:type="dxa"/>
            <w:shd w:val="clear" w:color="auto" w:fill="F2F2F2" w:themeFill="background1" w:themeFillShade="F2"/>
          </w:tcPr>
          <w:p w14:paraId="670D0C1F" w14:textId="77777777" w:rsidR="00EA5941" w:rsidRPr="00D80922" w:rsidRDefault="00EA5941" w:rsidP="00FA3978">
            <w:pPr>
              <w:rPr>
                <w:rFonts w:ascii="Aptos" w:hAnsi="Aptos"/>
              </w:rPr>
            </w:pPr>
            <w:r w:rsidRPr="00D80922">
              <w:rPr>
                <w:rFonts w:ascii="Aptos" w:hAnsi="Aptos"/>
              </w:rPr>
              <w:t>Job Title:</w:t>
            </w:r>
          </w:p>
        </w:tc>
        <w:tc>
          <w:tcPr>
            <w:tcW w:w="7088" w:type="dxa"/>
          </w:tcPr>
          <w:p w14:paraId="7A96EE94" w14:textId="39E34FFB" w:rsidR="00EA5941" w:rsidRPr="00D80922" w:rsidRDefault="00AF1C0C" w:rsidP="00FA3978">
            <w:pPr>
              <w:rPr>
                <w:rFonts w:ascii="Aptos" w:hAnsi="Aptos"/>
              </w:rPr>
            </w:pPr>
            <w:r>
              <w:rPr>
                <w:rFonts w:ascii="Aptos" w:hAnsi="Aptos"/>
              </w:rPr>
              <w:t xml:space="preserve">Teacher of </w:t>
            </w:r>
            <w:r w:rsidR="003737FB">
              <w:rPr>
                <w:rFonts w:ascii="Aptos" w:hAnsi="Aptos"/>
              </w:rPr>
              <w:t>Mathematics</w:t>
            </w:r>
          </w:p>
        </w:tc>
      </w:tr>
      <w:tr w:rsidR="00EA5941" w:rsidRPr="00A62101" w14:paraId="003DF2C5" w14:textId="77777777" w:rsidTr="003D5DA0">
        <w:trPr>
          <w:trHeight w:val="397"/>
          <w:jc w:val="center"/>
        </w:trPr>
        <w:tc>
          <w:tcPr>
            <w:tcW w:w="2552" w:type="dxa"/>
            <w:shd w:val="clear" w:color="auto" w:fill="F2F2F2" w:themeFill="background1" w:themeFillShade="F2"/>
          </w:tcPr>
          <w:p w14:paraId="381237E6" w14:textId="77777777" w:rsidR="00EA5941" w:rsidRPr="00D80922" w:rsidRDefault="00EA5941" w:rsidP="00FA3978">
            <w:pPr>
              <w:rPr>
                <w:rFonts w:ascii="Aptos" w:hAnsi="Aptos"/>
              </w:rPr>
            </w:pPr>
            <w:r w:rsidRPr="00D80922">
              <w:rPr>
                <w:rFonts w:ascii="Aptos" w:hAnsi="Aptos"/>
              </w:rPr>
              <w:t>Scale:</w:t>
            </w:r>
          </w:p>
        </w:tc>
        <w:tc>
          <w:tcPr>
            <w:tcW w:w="7088" w:type="dxa"/>
          </w:tcPr>
          <w:p w14:paraId="2DF73877" w14:textId="01369ABB" w:rsidR="00EA5941" w:rsidRPr="00D80922" w:rsidRDefault="00DD3112" w:rsidP="00FA3978">
            <w:pPr>
              <w:rPr>
                <w:rFonts w:ascii="Aptos" w:hAnsi="Aptos"/>
                <w:color w:val="EE0000"/>
              </w:rPr>
            </w:pPr>
            <w:r w:rsidRPr="00DD3112">
              <w:rPr>
                <w:rFonts w:ascii="Aptos" w:hAnsi="Aptos"/>
              </w:rPr>
              <w:t xml:space="preserve">Pay </w:t>
            </w:r>
            <w:r w:rsidR="00C75BAA" w:rsidRPr="00DD3112">
              <w:rPr>
                <w:rFonts w:ascii="Aptos" w:hAnsi="Aptos"/>
              </w:rPr>
              <w:t xml:space="preserve">Range </w:t>
            </w:r>
            <w:r w:rsidRPr="00DD3112">
              <w:rPr>
                <w:rFonts w:ascii="Aptos" w:hAnsi="Aptos"/>
              </w:rPr>
              <w:t xml:space="preserve"> </w:t>
            </w:r>
            <w:r w:rsidR="00F11F4D">
              <w:rPr>
                <w:rFonts w:ascii="Aptos" w:hAnsi="Aptos"/>
              </w:rPr>
              <w:t xml:space="preserve">£32,916 </w:t>
            </w:r>
            <w:r w:rsidR="006C090C">
              <w:rPr>
                <w:rFonts w:ascii="Aptos" w:hAnsi="Aptos"/>
              </w:rPr>
              <w:t>- £51,</w:t>
            </w:r>
            <w:r w:rsidR="00F874A1">
              <w:rPr>
                <w:rFonts w:ascii="Aptos" w:hAnsi="Aptos"/>
              </w:rPr>
              <w:t>048</w:t>
            </w:r>
          </w:p>
        </w:tc>
      </w:tr>
      <w:tr w:rsidR="00EA5941" w:rsidRPr="00A62101" w14:paraId="7AF69663" w14:textId="77777777" w:rsidTr="003D5DA0">
        <w:trPr>
          <w:trHeight w:val="397"/>
          <w:jc w:val="center"/>
        </w:trPr>
        <w:tc>
          <w:tcPr>
            <w:tcW w:w="2552" w:type="dxa"/>
            <w:shd w:val="clear" w:color="auto" w:fill="F2F2F2" w:themeFill="background1" w:themeFillShade="F2"/>
          </w:tcPr>
          <w:p w14:paraId="63971242" w14:textId="77777777" w:rsidR="00EA5941" w:rsidRPr="00D80922" w:rsidRDefault="00EA5941" w:rsidP="00FA3978">
            <w:pPr>
              <w:rPr>
                <w:rFonts w:ascii="Aptos" w:hAnsi="Aptos"/>
              </w:rPr>
            </w:pPr>
            <w:r w:rsidRPr="00D80922">
              <w:rPr>
                <w:rFonts w:ascii="Aptos" w:hAnsi="Aptos"/>
              </w:rPr>
              <w:t>Contract:</w:t>
            </w:r>
          </w:p>
        </w:tc>
        <w:tc>
          <w:tcPr>
            <w:tcW w:w="7088" w:type="dxa"/>
          </w:tcPr>
          <w:p w14:paraId="35A44BA4" w14:textId="7F6E33B9" w:rsidR="00EA5941" w:rsidRPr="00D80922" w:rsidRDefault="00291103" w:rsidP="00FA3978">
            <w:pPr>
              <w:rPr>
                <w:rFonts w:ascii="Aptos" w:hAnsi="Aptos"/>
              </w:rPr>
            </w:pPr>
            <w:r>
              <w:rPr>
                <w:rFonts w:ascii="Aptos" w:hAnsi="Aptos"/>
              </w:rPr>
              <w:t>Permanent</w:t>
            </w:r>
          </w:p>
        </w:tc>
      </w:tr>
      <w:tr w:rsidR="00EA5941" w:rsidRPr="00A62101" w14:paraId="4A3F1614" w14:textId="77777777" w:rsidTr="003D5DA0">
        <w:trPr>
          <w:trHeight w:val="397"/>
          <w:jc w:val="center"/>
        </w:trPr>
        <w:tc>
          <w:tcPr>
            <w:tcW w:w="2552" w:type="dxa"/>
            <w:shd w:val="clear" w:color="auto" w:fill="F2F2F2" w:themeFill="background1" w:themeFillShade="F2"/>
          </w:tcPr>
          <w:p w14:paraId="60F43C90" w14:textId="77777777" w:rsidR="00EA5941" w:rsidRPr="00D80922" w:rsidRDefault="00EA5941" w:rsidP="00FA3978">
            <w:pPr>
              <w:rPr>
                <w:rFonts w:ascii="Aptos" w:hAnsi="Aptos"/>
              </w:rPr>
            </w:pPr>
            <w:r w:rsidRPr="00D80922">
              <w:rPr>
                <w:rFonts w:ascii="Aptos" w:hAnsi="Aptos"/>
              </w:rPr>
              <w:t>Responsible To:</w:t>
            </w:r>
          </w:p>
        </w:tc>
        <w:tc>
          <w:tcPr>
            <w:tcW w:w="7088" w:type="dxa"/>
          </w:tcPr>
          <w:p w14:paraId="14C45009" w14:textId="77777777" w:rsidR="00EA5941" w:rsidRPr="00D80922" w:rsidRDefault="00EA5941" w:rsidP="00FA3978">
            <w:pPr>
              <w:rPr>
                <w:rFonts w:ascii="Aptos" w:hAnsi="Aptos"/>
              </w:rPr>
            </w:pPr>
            <w:r w:rsidRPr="00D80922">
              <w:rPr>
                <w:rFonts w:ascii="Aptos" w:hAnsi="Aptos"/>
              </w:rPr>
              <w:t>Headteacher</w:t>
            </w:r>
          </w:p>
        </w:tc>
      </w:tr>
    </w:tbl>
    <w:p w14:paraId="74287A04" w14:textId="75B2966F" w:rsidR="009706AF" w:rsidRDefault="003D5DA0" w:rsidP="003D5DA0">
      <w:pPr>
        <w:spacing w:after="5" w:line="248" w:lineRule="auto"/>
        <w:ind w:right="992"/>
        <w:jc w:val="both"/>
        <w:rPr>
          <w:rFonts w:ascii="Aptos" w:hAnsi="Aptos"/>
          <w:b/>
          <w:bCs/>
          <w:sz w:val="22"/>
          <w:szCs w:val="22"/>
        </w:rPr>
      </w:pPr>
      <w:r w:rsidRPr="003D5DA0">
        <w:rPr>
          <w:rFonts w:ascii="Aptos" w:hAnsi="Aptos"/>
          <w:b/>
          <w:bCs/>
          <w:noProof/>
          <w:sz w:val="22"/>
          <w:szCs w:val="22"/>
        </w:rPr>
        <mc:AlternateContent>
          <mc:Choice Requires="wps">
            <w:drawing>
              <wp:anchor distT="45720" distB="45720" distL="114300" distR="114300" simplePos="0" relativeHeight="251658247" behindDoc="0" locked="0" layoutInCell="1" allowOverlap="1" wp14:anchorId="6530F16C" wp14:editId="6780603E">
                <wp:simplePos x="0" y="0"/>
                <wp:positionH relativeFrom="column">
                  <wp:posOffset>638175</wp:posOffset>
                </wp:positionH>
                <wp:positionV relativeFrom="paragraph">
                  <wp:posOffset>190500</wp:posOffset>
                </wp:positionV>
                <wp:extent cx="6353175" cy="3695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695700"/>
                        </a:xfrm>
                        <a:prstGeom prst="rect">
                          <a:avLst/>
                        </a:prstGeom>
                        <a:solidFill>
                          <a:srgbClr val="FFFFFF"/>
                        </a:solidFill>
                        <a:ln w="9525">
                          <a:noFill/>
                          <a:miter lim="800000"/>
                          <a:headEnd/>
                          <a:tailEnd/>
                        </a:ln>
                      </wps:spPr>
                      <wps:txbx>
                        <w:txbxContent>
                          <w:p w14:paraId="19F201C9"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tbl>
                            <w:tblPr>
                              <w:tblStyle w:val="TableGrid"/>
                              <w:tblW w:w="0" w:type="auto"/>
                              <w:tblInd w:w="-147" w:type="dxa"/>
                              <w:tblLook w:val="04A0" w:firstRow="1" w:lastRow="0" w:firstColumn="1" w:lastColumn="0" w:noHBand="0" w:noVBand="1"/>
                            </w:tblPr>
                            <w:tblGrid>
                              <w:gridCol w:w="2746"/>
                              <w:gridCol w:w="7109"/>
                            </w:tblGrid>
                            <w:tr w:rsidR="003D5DA0" w:rsidRPr="00F15B2F" w14:paraId="79DFD4BF" w14:textId="77777777" w:rsidTr="00BC36E2">
                              <w:trPr>
                                <w:trHeight w:val="342"/>
                              </w:trPr>
                              <w:tc>
                                <w:tcPr>
                                  <w:tcW w:w="2780" w:type="dxa"/>
                                </w:tcPr>
                                <w:p w14:paraId="743B363C"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Post Title</w:t>
                                  </w:r>
                                </w:p>
                              </w:tc>
                              <w:tc>
                                <w:tcPr>
                                  <w:tcW w:w="7238" w:type="dxa"/>
                                </w:tcPr>
                                <w:p w14:paraId="1E9CA12C" w14:textId="6A93B63A"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Subject Teacher</w:t>
                                  </w:r>
                                  <w:r>
                                    <w:rPr>
                                      <w:rFonts w:ascii="Aptos" w:eastAsia="Times New Roman" w:hAnsi="Aptos" w:cs="Calibri"/>
                                      <w:color w:val="000000"/>
                                      <w:kern w:val="28"/>
                                      <w:lang w:eastAsia="en-GB"/>
                                      <w14:cntxtAlts/>
                                    </w:rPr>
                                    <w:t xml:space="preserve"> – </w:t>
                                  </w:r>
                                  <w:r w:rsidR="00291103">
                                    <w:rPr>
                                      <w:rFonts w:ascii="Aptos" w:eastAsia="Times New Roman" w:hAnsi="Aptos" w:cs="Calibri"/>
                                      <w:color w:val="000000"/>
                                      <w:kern w:val="28"/>
                                      <w:lang w:eastAsia="en-GB"/>
                                      <w14:cntxtAlts/>
                                    </w:rPr>
                                    <w:t>Mathematics</w:t>
                                  </w:r>
                                </w:p>
                              </w:tc>
                            </w:tr>
                            <w:tr w:rsidR="003D5DA0" w:rsidRPr="00F15B2F" w14:paraId="719E1DEF" w14:textId="77777777" w:rsidTr="00BC36E2">
                              <w:trPr>
                                <w:trHeight w:val="3001"/>
                              </w:trPr>
                              <w:tc>
                                <w:tcPr>
                                  <w:tcW w:w="2780" w:type="dxa"/>
                                </w:tcPr>
                                <w:p w14:paraId="1AF19355"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Purpose:</w:t>
                                  </w:r>
                                </w:p>
                              </w:tc>
                              <w:tc>
                                <w:tcPr>
                                  <w:tcW w:w="7238" w:type="dxa"/>
                                </w:tcPr>
                                <w:p w14:paraId="40ADE5BE" w14:textId="77777777" w:rsidR="003D5DA0" w:rsidRPr="00F15B2F" w:rsidRDefault="003D5DA0" w:rsidP="00AC2220">
                                  <w:pPr>
                                    <w:numPr>
                                      <w:ilvl w:val="0"/>
                                      <w:numId w:val="2"/>
                                    </w:numPr>
                                    <w:rPr>
                                      <w:rFonts w:ascii="Aptos" w:hAnsi="Aptos" w:cs="Segoe UI"/>
                                    </w:rPr>
                                  </w:pPr>
                                  <w:r w:rsidRPr="00F15B2F">
                                    <w:rPr>
                                      <w:rFonts w:ascii="Aptos" w:hAnsi="Aptos" w:cs="Segoe UI"/>
                                    </w:rPr>
                                    <w:t>To implement and deliver an appropriately broad, balanced, relevant and differentiated curriculum for students and to support a designated curriculum area as appropriate.</w:t>
                                  </w:r>
                                </w:p>
                                <w:p w14:paraId="6A5376E6" w14:textId="77777777" w:rsidR="003D5DA0" w:rsidRPr="00F15B2F" w:rsidRDefault="003D5DA0" w:rsidP="00AC2220">
                                  <w:pPr>
                                    <w:numPr>
                                      <w:ilvl w:val="0"/>
                                      <w:numId w:val="2"/>
                                    </w:numPr>
                                    <w:rPr>
                                      <w:rFonts w:ascii="Aptos" w:hAnsi="Aptos" w:cs="Segoe UI"/>
                                    </w:rPr>
                                  </w:pPr>
                                  <w:r w:rsidRPr="00F15B2F">
                                    <w:rPr>
                                      <w:rFonts w:ascii="Aptos" w:hAnsi="Aptos" w:cs="Segoe UI"/>
                                    </w:rPr>
                                    <w:t>To monitor and support the overall progress and development of students as a teacher/ Form Tutor.</w:t>
                                  </w:r>
                                </w:p>
                                <w:p w14:paraId="1F053D55" w14:textId="77777777" w:rsidR="003D5DA0" w:rsidRPr="00F15B2F" w:rsidRDefault="003D5DA0" w:rsidP="00AC2220">
                                  <w:pPr>
                                    <w:numPr>
                                      <w:ilvl w:val="0"/>
                                      <w:numId w:val="2"/>
                                    </w:numPr>
                                    <w:rPr>
                                      <w:rFonts w:ascii="Aptos" w:hAnsi="Aptos" w:cs="Segoe UI"/>
                                    </w:rPr>
                                  </w:pPr>
                                  <w:r w:rsidRPr="00F15B2F">
                                    <w:rPr>
                                      <w:rFonts w:ascii="Aptos" w:hAnsi="Aptos" w:cs="Segoe UI"/>
                                    </w:rPr>
                                    <w:t>To facilitate and encourage a learning experience which provides students with the opportunity to achieve their individual potential.</w:t>
                                  </w:r>
                                </w:p>
                                <w:p w14:paraId="270EAF4F" w14:textId="77777777" w:rsidR="003D5DA0" w:rsidRPr="00F15B2F" w:rsidRDefault="003D5DA0" w:rsidP="00AC2220">
                                  <w:pPr>
                                    <w:numPr>
                                      <w:ilvl w:val="0"/>
                                      <w:numId w:val="2"/>
                                    </w:numPr>
                                    <w:rPr>
                                      <w:rFonts w:ascii="Aptos" w:hAnsi="Aptos" w:cs="Segoe UI"/>
                                    </w:rPr>
                                  </w:pPr>
                                  <w:r w:rsidRPr="00F15B2F">
                                    <w:rPr>
                                      <w:rFonts w:ascii="Aptos" w:hAnsi="Aptos" w:cs="Segoe UI"/>
                                    </w:rPr>
                                    <w:t>To contribute to raising standards of student attainment.</w:t>
                                  </w:r>
                                </w:p>
                                <w:p w14:paraId="796843D6" w14:textId="77777777" w:rsidR="003D5DA0" w:rsidRPr="00F15B2F" w:rsidRDefault="003D5DA0" w:rsidP="00AC2220">
                                  <w:pPr>
                                    <w:numPr>
                                      <w:ilvl w:val="0"/>
                                      <w:numId w:val="2"/>
                                    </w:numPr>
                                    <w:rPr>
                                      <w:rFonts w:ascii="Aptos" w:hAnsi="Aptos" w:cs="Segoe UI"/>
                                    </w:rPr>
                                  </w:pPr>
                                  <w:r w:rsidRPr="00F15B2F">
                                    <w:rPr>
                                      <w:rFonts w:ascii="Aptos" w:hAnsi="Aptos" w:cs="Segoe UI"/>
                                    </w:rPr>
                                    <w:t>To share and support the school’s responsibility to provide and monitor opportunities for personal and academic growth.</w:t>
                                  </w:r>
                                </w:p>
                                <w:p w14:paraId="2FFF564A"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p>
                              </w:tc>
                            </w:tr>
                            <w:tr w:rsidR="003D5DA0" w:rsidRPr="00F15B2F" w14:paraId="6E7F3F88" w14:textId="77777777" w:rsidTr="00BC36E2">
                              <w:trPr>
                                <w:trHeight w:val="342"/>
                              </w:trPr>
                              <w:tc>
                                <w:tcPr>
                                  <w:tcW w:w="2780" w:type="dxa"/>
                                </w:tcPr>
                                <w:p w14:paraId="59EF5DD9"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Reporting to:</w:t>
                                  </w:r>
                                </w:p>
                              </w:tc>
                              <w:tc>
                                <w:tcPr>
                                  <w:tcW w:w="7238" w:type="dxa"/>
                                </w:tcPr>
                                <w:p w14:paraId="4EF029C5"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Head of Department</w:t>
                                  </w:r>
                                </w:p>
                              </w:tc>
                            </w:tr>
                            <w:tr w:rsidR="003D5DA0" w:rsidRPr="00F15B2F" w14:paraId="57755452" w14:textId="77777777" w:rsidTr="00BC36E2">
                              <w:trPr>
                                <w:trHeight w:val="685"/>
                              </w:trPr>
                              <w:tc>
                                <w:tcPr>
                                  <w:tcW w:w="2780" w:type="dxa"/>
                                </w:tcPr>
                                <w:p w14:paraId="22B543DD"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Responsible for:</w:t>
                                  </w:r>
                                </w:p>
                              </w:tc>
                              <w:tc>
                                <w:tcPr>
                                  <w:tcW w:w="7238" w:type="dxa"/>
                                </w:tcPr>
                                <w:p w14:paraId="1EF927B7" w14:textId="0D71C7AF"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 xml:space="preserve">Teaching of </w:t>
                                  </w:r>
                                  <w:r w:rsidR="00F874A1">
                                    <w:rPr>
                                      <w:rFonts w:ascii="Aptos" w:eastAsia="Times New Roman" w:hAnsi="Aptos" w:cs="Calibri"/>
                                      <w:color w:val="000000"/>
                                      <w:kern w:val="28"/>
                                      <w:lang w:eastAsia="en-GB"/>
                                      <w14:cntxtAlts/>
                                    </w:rPr>
                                    <w:t>Mathematics</w:t>
                                  </w:r>
                                  <w:r w:rsidR="00A862E5">
                                    <w:rPr>
                                      <w:rFonts w:ascii="Aptos" w:eastAsia="Times New Roman" w:hAnsi="Aptos" w:cs="Calibri"/>
                                      <w:color w:val="000000"/>
                                      <w:kern w:val="28"/>
                                      <w:lang w:eastAsia="en-GB"/>
                                      <w14:cntxtAlts/>
                                    </w:rPr>
                                    <w:t xml:space="preserve"> </w:t>
                                  </w:r>
                                  <w:r w:rsidRPr="00F15B2F">
                                    <w:rPr>
                                      <w:rFonts w:ascii="Aptos" w:eastAsia="Times New Roman" w:hAnsi="Aptos" w:cs="Calibri"/>
                                      <w:color w:val="000000"/>
                                      <w:kern w:val="28"/>
                                      <w:lang w:eastAsia="en-GB"/>
                                      <w14:cntxtAlts/>
                                    </w:rPr>
                                    <w:t>and as a Form Tutor, teaching the designated pastoral programme</w:t>
                                  </w:r>
                                </w:p>
                              </w:tc>
                            </w:tr>
                            <w:tr w:rsidR="003D5DA0" w:rsidRPr="00F15B2F" w14:paraId="0E3943BC" w14:textId="77777777" w:rsidTr="00BC36E2">
                              <w:trPr>
                                <w:trHeight w:val="342"/>
                              </w:trPr>
                              <w:tc>
                                <w:tcPr>
                                  <w:tcW w:w="2780" w:type="dxa"/>
                                </w:tcPr>
                                <w:p w14:paraId="4B30BA82"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Disclosure level:</w:t>
                                  </w:r>
                                </w:p>
                              </w:tc>
                              <w:tc>
                                <w:tcPr>
                                  <w:tcW w:w="7238" w:type="dxa"/>
                                </w:tcPr>
                                <w:p w14:paraId="276FFC92"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Enhanced</w:t>
                                  </w:r>
                                </w:p>
                              </w:tc>
                            </w:tr>
                          </w:tbl>
                          <w:p w14:paraId="45E83CD7"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p w14:paraId="7972F11F" w14:textId="77777777" w:rsidR="003D5DA0" w:rsidRDefault="003D5DA0" w:rsidP="003D5DA0"/>
                          <w:p w14:paraId="137793ED" w14:textId="6FA80B48" w:rsidR="003D5DA0" w:rsidRDefault="003D5D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0F16C" id="_x0000_s1028" type="#_x0000_t202" style="position:absolute;left:0;text-align:left;margin-left:50.25pt;margin-top:15pt;width:500.25pt;height:29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" stroked="f">
                <v:textbox>
                  <w:txbxContent>
                    <w:p w14:paraId="19F201C9"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tbl>
                      <w:tblPr>
                        <w:tblStyle w:val="TableGrid"/>
                        <w:tblW w:w="0" w:type="auto"/>
                        <w:tblInd w:w="-147" w:type="dxa"/>
                        <w:tblLook w:val="04A0" w:firstRow="1" w:lastRow="0" w:firstColumn="1" w:lastColumn="0" w:noHBand="0" w:noVBand="1"/>
                      </w:tblPr>
                      <w:tblGrid>
                        <w:gridCol w:w="2746"/>
                        <w:gridCol w:w="7109"/>
                      </w:tblGrid>
                      <w:tr w:rsidR="003D5DA0" w:rsidRPr="00F15B2F" w14:paraId="79DFD4BF" w14:textId="77777777" w:rsidTr="00BC36E2">
                        <w:trPr>
                          <w:trHeight w:val="342"/>
                        </w:trPr>
                        <w:tc>
                          <w:tcPr>
                            <w:tcW w:w="2780" w:type="dxa"/>
                          </w:tcPr>
                          <w:p w14:paraId="743B363C"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Post Title</w:t>
                            </w:r>
                          </w:p>
                        </w:tc>
                        <w:tc>
                          <w:tcPr>
                            <w:tcW w:w="7238" w:type="dxa"/>
                          </w:tcPr>
                          <w:p w14:paraId="1E9CA12C" w14:textId="6A93B63A"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Subject Teacher</w:t>
                            </w:r>
                            <w:r>
                              <w:rPr>
                                <w:rFonts w:ascii="Aptos" w:eastAsia="Times New Roman" w:hAnsi="Aptos" w:cs="Calibri"/>
                                <w:color w:val="000000"/>
                                <w:kern w:val="28"/>
                                <w:lang w:eastAsia="en-GB"/>
                                <w14:cntxtAlts/>
                              </w:rPr>
                              <w:t xml:space="preserve"> – </w:t>
                            </w:r>
                            <w:r w:rsidR="00291103">
                              <w:rPr>
                                <w:rFonts w:ascii="Aptos" w:eastAsia="Times New Roman" w:hAnsi="Aptos" w:cs="Calibri"/>
                                <w:color w:val="000000"/>
                                <w:kern w:val="28"/>
                                <w:lang w:eastAsia="en-GB"/>
                                <w14:cntxtAlts/>
                              </w:rPr>
                              <w:t>Mathematics</w:t>
                            </w:r>
                          </w:p>
                        </w:tc>
                      </w:tr>
                      <w:tr w:rsidR="003D5DA0" w:rsidRPr="00F15B2F" w14:paraId="719E1DEF" w14:textId="77777777" w:rsidTr="00BC36E2">
                        <w:trPr>
                          <w:trHeight w:val="3001"/>
                        </w:trPr>
                        <w:tc>
                          <w:tcPr>
                            <w:tcW w:w="2780" w:type="dxa"/>
                          </w:tcPr>
                          <w:p w14:paraId="1AF19355"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Purpose:</w:t>
                            </w:r>
                          </w:p>
                        </w:tc>
                        <w:tc>
                          <w:tcPr>
                            <w:tcW w:w="7238" w:type="dxa"/>
                          </w:tcPr>
                          <w:p w14:paraId="40ADE5BE" w14:textId="77777777" w:rsidR="003D5DA0" w:rsidRPr="00F15B2F" w:rsidRDefault="003D5DA0" w:rsidP="00AC2220">
                            <w:pPr>
                              <w:numPr>
                                <w:ilvl w:val="0"/>
                                <w:numId w:val="2"/>
                              </w:numPr>
                              <w:rPr>
                                <w:rFonts w:ascii="Aptos" w:hAnsi="Aptos" w:cs="Segoe UI"/>
                              </w:rPr>
                            </w:pPr>
                            <w:r w:rsidRPr="00F15B2F">
                              <w:rPr>
                                <w:rFonts w:ascii="Aptos" w:hAnsi="Aptos" w:cs="Segoe UI"/>
                              </w:rPr>
                              <w:t>To implement and deliver an appropriately broad, balanced, relevant and differentiated curriculum for students and to support a designated curriculum area as appropriate.</w:t>
                            </w:r>
                          </w:p>
                          <w:p w14:paraId="6A5376E6" w14:textId="77777777" w:rsidR="003D5DA0" w:rsidRPr="00F15B2F" w:rsidRDefault="003D5DA0" w:rsidP="00AC2220">
                            <w:pPr>
                              <w:numPr>
                                <w:ilvl w:val="0"/>
                                <w:numId w:val="2"/>
                              </w:numPr>
                              <w:rPr>
                                <w:rFonts w:ascii="Aptos" w:hAnsi="Aptos" w:cs="Segoe UI"/>
                              </w:rPr>
                            </w:pPr>
                            <w:r w:rsidRPr="00F15B2F">
                              <w:rPr>
                                <w:rFonts w:ascii="Aptos" w:hAnsi="Aptos" w:cs="Segoe UI"/>
                              </w:rPr>
                              <w:t>To monitor and support the overall progress and development of students as a teacher/ Form Tutor.</w:t>
                            </w:r>
                          </w:p>
                          <w:p w14:paraId="1F053D55" w14:textId="77777777" w:rsidR="003D5DA0" w:rsidRPr="00F15B2F" w:rsidRDefault="003D5DA0" w:rsidP="00AC2220">
                            <w:pPr>
                              <w:numPr>
                                <w:ilvl w:val="0"/>
                                <w:numId w:val="2"/>
                              </w:numPr>
                              <w:rPr>
                                <w:rFonts w:ascii="Aptos" w:hAnsi="Aptos" w:cs="Segoe UI"/>
                              </w:rPr>
                            </w:pPr>
                            <w:r w:rsidRPr="00F15B2F">
                              <w:rPr>
                                <w:rFonts w:ascii="Aptos" w:hAnsi="Aptos" w:cs="Segoe UI"/>
                              </w:rPr>
                              <w:t>To facilitate and encourage a learning experience which provides students with the opportunity to achieve their individual potential.</w:t>
                            </w:r>
                          </w:p>
                          <w:p w14:paraId="270EAF4F" w14:textId="77777777" w:rsidR="003D5DA0" w:rsidRPr="00F15B2F" w:rsidRDefault="003D5DA0" w:rsidP="00AC2220">
                            <w:pPr>
                              <w:numPr>
                                <w:ilvl w:val="0"/>
                                <w:numId w:val="2"/>
                              </w:numPr>
                              <w:rPr>
                                <w:rFonts w:ascii="Aptos" w:hAnsi="Aptos" w:cs="Segoe UI"/>
                              </w:rPr>
                            </w:pPr>
                            <w:r w:rsidRPr="00F15B2F">
                              <w:rPr>
                                <w:rFonts w:ascii="Aptos" w:hAnsi="Aptos" w:cs="Segoe UI"/>
                              </w:rPr>
                              <w:t>To contribute to raising standards of student attainment.</w:t>
                            </w:r>
                          </w:p>
                          <w:p w14:paraId="796843D6" w14:textId="77777777" w:rsidR="003D5DA0" w:rsidRPr="00F15B2F" w:rsidRDefault="003D5DA0" w:rsidP="00AC2220">
                            <w:pPr>
                              <w:numPr>
                                <w:ilvl w:val="0"/>
                                <w:numId w:val="2"/>
                              </w:numPr>
                              <w:rPr>
                                <w:rFonts w:ascii="Aptos" w:hAnsi="Aptos" w:cs="Segoe UI"/>
                              </w:rPr>
                            </w:pPr>
                            <w:r w:rsidRPr="00F15B2F">
                              <w:rPr>
                                <w:rFonts w:ascii="Aptos" w:hAnsi="Aptos" w:cs="Segoe UI"/>
                              </w:rPr>
                              <w:t>To share and support the school’s responsibility to provide and monitor opportunities for personal and academic growth.</w:t>
                            </w:r>
                          </w:p>
                          <w:p w14:paraId="2FFF564A"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p>
                        </w:tc>
                      </w:tr>
                      <w:tr w:rsidR="003D5DA0" w:rsidRPr="00F15B2F" w14:paraId="6E7F3F88" w14:textId="77777777" w:rsidTr="00BC36E2">
                        <w:trPr>
                          <w:trHeight w:val="342"/>
                        </w:trPr>
                        <w:tc>
                          <w:tcPr>
                            <w:tcW w:w="2780" w:type="dxa"/>
                          </w:tcPr>
                          <w:p w14:paraId="59EF5DD9"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Reporting to:</w:t>
                            </w:r>
                          </w:p>
                        </w:tc>
                        <w:tc>
                          <w:tcPr>
                            <w:tcW w:w="7238" w:type="dxa"/>
                          </w:tcPr>
                          <w:p w14:paraId="4EF029C5"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Head of Department</w:t>
                            </w:r>
                          </w:p>
                        </w:tc>
                      </w:tr>
                      <w:tr w:rsidR="003D5DA0" w:rsidRPr="00F15B2F" w14:paraId="57755452" w14:textId="77777777" w:rsidTr="00BC36E2">
                        <w:trPr>
                          <w:trHeight w:val="685"/>
                        </w:trPr>
                        <w:tc>
                          <w:tcPr>
                            <w:tcW w:w="2780" w:type="dxa"/>
                          </w:tcPr>
                          <w:p w14:paraId="22B543DD"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Responsible for:</w:t>
                            </w:r>
                          </w:p>
                        </w:tc>
                        <w:tc>
                          <w:tcPr>
                            <w:tcW w:w="7238" w:type="dxa"/>
                          </w:tcPr>
                          <w:p w14:paraId="1EF927B7" w14:textId="0D71C7AF"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 xml:space="preserve">Teaching of </w:t>
                            </w:r>
                            <w:r w:rsidR="00F874A1">
                              <w:rPr>
                                <w:rFonts w:ascii="Aptos" w:eastAsia="Times New Roman" w:hAnsi="Aptos" w:cs="Calibri"/>
                                <w:color w:val="000000"/>
                                <w:kern w:val="28"/>
                                <w:lang w:eastAsia="en-GB"/>
                                <w14:cntxtAlts/>
                              </w:rPr>
                              <w:t>Mathematics</w:t>
                            </w:r>
                            <w:r w:rsidR="00A862E5">
                              <w:rPr>
                                <w:rFonts w:ascii="Aptos" w:eastAsia="Times New Roman" w:hAnsi="Aptos" w:cs="Calibri"/>
                                <w:color w:val="000000"/>
                                <w:kern w:val="28"/>
                                <w:lang w:eastAsia="en-GB"/>
                                <w14:cntxtAlts/>
                              </w:rPr>
                              <w:t xml:space="preserve"> </w:t>
                            </w:r>
                            <w:r w:rsidRPr="00F15B2F">
                              <w:rPr>
                                <w:rFonts w:ascii="Aptos" w:eastAsia="Times New Roman" w:hAnsi="Aptos" w:cs="Calibri"/>
                                <w:color w:val="000000"/>
                                <w:kern w:val="28"/>
                                <w:lang w:eastAsia="en-GB"/>
                                <w14:cntxtAlts/>
                              </w:rPr>
                              <w:t>and as a Form Tutor, teaching the designated pastoral programme</w:t>
                            </w:r>
                          </w:p>
                        </w:tc>
                      </w:tr>
                      <w:tr w:rsidR="003D5DA0" w:rsidRPr="00F15B2F" w14:paraId="0E3943BC" w14:textId="77777777" w:rsidTr="00BC36E2">
                        <w:trPr>
                          <w:trHeight w:val="342"/>
                        </w:trPr>
                        <w:tc>
                          <w:tcPr>
                            <w:tcW w:w="2780" w:type="dxa"/>
                          </w:tcPr>
                          <w:p w14:paraId="4B30BA82" w14:textId="77777777" w:rsidR="003D5DA0" w:rsidRPr="00F15B2F" w:rsidRDefault="003D5DA0" w:rsidP="003D5DA0">
                            <w:pPr>
                              <w:widowControl w:val="0"/>
                              <w:spacing w:line="285" w:lineRule="auto"/>
                              <w:rPr>
                                <w:rFonts w:ascii="Aptos" w:eastAsia="Times New Roman" w:hAnsi="Aptos" w:cs="Calibri"/>
                                <w:b/>
                                <w:bCs/>
                                <w:color w:val="000000"/>
                                <w:kern w:val="28"/>
                                <w:lang w:eastAsia="en-GB"/>
                                <w14:cntxtAlts/>
                              </w:rPr>
                            </w:pPr>
                            <w:r w:rsidRPr="00F15B2F">
                              <w:rPr>
                                <w:rFonts w:ascii="Aptos" w:eastAsia="Times New Roman" w:hAnsi="Aptos" w:cs="Calibri"/>
                                <w:b/>
                                <w:bCs/>
                                <w:color w:val="000000"/>
                                <w:kern w:val="28"/>
                                <w:lang w:eastAsia="en-GB"/>
                                <w14:cntxtAlts/>
                              </w:rPr>
                              <w:t>Disclosure level:</w:t>
                            </w:r>
                          </w:p>
                        </w:tc>
                        <w:tc>
                          <w:tcPr>
                            <w:tcW w:w="7238" w:type="dxa"/>
                          </w:tcPr>
                          <w:p w14:paraId="276FFC92" w14:textId="77777777" w:rsidR="003D5DA0" w:rsidRPr="00F15B2F" w:rsidRDefault="003D5DA0" w:rsidP="003D5DA0">
                            <w:pPr>
                              <w:widowControl w:val="0"/>
                              <w:spacing w:line="285" w:lineRule="auto"/>
                              <w:rPr>
                                <w:rFonts w:ascii="Aptos" w:eastAsia="Times New Roman" w:hAnsi="Aptos" w:cs="Calibri"/>
                                <w:color w:val="000000"/>
                                <w:kern w:val="28"/>
                                <w:lang w:eastAsia="en-GB"/>
                                <w14:cntxtAlts/>
                              </w:rPr>
                            </w:pPr>
                            <w:r w:rsidRPr="00F15B2F">
                              <w:rPr>
                                <w:rFonts w:ascii="Aptos" w:eastAsia="Times New Roman" w:hAnsi="Aptos" w:cs="Calibri"/>
                                <w:color w:val="000000"/>
                                <w:kern w:val="28"/>
                                <w:lang w:eastAsia="en-GB"/>
                                <w14:cntxtAlts/>
                              </w:rPr>
                              <w:t>Enhanced</w:t>
                            </w:r>
                          </w:p>
                        </w:tc>
                      </w:tr>
                    </w:tbl>
                    <w:p w14:paraId="45E83CD7" w14:textId="77777777" w:rsidR="003D5DA0" w:rsidRPr="00F15B2F" w:rsidRDefault="003D5DA0" w:rsidP="003D5DA0">
                      <w:pPr>
                        <w:widowControl w:val="0"/>
                        <w:spacing w:after="0" w:line="285" w:lineRule="auto"/>
                        <w:rPr>
                          <w:rFonts w:ascii="Aptos" w:eastAsia="Times New Roman" w:hAnsi="Aptos" w:cs="Calibri"/>
                          <w:b/>
                          <w:bCs/>
                          <w:color w:val="000000"/>
                          <w:kern w:val="28"/>
                          <w:sz w:val="22"/>
                          <w:szCs w:val="22"/>
                          <w:lang w:eastAsia="en-GB"/>
                          <w14:cntxtAlts/>
                        </w:rPr>
                      </w:pPr>
                    </w:p>
                    <w:p w14:paraId="7972F11F" w14:textId="77777777" w:rsidR="003D5DA0" w:rsidRDefault="003D5DA0" w:rsidP="003D5DA0"/>
                    <w:p w14:paraId="137793ED" w14:textId="6FA80B48" w:rsidR="003D5DA0" w:rsidRDefault="003D5DA0"/>
                  </w:txbxContent>
                </v:textbox>
                <w10:wrap type="square"/>
              </v:shape>
            </w:pict>
          </mc:Fallback>
        </mc:AlternateContent>
      </w:r>
    </w:p>
    <w:p w14:paraId="109D92A9" w14:textId="5899B193" w:rsidR="009706AF" w:rsidRDefault="009706AF" w:rsidP="009706AF">
      <w:pPr>
        <w:spacing w:after="5" w:line="247" w:lineRule="auto"/>
        <w:ind w:left="992" w:right="992"/>
        <w:mirrorIndents/>
        <w:jc w:val="center"/>
        <w:rPr>
          <w:rFonts w:ascii="Aptos" w:hAnsi="Aptos"/>
          <w:b/>
          <w:bCs/>
          <w:sz w:val="22"/>
          <w:szCs w:val="22"/>
        </w:rPr>
      </w:pPr>
    </w:p>
    <w:p w14:paraId="3BABF042" w14:textId="77777777" w:rsidR="00597AF9" w:rsidRDefault="00597AF9" w:rsidP="009706AF">
      <w:pPr>
        <w:spacing w:after="5" w:line="247" w:lineRule="auto"/>
        <w:ind w:left="992" w:right="992"/>
        <w:mirrorIndents/>
        <w:jc w:val="center"/>
        <w:rPr>
          <w:rFonts w:ascii="Aptos" w:hAnsi="Aptos"/>
          <w:b/>
          <w:bCs/>
          <w:sz w:val="22"/>
          <w:szCs w:val="22"/>
        </w:rPr>
      </w:pPr>
    </w:p>
    <w:p w14:paraId="291745DB" w14:textId="77777777" w:rsidR="00597AF9" w:rsidRDefault="00597AF9" w:rsidP="009706AF">
      <w:pPr>
        <w:spacing w:after="5" w:line="247" w:lineRule="auto"/>
        <w:ind w:left="992" w:right="992"/>
        <w:mirrorIndents/>
        <w:jc w:val="center"/>
        <w:rPr>
          <w:rFonts w:ascii="Aptos" w:hAnsi="Aptos"/>
          <w:b/>
          <w:bCs/>
          <w:sz w:val="22"/>
          <w:szCs w:val="22"/>
        </w:rPr>
      </w:pPr>
    </w:p>
    <w:p w14:paraId="2A043800" w14:textId="77777777" w:rsidR="00597AF9" w:rsidRDefault="00597AF9" w:rsidP="009706AF">
      <w:pPr>
        <w:spacing w:after="5" w:line="247" w:lineRule="auto"/>
        <w:ind w:left="992" w:right="992"/>
        <w:mirrorIndents/>
        <w:jc w:val="center"/>
        <w:rPr>
          <w:rFonts w:ascii="Aptos" w:hAnsi="Aptos"/>
          <w:b/>
          <w:bCs/>
          <w:sz w:val="22"/>
          <w:szCs w:val="22"/>
        </w:rPr>
      </w:pPr>
    </w:p>
    <w:p w14:paraId="393D1C36" w14:textId="77777777" w:rsidR="00597AF9" w:rsidRDefault="00597AF9" w:rsidP="009706AF">
      <w:pPr>
        <w:spacing w:after="5" w:line="247" w:lineRule="auto"/>
        <w:ind w:left="992" w:right="992"/>
        <w:mirrorIndents/>
        <w:jc w:val="center"/>
        <w:rPr>
          <w:rFonts w:ascii="Aptos" w:hAnsi="Aptos"/>
          <w:b/>
          <w:bCs/>
          <w:sz w:val="22"/>
          <w:szCs w:val="22"/>
        </w:rPr>
      </w:pPr>
    </w:p>
    <w:p w14:paraId="7D470448" w14:textId="77777777" w:rsidR="00597AF9" w:rsidRDefault="00597AF9" w:rsidP="009706AF">
      <w:pPr>
        <w:spacing w:after="5" w:line="247" w:lineRule="auto"/>
        <w:ind w:left="992" w:right="992"/>
        <w:mirrorIndents/>
        <w:jc w:val="center"/>
        <w:rPr>
          <w:rFonts w:ascii="Aptos" w:hAnsi="Aptos"/>
          <w:b/>
          <w:bCs/>
          <w:sz w:val="22"/>
          <w:szCs w:val="22"/>
        </w:rPr>
      </w:pPr>
    </w:p>
    <w:p w14:paraId="3E85C2CB" w14:textId="77777777" w:rsidR="00597AF9" w:rsidRDefault="00597AF9" w:rsidP="009706AF">
      <w:pPr>
        <w:spacing w:after="5" w:line="247" w:lineRule="auto"/>
        <w:ind w:left="992" w:right="992"/>
        <w:mirrorIndents/>
        <w:jc w:val="center"/>
        <w:rPr>
          <w:rFonts w:ascii="Aptos" w:hAnsi="Aptos"/>
          <w:b/>
          <w:bCs/>
          <w:sz w:val="22"/>
          <w:szCs w:val="22"/>
        </w:rPr>
      </w:pPr>
    </w:p>
    <w:p w14:paraId="7BEB4891" w14:textId="77777777" w:rsidR="00597AF9" w:rsidRDefault="00597AF9" w:rsidP="009706AF">
      <w:pPr>
        <w:spacing w:after="5" w:line="247" w:lineRule="auto"/>
        <w:ind w:left="992" w:right="992"/>
        <w:mirrorIndents/>
        <w:jc w:val="center"/>
        <w:rPr>
          <w:rFonts w:ascii="Aptos" w:hAnsi="Aptos"/>
          <w:b/>
          <w:bCs/>
          <w:sz w:val="22"/>
          <w:szCs w:val="22"/>
        </w:rPr>
      </w:pPr>
    </w:p>
    <w:p w14:paraId="537A23DF" w14:textId="77777777" w:rsidR="00597AF9" w:rsidRDefault="00597AF9" w:rsidP="009706AF">
      <w:pPr>
        <w:spacing w:after="5" w:line="247" w:lineRule="auto"/>
        <w:ind w:left="992" w:right="992"/>
        <w:mirrorIndents/>
        <w:jc w:val="center"/>
        <w:rPr>
          <w:rFonts w:ascii="Aptos" w:hAnsi="Aptos"/>
          <w:b/>
          <w:bCs/>
          <w:sz w:val="22"/>
          <w:szCs w:val="22"/>
        </w:rPr>
      </w:pPr>
    </w:p>
    <w:p w14:paraId="2C88CF1A" w14:textId="77777777" w:rsidR="00597AF9" w:rsidRDefault="00597AF9" w:rsidP="009706AF">
      <w:pPr>
        <w:spacing w:after="5" w:line="247" w:lineRule="auto"/>
        <w:ind w:left="992" w:right="992"/>
        <w:mirrorIndents/>
        <w:jc w:val="center"/>
        <w:rPr>
          <w:rFonts w:ascii="Aptos" w:hAnsi="Aptos"/>
          <w:b/>
          <w:bCs/>
          <w:sz w:val="22"/>
          <w:szCs w:val="22"/>
        </w:rPr>
      </w:pPr>
    </w:p>
    <w:p w14:paraId="59E8A0D3" w14:textId="77777777" w:rsidR="003D5DA0" w:rsidRDefault="003D5DA0" w:rsidP="009706AF">
      <w:pPr>
        <w:spacing w:after="5" w:line="247" w:lineRule="auto"/>
        <w:ind w:left="992" w:right="992"/>
        <w:mirrorIndents/>
        <w:jc w:val="center"/>
        <w:rPr>
          <w:rFonts w:ascii="Aptos" w:hAnsi="Aptos"/>
          <w:b/>
          <w:bCs/>
          <w:sz w:val="22"/>
          <w:szCs w:val="22"/>
        </w:rPr>
      </w:pPr>
    </w:p>
    <w:p w14:paraId="4E74968D" w14:textId="77777777" w:rsidR="003D5DA0" w:rsidRDefault="003D5DA0" w:rsidP="009706AF">
      <w:pPr>
        <w:spacing w:after="5" w:line="247" w:lineRule="auto"/>
        <w:ind w:left="992" w:right="992"/>
        <w:mirrorIndents/>
        <w:jc w:val="center"/>
        <w:rPr>
          <w:rFonts w:ascii="Aptos" w:hAnsi="Aptos"/>
          <w:b/>
          <w:bCs/>
          <w:sz w:val="22"/>
          <w:szCs w:val="22"/>
        </w:rPr>
      </w:pPr>
    </w:p>
    <w:p w14:paraId="70242A2E" w14:textId="75D71B27" w:rsidR="002252FF" w:rsidRDefault="003F6EAE" w:rsidP="002252FF">
      <w:pPr>
        <w:spacing w:after="5" w:line="247" w:lineRule="auto"/>
        <w:ind w:left="992" w:right="992"/>
        <w:mirrorIndents/>
        <w:rPr>
          <w:rFonts w:ascii="Aptos" w:hAnsi="Aptos"/>
          <w:b/>
          <w:bCs/>
          <w:sz w:val="22"/>
          <w:szCs w:val="22"/>
        </w:rPr>
      </w:pPr>
      <w:r>
        <w:rPr>
          <w:rFonts w:ascii="Aptos" w:hAnsi="Aptos"/>
          <w:b/>
          <w:bCs/>
          <w:sz w:val="22"/>
          <w:szCs w:val="22"/>
        </w:rPr>
        <w:t>Main (Core) Duties</w:t>
      </w:r>
    </w:p>
    <w:tbl>
      <w:tblPr>
        <w:tblStyle w:val="TableGrid"/>
        <w:tblW w:w="0" w:type="auto"/>
        <w:tblInd w:w="992" w:type="dxa"/>
        <w:tblLook w:val="04A0" w:firstRow="1" w:lastRow="0" w:firstColumn="1" w:lastColumn="0" w:noHBand="0" w:noVBand="1"/>
      </w:tblPr>
      <w:tblGrid>
        <w:gridCol w:w="3398"/>
        <w:gridCol w:w="6920"/>
      </w:tblGrid>
      <w:tr w:rsidR="002252FF" w14:paraId="6FDA0782" w14:textId="77777777" w:rsidTr="003F6EAE">
        <w:trPr>
          <w:trHeight w:val="257"/>
        </w:trPr>
        <w:tc>
          <w:tcPr>
            <w:tcW w:w="3398" w:type="dxa"/>
          </w:tcPr>
          <w:p w14:paraId="766C56DD" w14:textId="008FB1E5" w:rsidR="002252FF" w:rsidRDefault="003F6EAE" w:rsidP="003F6EAE">
            <w:pPr>
              <w:spacing w:after="5" w:line="247" w:lineRule="auto"/>
              <w:ind w:right="992"/>
              <w:mirrorIndents/>
              <w:rPr>
                <w:rFonts w:ascii="Aptos" w:hAnsi="Aptos"/>
                <w:b/>
                <w:bCs/>
              </w:rPr>
            </w:pPr>
            <w:r>
              <w:rPr>
                <w:rFonts w:ascii="Aptos" w:hAnsi="Aptos"/>
                <w:b/>
                <w:bCs/>
              </w:rPr>
              <w:t>Operational/ Strategic Planning:</w:t>
            </w:r>
          </w:p>
        </w:tc>
        <w:tc>
          <w:tcPr>
            <w:tcW w:w="6920" w:type="dxa"/>
          </w:tcPr>
          <w:p w14:paraId="309A880B" w14:textId="77777777" w:rsidR="00FD1214" w:rsidRPr="00F15B2F" w:rsidRDefault="00FD1214" w:rsidP="00AC2220">
            <w:pPr>
              <w:numPr>
                <w:ilvl w:val="0"/>
                <w:numId w:val="3"/>
              </w:numPr>
              <w:rPr>
                <w:rFonts w:ascii="Aptos" w:hAnsi="Aptos" w:cs="Segoe UI"/>
              </w:rPr>
            </w:pPr>
            <w:r w:rsidRPr="00F15B2F">
              <w:rPr>
                <w:rFonts w:ascii="Aptos" w:hAnsi="Aptos" w:cs="Segoe UI"/>
              </w:rPr>
              <w:t>To assist in the development of appropriate syllabuses, resources, schemes of work, marking policies and teaching strategies in the Department.</w:t>
            </w:r>
          </w:p>
          <w:p w14:paraId="3361D0C2" w14:textId="77777777" w:rsidR="00FD1214" w:rsidRPr="00F15B2F" w:rsidRDefault="00FD1214" w:rsidP="00AC2220">
            <w:pPr>
              <w:numPr>
                <w:ilvl w:val="0"/>
                <w:numId w:val="3"/>
              </w:numPr>
              <w:rPr>
                <w:rFonts w:ascii="Aptos" w:hAnsi="Aptos" w:cs="Segoe UI"/>
              </w:rPr>
            </w:pPr>
            <w:r w:rsidRPr="00F15B2F">
              <w:rPr>
                <w:rFonts w:ascii="Aptos" w:hAnsi="Aptos" w:cs="Segoe UI"/>
              </w:rPr>
              <w:t>To contribute to the Curriculum Area and the department’s improvement plan and its implementation.</w:t>
            </w:r>
          </w:p>
          <w:p w14:paraId="4A92763F" w14:textId="77777777" w:rsidR="00FD1214" w:rsidRPr="00F15B2F" w:rsidRDefault="00FD1214" w:rsidP="00AC2220">
            <w:pPr>
              <w:numPr>
                <w:ilvl w:val="0"/>
                <w:numId w:val="3"/>
              </w:numPr>
              <w:rPr>
                <w:rFonts w:ascii="Aptos" w:hAnsi="Aptos" w:cs="Segoe UI"/>
              </w:rPr>
            </w:pPr>
            <w:r w:rsidRPr="00F15B2F">
              <w:rPr>
                <w:rFonts w:ascii="Aptos" w:hAnsi="Aptos" w:cs="Segoe UI"/>
              </w:rPr>
              <w:t>To plan and prepare lessons.</w:t>
            </w:r>
          </w:p>
          <w:p w14:paraId="6FCF2B92" w14:textId="77777777" w:rsidR="00FD1214" w:rsidRPr="00F15B2F" w:rsidRDefault="00FD1214" w:rsidP="00AC2220">
            <w:pPr>
              <w:numPr>
                <w:ilvl w:val="0"/>
                <w:numId w:val="3"/>
              </w:numPr>
              <w:rPr>
                <w:rFonts w:ascii="Aptos" w:hAnsi="Aptos" w:cs="Segoe UI"/>
              </w:rPr>
            </w:pPr>
            <w:r w:rsidRPr="00F15B2F">
              <w:rPr>
                <w:rFonts w:ascii="Aptos" w:hAnsi="Aptos" w:cs="Segoe UI"/>
              </w:rPr>
              <w:t>To contribute to the whole school’s planning activities.</w:t>
            </w:r>
          </w:p>
          <w:p w14:paraId="354D4197" w14:textId="77777777" w:rsidR="002252FF" w:rsidRDefault="002252FF" w:rsidP="009706AF">
            <w:pPr>
              <w:spacing w:after="5" w:line="247" w:lineRule="auto"/>
              <w:ind w:right="992"/>
              <w:mirrorIndents/>
              <w:jc w:val="center"/>
              <w:rPr>
                <w:rFonts w:ascii="Aptos" w:hAnsi="Aptos"/>
                <w:b/>
                <w:bCs/>
              </w:rPr>
            </w:pPr>
          </w:p>
        </w:tc>
      </w:tr>
      <w:tr w:rsidR="002252FF" w14:paraId="7F4AD604" w14:textId="77777777" w:rsidTr="003F6EAE">
        <w:trPr>
          <w:trHeight w:val="272"/>
        </w:trPr>
        <w:tc>
          <w:tcPr>
            <w:tcW w:w="3398" w:type="dxa"/>
          </w:tcPr>
          <w:p w14:paraId="0872BE15" w14:textId="77777777" w:rsidR="002252FF" w:rsidRDefault="003F6EAE" w:rsidP="003F6EAE">
            <w:pPr>
              <w:spacing w:after="5" w:line="247" w:lineRule="auto"/>
              <w:ind w:right="992"/>
              <w:mirrorIndents/>
              <w:rPr>
                <w:rFonts w:ascii="Aptos" w:hAnsi="Aptos"/>
                <w:b/>
                <w:bCs/>
              </w:rPr>
            </w:pPr>
            <w:r>
              <w:rPr>
                <w:rFonts w:ascii="Aptos" w:hAnsi="Aptos"/>
                <w:b/>
                <w:bCs/>
              </w:rPr>
              <w:t>Curriculum Provision:</w:t>
            </w:r>
          </w:p>
          <w:p w14:paraId="1A5EF546" w14:textId="28DA652E" w:rsidR="003F6EAE" w:rsidRDefault="003F6EAE" w:rsidP="003F6EAE">
            <w:pPr>
              <w:spacing w:after="5" w:line="247" w:lineRule="auto"/>
              <w:ind w:right="992"/>
              <w:mirrorIndents/>
              <w:rPr>
                <w:rFonts w:ascii="Aptos" w:hAnsi="Aptos"/>
                <w:b/>
                <w:bCs/>
              </w:rPr>
            </w:pPr>
          </w:p>
        </w:tc>
        <w:tc>
          <w:tcPr>
            <w:tcW w:w="6920" w:type="dxa"/>
          </w:tcPr>
          <w:p w14:paraId="51BE68B6" w14:textId="27E7C37F" w:rsidR="00447C6D" w:rsidRPr="00F15B2F" w:rsidRDefault="00447C6D" w:rsidP="00AC2220">
            <w:pPr>
              <w:numPr>
                <w:ilvl w:val="0"/>
                <w:numId w:val="4"/>
              </w:numPr>
              <w:rPr>
                <w:rFonts w:ascii="Aptos" w:hAnsi="Aptos" w:cs="Segoe UI"/>
              </w:rPr>
            </w:pPr>
            <w:r w:rsidRPr="00F15B2F">
              <w:rPr>
                <w:rFonts w:ascii="Aptos" w:hAnsi="Aptos" w:cs="Segoe UI"/>
              </w:rPr>
              <w:t xml:space="preserve">To assist the Head of Department and </w:t>
            </w:r>
            <w:r w:rsidR="00C60F72">
              <w:rPr>
                <w:rFonts w:ascii="Aptos" w:hAnsi="Aptos" w:cs="Segoe UI"/>
              </w:rPr>
              <w:t>SLT</w:t>
            </w:r>
            <w:r w:rsidRPr="00F15B2F">
              <w:rPr>
                <w:rFonts w:ascii="Aptos" w:hAnsi="Aptos" w:cs="Segoe UI"/>
              </w:rPr>
              <w:t>, to ensure that the curriculum area provides a range of teaching which complements the school’s strategic objectives.</w:t>
            </w:r>
          </w:p>
          <w:p w14:paraId="47F43966" w14:textId="77777777" w:rsidR="002252FF" w:rsidRDefault="002252FF" w:rsidP="009706AF">
            <w:pPr>
              <w:spacing w:after="5" w:line="247" w:lineRule="auto"/>
              <w:ind w:right="992"/>
              <w:mirrorIndents/>
              <w:jc w:val="center"/>
              <w:rPr>
                <w:rFonts w:ascii="Aptos" w:hAnsi="Aptos"/>
                <w:b/>
                <w:bCs/>
              </w:rPr>
            </w:pPr>
          </w:p>
        </w:tc>
      </w:tr>
      <w:tr w:rsidR="002252FF" w14:paraId="269C65F3" w14:textId="77777777" w:rsidTr="003F6EAE">
        <w:trPr>
          <w:trHeight w:val="257"/>
        </w:trPr>
        <w:tc>
          <w:tcPr>
            <w:tcW w:w="3398" w:type="dxa"/>
          </w:tcPr>
          <w:p w14:paraId="75016118" w14:textId="243FDB3C" w:rsidR="002252FF" w:rsidRDefault="003F6EAE" w:rsidP="003F6EAE">
            <w:pPr>
              <w:spacing w:after="5" w:line="247" w:lineRule="auto"/>
              <w:ind w:right="992"/>
              <w:mirrorIndents/>
              <w:rPr>
                <w:rFonts w:ascii="Aptos" w:hAnsi="Aptos"/>
                <w:b/>
                <w:bCs/>
              </w:rPr>
            </w:pPr>
            <w:r>
              <w:rPr>
                <w:rFonts w:ascii="Aptos" w:hAnsi="Aptos"/>
                <w:b/>
                <w:bCs/>
              </w:rPr>
              <w:t>Curriculum Development:</w:t>
            </w:r>
          </w:p>
        </w:tc>
        <w:tc>
          <w:tcPr>
            <w:tcW w:w="6920" w:type="dxa"/>
          </w:tcPr>
          <w:p w14:paraId="6648F2CD" w14:textId="77777777" w:rsidR="007D4543" w:rsidRPr="00F15B2F" w:rsidRDefault="007D4543" w:rsidP="00AC2220">
            <w:pPr>
              <w:numPr>
                <w:ilvl w:val="0"/>
                <w:numId w:val="4"/>
              </w:numPr>
              <w:rPr>
                <w:rFonts w:ascii="Aptos" w:hAnsi="Aptos" w:cs="Segoe UI"/>
              </w:rPr>
            </w:pPr>
            <w:r w:rsidRPr="00F15B2F">
              <w:rPr>
                <w:rFonts w:ascii="Aptos" w:hAnsi="Aptos" w:cs="Segoe UI"/>
              </w:rPr>
              <w:t>To support in the process of curriculum development and change so as to ensure the continued relevance to the needs of students, examining and awarding bodies and the school’s Mission and Strategic Objectives.</w:t>
            </w:r>
          </w:p>
          <w:p w14:paraId="50F6C97B" w14:textId="77777777" w:rsidR="002252FF" w:rsidRDefault="002252FF" w:rsidP="009706AF">
            <w:pPr>
              <w:spacing w:after="5" w:line="247" w:lineRule="auto"/>
              <w:ind w:right="992"/>
              <w:mirrorIndents/>
              <w:jc w:val="center"/>
              <w:rPr>
                <w:rFonts w:ascii="Aptos" w:hAnsi="Aptos"/>
                <w:b/>
                <w:bCs/>
              </w:rPr>
            </w:pPr>
          </w:p>
        </w:tc>
      </w:tr>
      <w:tr w:rsidR="002252FF" w14:paraId="146B9152" w14:textId="77777777" w:rsidTr="003F6EAE">
        <w:trPr>
          <w:trHeight w:val="272"/>
        </w:trPr>
        <w:tc>
          <w:tcPr>
            <w:tcW w:w="3398" w:type="dxa"/>
          </w:tcPr>
          <w:p w14:paraId="58FFF531" w14:textId="5B941C51" w:rsidR="002252FF" w:rsidRDefault="003F6EAE" w:rsidP="003F6EAE">
            <w:pPr>
              <w:spacing w:after="5" w:line="247" w:lineRule="auto"/>
              <w:ind w:right="992"/>
              <w:mirrorIndents/>
              <w:rPr>
                <w:rFonts w:ascii="Aptos" w:hAnsi="Aptos"/>
                <w:b/>
                <w:bCs/>
              </w:rPr>
            </w:pPr>
            <w:r>
              <w:rPr>
                <w:rFonts w:ascii="Aptos" w:hAnsi="Aptos"/>
                <w:b/>
                <w:bCs/>
              </w:rPr>
              <w:t>Staffing:</w:t>
            </w:r>
          </w:p>
        </w:tc>
        <w:tc>
          <w:tcPr>
            <w:tcW w:w="6920" w:type="dxa"/>
          </w:tcPr>
          <w:p w14:paraId="10102B96" w14:textId="77777777" w:rsidR="00C03EB6" w:rsidRPr="00F15B2F" w:rsidRDefault="00C03EB6" w:rsidP="00AC2220">
            <w:pPr>
              <w:numPr>
                <w:ilvl w:val="0"/>
                <w:numId w:val="5"/>
              </w:numPr>
              <w:rPr>
                <w:rFonts w:ascii="Aptos" w:hAnsi="Aptos" w:cs="Segoe UI"/>
              </w:rPr>
            </w:pPr>
            <w:r w:rsidRPr="00F15B2F">
              <w:rPr>
                <w:rFonts w:ascii="Aptos" w:hAnsi="Aptos" w:cs="Segoe UI"/>
              </w:rPr>
              <w:t>To take part in the school’s staff development programme by participating in arrangements for further training and professional development.</w:t>
            </w:r>
          </w:p>
          <w:p w14:paraId="5764DFC6" w14:textId="77777777" w:rsidR="00C03EB6" w:rsidRPr="00F15B2F" w:rsidRDefault="00C03EB6" w:rsidP="00AC2220">
            <w:pPr>
              <w:numPr>
                <w:ilvl w:val="0"/>
                <w:numId w:val="5"/>
              </w:numPr>
              <w:rPr>
                <w:rFonts w:ascii="Aptos" w:hAnsi="Aptos" w:cs="Segoe UI"/>
              </w:rPr>
            </w:pPr>
            <w:r w:rsidRPr="00F15B2F">
              <w:rPr>
                <w:rFonts w:ascii="Aptos" w:hAnsi="Aptos" w:cs="Segoe UI"/>
              </w:rPr>
              <w:t>To continue personal development in the relevant areas including subject knowledge and teaching methods.</w:t>
            </w:r>
          </w:p>
          <w:p w14:paraId="53E9974E" w14:textId="77777777" w:rsidR="00C03EB6" w:rsidRPr="00F15B2F" w:rsidRDefault="00C03EB6" w:rsidP="00AC2220">
            <w:pPr>
              <w:numPr>
                <w:ilvl w:val="0"/>
                <w:numId w:val="5"/>
              </w:numPr>
              <w:rPr>
                <w:rFonts w:ascii="Aptos" w:hAnsi="Aptos" w:cs="Segoe UI"/>
              </w:rPr>
            </w:pPr>
            <w:r w:rsidRPr="00F15B2F">
              <w:rPr>
                <w:rFonts w:ascii="Aptos" w:hAnsi="Aptos" w:cs="Segoe UI"/>
              </w:rPr>
              <w:t>To engage actively in the Performance Management Review process.</w:t>
            </w:r>
          </w:p>
          <w:p w14:paraId="435E6626" w14:textId="77777777" w:rsidR="00C03EB6" w:rsidRPr="00F15B2F" w:rsidRDefault="00C03EB6" w:rsidP="00AC2220">
            <w:pPr>
              <w:numPr>
                <w:ilvl w:val="0"/>
                <w:numId w:val="5"/>
              </w:numPr>
              <w:rPr>
                <w:rFonts w:ascii="Aptos" w:hAnsi="Aptos" w:cs="Segoe UI"/>
              </w:rPr>
            </w:pPr>
            <w:r w:rsidRPr="00F15B2F">
              <w:rPr>
                <w:rFonts w:ascii="Aptos" w:hAnsi="Aptos" w:cs="Segoe UI"/>
              </w:rPr>
              <w:t>To ensure the effective/efficient deployment of classroom support.</w:t>
            </w:r>
          </w:p>
          <w:p w14:paraId="17819F57" w14:textId="77777777" w:rsidR="00C03EB6" w:rsidRPr="00F15B2F" w:rsidRDefault="00C03EB6" w:rsidP="00AC2220">
            <w:pPr>
              <w:numPr>
                <w:ilvl w:val="0"/>
                <w:numId w:val="5"/>
              </w:numPr>
              <w:rPr>
                <w:rFonts w:ascii="Aptos" w:hAnsi="Aptos" w:cs="Segoe UI"/>
              </w:rPr>
            </w:pPr>
            <w:r w:rsidRPr="00F15B2F">
              <w:rPr>
                <w:rFonts w:ascii="Aptos" w:hAnsi="Aptos" w:cs="Segoe UI"/>
              </w:rPr>
              <w:t>To work as a member of a designated team and to contribute positively to effective working relations within the school.</w:t>
            </w:r>
          </w:p>
          <w:p w14:paraId="6E6E3170" w14:textId="77777777" w:rsidR="002252FF" w:rsidRDefault="002252FF" w:rsidP="009706AF">
            <w:pPr>
              <w:spacing w:after="5" w:line="247" w:lineRule="auto"/>
              <w:ind w:right="992"/>
              <w:mirrorIndents/>
              <w:jc w:val="center"/>
              <w:rPr>
                <w:rFonts w:ascii="Aptos" w:hAnsi="Aptos"/>
                <w:b/>
                <w:bCs/>
              </w:rPr>
            </w:pPr>
          </w:p>
        </w:tc>
      </w:tr>
      <w:tr w:rsidR="002252FF" w14:paraId="17AB009E" w14:textId="77777777" w:rsidTr="003F6EAE">
        <w:trPr>
          <w:trHeight w:val="257"/>
        </w:trPr>
        <w:tc>
          <w:tcPr>
            <w:tcW w:w="3398" w:type="dxa"/>
          </w:tcPr>
          <w:p w14:paraId="7DB2C589" w14:textId="1317FEA5" w:rsidR="002252FF" w:rsidRDefault="003F6EAE" w:rsidP="003F6EAE">
            <w:pPr>
              <w:spacing w:after="5" w:line="247" w:lineRule="auto"/>
              <w:ind w:right="992"/>
              <w:mirrorIndents/>
              <w:rPr>
                <w:rFonts w:ascii="Aptos" w:hAnsi="Aptos"/>
                <w:b/>
                <w:bCs/>
              </w:rPr>
            </w:pPr>
            <w:r>
              <w:rPr>
                <w:rFonts w:ascii="Aptos" w:hAnsi="Aptos"/>
                <w:b/>
                <w:bCs/>
              </w:rPr>
              <w:t xml:space="preserve">Quality Assurance: </w:t>
            </w:r>
          </w:p>
        </w:tc>
        <w:tc>
          <w:tcPr>
            <w:tcW w:w="6920" w:type="dxa"/>
          </w:tcPr>
          <w:p w14:paraId="7BF431F6" w14:textId="77777777" w:rsidR="008E0A0A" w:rsidRPr="00F15B2F" w:rsidRDefault="008E0A0A" w:rsidP="00AC2220">
            <w:pPr>
              <w:numPr>
                <w:ilvl w:val="0"/>
                <w:numId w:val="5"/>
              </w:numPr>
              <w:rPr>
                <w:rFonts w:ascii="Aptos" w:hAnsi="Aptos" w:cs="Segoe UI"/>
              </w:rPr>
            </w:pPr>
            <w:r w:rsidRPr="00F15B2F">
              <w:rPr>
                <w:rFonts w:ascii="Aptos" w:hAnsi="Aptos" w:cs="Segoe UI"/>
              </w:rPr>
              <w:t>To help to implement school quality assurance procedures and to adhere to those.</w:t>
            </w:r>
          </w:p>
          <w:p w14:paraId="622D9B35" w14:textId="77777777" w:rsidR="008E0A0A" w:rsidRPr="00F15B2F" w:rsidRDefault="008E0A0A" w:rsidP="00AC2220">
            <w:pPr>
              <w:numPr>
                <w:ilvl w:val="0"/>
                <w:numId w:val="5"/>
              </w:numPr>
              <w:rPr>
                <w:rFonts w:ascii="Aptos" w:hAnsi="Aptos" w:cs="Segoe UI"/>
              </w:rPr>
            </w:pPr>
            <w:r w:rsidRPr="00F15B2F">
              <w:rPr>
                <w:rFonts w:ascii="Aptos" w:hAnsi="Aptos" w:cs="Segoe UI"/>
              </w:rPr>
              <w:t xml:space="preserve">To contribute to the process of monitoring and evaluation of the Subject curriculum area in line with agreed school procedures, including evaluation against quality standards and performance criteria.  </w:t>
            </w:r>
          </w:p>
          <w:p w14:paraId="0AA82F60" w14:textId="77777777" w:rsidR="008E0A0A" w:rsidRPr="00F15B2F" w:rsidRDefault="008E0A0A" w:rsidP="00AC2220">
            <w:pPr>
              <w:numPr>
                <w:ilvl w:val="0"/>
                <w:numId w:val="5"/>
              </w:numPr>
              <w:rPr>
                <w:rFonts w:ascii="Aptos" w:hAnsi="Aptos" w:cs="Segoe UI"/>
              </w:rPr>
            </w:pPr>
            <w:r w:rsidRPr="00F15B2F">
              <w:rPr>
                <w:rFonts w:ascii="Aptos" w:hAnsi="Aptos" w:cs="Segoe UI"/>
              </w:rPr>
              <w:t>To seek/implement modification and improvement where required.</w:t>
            </w:r>
          </w:p>
          <w:p w14:paraId="712E37A9" w14:textId="6364C2D1" w:rsidR="008E0A0A" w:rsidRPr="00F15B2F" w:rsidRDefault="008E0A0A" w:rsidP="00AC2220">
            <w:pPr>
              <w:numPr>
                <w:ilvl w:val="0"/>
                <w:numId w:val="5"/>
              </w:numPr>
              <w:rPr>
                <w:rFonts w:ascii="Aptos" w:hAnsi="Aptos" w:cs="Segoe UI"/>
              </w:rPr>
            </w:pPr>
            <w:r w:rsidRPr="00F15B2F">
              <w:rPr>
                <w:rFonts w:ascii="Aptos" w:hAnsi="Aptos" w:cs="Segoe UI"/>
              </w:rPr>
              <w:t xml:space="preserve">To review from </w:t>
            </w:r>
            <w:r w:rsidR="00C75BAA" w:rsidRPr="00F15B2F">
              <w:rPr>
                <w:rFonts w:ascii="Aptos" w:hAnsi="Aptos" w:cs="Segoe UI"/>
              </w:rPr>
              <w:t>time-to-time</w:t>
            </w:r>
            <w:r w:rsidRPr="00F15B2F">
              <w:rPr>
                <w:rFonts w:ascii="Aptos" w:hAnsi="Aptos" w:cs="Segoe UI"/>
              </w:rPr>
              <w:t xml:space="preserve"> methods of teaching and programmes of work.</w:t>
            </w:r>
          </w:p>
          <w:p w14:paraId="151A3AAB" w14:textId="77777777" w:rsidR="008E0A0A" w:rsidRPr="00F15B2F" w:rsidRDefault="008E0A0A" w:rsidP="00AC2220">
            <w:pPr>
              <w:numPr>
                <w:ilvl w:val="0"/>
                <w:numId w:val="5"/>
              </w:numPr>
              <w:rPr>
                <w:rFonts w:ascii="Aptos" w:hAnsi="Aptos" w:cs="Segoe UI"/>
              </w:rPr>
            </w:pPr>
            <w:r w:rsidRPr="00F15B2F">
              <w:rPr>
                <w:rFonts w:ascii="Aptos" w:hAnsi="Aptos" w:cs="Segoe UI"/>
              </w:rPr>
              <w:t>To take part, as may be required, in the review, development and management of activities relating to the curriculum, organisation and pastoral functions of the school.</w:t>
            </w:r>
          </w:p>
          <w:p w14:paraId="4E51154D" w14:textId="77777777" w:rsidR="002252FF" w:rsidRDefault="002252FF" w:rsidP="009706AF">
            <w:pPr>
              <w:spacing w:after="5" w:line="247" w:lineRule="auto"/>
              <w:ind w:right="992"/>
              <w:mirrorIndents/>
              <w:jc w:val="center"/>
              <w:rPr>
                <w:rFonts w:ascii="Aptos" w:hAnsi="Aptos"/>
                <w:b/>
                <w:bCs/>
              </w:rPr>
            </w:pPr>
          </w:p>
        </w:tc>
      </w:tr>
    </w:tbl>
    <w:p w14:paraId="183EC8FF" w14:textId="77777777" w:rsidR="003D5DA0" w:rsidRDefault="003D5DA0" w:rsidP="009706AF">
      <w:pPr>
        <w:spacing w:after="5" w:line="247" w:lineRule="auto"/>
        <w:ind w:left="992" w:right="992"/>
        <w:mirrorIndents/>
        <w:jc w:val="center"/>
        <w:rPr>
          <w:rFonts w:ascii="Aptos" w:hAnsi="Aptos"/>
          <w:b/>
          <w:bCs/>
          <w:sz w:val="22"/>
          <w:szCs w:val="22"/>
        </w:rPr>
      </w:pPr>
    </w:p>
    <w:p w14:paraId="20F8BE3C" w14:textId="77777777" w:rsidR="00F44EAE" w:rsidRDefault="00F44EAE" w:rsidP="00F44EAE">
      <w:pPr>
        <w:ind w:right="992"/>
        <w:rPr>
          <w:rFonts w:ascii="Avenir Book" w:hAnsi="Avenir Book"/>
          <w:sz w:val="20"/>
          <w:szCs w:val="20"/>
        </w:rPr>
      </w:pPr>
    </w:p>
    <w:p w14:paraId="77752032" w14:textId="77777777" w:rsidR="008E0A0A" w:rsidRDefault="008E0A0A" w:rsidP="00F44EAE">
      <w:pPr>
        <w:ind w:right="992"/>
        <w:rPr>
          <w:rFonts w:ascii="Avenir Book" w:hAnsi="Avenir Book"/>
          <w:sz w:val="20"/>
          <w:szCs w:val="20"/>
        </w:rPr>
      </w:pPr>
    </w:p>
    <w:p w14:paraId="20E50D48" w14:textId="77777777" w:rsidR="008E0A0A" w:rsidRDefault="008E0A0A" w:rsidP="00F44EAE">
      <w:pPr>
        <w:ind w:right="992"/>
        <w:rPr>
          <w:rFonts w:ascii="Avenir Book" w:hAnsi="Avenir Book"/>
          <w:sz w:val="20"/>
          <w:szCs w:val="20"/>
        </w:rPr>
      </w:pPr>
    </w:p>
    <w:tbl>
      <w:tblPr>
        <w:tblStyle w:val="TableGrid"/>
        <w:tblpPr w:leftFromText="180" w:rightFromText="180" w:vertAnchor="page" w:horzAnchor="margin" w:tblpXSpec="center" w:tblpY="1561"/>
        <w:tblW w:w="0" w:type="auto"/>
        <w:tblLook w:val="04A0" w:firstRow="1" w:lastRow="0" w:firstColumn="1" w:lastColumn="0" w:noHBand="0" w:noVBand="1"/>
      </w:tblPr>
      <w:tblGrid>
        <w:gridCol w:w="5272"/>
        <w:gridCol w:w="5496"/>
      </w:tblGrid>
      <w:tr w:rsidR="006017AF" w14:paraId="7F8BD163" w14:textId="77777777" w:rsidTr="006017AF">
        <w:trPr>
          <w:trHeight w:val="251"/>
        </w:trPr>
        <w:tc>
          <w:tcPr>
            <w:tcW w:w="5272" w:type="dxa"/>
          </w:tcPr>
          <w:p w14:paraId="42E9B9E0" w14:textId="3A7F71D1" w:rsidR="006017AF" w:rsidRPr="006017AF" w:rsidRDefault="006017AF" w:rsidP="006017AF">
            <w:pPr>
              <w:ind w:right="992"/>
              <w:rPr>
                <w:b/>
                <w:bCs/>
              </w:rPr>
            </w:pPr>
            <w:r w:rsidRPr="006017AF">
              <w:rPr>
                <w:b/>
                <w:bCs/>
              </w:rPr>
              <w:lastRenderedPageBreak/>
              <w:t>Management Information:</w:t>
            </w:r>
          </w:p>
        </w:tc>
        <w:tc>
          <w:tcPr>
            <w:tcW w:w="5496" w:type="dxa"/>
          </w:tcPr>
          <w:p w14:paraId="1BC12135" w14:textId="77777777" w:rsidR="00966067" w:rsidRPr="00F15B2F" w:rsidRDefault="00966067" w:rsidP="00AC2220">
            <w:pPr>
              <w:numPr>
                <w:ilvl w:val="0"/>
                <w:numId w:val="5"/>
              </w:numPr>
              <w:rPr>
                <w:rFonts w:ascii="Aptos" w:hAnsi="Aptos" w:cs="Segoe UI"/>
              </w:rPr>
            </w:pPr>
            <w:r w:rsidRPr="00F15B2F">
              <w:rPr>
                <w:rFonts w:ascii="Aptos" w:hAnsi="Aptos" w:cs="Segoe UI"/>
              </w:rPr>
              <w:t>To maintain appropriate records and to provide relevant, accurate and up-to-date information for registers, etc.</w:t>
            </w:r>
          </w:p>
          <w:p w14:paraId="5B23A194" w14:textId="77777777" w:rsidR="00966067" w:rsidRPr="00F15B2F" w:rsidRDefault="00966067" w:rsidP="00AC2220">
            <w:pPr>
              <w:numPr>
                <w:ilvl w:val="0"/>
                <w:numId w:val="5"/>
              </w:numPr>
              <w:rPr>
                <w:rFonts w:ascii="Aptos" w:hAnsi="Aptos" w:cs="Segoe UI"/>
              </w:rPr>
            </w:pPr>
            <w:r w:rsidRPr="00F15B2F">
              <w:rPr>
                <w:rFonts w:ascii="Aptos" w:hAnsi="Aptos" w:cs="Segoe UI"/>
              </w:rPr>
              <w:t>To complete the relevant documentation to assist in the tracking of students.</w:t>
            </w:r>
          </w:p>
          <w:p w14:paraId="00FA94DE" w14:textId="77777777" w:rsidR="00966067" w:rsidRPr="00F15B2F" w:rsidRDefault="00966067" w:rsidP="00AC2220">
            <w:pPr>
              <w:numPr>
                <w:ilvl w:val="0"/>
                <w:numId w:val="5"/>
              </w:numPr>
              <w:rPr>
                <w:rFonts w:ascii="Aptos" w:hAnsi="Aptos" w:cs="Segoe UI"/>
              </w:rPr>
            </w:pPr>
            <w:r w:rsidRPr="00F15B2F">
              <w:rPr>
                <w:rFonts w:ascii="Aptos" w:hAnsi="Aptos" w:cs="Segoe UI"/>
              </w:rPr>
              <w:t>To track student progress and use information to inform teaching and learning.</w:t>
            </w:r>
          </w:p>
          <w:p w14:paraId="1B8CB1C0" w14:textId="77777777" w:rsidR="006017AF" w:rsidRPr="006017AF" w:rsidRDefault="006017AF" w:rsidP="006017AF">
            <w:pPr>
              <w:ind w:right="992"/>
            </w:pPr>
          </w:p>
        </w:tc>
      </w:tr>
      <w:tr w:rsidR="006017AF" w14:paraId="0C00F8D2" w14:textId="77777777" w:rsidTr="006017AF">
        <w:trPr>
          <w:trHeight w:val="251"/>
        </w:trPr>
        <w:tc>
          <w:tcPr>
            <w:tcW w:w="5272" w:type="dxa"/>
          </w:tcPr>
          <w:p w14:paraId="31ECBD79" w14:textId="1130FF75" w:rsidR="006017AF" w:rsidRPr="006017AF" w:rsidRDefault="006017AF" w:rsidP="006017AF">
            <w:pPr>
              <w:ind w:right="992"/>
              <w:rPr>
                <w:b/>
                <w:bCs/>
              </w:rPr>
            </w:pPr>
            <w:r w:rsidRPr="006017AF">
              <w:rPr>
                <w:b/>
                <w:bCs/>
              </w:rPr>
              <w:t>Communications:</w:t>
            </w:r>
          </w:p>
        </w:tc>
        <w:tc>
          <w:tcPr>
            <w:tcW w:w="5496" w:type="dxa"/>
          </w:tcPr>
          <w:p w14:paraId="64531AC4" w14:textId="77777777" w:rsidR="000B6012" w:rsidRPr="00F15B2F" w:rsidRDefault="000B6012" w:rsidP="00AC2220">
            <w:pPr>
              <w:numPr>
                <w:ilvl w:val="0"/>
                <w:numId w:val="5"/>
              </w:numPr>
              <w:rPr>
                <w:rFonts w:ascii="Aptos" w:hAnsi="Aptos" w:cs="Segoe UI"/>
              </w:rPr>
            </w:pPr>
            <w:r w:rsidRPr="00F15B2F">
              <w:rPr>
                <w:rFonts w:ascii="Aptos" w:hAnsi="Aptos" w:cs="Segoe UI"/>
              </w:rPr>
              <w:t>To communicate effectively with the parents of students, as appropriate.</w:t>
            </w:r>
          </w:p>
          <w:p w14:paraId="6336B18F" w14:textId="77777777" w:rsidR="000B6012" w:rsidRPr="00F15B2F" w:rsidRDefault="000B6012" w:rsidP="00AC2220">
            <w:pPr>
              <w:numPr>
                <w:ilvl w:val="0"/>
                <w:numId w:val="5"/>
              </w:numPr>
              <w:rPr>
                <w:rFonts w:ascii="Aptos" w:hAnsi="Aptos" w:cs="Segoe UI"/>
              </w:rPr>
            </w:pPr>
            <w:r w:rsidRPr="00F15B2F">
              <w:rPr>
                <w:rFonts w:ascii="Aptos" w:hAnsi="Aptos" w:cs="Segoe UI"/>
              </w:rPr>
              <w:t>Where appropriate, to communicate and co-operate with persons or bodies outside the school.</w:t>
            </w:r>
          </w:p>
          <w:p w14:paraId="4446AB6B" w14:textId="77777777" w:rsidR="000B6012" w:rsidRPr="00F15B2F" w:rsidRDefault="000B6012" w:rsidP="00AC2220">
            <w:pPr>
              <w:numPr>
                <w:ilvl w:val="0"/>
                <w:numId w:val="5"/>
              </w:numPr>
              <w:rPr>
                <w:rFonts w:ascii="Aptos" w:hAnsi="Aptos" w:cs="Segoe UI"/>
              </w:rPr>
            </w:pPr>
            <w:r w:rsidRPr="00F15B2F">
              <w:rPr>
                <w:rFonts w:ascii="Aptos" w:hAnsi="Aptos" w:cs="Segoe UI"/>
              </w:rPr>
              <w:t>To follow agreed policies for communications in the school.</w:t>
            </w:r>
          </w:p>
          <w:p w14:paraId="622DA432" w14:textId="77777777" w:rsidR="006017AF" w:rsidRPr="006017AF" w:rsidRDefault="006017AF" w:rsidP="006017AF">
            <w:pPr>
              <w:ind w:right="992"/>
            </w:pPr>
          </w:p>
        </w:tc>
      </w:tr>
    </w:tbl>
    <w:p w14:paraId="10EDD38D" w14:textId="77777777" w:rsidR="008E0A0A" w:rsidRDefault="008E0A0A" w:rsidP="00F44EAE">
      <w:pPr>
        <w:ind w:right="992"/>
        <w:rPr>
          <w:rFonts w:ascii="Avenir Book" w:hAnsi="Avenir Book"/>
          <w:sz w:val="20"/>
          <w:szCs w:val="20"/>
        </w:rPr>
      </w:pPr>
    </w:p>
    <w:p w14:paraId="6B73C1F6" w14:textId="77777777" w:rsidR="008E0A0A" w:rsidRDefault="008E0A0A" w:rsidP="00F44EAE">
      <w:pPr>
        <w:ind w:right="992"/>
        <w:rPr>
          <w:rFonts w:ascii="Avenir Book" w:hAnsi="Avenir Book"/>
          <w:sz w:val="20"/>
          <w:szCs w:val="20"/>
        </w:rPr>
      </w:pPr>
    </w:p>
    <w:p w14:paraId="335F9375" w14:textId="77777777" w:rsidR="000B6012" w:rsidRPr="000B6012" w:rsidRDefault="000B6012" w:rsidP="000B6012">
      <w:pPr>
        <w:rPr>
          <w:rFonts w:ascii="Avenir Book" w:hAnsi="Avenir Book"/>
          <w:sz w:val="20"/>
          <w:szCs w:val="20"/>
        </w:rPr>
      </w:pPr>
    </w:p>
    <w:p w14:paraId="07E841AC" w14:textId="77777777" w:rsidR="000B6012" w:rsidRPr="000B6012" w:rsidRDefault="000B6012" w:rsidP="000B6012">
      <w:pPr>
        <w:rPr>
          <w:rFonts w:ascii="Avenir Book" w:hAnsi="Avenir Book"/>
          <w:sz w:val="20"/>
          <w:szCs w:val="20"/>
        </w:rPr>
      </w:pPr>
    </w:p>
    <w:p w14:paraId="5D034FCF" w14:textId="77777777" w:rsidR="000B6012" w:rsidRPr="000B6012" w:rsidRDefault="000B6012" w:rsidP="000B6012">
      <w:pPr>
        <w:rPr>
          <w:rFonts w:ascii="Avenir Book" w:hAnsi="Avenir Book"/>
          <w:sz w:val="20"/>
          <w:szCs w:val="20"/>
        </w:rPr>
      </w:pPr>
    </w:p>
    <w:p w14:paraId="6B1AAC3A" w14:textId="77777777" w:rsidR="000B6012" w:rsidRPr="000B6012" w:rsidRDefault="000B6012" w:rsidP="000B6012">
      <w:pPr>
        <w:rPr>
          <w:rFonts w:ascii="Avenir Book" w:hAnsi="Avenir Book"/>
          <w:sz w:val="20"/>
          <w:szCs w:val="20"/>
        </w:rPr>
      </w:pPr>
    </w:p>
    <w:p w14:paraId="4684EFAD" w14:textId="77777777" w:rsidR="000B6012" w:rsidRPr="000B6012" w:rsidRDefault="000B6012" w:rsidP="000B6012">
      <w:pPr>
        <w:rPr>
          <w:rFonts w:ascii="Avenir Book" w:hAnsi="Avenir Book"/>
          <w:sz w:val="20"/>
          <w:szCs w:val="20"/>
        </w:rPr>
      </w:pPr>
    </w:p>
    <w:p w14:paraId="0FC3EBF9" w14:textId="77777777" w:rsidR="000B6012" w:rsidRPr="000B6012" w:rsidRDefault="000B6012" w:rsidP="000B6012">
      <w:pPr>
        <w:rPr>
          <w:rFonts w:ascii="Avenir Book" w:hAnsi="Avenir Book"/>
          <w:sz w:val="20"/>
          <w:szCs w:val="20"/>
        </w:rPr>
      </w:pPr>
    </w:p>
    <w:p w14:paraId="425145CF" w14:textId="77777777" w:rsidR="000B6012" w:rsidRPr="000B6012" w:rsidRDefault="000B6012" w:rsidP="000B6012">
      <w:pPr>
        <w:rPr>
          <w:rFonts w:ascii="Avenir Book" w:hAnsi="Avenir Book"/>
          <w:sz w:val="20"/>
          <w:szCs w:val="20"/>
        </w:rPr>
      </w:pPr>
    </w:p>
    <w:p w14:paraId="084053AC" w14:textId="77777777" w:rsidR="000B6012" w:rsidRPr="000B6012" w:rsidRDefault="000B6012" w:rsidP="000B6012">
      <w:pPr>
        <w:rPr>
          <w:rFonts w:ascii="Avenir Book" w:hAnsi="Avenir Book"/>
          <w:sz w:val="20"/>
          <w:szCs w:val="20"/>
        </w:rPr>
      </w:pPr>
    </w:p>
    <w:p w14:paraId="144E3F01" w14:textId="77777777" w:rsidR="000B6012" w:rsidRPr="000B6012" w:rsidRDefault="000B6012" w:rsidP="000B6012">
      <w:pPr>
        <w:rPr>
          <w:rFonts w:ascii="Avenir Book" w:hAnsi="Avenir Book"/>
          <w:sz w:val="20"/>
          <w:szCs w:val="20"/>
        </w:rPr>
      </w:pPr>
    </w:p>
    <w:p w14:paraId="11D7698D" w14:textId="77777777" w:rsidR="000B6012" w:rsidRPr="000B6012" w:rsidRDefault="000B6012" w:rsidP="000B6012">
      <w:pPr>
        <w:rPr>
          <w:rFonts w:ascii="Avenir Book" w:hAnsi="Avenir Book"/>
          <w:sz w:val="20"/>
          <w:szCs w:val="20"/>
        </w:rPr>
      </w:pPr>
    </w:p>
    <w:p w14:paraId="5F000925" w14:textId="77777777" w:rsidR="000B6012" w:rsidRPr="000B6012" w:rsidRDefault="000B6012" w:rsidP="000B6012">
      <w:pPr>
        <w:rPr>
          <w:rFonts w:ascii="Avenir Book" w:hAnsi="Avenir Book"/>
          <w:sz w:val="20"/>
          <w:szCs w:val="20"/>
        </w:rPr>
      </w:pPr>
    </w:p>
    <w:tbl>
      <w:tblPr>
        <w:tblStyle w:val="TableGrid"/>
        <w:tblW w:w="0" w:type="auto"/>
        <w:tblInd w:w="562" w:type="dxa"/>
        <w:tblLook w:val="04A0" w:firstRow="1" w:lastRow="0" w:firstColumn="1" w:lastColumn="0" w:noHBand="0" w:noVBand="1"/>
      </w:tblPr>
      <w:tblGrid>
        <w:gridCol w:w="5386"/>
        <w:gridCol w:w="5387"/>
      </w:tblGrid>
      <w:tr w:rsidR="000B6012" w14:paraId="229C5627" w14:textId="77777777" w:rsidTr="000B6012">
        <w:trPr>
          <w:trHeight w:val="248"/>
        </w:trPr>
        <w:tc>
          <w:tcPr>
            <w:tcW w:w="5386" w:type="dxa"/>
          </w:tcPr>
          <w:p w14:paraId="1F956874" w14:textId="1AF60D76" w:rsidR="000B6012" w:rsidRPr="000B6012" w:rsidRDefault="000B6012" w:rsidP="000B6012">
            <w:pPr>
              <w:rPr>
                <w:b/>
                <w:bCs/>
              </w:rPr>
            </w:pPr>
            <w:r w:rsidRPr="000B6012">
              <w:rPr>
                <w:b/>
                <w:bCs/>
              </w:rPr>
              <w:t>Marketing and Liaison</w:t>
            </w:r>
          </w:p>
        </w:tc>
        <w:tc>
          <w:tcPr>
            <w:tcW w:w="5387" w:type="dxa"/>
          </w:tcPr>
          <w:p w14:paraId="370924E5" w14:textId="77777777" w:rsidR="0082765E" w:rsidRPr="00F15B2F" w:rsidRDefault="0082765E" w:rsidP="00AC2220">
            <w:pPr>
              <w:numPr>
                <w:ilvl w:val="0"/>
                <w:numId w:val="5"/>
              </w:numPr>
              <w:rPr>
                <w:rFonts w:ascii="Aptos" w:hAnsi="Aptos" w:cs="Segoe UI"/>
              </w:rPr>
            </w:pPr>
            <w:r w:rsidRPr="00F15B2F">
              <w:rPr>
                <w:rFonts w:ascii="Aptos" w:hAnsi="Aptos" w:cs="Segoe UI"/>
              </w:rPr>
              <w:t>To take part in marketing and liaison activities such as Open Evenings, Parents’ Evenings, Review days and liaison events with partner schools.</w:t>
            </w:r>
          </w:p>
          <w:p w14:paraId="74D92A0C" w14:textId="77777777" w:rsidR="0082765E" w:rsidRPr="00F15B2F" w:rsidRDefault="0082765E" w:rsidP="00AC2220">
            <w:pPr>
              <w:numPr>
                <w:ilvl w:val="0"/>
                <w:numId w:val="5"/>
              </w:numPr>
              <w:rPr>
                <w:rFonts w:ascii="Aptos" w:hAnsi="Aptos" w:cs="Segoe UI"/>
              </w:rPr>
            </w:pPr>
            <w:r w:rsidRPr="00F15B2F">
              <w:rPr>
                <w:rFonts w:ascii="Aptos" w:hAnsi="Aptos" w:cs="Segoe UI"/>
              </w:rPr>
              <w:t>To contribute to the development of effective subject links with external agencies.</w:t>
            </w:r>
          </w:p>
          <w:p w14:paraId="41D4FA8A" w14:textId="77777777" w:rsidR="000B6012" w:rsidRPr="000B6012" w:rsidRDefault="000B6012" w:rsidP="000B6012"/>
        </w:tc>
      </w:tr>
      <w:tr w:rsidR="000B6012" w14:paraId="558C8B1F" w14:textId="77777777" w:rsidTr="000B6012">
        <w:trPr>
          <w:trHeight w:val="248"/>
        </w:trPr>
        <w:tc>
          <w:tcPr>
            <w:tcW w:w="5386" w:type="dxa"/>
          </w:tcPr>
          <w:p w14:paraId="62A1DDB9" w14:textId="2672AF87" w:rsidR="000B6012" w:rsidRPr="000B6012" w:rsidRDefault="000B6012" w:rsidP="000B6012">
            <w:pPr>
              <w:rPr>
                <w:b/>
                <w:bCs/>
              </w:rPr>
            </w:pPr>
            <w:r w:rsidRPr="000B6012">
              <w:rPr>
                <w:b/>
                <w:bCs/>
              </w:rPr>
              <w:t>Management of Resources:</w:t>
            </w:r>
          </w:p>
        </w:tc>
        <w:tc>
          <w:tcPr>
            <w:tcW w:w="5387" w:type="dxa"/>
          </w:tcPr>
          <w:p w14:paraId="2CA181A0" w14:textId="77777777" w:rsidR="008D3854" w:rsidRPr="00F15B2F" w:rsidRDefault="008D3854" w:rsidP="00AC2220">
            <w:pPr>
              <w:numPr>
                <w:ilvl w:val="0"/>
                <w:numId w:val="5"/>
              </w:numPr>
              <w:rPr>
                <w:rFonts w:ascii="Aptos" w:hAnsi="Aptos" w:cs="Segoe UI"/>
              </w:rPr>
            </w:pPr>
            <w:r w:rsidRPr="00F15B2F">
              <w:rPr>
                <w:rFonts w:ascii="Aptos" w:hAnsi="Aptos" w:cs="Segoe UI"/>
              </w:rPr>
              <w:t>To contribute to the process of the ordering and allocation of equipment and materials.</w:t>
            </w:r>
          </w:p>
          <w:p w14:paraId="4AF6B47C" w14:textId="77777777" w:rsidR="008D3854" w:rsidRPr="00F15B2F" w:rsidRDefault="008D3854" w:rsidP="00AC2220">
            <w:pPr>
              <w:numPr>
                <w:ilvl w:val="0"/>
                <w:numId w:val="5"/>
              </w:numPr>
              <w:rPr>
                <w:rFonts w:ascii="Aptos" w:hAnsi="Aptos" w:cs="Segoe UI"/>
              </w:rPr>
            </w:pPr>
            <w:r w:rsidRPr="00F15B2F">
              <w:rPr>
                <w:rFonts w:ascii="Aptos" w:hAnsi="Aptos" w:cs="Segoe UI"/>
              </w:rPr>
              <w:t>To assist the Head of Department to identify resource needs and to contribute to the efficient/effective use of physical resources.</w:t>
            </w:r>
          </w:p>
          <w:p w14:paraId="7576DF52" w14:textId="77777777" w:rsidR="008D3854" w:rsidRPr="00F15B2F" w:rsidRDefault="008D3854" w:rsidP="00AC2220">
            <w:pPr>
              <w:numPr>
                <w:ilvl w:val="0"/>
                <w:numId w:val="5"/>
              </w:numPr>
              <w:rPr>
                <w:rFonts w:ascii="Aptos" w:hAnsi="Aptos" w:cs="Segoe UI"/>
              </w:rPr>
            </w:pPr>
            <w:r w:rsidRPr="00F15B2F">
              <w:rPr>
                <w:rFonts w:ascii="Aptos" w:hAnsi="Aptos" w:cs="Segoe UI"/>
              </w:rPr>
              <w:t>To co-operate with other staff to ensure a sharing and effective usage of resources to the benefit of the school, department and the students.</w:t>
            </w:r>
          </w:p>
          <w:p w14:paraId="76C3EDF3" w14:textId="77777777" w:rsidR="000B6012" w:rsidRPr="000B6012" w:rsidRDefault="000B6012" w:rsidP="000B6012"/>
        </w:tc>
      </w:tr>
      <w:tr w:rsidR="000B6012" w14:paraId="29B34394" w14:textId="77777777" w:rsidTr="000B6012">
        <w:trPr>
          <w:trHeight w:val="266"/>
        </w:trPr>
        <w:tc>
          <w:tcPr>
            <w:tcW w:w="5386" w:type="dxa"/>
          </w:tcPr>
          <w:p w14:paraId="0BC20A3E" w14:textId="6FE87554" w:rsidR="000B6012" w:rsidRPr="000B6012" w:rsidRDefault="000B6012" w:rsidP="000B6012">
            <w:pPr>
              <w:rPr>
                <w:b/>
                <w:bCs/>
              </w:rPr>
            </w:pPr>
            <w:r w:rsidRPr="000B6012">
              <w:rPr>
                <w:b/>
                <w:bCs/>
              </w:rPr>
              <w:t>Pastoral Systems:</w:t>
            </w:r>
          </w:p>
        </w:tc>
        <w:tc>
          <w:tcPr>
            <w:tcW w:w="5387" w:type="dxa"/>
          </w:tcPr>
          <w:p w14:paraId="4C83DC70" w14:textId="77777777" w:rsidR="007E5B38" w:rsidRPr="00F15B2F" w:rsidRDefault="007E5B38" w:rsidP="00AC2220">
            <w:pPr>
              <w:numPr>
                <w:ilvl w:val="0"/>
                <w:numId w:val="5"/>
              </w:numPr>
              <w:rPr>
                <w:rFonts w:ascii="Aptos" w:hAnsi="Aptos" w:cs="Segoe UI"/>
              </w:rPr>
            </w:pPr>
            <w:r w:rsidRPr="00F15B2F">
              <w:rPr>
                <w:rFonts w:ascii="Aptos" w:hAnsi="Aptos" w:cs="Segoe UI"/>
              </w:rPr>
              <w:t>To be a Form Tutor to an assigned group of students.</w:t>
            </w:r>
          </w:p>
          <w:p w14:paraId="79AC9963" w14:textId="77777777" w:rsidR="007E5B38" w:rsidRPr="00F15B2F" w:rsidRDefault="007E5B38" w:rsidP="00AC2220">
            <w:pPr>
              <w:numPr>
                <w:ilvl w:val="0"/>
                <w:numId w:val="5"/>
              </w:numPr>
              <w:rPr>
                <w:rFonts w:ascii="Aptos" w:hAnsi="Aptos" w:cs="Segoe UI"/>
              </w:rPr>
            </w:pPr>
            <w:r w:rsidRPr="00F15B2F">
              <w:rPr>
                <w:rFonts w:ascii="Aptos" w:hAnsi="Aptos" w:cs="Segoe UI"/>
              </w:rPr>
              <w:t>To promote the general progress and well-being of individual students and of the Form Tutor Group as a whole.</w:t>
            </w:r>
          </w:p>
          <w:p w14:paraId="6D856FF6" w14:textId="77777777" w:rsidR="007E5B38" w:rsidRPr="00F15B2F" w:rsidRDefault="007E5B38" w:rsidP="00AC2220">
            <w:pPr>
              <w:numPr>
                <w:ilvl w:val="0"/>
                <w:numId w:val="5"/>
              </w:numPr>
              <w:rPr>
                <w:rFonts w:ascii="Aptos" w:hAnsi="Aptos" w:cs="Segoe UI"/>
              </w:rPr>
            </w:pPr>
            <w:r w:rsidRPr="00F15B2F">
              <w:rPr>
                <w:rFonts w:ascii="Aptos" w:hAnsi="Aptos" w:cs="Segoe UI"/>
              </w:rPr>
              <w:t>To liaise with a Pastoral Leader to ensure the implementation of the school’s Pastoral System.</w:t>
            </w:r>
          </w:p>
          <w:p w14:paraId="33251A18" w14:textId="77777777" w:rsidR="007E5B38" w:rsidRPr="00F15B2F" w:rsidRDefault="007E5B38" w:rsidP="00AC2220">
            <w:pPr>
              <w:numPr>
                <w:ilvl w:val="0"/>
                <w:numId w:val="5"/>
              </w:numPr>
              <w:rPr>
                <w:rFonts w:ascii="Aptos" w:hAnsi="Aptos" w:cs="Segoe UI"/>
              </w:rPr>
            </w:pPr>
            <w:r w:rsidRPr="00F15B2F">
              <w:rPr>
                <w:rFonts w:ascii="Aptos" w:hAnsi="Aptos" w:cs="Segoe UI"/>
              </w:rPr>
              <w:t>To register students, accompany them to assemblies, encourage their full attendance at all lessons and their participation in other aspects of school life.</w:t>
            </w:r>
          </w:p>
          <w:p w14:paraId="3166C996" w14:textId="77777777" w:rsidR="007E5B38" w:rsidRPr="00F15B2F" w:rsidRDefault="007E5B38" w:rsidP="00AC2220">
            <w:pPr>
              <w:numPr>
                <w:ilvl w:val="0"/>
                <w:numId w:val="5"/>
              </w:numPr>
              <w:rPr>
                <w:rFonts w:ascii="Aptos" w:hAnsi="Aptos" w:cs="Segoe UI"/>
              </w:rPr>
            </w:pPr>
            <w:r w:rsidRPr="00F15B2F">
              <w:rPr>
                <w:rFonts w:ascii="Aptos" w:hAnsi="Aptos" w:cs="Segoe UI"/>
              </w:rPr>
              <w:lastRenderedPageBreak/>
              <w:t>To evaluate and monitor the progress of students and keep up-to-date student records as may be required.</w:t>
            </w:r>
          </w:p>
          <w:p w14:paraId="4F50422E" w14:textId="77777777" w:rsidR="007E5B38" w:rsidRPr="00F15B2F" w:rsidRDefault="007E5B38" w:rsidP="00AC2220">
            <w:pPr>
              <w:numPr>
                <w:ilvl w:val="0"/>
                <w:numId w:val="5"/>
              </w:numPr>
              <w:rPr>
                <w:rFonts w:ascii="Aptos" w:hAnsi="Aptos" w:cs="Segoe UI"/>
              </w:rPr>
            </w:pPr>
            <w:r w:rsidRPr="00F15B2F">
              <w:rPr>
                <w:rFonts w:ascii="Aptos" w:hAnsi="Aptos" w:cs="Segoe UI"/>
              </w:rPr>
              <w:t>To contribute to the preparation of Action Plans and progress files and other reports.</w:t>
            </w:r>
          </w:p>
          <w:p w14:paraId="5507AB83" w14:textId="77777777" w:rsidR="007E5B38" w:rsidRPr="00717CEF" w:rsidRDefault="007E5B38" w:rsidP="00AC2220">
            <w:pPr>
              <w:numPr>
                <w:ilvl w:val="0"/>
                <w:numId w:val="5"/>
              </w:numPr>
              <w:rPr>
                <w:rFonts w:ascii="Aptos" w:hAnsi="Aptos" w:cs="Segoe UI"/>
              </w:rPr>
            </w:pPr>
            <w:r w:rsidRPr="00717CEF">
              <w:rPr>
                <w:rFonts w:ascii="Aptos" w:hAnsi="Aptos" w:cs="Segoe UI"/>
              </w:rPr>
              <w:t>To alert the appropriate staff to problems experienced by students and to make recommendations as to how these may be resolved.</w:t>
            </w:r>
          </w:p>
          <w:p w14:paraId="224BA166" w14:textId="77777777" w:rsidR="007E5B38" w:rsidRPr="00F15B2F" w:rsidRDefault="007E5B38" w:rsidP="00AC2220">
            <w:pPr>
              <w:numPr>
                <w:ilvl w:val="0"/>
                <w:numId w:val="5"/>
              </w:numPr>
              <w:rPr>
                <w:rFonts w:ascii="Aptos" w:hAnsi="Aptos" w:cs="Segoe UI"/>
              </w:rPr>
            </w:pPr>
            <w:r w:rsidRPr="00F15B2F">
              <w:rPr>
                <w:rFonts w:ascii="Aptos" w:hAnsi="Aptos" w:cs="Segoe UI"/>
              </w:rPr>
              <w:t>To communicate as appropriate with the parents of students and with persons or bodies outside the school concerned with the welfare of individual students, after consultation with the appropriate staff.</w:t>
            </w:r>
          </w:p>
          <w:p w14:paraId="4A7B939B" w14:textId="77777777" w:rsidR="007E5B38" w:rsidRDefault="007E5B38" w:rsidP="00AC2220">
            <w:pPr>
              <w:numPr>
                <w:ilvl w:val="0"/>
                <w:numId w:val="5"/>
              </w:numPr>
              <w:rPr>
                <w:rFonts w:ascii="Aptos" w:hAnsi="Aptos" w:cs="Segoe UI"/>
              </w:rPr>
            </w:pPr>
            <w:r w:rsidRPr="00F15B2F">
              <w:rPr>
                <w:rFonts w:ascii="Aptos" w:hAnsi="Aptos" w:cs="Segoe UI"/>
              </w:rPr>
              <w:t xml:space="preserve">To contribute to </w:t>
            </w:r>
            <w:r>
              <w:rPr>
                <w:rFonts w:ascii="Aptos" w:hAnsi="Aptos" w:cs="Segoe UI"/>
              </w:rPr>
              <w:t>C</w:t>
            </w:r>
            <w:r w:rsidRPr="00F15B2F">
              <w:rPr>
                <w:rFonts w:ascii="Aptos" w:hAnsi="Aptos" w:cs="Segoe UI"/>
              </w:rPr>
              <w:t>PSHE according to school policy.</w:t>
            </w:r>
          </w:p>
          <w:p w14:paraId="2E464801" w14:textId="77777777" w:rsidR="000B6012" w:rsidRPr="0010055B" w:rsidRDefault="007E5B38" w:rsidP="00AC2220">
            <w:pPr>
              <w:pStyle w:val="ListParagraph"/>
              <w:numPr>
                <w:ilvl w:val="0"/>
                <w:numId w:val="4"/>
              </w:numPr>
              <w:rPr>
                <w:rFonts w:ascii="Aptos" w:hAnsi="Aptos" w:cs="Segoe UI"/>
              </w:rPr>
            </w:pPr>
            <w:r w:rsidRPr="0010055B">
              <w:rPr>
                <w:rFonts w:ascii="Aptos" w:hAnsi="Aptos" w:cs="Segoe UI"/>
              </w:rPr>
              <w:t>To apply the behaviour management systems so that effective learning can take place.</w:t>
            </w:r>
          </w:p>
          <w:p w14:paraId="2E0FA82B" w14:textId="01DA7B14" w:rsidR="007E5B38" w:rsidRPr="000B6012" w:rsidRDefault="007E5B38" w:rsidP="007E5B38"/>
        </w:tc>
      </w:tr>
      <w:tr w:rsidR="000B6012" w14:paraId="56F1A1EB" w14:textId="77777777" w:rsidTr="000B6012">
        <w:trPr>
          <w:trHeight w:val="248"/>
        </w:trPr>
        <w:tc>
          <w:tcPr>
            <w:tcW w:w="5386" w:type="dxa"/>
          </w:tcPr>
          <w:p w14:paraId="5D3442F4" w14:textId="3194EDE2" w:rsidR="000B6012" w:rsidRPr="000B6012" w:rsidRDefault="000B6012" w:rsidP="000B6012">
            <w:pPr>
              <w:rPr>
                <w:b/>
                <w:bCs/>
              </w:rPr>
            </w:pPr>
            <w:r w:rsidRPr="000B6012">
              <w:rPr>
                <w:b/>
                <w:bCs/>
              </w:rPr>
              <w:lastRenderedPageBreak/>
              <w:t>Teaching:</w:t>
            </w:r>
          </w:p>
        </w:tc>
        <w:tc>
          <w:tcPr>
            <w:tcW w:w="5387" w:type="dxa"/>
          </w:tcPr>
          <w:p w14:paraId="2255754B" w14:textId="77777777" w:rsidR="00AA3D94" w:rsidRPr="00F15B2F" w:rsidRDefault="00AA3D94" w:rsidP="00AC2220">
            <w:pPr>
              <w:numPr>
                <w:ilvl w:val="0"/>
                <w:numId w:val="5"/>
              </w:numPr>
              <w:rPr>
                <w:rFonts w:ascii="Aptos" w:hAnsi="Aptos" w:cs="Segoe UI"/>
              </w:rPr>
            </w:pPr>
            <w:r w:rsidRPr="00F15B2F">
              <w:rPr>
                <w:rFonts w:ascii="Aptos" w:hAnsi="Aptos" w:cs="Segoe UI"/>
              </w:rPr>
              <w:t>To teach students according to their educational needs, including the setting and marking of work to be carried out by the student in school and elsewhere.</w:t>
            </w:r>
          </w:p>
          <w:p w14:paraId="438195D6" w14:textId="77777777" w:rsidR="00AA3D94" w:rsidRPr="00F15B2F" w:rsidRDefault="00AA3D94" w:rsidP="00AC2220">
            <w:pPr>
              <w:numPr>
                <w:ilvl w:val="0"/>
                <w:numId w:val="5"/>
              </w:numPr>
              <w:rPr>
                <w:rFonts w:ascii="Aptos" w:hAnsi="Aptos" w:cs="Segoe UI"/>
              </w:rPr>
            </w:pPr>
            <w:r w:rsidRPr="00F15B2F">
              <w:rPr>
                <w:rFonts w:ascii="Aptos" w:hAnsi="Aptos" w:cs="Segoe UI"/>
              </w:rPr>
              <w:t>To assess, record and report on the attendance, progress, development and attainment of students and to keep such records as are required.</w:t>
            </w:r>
          </w:p>
          <w:p w14:paraId="5D5E198B" w14:textId="77777777" w:rsidR="00AA3D94" w:rsidRPr="00F15B2F" w:rsidRDefault="00AA3D94" w:rsidP="00AC2220">
            <w:pPr>
              <w:numPr>
                <w:ilvl w:val="0"/>
                <w:numId w:val="5"/>
              </w:numPr>
              <w:rPr>
                <w:rFonts w:ascii="Aptos" w:hAnsi="Aptos" w:cs="Segoe UI"/>
              </w:rPr>
            </w:pPr>
            <w:r w:rsidRPr="00F15B2F">
              <w:rPr>
                <w:rFonts w:ascii="Aptos" w:hAnsi="Aptos" w:cs="Segoe UI"/>
              </w:rPr>
              <w:t>To provide or contribute to oral and written assessments, reports and references relating to individual students and groups of students.</w:t>
            </w:r>
          </w:p>
          <w:p w14:paraId="7E06CB6D" w14:textId="77777777" w:rsidR="00AA3D94" w:rsidRPr="00F15B2F" w:rsidRDefault="00AA3D94" w:rsidP="00AC2220">
            <w:pPr>
              <w:numPr>
                <w:ilvl w:val="0"/>
                <w:numId w:val="5"/>
              </w:numPr>
              <w:rPr>
                <w:rFonts w:ascii="Aptos" w:hAnsi="Aptos" w:cs="Segoe UI"/>
              </w:rPr>
            </w:pPr>
            <w:r w:rsidRPr="00F15B2F">
              <w:rPr>
                <w:rFonts w:ascii="Aptos" w:hAnsi="Aptos" w:cs="Segoe UI"/>
              </w:rPr>
              <w:t>To ensure that ICT, Literacy, Numeracy and school subject specialism(s) are reflected in the teaching/learning experience of students.</w:t>
            </w:r>
          </w:p>
          <w:p w14:paraId="65B6FDF2" w14:textId="77777777" w:rsidR="00AA3D94" w:rsidRPr="00F15B2F" w:rsidRDefault="00AA3D94" w:rsidP="00AC2220">
            <w:pPr>
              <w:numPr>
                <w:ilvl w:val="0"/>
                <w:numId w:val="5"/>
              </w:numPr>
              <w:rPr>
                <w:rFonts w:ascii="Aptos" w:hAnsi="Aptos" w:cs="Segoe UI"/>
              </w:rPr>
            </w:pPr>
            <w:r w:rsidRPr="00F15B2F">
              <w:rPr>
                <w:rFonts w:ascii="Aptos" w:hAnsi="Aptos" w:cs="Segoe UI"/>
              </w:rPr>
              <w:t>To undertake a designated programme of teaching.</w:t>
            </w:r>
          </w:p>
          <w:p w14:paraId="383915BD" w14:textId="77777777" w:rsidR="00AA3D94" w:rsidRPr="00F15B2F" w:rsidRDefault="00AA3D94" w:rsidP="00AC2220">
            <w:pPr>
              <w:numPr>
                <w:ilvl w:val="0"/>
                <w:numId w:val="5"/>
              </w:numPr>
              <w:rPr>
                <w:rFonts w:ascii="Aptos" w:hAnsi="Aptos" w:cs="Segoe UI"/>
              </w:rPr>
            </w:pPr>
            <w:r w:rsidRPr="00F15B2F">
              <w:rPr>
                <w:rFonts w:ascii="Aptos" w:hAnsi="Aptos" w:cs="Segoe UI"/>
              </w:rPr>
              <w:t>To ensure a high-quality learning experience for students, which meets internal and external quality standards.</w:t>
            </w:r>
          </w:p>
          <w:p w14:paraId="0103D1ED" w14:textId="77777777" w:rsidR="00AA3D94" w:rsidRPr="00F15B2F" w:rsidRDefault="00AA3D94" w:rsidP="00AC2220">
            <w:pPr>
              <w:numPr>
                <w:ilvl w:val="0"/>
                <w:numId w:val="5"/>
              </w:numPr>
              <w:rPr>
                <w:rFonts w:ascii="Aptos" w:hAnsi="Aptos" w:cs="Segoe UI"/>
              </w:rPr>
            </w:pPr>
            <w:r w:rsidRPr="00F15B2F">
              <w:rPr>
                <w:rFonts w:ascii="Aptos" w:hAnsi="Aptos" w:cs="Segoe UI"/>
              </w:rPr>
              <w:t>To prepare and update subject materials.</w:t>
            </w:r>
          </w:p>
          <w:p w14:paraId="0A99118C" w14:textId="77777777" w:rsidR="00AA3D94" w:rsidRPr="00F15B2F" w:rsidRDefault="00AA3D94" w:rsidP="00AC2220">
            <w:pPr>
              <w:numPr>
                <w:ilvl w:val="0"/>
                <w:numId w:val="5"/>
              </w:numPr>
              <w:rPr>
                <w:rFonts w:ascii="Aptos" w:hAnsi="Aptos" w:cs="Segoe UI"/>
              </w:rPr>
            </w:pPr>
            <w:r w:rsidRPr="00F15B2F">
              <w:rPr>
                <w:rFonts w:ascii="Aptos" w:hAnsi="Aptos" w:cs="Segoe UI"/>
              </w:rPr>
              <w:t>To use a variety of delivery methods which will stimulate learning, appropriate to student needs and demands of the syllabus.</w:t>
            </w:r>
          </w:p>
          <w:p w14:paraId="2D42CDED" w14:textId="77777777" w:rsidR="00AA3D94" w:rsidRPr="00F15B2F" w:rsidRDefault="00AA3D94" w:rsidP="00AC2220">
            <w:pPr>
              <w:numPr>
                <w:ilvl w:val="0"/>
                <w:numId w:val="5"/>
              </w:numPr>
              <w:rPr>
                <w:rFonts w:ascii="Aptos" w:hAnsi="Aptos" w:cs="Segoe UI"/>
              </w:rPr>
            </w:pPr>
            <w:r w:rsidRPr="00F15B2F">
              <w:rPr>
                <w:rFonts w:ascii="Aptos" w:hAnsi="Aptos" w:cs="Segoe UI"/>
              </w:rPr>
              <w:t>To maintain discipline in accordance with the school’s procedures, and to encourage good practice with regard to punctuality, behaviour, standards of work and homework.</w:t>
            </w:r>
          </w:p>
          <w:p w14:paraId="76E2C690" w14:textId="77777777" w:rsidR="00AA3D94" w:rsidRDefault="00AA3D94" w:rsidP="00AC2220">
            <w:pPr>
              <w:numPr>
                <w:ilvl w:val="0"/>
                <w:numId w:val="5"/>
              </w:numPr>
              <w:rPr>
                <w:rFonts w:ascii="Aptos" w:hAnsi="Aptos" w:cs="Segoe UI"/>
              </w:rPr>
            </w:pPr>
            <w:r w:rsidRPr="00F15B2F">
              <w:rPr>
                <w:rFonts w:ascii="Aptos" w:hAnsi="Aptos" w:cs="Segoe UI"/>
              </w:rPr>
              <w:t>To undertake assessment of students as requested by external examination bodies, departmental and school procedures.</w:t>
            </w:r>
          </w:p>
          <w:p w14:paraId="1CE12E1E" w14:textId="77777777" w:rsidR="00AA3D94" w:rsidRDefault="00AA3D94" w:rsidP="00AA3D94">
            <w:pPr>
              <w:ind w:left="720"/>
              <w:rPr>
                <w:rFonts w:ascii="Aptos" w:hAnsi="Aptos" w:cs="Segoe UI"/>
              </w:rPr>
            </w:pPr>
          </w:p>
          <w:p w14:paraId="3E2FDE07" w14:textId="77777777" w:rsidR="00AA3D94" w:rsidRPr="00F15B2F" w:rsidRDefault="00AA3D94" w:rsidP="00AA3D94">
            <w:pPr>
              <w:ind w:left="720"/>
              <w:rPr>
                <w:rFonts w:ascii="Aptos" w:hAnsi="Aptos" w:cs="Segoe UI"/>
              </w:rPr>
            </w:pPr>
          </w:p>
          <w:p w14:paraId="74E8731D" w14:textId="77777777" w:rsidR="00AA3D94" w:rsidRDefault="00AA3D94" w:rsidP="00AC2220">
            <w:pPr>
              <w:numPr>
                <w:ilvl w:val="0"/>
                <w:numId w:val="5"/>
              </w:numPr>
              <w:rPr>
                <w:rFonts w:ascii="Aptos" w:hAnsi="Aptos" w:cs="Segoe UI"/>
              </w:rPr>
            </w:pPr>
            <w:r w:rsidRPr="00F15B2F">
              <w:rPr>
                <w:rFonts w:ascii="Aptos" w:hAnsi="Aptos" w:cs="Segoe UI"/>
              </w:rPr>
              <w:t>To mark, grade and give written/verbal and diagnostic feedback as required.</w:t>
            </w:r>
          </w:p>
          <w:p w14:paraId="7E9C7FC5" w14:textId="77777777" w:rsidR="000B6012" w:rsidRPr="0010055B" w:rsidRDefault="00AA3D94" w:rsidP="00AC2220">
            <w:pPr>
              <w:pStyle w:val="ListParagraph"/>
              <w:numPr>
                <w:ilvl w:val="0"/>
                <w:numId w:val="4"/>
              </w:numPr>
              <w:rPr>
                <w:rFonts w:ascii="Aptos" w:hAnsi="Aptos" w:cs="Segoe UI"/>
              </w:rPr>
            </w:pPr>
            <w:r w:rsidRPr="0010055B">
              <w:rPr>
                <w:rFonts w:ascii="Aptos" w:hAnsi="Aptos" w:cs="Segoe UI"/>
              </w:rPr>
              <w:t>To ensure the learning environment is of a high standard and classroom display is conducive to learning.  Display should be updated half termly in accordance with the school’s Display Policy.</w:t>
            </w:r>
          </w:p>
          <w:p w14:paraId="38F981B4" w14:textId="14951E3E" w:rsidR="00AA3D94" w:rsidRPr="000B6012" w:rsidRDefault="00AA3D94" w:rsidP="00AA3D94"/>
        </w:tc>
      </w:tr>
    </w:tbl>
    <w:p w14:paraId="63B42271" w14:textId="77777777" w:rsidR="000B6012" w:rsidRPr="00AA3D94" w:rsidRDefault="000B6012" w:rsidP="000B6012">
      <w:pPr>
        <w:ind w:firstLine="720"/>
        <w:rPr>
          <w:sz w:val="22"/>
          <w:szCs w:val="22"/>
        </w:rPr>
      </w:pPr>
    </w:p>
    <w:p w14:paraId="57A5F54E" w14:textId="02825F37" w:rsidR="00AA3D94" w:rsidRPr="00AA3D94" w:rsidRDefault="00AA3D94" w:rsidP="000B6012">
      <w:pPr>
        <w:ind w:firstLine="720"/>
        <w:rPr>
          <w:b/>
          <w:bCs/>
          <w:sz w:val="22"/>
          <w:szCs w:val="22"/>
        </w:rPr>
      </w:pPr>
      <w:r w:rsidRPr="00AA3D94">
        <w:rPr>
          <w:b/>
          <w:bCs/>
          <w:sz w:val="22"/>
          <w:szCs w:val="22"/>
        </w:rPr>
        <w:t>Other specific duties:</w:t>
      </w:r>
    </w:p>
    <w:tbl>
      <w:tblPr>
        <w:tblStyle w:val="TableGrid"/>
        <w:tblW w:w="0" w:type="auto"/>
        <w:tblInd w:w="562" w:type="dxa"/>
        <w:tblLook w:val="04A0" w:firstRow="1" w:lastRow="0" w:firstColumn="1" w:lastColumn="0" w:noHBand="0" w:noVBand="1"/>
      </w:tblPr>
      <w:tblGrid>
        <w:gridCol w:w="10632"/>
      </w:tblGrid>
      <w:tr w:rsidR="00AA3D94" w:rsidRPr="00AA3D94" w14:paraId="2806C95E" w14:textId="77777777" w:rsidTr="00AA3D94">
        <w:trPr>
          <w:trHeight w:val="250"/>
        </w:trPr>
        <w:tc>
          <w:tcPr>
            <w:tcW w:w="10632" w:type="dxa"/>
          </w:tcPr>
          <w:p w14:paraId="339D3404" w14:textId="566B0462" w:rsidR="003030C1" w:rsidRPr="00F15B2F" w:rsidRDefault="003030C1" w:rsidP="00AC2220">
            <w:pPr>
              <w:numPr>
                <w:ilvl w:val="0"/>
                <w:numId w:val="5"/>
              </w:numPr>
              <w:rPr>
                <w:rFonts w:ascii="Aptos" w:hAnsi="Aptos" w:cs="Segoe UI"/>
              </w:rPr>
            </w:pPr>
            <w:r w:rsidRPr="00F15B2F">
              <w:rPr>
                <w:rFonts w:ascii="Aptos" w:hAnsi="Aptos" w:cs="Segoe UI"/>
              </w:rPr>
              <w:t>To play a full part in the life of the school community, to support its distinctive mission and ethos and to encourage staff and students to follow this example.</w:t>
            </w:r>
          </w:p>
          <w:p w14:paraId="30E13F17" w14:textId="77777777" w:rsidR="003030C1" w:rsidRPr="00F15B2F" w:rsidRDefault="003030C1" w:rsidP="00AC2220">
            <w:pPr>
              <w:numPr>
                <w:ilvl w:val="0"/>
                <w:numId w:val="5"/>
              </w:numPr>
              <w:rPr>
                <w:rFonts w:ascii="Aptos" w:hAnsi="Aptos" w:cs="Segoe UI"/>
              </w:rPr>
            </w:pPr>
            <w:r w:rsidRPr="00F15B2F">
              <w:rPr>
                <w:rFonts w:ascii="Aptos" w:hAnsi="Aptos" w:cs="Segoe UI"/>
              </w:rPr>
              <w:t>To support the school in meeting its legal requirements for worship.</w:t>
            </w:r>
          </w:p>
          <w:p w14:paraId="4C3E33B1" w14:textId="77777777" w:rsidR="003030C1" w:rsidRPr="00F15B2F" w:rsidRDefault="003030C1" w:rsidP="00AC2220">
            <w:pPr>
              <w:numPr>
                <w:ilvl w:val="0"/>
                <w:numId w:val="5"/>
              </w:numPr>
              <w:rPr>
                <w:rFonts w:ascii="Aptos" w:hAnsi="Aptos" w:cs="Segoe UI"/>
              </w:rPr>
            </w:pPr>
            <w:r w:rsidRPr="00F15B2F">
              <w:rPr>
                <w:rFonts w:ascii="Aptos" w:hAnsi="Aptos" w:cs="Segoe UI"/>
              </w:rPr>
              <w:t>To promote actively the school’s policies.</w:t>
            </w:r>
          </w:p>
          <w:p w14:paraId="0951DB14" w14:textId="77777777" w:rsidR="003030C1" w:rsidRPr="00F15B2F" w:rsidRDefault="003030C1" w:rsidP="00AC2220">
            <w:pPr>
              <w:numPr>
                <w:ilvl w:val="0"/>
                <w:numId w:val="5"/>
              </w:numPr>
              <w:rPr>
                <w:rFonts w:ascii="Aptos" w:hAnsi="Aptos" w:cs="Segoe UI"/>
              </w:rPr>
            </w:pPr>
            <w:r w:rsidRPr="00F15B2F">
              <w:rPr>
                <w:rFonts w:ascii="Aptos" w:hAnsi="Aptos" w:cs="Segoe UI"/>
              </w:rPr>
              <w:t>To continue personal development as agreed.</w:t>
            </w:r>
          </w:p>
          <w:p w14:paraId="244E5693" w14:textId="77777777" w:rsidR="003030C1" w:rsidRPr="00F15B2F" w:rsidRDefault="003030C1" w:rsidP="00AC2220">
            <w:pPr>
              <w:numPr>
                <w:ilvl w:val="0"/>
                <w:numId w:val="5"/>
              </w:numPr>
              <w:rPr>
                <w:rFonts w:ascii="Aptos" w:hAnsi="Aptos" w:cs="Segoe UI"/>
              </w:rPr>
            </w:pPr>
            <w:r w:rsidRPr="00F15B2F">
              <w:rPr>
                <w:rFonts w:ascii="Aptos" w:hAnsi="Aptos" w:cs="Segoe UI"/>
              </w:rPr>
              <w:t>To comply with the school’s Health and Safety policy and undertake risk assessments as appropriate.</w:t>
            </w:r>
          </w:p>
          <w:p w14:paraId="6C5C03BE" w14:textId="77777777" w:rsidR="003030C1" w:rsidRPr="00F15B2F" w:rsidRDefault="003030C1" w:rsidP="00AC2220">
            <w:pPr>
              <w:numPr>
                <w:ilvl w:val="0"/>
                <w:numId w:val="5"/>
              </w:numPr>
              <w:rPr>
                <w:rFonts w:ascii="Aptos" w:hAnsi="Aptos" w:cs="Segoe UI"/>
              </w:rPr>
            </w:pPr>
            <w:r w:rsidRPr="00F15B2F">
              <w:rPr>
                <w:rFonts w:ascii="Aptos" w:hAnsi="Aptos" w:cs="Segoe UI"/>
              </w:rPr>
              <w:t>To undertake any other duty as specified by the Headteacher not mentioned in the above.</w:t>
            </w:r>
          </w:p>
          <w:p w14:paraId="21086EA9" w14:textId="77777777" w:rsidR="003030C1" w:rsidRPr="00F15B2F" w:rsidRDefault="003030C1" w:rsidP="003030C1">
            <w:pPr>
              <w:rPr>
                <w:rFonts w:ascii="Aptos" w:hAnsi="Aptos" w:cs="Segoe UI"/>
              </w:rPr>
            </w:pPr>
          </w:p>
          <w:p w14:paraId="5B8A0CC1" w14:textId="77777777" w:rsidR="003030C1" w:rsidRPr="00F15B2F" w:rsidRDefault="003030C1" w:rsidP="003030C1">
            <w:pPr>
              <w:rPr>
                <w:rFonts w:ascii="Aptos" w:hAnsi="Aptos" w:cs="Segoe UI"/>
              </w:rPr>
            </w:pPr>
            <w:r w:rsidRPr="00F15B2F">
              <w:rPr>
                <w:rFonts w:ascii="Aptos" w:hAnsi="Aptos" w:cs="Segoe UI"/>
              </w:rPr>
              <w:t>Whilst every effort has been made to explain the main duties and responsibilities of the post, each individual task undertaken may not be identified.</w:t>
            </w:r>
          </w:p>
          <w:p w14:paraId="5A182D44" w14:textId="77777777" w:rsidR="003030C1" w:rsidRPr="00F15B2F" w:rsidRDefault="003030C1" w:rsidP="003030C1">
            <w:pPr>
              <w:rPr>
                <w:rFonts w:ascii="Aptos" w:hAnsi="Aptos" w:cs="Segoe UI"/>
              </w:rPr>
            </w:pPr>
          </w:p>
          <w:p w14:paraId="6C8D6BC8" w14:textId="77777777" w:rsidR="003030C1" w:rsidRPr="00F15B2F" w:rsidRDefault="003030C1" w:rsidP="003030C1">
            <w:pPr>
              <w:rPr>
                <w:rFonts w:ascii="Aptos" w:hAnsi="Aptos" w:cs="Segoe UI"/>
              </w:rPr>
            </w:pPr>
            <w:r w:rsidRPr="00F15B2F">
              <w:rPr>
                <w:rFonts w:ascii="Aptos" w:hAnsi="Aptos" w:cs="Segoe UI"/>
              </w:rPr>
              <w:t>Employees will be expected to comply with any reasonable request from a manager to undertake work of a similar level that is not specified in this job description.</w:t>
            </w:r>
          </w:p>
          <w:p w14:paraId="086CCEF2" w14:textId="77777777" w:rsidR="003030C1" w:rsidRPr="00F15B2F" w:rsidRDefault="003030C1" w:rsidP="003030C1">
            <w:pPr>
              <w:rPr>
                <w:rFonts w:ascii="Aptos" w:hAnsi="Aptos" w:cs="Segoe UI"/>
              </w:rPr>
            </w:pPr>
          </w:p>
          <w:p w14:paraId="514BD3FC" w14:textId="77777777" w:rsidR="003030C1" w:rsidRPr="00F15B2F" w:rsidRDefault="003030C1" w:rsidP="003030C1">
            <w:pPr>
              <w:rPr>
                <w:rFonts w:ascii="Aptos" w:hAnsi="Aptos" w:cs="Segoe UI"/>
              </w:rPr>
            </w:pPr>
            <w:r w:rsidRPr="00F15B2F">
              <w:rPr>
                <w:rFonts w:ascii="Aptos" w:hAnsi="Aptos" w:cs="Segoe UI"/>
              </w:rPr>
              <w:t>Employees are expected to be courteous to colleagues and provide a welcoming environment to visitors and telephone callers.</w:t>
            </w:r>
          </w:p>
          <w:p w14:paraId="65103B9E" w14:textId="77777777" w:rsidR="003030C1" w:rsidRPr="00F15B2F" w:rsidRDefault="003030C1" w:rsidP="003030C1">
            <w:pPr>
              <w:rPr>
                <w:rFonts w:ascii="Aptos" w:hAnsi="Aptos" w:cs="Segoe UI"/>
              </w:rPr>
            </w:pPr>
          </w:p>
          <w:p w14:paraId="04A441D0" w14:textId="77777777" w:rsidR="003030C1" w:rsidRPr="00F15B2F" w:rsidRDefault="003030C1" w:rsidP="003030C1">
            <w:pPr>
              <w:autoSpaceDE w:val="0"/>
              <w:autoSpaceDN w:val="0"/>
              <w:adjustRightInd w:val="0"/>
              <w:rPr>
                <w:rFonts w:ascii="Aptos" w:hAnsi="Aptos" w:cs="Segoe UI"/>
                <w:b/>
                <w:bCs/>
                <w:lang w:eastAsia="en-GB"/>
              </w:rPr>
            </w:pPr>
            <w:r w:rsidRPr="00F15B2F">
              <w:rPr>
                <w:rFonts w:ascii="Aptos" w:hAnsi="Aptos" w:cs="Segoe UI"/>
                <w:b/>
                <w:bCs/>
                <w:lang w:eastAsia="en-GB"/>
              </w:rPr>
              <w:t>Ethos and Culture</w:t>
            </w:r>
          </w:p>
          <w:p w14:paraId="6CED53D7" w14:textId="3642A578" w:rsidR="003030C1" w:rsidRPr="00F15B2F" w:rsidRDefault="003030C1" w:rsidP="003030C1">
            <w:pPr>
              <w:autoSpaceDE w:val="0"/>
              <w:autoSpaceDN w:val="0"/>
              <w:adjustRightInd w:val="0"/>
              <w:rPr>
                <w:rFonts w:ascii="Aptos" w:hAnsi="Aptos" w:cs="Segoe UI"/>
                <w:lang w:eastAsia="en-GB"/>
              </w:rPr>
            </w:pPr>
            <w:r w:rsidRPr="00F15B2F">
              <w:rPr>
                <w:rFonts w:ascii="Aptos" w:hAnsi="Aptos" w:cs="Segoe UI"/>
                <w:lang w:eastAsia="en-GB"/>
              </w:rPr>
              <w:t>To provide leadership in promoting an ethos and culture within the department that is in line with achieving the aims of the school.</w:t>
            </w:r>
            <w:r>
              <w:rPr>
                <w:rFonts w:ascii="Aptos" w:hAnsi="Aptos" w:cs="Segoe UI"/>
                <w:lang w:eastAsia="en-GB"/>
              </w:rPr>
              <w:t xml:space="preserve">  </w:t>
            </w:r>
            <w:r w:rsidRPr="00F15B2F">
              <w:rPr>
                <w:rFonts w:ascii="Aptos" w:hAnsi="Aptos" w:cs="Segoe UI"/>
                <w:lang w:eastAsia="en-GB"/>
              </w:rPr>
              <w:t>To facilitate, within the whole school, behaviours that support and contribute towards developing the values of the school.</w:t>
            </w:r>
          </w:p>
          <w:p w14:paraId="67B64E86" w14:textId="77777777" w:rsidR="003030C1" w:rsidRPr="00F15B2F" w:rsidRDefault="003030C1" w:rsidP="003030C1">
            <w:pPr>
              <w:jc w:val="both"/>
              <w:rPr>
                <w:rFonts w:ascii="Aptos" w:hAnsi="Aptos" w:cs="Segoe UI"/>
                <w:b/>
                <w:bCs/>
              </w:rPr>
            </w:pPr>
          </w:p>
          <w:p w14:paraId="57EF486A" w14:textId="77777777" w:rsidR="003030C1" w:rsidRPr="00F15B2F" w:rsidRDefault="003030C1" w:rsidP="003030C1">
            <w:pPr>
              <w:jc w:val="both"/>
              <w:rPr>
                <w:rFonts w:ascii="Aptos" w:hAnsi="Aptos" w:cs="Segoe UI"/>
              </w:rPr>
            </w:pPr>
            <w:r w:rsidRPr="00F15B2F">
              <w:rPr>
                <w:rFonts w:ascii="Aptos" w:hAnsi="Aptos" w:cs="Segoe UI"/>
                <w:b/>
                <w:bCs/>
              </w:rPr>
              <w:t>Equality and Diversity</w:t>
            </w:r>
            <w:r w:rsidRPr="00F15B2F">
              <w:rPr>
                <w:rFonts w:ascii="Aptos" w:hAnsi="Aptos" w:cs="Segoe UI"/>
                <w:b/>
                <w:bCs/>
              </w:rPr>
              <w:tab/>
            </w:r>
          </w:p>
          <w:p w14:paraId="11B9ED44" w14:textId="77777777" w:rsidR="003030C1" w:rsidRPr="00F15B2F" w:rsidRDefault="003030C1" w:rsidP="003030C1">
            <w:pPr>
              <w:jc w:val="both"/>
              <w:rPr>
                <w:rFonts w:ascii="Aptos" w:hAnsi="Aptos" w:cs="Segoe UI"/>
                <w:bCs/>
                <w:lang w:eastAsia="en-GB"/>
              </w:rPr>
            </w:pPr>
            <w:r w:rsidRPr="00F15B2F">
              <w:rPr>
                <w:rFonts w:ascii="Aptos" w:hAnsi="Aptos" w:cs="Segoe UI"/>
                <w:lang w:eastAsia="en-GB"/>
              </w:rPr>
              <w:t>Work within and promote compliance with the School’s Equality Duty Information and Objectives Document.</w:t>
            </w:r>
          </w:p>
          <w:p w14:paraId="24D00C9E" w14:textId="77777777" w:rsidR="003030C1" w:rsidRPr="00F15B2F" w:rsidRDefault="003030C1" w:rsidP="003030C1">
            <w:pPr>
              <w:widowControl w:val="0"/>
              <w:spacing w:line="285" w:lineRule="auto"/>
              <w:rPr>
                <w:rFonts w:ascii="Aptos" w:eastAsia="Times New Roman" w:hAnsi="Aptos" w:cs="Calibri"/>
                <w:b/>
                <w:bCs/>
                <w:color w:val="000000"/>
                <w:kern w:val="28"/>
                <w:lang w:eastAsia="en-GB"/>
                <w14:cntxtAlts/>
              </w:rPr>
            </w:pPr>
          </w:p>
          <w:p w14:paraId="5C80C4BD" w14:textId="77777777" w:rsidR="003030C1" w:rsidRPr="00F15B2F" w:rsidRDefault="003030C1" w:rsidP="003030C1">
            <w:pPr>
              <w:jc w:val="both"/>
              <w:rPr>
                <w:rFonts w:ascii="Aptos" w:hAnsi="Aptos" w:cs="Segoe UI"/>
                <w:b/>
                <w:bCs/>
                <w:lang w:eastAsia="en-GB"/>
              </w:rPr>
            </w:pPr>
            <w:r w:rsidRPr="00F15B2F">
              <w:rPr>
                <w:rFonts w:ascii="Aptos" w:hAnsi="Aptos" w:cs="Segoe UI"/>
                <w:b/>
                <w:bCs/>
                <w:lang w:eastAsia="en-GB"/>
              </w:rPr>
              <w:t>Training and Development</w:t>
            </w:r>
          </w:p>
          <w:p w14:paraId="53088177" w14:textId="77777777" w:rsidR="003030C1" w:rsidRPr="00F15B2F" w:rsidRDefault="003030C1" w:rsidP="003030C1">
            <w:pPr>
              <w:jc w:val="both"/>
              <w:rPr>
                <w:rFonts w:ascii="Aptos" w:hAnsi="Aptos" w:cs="Segoe UI"/>
                <w:lang w:eastAsia="en-GB"/>
              </w:rPr>
            </w:pPr>
            <w:r w:rsidRPr="00F15B2F">
              <w:rPr>
                <w:rFonts w:ascii="Aptos" w:hAnsi="Aptos" w:cs="Segoe UI"/>
                <w:lang w:eastAsia="en-GB"/>
              </w:rPr>
              <w:t>To attend relevant training and development courses as required and identified during performance appraisals.  The performance and development needs of the Subject Teacher will be reviewed at least once a year by the line manager.</w:t>
            </w:r>
          </w:p>
          <w:p w14:paraId="085BA746" w14:textId="77777777" w:rsidR="003030C1" w:rsidRPr="00F15B2F" w:rsidRDefault="003030C1" w:rsidP="003030C1">
            <w:pPr>
              <w:jc w:val="both"/>
              <w:rPr>
                <w:rFonts w:ascii="Aptos" w:hAnsi="Aptos" w:cs="Segoe UI"/>
                <w:lang w:eastAsia="en-GB"/>
              </w:rPr>
            </w:pPr>
          </w:p>
          <w:p w14:paraId="3F2CD144" w14:textId="77777777" w:rsidR="003030C1" w:rsidRPr="00F15B2F" w:rsidRDefault="003030C1" w:rsidP="003030C1">
            <w:pPr>
              <w:jc w:val="both"/>
              <w:rPr>
                <w:rFonts w:ascii="Aptos" w:hAnsi="Aptos" w:cs="Segoe UI"/>
                <w:b/>
                <w:lang w:eastAsia="en-GB"/>
              </w:rPr>
            </w:pPr>
            <w:r w:rsidRPr="00F15B2F">
              <w:rPr>
                <w:rFonts w:ascii="Aptos" w:hAnsi="Aptos" w:cs="Segoe UI"/>
                <w:b/>
                <w:lang w:eastAsia="en-GB"/>
              </w:rPr>
              <w:t>Safeguarding</w:t>
            </w:r>
          </w:p>
          <w:p w14:paraId="0862EFCA" w14:textId="42F9CF9D" w:rsidR="00AA3D94" w:rsidRDefault="003030C1" w:rsidP="00F97269">
            <w:pPr>
              <w:jc w:val="both"/>
              <w:rPr>
                <w:rFonts w:ascii="Aptos" w:hAnsi="Aptos" w:cs="Segoe UI"/>
                <w:lang w:val="en" w:eastAsia="en-GB"/>
              </w:rPr>
            </w:pPr>
            <w:r w:rsidRPr="00F15B2F">
              <w:rPr>
                <w:rFonts w:ascii="Aptos" w:hAnsi="Aptos" w:cs="Segoe UI"/>
                <w:lang w:val="en" w:eastAsia="en-GB"/>
              </w:rPr>
              <w:t>Bishop Ullathorne is committed to safeguarding and promoting the welfare of children and young people and expects all staff and volunteers to share this commitment</w:t>
            </w:r>
            <w:r w:rsidR="00C75BAA" w:rsidRPr="00F15B2F">
              <w:rPr>
                <w:rFonts w:ascii="Aptos" w:hAnsi="Aptos" w:cs="Segoe UI"/>
                <w:lang w:val="en" w:eastAsia="en-GB"/>
              </w:rPr>
              <w:t xml:space="preserve">. </w:t>
            </w:r>
            <w:r w:rsidRPr="00F15B2F">
              <w:rPr>
                <w:rFonts w:ascii="Aptos" w:hAnsi="Aptos" w:cs="Segoe UI"/>
                <w:lang w:val="en" w:eastAsia="en-GB"/>
              </w:rPr>
              <w:t>This role requires an enhanced Disclosure and Barring Service check.</w:t>
            </w:r>
          </w:p>
          <w:p w14:paraId="1A3CC2B8" w14:textId="360C1B10" w:rsidR="00B736B2" w:rsidRPr="00AA3D94" w:rsidRDefault="00B736B2" w:rsidP="00F97269">
            <w:pPr>
              <w:jc w:val="both"/>
            </w:pPr>
          </w:p>
        </w:tc>
      </w:tr>
    </w:tbl>
    <w:p w14:paraId="36887934" w14:textId="5B8DABD4" w:rsidR="00AA3D94" w:rsidRDefault="00F97269" w:rsidP="00F97269">
      <w:pPr>
        <w:tabs>
          <w:tab w:val="left" w:pos="975"/>
        </w:tabs>
        <w:rPr>
          <w:rFonts w:ascii="Avenir Book" w:hAnsi="Avenir Book"/>
          <w:sz w:val="20"/>
          <w:szCs w:val="20"/>
        </w:rPr>
      </w:pPr>
      <w:r>
        <w:rPr>
          <w:rFonts w:ascii="Avenir Book" w:hAnsi="Avenir Book"/>
          <w:sz w:val="20"/>
          <w:szCs w:val="20"/>
        </w:rPr>
        <w:tab/>
      </w:r>
    </w:p>
    <w:p w14:paraId="07418C4A" w14:textId="4FDECF91" w:rsidR="00F97269" w:rsidRDefault="00F94DD4" w:rsidP="00B736B2">
      <w:pPr>
        <w:tabs>
          <w:tab w:val="left" w:pos="975"/>
        </w:tabs>
        <w:rPr>
          <w:rFonts w:ascii="Avenir Book" w:hAnsi="Avenir Book"/>
          <w:sz w:val="20"/>
          <w:szCs w:val="20"/>
        </w:rPr>
      </w:pPr>
      <w:r w:rsidRPr="00F94DD4">
        <w:rPr>
          <w:rFonts w:ascii="Avenir Book" w:hAnsi="Avenir Book"/>
          <w:noProof/>
          <w:sz w:val="20"/>
          <w:szCs w:val="20"/>
        </w:rPr>
        <w:lastRenderedPageBreak/>
        <mc:AlternateContent>
          <mc:Choice Requires="wps">
            <w:drawing>
              <wp:anchor distT="45720" distB="45720" distL="114300" distR="114300" simplePos="0" relativeHeight="251658248" behindDoc="0" locked="0" layoutInCell="1" allowOverlap="1" wp14:anchorId="73FB97AE" wp14:editId="1EFF980D">
                <wp:simplePos x="0" y="0"/>
                <wp:positionH relativeFrom="column">
                  <wp:posOffset>409575</wp:posOffset>
                </wp:positionH>
                <wp:positionV relativeFrom="paragraph">
                  <wp:posOffset>276225</wp:posOffset>
                </wp:positionV>
                <wp:extent cx="6800850" cy="1581150"/>
                <wp:effectExtent l="0" t="0" r="19050" b="19050"/>
                <wp:wrapSquare wrapText="bothSides"/>
                <wp:docPr id="1507452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581150"/>
                        </a:xfrm>
                        <a:prstGeom prst="rect">
                          <a:avLst/>
                        </a:prstGeom>
                        <a:solidFill>
                          <a:srgbClr val="FFFFFF"/>
                        </a:solidFill>
                        <a:ln w="9525">
                          <a:solidFill>
                            <a:srgbClr val="000000"/>
                          </a:solidFill>
                          <a:miter lim="800000"/>
                          <a:headEnd/>
                          <a:tailEnd/>
                        </a:ln>
                      </wps:spPr>
                      <wps:txbx>
                        <w:txbxContent>
                          <w:p w14:paraId="664025C4" w14:textId="05868F8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 xml:space="preserve">This job description will be reviewed annually and may be subject to amendment or modification at any time after consultation with the post holder.  It is not a comprehensive statement of procedures and </w:t>
                            </w:r>
                            <w:r w:rsidR="00C75BAA" w:rsidRPr="004C791C">
                              <w:rPr>
                                <w:rFonts w:ascii="Aptos" w:hAnsi="Aptos" w:cs="Segoe UI"/>
                                <w:sz w:val="22"/>
                                <w:szCs w:val="22"/>
                                <w:lang w:eastAsia="en-GB"/>
                              </w:rPr>
                              <w:t>tasks but</w:t>
                            </w:r>
                            <w:r w:rsidRPr="004C791C">
                              <w:rPr>
                                <w:rFonts w:ascii="Aptos" w:hAnsi="Aptos" w:cs="Segoe UI"/>
                                <w:sz w:val="22"/>
                                <w:szCs w:val="22"/>
                                <w:lang w:eastAsia="en-GB"/>
                              </w:rPr>
                              <w:t xml:space="preserve"> sets out the main expectations of the School in relation to the post holder’s professional responsibilities and duties.</w:t>
                            </w:r>
                          </w:p>
                          <w:p w14:paraId="7D55507B"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Elements of this job description and changes to it may be negotiated at the request of either the Headteacher or the incumbent of the post.</w:t>
                            </w:r>
                          </w:p>
                          <w:p w14:paraId="360D6436"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Bishop Ullathorne is a non-smoking site.</w:t>
                            </w:r>
                          </w:p>
                          <w:p w14:paraId="7C54E3F2" w14:textId="5BD71CD4" w:rsidR="00F94DD4" w:rsidRDefault="00F94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B97AE" id="_x0000_s1029" type="#_x0000_t202" style="position:absolute;margin-left:32.25pt;margin-top:21.75pt;width:535.5pt;height:12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">
                <v:textbox>
                  <w:txbxContent>
                    <w:p w14:paraId="664025C4" w14:textId="05868F8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 xml:space="preserve">This job description will be reviewed annually and may be subject to amendment or modification at any time after consultation with the post holder.  It is not a comprehensive statement of procedures and </w:t>
                      </w:r>
                      <w:r w:rsidR="00C75BAA" w:rsidRPr="004C791C">
                        <w:rPr>
                          <w:rFonts w:ascii="Aptos" w:hAnsi="Aptos" w:cs="Segoe UI"/>
                          <w:sz w:val="22"/>
                          <w:szCs w:val="22"/>
                          <w:lang w:eastAsia="en-GB"/>
                        </w:rPr>
                        <w:t>tasks but</w:t>
                      </w:r>
                      <w:r w:rsidRPr="004C791C">
                        <w:rPr>
                          <w:rFonts w:ascii="Aptos" w:hAnsi="Aptos" w:cs="Segoe UI"/>
                          <w:sz w:val="22"/>
                          <w:szCs w:val="22"/>
                          <w:lang w:eastAsia="en-GB"/>
                        </w:rPr>
                        <w:t xml:space="preserve"> sets out the main expectations of the School in relation to the post holder’s professional responsibilities and duties.</w:t>
                      </w:r>
                    </w:p>
                    <w:p w14:paraId="7D55507B"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Elements of this job description and changes to it may be negotiated at the request of either the Headteacher or the incumbent of the post.</w:t>
                      </w:r>
                    </w:p>
                    <w:p w14:paraId="360D6436" w14:textId="77777777" w:rsidR="004C791C" w:rsidRPr="004C791C" w:rsidRDefault="004C791C" w:rsidP="004C791C">
                      <w:pPr>
                        <w:jc w:val="both"/>
                        <w:rPr>
                          <w:rFonts w:ascii="Aptos" w:hAnsi="Aptos" w:cs="Segoe UI"/>
                          <w:sz w:val="22"/>
                          <w:szCs w:val="22"/>
                          <w:lang w:eastAsia="en-GB"/>
                        </w:rPr>
                      </w:pPr>
                      <w:r w:rsidRPr="004C791C">
                        <w:rPr>
                          <w:rFonts w:ascii="Aptos" w:hAnsi="Aptos" w:cs="Segoe UI"/>
                          <w:sz w:val="22"/>
                          <w:szCs w:val="22"/>
                          <w:lang w:eastAsia="en-GB"/>
                        </w:rPr>
                        <w:t>Bishop Ullathorne is a non-smoking site.</w:t>
                      </w:r>
                    </w:p>
                    <w:p w14:paraId="7C54E3F2" w14:textId="5BD71CD4" w:rsidR="00F94DD4" w:rsidRDefault="00F94DD4"/>
                  </w:txbxContent>
                </v:textbox>
                <w10:wrap type="square"/>
              </v:shape>
            </w:pict>
          </mc:Fallback>
        </mc:AlternateContent>
      </w:r>
    </w:p>
    <w:p w14:paraId="69C438FE" w14:textId="1A4F23AE" w:rsidR="00F94DD4" w:rsidRDefault="00F97269" w:rsidP="00F94DD4">
      <w:pPr>
        <w:jc w:val="both"/>
        <w:rPr>
          <w:rFonts w:ascii="Avenir Book" w:hAnsi="Avenir Book"/>
          <w:sz w:val="20"/>
          <w:szCs w:val="20"/>
        </w:rPr>
      </w:pPr>
      <w:r>
        <w:rPr>
          <w:rFonts w:ascii="Avenir Book" w:hAnsi="Avenir Book"/>
          <w:sz w:val="20"/>
          <w:szCs w:val="20"/>
        </w:rPr>
        <w:tab/>
      </w:r>
    </w:p>
    <w:p w14:paraId="2F792B1E" w14:textId="111951A4" w:rsidR="00B736B2" w:rsidRDefault="00B736B2" w:rsidP="00B736B2">
      <w:pPr>
        <w:spacing w:after="4" w:line="259" w:lineRule="auto"/>
        <w:ind w:left="309"/>
        <w:jc w:val="center"/>
        <w:rPr>
          <w:rFonts w:ascii="Aptos" w:hAnsi="Aptos"/>
          <w:b/>
        </w:rPr>
      </w:pPr>
      <w:r>
        <w:rPr>
          <w:rFonts w:ascii="Aptos" w:hAnsi="Aptos"/>
          <w:b/>
        </w:rPr>
        <w:t xml:space="preserve">Teacher of </w:t>
      </w:r>
      <w:r w:rsidR="007A3875">
        <w:rPr>
          <w:rFonts w:ascii="Aptos" w:hAnsi="Aptos"/>
          <w:b/>
        </w:rPr>
        <w:t>Mathematics</w:t>
      </w:r>
    </w:p>
    <w:p w14:paraId="5677D9B1" w14:textId="6C3FB93F" w:rsidR="00B736B2" w:rsidRPr="000B504E" w:rsidRDefault="00B736B2" w:rsidP="00B736B2">
      <w:pPr>
        <w:spacing w:after="4" w:line="259" w:lineRule="auto"/>
        <w:ind w:left="309"/>
        <w:jc w:val="center"/>
        <w:rPr>
          <w:rFonts w:ascii="Aptos" w:hAnsi="Aptos"/>
        </w:rPr>
      </w:pPr>
      <w:r>
        <w:rPr>
          <w:rFonts w:ascii="Aptos" w:hAnsi="Aptos"/>
          <w:b/>
        </w:rPr>
        <w:t>Person Specification</w:t>
      </w:r>
      <w:r w:rsidRPr="000B504E">
        <w:rPr>
          <w:rFonts w:ascii="Aptos" w:hAnsi="Aptos"/>
          <w:b/>
        </w:rPr>
        <w:t xml:space="preserve"> </w:t>
      </w:r>
    </w:p>
    <w:tbl>
      <w:tblPr>
        <w:tblStyle w:val="TableGrid"/>
        <w:tblW w:w="0" w:type="auto"/>
        <w:tblInd w:w="562" w:type="dxa"/>
        <w:tblLook w:val="04A0" w:firstRow="1" w:lastRow="0" w:firstColumn="1" w:lastColumn="0" w:noHBand="0" w:noVBand="1"/>
      </w:tblPr>
      <w:tblGrid>
        <w:gridCol w:w="1985"/>
        <w:gridCol w:w="6804"/>
        <w:gridCol w:w="2047"/>
      </w:tblGrid>
      <w:tr w:rsidR="000745FC" w14:paraId="385450BA" w14:textId="720189DB" w:rsidTr="000745FC">
        <w:trPr>
          <w:trHeight w:val="246"/>
        </w:trPr>
        <w:tc>
          <w:tcPr>
            <w:tcW w:w="1985" w:type="dxa"/>
          </w:tcPr>
          <w:p w14:paraId="4A77B7B2" w14:textId="798DEFBC" w:rsidR="000745FC" w:rsidRPr="002476F3" w:rsidRDefault="000745FC" w:rsidP="00F97269">
            <w:pPr>
              <w:tabs>
                <w:tab w:val="left" w:pos="855"/>
              </w:tabs>
              <w:rPr>
                <w:rFonts w:ascii="Aptos" w:hAnsi="Aptos"/>
                <w:b/>
                <w:bCs/>
              </w:rPr>
            </w:pPr>
            <w:r w:rsidRPr="002476F3">
              <w:rPr>
                <w:rFonts w:ascii="Aptos" w:hAnsi="Aptos"/>
                <w:b/>
                <w:bCs/>
              </w:rPr>
              <w:t>Qualifications and Training</w:t>
            </w:r>
          </w:p>
        </w:tc>
        <w:tc>
          <w:tcPr>
            <w:tcW w:w="6804" w:type="dxa"/>
          </w:tcPr>
          <w:p w14:paraId="43C2BA99" w14:textId="77777777" w:rsidR="003B1657" w:rsidRPr="00362CB5" w:rsidRDefault="003B1657" w:rsidP="00AC2220">
            <w:pPr>
              <w:pStyle w:val="ListParagraph"/>
              <w:widowControl w:val="0"/>
              <w:numPr>
                <w:ilvl w:val="0"/>
                <w:numId w:val="6"/>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Qualified Teacher Status – Degree or equivalent</w:t>
            </w:r>
          </w:p>
          <w:p w14:paraId="207D6543" w14:textId="77777777" w:rsidR="003B1657" w:rsidRPr="00362CB5" w:rsidRDefault="003B1657" w:rsidP="00AC2220">
            <w:pPr>
              <w:pStyle w:val="ListParagraph"/>
              <w:widowControl w:val="0"/>
              <w:numPr>
                <w:ilvl w:val="0"/>
                <w:numId w:val="6"/>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Good honours degree (First or Second Class)</w:t>
            </w:r>
          </w:p>
          <w:p w14:paraId="05A2817A" w14:textId="77777777" w:rsidR="003B1657" w:rsidRPr="00362CB5" w:rsidRDefault="003B1657" w:rsidP="00AC2220">
            <w:pPr>
              <w:pStyle w:val="ListParagraph"/>
              <w:widowControl w:val="0"/>
              <w:numPr>
                <w:ilvl w:val="0"/>
                <w:numId w:val="6"/>
              </w:numPr>
              <w:rPr>
                <w:rFonts w:ascii="Aptos" w:hAnsi="Aptos"/>
              </w:rPr>
            </w:pPr>
            <w:r w:rsidRPr="00362CB5">
              <w:rPr>
                <w:rFonts w:ascii="Aptos" w:hAnsi="Aptos"/>
              </w:rPr>
              <w:t xml:space="preserve">Higher professional qualification. </w:t>
            </w:r>
          </w:p>
          <w:p w14:paraId="6DCEF9DC" w14:textId="77777777" w:rsidR="000745FC" w:rsidRPr="002476F3" w:rsidRDefault="000745FC" w:rsidP="003B1657">
            <w:pPr>
              <w:tabs>
                <w:tab w:val="left" w:pos="855"/>
              </w:tabs>
              <w:ind w:firstLine="720"/>
              <w:rPr>
                <w:rFonts w:ascii="Aptos" w:hAnsi="Aptos"/>
              </w:rPr>
            </w:pPr>
          </w:p>
        </w:tc>
        <w:tc>
          <w:tcPr>
            <w:tcW w:w="2047" w:type="dxa"/>
          </w:tcPr>
          <w:p w14:paraId="3D54747D" w14:textId="77777777" w:rsidR="00CE1C63" w:rsidRPr="00362CB5" w:rsidRDefault="00CE1C63" w:rsidP="00CE1C63">
            <w:pPr>
              <w:widowControl w:val="0"/>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Essential</w:t>
            </w:r>
          </w:p>
          <w:p w14:paraId="2F95A0F8" w14:textId="77777777" w:rsidR="00CE1C63" w:rsidRDefault="00CE1C63" w:rsidP="00CE1C63">
            <w:pPr>
              <w:widowControl w:val="0"/>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Essential</w:t>
            </w:r>
          </w:p>
          <w:p w14:paraId="40127BC9" w14:textId="1CFDD2C6" w:rsidR="000745FC" w:rsidRPr="002476F3" w:rsidRDefault="00CE1C63" w:rsidP="00CE1C63">
            <w:pPr>
              <w:tabs>
                <w:tab w:val="left" w:pos="855"/>
              </w:tabs>
              <w:rPr>
                <w:rFonts w:ascii="Aptos" w:hAnsi="Aptos"/>
              </w:rPr>
            </w:pPr>
            <w:r>
              <w:rPr>
                <w:rFonts w:ascii="Aptos" w:eastAsia="Times New Roman" w:hAnsi="Aptos" w:cs="Calibri"/>
                <w:color w:val="000000"/>
                <w:kern w:val="28"/>
                <w:lang w:eastAsia="en-GB"/>
                <w14:cntxtAlts/>
              </w:rPr>
              <w:t>Desirable</w:t>
            </w:r>
          </w:p>
        </w:tc>
      </w:tr>
      <w:tr w:rsidR="000745FC" w14:paraId="7479A060" w14:textId="4E01264E" w:rsidTr="000745FC">
        <w:trPr>
          <w:trHeight w:val="246"/>
        </w:trPr>
        <w:tc>
          <w:tcPr>
            <w:tcW w:w="1985" w:type="dxa"/>
          </w:tcPr>
          <w:p w14:paraId="15A9C750" w14:textId="38E45ABD" w:rsidR="000745FC" w:rsidRPr="002476F3" w:rsidRDefault="002476F3" w:rsidP="00F97269">
            <w:pPr>
              <w:tabs>
                <w:tab w:val="left" w:pos="855"/>
              </w:tabs>
              <w:rPr>
                <w:rFonts w:ascii="Aptos" w:hAnsi="Aptos"/>
                <w:b/>
                <w:bCs/>
              </w:rPr>
            </w:pPr>
            <w:r w:rsidRPr="002476F3">
              <w:rPr>
                <w:rFonts w:ascii="Aptos" w:hAnsi="Aptos"/>
                <w:b/>
                <w:bCs/>
              </w:rPr>
              <w:t>Experience</w:t>
            </w:r>
          </w:p>
        </w:tc>
        <w:tc>
          <w:tcPr>
            <w:tcW w:w="6804" w:type="dxa"/>
          </w:tcPr>
          <w:p w14:paraId="61BD4C38" w14:textId="77777777" w:rsidR="003D2C9C" w:rsidRPr="00362CB5" w:rsidRDefault="003D2C9C" w:rsidP="00AC2220">
            <w:pPr>
              <w:pStyle w:val="ListParagraph"/>
              <w:widowControl w:val="0"/>
              <w:numPr>
                <w:ilvl w:val="0"/>
                <w:numId w:val="7"/>
              </w:numPr>
              <w:spacing w:line="285" w:lineRule="auto"/>
              <w:rPr>
                <w:rFonts w:ascii="Aptos" w:eastAsia="Times New Roman" w:hAnsi="Aptos" w:cs="Calibri"/>
                <w:color w:val="000000"/>
                <w:kern w:val="28"/>
                <w:lang w:eastAsia="en-GB"/>
                <w14:cntxtAlts/>
              </w:rPr>
            </w:pPr>
            <w:r w:rsidRPr="00362CB5">
              <w:rPr>
                <w:rFonts w:ascii="Aptos" w:eastAsia="Times New Roman" w:hAnsi="Aptos" w:cs="Calibri"/>
                <w:color w:val="000000"/>
                <w:kern w:val="28"/>
                <w:lang w:eastAsia="en-GB"/>
                <w14:cntxtAlts/>
              </w:rPr>
              <w:t>Relevant teaching experience or teaching practice in the subject.</w:t>
            </w:r>
          </w:p>
          <w:p w14:paraId="3621EC51" w14:textId="77777777" w:rsidR="003D2C9C" w:rsidRDefault="003D2C9C" w:rsidP="00AC2220">
            <w:pPr>
              <w:pStyle w:val="ListParagraph"/>
              <w:widowControl w:val="0"/>
              <w:numPr>
                <w:ilvl w:val="0"/>
                <w:numId w:val="7"/>
              </w:numPr>
              <w:spacing w:line="225" w:lineRule="auto"/>
              <w:rPr>
                <w:rFonts w:ascii="Aptos" w:hAnsi="Aptos"/>
              </w:rPr>
            </w:pPr>
            <w:r w:rsidRPr="00362CB5">
              <w:rPr>
                <w:rFonts w:ascii="Aptos" w:hAnsi="Aptos"/>
              </w:rPr>
              <w:t>Experience of teaching a wide range of abilities.</w:t>
            </w:r>
          </w:p>
          <w:p w14:paraId="4E73AF73" w14:textId="77777777" w:rsidR="003D2C9C" w:rsidRPr="00362CB5" w:rsidRDefault="003D2C9C" w:rsidP="00AC2220">
            <w:pPr>
              <w:pStyle w:val="ListParagraph"/>
              <w:widowControl w:val="0"/>
              <w:numPr>
                <w:ilvl w:val="0"/>
                <w:numId w:val="7"/>
              </w:numPr>
              <w:spacing w:line="225" w:lineRule="auto"/>
              <w:rPr>
                <w:rFonts w:ascii="Aptos" w:hAnsi="Aptos"/>
              </w:rPr>
            </w:pPr>
            <w:r>
              <w:rPr>
                <w:rFonts w:ascii="Aptos" w:hAnsi="Aptos"/>
              </w:rPr>
              <w:t>Experience of tutor role.</w:t>
            </w:r>
          </w:p>
          <w:p w14:paraId="2D501670" w14:textId="77777777" w:rsidR="000745FC" w:rsidRPr="002476F3" w:rsidRDefault="000745FC" w:rsidP="00F97269">
            <w:pPr>
              <w:tabs>
                <w:tab w:val="left" w:pos="855"/>
              </w:tabs>
              <w:rPr>
                <w:rFonts w:ascii="Aptos" w:hAnsi="Aptos"/>
              </w:rPr>
            </w:pPr>
          </w:p>
        </w:tc>
        <w:tc>
          <w:tcPr>
            <w:tcW w:w="2047" w:type="dxa"/>
          </w:tcPr>
          <w:p w14:paraId="6C0A876A" w14:textId="77777777" w:rsidR="00661F8B" w:rsidRDefault="00661F8B" w:rsidP="00661F8B">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Essential</w:t>
            </w:r>
          </w:p>
          <w:p w14:paraId="0D895A40" w14:textId="77777777" w:rsidR="00661F8B" w:rsidRDefault="00661F8B" w:rsidP="00661F8B">
            <w:pPr>
              <w:widowControl w:val="0"/>
              <w:spacing w:line="285" w:lineRule="auto"/>
              <w:rPr>
                <w:rFonts w:ascii="Aptos" w:eastAsia="Times New Roman" w:hAnsi="Aptos" w:cs="Calibri"/>
                <w:color w:val="000000"/>
                <w:kern w:val="28"/>
                <w:lang w:eastAsia="en-GB"/>
                <w14:cntxtAlts/>
              </w:rPr>
            </w:pPr>
            <w:r>
              <w:rPr>
                <w:rFonts w:ascii="Aptos" w:eastAsia="Times New Roman" w:hAnsi="Aptos" w:cs="Calibri"/>
                <w:color w:val="000000"/>
                <w:kern w:val="28"/>
                <w:lang w:eastAsia="en-GB"/>
                <w14:cntxtAlts/>
              </w:rPr>
              <w:t>Essential</w:t>
            </w:r>
          </w:p>
          <w:p w14:paraId="1D274C44" w14:textId="72AC1907" w:rsidR="000745FC" w:rsidRPr="002476F3" w:rsidRDefault="00661F8B" w:rsidP="00661F8B">
            <w:pPr>
              <w:tabs>
                <w:tab w:val="left" w:pos="855"/>
              </w:tabs>
              <w:rPr>
                <w:rFonts w:ascii="Aptos" w:hAnsi="Aptos"/>
              </w:rPr>
            </w:pPr>
            <w:r>
              <w:rPr>
                <w:rFonts w:ascii="Aptos" w:eastAsia="Times New Roman" w:hAnsi="Aptos" w:cs="Calibri"/>
                <w:color w:val="000000"/>
                <w:kern w:val="28"/>
                <w:lang w:eastAsia="en-GB"/>
                <w14:cntxtAlts/>
              </w:rPr>
              <w:t>Desirable</w:t>
            </w:r>
          </w:p>
        </w:tc>
      </w:tr>
      <w:tr w:rsidR="00611D55" w14:paraId="3EA335E8" w14:textId="61864C3D" w:rsidTr="000745FC">
        <w:trPr>
          <w:trHeight w:val="264"/>
        </w:trPr>
        <w:tc>
          <w:tcPr>
            <w:tcW w:w="1985" w:type="dxa"/>
          </w:tcPr>
          <w:p w14:paraId="790A6CF8" w14:textId="2635FD18" w:rsidR="00611D55" w:rsidRPr="002476F3" w:rsidRDefault="00611D55" w:rsidP="00611D55">
            <w:pPr>
              <w:tabs>
                <w:tab w:val="left" w:pos="855"/>
              </w:tabs>
              <w:rPr>
                <w:rFonts w:ascii="Aptos" w:hAnsi="Aptos"/>
                <w:b/>
                <w:bCs/>
              </w:rPr>
            </w:pPr>
            <w:r w:rsidRPr="002476F3">
              <w:rPr>
                <w:rFonts w:ascii="Aptos" w:hAnsi="Aptos"/>
                <w:b/>
                <w:bCs/>
              </w:rPr>
              <w:t>Skills and Knowledge</w:t>
            </w:r>
          </w:p>
        </w:tc>
        <w:tc>
          <w:tcPr>
            <w:tcW w:w="6804" w:type="dxa"/>
          </w:tcPr>
          <w:p w14:paraId="4F2A607A"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Support for the distinctive ethos of this Catholic school. </w:t>
            </w:r>
          </w:p>
          <w:p w14:paraId="27C4065B"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The ability to contribute to the creation of our positive school ethos, in which every individual is treated with dignity and respect and where students feel safe, secure and confident. </w:t>
            </w:r>
          </w:p>
          <w:p w14:paraId="2634A953" w14:textId="3452BD59"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 xml:space="preserve">A clear understanding of the characteristics of </w:t>
            </w:r>
            <w:r w:rsidR="00C75BAA" w:rsidRPr="005912AA">
              <w:rPr>
                <w:rFonts w:ascii="Aptos" w:eastAsia="Times New Roman" w:hAnsi="Aptos" w:cs="Calibri"/>
                <w:color w:val="000000"/>
                <w:kern w:val="28"/>
                <w:lang w:eastAsia="en-GB"/>
                <w14:cntxtAlts/>
              </w:rPr>
              <w:t>high-quality</w:t>
            </w:r>
            <w:r w:rsidRPr="005912AA">
              <w:rPr>
                <w:rFonts w:ascii="Aptos" w:eastAsia="Times New Roman" w:hAnsi="Aptos" w:cs="Calibri"/>
                <w:color w:val="000000"/>
                <w:kern w:val="28"/>
                <w:lang w:eastAsia="en-GB"/>
                <w14:cntxtAlts/>
              </w:rPr>
              <w:t xml:space="preserve"> teaching and learning and achievement for all students. </w:t>
            </w:r>
          </w:p>
          <w:p w14:paraId="4D50ADF1"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Knowledge of current issues and recent developments in the curriculum area. </w:t>
            </w:r>
          </w:p>
          <w:p w14:paraId="2B2DD9C2"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operate as a team member within a consultative structure. </w:t>
            </w:r>
          </w:p>
          <w:p w14:paraId="1907ADD6"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maintain order and discipline in a positive learning environment. </w:t>
            </w:r>
          </w:p>
          <w:p w14:paraId="56A4B3B9" w14:textId="77777777" w:rsidR="00611D55" w:rsidRPr="001F5D4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1F5D4A">
              <w:rPr>
                <w:rFonts w:ascii="Aptos" w:eastAsia="Times New Roman" w:hAnsi="Aptos" w:cs="Calibri"/>
                <w:color w:val="000000"/>
                <w:kern w:val="28"/>
                <w:lang w:eastAsia="en-GB"/>
                <w14:cntxtAlts/>
              </w:rPr>
              <w:t>An awareness and understanding of the strategies required to motivate and enthuse all students.</w:t>
            </w:r>
          </w:p>
          <w:p w14:paraId="078F96E7" w14:textId="77777777" w:rsidR="00611D55" w:rsidRPr="005912AA"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Proficiency in the use of ICT for well-developed communication skills and ability to communicate in a style that is appropriate to the receiver.</w:t>
            </w:r>
          </w:p>
          <w:p w14:paraId="2A9CD577" w14:textId="77777777" w:rsidR="00611D55" w:rsidRDefault="00611D55" w:rsidP="00AC2220">
            <w:pPr>
              <w:pStyle w:val="ListParagraph"/>
              <w:numPr>
                <w:ilvl w:val="0"/>
                <w:numId w:val="8"/>
              </w:numPr>
              <w:spacing w:line="285" w:lineRule="auto"/>
              <w:rPr>
                <w:rFonts w:ascii="Aptos" w:eastAsia="Times New Roman" w:hAnsi="Aptos" w:cs="Calibri"/>
                <w:color w:val="000000"/>
                <w:kern w:val="28"/>
                <w:lang w:eastAsia="en-GB"/>
                <w14:cntxtAlts/>
              </w:rPr>
            </w:pPr>
            <w:r w:rsidRPr="005912AA">
              <w:rPr>
                <w:rFonts w:ascii="Aptos" w:eastAsia="Times New Roman" w:hAnsi="Aptos" w:cs="Calibri"/>
                <w:color w:val="000000"/>
                <w:kern w:val="28"/>
                <w:lang w:eastAsia="en-GB"/>
                <w14:cntxtAlts/>
              </w:rPr>
              <w:t>Ability to lead initiatives, support the process of change and work effectively in a team.</w:t>
            </w:r>
          </w:p>
          <w:p w14:paraId="5DB5FCE3" w14:textId="77777777" w:rsidR="00611D55" w:rsidRPr="00501662" w:rsidRDefault="00611D55" w:rsidP="00AC2220">
            <w:pPr>
              <w:pStyle w:val="ListParagraph"/>
              <w:widowControl w:val="0"/>
              <w:numPr>
                <w:ilvl w:val="0"/>
                <w:numId w:val="8"/>
              </w:numPr>
              <w:spacing w:line="285" w:lineRule="auto"/>
              <w:rPr>
                <w:rFonts w:ascii="Aptos" w:eastAsia="Times New Roman" w:hAnsi="Aptos" w:cs="Calibri"/>
                <w:color w:val="000000"/>
                <w:kern w:val="28"/>
                <w:lang w:eastAsia="en-GB"/>
                <w14:cntxtAlts/>
              </w:rPr>
            </w:pPr>
            <w:r w:rsidRPr="005912AA">
              <w:t>Secure commitment to a clear aim and direction for the subject.</w:t>
            </w:r>
          </w:p>
          <w:p w14:paraId="116E1CC9" w14:textId="77777777" w:rsidR="00501662" w:rsidRPr="005912AA" w:rsidRDefault="00501662" w:rsidP="00501662">
            <w:pPr>
              <w:pStyle w:val="ListParagraph"/>
              <w:widowControl w:val="0"/>
              <w:spacing w:line="285" w:lineRule="auto"/>
              <w:rPr>
                <w:rFonts w:ascii="Aptos" w:eastAsia="Times New Roman" w:hAnsi="Aptos" w:cs="Calibri"/>
                <w:color w:val="000000"/>
                <w:kern w:val="28"/>
                <w:lang w:eastAsia="en-GB"/>
                <w14:cntxtAlts/>
              </w:rPr>
            </w:pPr>
          </w:p>
          <w:p w14:paraId="29B37552" w14:textId="77777777" w:rsidR="00611D55" w:rsidRPr="005912AA" w:rsidRDefault="00611D55" w:rsidP="00AC2220">
            <w:pPr>
              <w:pStyle w:val="ListParagraph"/>
              <w:widowControl w:val="0"/>
              <w:numPr>
                <w:ilvl w:val="0"/>
                <w:numId w:val="8"/>
              </w:numPr>
              <w:spacing w:after="20" w:line="225" w:lineRule="auto"/>
              <w:rPr>
                <w:rFonts w:ascii="Aptos" w:hAnsi="Aptos"/>
              </w:rPr>
            </w:pPr>
            <w:r w:rsidRPr="005912AA">
              <w:rPr>
                <w:rFonts w:ascii="Aptos" w:hAnsi="Aptos"/>
              </w:rPr>
              <w:lastRenderedPageBreak/>
              <w:t>Understanding of particular needs of students with SEND. </w:t>
            </w:r>
          </w:p>
          <w:p w14:paraId="64A890FF" w14:textId="77777777" w:rsidR="00611D55" w:rsidRPr="005912AA" w:rsidRDefault="00611D55" w:rsidP="00AC2220">
            <w:pPr>
              <w:pStyle w:val="ListParagraph"/>
              <w:widowControl w:val="0"/>
              <w:numPr>
                <w:ilvl w:val="0"/>
                <w:numId w:val="8"/>
              </w:numPr>
              <w:spacing w:after="20" w:line="225" w:lineRule="auto"/>
              <w:rPr>
                <w:rFonts w:ascii="Aptos" w:hAnsi="Aptos"/>
              </w:rPr>
            </w:pPr>
            <w:r w:rsidRPr="005912AA">
              <w:rPr>
                <w:rFonts w:ascii="Aptos" w:hAnsi="Aptos"/>
              </w:rPr>
              <w:t>Awareness of factors affecting language and learning across the curriculum. </w:t>
            </w:r>
          </w:p>
          <w:p w14:paraId="31CF680B" w14:textId="77777777" w:rsidR="00611D55" w:rsidRPr="005912AA" w:rsidRDefault="00611D55" w:rsidP="00AC2220">
            <w:pPr>
              <w:pStyle w:val="ListParagraph"/>
              <w:widowControl w:val="0"/>
              <w:numPr>
                <w:ilvl w:val="0"/>
                <w:numId w:val="8"/>
              </w:numPr>
              <w:spacing w:after="120" w:line="285" w:lineRule="auto"/>
              <w:rPr>
                <w:rFonts w:ascii="Aptos" w:eastAsia="Times New Roman" w:hAnsi="Aptos" w:cs="Calibri"/>
                <w:color w:val="000000"/>
                <w:kern w:val="28"/>
                <w:lang w:eastAsia="en-GB"/>
                <w14:cntxtAlts/>
              </w:rPr>
            </w:pPr>
            <w:r w:rsidRPr="005912AA">
              <w:rPr>
                <w:rFonts w:ascii="Aptos" w:hAnsi="Aptos"/>
              </w:rPr>
              <w:t>Knowledge/ involvement in cross curricular initiatives/ projects or whole school developments.</w:t>
            </w:r>
          </w:p>
          <w:p w14:paraId="20036E17" w14:textId="7CD74CED" w:rsidR="00611D55" w:rsidRPr="00B84812" w:rsidRDefault="00611D55" w:rsidP="00AC2220">
            <w:pPr>
              <w:pStyle w:val="ListParagraph"/>
              <w:numPr>
                <w:ilvl w:val="0"/>
                <w:numId w:val="8"/>
              </w:numPr>
              <w:tabs>
                <w:tab w:val="left" w:pos="855"/>
              </w:tabs>
              <w:rPr>
                <w:rFonts w:ascii="Aptos" w:hAnsi="Aptos"/>
              </w:rPr>
            </w:pPr>
            <w:r w:rsidRPr="00B84812">
              <w:rPr>
                <w:rFonts w:ascii="Aptos" w:hAnsi="Aptos" w:cs="Calibri"/>
                <w:color w:val="000000"/>
                <w:kern w:val="28"/>
                <w:lang w:eastAsia="en-GB"/>
                <w14:cntxtAlts/>
              </w:rPr>
              <w:t>A willingness to contribute to extracurricular activities</w:t>
            </w:r>
          </w:p>
        </w:tc>
        <w:tc>
          <w:tcPr>
            <w:tcW w:w="2047" w:type="dxa"/>
          </w:tcPr>
          <w:p w14:paraId="10E0C8A4" w14:textId="77777777" w:rsidR="00611D55" w:rsidRDefault="00501662" w:rsidP="00611D55">
            <w:pPr>
              <w:tabs>
                <w:tab w:val="left" w:pos="855"/>
              </w:tabs>
              <w:rPr>
                <w:rFonts w:ascii="Aptos" w:hAnsi="Aptos"/>
              </w:rPr>
            </w:pPr>
            <w:r>
              <w:rPr>
                <w:rFonts w:ascii="Aptos" w:hAnsi="Aptos"/>
              </w:rPr>
              <w:lastRenderedPageBreak/>
              <w:t>Essential</w:t>
            </w:r>
          </w:p>
          <w:p w14:paraId="267ACDA6" w14:textId="77777777" w:rsidR="00501662" w:rsidRDefault="00501662" w:rsidP="00611D55">
            <w:pPr>
              <w:tabs>
                <w:tab w:val="left" w:pos="855"/>
              </w:tabs>
              <w:rPr>
                <w:rFonts w:ascii="Aptos" w:hAnsi="Aptos"/>
              </w:rPr>
            </w:pPr>
            <w:r>
              <w:rPr>
                <w:rFonts w:ascii="Aptos" w:hAnsi="Aptos"/>
              </w:rPr>
              <w:t>Essential</w:t>
            </w:r>
          </w:p>
          <w:p w14:paraId="5FAED795" w14:textId="77777777" w:rsidR="00501662" w:rsidRDefault="00501662" w:rsidP="00611D55">
            <w:pPr>
              <w:tabs>
                <w:tab w:val="left" w:pos="855"/>
              </w:tabs>
              <w:rPr>
                <w:rFonts w:ascii="Aptos" w:hAnsi="Aptos"/>
              </w:rPr>
            </w:pPr>
          </w:p>
          <w:p w14:paraId="51ED729F" w14:textId="77777777" w:rsidR="00501662" w:rsidRDefault="00501662" w:rsidP="00611D55">
            <w:pPr>
              <w:tabs>
                <w:tab w:val="left" w:pos="855"/>
              </w:tabs>
              <w:rPr>
                <w:rFonts w:ascii="Aptos" w:hAnsi="Aptos"/>
              </w:rPr>
            </w:pPr>
          </w:p>
          <w:p w14:paraId="18B4757F" w14:textId="77777777" w:rsidR="00501662" w:rsidRDefault="00501662" w:rsidP="00611D55">
            <w:pPr>
              <w:tabs>
                <w:tab w:val="left" w:pos="855"/>
              </w:tabs>
              <w:rPr>
                <w:rFonts w:ascii="Aptos" w:hAnsi="Aptos"/>
              </w:rPr>
            </w:pPr>
          </w:p>
          <w:p w14:paraId="5AD4F37F" w14:textId="77777777" w:rsidR="00501662" w:rsidRDefault="00501662" w:rsidP="00611D55">
            <w:pPr>
              <w:tabs>
                <w:tab w:val="left" w:pos="855"/>
              </w:tabs>
              <w:rPr>
                <w:rFonts w:ascii="Aptos" w:hAnsi="Aptos"/>
              </w:rPr>
            </w:pPr>
            <w:r>
              <w:rPr>
                <w:rFonts w:ascii="Aptos" w:hAnsi="Aptos"/>
              </w:rPr>
              <w:t>Essential</w:t>
            </w:r>
          </w:p>
          <w:p w14:paraId="067C13DC" w14:textId="77777777" w:rsidR="00501662" w:rsidRDefault="00501662" w:rsidP="00611D55">
            <w:pPr>
              <w:tabs>
                <w:tab w:val="left" w:pos="855"/>
              </w:tabs>
              <w:rPr>
                <w:rFonts w:ascii="Aptos" w:hAnsi="Aptos"/>
              </w:rPr>
            </w:pPr>
          </w:p>
          <w:p w14:paraId="72D5663B" w14:textId="77777777" w:rsidR="00501662" w:rsidRDefault="00501662" w:rsidP="00611D55">
            <w:pPr>
              <w:tabs>
                <w:tab w:val="left" w:pos="855"/>
              </w:tabs>
              <w:rPr>
                <w:rFonts w:ascii="Aptos" w:hAnsi="Aptos"/>
              </w:rPr>
            </w:pPr>
            <w:r>
              <w:rPr>
                <w:rFonts w:ascii="Aptos" w:hAnsi="Aptos"/>
              </w:rPr>
              <w:t>Essential</w:t>
            </w:r>
          </w:p>
          <w:p w14:paraId="7F21783C" w14:textId="77777777" w:rsidR="00501662" w:rsidRDefault="00501662" w:rsidP="00611D55">
            <w:pPr>
              <w:tabs>
                <w:tab w:val="left" w:pos="855"/>
              </w:tabs>
              <w:rPr>
                <w:rFonts w:ascii="Aptos" w:hAnsi="Aptos"/>
              </w:rPr>
            </w:pPr>
          </w:p>
          <w:p w14:paraId="44E24CA5" w14:textId="77777777" w:rsidR="00501662" w:rsidRDefault="00501662" w:rsidP="00611D55">
            <w:pPr>
              <w:tabs>
                <w:tab w:val="left" w:pos="855"/>
              </w:tabs>
              <w:rPr>
                <w:rFonts w:ascii="Aptos" w:hAnsi="Aptos"/>
              </w:rPr>
            </w:pPr>
          </w:p>
          <w:p w14:paraId="373E610F" w14:textId="77777777" w:rsidR="00501662" w:rsidRDefault="00501662" w:rsidP="00611D55">
            <w:pPr>
              <w:tabs>
                <w:tab w:val="left" w:pos="855"/>
              </w:tabs>
              <w:rPr>
                <w:rFonts w:ascii="Aptos" w:hAnsi="Aptos"/>
              </w:rPr>
            </w:pPr>
            <w:r>
              <w:rPr>
                <w:rFonts w:ascii="Aptos" w:hAnsi="Aptos"/>
              </w:rPr>
              <w:t>Essential</w:t>
            </w:r>
          </w:p>
          <w:p w14:paraId="7843392D" w14:textId="77777777" w:rsidR="00501662" w:rsidRDefault="00501662" w:rsidP="00611D55">
            <w:pPr>
              <w:tabs>
                <w:tab w:val="left" w:pos="855"/>
              </w:tabs>
              <w:rPr>
                <w:rFonts w:ascii="Aptos" w:hAnsi="Aptos"/>
              </w:rPr>
            </w:pPr>
          </w:p>
          <w:p w14:paraId="4C5F3B36" w14:textId="77777777" w:rsidR="00501662" w:rsidRDefault="00501662" w:rsidP="00611D55">
            <w:pPr>
              <w:tabs>
                <w:tab w:val="left" w:pos="855"/>
              </w:tabs>
              <w:rPr>
                <w:rFonts w:ascii="Aptos" w:hAnsi="Aptos"/>
              </w:rPr>
            </w:pPr>
            <w:r>
              <w:rPr>
                <w:rFonts w:ascii="Aptos" w:hAnsi="Aptos"/>
              </w:rPr>
              <w:t>Essential</w:t>
            </w:r>
          </w:p>
          <w:p w14:paraId="5613CE59" w14:textId="77777777" w:rsidR="00501662" w:rsidRDefault="00501662" w:rsidP="00611D55">
            <w:pPr>
              <w:tabs>
                <w:tab w:val="left" w:pos="855"/>
              </w:tabs>
              <w:rPr>
                <w:rFonts w:ascii="Aptos" w:hAnsi="Aptos"/>
              </w:rPr>
            </w:pPr>
          </w:p>
          <w:p w14:paraId="1987193F" w14:textId="77777777" w:rsidR="00501662" w:rsidRDefault="00501662" w:rsidP="00611D55">
            <w:pPr>
              <w:tabs>
                <w:tab w:val="left" w:pos="855"/>
              </w:tabs>
              <w:rPr>
                <w:rFonts w:ascii="Aptos" w:hAnsi="Aptos"/>
              </w:rPr>
            </w:pPr>
            <w:r>
              <w:rPr>
                <w:rFonts w:ascii="Aptos" w:hAnsi="Aptos"/>
              </w:rPr>
              <w:t>Essential</w:t>
            </w:r>
          </w:p>
          <w:p w14:paraId="2A72DD0E" w14:textId="77777777" w:rsidR="00501662" w:rsidRDefault="00501662" w:rsidP="00611D55">
            <w:pPr>
              <w:tabs>
                <w:tab w:val="left" w:pos="855"/>
              </w:tabs>
              <w:rPr>
                <w:rFonts w:ascii="Aptos" w:hAnsi="Aptos"/>
              </w:rPr>
            </w:pPr>
          </w:p>
          <w:p w14:paraId="28D4E7F3" w14:textId="77777777" w:rsidR="00501662" w:rsidRDefault="00501662" w:rsidP="00611D55">
            <w:pPr>
              <w:tabs>
                <w:tab w:val="left" w:pos="855"/>
              </w:tabs>
              <w:rPr>
                <w:rFonts w:ascii="Aptos" w:hAnsi="Aptos"/>
              </w:rPr>
            </w:pPr>
          </w:p>
          <w:p w14:paraId="0583D6D2" w14:textId="77777777" w:rsidR="00501662" w:rsidRDefault="00501662" w:rsidP="00611D55">
            <w:pPr>
              <w:tabs>
                <w:tab w:val="left" w:pos="855"/>
              </w:tabs>
              <w:rPr>
                <w:rFonts w:ascii="Aptos" w:hAnsi="Aptos"/>
              </w:rPr>
            </w:pPr>
            <w:r>
              <w:rPr>
                <w:rFonts w:ascii="Aptos" w:hAnsi="Aptos"/>
              </w:rPr>
              <w:t>Essential</w:t>
            </w:r>
          </w:p>
          <w:p w14:paraId="5D29E996" w14:textId="77777777" w:rsidR="00501662" w:rsidRDefault="00501662" w:rsidP="00611D55">
            <w:pPr>
              <w:tabs>
                <w:tab w:val="left" w:pos="855"/>
              </w:tabs>
              <w:rPr>
                <w:rFonts w:ascii="Aptos" w:hAnsi="Aptos"/>
              </w:rPr>
            </w:pPr>
          </w:p>
          <w:p w14:paraId="27D4AFB1" w14:textId="77777777" w:rsidR="00501662" w:rsidRDefault="00501662" w:rsidP="00611D55">
            <w:pPr>
              <w:tabs>
                <w:tab w:val="left" w:pos="855"/>
              </w:tabs>
              <w:rPr>
                <w:rFonts w:ascii="Aptos" w:hAnsi="Aptos"/>
              </w:rPr>
            </w:pPr>
          </w:p>
          <w:p w14:paraId="2C4F2392" w14:textId="77777777" w:rsidR="00501662" w:rsidRDefault="00501662" w:rsidP="00611D55">
            <w:pPr>
              <w:tabs>
                <w:tab w:val="left" w:pos="855"/>
              </w:tabs>
              <w:rPr>
                <w:rFonts w:ascii="Aptos" w:hAnsi="Aptos"/>
              </w:rPr>
            </w:pPr>
          </w:p>
          <w:p w14:paraId="715C022D" w14:textId="503B44A8" w:rsidR="00501662" w:rsidRDefault="00501662" w:rsidP="00611D55">
            <w:pPr>
              <w:tabs>
                <w:tab w:val="left" w:pos="855"/>
              </w:tabs>
              <w:rPr>
                <w:rFonts w:ascii="Aptos" w:hAnsi="Aptos"/>
              </w:rPr>
            </w:pPr>
            <w:r>
              <w:rPr>
                <w:rFonts w:ascii="Aptos" w:hAnsi="Aptos"/>
              </w:rPr>
              <w:t>Essential</w:t>
            </w:r>
          </w:p>
          <w:p w14:paraId="1BA9CBA4" w14:textId="77777777" w:rsidR="00501662" w:rsidRDefault="00501662" w:rsidP="00611D55">
            <w:pPr>
              <w:tabs>
                <w:tab w:val="left" w:pos="855"/>
              </w:tabs>
              <w:rPr>
                <w:rFonts w:ascii="Aptos" w:hAnsi="Aptos"/>
              </w:rPr>
            </w:pPr>
          </w:p>
          <w:p w14:paraId="079E00E9" w14:textId="10F82932" w:rsidR="00501662" w:rsidRDefault="00501662" w:rsidP="00611D55">
            <w:pPr>
              <w:tabs>
                <w:tab w:val="left" w:pos="855"/>
              </w:tabs>
              <w:rPr>
                <w:rFonts w:ascii="Aptos" w:hAnsi="Aptos"/>
              </w:rPr>
            </w:pPr>
            <w:r>
              <w:rPr>
                <w:rFonts w:ascii="Aptos" w:hAnsi="Aptos"/>
              </w:rPr>
              <w:t>Essential</w:t>
            </w:r>
          </w:p>
          <w:p w14:paraId="4AE09A7D" w14:textId="77777777" w:rsidR="00501662" w:rsidRDefault="00501662" w:rsidP="00611D55">
            <w:pPr>
              <w:tabs>
                <w:tab w:val="left" w:pos="855"/>
              </w:tabs>
              <w:rPr>
                <w:rFonts w:ascii="Aptos" w:hAnsi="Aptos"/>
              </w:rPr>
            </w:pPr>
          </w:p>
          <w:p w14:paraId="28146FC9" w14:textId="77777777" w:rsidR="00501662" w:rsidRDefault="00501662" w:rsidP="00611D55">
            <w:pPr>
              <w:tabs>
                <w:tab w:val="left" w:pos="855"/>
              </w:tabs>
              <w:rPr>
                <w:rFonts w:ascii="Aptos" w:hAnsi="Aptos"/>
              </w:rPr>
            </w:pPr>
          </w:p>
          <w:p w14:paraId="3702E657" w14:textId="70CA79C7" w:rsidR="00501662" w:rsidRDefault="00E90D2B" w:rsidP="00611D55">
            <w:pPr>
              <w:tabs>
                <w:tab w:val="left" w:pos="855"/>
              </w:tabs>
              <w:rPr>
                <w:rFonts w:ascii="Aptos" w:hAnsi="Aptos"/>
              </w:rPr>
            </w:pPr>
            <w:r>
              <w:rPr>
                <w:rFonts w:ascii="Aptos" w:hAnsi="Aptos"/>
              </w:rPr>
              <w:lastRenderedPageBreak/>
              <w:t>Desirable</w:t>
            </w:r>
          </w:p>
          <w:p w14:paraId="2564ADAE" w14:textId="7CA13F99" w:rsidR="00E90D2B" w:rsidRDefault="00E90D2B" w:rsidP="00611D55">
            <w:pPr>
              <w:tabs>
                <w:tab w:val="left" w:pos="855"/>
              </w:tabs>
              <w:rPr>
                <w:rFonts w:ascii="Aptos" w:hAnsi="Aptos"/>
              </w:rPr>
            </w:pPr>
            <w:r>
              <w:rPr>
                <w:rFonts w:ascii="Aptos" w:hAnsi="Aptos"/>
              </w:rPr>
              <w:t>Desirable</w:t>
            </w:r>
          </w:p>
          <w:p w14:paraId="355DCB5B" w14:textId="77777777" w:rsidR="00E90D2B" w:rsidRDefault="00E90D2B" w:rsidP="00611D55">
            <w:pPr>
              <w:tabs>
                <w:tab w:val="left" w:pos="855"/>
              </w:tabs>
              <w:rPr>
                <w:rFonts w:ascii="Aptos" w:hAnsi="Aptos"/>
              </w:rPr>
            </w:pPr>
          </w:p>
          <w:p w14:paraId="787E08FB" w14:textId="6CF01AEE" w:rsidR="00E90D2B" w:rsidRDefault="00E90D2B" w:rsidP="00611D55">
            <w:pPr>
              <w:tabs>
                <w:tab w:val="left" w:pos="855"/>
              </w:tabs>
              <w:rPr>
                <w:rFonts w:ascii="Aptos" w:hAnsi="Aptos"/>
              </w:rPr>
            </w:pPr>
            <w:r>
              <w:rPr>
                <w:rFonts w:ascii="Aptos" w:hAnsi="Aptos"/>
              </w:rPr>
              <w:t>Desirable</w:t>
            </w:r>
          </w:p>
          <w:p w14:paraId="6467F2B7" w14:textId="77777777" w:rsidR="00E90D2B" w:rsidRDefault="00E90D2B" w:rsidP="00611D55">
            <w:pPr>
              <w:tabs>
                <w:tab w:val="left" w:pos="855"/>
              </w:tabs>
              <w:rPr>
                <w:rFonts w:ascii="Aptos" w:hAnsi="Aptos"/>
              </w:rPr>
            </w:pPr>
          </w:p>
          <w:p w14:paraId="18288024" w14:textId="77777777" w:rsidR="00E90D2B" w:rsidRDefault="00E90D2B" w:rsidP="00611D55">
            <w:pPr>
              <w:tabs>
                <w:tab w:val="left" w:pos="855"/>
              </w:tabs>
              <w:rPr>
                <w:rFonts w:ascii="Aptos" w:hAnsi="Aptos"/>
              </w:rPr>
            </w:pPr>
          </w:p>
          <w:p w14:paraId="7827A2D6" w14:textId="31A2D109" w:rsidR="00501662" w:rsidRPr="002476F3" w:rsidRDefault="00E90D2B" w:rsidP="00611D55">
            <w:pPr>
              <w:tabs>
                <w:tab w:val="left" w:pos="855"/>
              </w:tabs>
              <w:rPr>
                <w:rFonts w:ascii="Aptos" w:hAnsi="Aptos"/>
              </w:rPr>
            </w:pPr>
            <w:r>
              <w:rPr>
                <w:rFonts w:ascii="Aptos" w:hAnsi="Aptos"/>
              </w:rPr>
              <w:t>Desirable</w:t>
            </w:r>
          </w:p>
        </w:tc>
      </w:tr>
      <w:tr w:rsidR="00611D55" w14:paraId="65673552" w14:textId="12703588" w:rsidTr="000745FC">
        <w:trPr>
          <w:trHeight w:val="246"/>
        </w:trPr>
        <w:tc>
          <w:tcPr>
            <w:tcW w:w="1985" w:type="dxa"/>
          </w:tcPr>
          <w:p w14:paraId="1657DF0C" w14:textId="2F644BBB" w:rsidR="00611D55" w:rsidRPr="002476F3" w:rsidRDefault="00611D55" w:rsidP="00611D55">
            <w:pPr>
              <w:tabs>
                <w:tab w:val="left" w:pos="855"/>
              </w:tabs>
              <w:rPr>
                <w:rFonts w:ascii="Aptos" w:hAnsi="Aptos"/>
                <w:b/>
                <w:bCs/>
              </w:rPr>
            </w:pPr>
            <w:r w:rsidRPr="002476F3">
              <w:rPr>
                <w:rFonts w:ascii="Aptos" w:hAnsi="Aptos"/>
                <w:b/>
                <w:bCs/>
              </w:rPr>
              <w:lastRenderedPageBreak/>
              <w:t>Personal Qualities</w:t>
            </w:r>
          </w:p>
        </w:tc>
        <w:tc>
          <w:tcPr>
            <w:tcW w:w="6804" w:type="dxa"/>
          </w:tcPr>
          <w:p w14:paraId="03F9A908" w14:textId="51999F5A"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 commitment to the vision of our school and to the academy as a whole. </w:t>
            </w:r>
          </w:p>
          <w:p w14:paraId="0727FF80" w14:textId="1A96033D"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 commitment to inclusive education.</w:t>
            </w:r>
          </w:p>
          <w:p w14:paraId="19D125BC" w14:textId="2F3F5BAE"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Ability to form good working relationships with students and staff.</w:t>
            </w:r>
          </w:p>
          <w:p w14:paraId="531D482B" w14:textId="3024C31B"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High standards and expectations.</w:t>
            </w:r>
          </w:p>
          <w:p w14:paraId="6925A7FB" w14:textId="2FFD5933"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Ability to use student assessment data to raise achievement.</w:t>
            </w:r>
          </w:p>
          <w:p w14:paraId="72601E61" w14:textId="5CBE5E11"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Outstanding communication skills.</w:t>
            </w:r>
          </w:p>
          <w:p w14:paraId="2BAB467F" w14:textId="76B51F25"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Reliability and integrity.</w:t>
            </w:r>
          </w:p>
          <w:p w14:paraId="23332B16" w14:textId="0CB53600" w:rsidR="00387AF4" w:rsidRPr="00E90D2B"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E90D2B">
              <w:rPr>
                <w:rFonts w:ascii="Aptos" w:eastAsia="Times New Roman" w:hAnsi="Aptos" w:cs="Calibri"/>
                <w:color w:val="000000"/>
                <w:kern w:val="28"/>
                <w:lang w:eastAsia="en-GB"/>
                <w14:cntxtAlts/>
              </w:rPr>
              <w:t>Enthusiasm for the subject.</w:t>
            </w:r>
          </w:p>
          <w:p w14:paraId="7D08B265" w14:textId="77777777" w:rsidR="00387AF4" w:rsidRDefault="00387AF4" w:rsidP="00AC2220">
            <w:pPr>
              <w:pStyle w:val="ListParagraph"/>
              <w:widowControl w:val="0"/>
              <w:numPr>
                <w:ilvl w:val="0"/>
                <w:numId w:val="9"/>
              </w:numPr>
              <w:rPr>
                <w:rFonts w:ascii="Aptos" w:eastAsia="Times New Roman" w:hAnsi="Aptos" w:cs="Calibri"/>
                <w:color w:val="000000"/>
                <w:kern w:val="28"/>
                <w:lang w:eastAsia="en-GB"/>
                <w14:cntxtAlts/>
              </w:rPr>
            </w:pPr>
            <w:r w:rsidRPr="00A65CE6">
              <w:rPr>
                <w:rFonts w:ascii="Aptos" w:eastAsia="Times New Roman" w:hAnsi="Aptos" w:cs="Calibri"/>
                <w:color w:val="000000"/>
                <w:kern w:val="28"/>
                <w:lang w:eastAsia="en-GB"/>
                <w14:cntxtAlts/>
              </w:rPr>
              <w:t>Ability to use own initiative.</w:t>
            </w:r>
          </w:p>
          <w:p w14:paraId="44149A10" w14:textId="77777777" w:rsidR="00611D55" w:rsidRPr="002476F3" w:rsidRDefault="00611D55" w:rsidP="00611D55">
            <w:pPr>
              <w:tabs>
                <w:tab w:val="left" w:pos="855"/>
              </w:tabs>
              <w:rPr>
                <w:rFonts w:ascii="Aptos" w:hAnsi="Aptos"/>
              </w:rPr>
            </w:pPr>
          </w:p>
        </w:tc>
        <w:tc>
          <w:tcPr>
            <w:tcW w:w="2047" w:type="dxa"/>
          </w:tcPr>
          <w:p w14:paraId="60D12F86" w14:textId="77777777" w:rsidR="00611D55" w:rsidRDefault="00E90D2B" w:rsidP="00611D55">
            <w:pPr>
              <w:tabs>
                <w:tab w:val="left" w:pos="855"/>
              </w:tabs>
              <w:rPr>
                <w:rFonts w:ascii="Aptos" w:hAnsi="Aptos"/>
              </w:rPr>
            </w:pPr>
            <w:r>
              <w:rPr>
                <w:rFonts w:ascii="Aptos" w:hAnsi="Aptos"/>
              </w:rPr>
              <w:t>Essential</w:t>
            </w:r>
          </w:p>
          <w:p w14:paraId="5E33DECC" w14:textId="77777777" w:rsidR="00E90D2B" w:rsidRDefault="00E90D2B" w:rsidP="00611D55">
            <w:pPr>
              <w:tabs>
                <w:tab w:val="left" w:pos="855"/>
              </w:tabs>
              <w:rPr>
                <w:rFonts w:ascii="Aptos" w:hAnsi="Aptos"/>
              </w:rPr>
            </w:pPr>
          </w:p>
          <w:p w14:paraId="75C24E3D" w14:textId="6DDB10D1" w:rsidR="009F0478" w:rsidRPr="002476F3" w:rsidRDefault="009F0478" w:rsidP="00611D55">
            <w:pPr>
              <w:tabs>
                <w:tab w:val="left" w:pos="855"/>
              </w:tabs>
              <w:rPr>
                <w:rFonts w:ascii="Aptos" w:hAnsi="Aptos"/>
              </w:rPr>
            </w:pPr>
          </w:p>
        </w:tc>
      </w:tr>
      <w:tr w:rsidR="003538F9" w14:paraId="523C05CC" w14:textId="06EF8456" w:rsidTr="000745FC">
        <w:trPr>
          <w:trHeight w:val="246"/>
        </w:trPr>
        <w:tc>
          <w:tcPr>
            <w:tcW w:w="1985" w:type="dxa"/>
          </w:tcPr>
          <w:p w14:paraId="43757F01" w14:textId="37F19B5D" w:rsidR="003538F9" w:rsidRPr="002476F3" w:rsidRDefault="003538F9" w:rsidP="003538F9">
            <w:pPr>
              <w:tabs>
                <w:tab w:val="left" w:pos="855"/>
              </w:tabs>
              <w:rPr>
                <w:rFonts w:ascii="Aptos" w:hAnsi="Aptos"/>
                <w:b/>
                <w:bCs/>
              </w:rPr>
            </w:pPr>
            <w:r w:rsidRPr="002476F3">
              <w:rPr>
                <w:rFonts w:ascii="Aptos" w:hAnsi="Aptos"/>
                <w:b/>
                <w:bCs/>
              </w:rPr>
              <w:t>Attitude and Motivation</w:t>
            </w:r>
          </w:p>
        </w:tc>
        <w:tc>
          <w:tcPr>
            <w:tcW w:w="6804" w:type="dxa"/>
          </w:tcPr>
          <w:p w14:paraId="684B608B" w14:textId="30BFDEFB"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Genuine interest in young people.</w:t>
            </w:r>
          </w:p>
          <w:p w14:paraId="20B97996" w14:textId="4ABDE2B0"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Patience, good sense of humour and ability to keep things in prospective.</w:t>
            </w:r>
          </w:p>
          <w:p w14:paraId="3C71DBDD" w14:textId="77777777" w:rsidR="009F0478"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 xml:space="preserve">Conscientious. </w:t>
            </w:r>
          </w:p>
          <w:p w14:paraId="7A30D85A" w14:textId="45AA970E"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Diplomatic and professional.</w:t>
            </w:r>
          </w:p>
          <w:p w14:paraId="441BE828" w14:textId="1FB698F0"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 xml:space="preserve">Resilient and adaptable. </w:t>
            </w:r>
          </w:p>
          <w:p w14:paraId="695CEC5F" w14:textId="608E3BA4" w:rsidR="003538F9" w:rsidRPr="009F0478" w:rsidRDefault="003538F9" w:rsidP="00AC2220">
            <w:pPr>
              <w:pStyle w:val="ListParagraph"/>
              <w:widowControl w:val="0"/>
              <w:numPr>
                <w:ilvl w:val="0"/>
                <w:numId w:val="10"/>
              </w:numPr>
              <w:spacing w:after="20" w:line="225" w:lineRule="auto"/>
              <w:rPr>
                <w:rFonts w:ascii="Aptos" w:eastAsia="Times New Roman" w:hAnsi="Aptos" w:cs="Calibri"/>
                <w:color w:val="000000"/>
                <w:kern w:val="28"/>
                <w:lang w:eastAsia="en-GB"/>
                <w14:cntxtAlts/>
              </w:rPr>
            </w:pPr>
            <w:r w:rsidRPr="009F0478">
              <w:rPr>
                <w:rFonts w:ascii="Aptos" w:eastAsia="Times New Roman" w:hAnsi="Aptos" w:cs="Calibri"/>
                <w:color w:val="000000"/>
                <w:kern w:val="28"/>
                <w:lang w:eastAsia="en-GB"/>
                <w14:cntxtAlts/>
              </w:rPr>
              <w:t>Ability to work flexibly and outside of norma</w:t>
            </w:r>
            <w:r w:rsidR="00C75BAA">
              <w:rPr>
                <w:rFonts w:ascii="Aptos" w:eastAsia="Times New Roman" w:hAnsi="Aptos" w:cs="Calibri"/>
                <w:color w:val="000000"/>
                <w:kern w:val="28"/>
                <w:lang w:eastAsia="en-GB"/>
                <w14:cntxtAlts/>
              </w:rPr>
              <w:t>l</w:t>
            </w:r>
            <w:r w:rsidRPr="009F0478">
              <w:rPr>
                <w:rFonts w:ascii="Aptos" w:eastAsia="Times New Roman" w:hAnsi="Aptos" w:cs="Calibri"/>
                <w:color w:val="000000"/>
                <w:kern w:val="28"/>
                <w:lang w:eastAsia="en-GB"/>
                <w14:cntxtAlts/>
              </w:rPr>
              <w:t xml:space="preserve"> working hours, when required. </w:t>
            </w:r>
          </w:p>
          <w:p w14:paraId="0D9618A4" w14:textId="573C3540" w:rsidR="003538F9" w:rsidRPr="002476F3" w:rsidRDefault="003538F9" w:rsidP="00AC2220">
            <w:pPr>
              <w:pStyle w:val="ListParagraph"/>
              <w:widowControl w:val="0"/>
              <w:numPr>
                <w:ilvl w:val="0"/>
                <w:numId w:val="10"/>
              </w:numPr>
              <w:spacing w:after="120" w:line="285" w:lineRule="auto"/>
              <w:rPr>
                <w:rFonts w:ascii="Aptos" w:hAnsi="Aptos"/>
              </w:rPr>
            </w:pPr>
            <w:r w:rsidRPr="009F0478">
              <w:rPr>
                <w:rFonts w:ascii="Aptos" w:eastAsia="Times New Roman" w:hAnsi="Aptos" w:cs="Calibri"/>
                <w:color w:val="000000"/>
                <w:kern w:val="28"/>
                <w:lang w:eastAsia="en-GB"/>
                <w14:cntxtAlts/>
              </w:rPr>
              <w:t>Keen to learn and to undertake training.</w:t>
            </w:r>
            <w:r w:rsidRPr="009F0478">
              <w:rPr>
                <w:rFonts w:ascii="Aptos" w:eastAsia="Times New Roman" w:hAnsi="Aptos" w:cs="Calibri"/>
                <w:color w:val="000000"/>
                <w:kern w:val="28"/>
                <w:sz w:val="20"/>
                <w:szCs w:val="20"/>
                <w:lang w:eastAsia="en-GB"/>
                <w14:cntxtAlts/>
              </w:rPr>
              <w:t> </w:t>
            </w:r>
          </w:p>
        </w:tc>
        <w:tc>
          <w:tcPr>
            <w:tcW w:w="2047" w:type="dxa"/>
          </w:tcPr>
          <w:p w14:paraId="65BF9F5F" w14:textId="77777777" w:rsidR="003538F9" w:rsidRDefault="009F0478" w:rsidP="003538F9">
            <w:pPr>
              <w:tabs>
                <w:tab w:val="left" w:pos="855"/>
              </w:tabs>
              <w:rPr>
                <w:rFonts w:ascii="Aptos" w:hAnsi="Aptos"/>
              </w:rPr>
            </w:pPr>
            <w:r>
              <w:rPr>
                <w:rFonts w:ascii="Aptos" w:hAnsi="Aptos"/>
              </w:rPr>
              <w:t>Essential</w:t>
            </w:r>
          </w:p>
          <w:p w14:paraId="2DB48A92" w14:textId="616214EF" w:rsidR="009F0478" w:rsidRPr="002476F3" w:rsidRDefault="009F0478" w:rsidP="003538F9">
            <w:pPr>
              <w:tabs>
                <w:tab w:val="left" w:pos="855"/>
              </w:tabs>
              <w:rPr>
                <w:rFonts w:ascii="Aptos" w:hAnsi="Aptos"/>
              </w:rPr>
            </w:pPr>
          </w:p>
        </w:tc>
      </w:tr>
    </w:tbl>
    <w:p w14:paraId="7CA37CD4" w14:textId="77777777" w:rsidR="007A06D2" w:rsidRDefault="007A06D2" w:rsidP="00F97269">
      <w:pPr>
        <w:tabs>
          <w:tab w:val="left" w:pos="855"/>
        </w:tabs>
        <w:rPr>
          <w:rFonts w:ascii="Avenir Book" w:hAnsi="Avenir Book"/>
          <w:sz w:val="20"/>
          <w:szCs w:val="20"/>
        </w:rPr>
      </w:pPr>
    </w:p>
    <w:p w14:paraId="2FB6432A" w14:textId="49FDC94C" w:rsidR="00CE12BC" w:rsidRDefault="00CE12BC" w:rsidP="00CE12BC">
      <w:pPr>
        <w:tabs>
          <w:tab w:val="left" w:pos="2150"/>
        </w:tabs>
        <w:rPr>
          <w:rFonts w:ascii="Avenir Book" w:hAnsi="Avenir Book"/>
          <w:sz w:val="20"/>
          <w:szCs w:val="20"/>
        </w:rPr>
      </w:pPr>
      <w:r>
        <w:rPr>
          <w:rFonts w:ascii="Avenir Book" w:hAnsi="Avenir Book"/>
          <w:sz w:val="20"/>
          <w:szCs w:val="20"/>
        </w:rPr>
        <w:tab/>
      </w:r>
    </w:p>
    <w:p w14:paraId="64C91F8C" w14:textId="77777777" w:rsidR="00885237" w:rsidRDefault="00885237" w:rsidP="00CE12BC">
      <w:pPr>
        <w:tabs>
          <w:tab w:val="left" w:pos="2150"/>
        </w:tabs>
        <w:rPr>
          <w:rFonts w:ascii="Avenir Book" w:hAnsi="Avenir Book"/>
          <w:sz w:val="20"/>
          <w:szCs w:val="20"/>
        </w:rPr>
      </w:pPr>
    </w:p>
    <w:p w14:paraId="3DFD59F0" w14:textId="77777777" w:rsidR="00885237" w:rsidRDefault="00885237" w:rsidP="00CE12BC">
      <w:pPr>
        <w:tabs>
          <w:tab w:val="left" w:pos="2150"/>
        </w:tabs>
        <w:rPr>
          <w:rFonts w:ascii="Avenir Book" w:hAnsi="Avenir Book"/>
          <w:sz w:val="20"/>
          <w:szCs w:val="20"/>
        </w:rPr>
      </w:pPr>
    </w:p>
    <w:p w14:paraId="5642054E" w14:textId="77777777" w:rsidR="00885237" w:rsidRDefault="00885237" w:rsidP="00CE12BC">
      <w:pPr>
        <w:tabs>
          <w:tab w:val="left" w:pos="2150"/>
        </w:tabs>
        <w:rPr>
          <w:rFonts w:ascii="Avenir Book" w:hAnsi="Avenir Book"/>
          <w:sz w:val="20"/>
          <w:szCs w:val="20"/>
        </w:rPr>
      </w:pPr>
    </w:p>
    <w:p w14:paraId="4903AA66" w14:textId="77777777" w:rsidR="00885237" w:rsidRDefault="00885237" w:rsidP="00CE12BC">
      <w:pPr>
        <w:tabs>
          <w:tab w:val="left" w:pos="2150"/>
        </w:tabs>
        <w:rPr>
          <w:rFonts w:ascii="Avenir Book" w:hAnsi="Avenir Book"/>
          <w:sz w:val="20"/>
          <w:szCs w:val="20"/>
        </w:rPr>
      </w:pPr>
    </w:p>
    <w:p w14:paraId="025F99A4" w14:textId="77777777" w:rsidR="00885237" w:rsidRDefault="00885237" w:rsidP="00CE12BC">
      <w:pPr>
        <w:tabs>
          <w:tab w:val="left" w:pos="2150"/>
        </w:tabs>
        <w:rPr>
          <w:rFonts w:ascii="Avenir Book" w:hAnsi="Avenir Book"/>
          <w:sz w:val="20"/>
          <w:szCs w:val="20"/>
        </w:rPr>
      </w:pPr>
    </w:p>
    <w:p w14:paraId="167E69E7" w14:textId="77777777" w:rsidR="00885237" w:rsidRDefault="00885237" w:rsidP="00CE12BC">
      <w:pPr>
        <w:tabs>
          <w:tab w:val="left" w:pos="2150"/>
        </w:tabs>
        <w:rPr>
          <w:rFonts w:ascii="Avenir Book" w:hAnsi="Avenir Book"/>
          <w:sz w:val="20"/>
          <w:szCs w:val="20"/>
        </w:rPr>
      </w:pPr>
    </w:p>
    <w:p w14:paraId="57E39229" w14:textId="77777777" w:rsidR="00885237" w:rsidRDefault="00885237" w:rsidP="00CE12BC">
      <w:pPr>
        <w:tabs>
          <w:tab w:val="left" w:pos="2150"/>
        </w:tabs>
        <w:rPr>
          <w:rFonts w:ascii="Avenir Book" w:hAnsi="Avenir Book"/>
          <w:sz w:val="20"/>
          <w:szCs w:val="20"/>
        </w:rPr>
      </w:pPr>
    </w:p>
    <w:p w14:paraId="369C7610" w14:textId="77777777" w:rsidR="00885237" w:rsidRDefault="00885237" w:rsidP="00CE12BC">
      <w:pPr>
        <w:tabs>
          <w:tab w:val="left" w:pos="2150"/>
        </w:tabs>
        <w:rPr>
          <w:rFonts w:ascii="Avenir Book" w:hAnsi="Avenir Book"/>
          <w:sz w:val="20"/>
          <w:szCs w:val="20"/>
        </w:rPr>
      </w:pPr>
    </w:p>
    <w:p w14:paraId="1FB5D037" w14:textId="77777777" w:rsidR="00885237" w:rsidRDefault="00885237" w:rsidP="00CE12BC">
      <w:pPr>
        <w:tabs>
          <w:tab w:val="left" w:pos="2150"/>
        </w:tabs>
        <w:rPr>
          <w:rFonts w:ascii="Avenir Book" w:hAnsi="Avenir Book"/>
          <w:sz w:val="20"/>
          <w:szCs w:val="20"/>
        </w:rPr>
      </w:pPr>
    </w:p>
    <w:p w14:paraId="7AFDAC4A" w14:textId="0C3EF913" w:rsidR="00CE12BC" w:rsidRDefault="00885237" w:rsidP="00CE12BC">
      <w:pPr>
        <w:tabs>
          <w:tab w:val="left" w:pos="2150"/>
        </w:tabs>
        <w:rPr>
          <w:rFonts w:ascii="Avenir Book" w:hAnsi="Avenir Book"/>
          <w:sz w:val="20"/>
          <w:szCs w:val="20"/>
        </w:rPr>
      </w:pPr>
      <w:r w:rsidRPr="00885237">
        <w:rPr>
          <w:rFonts w:ascii="Avenir Book" w:hAnsi="Avenir Book"/>
          <w:noProof/>
          <w:sz w:val="20"/>
          <w:szCs w:val="20"/>
        </w:rPr>
        <w:lastRenderedPageBreak/>
        <mc:AlternateContent>
          <mc:Choice Requires="wps">
            <w:drawing>
              <wp:anchor distT="45720" distB="45720" distL="114300" distR="114300" simplePos="0" relativeHeight="251658250" behindDoc="0" locked="0" layoutInCell="1" allowOverlap="1" wp14:anchorId="66E60F63" wp14:editId="2320461B">
                <wp:simplePos x="0" y="0"/>
                <wp:positionH relativeFrom="column">
                  <wp:posOffset>398780</wp:posOffset>
                </wp:positionH>
                <wp:positionV relativeFrom="paragraph">
                  <wp:posOffset>6985</wp:posOffset>
                </wp:positionV>
                <wp:extent cx="6831965" cy="8796020"/>
                <wp:effectExtent l="0" t="0" r="6985" b="5080"/>
                <wp:wrapSquare wrapText="bothSides"/>
                <wp:docPr id="356720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8796020"/>
                        </a:xfrm>
                        <a:prstGeom prst="rect">
                          <a:avLst/>
                        </a:prstGeom>
                        <a:solidFill>
                          <a:srgbClr val="FFFFFF"/>
                        </a:solidFill>
                        <a:ln w="9525">
                          <a:noFill/>
                          <a:miter lim="800000"/>
                          <a:headEnd/>
                          <a:tailEnd/>
                        </a:ln>
                      </wps:spPr>
                      <wps:txbx>
                        <w:txbxContent>
                          <w:p w14:paraId="6FB161A0" w14:textId="77777777" w:rsidR="00F1355C" w:rsidRPr="00A245E6" w:rsidRDefault="00F1355C" w:rsidP="00F1355C">
                            <w:pPr>
                              <w:widowControl w:val="0"/>
                              <w:spacing w:after="120" w:line="285" w:lineRule="auto"/>
                              <w:rPr>
                                <w:rFonts w:ascii="Aptos" w:eastAsia="Times New Roman" w:hAnsi="Aptos" w:cs="Calibri"/>
                                <w:color w:val="000000"/>
                                <w:kern w:val="28"/>
                                <w:sz w:val="20"/>
                                <w:szCs w:val="20"/>
                                <w:lang w:eastAsia="en-GB"/>
                                <w14:cntxtAlts/>
                              </w:rPr>
                            </w:pPr>
                          </w:p>
                          <w:p w14:paraId="7C2B1E0C" w14:textId="77777777" w:rsidR="00D10F74" w:rsidRPr="00885237" w:rsidRDefault="00D10F74" w:rsidP="00D10F74">
                            <w:pPr>
                              <w:widowControl w:val="0"/>
                              <w:spacing w:after="0" w:line="285" w:lineRule="auto"/>
                              <w:jc w:val="center"/>
                              <w:rPr>
                                <w:rFonts w:ascii="Aptos" w:eastAsia="Times New Roman" w:hAnsi="Aptos" w:cs="Calibri"/>
                                <w:b/>
                                <w:bCs/>
                                <w:color w:val="000000"/>
                                <w:kern w:val="28"/>
                                <w:sz w:val="22"/>
                                <w:szCs w:val="22"/>
                                <w:lang w:eastAsia="en-GB"/>
                                <w14:cntxtAlts/>
                              </w:rPr>
                            </w:pPr>
                            <w:r w:rsidRPr="00885237">
                              <w:rPr>
                                <w:rFonts w:ascii="Aptos" w:eastAsia="Times New Roman" w:hAnsi="Aptos" w:cs="Calibri"/>
                                <w:b/>
                                <w:bCs/>
                                <w:color w:val="000000"/>
                                <w:kern w:val="28"/>
                                <w:sz w:val="22"/>
                                <w:szCs w:val="22"/>
                                <w:lang w:eastAsia="en-GB"/>
                                <w14:cntxtAlts/>
                              </w:rPr>
                              <w:t xml:space="preserve">Our </w:t>
                            </w:r>
                            <w:r>
                              <w:rPr>
                                <w:rFonts w:ascii="Aptos" w:eastAsia="Times New Roman" w:hAnsi="Aptos" w:cs="Calibri"/>
                                <w:b/>
                                <w:bCs/>
                                <w:color w:val="000000"/>
                                <w:kern w:val="28"/>
                                <w:sz w:val="22"/>
                                <w:szCs w:val="22"/>
                                <w:lang w:eastAsia="en-GB"/>
                                <w14:cntxtAlts/>
                              </w:rPr>
                              <w:t>Mathematics Department</w:t>
                            </w:r>
                          </w:p>
                          <w:p w14:paraId="1D2CA23B" w14:textId="77777777" w:rsidR="00D10F74" w:rsidRPr="001B1D2A" w:rsidRDefault="00D10F74" w:rsidP="00D10F74">
                            <w:pPr>
                              <w:widowControl w:val="0"/>
                              <w:spacing w:after="120" w:line="285" w:lineRule="auto"/>
                              <w:rPr>
                                <w:rFonts w:ascii="Aptos" w:eastAsia="Times New Roman" w:hAnsi="Aptos" w:cs="Calibri"/>
                                <w:color w:val="000000"/>
                                <w:kern w:val="28"/>
                                <w:sz w:val="22"/>
                                <w:szCs w:val="22"/>
                                <w:lang w:eastAsia="en-GB"/>
                                <w14:cntxtAlts/>
                              </w:rPr>
                            </w:pPr>
                          </w:p>
                          <w:p w14:paraId="54586C40" w14:textId="77777777" w:rsidR="00D10F74"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 xml:space="preserve">The Mathematics Department consists of an enthusiastic and mutually thriving team who are passionate about developing every child’s confidence and appreciation for the subject. We believe that everyone can be a mathematician. </w:t>
                            </w:r>
                          </w:p>
                          <w:p w14:paraId="5F3DC3A4"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The department has nine specialist mathematics teachers and an achievement mentor. Every member of the department has their own classroom with an interactive whiteboard.</w:t>
                            </w:r>
                          </w:p>
                          <w:p w14:paraId="5F875619" w14:textId="77777777" w:rsidR="00D10F74" w:rsidRDefault="00D10F74" w:rsidP="00D10F74">
                            <w:pPr>
                              <w:shd w:val="clear" w:color="auto" w:fill="FFFFFF"/>
                              <w:spacing w:line="240" w:lineRule="auto"/>
                              <w:textAlignment w:val="baseline"/>
                              <w:rPr>
                                <w:rFonts w:ascii="Aptos" w:eastAsia="Times New Roman" w:hAnsi="Aptos" w:cs="Times New Roman"/>
                                <w:b/>
                                <w:bCs/>
                                <w:color w:val="000000"/>
                                <w:sz w:val="22"/>
                                <w:szCs w:val="22"/>
                                <w:lang w:eastAsia="en-GB"/>
                              </w:rPr>
                            </w:pPr>
                          </w:p>
                          <w:p w14:paraId="65FEF005"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b/>
                                <w:bCs/>
                                <w:color w:val="000000"/>
                                <w:sz w:val="22"/>
                                <w:szCs w:val="22"/>
                                <w:lang w:eastAsia="en-GB"/>
                              </w:rPr>
                              <w:t>Curriculum</w:t>
                            </w:r>
                          </w:p>
                          <w:p w14:paraId="004AE216" w14:textId="3EF6C168" w:rsidR="00D10F74"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 xml:space="preserve">Staff are committed to improving teaching and learning and use a wide variety of resources within the classroom. We have a cohesive bespoke scheme of learning which is fully resourced to reduce workload whilst still enabling teachers’ freedom to adapt lessons to their own individual needs. The department is continually reflecting on and improving the scheme through collaborative planning to ensure every child can be successful in Mathematics. </w:t>
                            </w:r>
                          </w:p>
                          <w:p w14:paraId="53D0198B"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We are working closely with the Origin Maths Hub on the ‘Teaching Mathematics for Mastery’ programme to further improve our pedagogy and that of surrounding schools. We are also a ‘Problem Solving School’ and have been part of the Nrich teacher panel and are committed to embedding problem solving in our lessons.</w:t>
                            </w:r>
                          </w:p>
                          <w:p w14:paraId="7170C223"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Students follow the 9 - 1 Edexcel GCSE course at Key Stage 4 and the Edexcel A Level course at Key Stage 5.</w:t>
                            </w:r>
                          </w:p>
                          <w:p w14:paraId="0DD49C5F" w14:textId="77777777" w:rsidR="00D10F74" w:rsidRDefault="00D10F74" w:rsidP="00D10F74">
                            <w:pPr>
                              <w:spacing w:after="0" w:line="240" w:lineRule="auto"/>
                              <w:rPr>
                                <w:rFonts w:ascii="Aptos" w:eastAsia="Times New Roman" w:hAnsi="Aptos" w:cs="Calibri"/>
                                <w:b/>
                                <w:bCs/>
                                <w:color w:val="000000"/>
                                <w:kern w:val="28"/>
                                <w:sz w:val="22"/>
                                <w:szCs w:val="22"/>
                                <w:lang w:eastAsia="en-GB"/>
                                <w14:cntxtAlts/>
                              </w:rPr>
                            </w:pPr>
                            <w:r w:rsidRPr="00FF471A">
                              <w:rPr>
                                <w:rFonts w:eastAsia="Times New Roman" w:cs="Times New Roman"/>
                                <w:kern w:val="0"/>
                                <w:sz w:val="22"/>
                                <w:szCs w:val="22"/>
                                <w:lang w:eastAsia="en-GB"/>
                                <w14:ligatures w14:val="none"/>
                              </w:rPr>
                              <w:t>In 2025 we celebrated some of our best results ever, with 30% gaining a Grade 7 or above and 60% gaining a Grade 5 or above. Both are well above national measures. At A Level, 59% gained an A*-B.</w:t>
                            </w:r>
                          </w:p>
                          <w:p w14:paraId="307FB278" w14:textId="77777777" w:rsidR="00D10F74" w:rsidRDefault="00D10F74" w:rsidP="00D10F74"/>
                          <w:p w14:paraId="62E3C878" w14:textId="02FB366F" w:rsidR="00885237" w:rsidRPr="001B1D2A" w:rsidRDefault="00885237" w:rsidP="00885237">
                            <w:pPr>
                              <w:widowControl w:val="0"/>
                              <w:spacing w:after="120" w:line="256" w:lineRule="auto"/>
                              <w:ind w:left="5"/>
                              <w:rPr>
                                <w:rFonts w:ascii="Aptos" w:eastAsia="Times New Roman" w:hAnsi="Aptos" w:cs="Calibri"/>
                                <w:color w:val="000000"/>
                                <w:kern w:val="28"/>
                                <w:sz w:val="22"/>
                                <w:szCs w:val="22"/>
                                <w:lang w:eastAsia="en-GB"/>
                                <w14:cntxtAlts/>
                              </w:rPr>
                            </w:pPr>
                          </w:p>
                          <w:p w14:paraId="578E9C01" w14:textId="77777777" w:rsidR="00885237" w:rsidRPr="001B1D2A" w:rsidRDefault="00885237" w:rsidP="00885237">
                            <w:pPr>
                              <w:widowControl w:val="0"/>
                              <w:spacing w:after="120" w:line="285" w:lineRule="auto"/>
                              <w:rPr>
                                <w:rFonts w:ascii="Aptos" w:eastAsia="Times New Roman" w:hAnsi="Aptos" w:cs="Calibri"/>
                                <w:color w:val="000000"/>
                                <w:kern w:val="28"/>
                                <w:sz w:val="20"/>
                                <w:szCs w:val="20"/>
                                <w:lang w:eastAsia="en-GB"/>
                                <w14:cntxtAlts/>
                              </w:rPr>
                            </w:pPr>
                            <w:r w:rsidRPr="001B1D2A">
                              <w:rPr>
                                <w:rFonts w:ascii="Aptos" w:eastAsia="Times New Roman" w:hAnsi="Aptos" w:cs="Calibri"/>
                                <w:color w:val="000000"/>
                                <w:kern w:val="28"/>
                                <w:sz w:val="20"/>
                                <w:szCs w:val="20"/>
                                <w:lang w:eastAsia="en-GB"/>
                                <w14:cntxtAlts/>
                              </w:rPr>
                              <w:t> </w:t>
                            </w:r>
                          </w:p>
                          <w:p w14:paraId="1503A83C" w14:textId="77777777" w:rsidR="00885237" w:rsidRPr="001B1D2A" w:rsidRDefault="00885237" w:rsidP="00885237">
                            <w:pPr>
                              <w:widowControl w:val="0"/>
                              <w:spacing w:after="120" w:line="285" w:lineRule="auto"/>
                              <w:rPr>
                                <w:rFonts w:ascii="Aptos" w:eastAsia="Times New Roman" w:hAnsi="Aptos" w:cs="Calibri"/>
                                <w:color w:val="000000"/>
                                <w:kern w:val="28"/>
                                <w:sz w:val="22"/>
                                <w:szCs w:val="22"/>
                                <w:lang w:eastAsia="en-GB"/>
                                <w14:cntxtAlts/>
                              </w:rPr>
                            </w:pPr>
                          </w:p>
                          <w:p w14:paraId="4859BF6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3611397F"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DD79DDE"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63D03A98"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664B71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20D15124"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7DCA55B8" w14:textId="2F9EF598" w:rsidR="00885237" w:rsidRDefault="008852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0F63" id="_x0000_s1030" type="#_x0000_t202" style="position:absolute;margin-left:31.4pt;margin-top:.55pt;width:537.95pt;height:692.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uLFAIAAP4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" stroked="f">
                <v:textbox>
                  <w:txbxContent>
                    <w:p w14:paraId="6FB161A0" w14:textId="77777777" w:rsidR="00F1355C" w:rsidRPr="00A245E6" w:rsidRDefault="00F1355C" w:rsidP="00F1355C">
                      <w:pPr>
                        <w:widowControl w:val="0"/>
                        <w:spacing w:after="120" w:line="285" w:lineRule="auto"/>
                        <w:rPr>
                          <w:rFonts w:ascii="Aptos" w:eastAsia="Times New Roman" w:hAnsi="Aptos" w:cs="Calibri"/>
                          <w:color w:val="000000"/>
                          <w:kern w:val="28"/>
                          <w:sz w:val="20"/>
                          <w:szCs w:val="20"/>
                          <w:lang w:eastAsia="en-GB"/>
                          <w14:cntxtAlts/>
                        </w:rPr>
                      </w:pPr>
                    </w:p>
                    <w:p w14:paraId="7C2B1E0C" w14:textId="77777777" w:rsidR="00D10F74" w:rsidRPr="00885237" w:rsidRDefault="00D10F74" w:rsidP="00D10F74">
                      <w:pPr>
                        <w:widowControl w:val="0"/>
                        <w:spacing w:after="0" w:line="285" w:lineRule="auto"/>
                        <w:jc w:val="center"/>
                        <w:rPr>
                          <w:rFonts w:ascii="Aptos" w:eastAsia="Times New Roman" w:hAnsi="Aptos" w:cs="Calibri"/>
                          <w:b/>
                          <w:bCs/>
                          <w:color w:val="000000"/>
                          <w:kern w:val="28"/>
                          <w:sz w:val="22"/>
                          <w:szCs w:val="22"/>
                          <w:lang w:eastAsia="en-GB"/>
                          <w14:cntxtAlts/>
                        </w:rPr>
                      </w:pPr>
                      <w:r w:rsidRPr="00885237">
                        <w:rPr>
                          <w:rFonts w:ascii="Aptos" w:eastAsia="Times New Roman" w:hAnsi="Aptos" w:cs="Calibri"/>
                          <w:b/>
                          <w:bCs/>
                          <w:color w:val="000000"/>
                          <w:kern w:val="28"/>
                          <w:sz w:val="22"/>
                          <w:szCs w:val="22"/>
                          <w:lang w:eastAsia="en-GB"/>
                          <w14:cntxtAlts/>
                        </w:rPr>
                        <w:t xml:space="preserve">Our </w:t>
                      </w:r>
                      <w:r>
                        <w:rPr>
                          <w:rFonts w:ascii="Aptos" w:eastAsia="Times New Roman" w:hAnsi="Aptos" w:cs="Calibri"/>
                          <w:b/>
                          <w:bCs/>
                          <w:color w:val="000000"/>
                          <w:kern w:val="28"/>
                          <w:sz w:val="22"/>
                          <w:szCs w:val="22"/>
                          <w:lang w:eastAsia="en-GB"/>
                          <w14:cntxtAlts/>
                        </w:rPr>
                        <w:t>Mathematics Department</w:t>
                      </w:r>
                    </w:p>
                    <w:p w14:paraId="1D2CA23B" w14:textId="77777777" w:rsidR="00D10F74" w:rsidRPr="001B1D2A" w:rsidRDefault="00D10F74" w:rsidP="00D10F74">
                      <w:pPr>
                        <w:widowControl w:val="0"/>
                        <w:spacing w:after="120" w:line="285" w:lineRule="auto"/>
                        <w:rPr>
                          <w:rFonts w:ascii="Aptos" w:eastAsia="Times New Roman" w:hAnsi="Aptos" w:cs="Calibri"/>
                          <w:color w:val="000000"/>
                          <w:kern w:val="28"/>
                          <w:sz w:val="22"/>
                          <w:szCs w:val="22"/>
                          <w:lang w:eastAsia="en-GB"/>
                          <w14:cntxtAlts/>
                        </w:rPr>
                      </w:pPr>
                    </w:p>
                    <w:p w14:paraId="54586C40" w14:textId="77777777" w:rsidR="00D10F74"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 xml:space="preserve">The Mathematics Department consists of an enthusiastic and mutually thriving team who are passionate about developing every child’s confidence and appreciation for the subject. We believe that everyone can be a mathematician. </w:t>
                      </w:r>
                    </w:p>
                    <w:p w14:paraId="5F3DC3A4"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The department has nine specialist mathematics teachers and an achievement mentor. Every member of the department has their own classroom with an interactive whiteboard.</w:t>
                      </w:r>
                    </w:p>
                    <w:p w14:paraId="5F875619" w14:textId="77777777" w:rsidR="00D10F74" w:rsidRDefault="00D10F74" w:rsidP="00D10F74">
                      <w:pPr>
                        <w:shd w:val="clear" w:color="auto" w:fill="FFFFFF"/>
                        <w:spacing w:line="240" w:lineRule="auto"/>
                        <w:textAlignment w:val="baseline"/>
                        <w:rPr>
                          <w:rFonts w:ascii="Aptos" w:eastAsia="Times New Roman" w:hAnsi="Aptos" w:cs="Times New Roman"/>
                          <w:b/>
                          <w:bCs/>
                          <w:color w:val="000000"/>
                          <w:sz w:val="22"/>
                          <w:szCs w:val="22"/>
                          <w:lang w:eastAsia="en-GB"/>
                        </w:rPr>
                      </w:pPr>
                    </w:p>
                    <w:p w14:paraId="65FEF005"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b/>
                          <w:bCs/>
                          <w:color w:val="000000"/>
                          <w:sz w:val="22"/>
                          <w:szCs w:val="22"/>
                          <w:lang w:eastAsia="en-GB"/>
                        </w:rPr>
                        <w:t>Curriculum</w:t>
                      </w:r>
                    </w:p>
                    <w:p w14:paraId="004AE216" w14:textId="3EF6C168" w:rsidR="00D10F74"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 xml:space="preserve">Staff are committed to improving teaching and learning and use a wide variety of resources within the classroom. We have a cohesive bespoke scheme of learning which is fully resourced to reduce workload whilst still enabling teachers’ freedom to adapt lessons to their own individual needs. The department is continually reflecting on and improving the scheme through collaborative planning to ensure every child can be successful in Mathematics. </w:t>
                      </w:r>
                    </w:p>
                    <w:p w14:paraId="53D0198B"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We are working closely with the Origin Maths Hub on the ‘Teaching Mathematics for Mastery’ programme to further improve our pedagogy and that of surrounding schools. We are also a ‘Problem Solving School’ and have been part of the Nrich teacher panel and are committed to embedding problem solving in our lessons.</w:t>
                      </w:r>
                    </w:p>
                    <w:p w14:paraId="7170C223" w14:textId="77777777" w:rsidR="00D10F74" w:rsidRPr="008E5E8B" w:rsidRDefault="00D10F74" w:rsidP="00D10F74">
                      <w:pPr>
                        <w:shd w:val="clear" w:color="auto" w:fill="FFFFFF"/>
                        <w:spacing w:line="240" w:lineRule="auto"/>
                        <w:textAlignment w:val="baseline"/>
                        <w:rPr>
                          <w:rFonts w:ascii="Aptos" w:eastAsia="Times New Roman" w:hAnsi="Aptos" w:cs="Times New Roman"/>
                          <w:color w:val="000000"/>
                          <w:sz w:val="22"/>
                          <w:szCs w:val="22"/>
                          <w:lang w:eastAsia="en-GB"/>
                        </w:rPr>
                      </w:pPr>
                      <w:r w:rsidRPr="008E5E8B">
                        <w:rPr>
                          <w:rFonts w:ascii="Aptos" w:eastAsia="Times New Roman" w:hAnsi="Aptos" w:cs="Times New Roman"/>
                          <w:color w:val="000000"/>
                          <w:sz w:val="22"/>
                          <w:szCs w:val="22"/>
                          <w:lang w:eastAsia="en-GB"/>
                        </w:rPr>
                        <w:t>Students follow the 9 - 1 Edexcel GCSE course at Key Stage 4 and the Edexcel A Level course at Key Stage 5.</w:t>
                      </w:r>
                    </w:p>
                    <w:p w14:paraId="0DD49C5F" w14:textId="77777777" w:rsidR="00D10F74" w:rsidRDefault="00D10F74" w:rsidP="00D10F74">
                      <w:pPr>
                        <w:spacing w:after="0" w:line="240" w:lineRule="auto"/>
                        <w:rPr>
                          <w:rFonts w:ascii="Aptos" w:eastAsia="Times New Roman" w:hAnsi="Aptos" w:cs="Calibri"/>
                          <w:b/>
                          <w:bCs/>
                          <w:color w:val="000000"/>
                          <w:kern w:val="28"/>
                          <w:sz w:val="22"/>
                          <w:szCs w:val="22"/>
                          <w:lang w:eastAsia="en-GB"/>
                          <w14:cntxtAlts/>
                        </w:rPr>
                      </w:pPr>
                      <w:r w:rsidRPr="00FF471A">
                        <w:rPr>
                          <w:rFonts w:eastAsia="Times New Roman" w:cs="Times New Roman"/>
                          <w:kern w:val="0"/>
                          <w:sz w:val="22"/>
                          <w:szCs w:val="22"/>
                          <w:lang w:eastAsia="en-GB"/>
                          <w14:ligatures w14:val="none"/>
                        </w:rPr>
                        <w:t>In 2025 we celebrated some of our best results ever, with 30% gaining a Grade 7 or above and 60% gaining a Grade 5 or above. Both are well above national measures. At A Level, 59% gained an A*-B.</w:t>
                      </w:r>
                    </w:p>
                    <w:p w14:paraId="307FB278" w14:textId="77777777" w:rsidR="00D10F74" w:rsidRDefault="00D10F74" w:rsidP="00D10F74"/>
                    <w:p w14:paraId="62E3C878" w14:textId="02FB366F" w:rsidR="00885237" w:rsidRPr="001B1D2A" w:rsidRDefault="00885237" w:rsidP="00885237">
                      <w:pPr>
                        <w:widowControl w:val="0"/>
                        <w:spacing w:after="120" w:line="256" w:lineRule="auto"/>
                        <w:ind w:left="5"/>
                        <w:rPr>
                          <w:rFonts w:ascii="Aptos" w:eastAsia="Times New Roman" w:hAnsi="Aptos" w:cs="Calibri"/>
                          <w:color w:val="000000"/>
                          <w:kern w:val="28"/>
                          <w:sz w:val="22"/>
                          <w:szCs w:val="22"/>
                          <w:lang w:eastAsia="en-GB"/>
                          <w14:cntxtAlts/>
                        </w:rPr>
                      </w:pPr>
                    </w:p>
                    <w:p w14:paraId="578E9C01" w14:textId="77777777" w:rsidR="00885237" w:rsidRPr="001B1D2A" w:rsidRDefault="00885237" w:rsidP="00885237">
                      <w:pPr>
                        <w:widowControl w:val="0"/>
                        <w:spacing w:after="120" w:line="285" w:lineRule="auto"/>
                        <w:rPr>
                          <w:rFonts w:ascii="Aptos" w:eastAsia="Times New Roman" w:hAnsi="Aptos" w:cs="Calibri"/>
                          <w:color w:val="000000"/>
                          <w:kern w:val="28"/>
                          <w:sz w:val="20"/>
                          <w:szCs w:val="20"/>
                          <w:lang w:eastAsia="en-GB"/>
                          <w14:cntxtAlts/>
                        </w:rPr>
                      </w:pPr>
                      <w:r w:rsidRPr="001B1D2A">
                        <w:rPr>
                          <w:rFonts w:ascii="Aptos" w:eastAsia="Times New Roman" w:hAnsi="Aptos" w:cs="Calibri"/>
                          <w:color w:val="000000"/>
                          <w:kern w:val="28"/>
                          <w:sz w:val="20"/>
                          <w:szCs w:val="20"/>
                          <w:lang w:eastAsia="en-GB"/>
                          <w14:cntxtAlts/>
                        </w:rPr>
                        <w:t> </w:t>
                      </w:r>
                    </w:p>
                    <w:p w14:paraId="1503A83C" w14:textId="77777777" w:rsidR="00885237" w:rsidRPr="001B1D2A" w:rsidRDefault="00885237" w:rsidP="00885237">
                      <w:pPr>
                        <w:widowControl w:val="0"/>
                        <w:spacing w:after="120" w:line="285" w:lineRule="auto"/>
                        <w:rPr>
                          <w:rFonts w:ascii="Aptos" w:eastAsia="Times New Roman" w:hAnsi="Aptos" w:cs="Calibri"/>
                          <w:color w:val="000000"/>
                          <w:kern w:val="28"/>
                          <w:sz w:val="22"/>
                          <w:szCs w:val="22"/>
                          <w:lang w:eastAsia="en-GB"/>
                          <w14:cntxtAlts/>
                        </w:rPr>
                      </w:pPr>
                    </w:p>
                    <w:p w14:paraId="4859BF6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3611397F"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DD79DDE"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63D03A98"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4664B71B"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20D15124" w14:textId="77777777" w:rsidR="00885237" w:rsidRDefault="00885237" w:rsidP="00885237">
                      <w:pPr>
                        <w:widowControl w:val="0"/>
                        <w:spacing w:after="0" w:line="285" w:lineRule="auto"/>
                        <w:rPr>
                          <w:rFonts w:ascii="Aptos" w:eastAsia="Times New Roman" w:hAnsi="Aptos" w:cs="Calibri"/>
                          <w:b/>
                          <w:bCs/>
                          <w:color w:val="000000"/>
                          <w:kern w:val="28"/>
                          <w:sz w:val="22"/>
                          <w:szCs w:val="22"/>
                          <w:lang w:eastAsia="en-GB"/>
                          <w14:cntxtAlts/>
                        </w:rPr>
                      </w:pPr>
                    </w:p>
                    <w:p w14:paraId="7DCA55B8" w14:textId="2F9EF598" w:rsidR="00885237" w:rsidRDefault="00885237"/>
                  </w:txbxContent>
                </v:textbox>
                <w10:wrap type="square"/>
              </v:shape>
            </w:pict>
          </mc:Fallback>
        </mc:AlternateContent>
      </w:r>
    </w:p>
    <w:p w14:paraId="301B2A81" w14:textId="77777777" w:rsidR="00CE12BC" w:rsidRDefault="00CE12BC" w:rsidP="00CE12BC">
      <w:pPr>
        <w:tabs>
          <w:tab w:val="left" w:pos="2150"/>
        </w:tabs>
        <w:rPr>
          <w:rFonts w:ascii="Avenir Book" w:hAnsi="Avenir Book"/>
          <w:sz w:val="20"/>
          <w:szCs w:val="20"/>
        </w:rPr>
      </w:pPr>
    </w:p>
    <w:p w14:paraId="635C1995" w14:textId="77777777" w:rsidR="00CE12BC" w:rsidRDefault="00CE12BC" w:rsidP="00CE12BC">
      <w:pPr>
        <w:tabs>
          <w:tab w:val="left" w:pos="2150"/>
        </w:tabs>
        <w:rPr>
          <w:rFonts w:ascii="Avenir Book" w:hAnsi="Avenir Book"/>
          <w:sz w:val="20"/>
          <w:szCs w:val="20"/>
        </w:rPr>
      </w:pPr>
    </w:p>
    <w:p w14:paraId="5A601F43" w14:textId="77777777" w:rsidR="00CE12BC" w:rsidRDefault="00CE12BC" w:rsidP="00CE12BC">
      <w:pPr>
        <w:tabs>
          <w:tab w:val="left" w:pos="2150"/>
        </w:tabs>
        <w:rPr>
          <w:rFonts w:ascii="Avenir Book" w:hAnsi="Avenir Book"/>
          <w:sz w:val="20"/>
          <w:szCs w:val="20"/>
        </w:rPr>
      </w:pPr>
    </w:p>
    <w:p w14:paraId="674CCDB9" w14:textId="77777777" w:rsidR="00CE12BC" w:rsidRDefault="00CE12BC" w:rsidP="00CE12BC">
      <w:pPr>
        <w:tabs>
          <w:tab w:val="left" w:pos="2150"/>
        </w:tabs>
        <w:rPr>
          <w:rFonts w:ascii="Avenir Book" w:hAnsi="Avenir Book"/>
          <w:sz w:val="20"/>
          <w:szCs w:val="20"/>
        </w:rPr>
      </w:pPr>
    </w:p>
    <w:p w14:paraId="440F8E52" w14:textId="77777777" w:rsidR="00CE12BC" w:rsidRDefault="00CE12BC" w:rsidP="00CE12BC">
      <w:pPr>
        <w:tabs>
          <w:tab w:val="left" w:pos="2150"/>
        </w:tabs>
        <w:rPr>
          <w:rFonts w:ascii="Avenir Book" w:hAnsi="Avenir Book"/>
          <w:sz w:val="20"/>
          <w:szCs w:val="20"/>
        </w:rPr>
      </w:pPr>
    </w:p>
    <w:p w14:paraId="0AADBC60" w14:textId="77777777" w:rsidR="00CE12BC" w:rsidRDefault="00CE12BC" w:rsidP="00CE12BC">
      <w:pPr>
        <w:tabs>
          <w:tab w:val="left" w:pos="2150"/>
        </w:tabs>
        <w:rPr>
          <w:rFonts w:ascii="Avenir Book" w:hAnsi="Avenir Book"/>
          <w:sz w:val="20"/>
          <w:szCs w:val="20"/>
        </w:rPr>
      </w:pPr>
    </w:p>
    <w:p w14:paraId="6125427D" w14:textId="77777777" w:rsidR="00CE12BC" w:rsidRDefault="00CE12BC" w:rsidP="00CE12BC">
      <w:pPr>
        <w:tabs>
          <w:tab w:val="left" w:pos="2150"/>
        </w:tabs>
        <w:rPr>
          <w:rFonts w:ascii="Avenir Book" w:hAnsi="Avenir Book"/>
          <w:sz w:val="20"/>
          <w:szCs w:val="20"/>
        </w:rPr>
      </w:pPr>
    </w:p>
    <w:p w14:paraId="2F9C2E67" w14:textId="77777777" w:rsidR="00CE12BC" w:rsidRDefault="00CE12BC" w:rsidP="00CE12BC">
      <w:pPr>
        <w:tabs>
          <w:tab w:val="left" w:pos="2150"/>
        </w:tabs>
        <w:rPr>
          <w:rFonts w:ascii="Avenir Book" w:hAnsi="Avenir Book"/>
          <w:sz w:val="20"/>
          <w:szCs w:val="20"/>
        </w:rPr>
      </w:pPr>
    </w:p>
    <w:p w14:paraId="24120EF8" w14:textId="77777777" w:rsidR="00CE12BC" w:rsidRDefault="00CE12BC" w:rsidP="00CE12BC">
      <w:pPr>
        <w:tabs>
          <w:tab w:val="left" w:pos="2150"/>
        </w:tabs>
        <w:rPr>
          <w:rFonts w:ascii="Avenir Book" w:hAnsi="Avenir Book"/>
          <w:sz w:val="20"/>
          <w:szCs w:val="20"/>
        </w:rPr>
      </w:pPr>
    </w:p>
    <w:p w14:paraId="7C2C32B9" w14:textId="77777777" w:rsidR="00CE12BC" w:rsidRDefault="00CE12BC" w:rsidP="00CE12BC">
      <w:pPr>
        <w:tabs>
          <w:tab w:val="left" w:pos="2150"/>
        </w:tabs>
        <w:rPr>
          <w:rFonts w:ascii="Avenir Book" w:hAnsi="Avenir Book"/>
          <w:sz w:val="20"/>
          <w:szCs w:val="20"/>
        </w:rPr>
      </w:pPr>
    </w:p>
    <w:p w14:paraId="730EF879" w14:textId="77777777" w:rsidR="00CE12BC" w:rsidRDefault="00CE12BC" w:rsidP="00CE12BC">
      <w:pPr>
        <w:tabs>
          <w:tab w:val="left" w:pos="2150"/>
        </w:tabs>
        <w:rPr>
          <w:rFonts w:ascii="Avenir Book" w:hAnsi="Avenir Book"/>
          <w:sz w:val="20"/>
          <w:szCs w:val="20"/>
        </w:rPr>
      </w:pPr>
    </w:p>
    <w:p w14:paraId="7F753227" w14:textId="77777777" w:rsidR="00CE12BC" w:rsidRDefault="00CE12BC" w:rsidP="00CE12BC">
      <w:pPr>
        <w:tabs>
          <w:tab w:val="left" w:pos="2150"/>
        </w:tabs>
        <w:rPr>
          <w:rFonts w:ascii="Avenir Book" w:hAnsi="Avenir Book"/>
          <w:sz w:val="20"/>
          <w:szCs w:val="20"/>
        </w:rPr>
      </w:pPr>
    </w:p>
    <w:p w14:paraId="427CFA3F" w14:textId="640F4694" w:rsidR="00CE12BC" w:rsidRPr="00CE12BC" w:rsidRDefault="00CE12BC" w:rsidP="00CE12BC">
      <w:pPr>
        <w:tabs>
          <w:tab w:val="left" w:pos="2150"/>
        </w:tabs>
        <w:rPr>
          <w:rFonts w:ascii="Avenir Book" w:hAnsi="Avenir Book"/>
          <w:sz w:val="20"/>
          <w:szCs w:val="20"/>
        </w:rPr>
        <w:sectPr w:rsidR="00CE12BC" w:rsidRPr="00CE12BC" w:rsidSect="00963068">
          <w:headerReference w:type="even" r:id="rId18"/>
          <w:headerReference w:type="default" r:id="rId19"/>
          <w:footerReference w:type="default" r:id="rId20"/>
          <w:headerReference w:type="first" r:id="rId21"/>
          <w:footerReference w:type="first" r:id="rId22"/>
          <w:pgSz w:w="11906" w:h="16838"/>
          <w:pgMar w:top="0" w:right="0" w:bottom="0" w:left="0" w:header="0" w:footer="0" w:gutter="0"/>
          <w:cols w:space="708"/>
          <w:titlePg/>
          <w:docGrid w:linePitch="360"/>
        </w:sectPr>
      </w:pPr>
    </w:p>
    <w:p w14:paraId="6E94BCFC" w14:textId="2409A41F" w:rsidR="00FF31B3" w:rsidRPr="00B71E11" w:rsidRDefault="00FF31B3" w:rsidP="0022476D">
      <w:pPr>
        <w:ind w:left="992" w:right="992"/>
        <w:rPr>
          <w:rFonts w:ascii="Avenir Book" w:hAnsi="Avenir Book"/>
          <w:sz w:val="20"/>
          <w:szCs w:val="20"/>
        </w:rPr>
      </w:pPr>
    </w:p>
    <w:p w14:paraId="107851DC" w14:textId="20EA07DD" w:rsidR="007D00F3" w:rsidRDefault="00A62101" w:rsidP="00907828">
      <w:pPr>
        <w:jc w:val="center"/>
        <w:rPr>
          <w:noProof/>
        </w:rPr>
      </w:pPr>
      <w:r>
        <w:rPr>
          <w:noProof/>
        </w:rPr>
        <w:drawing>
          <wp:anchor distT="0" distB="0" distL="114300" distR="114300" simplePos="0" relativeHeight="251658244" behindDoc="0" locked="0" layoutInCell="1" allowOverlap="1" wp14:anchorId="7E9A9883" wp14:editId="270566CD">
            <wp:simplePos x="0" y="0"/>
            <wp:positionH relativeFrom="margin">
              <wp:align>center</wp:align>
            </wp:positionH>
            <wp:positionV relativeFrom="margin">
              <wp:posOffset>429260</wp:posOffset>
            </wp:positionV>
            <wp:extent cx="4523740" cy="1249045"/>
            <wp:effectExtent l="0" t="0" r="0" b="8255"/>
            <wp:wrapSquare wrapText="bothSides"/>
            <wp:docPr id="8174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9490" name="Picture 1"/>
                    <pic:cNvPicPr/>
                  </pic:nvPicPr>
                  <pic:blipFill>
                    <a:blip r:embed="rId11">
                      <a:extLst>
                        <a:ext uri="{28A0092B-C50C-407E-A947-70E740481C1C}">
                          <a14:useLocalDpi xmlns:a14="http://schemas.microsoft.com/office/drawing/2010/main" val="0"/>
                        </a:ext>
                      </a:extLst>
                    </a:blip>
                    <a:srcRect t="3370" b="3370"/>
                    <a:stretch>
                      <a:fillRect/>
                    </a:stretch>
                  </pic:blipFill>
                  <pic:spPr bwMode="auto">
                    <a:xfrm>
                      <a:off x="0" y="0"/>
                      <a:ext cx="4538571" cy="1253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B6923" w14:textId="6B768021" w:rsidR="00907828" w:rsidRPr="00B153DC" w:rsidRDefault="00907828" w:rsidP="00907828">
      <w:pPr>
        <w:jc w:val="center"/>
        <w:rPr>
          <w:rFonts w:cs="Arial"/>
          <w:color w:val="0A1D30" w:themeColor="text2" w:themeShade="BF"/>
        </w:rPr>
      </w:pPr>
    </w:p>
    <w:p w14:paraId="66CD0E46" w14:textId="52EA1258" w:rsidR="00907828" w:rsidRPr="00B153DC" w:rsidRDefault="00907828" w:rsidP="00907828">
      <w:pPr>
        <w:jc w:val="center"/>
        <w:rPr>
          <w:rFonts w:cs="Arial"/>
          <w:color w:val="0A1D30" w:themeColor="text2" w:themeShade="BF"/>
        </w:rPr>
      </w:pPr>
    </w:p>
    <w:p w14:paraId="63A973DC" w14:textId="0C42A716" w:rsidR="00907828" w:rsidRDefault="00907828" w:rsidP="00907828">
      <w:pPr>
        <w:jc w:val="center"/>
        <w:rPr>
          <w:noProof/>
        </w:rPr>
      </w:pPr>
    </w:p>
    <w:p w14:paraId="76CEB65B" w14:textId="0BAF0088" w:rsidR="00907828" w:rsidRPr="00B153DC" w:rsidRDefault="00907828" w:rsidP="00907828">
      <w:pPr>
        <w:jc w:val="center"/>
        <w:rPr>
          <w:rFonts w:cs="Arial"/>
          <w:color w:val="0A1D30" w:themeColor="text2" w:themeShade="BF"/>
        </w:rPr>
      </w:pPr>
    </w:p>
    <w:p w14:paraId="7336AF6D" w14:textId="53B406CB" w:rsidR="00907828" w:rsidRPr="00B153DC" w:rsidRDefault="007D00F3" w:rsidP="00907828">
      <w:pPr>
        <w:jc w:val="center"/>
        <w:rPr>
          <w:rFonts w:cs="Arial"/>
          <w:color w:val="0A1D30" w:themeColor="text2" w:themeShade="BF"/>
        </w:rPr>
      </w:pPr>
      <w:r>
        <w:rPr>
          <w:rFonts w:cs="Arial"/>
          <w:noProof/>
          <w:color w:val="0A1D30" w:themeColor="text2" w:themeShade="BF"/>
        </w:rPr>
        <w:drawing>
          <wp:anchor distT="0" distB="0" distL="114300" distR="114300" simplePos="0" relativeHeight="251658243" behindDoc="0" locked="0" layoutInCell="1" allowOverlap="1" wp14:anchorId="4BE00151" wp14:editId="73CF07CA">
            <wp:simplePos x="0" y="0"/>
            <wp:positionH relativeFrom="margin">
              <wp:align>center</wp:align>
            </wp:positionH>
            <wp:positionV relativeFrom="paragraph">
              <wp:posOffset>57785</wp:posOffset>
            </wp:positionV>
            <wp:extent cx="805180" cy="1371600"/>
            <wp:effectExtent l="0" t="0" r="0" b="0"/>
            <wp:wrapSquare wrapText="bothSides"/>
            <wp:docPr id="1058166852" name="Picture 3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66852" name="Picture 34" descr="cid:4C91478F-0F1C-4C6B-8D10-A0E4987E0EB3@Home"/>
                    <pic:cNvPicPr>
                      <a:picLocks noChangeAspect="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051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4D7DF" w14:textId="7DB8447E" w:rsidR="00907828" w:rsidRPr="00B153DC" w:rsidRDefault="00907828" w:rsidP="00907828">
      <w:pPr>
        <w:jc w:val="center"/>
        <w:rPr>
          <w:rFonts w:cs="Arial"/>
          <w:color w:val="0A1D30" w:themeColor="text2" w:themeShade="BF"/>
        </w:rPr>
      </w:pPr>
    </w:p>
    <w:p w14:paraId="330A2F73" w14:textId="77777777" w:rsidR="00907828" w:rsidRPr="00B153DC" w:rsidRDefault="00907828" w:rsidP="00907828">
      <w:pPr>
        <w:jc w:val="center"/>
        <w:rPr>
          <w:rFonts w:cs="Arial"/>
          <w:color w:val="0A1D30" w:themeColor="text2" w:themeShade="BF"/>
        </w:rPr>
      </w:pPr>
    </w:p>
    <w:p w14:paraId="28CB136A" w14:textId="2AC99F94" w:rsidR="00907828" w:rsidRPr="00B153DC" w:rsidRDefault="00907828" w:rsidP="00907828">
      <w:pPr>
        <w:jc w:val="center"/>
        <w:rPr>
          <w:rFonts w:cs="Arial"/>
          <w:color w:val="0A1D30" w:themeColor="text2" w:themeShade="BF"/>
        </w:rPr>
      </w:pPr>
    </w:p>
    <w:p w14:paraId="11B48BAC" w14:textId="7BEF2009" w:rsidR="00907828" w:rsidRPr="00B153DC" w:rsidRDefault="00907828" w:rsidP="00907828">
      <w:pPr>
        <w:jc w:val="center"/>
        <w:rPr>
          <w:rFonts w:cs="Arial"/>
          <w:color w:val="0A1D30" w:themeColor="text2" w:themeShade="BF"/>
        </w:rPr>
      </w:pPr>
    </w:p>
    <w:p w14:paraId="042CF53F" w14:textId="4358D08E" w:rsidR="007D00F3" w:rsidRPr="00B153DC" w:rsidRDefault="00A62101" w:rsidP="007D00F3">
      <w:pPr>
        <w:shd w:val="clear" w:color="auto" w:fill="FFFFFF"/>
        <w:jc w:val="center"/>
        <w:textAlignment w:val="baseline"/>
        <w:rPr>
          <w:rFonts w:cs="Arial"/>
          <w:bCs/>
          <w:color w:val="0A1D30" w:themeColor="text2" w:themeShade="BF"/>
          <w:lang w:eastAsia="en-GB"/>
        </w:rPr>
      </w:pPr>
      <w:r>
        <w:rPr>
          <w:rFonts w:cs="Arial"/>
          <w:color w:val="0A1D30" w:themeColor="text2" w:themeShade="BF"/>
          <w:lang w:eastAsia="en-GB"/>
        </w:rPr>
        <w:t>Bishop Ullathorne Catholic</w:t>
      </w:r>
      <w:r w:rsidR="007D00F3" w:rsidRPr="00B153DC">
        <w:rPr>
          <w:rFonts w:cs="Arial"/>
          <w:color w:val="0A1D30" w:themeColor="text2" w:themeShade="BF"/>
          <w:lang w:eastAsia="en-GB"/>
        </w:rPr>
        <w:t xml:space="preserve"> School</w:t>
      </w:r>
    </w:p>
    <w:p w14:paraId="4BC92882" w14:textId="3FCE17FD" w:rsidR="007D00F3" w:rsidRPr="00B153DC" w:rsidRDefault="00A62101" w:rsidP="007D00F3">
      <w:pPr>
        <w:shd w:val="clear" w:color="auto" w:fill="FFFFFF"/>
        <w:jc w:val="center"/>
        <w:textAlignment w:val="baseline"/>
        <w:rPr>
          <w:rFonts w:cs="Arial"/>
          <w:bCs/>
          <w:color w:val="0A1D30" w:themeColor="text2" w:themeShade="BF"/>
          <w:lang w:eastAsia="en-GB"/>
        </w:rPr>
      </w:pPr>
      <w:r>
        <w:rPr>
          <w:rFonts w:cs="Arial"/>
          <w:color w:val="0A1D30" w:themeColor="text2" w:themeShade="BF"/>
          <w:lang w:eastAsia="en-GB"/>
        </w:rPr>
        <w:t>Leasowes Avenue</w:t>
      </w:r>
    </w:p>
    <w:p w14:paraId="7F23ED06" w14:textId="77777777" w:rsidR="007D00F3" w:rsidRPr="00B153DC" w:rsidRDefault="007D00F3" w:rsidP="007D00F3">
      <w:pPr>
        <w:shd w:val="clear" w:color="auto" w:fill="FFFFFF"/>
        <w:jc w:val="center"/>
        <w:textAlignment w:val="baseline"/>
        <w:rPr>
          <w:rFonts w:cs="Arial"/>
          <w:bCs/>
          <w:color w:val="0A1D30" w:themeColor="text2" w:themeShade="BF"/>
          <w:lang w:eastAsia="en-GB"/>
        </w:rPr>
      </w:pPr>
      <w:r w:rsidRPr="00B153DC">
        <w:rPr>
          <w:rFonts w:cs="Arial"/>
          <w:color w:val="0A1D30" w:themeColor="text2" w:themeShade="BF"/>
          <w:lang w:eastAsia="en-GB"/>
        </w:rPr>
        <w:t>Coventry</w:t>
      </w:r>
    </w:p>
    <w:p w14:paraId="2048EB4E" w14:textId="59D3CDAD" w:rsidR="007D00F3" w:rsidRPr="00B153DC" w:rsidRDefault="007D00F3" w:rsidP="007D00F3">
      <w:pPr>
        <w:shd w:val="clear" w:color="auto" w:fill="FFFFFF"/>
        <w:jc w:val="center"/>
        <w:textAlignment w:val="baseline"/>
        <w:rPr>
          <w:rFonts w:cs="Arial"/>
          <w:bCs/>
          <w:color w:val="0A1D30" w:themeColor="text2" w:themeShade="BF"/>
          <w:lang w:eastAsia="en-GB"/>
        </w:rPr>
      </w:pPr>
      <w:r w:rsidRPr="00B153DC">
        <w:rPr>
          <w:rFonts w:cs="Arial"/>
          <w:color w:val="0A1D30" w:themeColor="text2" w:themeShade="BF"/>
          <w:bdr w:val="none" w:sz="0" w:space="0" w:color="auto" w:frame="1"/>
          <w:lang w:eastAsia="en-GB"/>
        </w:rPr>
        <w:t>CV3</w:t>
      </w:r>
      <w:r w:rsidR="0075361C">
        <w:rPr>
          <w:rFonts w:cs="Arial"/>
          <w:color w:val="0A1D30" w:themeColor="text2" w:themeShade="BF"/>
          <w:bdr w:val="none" w:sz="0" w:space="0" w:color="auto" w:frame="1"/>
          <w:lang w:eastAsia="en-GB"/>
        </w:rPr>
        <w:t xml:space="preserve"> 6BH</w:t>
      </w:r>
    </w:p>
    <w:p w14:paraId="1BD89AE8" w14:textId="681F922E" w:rsidR="001B4A9C" w:rsidRPr="007D00F3" w:rsidRDefault="007D00F3" w:rsidP="007D00F3">
      <w:pPr>
        <w:jc w:val="center"/>
        <w:rPr>
          <w:color w:val="0A1D30" w:themeColor="text2" w:themeShade="BF"/>
        </w:rPr>
      </w:pPr>
      <w:r w:rsidRPr="00B153DC">
        <w:rPr>
          <w:rFonts w:cs="Arial"/>
          <w:color w:val="0A1D30" w:themeColor="text2" w:themeShade="BF"/>
        </w:rPr>
        <w:t>Please refer to our website for further details about our school:</w:t>
      </w:r>
      <w:r w:rsidR="0075361C">
        <w:t xml:space="preserve"> </w:t>
      </w:r>
      <w:hyperlink r:id="rId25" w:history="1">
        <w:r w:rsidR="0075361C" w:rsidRPr="005F5AD1">
          <w:rPr>
            <w:rStyle w:val="Hyperlink"/>
          </w:rPr>
          <w:t>https://www.bishopullathorne.co.uk/</w:t>
        </w:r>
      </w:hyperlink>
      <w:r w:rsidR="0075361C">
        <w:t xml:space="preserve"> </w:t>
      </w:r>
      <w:r w:rsidR="00B71E11" w:rsidRPr="00B71E11">
        <w:rPr>
          <w:rFonts w:ascii="Avenir Book" w:hAnsi="Avenir Book"/>
          <w:sz w:val="20"/>
          <w:szCs w:val="20"/>
        </w:rPr>
        <w:t xml:space="preserve"> </w:t>
      </w:r>
    </w:p>
    <w:sectPr w:rsidR="001B4A9C" w:rsidRPr="007D00F3" w:rsidSect="00963068">
      <w:headerReference w:type="first" r:id="rId26"/>
      <w:footerReference w:type="first" r:id="rId27"/>
      <w:pgSz w:w="11906" w:h="16838"/>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C1733" w14:textId="77777777" w:rsidR="003C32EF" w:rsidRDefault="003C32EF" w:rsidP="005C045A">
      <w:pPr>
        <w:spacing w:after="0" w:line="240" w:lineRule="auto"/>
      </w:pPr>
      <w:r>
        <w:separator/>
      </w:r>
    </w:p>
  </w:endnote>
  <w:endnote w:type="continuationSeparator" w:id="0">
    <w:p w14:paraId="41687D99" w14:textId="77777777" w:rsidR="003C32EF" w:rsidRDefault="003C32EF" w:rsidP="005C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Book">
    <w:altName w:val="Tw Cen MT"/>
    <w:charset w:val="00"/>
    <w:family w:val="auto"/>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1205" w14:textId="752DD361" w:rsidR="005C045A" w:rsidRDefault="004F0495">
    <w:pPr>
      <w:pStyle w:val="Footer"/>
    </w:pPr>
    <w:r>
      <w:rPr>
        <w:noProof/>
      </w:rPr>
      <w:drawing>
        <wp:inline distT="0" distB="0" distL="0" distR="0" wp14:anchorId="7A1327F8" wp14:editId="29081F03">
          <wp:extent cx="7556500" cy="1295400"/>
          <wp:effectExtent l="0" t="0" r="0" b="0"/>
          <wp:docPr id="44491364" name="Picture 10"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2728" name="Picture 10"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89E" w14:textId="18B8BD00" w:rsidR="002273D9" w:rsidRDefault="004F0495">
    <w:pPr>
      <w:pStyle w:val="Footer"/>
    </w:pPr>
    <w:r>
      <w:rPr>
        <w:noProof/>
      </w:rPr>
      <w:drawing>
        <wp:inline distT="0" distB="0" distL="0" distR="0" wp14:anchorId="02376446" wp14:editId="0F6E54A8">
          <wp:extent cx="7556500" cy="1295400"/>
          <wp:effectExtent l="0" t="0" r="0" b="0"/>
          <wp:docPr id="2050422712" name="Picture 8"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3329" name="Picture 8"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424" w14:textId="31C5321F" w:rsidR="0099067F" w:rsidRDefault="004F0495">
    <w:pPr>
      <w:pStyle w:val="Footer"/>
    </w:pPr>
    <w:r>
      <w:rPr>
        <w:noProof/>
      </w:rPr>
      <w:drawing>
        <wp:inline distT="0" distB="0" distL="0" distR="0" wp14:anchorId="6EFA74E5" wp14:editId="30733F3F">
          <wp:extent cx="7571666" cy="5039583"/>
          <wp:effectExtent l="0" t="0" r="0" b="8890"/>
          <wp:docPr id="5784926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92643"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1666" cy="5039583"/>
                  </a:xfrm>
                  <a:prstGeom prst="rect">
                    <a:avLst/>
                  </a:prstGeom>
                  <a:effectLst>
                    <a:softEdge rad="635000"/>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88963" w14:textId="77777777" w:rsidR="003C32EF" w:rsidRDefault="003C32EF" w:rsidP="005C045A">
      <w:pPr>
        <w:spacing w:after="0" w:line="240" w:lineRule="auto"/>
      </w:pPr>
      <w:r>
        <w:separator/>
      </w:r>
    </w:p>
  </w:footnote>
  <w:footnote w:type="continuationSeparator" w:id="0">
    <w:p w14:paraId="64E43B0C" w14:textId="77777777" w:rsidR="003C32EF" w:rsidRDefault="003C32EF" w:rsidP="005C0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A5C8" w14:textId="58FA987A" w:rsidR="00C2435A" w:rsidRDefault="003C32EF">
    <w:pPr>
      <w:pStyle w:val="Header"/>
    </w:pPr>
    <w:r>
      <w:rPr>
        <w:noProof/>
      </w:rPr>
      <w:pict w14:anchorId="2A3D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595.2pt;height:527.5pt;z-index:-251658752;mso-wrap-edited:f;mso-width-percent:0;mso-height-percent:0;mso-position-horizontal:center;mso-position-horizontal-relative:margin;mso-position-vertical:center;mso-position-vertical-relative:margin;mso-width-percent:0;mso-height-percent:0" o:allowincell="f">
          <v:imagedata r:id="rId1" o:title="SVC_letterhead_5-W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EA25" w14:textId="2DAC7467" w:rsidR="00963068" w:rsidRDefault="004F0495">
    <w:pPr>
      <w:pStyle w:val="Header"/>
    </w:pPr>
    <w:r>
      <w:rPr>
        <w:noProof/>
      </w:rPr>
      <w:drawing>
        <wp:inline distT="0" distB="0" distL="0" distR="0" wp14:anchorId="4BFA6D1B" wp14:editId="163A4D7D">
          <wp:extent cx="7556500" cy="533400"/>
          <wp:effectExtent l="0" t="0" r="0" b="0"/>
          <wp:docPr id="2118259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58712" name="Picture 1837758712"/>
                  <pic:cNvPicPr/>
                </pic:nvPicPr>
                <pic:blipFill>
                  <a:blip r:embed="rId1">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66A3" w14:textId="5EF3F20B" w:rsidR="002273D9" w:rsidRDefault="004F0495">
    <w:pPr>
      <w:pStyle w:val="Header"/>
    </w:pPr>
    <w:r>
      <w:rPr>
        <w:noProof/>
      </w:rPr>
      <w:drawing>
        <wp:inline distT="0" distB="0" distL="0" distR="0" wp14:anchorId="4F996E8E" wp14:editId="36E765BD">
          <wp:extent cx="7484102" cy="4981301"/>
          <wp:effectExtent l="0" t="0" r="3175" b="0"/>
          <wp:docPr id="7205215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40102"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484102" cy="4981301"/>
                  </a:xfrm>
                  <a:prstGeom prst="rect">
                    <a:avLst/>
                  </a:prstGeom>
                  <a:effectLst>
                    <a:softEdge rad="635000"/>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0C1C" w14:textId="3B773E56" w:rsidR="0099067F" w:rsidRDefault="004F0495">
    <w:pPr>
      <w:pStyle w:val="Header"/>
    </w:pPr>
    <w:r>
      <w:rPr>
        <w:noProof/>
      </w:rPr>
      <w:drawing>
        <wp:inline distT="0" distB="0" distL="0" distR="0" wp14:anchorId="689F4AA6" wp14:editId="06D98053">
          <wp:extent cx="7556500" cy="533400"/>
          <wp:effectExtent l="0" t="0" r="0" b="0"/>
          <wp:docPr id="312431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1945" name="Picture 312431945"/>
                  <pic:cNvPicPr/>
                </pic:nvPicPr>
                <pic:blipFill>
                  <a:blip r:embed="rId1">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148"/>
    <w:multiLevelType w:val="hybridMultilevel"/>
    <w:tmpl w:val="6214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254EE9"/>
    <w:multiLevelType w:val="hybridMultilevel"/>
    <w:tmpl w:val="D3840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B1439"/>
    <w:multiLevelType w:val="hybridMultilevel"/>
    <w:tmpl w:val="B01A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FA7AFF"/>
    <w:multiLevelType w:val="hybridMultilevel"/>
    <w:tmpl w:val="CDFC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AA44C4"/>
    <w:multiLevelType w:val="hybridMultilevel"/>
    <w:tmpl w:val="744AD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4106B0"/>
    <w:multiLevelType w:val="hybridMultilevel"/>
    <w:tmpl w:val="7FFC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7304D2"/>
    <w:multiLevelType w:val="hybridMultilevel"/>
    <w:tmpl w:val="2292A1E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7" w15:restartNumberingAfterBreak="0">
    <w:nsid w:val="54D653C4"/>
    <w:multiLevelType w:val="hybridMultilevel"/>
    <w:tmpl w:val="B3848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DB0397"/>
    <w:multiLevelType w:val="hybridMultilevel"/>
    <w:tmpl w:val="F3FC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344F03"/>
    <w:multiLevelType w:val="hybridMultilevel"/>
    <w:tmpl w:val="81C6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872EA8"/>
    <w:multiLevelType w:val="hybridMultilevel"/>
    <w:tmpl w:val="110C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E465AF"/>
    <w:multiLevelType w:val="hybridMultilevel"/>
    <w:tmpl w:val="04C4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512BE4"/>
    <w:multiLevelType w:val="hybridMultilevel"/>
    <w:tmpl w:val="0904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482851">
    <w:abstractNumId w:val="6"/>
  </w:num>
  <w:num w:numId="2" w16cid:durableId="557522747">
    <w:abstractNumId w:val="7"/>
  </w:num>
  <w:num w:numId="3" w16cid:durableId="1484740129">
    <w:abstractNumId w:val="0"/>
  </w:num>
  <w:num w:numId="4" w16cid:durableId="457997091">
    <w:abstractNumId w:val="11"/>
  </w:num>
  <w:num w:numId="5" w16cid:durableId="2137260268">
    <w:abstractNumId w:val="4"/>
  </w:num>
  <w:num w:numId="6" w16cid:durableId="542789502">
    <w:abstractNumId w:val="10"/>
  </w:num>
  <w:num w:numId="7" w16cid:durableId="593707997">
    <w:abstractNumId w:val="2"/>
  </w:num>
  <w:num w:numId="8" w16cid:durableId="553662039">
    <w:abstractNumId w:val="9"/>
  </w:num>
  <w:num w:numId="9" w16cid:durableId="717630660">
    <w:abstractNumId w:val="1"/>
  </w:num>
  <w:num w:numId="10" w16cid:durableId="1046565915">
    <w:abstractNumId w:val="5"/>
  </w:num>
  <w:num w:numId="11" w16cid:durableId="1538733665">
    <w:abstractNumId w:val="8"/>
  </w:num>
  <w:num w:numId="12" w16cid:durableId="1545367070">
    <w:abstractNumId w:val="3"/>
  </w:num>
  <w:num w:numId="13" w16cid:durableId="13835235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5A"/>
    <w:rsid w:val="00001D20"/>
    <w:rsid w:val="00006AC3"/>
    <w:rsid w:val="000078A8"/>
    <w:rsid w:val="00023BBF"/>
    <w:rsid w:val="00037DAF"/>
    <w:rsid w:val="0004432C"/>
    <w:rsid w:val="00047296"/>
    <w:rsid w:val="000500C9"/>
    <w:rsid w:val="00054C90"/>
    <w:rsid w:val="000616AC"/>
    <w:rsid w:val="0006298F"/>
    <w:rsid w:val="00064FEE"/>
    <w:rsid w:val="00065AD8"/>
    <w:rsid w:val="0007153A"/>
    <w:rsid w:val="000745FC"/>
    <w:rsid w:val="000769CD"/>
    <w:rsid w:val="00081DC6"/>
    <w:rsid w:val="00084DE5"/>
    <w:rsid w:val="00093AA6"/>
    <w:rsid w:val="000A05B9"/>
    <w:rsid w:val="000A6B5C"/>
    <w:rsid w:val="000A7F14"/>
    <w:rsid w:val="000B0B15"/>
    <w:rsid w:val="000B52AF"/>
    <w:rsid w:val="000B6012"/>
    <w:rsid w:val="000C231A"/>
    <w:rsid w:val="000C4E4D"/>
    <w:rsid w:val="000D3513"/>
    <w:rsid w:val="000D3FCF"/>
    <w:rsid w:val="000D5E72"/>
    <w:rsid w:val="000E1920"/>
    <w:rsid w:val="000E458F"/>
    <w:rsid w:val="000E6235"/>
    <w:rsid w:val="000E7012"/>
    <w:rsid w:val="000F4DFE"/>
    <w:rsid w:val="000F4F58"/>
    <w:rsid w:val="000F6EF6"/>
    <w:rsid w:val="0010055B"/>
    <w:rsid w:val="001055C1"/>
    <w:rsid w:val="00111554"/>
    <w:rsid w:val="0011298D"/>
    <w:rsid w:val="00114F5C"/>
    <w:rsid w:val="0011711D"/>
    <w:rsid w:val="00126CFA"/>
    <w:rsid w:val="00133DCE"/>
    <w:rsid w:val="00135C19"/>
    <w:rsid w:val="001374DF"/>
    <w:rsid w:val="001458B8"/>
    <w:rsid w:val="00151B28"/>
    <w:rsid w:val="001533D4"/>
    <w:rsid w:val="00165F55"/>
    <w:rsid w:val="00174C2F"/>
    <w:rsid w:val="00182DE9"/>
    <w:rsid w:val="00183A19"/>
    <w:rsid w:val="00186C6C"/>
    <w:rsid w:val="00187AAA"/>
    <w:rsid w:val="001924D3"/>
    <w:rsid w:val="00194EA3"/>
    <w:rsid w:val="0019599E"/>
    <w:rsid w:val="001A1D97"/>
    <w:rsid w:val="001A3F20"/>
    <w:rsid w:val="001B0755"/>
    <w:rsid w:val="001B0B78"/>
    <w:rsid w:val="001B4A9C"/>
    <w:rsid w:val="001B6C57"/>
    <w:rsid w:val="001C199F"/>
    <w:rsid w:val="001C349A"/>
    <w:rsid w:val="001C6EBD"/>
    <w:rsid w:val="001C7295"/>
    <w:rsid w:val="001D17D8"/>
    <w:rsid w:val="001D41E2"/>
    <w:rsid w:val="001D4221"/>
    <w:rsid w:val="001D62A5"/>
    <w:rsid w:val="001E58E8"/>
    <w:rsid w:val="001E77D5"/>
    <w:rsid w:val="001F0141"/>
    <w:rsid w:val="001F20B1"/>
    <w:rsid w:val="001F6B03"/>
    <w:rsid w:val="001F70FB"/>
    <w:rsid w:val="001F71FA"/>
    <w:rsid w:val="00205E98"/>
    <w:rsid w:val="00207DE6"/>
    <w:rsid w:val="00211AEE"/>
    <w:rsid w:val="00213290"/>
    <w:rsid w:val="002142EC"/>
    <w:rsid w:val="002216F5"/>
    <w:rsid w:val="0022454B"/>
    <w:rsid w:val="0022476D"/>
    <w:rsid w:val="002252FF"/>
    <w:rsid w:val="002273D9"/>
    <w:rsid w:val="00234B4B"/>
    <w:rsid w:val="0024216A"/>
    <w:rsid w:val="002435E8"/>
    <w:rsid w:val="00246A86"/>
    <w:rsid w:val="002476F3"/>
    <w:rsid w:val="002543B6"/>
    <w:rsid w:val="00257832"/>
    <w:rsid w:val="00261E2C"/>
    <w:rsid w:val="002647BB"/>
    <w:rsid w:val="00291103"/>
    <w:rsid w:val="00293021"/>
    <w:rsid w:val="002A0062"/>
    <w:rsid w:val="002A0782"/>
    <w:rsid w:val="002A3DE9"/>
    <w:rsid w:val="002A4AE4"/>
    <w:rsid w:val="002A7002"/>
    <w:rsid w:val="002B3CA7"/>
    <w:rsid w:val="002B51F4"/>
    <w:rsid w:val="002D1606"/>
    <w:rsid w:val="002D7B70"/>
    <w:rsid w:val="002E40E2"/>
    <w:rsid w:val="002E7F85"/>
    <w:rsid w:val="002F5E0C"/>
    <w:rsid w:val="00300AD1"/>
    <w:rsid w:val="003030C1"/>
    <w:rsid w:val="00306431"/>
    <w:rsid w:val="00313E3D"/>
    <w:rsid w:val="003159D2"/>
    <w:rsid w:val="00315EE2"/>
    <w:rsid w:val="0032247C"/>
    <w:rsid w:val="00340F75"/>
    <w:rsid w:val="00342046"/>
    <w:rsid w:val="00344692"/>
    <w:rsid w:val="003538F9"/>
    <w:rsid w:val="003549CB"/>
    <w:rsid w:val="003737FB"/>
    <w:rsid w:val="003808C7"/>
    <w:rsid w:val="003817A9"/>
    <w:rsid w:val="00387AF4"/>
    <w:rsid w:val="00393DA0"/>
    <w:rsid w:val="003A7166"/>
    <w:rsid w:val="003B1657"/>
    <w:rsid w:val="003B7867"/>
    <w:rsid w:val="003C32EF"/>
    <w:rsid w:val="003C4945"/>
    <w:rsid w:val="003D2C9C"/>
    <w:rsid w:val="003D3682"/>
    <w:rsid w:val="003D5DA0"/>
    <w:rsid w:val="003E3FC8"/>
    <w:rsid w:val="003E6523"/>
    <w:rsid w:val="003F2417"/>
    <w:rsid w:val="003F49E1"/>
    <w:rsid w:val="003F5774"/>
    <w:rsid w:val="003F6EAE"/>
    <w:rsid w:val="00400549"/>
    <w:rsid w:val="00402C14"/>
    <w:rsid w:val="004059B0"/>
    <w:rsid w:val="004167E4"/>
    <w:rsid w:val="00420683"/>
    <w:rsid w:val="004278C3"/>
    <w:rsid w:val="00432380"/>
    <w:rsid w:val="004355FB"/>
    <w:rsid w:val="0044687F"/>
    <w:rsid w:val="00447C6D"/>
    <w:rsid w:val="004551E0"/>
    <w:rsid w:val="00456DC2"/>
    <w:rsid w:val="00457AEB"/>
    <w:rsid w:val="00460DEF"/>
    <w:rsid w:val="00465074"/>
    <w:rsid w:val="00466226"/>
    <w:rsid w:val="00466AE9"/>
    <w:rsid w:val="0047127E"/>
    <w:rsid w:val="00471794"/>
    <w:rsid w:val="00474CE9"/>
    <w:rsid w:val="00483932"/>
    <w:rsid w:val="00485809"/>
    <w:rsid w:val="00493DAA"/>
    <w:rsid w:val="004B1BD7"/>
    <w:rsid w:val="004C6909"/>
    <w:rsid w:val="004C791C"/>
    <w:rsid w:val="004D66CD"/>
    <w:rsid w:val="004D722F"/>
    <w:rsid w:val="004F0495"/>
    <w:rsid w:val="004F1171"/>
    <w:rsid w:val="004F14AB"/>
    <w:rsid w:val="004F4915"/>
    <w:rsid w:val="004F544C"/>
    <w:rsid w:val="00501662"/>
    <w:rsid w:val="00504AB8"/>
    <w:rsid w:val="00510304"/>
    <w:rsid w:val="00510360"/>
    <w:rsid w:val="00514C8A"/>
    <w:rsid w:val="00522A5E"/>
    <w:rsid w:val="005252D4"/>
    <w:rsid w:val="005465DE"/>
    <w:rsid w:val="00553200"/>
    <w:rsid w:val="0055330E"/>
    <w:rsid w:val="0055436A"/>
    <w:rsid w:val="00554EDD"/>
    <w:rsid w:val="00560A72"/>
    <w:rsid w:val="005628BC"/>
    <w:rsid w:val="00570085"/>
    <w:rsid w:val="005705EA"/>
    <w:rsid w:val="00576A71"/>
    <w:rsid w:val="00581FCB"/>
    <w:rsid w:val="00597AF9"/>
    <w:rsid w:val="005A0B98"/>
    <w:rsid w:val="005A2CFF"/>
    <w:rsid w:val="005B3B27"/>
    <w:rsid w:val="005B5A4E"/>
    <w:rsid w:val="005C045A"/>
    <w:rsid w:val="005D69E6"/>
    <w:rsid w:val="005E5E74"/>
    <w:rsid w:val="005F7A82"/>
    <w:rsid w:val="006017AF"/>
    <w:rsid w:val="00604ACD"/>
    <w:rsid w:val="00611BAE"/>
    <w:rsid w:val="00611D55"/>
    <w:rsid w:val="00620DB3"/>
    <w:rsid w:val="00621681"/>
    <w:rsid w:val="006220E7"/>
    <w:rsid w:val="0064499D"/>
    <w:rsid w:val="00654F7C"/>
    <w:rsid w:val="00660733"/>
    <w:rsid w:val="00660B55"/>
    <w:rsid w:val="00661F8B"/>
    <w:rsid w:val="00662571"/>
    <w:rsid w:val="00665081"/>
    <w:rsid w:val="00666251"/>
    <w:rsid w:val="00682DC5"/>
    <w:rsid w:val="00682E78"/>
    <w:rsid w:val="00685DEE"/>
    <w:rsid w:val="006A36CF"/>
    <w:rsid w:val="006C090C"/>
    <w:rsid w:val="006D042D"/>
    <w:rsid w:val="006D76D4"/>
    <w:rsid w:val="006E0624"/>
    <w:rsid w:val="006E5C49"/>
    <w:rsid w:val="006E6375"/>
    <w:rsid w:val="006F191F"/>
    <w:rsid w:val="00711106"/>
    <w:rsid w:val="00712451"/>
    <w:rsid w:val="00713330"/>
    <w:rsid w:val="007133E6"/>
    <w:rsid w:val="00721543"/>
    <w:rsid w:val="00723819"/>
    <w:rsid w:val="0072719F"/>
    <w:rsid w:val="00732DE8"/>
    <w:rsid w:val="00736B5D"/>
    <w:rsid w:val="007402F6"/>
    <w:rsid w:val="00746DE4"/>
    <w:rsid w:val="007471CA"/>
    <w:rsid w:val="0074727C"/>
    <w:rsid w:val="0075361C"/>
    <w:rsid w:val="00753E42"/>
    <w:rsid w:val="007605BD"/>
    <w:rsid w:val="00761578"/>
    <w:rsid w:val="007738BB"/>
    <w:rsid w:val="007741DE"/>
    <w:rsid w:val="007774D4"/>
    <w:rsid w:val="00777D80"/>
    <w:rsid w:val="00790748"/>
    <w:rsid w:val="007A06D2"/>
    <w:rsid w:val="007A21B2"/>
    <w:rsid w:val="007A3875"/>
    <w:rsid w:val="007A5E56"/>
    <w:rsid w:val="007B31E7"/>
    <w:rsid w:val="007B5D4D"/>
    <w:rsid w:val="007B75AB"/>
    <w:rsid w:val="007C1BEB"/>
    <w:rsid w:val="007C25C9"/>
    <w:rsid w:val="007C2B0B"/>
    <w:rsid w:val="007C4C3D"/>
    <w:rsid w:val="007C7764"/>
    <w:rsid w:val="007D00F3"/>
    <w:rsid w:val="007D410B"/>
    <w:rsid w:val="007D4543"/>
    <w:rsid w:val="007D501D"/>
    <w:rsid w:val="007E244B"/>
    <w:rsid w:val="007E5B38"/>
    <w:rsid w:val="007F4A2A"/>
    <w:rsid w:val="007F5AA1"/>
    <w:rsid w:val="007F7ABA"/>
    <w:rsid w:val="00801043"/>
    <w:rsid w:val="008021DE"/>
    <w:rsid w:val="00803E57"/>
    <w:rsid w:val="008202D6"/>
    <w:rsid w:val="00820E90"/>
    <w:rsid w:val="0082765E"/>
    <w:rsid w:val="00831D2E"/>
    <w:rsid w:val="00832F56"/>
    <w:rsid w:val="0083608F"/>
    <w:rsid w:val="008504DA"/>
    <w:rsid w:val="008517BC"/>
    <w:rsid w:val="00852872"/>
    <w:rsid w:val="008627AE"/>
    <w:rsid w:val="0086593A"/>
    <w:rsid w:val="0086735D"/>
    <w:rsid w:val="00867E04"/>
    <w:rsid w:val="00874950"/>
    <w:rsid w:val="008749AA"/>
    <w:rsid w:val="00881BD2"/>
    <w:rsid w:val="00885237"/>
    <w:rsid w:val="00890DB4"/>
    <w:rsid w:val="00891FAC"/>
    <w:rsid w:val="008A7C18"/>
    <w:rsid w:val="008C0373"/>
    <w:rsid w:val="008D2B3A"/>
    <w:rsid w:val="008D3854"/>
    <w:rsid w:val="008E0A0A"/>
    <w:rsid w:val="008E4552"/>
    <w:rsid w:val="008F4E7A"/>
    <w:rsid w:val="00901C20"/>
    <w:rsid w:val="0090438F"/>
    <w:rsid w:val="00905C86"/>
    <w:rsid w:val="00906B3B"/>
    <w:rsid w:val="00907828"/>
    <w:rsid w:val="00914157"/>
    <w:rsid w:val="009168AC"/>
    <w:rsid w:val="00920825"/>
    <w:rsid w:val="00930E72"/>
    <w:rsid w:val="00937F8B"/>
    <w:rsid w:val="00947F7C"/>
    <w:rsid w:val="00950CC5"/>
    <w:rsid w:val="00951330"/>
    <w:rsid w:val="00951AF0"/>
    <w:rsid w:val="00951C43"/>
    <w:rsid w:val="00952CDB"/>
    <w:rsid w:val="009560E7"/>
    <w:rsid w:val="00956576"/>
    <w:rsid w:val="00963068"/>
    <w:rsid w:val="00964CC8"/>
    <w:rsid w:val="00965CFE"/>
    <w:rsid w:val="00966067"/>
    <w:rsid w:val="009706AF"/>
    <w:rsid w:val="00972C74"/>
    <w:rsid w:val="0097324F"/>
    <w:rsid w:val="00983546"/>
    <w:rsid w:val="0099067F"/>
    <w:rsid w:val="009951F7"/>
    <w:rsid w:val="0099602D"/>
    <w:rsid w:val="009C0412"/>
    <w:rsid w:val="009C0E22"/>
    <w:rsid w:val="009C27EF"/>
    <w:rsid w:val="009C3221"/>
    <w:rsid w:val="009E0B6D"/>
    <w:rsid w:val="009E11E3"/>
    <w:rsid w:val="009F0478"/>
    <w:rsid w:val="009F39D1"/>
    <w:rsid w:val="009F6B91"/>
    <w:rsid w:val="00A00696"/>
    <w:rsid w:val="00A050A0"/>
    <w:rsid w:val="00A07681"/>
    <w:rsid w:val="00A245E6"/>
    <w:rsid w:val="00A334A2"/>
    <w:rsid w:val="00A339E7"/>
    <w:rsid w:val="00A40CF1"/>
    <w:rsid w:val="00A4390A"/>
    <w:rsid w:val="00A463E8"/>
    <w:rsid w:val="00A50D92"/>
    <w:rsid w:val="00A54A9B"/>
    <w:rsid w:val="00A60A88"/>
    <w:rsid w:val="00A62101"/>
    <w:rsid w:val="00A64CF0"/>
    <w:rsid w:val="00A6572F"/>
    <w:rsid w:val="00A6779D"/>
    <w:rsid w:val="00A72C4B"/>
    <w:rsid w:val="00A77049"/>
    <w:rsid w:val="00A771B9"/>
    <w:rsid w:val="00A7756C"/>
    <w:rsid w:val="00A77C36"/>
    <w:rsid w:val="00A862E5"/>
    <w:rsid w:val="00A90665"/>
    <w:rsid w:val="00AA09B0"/>
    <w:rsid w:val="00AA3D94"/>
    <w:rsid w:val="00AB7024"/>
    <w:rsid w:val="00AC1F70"/>
    <w:rsid w:val="00AC2220"/>
    <w:rsid w:val="00AE0C18"/>
    <w:rsid w:val="00AF1C0C"/>
    <w:rsid w:val="00AF1DFC"/>
    <w:rsid w:val="00AF40BA"/>
    <w:rsid w:val="00B03B9C"/>
    <w:rsid w:val="00B23A3C"/>
    <w:rsid w:val="00B2478D"/>
    <w:rsid w:val="00B33029"/>
    <w:rsid w:val="00B33A91"/>
    <w:rsid w:val="00B377D4"/>
    <w:rsid w:val="00B535D9"/>
    <w:rsid w:val="00B53C88"/>
    <w:rsid w:val="00B5645E"/>
    <w:rsid w:val="00B650EF"/>
    <w:rsid w:val="00B71E04"/>
    <w:rsid w:val="00B71E11"/>
    <w:rsid w:val="00B736B2"/>
    <w:rsid w:val="00B77686"/>
    <w:rsid w:val="00B81E83"/>
    <w:rsid w:val="00B82DA0"/>
    <w:rsid w:val="00B84812"/>
    <w:rsid w:val="00B8647A"/>
    <w:rsid w:val="00BA4BA7"/>
    <w:rsid w:val="00BB03B1"/>
    <w:rsid w:val="00BB23F4"/>
    <w:rsid w:val="00BC4DA8"/>
    <w:rsid w:val="00BD134C"/>
    <w:rsid w:val="00BD465E"/>
    <w:rsid w:val="00BD4A20"/>
    <w:rsid w:val="00BE5683"/>
    <w:rsid w:val="00BF01B0"/>
    <w:rsid w:val="00BF1B7B"/>
    <w:rsid w:val="00BF4E1B"/>
    <w:rsid w:val="00BF5031"/>
    <w:rsid w:val="00BF6E53"/>
    <w:rsid w:val="00BF7308"/>
    <w:rsid w:val="00C03EB6"/>
    <w:rsid w:val="00C154BE"/>
    <w:rsid w:val="00C2435A"/>
    <w:rsid w:val="00C251E8"/>
    <w:rsid w:val="00C3129F"/>
    <w:rsid w:val="00C36C46"/>
    <w:rsid w:val="00C40093"/>
    <w:rsid w:val="00C41767"/>
    <w:rsid w:val="00C44481"/>
    <w:rsid w:val="00C50E7E"/>
    <w:rsid w:val="00C51948"/>
    <w:rsid w:val="00C531B9"/>
    <w:rsid w:val="00C5703E"/>
    <w:rsid w:val="00C60F72"/>
    <w:rsid w:val="00C75BAA"/>
    <w:rsid w:val="00C7627E"/>
    <w:rsid w:val="00C814A6"/>
    <w:rsid w:val="00C853FD"/>
    <w:rsid w:val="00C86E44"/>
    <w:rsid w:val="00C87E22"/>
    <w:rsid w:val="00C90CD3"/>
    <w:rsid w:val="00C91127"/>
    <w:rsid w:val="00CA245F"/>
    <w:rsid w:val="00CA3F06"/>
    <w:rsid w:val="00CA7380"/>
    <w:rsid w:val="00CB1C57"/>
    <w:rsid w:val="00CB3990"/>
    <w:rsid w:val="00CB485E"/>
    <w:rsid w:val="00CB5603"/>
    <w:rsid w:val="00CB6B37"/>
    <w:rsid w:val="00CC360F"/>
    <w:rsid w:val="00CC429B"/>
    <w:rsid w:val="00CC4AF1"/>
    <w:rsid w:val="00CD0164"/>
    <w:rsid w:val="00CD46A5"/>
    <w:rsid w:val="00CD498C"/>
    <w:rsid w:val="00CD5E35"/>
    <w:rsid w:val="00CE12BC"/>
    <w:rsid w:val="00CE1C63"/>
    <w:rsid w:val="00CE4DAE"/>
    <w:rsid w:val="00CE5BC9"/>
    <w:rsid w:val="00CE7202"/>
    <w:rsid w:val="00CF0412"/>
    <w:rsid w:val="00CF0705"/>
    <w:rsid w:val="00D0582E"/>
    <w:rsid w:val="00D1083F"/>
    <w:rsid w:val="00D10F74"/>
    <w:rsid w:val="00D113C3"/>
    <w:rsid w:val="00D20B70"/>
    <w:rsid w:val="00D21D5E"/>
    <w:rsid w:val="00D22B13"/>
    <w:rsid w:val="00D25C27"/>
    <w:rsid w:val="00D32523"/>
    <w:rsid w:val="00D336B8"/>
    <w:rsid w:val="00D5515E"/>
    <w:rsid w:val="00D56288"/>
    <w:rsid w:val="00D57A62"/>
    <w:rsid w:val="00D62BF4"/>
    <w:rsid w:val="00D666D9"/>
    <w:rsid w:val="00D66CE2"/>
    <w:rsid w:val="00D80922"/>
    <w:rsid w:val="00D84D4F"/>
    <w:rsid w:val="00DA1772"/>
    <w:rsid w:val="00DA3160"/>
    <w:rsid w:val="00DA4615"/>
    <w:rsid w:val="00DB1568"/>
    <w:rsid w:val="00DB3A6A"/>
    <w:rsid w:val="00DC4236"/>
    <w:rsid w:val="00DC683B"/>
    <w:rsid w:val="00DC68F3"/>
    <w:rsid w:val="00DC770F"/>
    <w:rsid w:val="00DD051B"/>
    <w:rsid w:val="00DD2A95"/>
    <w:rsid w:val="00DD2F12"/>
    <w:rsid w:val="00DD3112"/>
    <w:rsid w:val="00DD67C3"/>
    <w:rsid w:val="00DD7730"/>
    <w:rsid w:val="00DD7A1E"/>
    <w:rsid w:val="00DE0842"/>
    <w:rsid w:val="00DE0BFA"/>
    <w:rsid w:val="00DE51BB"/>
    <w:rsid w:val="00DE7BF6"/>
    <w:rsid w:val="00DF7A47"/>
    <w:rsid w:val="00E010AD"/>
    <w:rsid w:val="00E101B1"/>
    <w:rsid w:val="00E12E87"/>
    <w:rsid w:val="00E154B4"/>
    <w:rsid w:val="00E1645D"/>
    <w:rsid w:val="00E31B1B"/>
    <w:rsid w:val="00E41F97"/>
    <w:rsid w:val="00E43D96"/>
    <w:rsid w:val="00E47375"/>
    <w:rsid w:val="00E51562"/>
    <w:rsid w:val="00E73DF0"/>
    <w:rsid w:val="00E76C40"/>
    <w:rsid w:val="00E776D3"/>
    <w:rsid w:val="00E77995"/>
    <w:rsid w:val="00E90D2B"/>
    <w:rsid w:val="00EA0410"/>
    <w:rsid w:val="00EA4B3C"/>
    <w:rsid w:val="00EA5941"/>
    <w:rsid w:val="00EA6155"/>
    <w:rsid w:val="00EB0205"/>
    <w:rsid w:val="00ED0CC5"/>
    <w:rsid w:val="00ED657E"/>
    <w:rsid w:val="00EE4AA8"/>
    <w:rsid w:val="00EE6C3E"/>
    <w:rsid w:val="00EF04DC"/>
    <w:rsid w:val="00EF14FD"/>
    <w:rsid w:val="00F013C5"/>
    <w:rsid w:val="00F076EE"/>
    <w:rsid w:val="00F11F4D"/>
    <w:rsid w:val="00F1355C"/>
    <w:rsid w:val="00F25743"/>
    <w:rsid w:val="00F348FF"/>
    <w:rsid w:val="00F369F9"/>
    <w:rsid w:val="00F37C1E"/>
    <w:rsid w:val="00F405C8"/>
    <w:rsid w:val="00F41F53"/>
    <w:rsid w:val="00F44EAE"/>
    <w:rsid w:val="00F56FC3"/>
    <w:rsid w:val="00F6493B"/>
    <w:rsid w:val="00F655AE"/>
    <w:rsid w:val="00F7330E"/>
    <w:rsid w:val="00F7696E"/>
    <w:rsid w:val="00F874A1"/>
    <w:rsid w:val="00F94DD4"/>
    <w:rsid w:val="00F97269"/>
    <w:rsid w:val="00FA124B"/>
    <w:rsid w:val="00FB3F4C"/>
    <w:rsid w:val="00FB6010"/>
    <w:rsid w:val="00FB675C"/>
    <w:rsid w:val="00FB7FDE"/>
    <w:rsid w:val="00FC072B"/>
    <w:rsid w:val="00FC18BB"/>
    <w:rsid w:val="00FC4C97"/>
    <w:rsid w:val="00FD1214"/>
    <w:rsid w:val="00FD4C82"/>
    <w:rsid w:val="00FE1E99"/>
    <w:rsid w:val="00FF31B3"/>
    <w:rsid w:val="00FF31DA"/>
    <w:rsid w:val="00FF6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88B3"/>
  <w15:chartTrackingRefBased/>
  <w15:docId w15:val="{1B4A1416-6756-A04D-9934-B6B7D5E6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0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4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4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4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4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C0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45A"/>
    <w:rPr>
      <w:rFonts w:eastAsiaTheme="majorEastAsia" w:cstheme="majorBidi"/>
      <w:color w:val="272727" w:themeColor="text1" w:themeTint="D8"/>
    </w:rPr>
  </w:style>
  <w:style w:type="paragraph" w:styleId="Title">
    <w:name w:val="Title"/>
    <w:basedOn w:val="Normal"/>
    <w:next w:val="Normal"/>
    <w:link w:val="TitleChar"/>
    <w:uiPriority w:val="10"/>
    <w:qFormat/>
    <w:rsid w:val="005C0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45A"/>
    <w:pPr>
      <w:spacing w:before="160"/>
      <w:jc w:val="center"/>
    </w:pPr>
    <w:rPr>
      <w:i/>
      <w:iCs/>
      <w:color w:val="404040" w:themeColor="text1" w:themeTint="BF"/>
    </w:rPr>
  </w:style>
  <w:style w:type="character" w:customStyle="1" w:styleId="QuoteChar">
    <w:name w:val="Quote Char"/>
    <w:basedOn w:val="DefaultParagraphFont"/>
    <w:link w:val="Quote"/>
    <w:uiPriority w:val="29"/>
    <w:rsid w:val="005C045A"/>
    <w:rPr>
      <w:i/>
      <w:iCs/>
      <w:color w:val="404040" w:themeColor="text1" w:themeTint="BF"/>
    </w:rPr>
  </w:style>
  <w:style w:type="paragraph" w:styleId="ListParagraph">
    <w:name w:val="List Paragraph"/>
    <w:basedOn w:val="Normal"/>
    <w:uiPriority w:val="1"/>
    <w:qFormat/>
    <w:rsid w:val="005C045A"/>
    <w:pPr>
      <w:ind w:left="720"/>
      <w:contextualSpacing/>
    </w:pPr>
  </w:style>
  <w:style w:type="character" w:styleId="IntenseEmphasis">
    <w:name w:val="Intense Emphasis"/>
    <w:basedOn w:val="DefaultParagraphFont"/>
    <w:uiPriority w:val="21"/>
    <w:qFormat/>
    <w:rsid w:val="005C045A"/>
    <w:rPr>
      <w:i/>
      <w:iCs/>
      <w:color w:val="0F4761" w:themeColor="accent1" w:themeShade="BF"/>
    </w:rPr>
  </w:style>
  <w:style w:type="paragraph" w:styleId="IntenseQuote">
    <w:name w:val="Intense Quote"/>
    <w:basedOn w:val="Normal"/>
    <w:next w:val="Normal"/>
    <w:link w:val="IntenseQuoteChar"/>
    <w:uiPriority w:val="30"/>
    <w:qFormat/>
    <w:rsid w:val="005C0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45A"/>
    <w:rPr>
      <w:i/>
      <w:iCs/>
      <w:color w:val="0F4761" w:themeColor="accent1" w:themeShade="BF"/>
    </w:rPr>
  </w:style>
  <w:style w:type="character" w:styleId="IntenseReference">
    <w:name w:val="Intense Reference"/>
    <w:basedOn w:val="DefaultParagraphFont"/>
    <w:uiPriority w:val="32"/>
    <w:qFormat/>
    <w:rsid w:val="005C045A"/>
    <w:rPr>
      <w:b/>
      <w:bCs/>
      <w:smallCaps/>
      <w:color w:val="0F4761" w:themeColor="accent1" w:themeShade="BF"/>
      <w:spacing w:val="5"/>
    </w:rPr>
  </w:style>
  <w:style w:type="paragraph" w:styleId="Header">
    <w:name w:val="header"/>
    <w:basedOn w:val="Normal"/>
    <w:link w:val="HeaderChar"/>
    <w:uiPriority w:val="99"/>
    <w:unhideWhenUsed/>
    <w:rsid w:val="005C0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5A"/>
  </w:style>
  <w:style w:type="paragraph" w:styleId="Footer">
    <w:name w:val="footer"/>
    <w:basedOn w:val="Normal"/>
    <w:link w:val="FooterChar"/>
    <w:uiPriority w:val="99"/>
    <w:unhideWhenUsed/>
    <w:rsid w:val="005C0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5A"/>
  </w:style>
  <w:style w:type="character" w:styleId="Hyperlink">
    <w:name w:val="Hyperlink"/>
    <w:basedOn w:val="DefaultParagraphFont"/>
    <w:uiPriority w:val="99"/>
    <w:unhideWhenUsed/>
    <w:rsid w:val="001B4A9C"/>
    <w:rPr>
      <w:color w:val="467886" w:themeColor="hyperlink"/>
      <w:u w:val="single"/>
    </w:rPr>
  </w:style>
  <w:style w:type="character" w:styleId="UnresolvedMention">
    <w:name w:val="Unresolved Mention"/>
    <w:basedOn w:val="DefaultParagraphFont"/>
    <w:uiPriority w:val="99"/>
    <w:semiHidden/>
    <w:unhideWhenUsed/>
    <w:rsid w:val="001B4A9C"/>
    <w:rPr>
      <w:color w:val="605E5C"/>
      <w:shd w:val="clear" w:color="auto" w:fill="E1DFDD"/>
    </w:rPr>
  </w:style>
  <w:style w:type="paragraph" w:customStyle="1" w:styleId="footnotedescription">
    <w:name w:val="footnote description"/>
    <w:next w:val="Normal"/>
    <w:link w:val="footnotedescriptionChar"/>
    <w:hidden/>
    <w:rsid w:val="00EA5941"/>
    <w:pPr>
      <w:spacing w:after="0" w:line="275" w:lineRule="auto"/>
      <w:ind w:left="360"/>
    </w:pPr>
    <w:rPr>
      <w:rFonts w:ascii="Times New Roman" w:eastAsia="Times New Roman" w:hAnsi="Times New Roman" w:cs="Times New Roman"/>
      <w:color w:val="000000"/>
      <w:kern w:val="0"/>
      <w:sz w:val="20"/>
      <w:szCs w:val="22"/>
      <w:lang w:eastAsia="en-GB"/>
      <w14:ligatures w14:val="none"/>
    </w:rPr>
  </w:style>
  <w:style w:type="character" w:customStyle="1" w:styleId="footnotedescriptionChar">
    <w:name w:val="footnote description Char"/>
    <w:link w:val="footnotedescription"/>
    <w:rsid w:val="00EA5941"/>
    <w:rPr>
      <w:rFonts w:ascii="Times New Roman" w:eastAsia="Times New Roman" w:hAnsi="Times New Roman" w:cs="Times New Roman"/>
      <w:color w:val="000000"/>
      <w:kern w:val="0"/>
      <w:sz w:val="20"/>
      <w:szCs w:val="22"/>
      <w:lang w:eastAsia="en-GB"/>
      <w14:ligatures w14:val="none"/>
    </w:rPr>
  </w:style>
  <w:style w:type="character" w:customStyle="1" w:styleId="footnotemark">
    <w:name w:val="footnote mark"/>
    <w:hidden/>
    <w:rsid w:val="00EA5941"/>
    <w:rPr>
      <w:rFonts w:ascii="Times New Roman" w:eastAsia="Times New Roman" w:hAnsi="Times New Roman" w:cs="Times New Roman"/>
      <w:color w:val="000000"/>
      <w:sz w:val="20"/>
      <w:vertAlign w:val="superscript"/>
    </w:rPr>
  </w:style>
  <w:style w:type="table" w:styleId="TableGrid">
    <w:name w:val="Table Grid"/>
    <w:basedOn w:val="TableNormal"/>
    <w:uiPriority w:val="39"/>
    <w:rsid w:val="00EA59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67C3"/>
    <w:pPr>
      <w:spacing w:after="0" w:line="240" w:lineRule="auto"/>
    </w:pPr>
  </w:style>
  <w:style w:type="character" w:styleId="FollowedHyperlink">
    <w:name w:val="FollowedHyperlink"/>
    <w:basedOn w:val="DefaultParagraphFont"/>
    <w:uiPriority w:val="99"/>
    <w:semiHidden/>
    <w:unhideWhenUsed/>
    <w:rsid w:val="00E43D96"/>
    <w:rPr>
      <w:color w:val="96607D" w:themeColor="followedHyperlink"/>
      <w:u w:val="single"/>
    </w:rPr>
  </w:style>
  <w:style w:type="paragraph" w:customStyle="1" w:styleId="paragraph">
    <w:name w:val="paragraph"/>
    <w:basedOn w:val="Normal"/>
    <w:rsid w:val="00DE7BF6"/>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DE7BF6"/>
  </w:style>
  <w:style w:type="character" w:customStyle="1" w:styleId="eop">
    <w:name w:val="eop"/>
    <w:basedOn w:val="DefaultParagraphFont"/>
    <w:rsid w:val="00DE7BF6"/>
  </w:style>
  <w:style w:type="character" w:customStyle="1" w:styleId="tabchar">
    <w:name w:val="tabchar"/>
    <w:basedOn w:val="DefaultParagraphFont"/>
    <w:rsid w:val="00DE7BF6"/>
  </w:style>
  <w:style w:type="paragraph" w:styleId="NormalWeb">
    <w:name w:val="Normal (Web)"/>
    <w:basedOn w:val="Normal"/>
    <w:uiPriority w:val="99"/>
    <w:unhideWhenUsed/>
    <w:rsid w:val="00D62BF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75416">
      <w:bodyDiv w:val="1"/>
      <w:marLeft w:val="0"/>
      <w:marRight w:val="0"/>
      <w:marTop w:val="0"/>
      <w:marBottom w:val="0"/>
      <w:divBdr>
        <w:top w:val="none" w:sz="0" w:space="0" w:color="auto"/>
        <w:left w:val="none" w:sz="0" w:space="0" w:color="auto"/>
        <w:bottom w:val="none" w:sz="0" w:space="0" w:color="auto"/>
        <w:right w:val="none" w:sz="0" w:space="0" w:color="auto"/>
      </w:divBdr>
    </w:div>
    <w:div w:id="747338731">
      <w:bodyDiv w:val="1"/>
      <w:marLeft w:val="0"/>
      <w:marRight w:val="0"/>
      <w:marTop w:val="0"/>
      <w:marBottom w:val="0"/>
      <w:divBdr>
        <w:top w:val="none" w:sz="0" w:space="0" w:color="auto"/>
        <w:left w:val="none" w:sz="0" w:space="0" w:color="auto"/>
        <w:bottom w:val="none" w:sz="0" w:space="0" w:color="auto"/>
        <w:right w:val="none" w:sz="0" w:space="0" w:color="auto"/>
      </w:divBdr>
    </w:div>
    <w:div w:id="872496309">
      <w:bodyDiv w:val="1"/>
      <w:marLeft w:val="0"/>
      <w:marRight w:val="0"/>
      <w:marTop w:val="0"/>
      <w:marBottom w:val="0"/>
      <w:divBdr>
        <w:top w:val="none" w:sz="0" w:space="0" w:color="auto"/>
        <w:left w:val="none" w:sz="0" w:space="0" w:color="auto"/>
        <w:bottom w:val="none" w:sz="0" w:space="0" w:color="auto"/>
        <w:right w:val="none" w:sz="0" w:space="0" w:color="auto"/>
      </w:divBdr>
    </w:div>
    <w:div w:id="19531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mac.co.uk"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bishopullathorne.co.uk/" TargetMode="External"/><Relationship Id="rId17" Type="http://schemas.openxmlformats.org/officeDocument/2006/relationships/image" Target="media/image4.jpeg"/><Relationship Id="rId25" Type="http://schemas.openxmlformats.org/officeDocument/2006/relationships/hyperlink" Target="https://www.bishopullathorne.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4C91478F-0F1C-4C6B-8D10-A0E4987E0EB3@Home"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ccmac.co.uk/vacancies" TargetMode="External"/><Relationship Id="rId22" Type="http://schemas.openxmlformats.org/officeDocument/2006/relationships/footer" Target="footer2.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0EF6926CFBA645A73D969049795FE7" ma:contentTypeVersion="13" ma:contentTypeDescription="Create a new document." ma:contentTypeScope="" ma:versionID="b301eb3809dc77027b6d024e9cad556e">
  <xsd:schema xmlns:xsd="http://www.w3.org/2001/XMLSchema" xmlns:xs="http://www.w3.org/2001/XMLSchema" xmlns:p="http://schemas.microsoft.com/office/2006/metadata/properties" xmlns:ns2="5a11b660-d3a2-431a-a58f-0e94b0d4b73a" xmlns:ns3="9ad1d1c4-e491-49c4-a608-bed9bdcef428" targetNamespace="http://schemas.microsoft.com/office/2006/metadata/properties" ma:root="true" ma:fieldsID="e7128dffaef164fd581220e0462bcc1c" ns2:_="" ns3:_="">
    <xsd:import namespace="5a11b660-d3a2-431a-a58f-0e94b0d4b73a"/>
    <xsd:import namespace="9ad1d1c4-e491-49c4-a608-bed9bdcef4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1b660-d3a2-431a-a58f-0e94b0d4b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d1d1c4-e491-49c4-a608-bed9bdcef42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8ab6387-48ae-4c28-9319-06cdbe35b148}" ma:internalName="TaxCatchAll" ma:showField="CatchAllData" ma:web="9ad1d1c4-e491-49c4-a608-bed9bdcef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d1d1c4-e491-49c4-a608-bed9bdcef428" xsi:nil="true"/>
    <lcf76f155ced4ddcb4097134ff3c332f xmlns="5a11b660-d3a2-431a-a58f-0e94b0d4b73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373B0-88F0-4F7D-A2EE-76C519B30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1b660-d3a2-431a-a58f-0e94b0d4b73a"/>
    <ds:schemaRef ds:uri="9ad1d1c4-e491-49c4-a608-bed9bdcef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0CC0C7-6F41-4404-A516-293F3159B526}">
  <ds:schemaRefs>
    <ds:schemaRef ds:uri="http://schemas.microsoft.com/sharepoint/v3/contenttype/forms"/>
  </ds:schemaRefs>
</ds:datastoreItem>
</file>

<file path=customXml/itemProps3.xml><?xml version="1.0" encoding="utf-8"?>
<ds:datastoreItem xmlns:ds="http://schemas.openxmlformats.org/officeDocument/2006/customXml" ds:itemID="{B9F2ACE2-88F1-4334-B9DB-957C60DDE3B7}">
  <ds:schemaRefs>
    <ds:schemaRef ds:uri="http://schemas.microsoft.com/office/2006/metadata/properties"/>
    <ds:schemaRef ds:uri="http://schemas.microsoft.com/office/infopath/2007/PartnerControls"/>
    <ds:schemaRef ds:uri="9ad1d1c4-e491-49c4-a608-bed9bdcef428"/>
    <ds:schemaRef ds:uri="5a11b660-d3a2-431a-a58f-0e94b0d4b73a"/>
  </ds:schemaRefs>
</ds:datastoreItem>
</file>

<file path=customXml/itemProps4.xml><?xml version="1.0" encoding="utf-8"?>
<ds:datastoreItem xmlns:ds="http://schemas.openxmlformats.org/officeDocument/2006/customXml" ds:itemID="{CC43AE2A-07E6-4A2C-96C1-E1422193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3666</Words>
  <Characters>20902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24519</CharactersWithSpaces>
  <SharedDoc>false</SharedDoc>
  <HLinks>
    <vt:vector size="24" baseType="variant">
      <vt:variant>
        <vt:i4>5832704</vt:i4>
      </vt:variant>
      <vt:variant>
        <vt:i4>9</vt:i4>
      </vt:variant>
      <vt:variant>
        <vt:i4>0</vt:i4>
      </vt:variant>
      <vt:variant>
        <vt:i4>5</vt:i4>
      </vt:variant>
      <vt:variant>
        <vt:lpwstr>https://www.stm.hccmac.co.uk/</vt:lpwstr>
      </vt:variant>
      <vt:variant>
        <vt:lpwstr/>
      </vt:variant>
      <vt:variant>
        <vt:i4>7995434</vt:i4>
      </vt:variant>
      <vt:variant>
        <vt:i4>6</vt:i4>
      </vt:variant>
      <vt:variant>
        <vt:i4>0</vt:i4>
      </vt:variant>
      <vt:variant>
        <vt:i4>5</vt:i4>
      </vt:variant>
      <vt:variant>
        <vt:lpwstr>https://www.catholiceducation.org.uk/resources/christ-at-the-centre</vt:lpwstr>
      </vt:variant>
      <vt:variant>
        <vt:lpwstr/>
      </vt:variant>
      <vt:variant>
        <vt:i4>7340142</vt:i4>
      </vt:variant>
      <vt:variant>
        <vt:i4>3</vt:i4>
      </vt:variant>
      <vt:variant>
        <vt:i4>0</vt:i4>
      </vt:variant>
      <vt:variant>
        <vt:i4>5</vt:i4>
      </vt:variant>
      <vt:variant>
        <vt:lpwstr>https://mynewterm.com/school/St-Thomas-More-Catholic-Primary-School/147344</vt:lpwstr>
      </vt:variant>
      <vt:variant>
        <vt:lpwstr/>
      </vt:variant>
      <vt:variant>
        <vt:i4>4325494</vt:i4>
      </vt:variant>
      <vt:variant>
        <vt:i4>0</vt:i4>
      </vt:variant>
      <vt:variant>
        <vt:i4>0</vt:i4>
      </vt:variant>
      <vt:variant>
        <vt:i4>5</vt:i4>
      </vt:variant>
      <vt:variant>
        <vt:lpwstr>mailto:marina.kelly@hcmac.co.uk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Paul Carpenter (BU)</cp:lastModifiedBy>
  <cp:revision>25</cp:revision>
  <cp:lastPrinted>2026-03-19T14:55:00Z</cp:lastPrinted>
  <dcterms:created xsi:type="dcterms:W3CDTF">2026-05-15T10:07:00Z</dcterms:created>
  <dcterms:modified xsi:type="dcterms:W3CDTF">2026-05-19T07:43:00Z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0x0101007A0EF6926CFBA645A73D969049795FE7</vt:lpwstr>
  </property>
</Properties>
</file>