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5D63" w14:textId="77777777" w:rsidR="004B40B8" w:rsidRDefault="004B40B8" w:rsidP="004B40B8">
      <w:pPr>
        <w:jc w:val="center"/>
      </w:pPr>
    </w:p>
    <w:p w14:paraId="686B423E" w14:textId="77777777" w:rsidR="004B40B8" w:rsidRDefault="004B40B8" w:rsidP="004B40B8">
      <w:pPr>
        <w:jc w:val="center"/>
      </w:pPr>
    </w:p>
    <w:p w14:paraId="27882F46" w14:textId="77777777" w:rsidR="004B40B8" w:rsidRDefault="004B40B8" w:rsidP="004B40B8">
      <w:pPr>
        <w:jc w:val="center"/>
      </w:pPr>
    </w:p>
    <w:p w14:paraId="0E8BF135" w14:textId="77777777" w:rsidR="004B40B8" w:rsidRDefault="004B40B8" w:rsidP="004B40B8">
      <w:pPr>
        <w:jc w:val="center"/>
      </w:pPr>
    </w:p>
    <w:p w14:paraId="1EE022EF" w14:textId="2E8A6686" w:rsidR="004B40B8" w:rsidRDefault="004B40B8" w:rsidP="004B40B8">
      <w:pPr>
        <w:jc w:val="center"/>
      </w:pPr>
      <w:r>
        <w:t>MIDDAY SUPERVISOR JOB DESCRIPTION</w:t>
      </w:r>
    </w:p>
    <w:p w14:paraId="7B478B69" w14:textId="77777777" w:rsidR="00A6260C" w:rsidRDefault="00A6260C" w:rsidP="004B40B8">
      <w:pPr>
        <w:jc w:val="center"/>
      </w:pPr>
    </w:p>
    <w:p w14:paraId="4A4B686C" w14:textId="388B1A2D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>
        <w:rPr>
          <w:b/>
          <w:color w:val="0F4761" w:themeColor="accent1" w:themeShade="BF"/>
        </w:rPr>
        <w:t>6.25 hours</w:t>
      </w:r>
      <w:r w:rsidRPr="00FA4A4E">
        <w:rPr>
          <w:b/>
          <w:color w:val="0F4761" w:themeColor="accent1" w:themeShade="BF"/>
        </w:rPr>
        <w:t xml:space="preserve"> per week Term Time only </w:t>
      </w:r>
    </w:p>
    <w:p w14:paraId="49F1E4EB" w14:textId="77777777" w:rsidR="00A6260C" w:rsidRPr="00FA4A4E" w:rsidRDefault="00A6260C" w:rsidP="00A6260C">
      <w:pPr>
        <w:spacing w:after="0" w:line="240" w:lineRule="auto"/>
        <w:rPr>
          <w:color w:val="0F4761" w:themeColor="accent1" w:themeShade="BF"/>
        </w:rPr>
      </w:pPr>
    </w:p>
    <w:p w14:paraId="5FE7F94A" w14:textId="702974C1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 w:rsidRPr="007D4372">
        <w:rPr>
          <w:b/>
          <w:color w:val="0F4761" w:themeColor="accent1" w:themeShade="BF"/>
        </w:rPr>
        <w:t xml:space="preserve">Salary: </w:t>
      </w:r>
      <w:r>
        <w:rPr>
          <w:b/>
          <w:color w:val="0F4761" w:themeColor="accent1" w:themeShade="BF"/>
        </w:rPr>
        <w:t>Point 2 - 4 (£2</w:t>
      </w:r>
      <w:r w:rsidR="009B10F5">
        <w:rPr>
          <w:b/>
          <w:color w:val="0F4761" w:themeColor="accent1" w:themeShade="BF"/>
        </w:rPr>
        <w:t>4,412</w:t>
      </w:r>
      <w:r>
        <w:rPr>
          <w:b/>
          <w:color w:val="0F4761" w:themeColor="accent1" w:themeShade="BF"/>
        </w:rPr>
        <w:t xml:space="preserve"> – £2</w:t>
      </w:r>
      <w:r w:rsidR="009B10F5">
        <w:rPr>
          <w:b/>
          <w:color w:val="0F4761" w:themeColor="accent1" w:themeShade="BF"/>
        </w:rPr>
        <w:t>5,185</w:t>
      </w:r>
      <w:r w:rsidRPr="007D4372">
        <w:rPr>
          <w:b/>
          <w:color w:val="0F4761" w:themeColor="accent1" w:themeShade="BF"/>
        </w:rPr>
        <w:t>) pro rata</w:t>
      </w:r>
      <w:r>
        <w:rPr>
          <w:b/>
          <w:color w:val="0F4761" w:themeColor="accent1" w:themeShade="BF"/>
        </w:rPr>
        <w:t xml:space="preserve"> (actual £</w:t>
      </w:r>
      <w:r w:rsidR="009B10F5">
        <w:rPr>
          <w:b/>
          <w:color w:val="0F4761" w:themeColor="accent1" w:themeShade="BF"/>
        </w:rPr>
        <w:t>3505.91</w:t>
      </w:r>
      <w:r>
        <w:rPr>
          <w:b/>
          <w:color w:val="0F4761" w:themeColor="accent1" w:themeShade="BF"/>
        </w:rPr>
        <w:t xml:space="preserve"> to £</w:t>
      </w:r>
      <w:r w:rsidR="00255848">
        <w:rPr>
          <w:b/>
          <w:color w:val="0F4761" w:themeColor="accent1" w:themeShade="BF"/>
        </w:rPr>
        <w:t>3616.77</w:t>
      </w:r>
      <w:r>
        <w:rPr>
          <w:b/>
          <w:color w:val="0F4761" w:themeColor="accent1" w:themeShade="BF"/>
        </w:rPr>
        <w:t>)</w:t>
      </w:r>
    </w:p>
    <w:p w14:paraId="615377A1" w14:textId="77777777" w:rsidR="00A6260C" w:rsidRPr="00FA4A4E" w:rsidRDefault="00A6260C" w:rsidP="00A6260C">
      <w:pPr>
        <w:spacing w:after="0" w:line="240" w:lineRule="auto"/>
        <w:rPr>
          <w:color w:val="0F4761" w:themeColor="accent1" w:themeShade="BF"/>
        </w:rPr>
      </w:pPr>
    </w:p>
    <w:p w14:paraId="5A213CF8" w14:textId="77777777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 w:rsidRPr="00FA4A4E">
        <w:rPr>
          <w:b/>
          <w:color w:val="0F4761" w:themeColor="accent1" w:themeShade="BF"/>
        </w:rPr>
        <w:t>Pension: Local Government Pension Scheme</w:t>
      </w:r>
    </w:p>
    <w:p w14:paraId="5D0B4D1F" w14:textId="77777777" w:rsidR="004B40B8" w:rsidRDefault="004B40B8"/>
    <w:p w14:paraId="4955C8BE" w14:textId="6F34F0EB" w:rsidR="004B40B8" w:rsidRDefault="004B40B8">
      <w:r>
        <w:t xml:space="preserve">Main Responsibilities and Duties: </w:t>
      </w:r>
    </w:p>
    <w:p w14:paraId="3AC69452" w14:textId="77777777" w:rsidR="004B40B8" w:rsidRDefault="004B40B8"/>
    <w:p w14:paraId="4A3DD071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supervise pupils in designated areas of the school during the midday break and to ensure their safety, welfare and general conduct through appropriate application of the school's policies and procedures. </w:t>
      </w:r>
    </w:p>
    <w:p w14:paraId="3C898DBA" w14:textId="4D81CBCA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establish safe and appropriate behaviour is always adhered to.  </w:t>
      </w:r>
    </w:p>
    <w:p w14:paraId="52BBCA83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supervise the movement of pupils to and from dining areas, including any personal hygiene requirements. </w:t>
      </w:r>
    </w:p>
    <w:p w14:paraId="64BFFEC1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 To maintain good order in the dining area. </w:t>
      </w:r>
    </w:p>
    <w:p w14:paraId="74C85A4D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pupils, where necessary, with the collection of food and return of trays, or other items to the service counter. </w:t>
      </w:r>
    </w:p>
    <w:p w14:paraId="3CF14AB9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pupils, where necessary, with the proper use of cutlery, drinking facilities or other aspects of the midday meal. </w:t>
      </w:r>
    </w:p>
    <w:p w14:paraId="3248BCB9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in the clearance of any spillages and wiping down, clearing or resetting of tables, as appropriate. </w:t>
      </w:r>
    </w:p>
    <w:p w14:paraId="51C5DE53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in the setting up and removal of furniture where necessary. </w:t>
      </w:r>
    </w:p>
    <w:p w14:paraId="6407D145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take any immediate action to attend to sickness or accidents by carrying out minor first aid and summoning relevant assistance. </w:t>
      </w:r>
    </w:p>
    <w:p w14:paraId="7C9509D4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report any unauthorised visitors on school premises. </w:t>
      </w:r>
    </w:p>
    <w:p w14:paraId="1E563F87" w14:textId="39F4BA1F" w:rsidR="002D15DD" w:rsidRDefault="004B40B8" w:rsidP="004B40B8">
      <w:pPr>
        <w:pStyle w:val="ListParagraph"/>
        <w:numPr>
          <w:ilvl w:val="0"/>
          <w:numId w:val="1"/>
        </w:numPr>
      </w:pPr>
      <w:r>
        <w:t>To complete any documentation required by the school in relation to incidents occurring during the lunchtime break period and to participate in review meetings, as required</w:t>
      </w:r>
    </w:p>
    <w:p w14:paraId="661DD4CE" w14:textId="77777777" w:rsidR="00F86FC7" w:rsidRDefault="00F86FC7" w:rsidP="00F86FC7"/>
    <w:p w14:paraId="05F1F088" w14:textId="77777777" w:rsidR="00F86FC7" w:rsidRDefault="00F86FC7" w:rsidP="00F86FC7"/>
    <w:p w14:paraId="359E82D0" w14:textId="77777777" w:rsidR="00F86FC7" w:rsidRDefault="00F86FC7" w:rsidP="00F86FC7"/>
    <w:p w14:paraId="1EF2F35A" w14:textId="77777777" w:rsidR="00F86FC7" w:rsidRDefault="00F86FC7" w:rsidP="00F86FC7"/>
    <w:p w14:paraId="51AFF8AF" w14:textId="77777777" w:rsidR="00F86FC7" w:rsidRDefault="00F86FC7" w:rsidP="00F86FC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26"/>
      </w:tblGrid>
      <w:tr w:rsidR="00F86FC7" w14:paraId="0949F619" w14:textId="77777777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6F8F7" w14:textId="77777777" w:rsidR="00F86FC7" w:rsidRDefault="00F86F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Person Specification   </w:t>
            </w:r>
          </w:p>
        </w:tc>
      </w:tr>
    </w:tbl>
    <w:p w14:paraId="7572D2CD" w14:textId="77777777" w:rsidR="00F86FC7" w:rsidRDefault="00F86FC7" w:rsidP="00F86FC7">
      <w:pPr>
        <w:spacing w:after="0"/>
      </w:pPr>
    </w:p>
    <w:p w14:paraId="510E0BBE" w14:textId="77777777" w:rsidR="00F86FC7" w:rsidRDefault="00F86FC7" w:rsidP="00F86FC7">
      <w:pPr>
        <w:tabs>
          <w:tab w:val="left" w:pos="1990"/>
        </w:tabs>
        <w:rPr>
          <w:b/>
          <w:bCs/>
        </w:rPr>
      </w:pPr>
      <w:r>
        <w:rPr>
          <w:b/>
          <w:bCs/>
        </w:rPr>
        <w:t xml:space="preserve">Essential </w:t>
      </w:r>
    </w:p>
    <w:p w14:paraId="22E548E0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Experience working with children</w:t>
      </w:r>
    </w:p>
    <w:p w14:paraId="51296C7A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Ability to build positive relationships with children</w:t>
      </w:r>
    </w:p>
    <w:p w14:paraId="3D335984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Ability to work as part of a team</w:t>
      </w:r>
      <w:r>
        <w:tab/>
      </w:r>
    </w:p>
    <w:p w14:paraId="75FDE495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Good communication skills</w:t>
      </w:r>
    </w:p>
    <w:p w14:paraId="28371AD9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Ability to manage behaviour positively and fairly</w:t>
      </w:r>
    </w:p>
    <w:p w14:paraId="650DADE7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Willingness to support inclusive play and activities</w:t>
      </w:r>
    </w:p>
    <w:p w14:paraId="58D5642A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Experience in a school or similar setting</w:t>
      </w:r>
    </w:p>
    <w:p w14:paraId="0D7072A8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Flexible, reliable, and punctual</w:t>
      </w:r>
    </w:p>
    <w:p w14:paraId="2DEB50E1" w14:textId="77777777" w:rsidR="00F86FC7" w:rsidRDefault="00F86FC7" w:rsidP="00F86FC7">
      <w:pPr>
        <w:pStyle w:val="ListParagraph"/>
        <w:numPr>
          <w:ilvl w:val="0"/>
          <w:numId w:val="2"/>
        </w:numPr>
        <w:tabs>
          <w:tab w:val="left" w:pos="1990"/>
        </w:tabs>
        <w:spacing w:line="256" w:lineRule="auto"/>
      </w:pPr>
      <w:r>
        <w:t>Commitment to the school’s Christian ethos and values</w:t>
      </w:r>
      <w:r>
        <w:tab/>
      </w:r>
    </w:p>
    <w:p w14:paraId="378A83E8" w14:textId="77777777" w:rsidR="00F86FC7" w:rsidRDefault="00F86FC7" w:rsidP="00F86FC7">
      <w:pPr>
        <w:tabs>
          <w:tab w:val="left" w:pos="1990"/>
        </w:tabs>
        <w:rPr>
          <w:b/>
          <w:bCs/>
        </w:rPr>
      </w:pPr>
      <w:r>
        <w:rPr>
          <w:b/>
          <w:bCs/>
        </w:rPr>
        <w:t xml:space="preserve">Desirable / Willingness to Learn </w:t>
      </w:r>
    </w:p>
    <w:p w14:paraId="57F32FA6" w14:textId="77777777" w:rsidR="00F86FC7" w:rsidRDefault="00F86FC7" w:rsidP="00F86FC7">
      <w:pPr>
        <w:pStyle w:val="ListParagraph"/>
        <w:numPr>
          <w:ilvl w:val="0"/>
          <w:numId w:val="3"/>
        </w:numPr>
        <w:tabs>
          <w:tab w:val="left" w:pos="1990"/>
        </w:tabs>
        <w:spacing w:line="256" w:lineRule="auto"/>
      </w:pPr>
      <w:r>
        <w:t>Understanding of safeguarding and child protection</w:t>
      </w:r>
      <w:r>
        <w:tab/>
      </w:r>
      <w:r>
        <w:tab/>
      </w:r>
    </w:p>
    <w:p w14:paraId="2777E160" w14:textId="77777777" w:rsidR="00F86FC7" w:rsidRDefault="00F86FC7" w:rsidP="00F86FC7">
      <w:pPr>
        <w:pStyle w:val="ListParagraph"/>
        <w:numPr>
          <w:ilvl w:val="0"/>
          <w:numId w:val="3"/>
        </w:numPr>
        <w:tabs>
          <w:tab w:val="left" w:pos="1990"/>
        </w:tabs>
        <w:spacing w:line="256" w:lineRule="auto"/>
      </w:pPr>
      <w:r>
        <w:t>Basic first aid knowledge or willingness to undertake training</w:t>
      </w:r>
    </w:p>
    <w:p w14:paraId="3D0DF332" w14:textId="77777777" w:rsidR="00F86FC7" w:rsidRDefault="00F86FC7" w:rsidP="00F86FC7">
      <w:pPr>
        <w:pStyle w:val="ListParagraph"/>
        <w:numPr>
          <w:ilvl w:val="0"/>
          <w:numId w:val="3"/>
        </w:numPr>
        <w:tabs>
          <w:tab w:val="left" w:pos="1990"/>
        </w:tabs>
        <w:spacing w:line="256" w:lineRule="auto"/>
      </w:pPr>
      <w:r>
        <w:t>Awareness of health and safety in a school setting</w:t>
      </w:r>
    </w:p>
    <w:p w14:paraId="5B379E67" w14:textId="77777777" w:rsidR="00F86FC7" w:rsidRDefault="00F86FC7" w:rsidP="00F86FC7">
      <w:pPr>
        <w:tabs>
          <w:tab w:val="left" w:pos="1990"/>
        </w:tabs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26"/>
      </w:tblGrid>
      <w:tr w:rsidR="00F86FC7" w14:paraId="396FD289" w14:textId="77777777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4BC11" w14:textId="77777777" w:rsidR="00F86FC7" w:rsidRDefault="00F86F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Applicant Personal Statement  </w:t>
            </w:r>
          </w:p>
        </w:tc>
      </w:tr>
    </w:tbl>
    <w:p w14:paraId="11EC9D13" w14:textId="77777777" w:rsidR="00F86FC7" w:rsidRDefault="00F86FC7" w:rsidP="00F86FC7">
      <w:pPr>
        <w:rPr>
          <w:b/>
          <w:bCs/>
          <w:sz w:val="22"/>
          <w:szCs w:val="22"/>
        </w:rPr>
      </w:pPr>
    </w:p>
    <w:p w14:paraId="3D52AA6F" w14:textId="77777777" w:rsidR="00F86FC7" w:rsidRDefault="00F86FC7" w:rsidP="00F86FC7">
      <w:pPr>
        <w:tabs>
          <w:tab w:val="left" w:pos="1990"/>
        </w:tabs>
      </w:pPr>
      <w:r>
        <w:t xml:space="preserve">When applying for the role on My New Term, you will be asked to submit a personal statement that answers the following questions: </w:t>
      </w:r>
    </w:p>
    <w:p w14:paraId="27613792" w14:textId="77777777" w:rsidR="00F86FC7" w:rsidRDefault="00F86FC7" w:rsidP="00F86FC7">
      <w:pPr>
        <w:numPr>
          <w:ilvl w:val="0"/>
          <w:numId w:val="4"/>
        </w:numPr>
        <w:tabs>
          <w:tab w:val="num" w:pos="720"/>
          <w:tab w:val="left" w:pos="1990"/>
        </w:tabs>
        <w:spacing w:line="256" w:lineRule="auto"/>
      </w:pPr>
      <w:r>
        <w:t>Why do you want to work as a Lunchtime Supervisor at St. Michael’s, and what qualities do you have that make you suitable for this role?</w:t>
      </w:r>
    </w:p>
    <w:p w14:paraId="579DAE4F" w14:textId="77777777" w:rsidR="00F86FC7" w:rsidRDefault="00F86FC7" w:rsidP="00F86FC7">
      <w:pPr>
        <w:numPr>
          <w:ilvl w:val="0"/>
          <w:numId w:val="4"/>
        </w:numPr>
        <w:tabs>
          <w:tab w:val="num" w:pos="720"/>
          <w:tab w:val="left" w:pos="1990"/>
        </w:tabs>
        <w:spacing w:line="256" w:lineRule="auto"/>
      </w:pPr>
      <w:r>
        <w:t>Describe a time when you supported or worked with children. What did you do, and what did you learn from the experience?</w:t>
      </w:r>
    </w:p>
    <w:p w14:paraId="5734F779" w14:textId="77777777" w:rsidR="00F86FC7" w:rsidRDefault="00F86FC7" w:rsidP="00F86FC7">
      <w:pPr>
        <w:numPr>
          <w:ilvl w:val="0"/>
          <w:numId w:val="4"/>
        </w:numPr>
        <w:tabs>
          <w:tab w:val="num" w:pos="720"/>
          <w:tab w:val="left" w:pos="1990"/>
        </w:tabs>
        <w:spacing w:line="256" w:lineRule="auto"/>
      </w:pPr>
      <w:r>
        <w:t>How would you help create a safe, inclusive, and positive environment for children during lunchtime?</w:t>
      </w:r>
    </w:p>
    <w:p w14:paraId="5D0E7466" w14:textId="77777777" w:rsidR="00F86FC7" w:rsidRDefault="00F86FC7" w:rsidP="00F86FC7"/>
    <w:p w14:paraId="0C460379" w14:textId="77777777" w:rsidR="00F86FC7" w:rsidRDefault="00F86FC7" w:rsidP="00F86FC7"/>
    <w:sectPr w:rsidR="00F86F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95E3" w14:textId="77777777" w:rsidR="00C83983" w:rsidRDefault="00C83983" w:rsidP="004B40B8">
      <w:pPr>
        <w:spacing w:after="0" w:line="240" w:lineRule="auto"/>
      </w:pPr>
      <w:r>
        <w:separator/>
      </w:r>
    </w:p>
  </w:endnote>
  <w:endnote w:type="continuationSeparator" w:id="0">
    <w:p w14:paraId="57A21A7E" w14:textId="77777777" w:rsidR="00C83983" w:rsidRDefault="00C83983" w:rsidP="004B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BAB5" w14:textId="77777777" w:rsidR="00C83983" w:rsidRDefault="00C83983" w:rsidP="004B40B8">
      <w:pPr>
        <w:spacing w:after="0" w:line="240" w:lineRule="auto"/>
      </w:pPr>
      <w:r>
        <w:separator/>
      </w:r>
    </w:p>
  </w:footnote>
  <w:footnote w:type="continuationSeparator" w:id="0">
    <w:p w14:paraId="051C6AB8" w14:textId="77777777" w:rsidR="00C83983" w:rsidRDefault="00C83983" w:rsidP="004B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89A4" w14:textId="6A4E7F70" w:rsidR="004B40B8" w:rsidRDefault="004B40B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07BCF0A" wp14:editId="7E5AD366">
          <wp:simplePos x="0" y="0"/>
          <wp:positionH relativeFrom="page">
            <wp:align>left</wp:align>
          </wp:positionH>
          <wp:positionV relativeFrom="paragraph">
            <wp:posOffset>-353060</wp:posOffset>
          </wp:positionV>
          <wp:extent cx="11583129" cy="186887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DAT Letter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29" cy="1868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C75"/>
    <w:multiLevelType w:val="hybridMultilevel"/>
    <w:tmpl w:val="2EDE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3FF"/>
    <w:multiLevelType w:val="hybridMultilevel"/>
    <w:tmpl w:val="A446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209E"/>
    <w:multiLevelType w:val="hybridMultilevel"/>
    <w:tmpl w:val="0B7AA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7BDC"/>
    <w:multiLevelType w:val="multilevel"/>
    <w:tmpl w:val="13283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62440154">
    <w:abstractNumId w:val="1"/>
  </w:num>
  <w:num w:numId="2" w16cid:durableId="5223271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24161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15842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8"/>
    <w:rsid w:val="00020302"/>
    <w:rsid w:val="00036C28"/>
    <w:rsid w:val="0014234A"/>
    <w:rsid w:val="00255848"/>
    <w:rsid w:val="002D15DD"/>
    <w:rsid w:val="004B40B8"/>
    <w:rsid w:val="00690CE6"/>
    <w:rsid w:val="008B7919"/>
    <w:rsid w:val="009B10F5"/>
    <w:rsid w:val="00A6260C"/>
    <w:rsid w:val="00AB30E7"/>
    <w:rsid w:val="00B050CB"/>
    <w:rsid w:val="00C83983"/>
    <w:rsid w:val="00F33697"/>
    <w:rsid w:val="00F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DBAD"/>
  <w15:chartTrackingRefBased/>
  <w15:docId w15:val="{FB49732E-F46E-4251-B362-700D3DC0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B8"/>
  </w:style>
  <w:style w:type="paragraph" w:styleId="Footer">
    <w:name w:val="footer"/>
    <w:basedOn w:val="Normal"/>
    <w:link w:val="FooterChar"/>
    <w:uiPriority w:val="99"/>
    <w:unhideWhenUsed/>
    <w:rsid w:val="004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B8"/>
  </w:style>
  <w:style w:type="table" w:styleId="TableGrid">
    <w:name w:val="Table Grid"/>
    <w:basedOn w:val="TableNormal"/>
    <w:uiPriority w:val="39"/>
    <w:rsid w:val="00F86FC7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Watton</dc:creator>
  <cp:keywords/>
  <dc:description/>
  <cp:lastModifiedBy>Carly Watton</cp:lastModifiedBy>
  <cp:revision>6</cp:revision>
  <dcterms:created xsi:type="dcterms:W3CDTF">2026-01-27T10:10:00Z</dcterms:created>
  <dcterms:modified xsi:type="dcterms:W3CDTF">2026-03-24T10:38:00Z</dcterms:modified>
</cp:coreProperties>
</file>