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0C18" w14:textId="77777777" w:rsidR="00604B39" w:rsidRPr="00604B39" w:rsidRDefault="00604B39" w:rsidP="00604B39">
      <w:pPr>
        <w:jc w:val="center"/>
        <w:rPr>
          <w:rFonts w:asciiTheme="majorHAnsi" w:hAnsiTheme="majorHAnsi" w:cstheme="majorHAnsi"/>
          <w:b/>
          <w:bCs/>
          <w:color w:val="ED7D31"/>
          <w:sz w:val="22"/>
          <w:u w:color="ED7D31"/>
        </w:rPr>
      </w:pPr>
      <w:r w:rsidRPr="00604B39">
        <w:rPr>
          <w:rFonts w:asciiTheme="majorHAnsi" w:hAnsiTheme="majorHAnsi" w:cstheme="majorHAnsi"/>
          <w:b/>
          <w:bCs/>
          <w:color w:val="ED7D31"/>
          <w:sz w:val="22"/>
          <w:u w:color="ED7D31"/>
        </w:rPr>
        <w:t>JOB DESCRIPTION</w:t>
      </w:r>
    </w:p>
    <w:p w14:paraId="7247C4BD" w14:textId="4978D4FB" w:rsidR="00604B39" w:rsidRPr="00604B39" w:rsidRDefault="00604B39" w:rsidP="00604B39">
      <w:pPr>
        <w:jc w:val="center"/>
        <w:rPr>
          <w:rFonts w:asciiTheme="majorHAnsi" w:hAnsiTheme="majorHAnsi" w:cstheme="majorHAnsi"/>
          <w:b/>
          <w:color w:val="auto"/>
          <w:sz w:val="22"/>
        </w:rPr>
      </w:pPr>
      <w:r w:rsidRPr="00604B39">
        <w:rPr>
          <w:rFonts w:asciiTheme="majorHAnsi" w:hAnsiTheme="majorHAnsi" w:cstheme="majorHAnsi"/>
          <w:b/>
          <w:color w:val="auto"/>
          <w:sz w:val="22"/>
        </w:rPr>
        <w:t xml:space="preserve">Early Years </w:t>
      </w:r>
      <w:r w:rsidRPr="00604B39">
        <w:rPr>
          <w:rFonts w:asciiTheme="majorHAnsi" w:hAnsiTheme="majorHAnsi" w:cstheme="majorHAnsi"/>
          <w:b/>
          <w:color w:val="auto"/>
          <w:sz w:val="22"/>
        </w:rPr>
        <w:t>Teaching Assistant</w:t>
      </w:r>
    </w:p>
    <w:p w14:paraId="0D5E1E8D" w14:textId="77777777" w:rsidR="00604B39" w:rsidRPr="00604B39" w:rsidRDefault="00604B39" w:rsidP="00604B39">
      <w:pPr>
        <w:jc w:val="center"/>
        <w:rPr>
          <w:rFonts w:asciiTheme="majorHAnsi" w:eastAsia="Calibri" w:hAnsiTheme="majorHAnsi" w:cstheme="majorHAnsi"/>
          <w:b/>
          <w:bCs/>
          <w:color w:val="70AD47"/>
          <w:sz w:val="22"/>
          <w:u w:color="70AD47"/>
        </w:rPr>
      </w:pPr>
    </w:p>
    <w:p w14:paraId="6EC6D1B3" w14:textId="77777777" w:rsidR="00604B39" w:rsidRPr="00604B39" w:rsidRDefault="00604B39" w:rsidP="00604B39">
      <w:pPr>
        <w:pStyle w:val="Body"/>
        <w:spacing w:before="0"/>
        <w:rPr>
          <w:rFonts w:asciiTheme="majorHAnsi" w:eastAsia="Calibri" w:hAnsiTheme="majorHAnsi" w:cstheme="majorHAnsi"/>
          <w:b/>
          <w:bCs/>
          <w:color w:val="ED7D31"/>
          <w:sz w:val="22"/>
          <w:szCs w:val="22"/>
        </w:rPr>
      </w:pPr>
      <w:r w:rsidRPr="00604B39">
        <w:rPr>
          <w:rFonts w:asciiTheme="majorHAnsi" w:hAnsiTheme="majorHAnsi" w:cstheme="majorHAnsi"/>
          <w:b/>
          <w:bCs/>
          <w:color w:val="ED7D31"/>
          <w:sz w:val="22"/>
          <w:szCs w:val="22"/>
        </w:rPr>
        <w:t>JOB SUMMARY</w:t>
      </w:r>
    </w:p>
    <w:p w14:paraId="5C67AEFF" w14:textId="77777777" w:rsidR="00604B39" w:rsidRPr="00604B39" w:rsidRDefault="00604B39" w:rsidP="00604B39">
      <w:pPr>
        <w:widowControl w:val="0"/>
        <w:tabs>
          <w:tab w:val="left" w:pos="1272"/>
          <w:tab w:val="left" w:pos="1273"/>
        </w:tabs>
        <w:rPr>
          <w:rFonts w:asciiTheme="majorHAnsi" w:hAnsiTheme="majorHAnsi" w:cstheme="majorHAnsi"/>
          <w:sz w:val="22"/>
        </w:rPr>
      </w:pPr>
    </w:p>
    <w:p w14:paraId="10B146EE" w14:textId="77777777" w:rsidR="00604B39" w:rsidRPr="00604B39" w:rsidRDefault="00604B39" w:rsidP="00604B39">
      <w:pPr>
        <w:jc w:val="both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 xml:space="preserve">To assist the manager in providing safe, </w:t>
      </w:r>
      <w:proofErr w:type="gramStart"/>
      <w:r w:rsidRPr="00604B39">
        <w:rPr>
          <w:rFonts w:asciiTheme="majorHAnsi" w:hAnsiTheme="majorHAnsi" w:cstheme="majorHAnsi"/>
          <w:sz w:val="22"/>
        </w:rPr>
        <w:t>high quality</w:t>
      </w:r>
      <w:proofErr w:type="gramEnd"/>
      <w:r w:rsidRPr="00604B39">
        <w:rPr>
          <w:rFonts w:asciiTheme="majorHAnsi" w:hAnsiTheme="majorHAnsi" w:cstheme="majorHAnsi"/>
          <w:sz w:val="22"/>
        </w:rPr>
        <w:t xml:space="preserve"> education and care for Pre-School children; to adhere to Pre-School’s policies and procedures.</w:t>
      </w:r>
    </w:p>
    <w:p w14:paraId="7BFAC736" w14:textId="77777777" w:rsidR="00604B39" w:rsidRPr="00604B39" w:rsidRDefault="00604B39" w:rsidP="00604B39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 xml:space="preserve">To plan a range of activities based on observation and assessment cycle for children aged 2 – 4 </w:t>
      </w:r>
      <w:proofErr w:type="gramStart"/>
      <w:r w:rsidRPr="00604B39">
        <w:rPr>
          <w:rFonts w:asciiTheme="majorHAnsi" w:hAnsiTheme="majorHAnsi" w:cstheme="majorHAnsi"/>
          <w:sz w:val="22"/>
        </w:rPr>
        <w:t>years;</w:t>
      </w:r>
      <w:proofErr w:type="gramEnd"/>
    </w:p>
    <w:p w14:paraId="5EB97001" w14:textId="77777777" w:rsidR="00604B39" w:rsidRPr="00604B39" w:rsidRDefault="00604B39" w:rsidP="00604B39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 xml:space="preserve">To work under the direction of the manager and deputy </w:t>
      </w:r>
    </w:p>
    <w:p w14:paraId="0B0ACD47" w14:textId="77777777" w:rsidR="00604B39" w:rsidRPr="00604B39" w:rsidRDefault="00604B39" w:rsidP="00604B39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 xml:space="preserve">Fulfilling statutory duties relating to safeguarding for the setting to promote the safeguarding and welfare of the children, staff and parents/ carers at all </w:t>
      </w:r>
      <w:proofErr w:type="gramStart"/>
      <w:r w:rsidRPr="00604B39">
        <w:rPr>
          <w:rFonts w:asciiTheme="majorHAnsi" w:hAnsiTheme="majorHAnsi" w:cstheme="majorHAnsi"/>
          <w:sz w:val="22"/>
        </w:rPr>
        <w:t>times;</w:t>
      </w:r>
      <w:proofErr w:type="gramEnd"/>
    </w:p>
    <w:p w14:paraId="3871DA63" w14:textId="77777777" w:rsidR="00604B39" w:rsidRPr="00604B39" w:rsidRDefault="00604B39" w:rsidP="00604B39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 xml:space="preserve">Comply with pre-school’s policies, procedures and standards, including health &amp; safety, hygiene, inclusion and </w:t>
      </w:r>
      <w:proofErr w:type="gramStart"/>
      <w:r w:rsidRPr="00604B39">
        <w:rPr>
          <w:rFonts w:asciiTheme="majorHAnsi" w:hAnsiTheme="majorHAnsi" w:cstheme="majorHAnsi"/>
          <w:sz w:val="22"/>
        </w:rPr>
        <w:t>confidentiality;</w:t>
      </w:r>
      <w:proofErr w:type="gramEnd"/>
    </w:p>
    <w:p w14:paraId="02D3C749" w14:textId="77777777" w:rsidR="00604B39" w:rsidRPr="00604B39" w:rsidRDefault="00604B39" w:rsidP="00604B39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 xml:space="preserve">To act in accordance with the Academy’s ethos, policies and practices, under the guidance of the </w:t>
      </w:r>
      <w:proofErr w:type="spellStart"/>
      <w:r w:rsidRPr="00604B39">
        <w:rPr>
          <w:rFonts w:asciiTheme="majorHAnsi" w:hAnsiTheme="majorHAnsi" w:cstheme="majorHAnsi"/>
          <w:sz w:val="22"/>
        </w:rPr>
        <w:t>Pre school</w:t>
      </w:r>
      <w:proofErr w:type="spellEnd"/>
      <w:r w:rsidRPr="00604B39">
        <w:rPr>
          <w:rFonts w:asciiTheme="majorHAnsi" w:hAnsiTheme="majorHAnsi" w:cstheme="majorHAnsi"/>
          <w:sz w:val="22"/>
        </w:rPr>
        <w:t xml:space="preserve"> Manager. </w:t>
      </w:r>
    </w:p>
    <w:p w14:paraId="379AB52E" w14:textId="77777777" w:rsidR="00BC074E" w:rsidRDefault="00BC074E" w:rsidP="00604B39">
      <w:pPr>
        <w:pStyle w:val="Heading1"/>
        <w:rPr>
          <w:rFonts w:asciiTheme="majorHAnsi" w:hAnsiTheme="majorHAnsi" w:cstheme="majorHAnsi"/>
          <w:bCs/>
          <w:color w:val="auto"/>
          <w:sz w:val="22"/>
          <w:szCs w:val="22"/>
        </w:rPr>
      </w:pPr>
    </w:p>
    <w:p w14:paraId="21FCC3D9" w14:textId="2352B948" w:rsidR="00604B39" w:rsidRPr="00604B39" w:rsidRDefault="00604B39" w:rsidP="00604B39">
      <w:pPr>
        <w:pStyle w:val="Heading1"/>
        <w:rPr>
          <w:rFonts w:asciiTheme="majorHAnsi" w:hAnsiTheme="majorHAnsi" w:cstheme="majorHAnsi"/>
          <w:bCs/>
          <w:color w:val="auto"/>
          <w:sz w:val="22"/>
          <w:szCs w:val="22"/>
        </w:rPr>
      </w:pPr>
      <w:r w:rsidRPr="00604B39">
        <w:rPr>
          <w:rFonts w:asciiTheme="majorHAnsi" w:hAnsiTheme="majorHAnsi" w:cstheme="majorHAnsi"/>
          <w:bCs/>
          <w:color w:val="auto"/>
          <w:sz w:val="22"/>
          <w:szCs w:val="22"/>
        </w:rPr>
        <w:t>MAIN DUTIES AND RESPONSIBILITIES</w:t>
      </w:r>
    </w:p>
    <w:p w14:paraId="78F2319F" w14:textId="77777777" w:rsidR="00604B39" w:rsidRPr="00604B39" w:rsidRDefault="00604B39" w:rsidP="00604B39">
      <w:pPr>
        <w:rPr>
          <w:rFonts w:asciiTheme="majorHAnsi" w:hAnsiTheme="majorHAnsi" w:cstheme="majorHAnsi"/>
          <w:sz w:val="22"/>
        </w:rPr>
      </w:pPr>
    </w:p>
    <w:p w14:paraId="0781BD17" w14:textId="12A01BAF" w:rsidR="00604B39" w:rsidRPr="00604B39" w:rsidRDefault="00604B39" w:rsidP="00BC074E">
      <w:pPr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b/>
          <w:sz w:val="22"/>
        </w:rPr>
        <w:t>CURRICULUM:</w:t>
      </w:r>
    </w:p>
    <w:p w14:paraId="173FC611" w14:textId="77777777" w:rsidR="00604B39" w:rsidRPr="00604B39" w:rsidRDefault="00604B39" w:rsidP="00604B39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To assist in drawing up long term planning, following the EYFS curriculum, and sessional plans which ensure that each child is working towards Early Learning Goals</w:t>
      </w:r>
    </w:p>
    <w:p w14:paraId="049E4230" w14:textId="77777777" w:rsidR="00604B39" w:rsidRPr="00604B39" w:rsidRDefault="00604B39" w:rsidP="00604B39">
      <w:pPr>
        <w:ind w:left="720"/>
        <w:jc w:val="both"/>
        <w:rPr>
          <w:rFonts w:asciiTheme="majorHAnsi" w:hAnsiTheme="majorHAnsi" w:cstheme="majorHAnsi"/>
          <w:sz w:val="22"/>
        </w:rPr>
      </w:pPr>
    </w:p>
    <w:p w14:paraId="465DCDE8" w14:textId="77777777" w:rsidR="00604B39" w:rsidRPr="00604B39" w:rsidRDefault="00604B39" w:rsidP="00604B39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To assist in providing high quality experiences and opportunities offering appropriate stimulation and support to the children.</w:t>
      </w:r>
    </w:p>
    <w:p w14:paraId="17B1060A" w14:textId="77777777" w:rsidR="00604B39" w:rsidRPr="00604B39" w:rsidRDefault="00604B39" w:rsidP="00604B39">
      <w:pPr>
        <w:jc w:val="both"/>
        <w:rPr>
          <w:rFonts w:asciiTheme="majorHAnsi" w:hAnsiTheme="majorHAnsi" w:cstheme="majorHAnsi"/>
          <w:sz w:val="22"/>
        </w:rPr>
      </w:pPr>
    </w:p>
    <w:p w14:paraId="7D416F6B" w14:textId="77777777" w:rsidR="00604B39" w:rsidRPr="00604B39" w:rsidRDefault="00604B39" w:rsidP="00604B39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Observation and record keeping for key children so that children’s attainment and progress is effectively and regularly assessed; to monitor the effectiveness of assessment procedures.</w:t>
      </w:r>
    </w:p>
    <w:p w14:paraId="525C4824" w14:textId="77777777" w:rsidR="00604B39" w:rsidRPr="00604B39" w:rsidRDefault="00604B39" w:rsidP="00604B39">
      <w:pPr>
        <w:rPr>
          <w:rFonts w:asciiTheme="majorHAnsi" w:hAnsiTheme="majorHAnsi" w:cstheme="majorHAnsi"/>
          <w:sz w:val="22"/>
        </w:rPr>
      </w:pPr>
    </w:p>
    <w:p w14:paraId="628DF3ED" w14:textId="77777777" w:rsidR="00604B39" w:rsidRPr="00604B39" w:rsidRDefault="00604B39" w:rsidP="00604B39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rPr>
          <w:rFonts w:asciiTheme="majorHAnsi" w:hAnsiTheme="majorHAnsi" w:cstheme="majorHAnsi"/>
          <w:sz w:val="22"/>
          <w:lang w:val="en-US"/>
        </w:rPr>
      </w:pPr>
      <w:r w:rsidRPr="00604B39">
        <w:rPr>
          <w:rFonts w:asciiTheme="majorHAnsi" w:hAnsiTheme="majorHAnsi" w:cstheme="majorHAnsi"/>
          <w:sz w:val="22"/>
          <w:lang w:val="en-US"/>
        </w:rPr>
        <w:t xml:space="preserve">To assist with the daily setting up of indoor and outdoor environments to provide for the safety, wellbeing and inclusion of the children attending </w:t>
      </w:r>
      <w:proofErr w:type="gramStart"/>
      <w:r w:rsidRPr="00604B39">
        <w:rPr>
          <w:rFonts w:asciiTheme="majorHAnsi" w:hAnsiTheme="majorHAnsi" w:cstheme="majorHAnsi"/>
          <w:sz w:val="22"/>
          <w:lang w:val="en-US"/>
        </w:rPr>
        <w:t>the Pre</w:t>
      </w:r>
      <w:proofErr w:type="gramEnd"/>
      <w:r w:rsidRPr="00604B39">
        <w:rPr>
          <w:rFonts w:asciiTheme="majorHAnsi" w:hAnsiTheme="majorHAnsi" w:cstheme="majorHAnsi"/>
          <w:sz w:val="22"/>
          <w:lang w:val="en-US"/>
        </w:rPr>
        <w:t xml:space="preserve">-School. </w:t>
      </w:r>
      <w:r w:rsidRPr="00604B39">
        <w:rPr>
          <w:rFonts w:ascii="MS Gothic" w:eastAsia="MS Gothic" w:hAnsi="MS Gothic" w:cs="MS Gothic" w:hint="eastAsia"/>
          <w:sz w:val="22"/>
          <w:lang w:val="en-US"/>
        </w:rPr>
        <w:t> </w:t>
      </w:r>
    </w:p>
    <w:p w14:paraId="7AD3A742" w14:textId="77777777" w:rsidR="00604B39" w:rsidRPr="00604B39" w:rsidRDefault="00604B39" w:rsidP="00604B39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Theme="majorHAnsi" w:hAnsiTheme="majorHAnsi" w:cstheme="majorHAnsi"/>
          <w:sz w:val="22"/>
          <w:lang w:val="en-US"/>
        </w:rPr>
      </w:pPr>
      <w:r w:rsidRPr="00604B39">
        <w:rPr>
          <w:rFonts w:asciiTheme="majorHAnsi" w:hAnsiTheme="majorHAnsi" w:cstheme="majorHAnsi"/>
          <w:sz w:val="22"/>
          <w:lang w:val="en-US"/>
        </w:rPr>
        <w:t xml:space="preserve">To ensure that all equipment and resources are maintained, tidied away and stored safely at the end of the </w:t>
      </w:r>
      <w:proofErr w:type="gramStart"/>
      <w:r w:rsidRPr="00604B39">
        <w:rPr>
          <w:rFonts w:asciiTheme="majorHAnsi" w:hAnsiTheme="majorHAnsi" w:cstheme="majorHAnsi"/>
          <w:sz w:val="22"/>
          <w:lang w:val="en-US"/>
        </w:rPr>
        <w:t>Pre-School day</w:t>
      </w:r>
      <w:proofErr w:type="gramEnd"/>
      <w:r w:rsidRPr="00604B39">
        <w:rPr>
          <w:rFonts w:asciiTheme="majorHAnsi" w:hAnsiTheme="majorHAnsi" w:cstheme="majorHAnsi"/>
          <w:sz w:val="22"/>
          <w:lang w:val="en-US"/>
        </w:rPr>
        <w:t xml:space="preserve">, and that the necessary preparation is carried out for the following day. </w:t>
      </w:r>
      <w:r w:rsidRPr="00604B39">
        <w:rPr>
          <w:rFonts w:ascii="MS Gothic" w:eastAsia="MS Gothic" w:hAnsi="MS Gothic" w:cs="MS Gothic" w:hint="eastAsia"/>
          <w:sz w:val="22"/>
          <w:lang w:val="en-US"/>
        </w:rPr>
        <w:t> </w:t>
      </w:r>
    </w:p>
    <w:p w14:paraId="24C478DA" w14:textId="77777777" w:rsidR="00604B39" w:rsidRPr="00604B39" w:rsidRDefault="00604B39" w:rsidP="00604B39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rPr>
          <w:rFonts w:asciiTheme="majorHAnsi" w:hAnsiTheme="majorHAnsi" w:cstheme="majorHAnsi"/>
          <w:sz w:val="22"/>
          <w:lang w:val="en-US"/>
        </w:rPr>
      </w:pPr>
      <w:r w:rsidRPr="00604B39">
        <w:rPr>
          <w:rFonts w:asciiTheme="majorHAnsi" w:hAnsiTheme="majorHAnsi" w:cstheme="majorHAnsi"/>
          <w:sz w:val="22"/>
          <w:lang w:val="en-US"/>
        </w:rPr>
        <w:t xml:space="preserve">To carry out observations and assessments to identify each child’s next steps, to be used to inform the curriculum planning. </w:t>
      </w:r>
      <w:r w:rsidRPr="00604B39">
        <w:rPr>
          <w:rFonts w:ascii="MS Gothic" w:eastAsia="MS Gothic" w:hAnsi="MS Gothic" w:cs="MS Gothic" w:hint="eastAsia"/>
          <w:sz w:val="22"/>
          <w:lang w:val="en-US"/>
        </w:rPr>
        <w:t> </w:t>
      </w:r>
    </w:p>
    <w:p w14:paraId="205D1000" w14:textId="77777777" w:rsidR="00604B39" w:rsidRPr="00604B39" w:rsidRDefault="00604B39" w:rsidP="00604B39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Theme="majorHAnsi" w:hAnsiTheme="majorHAnsi" w:cstheme="majorHAnsi"/>
          <w:sz w:val="22"/>
          <w:lang w:val="en-US"/>
        </w:rPr>
      </w:pPr>
      <w:r w:rsidRPr="00604B39">
        <w:rPr>
          <w:rFonts w:asciiTheme="majorHAnsi" w:hAnsiTheme="majorHAnsi" w:cstheme="majorHAnsi"/>
          <w:sz w:val="22"/>
          <w:lang w:val="en-US"/>
        </w:rPr>
        <w:lastRenderedPageBreak/>
        <w:t xml:space="preserve">To be a Key Person for a group of children. </w:t>
      </w:r>
      <w:r w:rsidRPr="00604B39">
        <w:rPr>
          <w:rFonts w:ascii="MS Gothic" w:eastAsia="MS Gothic" w:hAnsi="MS Gothic" w:cs="MS Gothic" w:hint="eastAsia"/>
          <w:sz w:val="22"/>
          <w:lang w:val="en-US"/>
        </w:rPr>
        <w:t> </w:t>
      </w:r>
    </w:p>
    <w:p w14:paraId="2D3B8A72" w14:textId="77777777" w:rsidR="00604B39" w:rsidRPr="00604B39" w:rsidRDefault="00604B39" w:rsidP="00604B39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rPr>
          <w:rFonts w:asciiTheme="majorHAnsi" w:hAnsiTheme="majorHAnsi" w:cstheme="majorHAnsi"/>
          <w:sz w:val="22"/>
          <w:lang w:val="en-US"/>
        </w:rPr>
      </w:pPr>
      <w:r w:rsidRPr="00604B39">
        <w:rPr>
          <w:rFonts w:asciiTheme="majorHAnsi" w:hAnsiTheme="majorHAnsi" w:cstheme="majorHAnsi"/>
          <w:sz w:val="22"/>
          <w:lang w:val="en-US"/>
        </w:rPr>
        <w:t xml:space="preserve">To carry out parent consultations and to ensure that each key child’s Learning Journey is kept up to date, and to complete the two-year progress check and bi-annual summaries, including a transition summary for the child’s transfer to the next setting under guidance from manager and deputy. </w:t>
      </w:r>
      <w:r w:rsidRPr="00604B39">
        <w:rPr>
          <w:rFonts w:ascii="MS Gothic" w:eastAsia="MS Gothic" w:hAnsi="MS Gothic" w:cs="MS Gothic" w:hint="eastAsia"/>
          <w:sz w:val="22"/>
          <w:lang w:val="en-US"/>
        </w:rPr>
        <w:t> </w:t>
      </w:r>
    </w:p>
    <w:p w14:paraId="258655EC" w14:textId="77777777" w:rsidR="00BC074E" w:rsidRDefault="00BC074E" w:rsidP="00604B39">
      <w:pPr>
        <w:jc w:val="both"/>
        <w:rPr>
          <w:rFonts w:asciiTheme="majorHAnsi" w:hAnsiTheme="majorHAnsi" w:cstheme="majorHAnsi"/>
          <w:b/>
          <w:sz w:val="22"/>
        </w:rPr>
      </w:pPr>
    </w:p>
    <w:p w14:paraId="7F553FD6" w14:textId="6E53F261" w:rsidR="00604B39" w:rsidRPr="00604B39" w:rsidRDefault="00604B39" w:rsidP="00604B39">
      <w:pPr>
        <w:jc w:val="both"/>
        <w:rPr>
          <w:rFonts w:asciiTheme="majorHAnsi" w:hAnsiTheme="majorHAnsi" w:cstheme="majorHAnsi"/>
          <w:b/>
          <w:sz w:val="22"/>
        </w:rPr>
      </w:pPr>
      <w:r w:rsidRPr="00604B39">
        <w:rPr>
          <w:rFonts w:asciiTheme="majorHAnsi" w:hAnsiTheme="majorHAnsi" w:cstheme="majorHAnsi"/>
          <w:b/>
          <w:sz w:val="22"/>
        </w:rPr>
        <w:t>STAFFING AND COMPLIANCE:</w:t>
      </w:r>
    </w:p>
    <w:p w14:paraId="2E61CD87" w14:textId="77777777" w:rsidR="00604B39" w:rsidRPr="00604B39" w:rsidRDefault="00604B39" w:rsidP="00604B39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To liaise closely with parents/carers, exchanging information about children’s progress and encouraging parents’ involvement.</w:t>
      </w:r>
    </w:p>
    <w:p w14:paraId="79166E42" w14:textId="77777777" w:rsidR="00604B39" w:rsidRPr="00604B39" w:rsidRDefault="00604B39" w:rsidP="00604B39">
      <w:pPr>
        <w:ind w:left="720"/>
        <w:jc w:val="both"/>
        <w:rPr>
          <w:rFonts w:asciiTheme="majorHAnsi" w:hAnsiTheme="majorHAnsi" w:cstheme="majorHAnsi"/>
          <w:sz w:val="22"/>
        </w:rPr>
      </w:pPr>
    </w:p>
    <w:p w14:paraId="6C90DF59" w14:textId="77777777" w:rsidR="00604B39" w:rsidRPr="00604B39" w:rsidRDefault="00604B39" w:rsidP="00604B39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 xml:space="preserve">To assist the manager daily with ensuring Pre-School is a safe environment for children, that equipment is safe, standards of hygiene are high, safety procedures are </w:t>
      </w:r>
      <w:proofErr w:type="gramStart"/>
      <w:r w:rsidRPr="00604B39">
        <w:rPr>
          <w:rFonts w:asciiTheme="majorHAnsi" w:hAnsiTheme="majorHAnsi" w:cstheme="majorHAnsi"/>
          <w:sz w:val="22"/>
        </w:rPr>
        <w:t>adhered to at all times</w:t>
      </w:r>
      <w:proofErr w:type="gramEnd"/>
      <w:r w:rsidRPr="00604B39">
        <w:rPr>
          <w:rFonts w:asciiTheme="majorHAnsi" w:hAnsiTheme="majorHAnsi" w:cstheme="majorHAnsi"/>
          <w:sz w:val="22"/>
        </w:rPr>
        <w:t xml:space="preserve">. </w:t>
      </w:r>
    </w:p>
    <w:p w14:paraId="0CD53F76" w14:textId="77777777" w:rsidR="00604B39" w:rsidRPr="00604B39" w:rsidRDefault="00604B39" w:rsidP="00604B39">
      <w:pPr>
        <w:ind w:left="720"/>
        <w:jc w:val="both"/>
        <w:rPr>
          <w:rFonts w:asciiTheme="majorHAnsi" w:hAnsiTheme="majorHAnsi" w:cstheme="majorHAnsi"/>
          <w:sz w:val="22"/>
        </w:rPr>
      </w:pPr>
    </w:p>
    <w:p w14:paraId="6BF05B85" w14:textId="77777777" w:rsidR="00604B39" w:rsidRPr="00604B39" w:rsidRDefault="00604B39" w:rsidP="00604B39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To liaise with the Preschool Manager, Senior Leadership Team, Children’s Social Care and other professionals as necessary and ensure that all legal and statutory requirements are implemented; to provide reports and attend meetings as required.</w:t>
      </w:r>
    </w:p>
    <w:p w14:paraId="7EF3EC5B" w14:textId="77777777" w:rsidR="00604B39" w:rsidRPr="00604B39" w:rsidRDefault="00604B39" w:rsidP="00604B39">
      <w:pPr>
        <w:jc w:val="both"/>
        <w:rPr>
          <w:rFonts w:asciiTheme="majorHAnsi" w:hAnsiTheme="majorHAnsi" w:cstheme="majorHAnsi"/>
          <w:sz w:val="22"/>
        </w:rPr>
      </w:pPr>
    </w:p>
    <w:p w14:paraId="3EDAEF83" w14:textId="77777777" w:rsidR="00604B39" w:rsidRPr="00604B39" w:rsidRDefault="00604B39" w:rsidP="00604B39">
      <w:pPr>
        <w:jc w:val="both"/>
        <w:rPr>
          <w:rFonts w:asciiTheme="majorHAnsi" w:hAnsiTheme="majorHAnsi" w:cstheme="majorHAnsi"/>
          <w:b/>
          <w:sz w:val="22"/>
        </w:rPr>
      </w:pPr>
      <w:r w:rsidRPr="00604B39">
        <w:rPr>
          <w:rFonts w:asciiTheme="majorHAnsi" w:hAnsiTheme="majorHAnsi" w:cstheme="majorHAnsi"/>
          <w:b/>
          <w:sz w:val="22"/>
        </w:rPr>
        <w:t>BEHAVIOUR AND SAFEGUARDING:</w:t>
      </w:r>
    </w:p>
    <w:p w14:paraId="127F7D6D" w14:textId="77777777" w:rsidR="00604B39" w:rsidRPr="00604B39" w:rsidRDefault="00604B39" w:rsidP="00604B39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Promoting positive values, attitudes and good child behaviour, dealing promptly with conflict and incidents in line with established policy and encouraging children to take responsibility for their own behaviour.</w:t>
      </w:r>
    </w:p>
    <w:p w14:paraId="69EBDDC5" w14:textId="77777777" w:rsidR="00BC074E" w:rsidRDefault="00BC074E" w:rsidP="00BC074E">
      <w:pPr>
        <w:spacing w:after="0" w:line="240" w:lineRule="auto"/>
        <w:ind w:left="720"/>
        <w:jc w:val="both"/>
        <w:rPr>
          <w:rFonts w:asciiTheme="majorHAnsi" w:hAnsiTheme="majorHAnsi" w:cstheme="majorHAnsi"/>
          <w:sz w:val="22"/>
        </w:rPr>
      </w:pPr>
    </w:p>
    <w:p w14:paraId="300E69A4" w14:textId="68F3BECE" w:rsidR="00604B39" w:rsidRPr="00604B39" w:rsidRDefault="00604B39" w:rsidP="00604B39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To actively support the safeguarding of children and young people in the workplace</w:t>
      </w:r>
    </w:p>
    <w:p w14:paraId="33F7787E" w14:textId="77777777" w:rsidR="00604B39" w:rsidRPr="00604B39" w:rsidRDefault="00604B39" w:rsidP="00604B39">
      <w:pPr>
        <w:jc w:val="both"/>
        <w:rPr>
          <w:rFonts w:asciiTheme="majorHAnsi" w:hAnsiTheme="majorHAnsi" w:cstheme="majorHAnsi"/>
          <w:sz w:val="22"/>
        </w:rPr>
      </w:pPr>
    </w:p>
    <w:p w14:paraId="37D6514A" w14:textId="77777777" w:rsidR="00604B39" w:rsidRPr="00604B39" w:rsidRDefault="00604B39" w:rsidP="00604B39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To ensure confidentiality of information received.</w:t>
      </w:r>
    </w:p>
    <w:p w14:paraId="01734989" w14:textId="77777777" w:rsidR="00604B39" w:rsidRPr="00604B39" w:rsidRDefault="00604B39" w:rsidP="00604B39">
      <w:pPr>
        <w:rPr>
          <w:rFonts w:asciiTheme="majorHAnsi" w:hAnsiTheme="majorHAnsi" w:cstheme="majorHAnsi"/>
          <w:sz w:val="22"/>
        </w:rPr>
      </w:pPr>
    </w:p>
    <w:p w14:paraId="3ED8CF62" w14:textId="77777777" w:rsidR="00604B39" w:rsidRPr="00604B39" w:rsidRDefault="00604B39" w:rsidP="00604B39">
      <w:pPr>
        <w:jc w:val="both"/>
        <w:rPr>
          <w:rFonts w:asciiTheme="majorHAnsi" w:hAnsiTheme="majorHAnsi" w:cstheme="majorHAnsi"/>
          <w:b/>
          <w:sz w:val="22"/>
        </w:rPr>
      </w:pPr>
      <w:r w:rsidRPr="00604B39">
        <w:rPr>
          <w:rFonts w:asciiTheme="majorHAnsi" w:hAnsiTheme="majorHAnsi" w:cstheme="majorHAnsi"/>
          <w:b/>
          <w:sz w:val="22"/>
        </w:rPr>
        <w:t>ADMINSITRATIVE &amp; TRAINING:</w:t>
      </w:r>
    </w:p>
    <w:p w14:paraId="61829AB7" w14:textId="77777777" w:rsidR="00604B39" w:rsidRPr="00604B39" w:rsidRDefault="00604B39" w:rsidP="00604B39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To assist in the implementation of all Pre-School policies and procedures, especially those on equal opportunities.</w:t>
      </w:r>
    </w:p>
    <w:p w14:paraId="6A764A00" w14:textId="77777777" w:rsidR="00604B39" w:rsidRPr="00604B39" w:rsidRDefault="00604B39" w:rsidP="00604B39">
      <w:pPr>
        <w:jc w:val="both"/>
        <w:rPr>
          <w:rFonts w:asciiTheme="majorHAnsi" w:hAnsiTheme="majorHAnsi" w:cstheme="majorHAnsi"/>
          <w:sz w:val="22"/>
        </w:rPr>
      </w:pPr>
    </w:p>
    <w:p w14:paraId="5701D4F0" w14:textId="77777777" w:rsidR="00604B39" w:rsidRPr="00604B39" w:rsidRDefault="00604B39" w:rsidP="00604B39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To attend in service training and meetings as required.</w:t>
      </w:r>
    </w:p>
    <w:p w14:paraId="146C550F" w14:textId="77777777" w:rsidR="00604B39" w:rsidRPr="00604B39" w:rsidRDefault="00604B39" w:rsidP="00604B39">
      <w:pPr>
        <w:rPr>
          <w:rFonts w:asciiTheme="majorHAnsi" w:hAnsiTheme="majorHAnsi" w:cstheme="majorHAnsi"/>
          <w:sz w:val="22"/>
        </w:rPr>
      </w:pPr>
    </w:p>
    <w:p w14:paraId="1B07D2BB" w14:textId="77777777" w:rsidR="00604B39" w:rsidRPr="00604B39" w:rsidRDefault="00604B39" w:rsidP="00604B39">
      <w:pPr>
        <w:jc w:val="both"/>
        <w:rPr>
          <w:rFonts w:asciiTheme="majorHAnsi" w:hAnsiTheme="majorHAnsi" w:cstheme="majorHAnsi"/>
          <w:b/>
          <w:sz w:val="22"/>
        </w:rPr>
      </w:pPr>
      <w:r w:rsidRPr="00604B39">
        <w:rPr>
          <w:rFonts w:asciiTheme="majorHAnsi" w:hAnsiTheme="majorHAnsi" w:cstheme="majorHAnsi"/>
          <w:b/>
          <w:sz w:val="22"/>
        </w:rPr>
        <w:t>OTHER:</w:t>
      </w:r>
    </w:p>
    <w:p w14:paraId="30DC4CB5" w14:textId="77777777" w:rsidR="00604B39" w:rsidRPr="00604B39" w:rsidRDefault="00604B39" w:rsidP="00604B39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To undertake any other reasonable duties as directed by the Manager in accordance with pre-school objectives.</w:t>
      </w:r>
    </w:p>
    <w:p w14:paraId="0E7783FD" w14:textId="77777777" w:rsidR="00604B39" w:rsidRDefault="00604B39" w:rsidP="00604B39">
      <w:pPr>
        <w:jc w:val="both"/>
        <w:rPr>
          <w:rFonts w:asciiTheme="majorHAnsi" w:hAnsiTheme="majorHAnsi" w:cstheme="majorHAnsi"/>
          <w:sz w:val="22"/>
        </w:rPr>
      </w:pPr>
    </w:p>
    <w:p w14:paraId="165FB726" w14:textId="77777777" w:rsidR="00BC074E" w:rsidRPr="00604B39" w:rsidRDefault="00BC074E" w:rsidP="00604B39">
      <w:pPr>
        <w:jc w:val="both"/>
        <w:rPr>
          <w:rFonts w:asciiTheme="majorHAnsi" w:hAnsiTheme="majorHAnsi" w:cstheme="majorHAnsi"/>
          <w:sz w:val="22"/>
        </w:rPr>
      </w:pPr>
    </w:p>
    <w:p w14:paraId="1A0F3849" w14:textId="77777777" w:rsidR="00604B39" w:rsidRPr="00604B39" w:rsidRDefault="00604B39" w:rsidP="00604B39">
      <w:pPr>
        <w:rPr>
          <w:rFonts w:asciiTheme="majorHAnsi" w:hAnsiTheme="majorHAnsi" w:cstheme="majorHAnsi"/>
          <w:b/>
          <w:sz w:val="22"/>
        </w:rPr>
      </w:pPr>
      <w:r w:rsidRPr="00604B39">
        <w:rPr>
          <w:rFonts w:asciiTheme="majorHAnsi" w:hAnsiTheme="majorHAnsi" w:cstheme="majorHAnsi"/>
          <w:b/>
          <w:sz w:val="22"/>
        </w:rPr>
        <w:lastRenderedPageBreak/>
        <w:t>HEALTH &amp; SAFETY:</w:t>
      </w:r>
    </w:p>
    <w:p w14:paraId="54EF04E9" w14:textId="77777777" w:rsidR="00604B39" w:rsidRPr="00604B39" w:rsidRDefault="00604B39" w:rsidP="00604B39">
      <w:pPr>
        <w:rPr>
          <w:rFonts w:asciiTheme="majorHAnsi" w:hAnsiTheme="majorHAnsi" w:cstheme="majorHAnsi"/>
          <w:b/>
          <w:sz w:val="22"/>
        </w:rPr>
      </w:pPr>
    </w:p>
    <w:p w14:paraId="709C47EB" w14:textId="77777777" w:rsidR="00604B39" w:rsidRPr="00604B39" w:rsidRDefault="00604B39" w:rsidP="00604B39">
      <w:pPr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All employees have the responsibility:</w:t>
      </w:r>
    </w:p>
    <w:p w14:paraId="367FE414" w14:textId="77777777" w:rsidR="00604B39" w:rsidRPr="00604B39" w:rsidRDefault="00604B39" w:rsidP="00604B39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To comply with safety rules and procedures laid down in their area of activity.</w:t>
      </w:r>
    </w:p>
    <w:p w14:paraId="635DA7B5" w14:textId="77777777" w:rsidR="00604B39" w:rsidRPr="00604B39" w:rsidRDefault="00604B39" w:rsidP="00604B39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To take reasonable care of their own health and safety and hence to avoid injury to themselves and to others by act or omission whilst at work.</w:t>
      </w:r>
    </w:p>
    <w:p w14:paraId="1AF7BFCB" w14:textId="77777777" w:rsidR="00604B39" w:rsidRPr="00604B39" w:rsidRDefault="00604B39" w:rsidP="00604B39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To use protective clothing or equipment as may be provided.</w:t>
      </w:r>
    </w:p>
    <w:p w14:paraId="2D859DF2" w14:textId="77777777" w:rsidR="00604B39" w:rsidRPr="00604B39" w:rsidRDefault="00604B39" w:rsidP="00604B39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To report all sickness, accidents, unsafe conditions or practices and dangerous occurrences of which they are aware promptly.</w:t>
      </w:r>
    </w:p>
    <w:p w14:paraId="7A092686" w14:textId="77777777" w:rsidR="00604B39" w:rsidRPr="00604B39" w:rsidRDefault="00604B39" w:rsidP="00604B39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 xml:space="preserve">To cooperate with the Head </w:t>
      </w:r>
      <w:proofErr w:type="gramStart"/>
      <w:r w:rsidRPr="00604B39">
        <w:rPr>
          <w:rFonts w:asciiTheme="majorHAnsi" w:hAnsiTheme="majorHAnsi" w:cstheme="majorHAnsi"/>
          <w:sz w:val="22"/>
        </w:rPr>
        <w:t>Of</w:t>
      </w:r>
      <w:proofErr w:type="gramEnd"/>
      <w:r w:rsidRPr="00604B39">
        <w:rPr>
          <w:rFonts w:asciiTheme="majorHAnsi" w:hAnsiTheme="majorHAnsi" w:cstheme="majorHAnsi"/>
          <w:sz w:val="22"/>
        </w:rPr>
        <w:t xml:space="preserve"> School in the fulfilment of the objectives of the Academy/Trust Health and Safety policies.</w:t>
      </w:r>
    </w:p>
    <w:p w14:paraId="4C17EC2C" w14:textId="77777777" w:rsidR="00604B39" w:rsidRPr="00604B39" w:rsidRDefault="00604B39" w:rsidP="00604B39">
      <w:pPr>
        <w:jc w:val="both"/>
        <w:rPr>
          <w:rFonts w:asciiTheme="majorHAnsi" w:hAnsiTheme="majorHAnsi" w:cstheme="majorHAnsi"/>
          <w:sz w:val="22"/>
        </w:rPr>
      </w:pPr>
    </w:p>
    <w:p w14:paraId="1B687D0D" w14:textId="77777777" w:rsidR="00604B39" w:rsidRPr="00604B39" w:rsidRDefault="00604B39" w:rsidP="00604B39">
      <w:pPr>
        <w:jc w:val="both"/>
        <w:rPr>
          <w:rFonts w:asciiTheme="majorHAnsi" w:hAnsiTheme="majorHAnsi" w:cstheme="majorHAnsi"/>
          <w:b/>
          <w:sz w:val="22"/>
        </w:rPr>
      </w:pPr>
      <w:r w:rsidRPr="00604B39">
        <w:rPr>
          <w:rFonts w:asciiTheme="majorHAnsi" w:hAnsiTheme="majorHAnsi" w:cstheme="majorHAnsi"/>
          <w:b/>
          <w:sz w:val="22"/>
        </w:rPr>
        <w:t>FURTHER INFORMATION:</w:t>
      </w:r>
    </w:p>
    <w:p w14:paraId="09DC3801" w14:textId="77777777" w:rsidR="00604B39" w:rsidRPr="00604B39" w:rsidRDefault="00604B39" w:rsidP="00604B39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Work requires bending, kneeling and crouching for periods of time and may also involve lifting or holding children during planned activities, and changing nappies/ toileting duties</w:t>
      </w:r>
    </w:p>
    <w:p w14:paraId="605D2660" w14:textId="77777777" w:rsidR="00604B39" w:rsidRPr="00604B39" w:rsidRDefault="00604B39" w:rsidP="00604B39">
      <w:pPr>
        <w:rPr>
          <w:rFonts w:asciiTheme="majorHAnsi" w:hAnsiTheme="majorHAnsi" w:cstheme="majorHAnsi"/>
          <w:sz w:val="22"/>
        </w:rPr>
      </w:pPr>
    </w:p>
    <w:p w14:paraId="70960A90" w14:textId="77777777" w:rsidR="00604B39" w:rsidRPr="00604B39" w:rsidRDefault="00604B39" w:rsidP="00604B39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Activities will occur both inside and outside.</w:t>
      </w:r>
    </w:p>
    <w:p w14:paraId="47202069" w14:textId="77777777" w:rsidR="00604B39" w:rsidRPr="00604B39" w:rsidRDefault="00604B39" w:rsidP="00604B39">
      <w:pPr>
        <w:rPr>
          <w:rFonts w:asciiTheme="majorHAnsi" w:hAnsiTheme="majorHAnsi" w:cstheme="majorHAnsi"/>
          <w:sz w:val="22"/>
        </w:rPr>
      </w:pPr>
    </w:p>
    <w:p w14:paraId="23B6C8C5" w14:textId="77777777" w:rsidR="00604B39" w:rsidRPr="00604B39" w:rsidRDefault="00604B39" w:rsidP="00604B39">
      <w:pPr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To actively promote and support the safeguarding of children and young people in the workplace, adhering to the settings policies and procedures to keep children safe from harm.</w:t>
      </w:r>
    </w:p>
    <w:p w14:paraId="3641005D" w14:textId="77777777" w:rsidR="00604B39" w:rsidRPr="00604B39" w:rsidRDefault="00604B39" w:rsidP="00604B39">
      <w:pPr>
        <w:pStyle w:val="Anewheading"/>
        <w:rPr>
          <w:rFonts w:asciiTheme="majorHAnsi" w:hAnsiTheme="majorHAnsi" w:cstheme="majorHAnsi"/>
          <w:szCs w:val="22"/>
        </w:rPr>
      </w:pPr>
    </w:p>
    <w:p w14:paraId="021843D0" w14:textId="77777777" w:rsidR="00604B39" w:rsidRPr="00604B39" w:rsidRDefault="00604B39" w:rsidP="00604B39">
      <w:pPr>
        <w:pStyle w:val="Heading4"/>
        <w:rPr>
          <w:rFonts w:cstheme="majorHAnsi"/>
          <w:bCs/>
          <w:color w:val="auto"/>
          <w:sz w:val="22"/>
        </w:rPr>
      </w:pPr>
      <w:r w:rsidRPr="00604B39">
        <w:rPr>
          <w:rFonts w:cstheme="majorHAnsi"/>
          <w:bCs/>
          <w:color w:val="auto"/>
          <w:sz w:val="22"/>
        </w:rPr>
        <w:t>KEY ORGANISATIONAL OBJECTIVES</w:t>
      </w:r>
    </w:p>
    <w:p w14:paraId="77EE2DA5" w14:textId="77777777" w:rsidR="00604B39" w:rsidRPr="00604B39" w:rsidRDefault="00604B39" w:rsidP="00604B39">
      <w:pPr>
        <w:jc w:val="both"/>
        <w:rPr>
          <w:rFonts w:asciiTheme="majorHAnsi" w:hAnsiTheme="majorHAnsi" w:cstheme="majorHAnsi"/>
          <w:sz w:val="22"/>
        </w:rPr>
      </w:pPr>
    </w:p>
    <w:p w14:paraId="0759FDCC" w14:textId="77777777" w:rsidR="00604B39" w:rsidRPr="00604B39" w:rsidRDefault="00604B39" w:rsidP="00604B39">
      <w:pPr>
        <w:jc w:val="both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The Post holder will contribute to the academy’s objectives in service delivery by:</w:t>
      </w:r>
    </w:p>
    <w:p w14:paraId="226A200D" w14:textId="77777777" w:rsidR="00604B39" w:rsidRPr="00604B39" w:rsidRDefault="00604B39" w:rsidP="00604B39">
      <w:pPr>
        <w:rPr>
          <w:rFonts w:asciiTheme="majorHAnsi" w:hAnsiTheme="majorHAnsi" w:cstheme="majorHAnsi"/>
          <w:sz w:val="22"/>
        </w:rPr>
      </w:pPr>
    </w:p>
    <w:p w14:paraId="5C5C5B40" w14:textId="77777777" w:rsidR="00604B39" w:rsidRPr="00604B39" w:rsidRDefault="00604B39" w:rsidP="00604B39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Enactment of Health and Safety requirements and initiatives as directed</w:t>
      </w:r>
    </w:p>
    <w:p w14:paraId="5E259FDB" w14:textId="77777777" w:rsidR="00604B39" w:rsidRPr="00604B39" w:rsidRDefault="00604B39" w:rsidP="00604B39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Ensuring compliance with Data Protection legislation</w:t>
      </w:r>
    </w:p>
    <w:p w14:paraId="64728D31" w14:textId="77777777" w:rsidR="00604B39" w:rsidRPr="00604B39" w:rsidRDefault="00604B39" w:rsidP="00604B39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At all times operating within the academy’s Equal Opportunities framework</w:t>
      </w:r>
    </w:p>
    <w:p w14:paraId="199F7B94" w14:textId="77777777" w:rsidR="00604B39" w:rsidRPr="00604B39" w:rsidRDefault="00604B39" w:rsidP="00604B39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Commitment and contribution to improving standards for pupils as appropriate</w:t>
      </w:r>
    </w:p>
    <w:p w14:paraId="16548A06" w14:textId="77777777" w:rsidR="00604B39" w:rsidRPr="00604B39" w:rsidRDefault="00604B39" w:rsidP="00604B39">
      <w:pPr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2"/>
        </w:rPr>
      </w:pPr>
      <w:r w:rsidRPr="00604B39">
        <w:rPr>
          <w:rFonts w:asciiTheme="majorHAnsi" w:hAnsiTheme="majorHAnsi" w:cstheme="majorHAnsi"/>
          <w:sz w:val="22"/>
        </w:rPr>
        <w:t>Acknowledging Customer Care and Quality initiatives</w:t>
      </w:r>
    </w:p>
    <w:p w14:paraId="443FD6EE" w14:textId="77777777" w:rsidR="00604B39" w:rsidRPr="00604B39" w:rsidRDefault="00604B39" w:rsidP="00604B39">
      <w:pPr>
        <w:ind w:left="720"/>
        <w:rPr>
          <w:rFonts w:asciiTheme="majorHAnsi" w:hAnsiTheme="majorHAnsi" w:cstheme="majorHAnsi"/>
          <w:sz w:val="22"/>
        </w:rPr>
      </w:pPr>
    </w:p>
    <w:p w14:paraId="60253EA0" w14:textId="77777777" w:rsidR="00604B39" w:rsidRPr="00604B39" w:rsidRDefault="00604B39" w:rsidP="00604B39">
      <w:pPr>
        <w:spacing w:after="288"/>
        <w:rPr>
          <w:rFonts w:asciiTheme="majorHAnsi" w:hAnsiTheme="majorHAnsi" w:cstheme="majorHAnsi"/>
          <w:b/>
          <w:bCs/>
          <w:color w:val="ED7D31"/>
          <w:sz w:val="22"/>
          <w:u w:color="ED7D31"/>
        </w:rPr>
      </w:pPr>
      <w:r w:rsidRPr="00604B39">
        <w:rPr>
          <w:rFonts w:asciiTheme="majorHAnsi" w:hAnsiTheme="majorHAnsi" w:cstheme="majorHAnsi"/>
          <w:sz w:val="22"/>
        </w:rPr>
        <w:t>Contributing to the maintenance of a caring and stimulating environment for pupils</w:t>
      </w:r>
    </w:p>
    <w:p w14:paraId="0FE07BFC" w14:textId="6167077F" w:rsidR="00604B39" w:rsidRDefault="00604B39">
      <w:pPr>
        <w:spacing w:after="0" w:line="240" w:lineRule="auto"/>
        <w:rPr>
          <w:rFonts w:asciiTheme="majorHAnsi" w:hAnsiTheme="majorHAnsi" w:cstheme="majorHAnsi"/>
          <w:b/>
          <w:bCs/>
          <w:color w:val="ED7D31"/>
          <w:sz w:val="22"/>
          <w:u w:color="ED7D31"/>
        </w:rPr>
      </w:pPr>
      <w:r>
        <w:rPr>
          <w:rFonts w:asciiTheme="majorHAnsi" w:hAnsiTheme="majorHAnsi" w:cstheme="majorHAnsi"/>
          <w:b/>
          <w:bCs/>
          <w:color w:val="ED7D31"/>
          <w:sz w:val="22"/>
          <w:u w:color="ED7D31"/>
        </w:rPr>
        <w:br w:type="page"/>
      </w:r>
    </w:p>
    <w:p w14:paraId="48978B3F" w14:textId="77777777" w:rsidR="00604B39" w:rsidRPr="00604B39" w:rsidRDefault="00604B39" w:rsidP="00604B39">
      <w:pPr>
        <w:spacing w:after="200"/>
        <w:rPr>
          <w:rFonts w:asciiTheme="majorHAnsi" w:hAnsiTheme="majorHAnsi" w:cstheme="majorHAnsi"/>
          <w:b/>
          <w:bCs/>
          <w:color w:val="ED7D31"/>
          <w:sz w:val="22"/>
          <w:u w:color="ED7D31"/>
        </w:rPr>
      </w:pPr>
    </w:p>
    <w:p w14:paraId="32012FB1" w14:textId="77777777" w:rsidR="00604B39" w:rsidRPr="00604B39" w:rsidRDefault="00604B39" w:rsidP="00604B39">
      <w:pPr>
        <w:spacing w:after="288"/>
        <w:jc w:val="center"/>
        <w:rPr>
          <w:rFonts w:asciiTheme="majorHAnsi" w:hAnsiTheme="majorHAnsi" w:cstheme="majorHAnsi"/>
          <w:b/>
          <w:bCs/>
          <w:color w:val="ED7D31"/>
          <w:sz w:val="22"/>
          <w:u w:color="ED7D31"/>
        </w:rPr>
      </w:pPr>
      <w:r w:rsidRPr="00604B39">
        <w:rPr>
          <w:rFonts w:asciiTheme="majorHAnsi" w:hAnsiTheme="majorHAnsi" w:cstheme="majorHAnsi"/>
          <w:b/>
          <w:bCs/>
          <w:color w:val="ED7D31"/>
          <w:sz w:val="22"/>
          <w:u w:color="ED7D31"/>
        </w:rPr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4"/>
        <w:gridCol w:w="1610"/>
        <w:gridCol w:w="1638"/>
      </w:tblGrid>
      <w:tr w:rsidR="00604B39" w:rsidRPr="00604B39" w14:paraId="7E4E1405" w14:textId="77777777" w:rsidTr="004E42BD">
        <w:tc>
          <w:tcPr>
            <w:tcW w:w="10422" w:type="dxa"/>
            <w:gridSpan w:val="3"/>
          </w:tcPr>
          <w:p w14:paraId="728F552A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604B39">
              <w:rPr>
                <w:rFonts w:asciiTheme="majorHAnsi" w:hAnsiTheme="majorHAnsi" w:cstheme="majorHAnsi"/>
                <w:b/>
                <w:sz w:val="22"/>
              </w:rPr>
              <w:t>POST TITLE:   Early Years Educator (Band 2)</w:t>
            </w:r>
          </w:p>
          <w:p w14:paraId="7FC3317A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604B39" w:rsidRPr="00604B39" w14:paraId="197EB1D0" w14:textId="77777777" w:rsidTr="004E42BD">
        <w:tc>
          <w:tcPr>
            <w:tcW w:w="10422" w:type="dxa"/>
            <w:gridSpan w:val="3"/>
          </w:tcPr>
          <w:p w14:paraId="14630A04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  <w:p w14:paraId="3683FB38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604B39">
              <w:rPr>
                <w:rFonts w:asciiTheme="majorHAnsi" w:hAnsiTheme="majorHAnsi" w:cstheme="majorHAnsi"/>
                <w:b/>
                <w:sz w:val="22"/>
              </w:rPr>
              <w:t>PERSON SPECIFICATION</w:t>
            </w:r>
          </w:p>
          <w:p w14:paraId="00495CED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</w:tr>
      <w:tr w:rsidR="00604B39" w:rsidRPr="00604B39" w14:paraId="7064FB37" w14:textId="77777777" w:rsidTr="004E42BD">
        <w:tc>
          <w:tcPr>
            <w:tcW w:w="6948" w:type="dxa"/>
          </w:tcPr>
          <w:p w14:paraId="2C783781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MINIMUM ESSENTIAL REQUIREMENTS</w:t>
            </w:r>
          </w:p>
        </w:tc>
        <w:tc>
          <w:tcPr>
            <w:tcW w:w="3474" w:type="dxa"/>
            <w:gridSpan w:val="2"/>
          </w:tcPr>
          <w:p w14:paraId="1AF627E3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METHOD OF ASSESSMENT</w:t>
            </w:r>
          </w:p>
        </w:tc>
      </w:tr>
      <w:tr w:rsidR="00604B39" w:rsidRPr="00604B39" w14:paraId="0884C21B" w14:textId="77777777" w:rsidTr="004E42BD">
        <w:tc>
          <w:tcPr>
            <w:tcW w:w="6948" w:type="dxa"/>
            <w:shd w:val="clear" w:color="auto" w:fill="E0E0E0"/>
          </w:tcPr>
          <w:p w14:paraId="6D065F52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2883ADD3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604B39">
              <w:rPr>
                <w:rFonts w:asciiTheme="majorHAnsi" w:hAnsiTheme="majorHAnsi" w:cstheme="majorHAnsi"/>
                <w:b/>
                <w:sz w:val="22"/>
              </w:rPr>
              <w:t>Qualifications and Experience</w:t>
            </w:r>
          </w:p>
        </w:tc>
        <w:tc>
          <w:tcPr>
            <w:tcW w:w="1737" w:type="dxa"/>
            <w:shd w:val="clear" w:color="auto" w:fill="E0E0E0"/>
          </w:tcPr>
          <w:p w14:paraId="5EB033D1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37" w:type="dxa"/>
            <w:shd w:val="clear" w:color="auto" w:fill="E0E0E0"/>
          </w:tcPr>
          <w:p w14:paraId="28C0D3A9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</w:tr>
      <w:tr w:rsidR="00604B39" w:rsidRPr="00604B39" w14:paraId="67C115A2" w14:textId="77777777" w:rsidTr="004E42BD">
        <w:tc>
          <w:tcPr>
            <w:tcW w:w="6948" w:type="dxa"/>
          </w:tcPr>
          <w:p w14:paraId="681732C3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5D036271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 xml:space="preserve">Experience of working in a </w:t>
            </w:r>
            <w:proofErr w:type="spellStart"/>
            <w:r w:rsidRPr="00604B39">
              <w:rPr>
                <w:rFonts w:asciiTheme="majorHAnsi" w:hAnsiTheme="majorHAnsi" w:cstheme="majorHAnsi"/>
                <w:sz w:val="22"/>
              </w:rPr>
              <w:t>pre school</w:t>
            </w:r>
            <w:proofErr w:type="spellEnd"/>
            <w:r w:rsidRPr="00604B39">
              <w:rPr>
                <w:rFonts w:asciiTheme="majorHAnsi" w:hAnsiTheme="majorHAnsi" w:cstheme="majorHAnsi"/>
                <w:sz w:val="22"/>
              </w:rPr>
              <w:t xml:space="preserve"> setting or Early Years Foundation Unit</w:t>
            </w:r>
          </w:p>
          <w:p w14:paraId="65E46FB3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079E2064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Early Years Education and Childcare (Level 2 or equivalent essential)</w:t>
            </w:r>
          </w:p>
          <w:p w14:paraId="584D4131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26CADCBA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Working experience of the EYFS and related CPD</w:t>
            </w:r>
          </w:p>
          <w:p w14:paraId="4F82A2F0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61B1A315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Experience of working with parents/carers to promote learning</w:t>
            </w:r>
          </w:p>
          <w:p w14:paraId="76CA4AEC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49A927F6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Experience of working as part of a team</w:t>
            </w:r>
          </w:p>
          <w:p w14:paraId="796ED551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2BFA732C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Experience of having kept written records of children’s achievement, including observations</w:t>
            </w:r>
          </w:p>
          <w:p w14:paraId="42212471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0C7FEB81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Paediatric First Aid Certificate</w:t>
            </w:r>
          </w:p>
          <w:p w14:paraId="227A6F49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4E0BF891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Completion of safeguarding awareness course within the last 2 years</w:t>
            </w:r>
          </w:p>
          <w:p w14:paraId="3C4BC398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419B6DCB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Experience of special needs children</w:t>
            </w:r>
          </w:p>
          <w:p w14:paraId="02CFDAD8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7B0B38A1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37" w:type="dxa"/>
          </w:tcPr>
          <w:p w14:paraId="7888601D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22DC3166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E</w:t>
            </w:r>
          </w:p>
          <w:p w14:paraId="745FC914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19B1F8DB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5BA4B54F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D</w:t>
            </w:r>
          </w:p>
          <w:p w14:paraId="58CC8A0A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39D88284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4213D679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E</w:t>
            </w:r>
          </w:p>
          <w:p w14:paraId="0E17B59A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3E9EA006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E</w:t>
            </w:r>
          </w:p>
          <w:p w14:paraId="666DE02B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203DB13B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79C4F594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E</w:t>
            </w:r>
          </w:p>
          <w:p w14:paraId="140E241B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7D8BE4AA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E</w:t>
            </w:r>
          </w:p>
          <w:p w14:paraId="7AD04B2F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23E14CFA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1552D2E3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D</w:t>
            </w:r>
          </w:p>
          <w:p w14:paraId="25710D8E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7D21D82C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E</w:t>
            </w:r>
          </w:p>
          <w:p w14:paraId="166F1D27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3FBE1CBC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7B6141A5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D</w:t>
            </w:r>
          </w:p>
        </w:tc>
        <w:tc>
          <w:tcPr>
            <w:tcW w:w="1737" w:type="dxa"/>
          </w:tcPr>
          <w:p w14:paraId="5D203F9D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393560CC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A/C</w:t>
            </w:r>
          </w:p>
          <w:p w14:paraId="4FCF4820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5E0EE18B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7BEF7D3D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A/C</w:t>
            </w:r>
          </w:p>
          <w:p w14:paraId="2DA49502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1DF52D58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61D9449C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A/I</w:t>
            </w:r>
          </w:p>
          <w:p w14:paraId="672A04FD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520E4277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A/I</w:t>
            </w:r>
          </w:p>
          <w:p w14:paraId="08189FEF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33BC38FD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56E31F58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A/I</w:t>
            </w:r>
          </w:p>
          <w:p w14:paraId="62366036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5B15F160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A/I</w:t>
            </w:r>
          </w:p>
          <w:p w14:paraId="73D9D015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0610982A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45AA3157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A/C</w:t>
            </w:r>
          </w:p>
          <w:p w14:paraId="2D33A548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31588A5B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A/C</w:t>
            </w:r>
          </w:p>
          <w:p w14:paraId="2CC09EAD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74940F9D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6F27DFC9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A/I</w:t>
            </w:r>
          </w:p>
        </w:tc>
      </w:tr>
      <w:tr w:rsidR="00604B39" w:rsidRPr="00604B39" w14:paraId="5C1A42A4" w14:textId="77777777" w:rsidTr="004E42BD">
        <w:tc>
          <w:tcPr>
            <w:tcW w:w="6948" w:type="dxa"/>
            <w:shd w:val="clear" w:color="auto" w:fill="E0E0E0"/>
          </w:tcPr>
          <w:p w14:paraId="7567CC2D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2A10E2DE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604B39">
              <w:rPr>
                <w:rFonts w:asciiTheme="majorHAnsi" w:hAnsiTheme="majorHAnsi" w:cstheme="majorHAnsi"/>
                <w:b/>
                <w:sz w:val="22"/>
              </w:rPr>
              <w:t>Skills and Personal Qualities</w:t>
            </w:r>
          </w:p>
        </w:tc>
        <w:tc>
          <w:tcPr>
            <w:tcW w:w="1737" w:type="dxa"/>
            <w:shd w:val="clear" w:color="auto" w:fill="E0E0E0"/>
          </w:tcPr>
          <w:p w14:paraId="64DC36B0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37" w:type="dxa"/>
            <w:shd w:val="clear" w:color="auto" w:fill="E0E0E0"/>
          </w:tcPr>
          <w:p w14:paraId="6F2AE82F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</w:tr>
      <w:tr w:rsidR="00604B39" w:rsidRPr="00604B39" w14:paraId="3BD46679" w14:textId="77777777" w:rsidTr="004E42BD">
        <w:tc>
          <w:tcPr>
            <w:tcW w:w="6948" w:type="dxa"/>
          </w:tcPr>
          <w:p w14:paraId="767B793F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79E766C3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Ability to plan and deliver activities for key children</w:t>
            </w:r>
          </w:p>
          <w:p w14:paraId="3D5E30DD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61856906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Ability to work with parents and encourage their involvement.</w:t>
            </w:r>
          </w:p>
          <w:p w14:paraId="561AE3BE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609FE4AF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711506A8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Ability to write clear reports for parents and other agencies.</w:t>
            </w:r>
          </w:p>
          <w:p w14:paraId="4EAD4940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68DFFD94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Caring, friendly, approachable, open, inclusive, welcoming and personable, with a good sense of humour!</w:t>
            </w:r>
          </w:p>
          <w:p w14:paraId="74101518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28061D00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Able to provide consistently high levels of quality care and education opportunities to all children</w:t>
            </w:r>
          </w:p>
          <w:p w14:paraId="0D935668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6866793E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Ability to self-evaluate learning needs and actively seek learning opportunities</w:t>
            </w:r>
          </w:p>
          <w:p w14:paraId="3E4638D5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26FF2024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Ability to effectively use ICT to support learning and administration tasks</w:t>
            </w:r>
          </w:p>
          <w:p w14:paraId="2480D9F9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7E36F793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Ability to demonstrate and promote good practice in line with the ethos of the academy, both indoors and outdoors.</w:t>
            </w:r>
          </w:p>
          <w:p w14:paraId="1DC4C59B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20DD80E2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37" w:type="dxa"/>
          </w:tcPr>
          <w:p w14:paraId="6CA63311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3F0212A1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E</w:t>
            </w:r>
          </w:p>
          <w:p w14:paraId="4D918347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62661DFF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E</w:t>
            </w:r>
          </w:p>
          <w:p w14:paraId="0299AC5D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5C760E67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38135C1D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59C19515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E</w:t>
            </w:r>
          </w:p>
          <w:p w14:paraId="72812A95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604B7BCE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4AD97A68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E</w:t>
            </w:r>
          </w:p>
          <w:p w14:paraId="1439C931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07E81560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6D88BCAB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31BAE030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E</w:t>
            </w:r>
          </w:p>
          <w:p w14:paraId="693752D9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0A723EA1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5BD95A43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E</w:t>
            </w:r>
          </w:p>
          <w:p w14:paraId="3C68A9E3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164A325F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377B363C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E</w:t>
            </w:r>
          </w:p>
          <w:p w14:paraId="0CDC7FD4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0220AE4D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3ACB81FC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D</w:t>
            </w:r>
          </w:p>
          <w:p w14:paraId="2C467B5D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26F76EF6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7D68947A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37" w:type="dxa"/>
          </w:tcPr>
          <w:p w14:paraId="3015069B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31AB2C92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</w:t>
            </w:r>
          </w:p>
          <w:p w14:paraId="0ED9A2BA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4E446A33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A/I</w:t>
            </w:r>
          </w:p>
          <w:p w14:paraId="31AAFBF2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07904F74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4644D521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59B13179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A/I</w:t>
            </w:r>
          </w:p>
          <w:p w14:paraId="7DC3CAAA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5B42E88C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30E02863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A/I</w:t>
            </w:r>
          </w:p>
          <w:p w14:paraId="227A3C87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4670C35C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6F0382BA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74BAFF65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A/I</w:t>
            </w:r>
          </w:p>
          <w:p w14:paraId="44E4C033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16AE3DC5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35846EDB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A/I</w:t>
            </w:r>
          </w:p>
          <w:p w14:paraId="349D9B8E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1D6561D1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5566507D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A/I</w:t>
            </w:r>
          </w:p>
          <w:p w14:paraId="512AA2C7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6BB37E30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5FFCE5BB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A/I</w:t>
            </w:r>
          </w:p>
          <w:p w14:paraId="04061F2A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79E634C5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0F835158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</w:tr>
      <w:tr w:rsidR="00604B39" w:rsidRPr="00604B39" w14:paraId="70F0BCC7" w14:textId="77777777" w:rsidTr="004E42BD">
        <w:tc>
          <w:tcPr>
            <w:tcW w:w="6948" w:type="dxa"/>
            <w:shd w:val="clear" w:color="auto" w:fill="E0E0E0"/>
          </w:tcPr>
          <w:p w14:paraId="5E6C1110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72D77C3C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604B39">
              <w:rPr>
                <w:rFonts w:asciiTheme="majorHAnsi" w:hAnsiTheme="majorHAnsi" w:cstheme="majorHAnsi"/>
                <w:b/>
                <w:sz w:val="22"/>
              </w:rPr>
              <w:t>Knowledge</w:t>
            </w:r>
          </w:p>
        </w:tc>
        <w:tc>
          <w:tcPr>
            <w:tcW w:w="1737" w:type="dxa"/>
            <w:shd w:val="clear" w:color="auto" w:fill="E0E0E0"/>
          </w:tcPr>
          <w:p w14:paraId="4FC5F970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37" w:type="dxa"/>
            <w:shd w:val="clear" w:color="auto" w:fill="E0E0E0"/>
          </w:tcPr>
          <w:p w14:paraId="78FF3066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</w:tr>
      <w:tr w:rsidR="00604B39" w:rsidRPr="00604B39" w14:paraId="4ADEA959" w14:textId="77777777" w:rsidTr="004E42BD">
        <w:tc>
          <w:tcPr>
            <w:tcW w:w="6948" w:type="dxa"/>
          </w:tcPr>
          <w:p w14:paraId="5E8704B8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7CCCEC5E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Understanding of principles of child development and children’s needs, learning processes and in particular barriers to learning.</w:t>
            </w:r>
          </w:p>
          <w:p w14:paraId="5C94D712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550BB05E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Knowledge of EYFS framework and assessment</w:t>
            </w:r>
          </w:p>
          <w:p w14:paraId="3C79F664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2DEE37EA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Knowledge of all relevant policies and codes of practice and awareness of relevant legislation – health &amp; safety, safeguarding, medical, admissions etc.</w:t>
            </w:r>
          </w:p>
          <w:p w14:paraId="26E3E0D4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0F34F02C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Knowledge of developing technologies and their place in the learning environment</w:t>
            </w:r>
          </w:p>
          <w:p w14:paraId="7CEE8293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65144340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Knowledge of forest school ethos and associated learning techniques.</w:t>
            </w:r>
          </w:p>
          <w:p w14:paraId="5564E636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1AE0780A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3069E9FB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Knowledge of forms of communication with children</w:t>
            </w:r>
          </w:p>
          <w:p w14:paraId="6A420D8F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030F1CD1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75D126AF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73C60095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0E115263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499255FD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0DF9A354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3CFB8DE1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197ECBB4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37" w:type="dxa"/>
          </w:tcPr>
          <w:p w14:paraId="30597F80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747D136F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D</w:t>
            </w:r>
          </w:p>
          <w:p w14:paraId="7D5F8387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5445DC23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171AFB91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01319CC8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D</w:t>
            </w:r>
          </w:p>
          <w:p w14:paraId="6758537C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4287AA0B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E</w:t>
            </w:r>
          </w:p>
          <w:p w14:paraId="69933FCF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5103E3E8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1D4B10DA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63D23F4E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D</w:t>
            </w:r>
          </w:p>
          <w:p w14:paraId="13D37173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31B401A6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61B011F9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D</w:t>
            </w:r>
          </w:p>
          <w:p w14:paraId="3AAE610A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4ECD7F78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3C9FF955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602D0A71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D</w:t>
            </w:r>
          </w:p>
          <w:p w14:paraId="3AF685B7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1E749034" w14:textId="77777777" w:rsidR="00604B39" w:rsidRPr="00604B39" w:rsidRDefault="00604B39" w:rsidP="004E42BD">
            <w:pPr>
              <w:rPr>
                <w:rFonts w:asciiTheme="majorHAnsi" w:hAnsiTheme="majorHAnsi" w:cstheme="majorHAnsi"/>
                <w:sz w:val="22"/>
              </w:rPr>
            </w:pPr>
          </w:p>
          <w:p w14:paraId="78CCE2BE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37" w:type="dxa"/>
          </w:tcPr>
          <w:p w14:paraId="67239AA4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5BF07D16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</w:t>
            </w:r>
          </w:p>
          <w:p w14:paraId="33FBAA55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58C24396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2FA7C0FD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51A3682D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A/I</w:t>
            </w:r>
          </w:p>
          <w:p w14:paraId="04E05E05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2E8386DC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A/I/C</w:t>
            </w:r>
          </w:p>
          <w:p w14:paraId="06D983BC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619F86A8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3FFDC02F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04C2AD29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A/I</w:t>
            </w:r>
          </w:p>
          <w:p w14:paraId="3B79A874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45404A93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4E79BA79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A/I/C</w:t>
            </w:r>
          </w:p>
          <w:p w14:paraId="2EF3A254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53A73958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514FD416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14:paraId="7E883824" w14:textId="77777777" w:rsidR="00604B39" w:rsidRPr="00604B39" w:rsidRDefault="00604B39" w:rsidP="004E42BD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04B39">
              <w:rPr>
                <w:rFonts w:asciiTheme="majorHAnsi" w:hAnsiTheme="majorHAnsi" w:cstheme="majorHAnsi"/>
                <w:sz w:val="22"/>
              </w:rPr>
              <w:t>A/I/C</w:t>
            </w:r>
          </w:p>
        </w:tc>
      </w:tr>
    </w:tbl>
    <w:p w14:paraId="2A6D1511" w14:textId="77777777" w:rsidR="0085114C" w:rsidRPr="00604B39" w:rsidRDefault="0085114C" w:rsidP="0042299B">
      <w:pPr>
        <w:rPr>
          <w:rStyle w:val="Emphasis"/>
          <w:rFonts w:asciiTheme="majorHAnsi" w:hAnsiTheme="majorHAnsi" w:cstheme="majorHAnsi"/>
          <w:iCs w:val="0"/>
          <w:sz w:val="22"/>
        </w:rPr>
      </w:pPr>
    </w:p>
    <w:sectPr w:rsidR="0085114C" w:rsidRPr="00604B39" w:rsidSect="00475349">
      <w:headerReference w:type="default" r:id="rId10"/>
      <w:footerReference w:type="default" r:id="rId11"/>
      <w:pgSz w:w="11900" w:h="16840"/>
      <w:pgMar w:top="2948" w:right="1134" w:bottom="1701" w:left="1134" w:header="709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E2412" w14:textId="77777777" w:rsidR="000E7FC6" w:rsidRDefault="000E7FC6" w:rsidP="003E5FB3">
      <w:pPr>
        <w:spacing w:after="0" w:line="240" w:lineRule="auto"/>
      </w:pPr>
      <w:r>
        <w:separator/>
      </w:r>
    </w:p>
  </w:endnote>
  <w:endnote w:type="continuationSeparator" w:id="0">
    <w:p w14:paraId="08D43DF2" w14:textId="77777777" w:rsidR="000E7FC6" w:rsidRDefault="000E7FC6" w:rsidP="003E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5F7C" w14:textId="140F0E3C" w:rsidR="00BC524B" w:rsidRDefault="00BC524B" w:rsidP="00723DD1">
    <w:pPr>
      <w:pStyle w:val="Header"/>
      <w:spacing w:line="276" w:lineRule="auto"/>
      <w:rPr>
        <w:rFonts w:cs="Arial"/>
        <w:b/>
        <w:bCs/>
        <w:szCs w:val="18"/>
      </w:rPr>
    </w:pPr>
    <w:r w:rsidRPr="00BC524B">
      <w:rPr>
        <w:rFonts w:cs="Arial"/>
        <w:noProof/>
        <w:szCs w:val="18"/>
        <w:lang w:eastAsia="en-GB"/>
      </w:rPr>
      <w:drawing>
        <wp:anchor distT="0" distB="0" distL="114300" distR="114300" simplePos="0" relativeHeight="251659264" behindDoc="1" locked="1" layoutInCell="1" allowOverlap="1" wp14:anchorId="6636AA37" wp14:editId="7DE965A9">
          <wp:simplePos x="0" y="0"/>
          <wp:positionH relativeFrom="page">
            <wp:posOffset>0</wp:posOffset>
          </wp:positionH>
          <wp:positionV relativeFrom="page">
            <wp:posOffset>85725</wp:posOffset>
          </wp:positionV>
          <wp:extent cx="7564120" cy="10691495"/>
          <wp:effectExtent l="0" t="0" r="5080" b="1905"/>
          <wp:wrapNone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00F5">
      <w:rPr>
        <w:rFonts w:cs="Arial"/>
        <w:noProof/>
        <w:szCs w:val="18"/>
      </w:rPr>
      <w:t>Principal</w:t>
    </w:r>
    <w:r w:rsidRPr="00BC524B">
      <w:rPr>
        <w:rFonts w:cs="Arial"/>
        <w:szCs w:val="18"/>
      </w:rPr>
      <w:t>:</w:t>
    </w:r>
    <w:r w:rsidRPr="00BC524B">
      <w:rPr>
        <w:rFonts w:cs="Arial"/>
        <w:b/>
        <w:bCs/>
        <w:szCs w:val="18"/>
      </w:rPr>
      <w:t xml:space="preserve"> Mr C Catherall</w:t>
    </w:r>
  </w:p>
  <w:p w14:paraId="1B990CDD" w14:textId="0D84D5A5" w:rsidR="00723DD1" w:rsidRPr="00BC524B" w:rsidRDefault="00EE23CB" w:rsidP="00723DD1">
    <w:pPr>
      <w:pStyle w:val="Header"/>
      <w:spacing w:line="276" w:lineRule="auto"/>
      <w:rPr>
        <w:rFonts w:cs="Arial"/>
        <w:b/>
        <w:bCs/>
        <w:szCs w:val="18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D00B2E0" wp14:editId="6C407375">
          <wp:simplePos x="0" y="0"/>
          <wp:positionH relativeFrom="column">
            <wp:posOffset>1838423</wp:posOffset>
          </wp:positionH>
          <wp:positionV relativeFrom="paragraph">
            <wp:posOffset>88802</wp:posOffset>
          </wp:positionV>
          <wp:extent cx="2019300" cy="646771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646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23CB">
      <w:rPr>
        <w:rFonts w:cs="Arial"/>
        <w:noProof/>
        <w:szCs w:val="18"/>
        <w:lang w:eastAsia="en-GB"/>
      </w:rPr>
      <w:drawing>
        <wp:anchor distT="0" distB="0" distL="114300" distR="114300" simplePos="0" relativeHeight="251662336" behindDoc="1" locked="0" layoutInCell="1" allowOverlap="1" wp14:anchorId="485AF4E7" wp14:editId="0CBE80F8">
          <wp:simplePos x="0" y="0"/>
          <wp:positionH relativeFrom="column">
            <wp:posOffset>879133</wp:posOffset>
          </wp:positionH>
          <wp:positionV relativeFrom="paragraph">
            <wp:posOffset>95104</wp:posOffset>
          </wp:positionV>
          <wp:extent cx="596900" cy="614807"/>
          <wp:effectExtent l="0" t="0" r="0" b="0"/>
          <wp:wrapNone/>
          <wp:docPr id="1760238632" name="Picture 1" descr="A gold coin with text and numb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238632" name="Picture 1" descr="A gold coin with text and numbers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614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23CB">
      <w:rPr>
        <w:rFonts w:cs="Arial"/>
        <w:noProof/>
        <w:szCs w:val="18"/>
        <w:lang w:eastAsia="en-GB"/>
      </w:rPr>
      <w:drawing>
        <wp:anchor distT="0" distB="0" distL="114300" distR="114300" simplePos="0" relativeHeight="251661312" behindDoc="1" locked="0" layoutInCell="1" allowOverlap="1" wp14:anchorId="569AB79F" wp14:editId="7BF0CB86">
          <wp:simplePos x="0" y="0"/>
          <wp:positionH relativeFrom="column">
            <wp:posOffset>159385</wp:posOffset>
          </wp:positionH>
          <wp:positionV relativeFrom="paragraph">
            <wp:posOffset>86893</wp:posOffset>
          </wp:positionV>
          <wp:extent cx="628475" cy="616943"/>
          <wp:effectExtent l="0" t="0" r="0" b="5715"/>
          <wp:wrapNone/>
          <wp:docPr id="1677862677" name="Picture 1" descr="A gold coin with text and numb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862677" name="Picture 1" descr="A gold coin with text and numbers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475" cy="616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F34A7" w14:textId="056B7094" w:rsidR="002B5FFF" w:rsidRPr="00E63B76" w:rsidRDefault="002B5FFF" w:rsidP="00BC524B">
    <w:pPr>
      <w:pStyle w:val="Header"/>
      <w:spacing w:line="276" w:lineRule="auto"/>
      <w:rPr>
        <w:rFonts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EA7DE" w14:textId="77777777" w:rsidR="000E7FC6" w:rsidRDefault="000E7FC6" w:rsidP="003E5FB3">
      <w:pPr>
        <w:spacing w:after="0" w:line="240" w:lineRule="auto"/>
      </w:pPr>
      <w:r>
        <w:separator/>
      </w:r>
    </w:p>
  </w:footnote>
  <w:footnote w:type="continuationSeparator" w:id="0">
    <w:p w14:paraId="3DD20738" w14:textId="77777777" w:rsidR="000E7FC6" w:rsidRDefault="000E7FC6" w:rsidP="003E5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2F97" w14:textId="77777777" w:rsidR="008E4599" w:rsidRPr="00E63B76" w:rsidRDefault="008E4599" w:rsidP="003E5FB3">
    <w:pPr>
      <w:pStyle w:val="Header"/>
      <w:jc w:val="right"/>
      <w:rPr>
        <w:rFonts w:cs="Arial"/>
        <w:b/>
        <w:bCs/>
        <w:sz w:val="16"/>
        <w:szCs w:val="16"/>
      </w:rPr>
    </w:pPr>
  </w:p>
  <w:p w14:paraId="6EEA7AA9" w14:textId="77777777" w:rsidR="008E4599" w:rsidRPr="00E63B76" w:rsidRDefault="008E4599" w:rsidP="003E5FB3">
    <w:pPr>
      <w:pStyle w:val="Header"/>
      <w:jc w:val="right"/>
      <w:rPr>
        <w:rFonts w:cs="Arial"/>
        <w:b/>
        <w:bCs/>
        <w:sz w:val="16"/>
        <w:szCs w:val="16"/>
      </w:rPr>
    </w:pPr>
  </w:p>
  <w:p w14:paraId="34709830" w14:textId="77777777" w:rsidR="003E5FB3" w:rsidRPr="00E63B76" w:rsidRDefault="003E5FB3" w:rsidP="008E4599">
    <w:pPr>
      <w:pStyle w:val="Header"/>
      <w:spacing w:line="276" w:lineRule="auto"/>
      <w:jc w:val="right"/>
      <w:rPr>
        <w:rFonts w:cs="Arial"/>
        <w:b/>
        <w:bCs/>
        <w:sz w:val="16"/>
        <w:szCs w:val="16"/>
      </w:rPr>
    </w:pPr>
    <w:r w:rsidRPr="00E63B76">
      <w:rPr>
        <w:rFonts w:cs="Arial"/>
        <w:b/>
        <w:bCs/>
        <w:sz w:val="16"/>
        <w:szCs w:val="16"/>
      </w:rPr>
      <w:t>Acre Hall Primary School</w:t>
    </w:r>
  </w:p>
  <w:p w14:paraId="5E8B2767" w14:textId="77777777" w:rsidR="003E5FB3" w:rsidRPr="00E63B76" w:rsidRDefault="003E5FB3" w:rsidP="003E5FB3">
    <w:pPr>
      <w:pStyle w:val="Header"/>
      <w:jc w:val="right"/>
      <w:rPr>
        <w:rFonts w:cs="Arial"/>
        <w:sz w:val="16"/>
        <w:szCs w:val="16"/>
      </w:rPr>
    </w:pPr>
    <w:r w:rsidRPr="00E63B76">
      <w:rPr>
        <w:rFonts w:cs="Arial"/>
        <w:sz w:val="16"/>
        <w:szCs w:val="16"/>
      </w:rPr>
      <w:t>Irlam Road, Flixton,</w:t>
    </w:r>
  </w:p>
  <w:p w14:paraId="1B737C94" w14:textId="77777777" w:rsidR="003E5FB3" w:rsidRPr="00E63B76" w:rsidRDefault="003E5FB3" w:rsidP="008E4599">
    <w:pPr>
      <w:pStyle w:val="Header"/>
      <w:spacing w:line="360" w:lineRule="auto"/>
      <w:jc w:val="right"/>
      <w:rPr>
        <w:rFonts w:cs="Arial"/>
        <w:sz w:val="16"/>
        <w:szCs w:val="16"/>
      </w:rPr>
    </w:pPr>
    <w:r w:rsidRPr="00E63B76">
      <w:rPr>
        <w:rFonts w:cs="Arial"/>
        <w:sz w:val="16"/>
        <w:szCs w:val="16"/>
      </w:rPr>
      <w:t>Manchester M41 6NA</w:t>
    </w:r>
  </w:p>
  <w:p w14:paraId="387EEB4B" w14:textId="77777777" w:rsidR="008E4599" w:rsidRPr="00E63B76" w:rsidRDefault="008E4599" w:rsidP="008E4599">
    <w:pPr>
      <w:pStyle w:val="Header"/>
      <w:spacing w:line="276" w:lineRule="auto"/>
      <w:jc w:val="right"/>
      <w:rPr>
        <w:rFonts w:cs="Arial"/>
        <w:sz w:val="16"/>
        <w:szCs w:val="16"/>
      </w:rPr>
    </w:pPr>
    <w:r w:rsidRPr="00E63B76">
      <w:rPr>
        <w:rFonts w:cs="Arial"/>
        <w:sz w:val="16"/>
        <w:szCs w:val="16"/>
      </w:rPr>
      <w:t>0161 748 4356</w:t>
    </w:r>
  </w:p>
  <w:p w14:paraId="7815788E" w14:textId="77777777" w:rsidR="008E4599" w:rsidRPr="00E63B76" w:rsidRDefault="008E4599" w:rsidP="008E4599">
    <w:pPr>
      <w:pStyle w:val="Header"/>
      <w:spacing w:line="276" w:lineRule="auto"/>
      <w:jc w:val="right"/>
      <w:rPr>
        <w:rFonts w:cs="Arial"/>
        <w:sz w:val="16"/>
        <w:szCs w:val="16"/>
      </w:rPr>
    </w:pPr>
    <w:r w:rsidRPr="00E63B76">
      <w:rPr>
        <w:rFonts w:cs="Arial"/>
        <w:sz w:val="16"/>
        <w:szCs w:val="16"/>
      </w:rPr>
      <w:t>admin@ahps.</w:t>
    </w:r>
    <w:r w:rsidR="0085114C">
      <w:rPr>
        <w:rFonts w:cs="Arial"/>
        <w:sz w:val="16"/>
        <w:szCs w:val="16"/>
      </w:rPr>
      <w:t>bright-futures.co.uk</w:t>
    </w:r>
  </w:p>
  <w:p w14:paraId="6ABED765" w14:textId="682765F9" w:rsidR="008E4599" w:rsidRPr="00E63B76" w:rsidRDefault="008E4599" w:rsidP="00741AD7">
    <w:pPr>
      <w:pStyle w:val="Header"/>
      <w:spacing w:line="276" w:lineRule="auto"/>
      <w:jc w:val="right"/>
      <w:rPr>
        <w:rFonts w:cs="Arial"/>
        <w:b/>
        <w:bCs/>
        <w:sz w:val="16"/>
        <w:szCs w:val="16"/>
      </w:rPr>
    </w:pPr>
    <w:r w:rsidRPr="00E63B76">
      <w:rPr>
        <w:rFonts w:cs="Arial"/>
        <w:b/>
        <w:bCs/>
        <w:sz w:val="16"/>
        <w:szCs w:val="16"/>
      </w:rPr>
      <w:t>www.</w:t>
    </w:r>
    <w:r w:rsidR="00741AD7" w:rsidRPr="00741AD7">
      <w:rPr>
        <w:rFonts w:cs="Arial"/>
        <w:b/>
        <w:bCs/>
        <w:sz w:val="16"/>
        <w:szCs w:val="16"/>
      </w:rPr>
      <w:t>acrehall.b</w:t>
    </w:r>
    <w:r w:rsidR="00EE23CB">
      <w:rPr>
        <w:rFonts w:cs="Arial"/>
        <w:b/>
        <w:bCs/>
        <w:sz w:val="16"/>
        <w:szCs w:val="16"/>
      </w:rPr>
      <w:t>right-futures</w:t>
    </w:r>
    <w:r w:rsidR="00741AD7" w:rsidRPr="00741AD7">
      <w:rPr>
        <w:rFonts w:cs="Arial"/>
        <w:b/>
        <w:bCs/>
        <w:sz w:val="16"/>
        <w:szCs w:val="16"/>
      </w:rPr>
      <w:t>.</w:t>
    </w:r>
    <w:r w:rsidR="00EE23CB">
      <w:rPr>
        <w:rFonts w:cs="Arial"/>
        <w:b/>
        <w:bCs/>
        <w:sz w:val="16"/>
        <w:szCs w:val="16"/>
      </w:rPr>
      <w:t>co.</w:t>
    </w:r>
    <w:r w:rsidR="00741AD7" w:rsidRPr="00741AD7">
      <w:rPr>
        <w:rFonts w:cs="Arial"/>
        <w:b/>
        <w:bCs/>
        <w:sz w:val="16"/>
        <w:szCs w:val="16"/>
      </w:rPr>
      <w:t>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107"/>
    <w:multiLevelType w:val="hybridMultilevel"/>
    <w:tmpl w:val="CF626184"/>
    <w:lvl w:ilvl="0" w:tplc="1EF4C0A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43C9A"/>
    <w:multiLevelType w:val="hybridMultilevel"/>
    <w:tmpl w:val="5FAE2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151DC"/>
    <w:multiLevelType w:val="hybridMultilevel"/>
    <w:tmpl w:val="CFC66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1038E"/>
    <w:multiLevelType w:val="hybridMultilevel"/>
    <w:tmpl w:val="CEE6E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7292A"/>
    <w:multiLevelType w:val="multilevel"/>
    <w:tmpl w:val="FBC8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500B7C"/>
    <w:multiLevelType w:val="multilevel"/>
    <w:tmpl w:val="A2E0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AA7E06"/>
    <w:multiLevelType w:val="multilevel"/>
    <w:tmpl w:val="558AF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320B9"/>
    <w:multiLevelType w:val="hybridMultilevel"/>
    <w:tmpl w:val="FE105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A513F"/>
    <w:multiLevelType w:val="hybridMultilevel"/>
    <w:tmpl w:val="827AE5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FE62AF"/>
    <w:multiLevelType w:val="hybridMultilevel"/>
    <w:tmpl w:val="326833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EE2815"/>
    <w:multiLevelType w:val="hybridMultilevel"/>
    <w:tmpl w:val="10FCDB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DC5933"/>
    <w:multiLevelType w:val="hybridMultilevel"/>
    <w:tmpl w:val="C290B886"/>
    <w:lvl w:ilvl="0" w:tplc="08090001">
      <w:start w:val="1"/>
      <w:numFmt w:val="bullet"/>
      <w:lvlText w:val=""/>
      <w:lvlJc w:val="left"/>
      <w:pPr>
        <w:ind w:left="158" w:hanging="158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34FFB8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3A01F0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803108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E67DD6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5E21C2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A828D8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306FE6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6A2963A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9D02C9B"/>
    <w:multiLevelType w:val="hybridMultilevel"/>
    <w:tmpl w:val="F560FF3E"/>
    <w:lvl w:ilvl="0" w:tplc="08090019">
      <w:start w:val="1"/>
      <w:numFmt w:val="lowerLetter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43263AD5"/>
    <w:multiLevelType w:val="hybridMultilevel"/>
    <w:tmpl w:val="59C683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6F1DCB"/>
    <w:multiLevelType w:val="multilevel"/>
    <w:tmpl w:val="7A94FB74"/>
    <w:lvl w:ilvl="0">
      <w:start w:val="1"/>
      <w:numFmt w:val="decimal"/>
      <w:lvlRestart w:val="0"/>
      <w:pStyle w:val="HD6Level1"/>
      <w:lvlText w:val="%1"/>
      <w:lvlJc w:val="left"/>
      <w:pPr>
        <w:tabs>
          <w:tab w:val="num" w:pos="709"/>
        </w:tabs>
        <w:ind w:left="709" w:hanging="709"/>
      </w:pPr>
      <w:rPr>
        <w:b w:val="0"/>
        <w:i w:val="0"/>
        <w:caps w:val="0"/>
        <w:sz w:val="22"/>
      </w:rPr>
    </w:lvl>
    <w:lvl w:ilvl="1">
      <w:start w:val="1"/>
      <w:numFmt w:val="decimal"/>
      <w:pStyle w:val="HD6Level2"/>
      <w:lvlText w:val="%1.%2"/>
      <w:lvlJc w:val="left"/>
      <w:pPr>
        <w:tabs>
          <w:tab w:val="num" w:pos="1559"/>
        </w:tabs>
        <w:ind w:left="1559" w:hanging="850"/>
      </w:pPr>
      <w:rPr>
        <w:b w:val="0"/>
        <w:i w:val="0"/>
        <w:caps w:val="0"/>
        <w:color w:val="000000"/>
        <w:sz w:val="22"/>
      </w:rPr>
    </w:lvl>
    <w:lvl w:ilvl="2">
      <w:start w:val="1"/>
      <w:numFmt w:val="decimal"/>
      <w:pStyle w:val="HD6Level3"/>
      <w:lvlText w:val="%1.%2.%3"/>
      <w:lvlJc w:val="left"/>
      <w:pPr>
        <w:tabs>
          <w:tab w:val="num" w:pos="2551"/>
        </w:tabs>
        <w:ind w:left="2551" w:hanging="992"/>
      </w:pPr>
      <w:rPr>
        <w:b w:val="0"/>
        <w:i w:val="0"/>
        <w:caps w:val="0"/>
        <w:sz w:val="22"/>
      </w:rPr>
    </w:lvl>
    <w:lvl w:ilvl="3">
      <w:start w:val="1"/>
      <w:numFmt w:val="decimal"/>
      <w:pStyle w:val="HD6Level4"/>
      <w:lvlText w:val="%1.%2.%3.%4"/>
      <w:lvlJc w:val="left"/>
      <w:pPr>
        <w:tabs>
          <w:tab w:val="num" w:pos="3685"/>
        </w:tabs>
        <w:ind w:left="3685" w:hanging="1134"/>
      </w:pPr>
      <w:rPr>
        <w:b w:val="0"/>
        <w:i w:val="0"/>
        <w:caps w:val="0"/>
        <w:sz w:val="22"/>
      </w:rPr>
    </w:lvl>
    <w:lvl w:ilvl="4">
      <w:start w:val="1"/>
      <w:numFmt w:val="decimal"/>
      <w:pStyle w:val="HD6Level5"/>
      <w:lvlText w:val="%1.%2.%3.%4.%5"/>
      <w:lvlJc w:val="left"/>
      <w:pPr>
        <w:tabs>
          <w:tab w:val="num" w:pos="4961"/>
        </w:tabs>
        <w:ind w:left="4961" w:hanging="1276"/>
      </w:pPr>
      <w:rPr>
        <w:b w:val="0"/>
        <w:i w:val="0"/>
        <w:caps w:val="0"/>
        <w:sz w:val="22"/>
      </w:rPr>
    </w:lvl>
    <w:lvl w:ilvl="5">
      <w:start w:val="1"/>
      <w:numFmt w:val="decimal"/>
      <w:pStyle w:val="HD6Level6"/>
      <w:lvlText w:val="%1.%2.%3.%4.%5.%6"/>
      <w:lvlJc w:val="left"/>
      <w:pPr>
        <w:tabs>
          <w:tab w:val="num" w:pos="6378"/>
        </w:tabs>
        <w:ind w:left="6378" w:hanging="1417"/>
      </w:pPr>
      <w:rPr>
        <w:b w:val="0"/>
        <w:i w:val="0"/>
        <w:caps w:val="0"/>
        <w:sz w:val="22"/>
      </w:rPr>
    </w:lvl>
    <w:lvl w:ilvl="6">
      <w:start w:val="1"/>
      <w:numFmt w:val="decimal"/>
      <w:pStyle w:val="HD6Level7"/>
      <w:lvlText w:val="%1.%2.%3.%4.%5.%6.%7"/>
      <w:lvlJc w:val="left"/>
      <w:pPr>
        <w:tabs>
          <w:tab w:val="num" w:pos="6520"/>
        </w:tabs>
        <w:ind w:left="6389" w:hanging="1417"/>
      </w:pPr>
      <w:rPr>
        <w:b w:val="0"/>
        <w:i w:val="0"/>
        <w:caps w:val="0"/>
        <w:sz w:val="22"/>
      </w:rPr>
    </w:lvl>
    <w:lvl w:ilvl="7">
      <w:start w:val="1"/>
      <w:numFmt w:val="decimal"/>
      <w:pStyle w:val="HD6Level8"/>
      <w:lvlText w:val="%1.%2.%3.%4.%5.%6.%7.%8"/>
      <w:lvlJc w:val="left"/>
      <w:pPr>
        <w:tabs>
          <w:tab w:val="num" w:pos="6661"/>
        </w:tabs>
        <w:ind w:left="6401" w:hanging="1418"/>
      </w:pPr>
      <w:rPr>
        <w:b w:val="0"/>
        <w:i w:val="0"/>
        <w:caps w:val="0"/>
        <w:sz w:val="22"/>
      </w:rPr>
    </w:lvl>
    <w:lvl w:ilvl="8">
      <w:start w:val="1"/>
      <w:numFmt w:val="decimal"/>
      <w:pStyle w:val="HD6Level9"/>
      <w:lvlText w:val="%1.%2.%3.%4.%5.%6.%7.%8.%9"/>
      <w:lvlJc w:val="left"/>
      <w:pPr>
        <w:tabs>
          <w:tab w:val="num" w:pos="6803"/>
        </w:tabs>
        <w:ind w:left="6412" w:hanging="1417"/>
      </w:pPr>
      <w:rPr>
        <w:b w:val="0"/>
        <w:i w:val="0"/>
        <w:caps w:val="0"/>
        <w:sz w:val="22"/>
      </w:rPr>
    </w:lvl>
  </w:abstractNum>
  <w:abstractNum w:abstractNumId="15" w15:restartNumberingAfterBreak="0">
    <w:nsid w:val="55847C14"/>
    <w:multiLevelType w:val="hybridMultilevel"/>
    <w:tmpl w:val="DD94F4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B3209"/>
    <w:multiLevelType w:val="multilevel"/>
    <w:tmpl w:val="69CE6CE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A8B5C16"/>
    <w:multiLevelType w:val="multilevel"/>
    <w:tmpl w:val="21AE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D55E80"/>
    <w:multiLevelType w:val="hybridMultilevel"/>
    <w:tmpl w:val="6772FA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D75067"/>
    <w:multiLevelType w:val="multilevel"/>
    <w:tmpl w:val="6B62E968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99272612">
    <w:abstractNumId w:val="4"/>
  </w:num>
  <w:num w:numId="2" w16cid:durableId="1483740532">
    <w:abstractNumId w:val="5"/>
  </w:num>
  <w:num w:numId="3" w16cid:durableId="814025937">
    <w:abstractNumId w:val="17"/>
  </w:num>
  <w:num w:numId="4" w16cid:durableId="730883546">
    <w:abstractNumId w:val="12"/>
  </w:num>
  <w:num w:numId="5" w16cid:durableId="22099944">
    <w:abstractNumId w:val="15"/>
  </w:num>
  <w:num w:numId="6" w16cid:durableId="1134372184">
    <w:abstractNumId w:val="11"/>
  </w:num>
  <w:num w:numId="7" w16cid:durableId="1222525321">
    <w:abstractNumId w:val="0"/>
  </w:num>
  <w:num w:numId="8" w16cid:durableId="1609459816">
    <w:abstractNumId w:val="18"/>
  </w:num>
  <w:num w:numId="9" w16cid:durableId="440494988">
    <w:abstractNumId w:val="8"/>
  </w:num>
  <w:num w:numId="10" w16cid:durableId="870917044">
    <w:abstractNumId w:val="3"/>
  </w:num>
  <w:num w:numId="11" w16cid:durableId="1651907610">
    <w:abstractNumId w:val="10"/>
  </w:num>
  <w:num w:numId="12" w16cid:durableId="1839036897">
    <w:abstractNumId w:val="16"/>
  </w:num>
  <w:num w:numId="13" w16cid:durableId="293292995">
    <w:abstractNumId w:val="19"/>
  </w:num>
  <w:num w:numId="14" w16cid:durableId="394397295">
    <w:abstractNumId w:val="6"/>
  </w:num>
  <w:num w:numId="15" w16cid:durableId="1843350796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b w:val="0"/>
          <w:color w:val="auto"/>
          <w:u w:val="no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 w16cid:durableId="1432898587">
    <w:abstractNumId w:val="14"/>
  </w:num>
  <w:num w:numId="17" w16cid:durableId="1579170720">
    <w:abstractNumId w:val="9"/>
  </w:num>
  <w:num w:numId="18" w16cid:durableId="1500077835">
    <w:abstractNumId w:val="13"/>
  </w:num>
  <w:num w:numId="19" w16cid:durableId="207134257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2584454">
    <w:abstractNumId w:val="2"/>
  </w:num>
  <w:num w:numId="21" w16cid:durableId="12091048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B38"/>
    <w:rsid w:val="00016B38"/>
    <w:rsid w:val="000E6FED"/>
    <w:rsid w:val="000E7FC6"/>
    <w:rsid w:val="00173C7B"/>
    <w:rsid w:val="00191AE1"/>
    <w:rsid w:val="001A4AFC"/>
    <w:rsid w:val="001F609C"/>
    <w:rsid w:val="001F70FF"/>
    <w:rsid w:val="00200A74"/>
    <w:rsid w:val="002B5FFF"/>
    <w:rsid w:val="00336005"/>
    <w:rsid w:val="00352CE9"/>
    <w:rsid w:val="00364181"/>
    <w:rsid w:val="003A45CC"/>
    <w:rsid w:val="003E4514"/>
    <w:rsid w:val="003E5FB3"/>
    <w:rsid w:val="00415909"/>
    <w:rsid w:val="0042299B"/>
    <w:rsid w:val="00452C0F"/>
    <w:rsid w:val="00475349"/>
    <w:rsid w:val="00485DEB"/>
    <w:rsid w:val="004D207C"/>
    <w:rsid w:val="004F7AF7"/>
    <w:rsid w:val="00514BA0"/>
    <w:rsid w:val="00552290"/>
    <w:rsid w:val="00566ADC"/>
    <w:rsid w:val="00575A57"/>
    <w:rsid w:val="00596384"/>
    <w:rsid w:val="005E5A0C"/>
    <w:rsid w:val="00604B39"/>
    <w:rsid w:val="00680BCF"/>
    <w:rsid w:val="006D4B31"/>
    <w:rsid w:val="006F19C8"/>
    <w:rsid w:val="007121AA"/>
    <w:rsid w:val="00723DD1"/>
    <w:rsid w:val="00727040"/>
    <w:rsid w:val="007319A8"/>
    <w:rsid w:val="00741AD7"/>
    <w:rsid w:val="00767CA0"/>
    <w:rsid w:val="007A5D91"/>
    <w:rsid w:val="007B5B86"/>
    <w:rsid w:val="008153EA"/>
    <w:rsid w:val="00837A70"/>
    <w:rsid w:val="00846116"/>
    <w:rsid w:val="0085114C"/>
    <w:rsid w:val="008770ED"/>
    <w:rsid w:val="008A2103"/>
    <w:rsid w:val="008C5F29"/>
    <w:rsid w:val="008D1350"/>
    <w:rsid w:val="008E0D63"/>
    <w:rsid w:val="008E4599"/>
    <w:rsid w:val="009038C0"/>
    <w:rsid w:val="009066EE"/>
    <w:rsid w:val="00930647"/>
    <w:rsid w:val="00935CD4"/>
    <w:rsid w:val="00947EA2"/>
    <w:rsid w:val="0095566A"/>
    <w:rsid w:val="009669FC"/>
    <w:rsid w:val="009D6451"/>
    <w:rsid w:val="00AB5113"/>
    <w:rsid w:val="00AC5644"/>
    <w:rsid w:val="00AD18D6"/>
    <w:rsid w:val="00AD5F29"/>
    <w:rsid w:val="00AE0D3D"/>
    <w:rsid w:val="00AF0ADA"/>
    <w:rsid w:val="00B5669F"/>
    <w:rsid w:val="00BB266A"/>
    <w:rsid w:val="00BC074E"/>
    <w:rsid w:val="00BC524B"/>
    <w:rsid w:val="00C44310"/>
    <w:rsid w:val="00C5723D"/>
    <w:rsid w:val="00C62A30"/>
    <w:rsid w:val="00CA00F5"/>
    <w:rsid w:val="00CA216C"/>
    <w:rsid w:val="00CD6891"/>
    <w:rsid w:val="00CD6EF4"/>
    <w:rsid w:val="00CF6657"/>
    <w:rsid w:val="00D77AC9"/>
    <w:rsid w:val="00DA5BFF"/>
    <w:rsid w:val="00E47C75"/>
    <w:rsid w:val="00E63B76"/>
    <w:rsid w:val="00E64476"/>
    <w:rsid w:val="00E75660"/>
    <w:rsid w:val="00E94536"/>
    <w:rsid w:val="00EA2ACC"/>
    <w:rsid w:val="00EC2847"/>
    <w:rsid w:val="00EE23CB"/>
    <w:rsid w:val="00F41074"/>
    <w:rsid w:val="00F419C1"/>
    <w:rsid w:val="00F52051"/>
    <w:rsid w:val="00F810B7"/>
    <w:rsid w:val="00F86665"/>
    <w:rsid w:val="00F908C5"/>
    <w:rsid w:val="00FB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53929"/>
  <w15:chartTrackingRefBased/>
  <w15:docId w15:val="{F4FB7C32-C171-45E8-A4E2-0841D073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599"/>
    <w:pPr>
      <w:spacing w:after="80" w:line="276" w:lineRule="auto"/>
    </w:pPr>
    <w:rPr>
      <w:rFonts w:ascii="Arial" w:hAnsi="Arial"/>
      <w:color w:val="4D5357"/>
      <w:sz w:val="18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E4599"/>
    <w:pPr>
      <w:keepNext/>
      <w:keepLines/>
      <w:spacing w:before="240" w:after="0"/>
      <w:outlineLvl w:val="0"/>
    </w:pPr>
    <w:rPr>
      <w:rFonts w:eastAsiaTheme="majorEastAsia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E4599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C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5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599"/>
    <w:rPr>
      <w:rFonts w:ascii="Arial" w:eastAsiaTheme="majorEastAsia" w:hAnsi="Arial" w:cstheme="majorBidi"/>
      <w:b/>
      <w:color w:val="4D5357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599"/>
    <w:rPr>
      <w:rFonts w:ascii="Arial" w:eastAsiaTheme="majorEastAsia" w:hAnsi="Arial" w:cstheme="majorBidi"/>
      <w:b/>
      <w:color w:val="4D5357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E459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599"/>
    <w:rPr>
      <w:rFonts w:ascii="Arial" w:eastAsiaTheme="majorEastAsia" w:hAnsi="Arial" w:cstheme="majorBidi"/>
      <w:color w:val="4D5357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E4599"/>
    <w:pPr>
      <w:numPr>
        <w:ilvl w:val="1"/>
      </w:numPr>
      <w:spacing w:after="40" w:line="240" w:lineRule="auto"/>
    </w:pPr>
    <w:rPr>
      <w:rFonts w:eastAsiaTheme="minorEastAsia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4599"/>
    <w:rPr>
      <w:rFonts w:ascii="Arial" w:eastAsiaTheme="minorEastAsia" w:hAnsi="Arial"/>
      <w:color w:val="4D5357"/>
      <w:spacing w:val="15"/>
      <w:szCs w:val="22"/>
    </w:rPr>
  </w:style>
  <w:style w:type="character" w:styleId="Emphasis">
    <w:name w:val="Emphasis"/>
    <w:basedOn w:val="DefaultParagraphFont"/>
    <w:uiPriority w:val="20"/>
    <w:qFormat/>
    <w:rsid w:val="008E4599"/>
    <w:rPr>
      <w:rFonts w:ascii="Arial" w:hAnsi="Arial"/>
      <w:b w:val="0"/>
      <w:i w:val="0"/>
      <w:iCs/>
      <w:color w:val="4D5357"/>
      <w:sz w:val="1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8E4599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E4599"/>
    <w:rPr>
      <w:rFonts w:ascii="Arial" w:hAnsi="Arial"/>
      <w:i/>
      <w:iCs/>
      <w:color w:val="4D5357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E5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FB3"/>
    <w:rPr>
      <w:rFonts w:ascii="DIN-LIGHT" w:hAnsi="DIN-LIGHT"/>
      <w:color w:val="3C5263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3E5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FB3"/>
    <w:rPr>
      <w:rFonts w:ascii="DIN-LIGHT" w:hAnsi="DIN-LIGHT"/>
      <w:color w:val="3C5263"/>
      <w:sz w:val="18"/>
      <w:szCs w:val="22"/>
    </w:rPr>
  </w:style>
  <w:style w:type="character" w:styleId="Hyperlink">
    <w:name w:val="Hyperlink"/>
    <w:basedOn w:val="DefaultParagraphFont"/>
    <w:unhideWhenUsed/>
    <w:rsid w:val="008E459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4599"/>
    <w:rPr>
      <w:color w:val="605E5C"/>
      <w:shd w:val="clear" w:color="auto" w:fill="E1DFDD"/>
    </w:rPr>
  </w:style>
  <w:style w:type="paragraph" w:styleId="NoSpacing">
    <w:name w:val="No Spacing"/>
    <w:link w:val="NoSpacingChar"/>
    <w:qFormat/>
    <w:rsid w:val="008E4599"/>
    <w:rPr>
      <w:rFonts w:ascii="Arial" w:hAnsi="Arial"/>
      <w:color w:val="4D5357"/>
      <w:sz w:val="18"/>
      <w:szCs w:val="22"/>
    </w:rPr>
  </w:style>
  <w:style w:type="character" w:styleId="SubtleEmphasis">
    <w:name w:val="Subtle Emphasis"/>
    <w:basedOn w:val="DefaultParagraphFont"/>
    <w:uiPriority w:val="19"/>
    <w:qFormat/>
    <w:rsid w:val="008E4599"/>
    <w:rPr>
      <w:rFonts w:ascii="Arial" w:hAnsi="Arial"/>
      <w:i/>
      <w:iCs/>
      <w:color w:val="4D5357"/>
    </w:rPr>
  </w:style>
  <w:style w:type="character" w:styleId="IntenseEmphasis">
    <w:name w:val="Intense Emphasis"/>
    <w:basedOn w:val="DefaultParagraphFont"/>
    <w:uiPriority w:val="21"/>
    <w:qFormat/>
    <w:rsid w:val="008E4599"/>
    <w:rPr>
      <w:rFonts w:ascii="Arial" w:hAnsi="Arial"/>
      <w:i/>
      <w:iCs/>
      <w:color w:val="4D5357"/>
    </w:rPr>
  </w:style>
  <w:style w:type="character" w:styleId="Strong">
    <w:name w:val="Strong"/>
    <w:basedOn w:val="DefaultParagraphFont"/>
    <w:uiPriority w:val="22"/>
    <w:qFormat/>
    <w:rsid w:val="008E4599"/>
    <w:rPr>
      <w:rFonts w:ascii="Arial" w:hAnsi="Arial"/>
      <w:b/>
      <w:bCs/>
      <w:color w:val="4D5357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599"/>
    <w:pPr>
      <w:pBdr>
        <w:top w:val="single" w:sz="4" w:space="10" w:color="4D5357"/>
        <w:bottom w:val="single" w:sz="4" w:space="10" w:color="4D5357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599"/>
    <w:rPr>
      <w:rFonts w:ascii="Arial" w:hAnsi="Arial"/>
      <w:i/>
      <w:iCs/>
      <w:color w:val="4D5357"/>
      <w:sz w:val="18"/>
      <w:szCs w:val="22"/>
    </w:rPr>
  </w:style>
  <w:style w:type="character" w:styleId="SubtleReference">
    <w:name w:val="Subtle Reference"/>
    <w:basedOn w:val="DefaultParagraphFont"/>
    <w:uiPriority w:val="31"/>
    <w:qFormat/>
    <w:rsid w:val="008E4599"/>
    <w:rPr>
      <w:rFonts w:ascii="Arial" w:hAnsi="Arial"/>
      <w:smallCaps/>
      <w:color w:val="4D5357"/>
    </w:rPr>
  </w:style>
  <w:style w:type="character" w:styleId="IntenseReference">
    <w:name w:val="Intense Reference"/>
    <w:basedOn w:val="DefaultParagraphFont"/>
    <w:uiPriority w:val="32"/>
    <w:qFormat/>
    <w:rsid w:val="008E4599"/>
    <w:rPr>
      <w:rFonts w:ascii="Arial" w:hAnsi="Arial"/>
      <w:b/>
      <w:bCs/>
      <w:smallCaps/>
      <w:color w:val="4D5357"/>
      <w:spacing w:val="5"/>
    </w:rPr>
  </w:style>
  <w:style w:type="character" w:styleId="BookTitle">
    <w:name w:val="Book Title"/>
    <w:basedOn w:val="DefaultParagraphFont"/>
    <w:uiPriority w:val="33"/>
    <w:qFormat/>
    <w:rsid w:val="008E4599"/>
    <w:rPr>
      <w:rFonts w:ascii="Arial" w:hAnsi="Arial"/>
      <w:b/>
      <w:bCs/>
      <w:i/>
      <w:iCs/>
      <w:color w:val="4D5357"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8E45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00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005"/>
    <w:rPr>
      <w:rFonts w:ascii="Segoe UI" w:hAnsi="Segoe UI" w:cs="Segoe UI"/>
      <w:color w:val="4D5357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5CC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2"/>
    </w:rPr>
  </w:style>
  <w:style w:type="paragraph" w:styleId="NormalWeb">
    <w:name w:val="Normal (Web)"/>
    <w:basedOn w:val="Normal"/>
    <w:uiPriority w:val="99"/>
    <w:unhideWhenUsed/>
    <w:rsid w:val="003A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C0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aragraph">
    <w:name w:val="paragraph"/>
    <w:basedOn w:val="Normal"/>
    <w:rsid w:val="00514BA0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spellingerror">
    <w:name w:val="spellingerror"/>
    <w:rsid w:val="00514BA0"/>
  </w:style>
  <w:style w:type="character" w:customStyle="1" w:styleId="normaltextrun1">
    <w:name w:val="normaltextrun1"/>
    <w:rsid w:val="00514BA0"/>
  </w:style>
  <w:style w:type="character" w:customStyle="1" w:styleId="eop">
    <w:name w:val="eop"/>
    <w:rsid w:val="00514BA0"/>
  </w:style>
  <w:style w:type="table" w:styleId="TableGrid">
    <w:name w:val="Table Grid"/>
    <w:basedOn w:val="TableNormal"/>
    <w:rsid w:val="00AD18D6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rsid w:val="00AD18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en-GB"/>
    </w:rPr>
  </w:style>
  <w:style w:type="paragraph" w:customStyle="1" w:styleId="Default">
    <w:name w:val="Default"/>
    <w:rsid w:val="00AD18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Helvetica Neue" w:hAnsi="Helvetica Neue" w:cs="Helvetica Neue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PlainText">
    <w:name w:val="Plain Text"/>
    <w:basedOn w:val="Normal"/>
    <w:link w:val="PlainTextChar"/>
    <w:uiPriority w:val="99"/>
    <w:unhideWhenUsed/>
    <w:rsid w:val="00AD18D6"/>
    <w:pPr>
      <w:spacing w:after="0" w:line="240" w:lineRule="auto"/>
    </w:pPr>
    <w:rPr>
      <w:rFonts w:ascii="Calibri" w:eastAsia="Calibri" w:hAnsi="Calibri" w:cs="Times New Roman"/>
      <w:color w:val="auto"/>
      <w:sz w:val="22"/>
      <w:szCs w:val="21"/>
      <w:u w:color="000000"/>
    </w:rPr>
  </w:style>
  <w:style w:type="character" w:customStyle="1" w:styleId="PlainTextChar">
    <w:name w:val="Plain Text Char"/>
    <w:basedOn w:val="DefaultParagraphFont"/>
    <w:link w:val="PlainText"/>
    <w:uiPriority w:val="99"/>
    <w:rsid w:val="00AD18D6"/>
    <w:rPr>
      <w:rFonts w:ascii="Calibri" w:eastAsia="Calibri" w:hAnsi="Calibri" w:cs="Times New Roman"/>
      <w:sz w:val="22"/>
      <w:szCs w:val="21"/>
      <w:u w:color="000000"/>
    </w:rPr>
  </w:style>
  <w:style w:type="character" w:customStyle="1" w:styleId="ListParagraphChar">
    <w:name w:val="List Paragraph Char"/>
    <w:link w:val="ListParagraph"/>
    <w:uiPriority w:val="34"/>
    <w:rsid w:val="00AD18D6"/>
    <w:rPr>
      <w:rFonts w:ascii="Arial" w:hAnsi="Arial"/>
      <w:color w:val="4D5357"/>
      <w:sz w:val="18"/>
      <w:szCs w:val="22"/>
    </w:rPr>
  </w:style>
  <w:style w:type="character" w:customStyle="1" w:styleId="NoSpacingChar">
    <w:name w:val="No Spacing Char"/>
    <w:basedOn w:val="DefaultParagraphFont"/>
    <w:link w:val="NoSpacing"/>
    <w:rsid w:val="00AD18D6"/>
    <w:rPr>
      <w:rFonts w:ascii="Arial" w:hAnsi="Arial"/>
      <w:color w:val="4D5357"/>
      <w:sz w:val="18"/>
      <w:szCs w:val="22"/>
    </w:rPr>
  </w:style>
  <w:style w:type="paragraph" w:styleId="BodyTextIndent2">
    <w:name w:val="Body Text Indent 2"/>
    <w:basedOn w:val="Normal"/>
    <w:link w:val="BodyTextIndent2Char"/>
    <w:rsid w:val="00930647"/>
    <w:pPr>
      <w:spacing w:after="0" w:line="240" w:lineRule="auto"/>
      <w:ind w:left="2610" w:hanging="4320"/>
    </w:pPr>
    <w:rPr>
      <w:rFonts w:ascii="Times New Roman" w:eastAsia="Times New Roman" w:hAnsi="Times New Roman" w:cs="Times New Roman"/>
      <w:color w:val="auto"/>
      <w:sz w:val="20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93064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930647"/>
    <w:pPr>
      <w:spacing w:after="12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93064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HD6Level1">
    <w:name w:val="HD6 Level 1"/>
    <w:basedOn w:val="Normal"/>
    <w:rsid w:val="00930647"/>
    <w:pPr>
      <w:numPr>
        <w:numId w:val="16"/>
      </w:numPr>
      <w:spacing w:after="240" w:line="312" w:lineRule="auto"/>
      <w:jc w:val="both"/>
    </w:pPr>
    <w:rPr>
      <w:rFonts w:eastAsia="Times New Roman" w:cs="Arial"/>
      <w:color w:val="auto"/>
      <w:sz w:val="22"/>
    </w:rPr>
  </w:style>
  <w:style w:type="paragraph" w:customStyle="1" w:styleId="HD6Level2">
    <w:name w:val="HD6 Level 2"/>
    <w:basedOn w:val="HD6Level1"/>
    <w:rsid w:val="00930647"/>
    <w:pPr>
      <w:numPr>
        <w:ilvl w:val="1"/>
      </w:numPr>
    </w:pPr>
  </w:style>
  <w:style w:type="paragraph" w:customStyle="1" w:styleId="HD6Level3">
    <w:name w:val="HD6 Level 3"/>
    <w:basedOn w:val="HD6Level2"/>
    <w:rsid w:val="00930647"/>
    <w:pPr>
      <w:numPr>
        <w:ilvl w:val="2"/>
      </w:numPr>
    </w:pPr>
  </w:style>
  <w:style w:type="paragraph" w:customStyle="1" w:styleId="HD6Level4">
    <w:name w:val="HD6 Level 4"/>
    <w:basedOn w:val="HD6Level3"/>
    <w:rsid w:val="00930647"/>
    <w:pPr>
      <w:numPr>
        <w:ilvl w:val="3"/>
      </w:numPr>
    </w:pPr>
  </w:style>
  <w:style w:type="paragraph" w:customStyle="1" w:styleId="HD6Level5">
    <w:name w:val="HD6 Level 5"/>
    <w:basedOn w:val="HD6Level4"/>
    <w:rsid w:val="00930647"/>
    <w:pPr>
      <w:numPr>
        <w:ilvl w:val="4"/>
      </w:numPr>
    </w:pPr>
  </w:style>
  <w:style w:type="paragraph" w:customStyle="1" w:styleId="HD6Level6">
    <w:name w:val="HD6 Level 6"/>
    <w:basedOn w:val="HD6Level5"/>
    <w:rsid w:val="00930647"/>
    <w:pPr>
      <w:numPr>
        <w:ilvl w:val="5"/>
      </w:numPr>
    </w:pPr>
  </w:style>
  <w:style w:type="paragraph" w:customStyle="1" w:styleId="HD6Level7">
    <w:name w:val="HD6 Level 7"/>
    <w:basedOn w:val="HD6Level6"/>
    <w:rsid w:val="00930647"/>
    <w:pPr>
      <w:numPr>
        <w:ilvl w:val="6"/>
      </w:numPr>
    </w:pPr>
  </w:style>
  <w:style w:type="paragraph" w:customStyle="1" w:styleId="HD6Level8">
    <w:name w:val="HD6 Level 8"/>
    <w:basedOn w:val="HD6Level7"/>
    <w:rsid w:val="00930647"/>
    <w:pPr>
      <w:numPr>
        <w:ilvl w:val="7"/>
      </w:numPr>
    </w:pPr>
  </w:style>
  <w:style w:type="paragraph" w:customStyle="1" w:styleId="HD6Level9">
    <w:name w:val="HD6 Level 9"/>
    <w:basedOn w:val="HD6Level8"/>
    <w:rsid w:val="00930647"/>
    <w:pPr>
      <w:numPr>
        <w:ilvl w:val="8"/>
      </w:numPr>
    </w:pPr>
  </w:style>
  <w:style w:type="paragraph" w:customStyle="1" w:styleId="Body">
    <w:name w:val="Body"/>
    <w:rsid w:val="00604B3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Anewheading">
    <w:name w:val="A new heading"/>
    <w:basedOn w:val="Normal"/>
    <w:autoRedefine/>
    <w:rsid w:val="00604B39"/>
    <w:pPr>
      <w:spacing w:after="120" w:line="240" w:lineRule="auto"/>
      <w:jc w:val="both"/>
    </w:pPr>
    <w:rPr>
      <w:rFonts w:ascii="Arial Black" w:eastAsia="Times New Roman" w:hAnsi="Arial Black" w:cs="Times New Roman"/>
      <w:b/>
      <w:color w:val="auto"/>
      <w:sz w:val="22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kan\Downloads\AcreHall-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8484CE421404ABCBEAD99BD242F0C" ma:contentTypeVersion="62" ma:contentTypeDescription="Create a new document." ma:contentTypeScope="" ma:versionID="975b900e1290a8e8184c8212f0452d14">
  <xsd:schema xmlns:xsd="http://www.w3.org/2001/XMLSchema" xmlns:xs="http://www.w3.org/2001/XMLSchema" xmlns:p="http://schemas.microsoft.com/office/2006/metadata/properties" xmlns:ns2="2eb44a6a-ffaa-4ff6-9572-4a5b13a7d371" xmlns:ns3="562a4576-3604-4c1d-98a6-0658940f6a3c" targetNamespace="http://schemas.microsoft.com/office/2006/metadata/properties" ma:root="true" ma:fieldsID="91f0dfa12335b111eda7d99b79f9c01d" ns2:_="" ns3:_="">
    <xsd:import namespace="2eb44a6a-ffaa-4ff6-9572-4a5b13a7d371"/>
    <xsd:import namespace="562a4576-3604-4c1d-98a6-0658940f6a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ModerationComments" minOccurs="0"/>
                <xsd:element ref="ns3:Modified_x0020_By" minOccurs="0"/>
                <xsd:element ref="ns3:Created_x0020_By" minOccurs="0"/>
                <xsd:element ref="ns3:File_x0020_Type" minOccurs="0"/>
                <xsd:element ref="ns3:HTML_x0020_File_x0020_Type" minOccurs="0"/>
                <xsd:element ref="ns3:_SourceUrl" minOccurs="0"/>
                <xsd:element ref="ns3:_SharedFileIndex" minOccurs="0"/>
                <xsd:element ref="ns3:TemplateUrl" minOccurs="0"/>
                <xsd:element ref="ns3:xd_ProgID" minOccurs="0"/>
                <xsd:element ref="ns3:xd_Signature" minOccurs="0"/>
                <xsd:element ref="ns3:_ShortcutUrl" minOccurs="0"/>
                <xsd:element ref="ns3:_ShortcutSiteId" minOccurs="0"/>
                <xsd:element ref="ns3:_ShortcutWebId" minOccurs="0"/>
                <xsd:element ref="ns3:_ShortcutUniqueId" minOccurs="0"/>
                <xsd:element ref="ns3:SharedWithUsers" minOccurs="0"/>
                <xsd:element ref="ns3:SharedWithDetails" minOccurs="0"/>
                <xsd:element ref="ns3:ID" minOccurs="0"/>
                <xsd:element ref="ns3:Author" minOccurs="0"/>
                <xsd:element ref="ns3:_HasCopyDestinations" minOccurs="0"/>
                <xsd:element ref="ns3:_CopySource" minOccurs="0"/>
                <xsd:element ref="ns3:File_x0020_Size" minOccurs="0"/>
                <xsd:element ref="ns3:CheckedOutUserId" minOccurs="0"/>
                <xsd:element ref="ns3:IsCheckedoutToLocal" minOccurs="0"/>
                <xsd:element ref="ns3:CheckoutUser" minOccurs="0"/>
                <xsd:element ref="ns3:SyncClientId" minOccurs="0"/>
                <xsd:element ref="ns3:VirusStatus" minOccurs="0"/>
                <xsd:element ref="ns3:OriginatorId" minOccurs="0"/>
                <xsd:element ref="ns3:NoExecute" minOccurs="0"/>
                <xsd:element ref="ns3:ContentVersion" minOccurs="0"/>
                <xsd:element ref="ns3:_ComplianceFlags" minOccurs="0"/>
                <xsd:element ref="ns3:_ComplianceTag" minOccurs="0"/>
                <xsd:element ref="ns3:_ComplianceTagWrittenTime" minOccurs="0"/>
                <xsd:element ref="ns3:_ComplianceTagUserId" minOccurs="0"/>
                <xsd:element ref="ns3:_Dirty" minOccurs="0"/>
                <xsd:element ref="ns3:AccessPolicy" minOccurs="0"/>
                <xsd:element ref="ns3:InstanceID" minOccurs="0"/>
                <xsd:element ref="ns3:WorkflowInstance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44a6a-ffaa-4ff6-9572-4a5b13a7d3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66" nillable="true" ma:displayName="Taxonomy Catch All Column" ma:hidden="true" ma:list="{b63e8703-e71e-43aa-a52d-68986e903b29}" ma:internalName="TaxCatchAll" ma:showField="CatchAllData" ma:web="2eb44a6a-ffaa-4ff6-9572-4a5b13a7d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a4576-3604-4c1d-98a6-0658940f6a3c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10" nillable="true" ma:displayName="_ModerationComments" ma:hidden="true" ma:internalName="_ModerationComments0" ma:readOnly="true">
      <xsd:simpleType>
        <xsd:restriction base="dms:Note"/>
      </xsd:simpleType>
    </xsd:element>
    <xsd:element name="Modified_x0020_By" ma:index="11" nillable="true" ma:displayName="Modified_x0020_By" ma:hidden="true" ma:internalName="Modified_x0020_By0" ma:readOnly="true">
      <xsd:simpleType>
        <xsd:restriction base="dms:Text"/>
      </xsd:simpleType>
    </xsd:element>
    <xsd:element name="Created_x0020_By" ma:index="12" nillable="true" ma:displayName="Created_x0020_By" ma:hidden="true" ma:internalName="Created_x0020_By0" ma:readOnly="true">
      <xsd:simpleType>
        <xsd:restriction base="dms:Text"/>
      </xsd:simpleType>
    </xsd:element>
    <xsd:element name="File_x0020_Type" ma:index="13" nillable="true" ma:displayName="File_x0020_Type" ma:hidden="true" ma:internalName="File_x0020_Type0" ma:readOnly="true">
      <xsd:simpleType>
        <xsd:restriction base="dms:Text"/>
      </xsd:simpleType>
    </xsd:element>
    <xsd:element name="HTML_x0020_File_x0020_Type" ma:index="14" nillable="true" ma:displayName="HTML_x0020_File_x0020_Type" ma:hidden="true" ma:internalName="HTML_x0020_File_x0020_Type0" ma:readOnly="true">
      <xsd:simpleType>
        <xsd:restriction base="dms:Text"/>
      </xsd:simpleType>
    </xsd:element>
    <xsd:element name="_SourceUrl" ma:index="15" nillable="true" ma:displayName="_SourceUrl" ma:hidden="true" ma:internalName="_SourceUrl0">
      <xsd:simpleType>
        <xsd:restriction base="dms:Text"/>
      </xsd:simpleType>
    </xsd:element>
    <xsd:element name="_SharedFileIndex" ma:index="16" nillable="true" ma:displayName="_SharedFileIndex" ma:hidden="true" ma:internalName="_SharedFileIndex0">
      <xsd:simpleType>
        <xsd:restriction base="dms:Text"/>
      </xsd:simpleType>
    </xsd:element>
    <xsd:element name="TemplateUrl" ma:index="18" nillable="true" ma:displayName="TemplateUrl" ma:hidden="true" ma:internalName="TemplateUrl0">
      <xsd:simpleType>
        <xsd:restriction base="dms:Text"/>
      </xsd:simpleType>
    </xsd:element>
    <xsd:element name="xd_ProgID" ma:index="19" nillable="true" ma:displayName="xd_ProgID" ma:hidden="true" ma:internalName="xd_ProgID0">
      <xsd:simpleType>
        <xsd:restriction base="dms:Text"/>
      </xsd:simpleType>
    </xsd:element>
    <xsd:element name="xd_Signature" ma:index="20" nillable="true" ma:displayName="xd_Signature" ma:description="" ma:hidden="true" ma:internalName="xd_Signature0" ma:readOnly="true">
      <xsd:simpleType>
        <xsd:restriction base="dms:Boolean"/>
      </xsd:simpleType>
    </xsd:element>
    <xsd:element name="_ShortcutUrl" ma:index="21" nillable="true" ma:displayName="_ShortcutUrl" ma:hidden="true" ma:internalName="_ShortcutUrl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ShortcutSiteId" ma:index="22" nillable="true" ma:displayName="_ShortcutSiteId" ma:hidden="true" ma:internalName="_ShortcutSiteId0">
      <xsd:simpleType>
        <xsd:restriction base="dms:Unknown"/>
      </xsd:simpleType>
    </xsd:element>
    <xsd:element name="_ShortcutWebId" ma:index="23" nillable="true" ma:displayName="_ShortcutWebId" ma:hidden="true" ma:internalName="_ShortcutWebId0">
      <xsd:simpleType>
        <xsd:restriction base="dms:Unknown"/>
      </xsd:simpleType>
    </xsd:element>
    <xsd:element name="_ShortcutUniqueId" ma:index="24" nillable="true" ma:displayName="_ShortcutUniqueId" ma:hidden="true" ma:internalName="_ShortcutUniqueId0">
      <xsd:simpleType>
        <xsd:restriction base="dms:Unknown"/>
      </xsd:simpleType>
    </xsd:element>
    <xsd:element name="SharedWithUsers" ma:index="25" nillable="true" ma:displayName="SharedWithUsers" ma:description="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WithDetails" ma:description="" ma:internalName="SharedWithDetails0" ma:readOnly="true">
      <xsd:simpleType>
        <xsd:restriction base="dms:Note">
          <xsd:maxLength value="255"/>
        </xsd:restriction>
      </xsd:simpleType>
    </xsd:element>
    <xsd:element name="ID" ma:index="27" nillable="true" ma:displayName="ID" ma:internalName="ID0" ma:readOnly="true">
      <xsd:simpleType>
        <xsd:restriction base="dms:Unknown"/>
      </xsd:simpleType>
    </xsd:element>
    <xsd:element name="Author" ma:index="29" nillable="true" ma:displayName="Author" ma:list="UserInfo" ma:internalName="Author0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30" nillable="true" ma:displayName="_HasCopyDestinations" ma:description="" ma:hidden="true" ma:internalName="_HasCopyDestinations0" ma:readOnly="true">
      <xsd:simpleType>
        <xsd:restriction base="dms:Boolean"/>
      </xsd:simpleType>
    </xsd:element>
    <xsd:element name="_CopySource" ma:index="31" nillable="true" ma:displayName="_CopySource" ma:description="" ma:internalName="_CopySource0" ma:readOnly="true">
      <xsd:simpleType>
        <xsd:restriction base="dms:Text"/>
      </xsd:simpleType>
    </xsd:element>
    <xsd:element name="File_x0020_Size" ma:index="32" nillable="true" ma:displayName="File_x0020_Size" ma:format="TRUE" ma:hidden="true" ma:list="Docs" ma:internalName="File_x0020_Size0" ma:readOnly="true" ma:showField="SizeInKB">
      <xsd:simpleType>
        <xsd:restriction base="dms:Lookup"/>
      </xsd:simpleType>
    </xsd:element>
    <xsd:element name="CheckedOutUserId" ma:index="33" nillable="true" ma:displayName="CheckedOutUserId" ma:hidden="true" ma:list="Docs" ma:internalName="CheckedOutUserId0" ma:readOnly="true" ma:showField="CheckoutUserId">
      <xsd:simpleType>
        <xsd:restriction base="dms:Lookup"/>
      </xsd:simpleType>
    </xsd:element>
    <xsd:element name="IsCheckedoutToLocal" ma:index="34" nillable="true" ma:displayName="IsCheckedoutToLocal" ma:hidden="true" ma:list="Docs" ma:internalName="IsCheckedoutToLocal0" ma:readOnly="true" ma:showField="IsCheckoutToLocal">
      <xsd:simpleType>
        <xsd:restriction base="dms:Lookup"/>
      </xsd:simpleType>
    </xsd:element>
    <xsd:element name="CheckoutUser" ma:index="35" nillable="true" ma:displayName="CheckoutUser" ma:list="UserInfo" ma:internalName="CheckoutUser0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yncClientId" ma:index="36" nillable="true" ma:displayName="SyncClientId" ma:hidden="true" ma:list="Docs" ma:internalName="SyncClientId0" ma:readOnly="true" ma:showField="SyncClientId">
      <xsd:simpleType>
        <xsd:restriction base="dms:Lookup"/>
      </xsd:simpleType>
    </xsd:element>
    <xsd:element name="VirusStatus" ma:index="37" nillable="true" ma:displayName="VirusStatus" ma:format="TRUE" ma:hidden="true" ma:list="Docs" ma:internalName="VirusStatus0" ma:readOnly="true" ma:showField="Size">
      <xsd:simpleType>
        <xsd:restriction base="dms:Lookup"/>
      </xsd:simpleType>
    </xsd:element>
    <xsd:element name="OriginatorId" ma:index="39" nillable="true" ma:displayName="OriginatorId" ma:hidden="true" ma:list="Docs" ma:internalName="OriginatorId0" ma:readOnly="true" ma:showField="OriginatorId">
      <xsd:simpleType>
        <xsd:restriction base="dms:Lookup"/>
      </xsd:simpleType>
    </xsd:element>
    <xsd:element name="NoExecute" ma:index="40" nillable="true" ma:displayName="NoExecute" ma:hidden="true" ma:list="Docs" ma:internalName="NoExecute0" ma:readOnly="true" ma:showField="DocFlags">
      <xsd:simpleType>
        <xsd:restriction base="dms:Lookup"/>
      </xsd:simpleType>
    </xsd:element>
    <xsd:element name="ContentVersion" ma:index="41" nillable="true" ma:displayName="ContentVersion" ma:hidden="true" ma:list="Docs" ma:internalName="ContentVersion0" ma:readOnly="true" ma:showField="ContentVersion">
      <xsd:simpleType>
        <xsd:restriction base="dms:Lookup"/>
      </xsd:simpleType>
    </xsd:element>
    <xsd:element name="_ComplianceFlags" ma:index="42" nillable="true" ma:displayName="_ComplianceFlags" ma:hidden="true" ma:list="Docs" ma:internalName="_ComplianceFlags0" ma:readOnly="true" ma:showField="ComplianceFlags">
      <xsd:simpleType>
        <xsd:restriction base="dms:Lookup"/>
      </xsd:simpleType>
    </xsd:element>
    <xsd:element name="_ComplianceTag" ma:index="43" nillable="true" ma:displayName="_ComplianceTag" ma:hidden="true" ma:list="Docs" ma:internalName="_ComplianceTag0" ma:readOnly="true" ma:showField="ComplianceTag">
      <xsd:simpleType>
        <xsd:restriction base="dms:Lookup"/>
      </xsd:simpleType>
    </xsd:element>
    <xsd:element name="_ComplianceTagWrittenTime" ma:index="44" nillable="true" ma:displayName="_ComplianceTagWrittenTime" ma:hidden="true" ma:list="Docs" ma:internalName="_ComplianceTagWrittenTime0" ma:readOnly="true" ma:showField="ComplianceTagWrittenTime">
      <xsd:simpleType>
        <xsd:restriction base="dms:Lookup"/>
      </xsd:simpleType>
    </xsd:element>
    <xsd:element name="_ComplianceTagUserId" ma:index="45" nillable="true" ma:displayName="_ComplianceTagUserId" ma:hidden="true" ma:list="Docs" ma:internalName="_ComplianceTagUserId0" ma:readOnly="true" ma:showField="ComplianceTagUserId">
      <xsd:simpleType>
        <xsd:restriction base="dms:Lookup"/>
      </xsd:simpleType>
    </xsd:element>
    <xsd:element name="_Dirty" ma:index="47" nillable="true" ma:displayName="_Dirty" ma:hidden="true" ma:list="Docs" ma:internalName="_Dirty0" ma:readOnly="true" ma:showField="Dirty">
      <xsd:simpleType>
        <xsd:restriction base="dms:Lookup"/>
      </xsd:simpleType>
    </xsd:element>
    <xsd:element name="AccessPolicy" ma:index="48" nillable="true" ma:displayName="AccessPolicy" ma:hidden="true" ma:list="Docs" ma:internalName="AccessPolicy0" ma:readOnly="true" ma:showField="AccessPolicy">
      <xsd:simpleType>
        <xsd:restriction base="dms:Lookup"/>
      </xsd:simpleType>
    </xsd:element>
    <xsd:element name="InstanceID" ma:index="50" nillable="true" ma:displayName="InstanceID" ma:hidden="true" ma:internalName="InstanceID0" ma:readOnly="true">
      <xsd:simpleType>
        <xsd:restriction base="dms:Unknown"/>
      </xsd:simpleType>
    </xsd:element>
    <xsd:element name="WorkflowInstanceID" ma:index="51" nillable="true" ma:displayName="WorkflowInstanceID" ma:hidden="true" ma:internalName="WorkflowInstanceID0" ma:readOnly="true">
      <xsd:simpleType>
        <xsd:restriction base="dms:Unknown"/>
      </xsd:simpleType>
    </xsd:element>
    <xsd:element name="MediaServiceMetadata" ma:index="5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5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5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5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5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6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6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5" nillable="true" ma:taxonomy="true" ma:internalName="lcf76f155ced4ddcb4097134ff3c332f" ma:taxonomyFieldName="MediaServiceImageTags" ma:displayName="Image Tags" ma:readOnly="false" ma:fieldId="{5cf76f15-5ced-4ddc-b409-7134ff3c332f}" ma:taxonomyMulti="true" ma:sspId="029d6049-d67b-41a2-8785-489d7a3da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6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b44a6a-ffaa-4ff6-9572-4a5b13a7d371" xsi:nil="true"/>
    <lcf76f155ced4ddcb4097134ff3c332f xmlns="562a4576-3604-4c1d-98a6-0658940f6a3c">
      <Terms xmlns="http://schemas.microsoft.com/office/infopath/2007/PartnerControls"/>
    </lcf76f155ced4ddcb4097134ff3c332f>
    <_SharedFileIndex xmlns="562a4576-3604-4c1d-98a6-0658940f6a3c" xsi:nil="true"/>
    <TemplateUrl xmlns="562a4576-3604-4c1d-98a6-0658940f6a3c" xsi:nil="true"/>
    <_ShortcutUrl xmlns="562a4576-3604-4c1d-98a6-0658940f6a3c">
      <Url xsi:nil="true"/>
      <Description xsi:nil="true"/>
    </_ShortcutUrl>
    <_ShortcutSiteId xmlns="562a4576-3604-4c1d-98a6-0658940f6a3c" xsi:nil="true"/>
    <_ShortcutWebId xmlns="562a4576-3604-4c1d-98a6-0658940f6a3c" xsi:nil="true"/>
    <_ShortcutUniqueId xmlns="562a4576-3604-4c1d-98a6-0658940f6a3c" xsi:nil="true"/>
    <xd_ProgID xmlns="562a4576-3604-4c1d-98a6-0658940f6a3c" xsi:nil="true"/>
    <_SourceUrl xmlns="562a4576-3604-4c1d-98a6-0658940f6a3c" xsi:nil="true"/>
  </documentManagement>
</p:properties>
</file>

<file path=customXml/itemProps1.xml><?xml version="1.0" encoding="utf-8"?>
<ds:datastoreItem xmlns:ds="http://schemas.openxmlformats.org/officeDocument/2006/customXml" ds:itemID="{0360BCCD-ABEE-4261-BB3A-0737C8C24EDD}"/>
</file>

<file path=customXml/itemProps2.xml><?xml version="1.0" encoding="utf-8"?>
<ds:datastoreItem xmlns:ds="http://schemas.openxmlformats.org/officeDocument/2006/customXml" ds:itemID="{FBAB40FB-06C7-4AFF-A730-027EA1A41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38D2B-0A4D-410D-8F12-BFB4562A7E83}">
  <ds:schemaRefs>
    <ds:schemaRef ds:uri="http://schemas.microsoft.com/office/2006/metadata/properties"/>
    <ds:schemaRef ds:uri="http://schemas.microsoft.com/office/infopath/2007/PartnerControls"/>
    <ds:schemaRef ds:uri="2eb44a6a-ffaa-4ff6-9572-4a5b13a7d371"/>
    <ds:schemaRef ds:uri="562a4576-3604-4c1d-98a6-0658940f6a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AcreHall-Letterhead</Template>
  <TotalTime>4</TotalTime>
  <Pages>6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Louise Edwards</cp:lastModifiedBy>
  <cp:revision>4</cp:revision>
  <cp:lastPrinted>2022-02-25T08:59:00Z</cp:lastPrinted>
  <dcterms:created xsi:type="dcterms:W3CDTF">2026-01-09T12:16:00Z</dcterms:created>
  <dcterms:modified xsi:type="dcterms:W3CDTF">2026-01-09T12:19:00Z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0x0101007F68484CE421404ABCBEAD99BD242F0C</vt:lpwstr>
  </property>
</Properties>
</file>