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0D6224" w14:textId="77777777" w:rsidR="005F09DD" w:rsidRDefault="005F09DD" w:rsidP="005F09DD">
      <w:pPr>
        <w:pStyle w:val="Header"/>
        <w:jc w:val="center"/>
      </w:pPr>
      <w:r>
        <w:rPr>
          <w:noProof/>
        </w:rPr>
        <w:drawing>
          <wp:inline distT="0" distB="0" distL="0" distR="0" wp14:anchorId="5ED80CF0" wp14:editId="50374CAE">
            <wp:extent cx="1524000" cy="1043940"/>
            <wp:effectExtent l="0" t="0" r="0" b="3810"/>
            <wp:docPr id="2" name="Picture 2" descr="A logo with colorful letters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logo with colorful letters&#10;&#10;Description automatically generated with medium confidence"/>
                    <pic:cNvPicPr>
                      <a:picLocks noChangeAspect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1043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7AD207" w14:textId="4E86C302" w:rsidR="005F09DD" w:rsidRPr="000304FA" w:rsidRDefault="000304FA" w:rsidP="005F09DD">
      <w:pPr>
        <w:pStyle w:val="Header"/>
        <w:jc w:val="center"/>
        <w:rPr>
          <w:b/>
          <w:bCs/>
          <w:spacing w:val="20"/>
          <w:sz w:val="36"/>
          <w:szCs w:val="36"/>
        </w:rPr>
      </w:pPr>
      <w:r w:rsidRPr="000304FA">
        <w:rPr>
          <w:b/>
          <w:bCs/>
          <w:spacing w:val="20"/>
          <w:sz w:val="36"/>
          <w:szCs w:val="36"/>
        </w:rPr>
        <w:t>LEIGHTON ACADEMY</w:t>
      </w:r>
      <w:bookmarkStart w:id="0" w:name="_GoBack"/>
      <w:bookmarkEnd w:id="0"/>
    </w:p>
    <w:p w14:paraId="27A2EA90" w14:textId="77777777" w:rsidR="005F09DD" w:rsidRDefault="005F09DD" w:rsidP="00972111">
      <w:pPr>
        <w:keepNext/>
        <w:tabs>
          <w:tab w:val="left" w:pos="0"/>
          <w:tab w:val="left" w:pos="1920"/>
          <w:tab w:val="left" w:pos="3119"/>
          <w:tab w:val="left" w:pos="3544"/>
          <w:tab w:val="left" w:pos="4800"/>
          <w:tab w:val="left" w:pos="6521"/>
          <w:tab w:val="left" w:pos="7230"/>
          <w:tab w:val="left" w:pos="7680"/>
          <w:tab w:val="left" w:pos="8640"/>
          <w:tab w:val="right" w:pos="9480"/>
        </w:tabs>
        <w:spacing w:before="0" w:after="0" w:line="240" w:lineRule="atLeast"/>
        <w:jc w:val="right"/>
        <w:outlineLvl w:val="0"/>
        <w:rPr>
          <w:rFonts w:ascii="Calibri" w:eastAsia="Times New Roman" w:hAnsi="Calibri" w:cs="Times New Roman"/>
          <w:b/>
          <w:sz w:val="24"/>
          <w:szCs w:val="24"/>
          <w:lang w:eastAsia="en-GB"/>
        </w:rPr>
      </w:pPr>
    </w:p>
    <w:p w14:paraId="3615B21E" w14:textId="339AB5E5" w:rsidR="0014756E" w:rsidRPr="00A75B2B" w:rsidRDefault="00B4247C" w:rsidP="0014756E">
      <w:pPr>
        <w:keepNext/>
        <w:tabs>
          <w:tab w:val="left" w:pos="0"/>
          <w:tab w:val="left" w:pos="1920"/>
          <w:tab w:val="left" w:pos="3119"/>
          <w:tab w:val="left" w:pos="3544"/>
          <w:tab w:val="left" w:pos="4800"/>
          <w:tab w:val="left" w:pos="6521"/>
          <w:tab w:val="left" w:pos="7230"/>
          <w:tab w:val="left" w:pos="7680"/>
          <w:tab w:val="left" w:pos="8640"/>
          <w:tab w:val="right" w:pos="9480"/>
        </w:tabs>
        <w:spacing w:before="0" w:after="0" w:line="240" w:lineRule="atLeast"/>
        <w:jc w:val="center"/>
        <w:outlineLvl w:val="0"/>
        <w:rPr>
          <w:rFonts w:ascii="Calibri" w:eastAsia="Times New Roman" w:hAnsi="Calibri" w:cs="Times New Roman"/>
          <w:b/>
          <w:sz w:val="22"/>
          <w:szCs w:val="22"/>
          <w:lang w:eastAsia="en-GB"/>
        </w:rPr>
      </w:pPr>
      <w:r>
        <w:rPr>
          <w:rFonts w:ascii="Calibri" w:eastAsia="Times New Roman" w:hAnsi="Calibri" w:cs="Times New Roman"/>
          <w:b/>
          <w:sz w:val="22"/>
          <w:szCs w:val="22"/>
          <w:lang w:eastAsia="en-GB"/>
        </w:rPr>
        <w:t>PERSON SPECIFICATION</w:t>
      </w:r>
    </w:p>
    <w:p w14:paraId="795EFE63" w14:textId="77777777" w:rsidR="0014756E" w:rsidRPr="00311D3A" w:rsidRDefault="0014756E" w:rsidP="0014756E">
      <w:pPr>
        <w:keepNext/>
        <w:tabs>
          <w:tab w:val="left" w:pos="0"/>
          <w:tab w:val="left" w:pos="1920"/>
          <w:tab w:val="left" w:pos="3119"/>
          <w:tab w:val="left" w:pos="3544"/>
          <w:tab w:val="left" w:pos="4800"/>
          <w:tab w:val="left" w:pos="6521"/>
          <w:tab w:val="left" w:pos="7230"/>
          <w:tab w:val="left" w:pos="7680"/>
          <w:tab w:val="left" w:pos="8640"/>
          <w:tab w:val="right" w:pos="9480"/>
        </w:tabs>
        <w:spacing w:before="0" w:after="0" w:line="240" w:lineRule="atLeast"/>
        <w:outlineLvl w:val="0"/>
        <w:rPr>
          <w:rFonts w:ascii="Calibri" w:eastAsia="Times New Roman" w:hAnsi="Calibri" w:cs="Times New Roman"/>
          <w:b/>
          <w:sz w:val="24"/>
          <w:szCs w:val="24"/>
          <w:lang w:eastAsia="en-GB"/>
        </w:rPr>
      </w:pPr>
      <w:r w:rsidRPr="00311D3A">
        <w:rPr>
          <w:rFonts w:ascii="Calibri" w:eastAsia="Times New Roman" w:hAnsi="Calibri" w:cs="Times New Roman"/>
          <w:b/>
          <w:sz w:val="24"/>
          <w:szCs w:val="24"/>
          <w:lang w:eastAsia="en-GB"/>
        </w:rPr>
        <w:t xml:space="preserve"> </w:t>
      </w:r>
      <w:r w:rsidRPr="00311D3A">
        <w:rPr>
          <w:rFonts w:ascii="Calibri" w:eastAsia="Times New Roman" w:hAnsi="Calibri" w:cs="Times New Roman"/>
          <w:b/>
          <w:sz w:val="24"/>
          <w:szCs w:val="24"/>
          <w:lang w:eastAsia="en-GB"/>
        </w:rPr>
        <w:tab/>
      </w:r>
      <w:r w:rsidRPr="00311D3A">
        <w:rPr>
          <w:rFonts w:ascii="Calibri" w:eastAsia="Times New Roman" w:hAnsi="Calibri" w:cs="Times New Roman"/>
          <w:b/>
          <w:sz w:val="24"/>
          <w:szCs w:val="24"/>
          <w:lang w:eastAsia="en-GB"/>
        </w:rPr>
        <w:tab/>
      </w: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28"/>
        <w:gridCol w:w="5085"/>
        <w:gridCol w:w="1155"/>
        <w:gridCol w:w="2833"/>
      </w:tblGrid>
      <w:tr w:rsidR="00137652" w:rsidRPr="00311D3A" w14:paraId="5EAECA98" w14:textId="6C0D9832" w:rsidTr="1213A080">
        <w:trPr>
          <w:trHeight w:val="330"/>
        </w:trPr>
        <w:tc>
          <w:tcPr>
            <w:tcW w:w="1128" w:type="dxa"/>
          </w:tcPr>
          <w:p w14:paraId="4C5225D5" w14:textId="77777777" w:rsidR="00137652" w:rsidRPr="00311D3A" w:rsidRDefault="00137652" w:rsidP="00035DF3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before="0" w:after="0" w:line="240" w:lineRule="atLeast"/>
              <w:rPr>
                <w:rFonts w:ascii="Calibri" w:eastAsia="Times New Roman" w:hAnsi="Calibri" w:cs="Calibri"/>
                <w:b/>
                <w:sz w:val="22"/>
                <w:szCs w:val="22"/>
                <w:lang w:eastAsia="en-GB"/>
              </w:rPr>
            </w:pPr>
            <w:r w:rsidRPr="00311D3A">
              <w:rPr>
                <w:rFonts w:ascii="Calibri" w:eastAsia="Times New Roman" w:hAnsi="Calibri" w:cs="Calibri"/>
                <w:b/>
                <w:sz w:val="22"/>
                <w:szCs w:val="22"/>
                <w:lang w:eastAsia="en-GB"/>
              </w:rPr>
              <w:t>JOB TITLE</w:t>
            </w:r>
          </w:p>
        </w:tc>
        <w:tc>
          <w:tcPr>
            <w:tcW w:w="5085" w:type="dxa"/>
          </w:tcPr>
          <w:p w14:paraId="06823E9D" w14:textId="4A566495" w:rsidR="00137652" w:rsidRPr="00311D3A" w:rsidRDefault="00930D01" w:rsidP="00035DF3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before="0" w:after="0" w:line="240" w:lineRule="atLeast"/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  <w:t>Teaching Assistant SEN</w:t>
            </w:r>
          </w:p>
        </w:tc>
        <w:tc>
          <w:tcPr>
            <w:tcW w:w="1155" w:type="dxa"/>
          </w:tcPr>
          <w:p w14:paraId="4DA8C588" w14:textId="77777777" w:rsidR="00137652" w:rsidRPr="00311D3A" w:rsidRDefault="00137652" w:rsidP="00035DF3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before="0" w:after="0" w:line="240" w:lineRule="atLeast"/>
              <w:rPr>
                <w:rFonts w:ascii="Calibri" w:eastAsia="Times New Roman" w:hAnsi="Calibri" w:cs="Calibri"/>
                <w:b/>
                <w:sz w:val="22"/>
                <w:szCs w:val="22"/>
                <w:lang w:eastAsia="en-GB"/>
              </w:rPr>
            </w:pPr>
            <w:r w:rsidRPr="00311D3A">
              <w:rPr>
                <w:rFonts w:ascii="Calibri" w:eastAsia="Times New Roman" w:hAnsi="Calibri" w:cs="Calibri"/>
                <w:b/>
                <w:sz w:val="22"/>
                <w:szCs w:val="22"/>
                <w:lang w:eastAsia="en-GB"/>
              </w:rPr>
              <w:t>GRADE</w:t>
            </w:r>
          </w:p>
        </w:tc>
        <w:tc>
          <w:tcPr>
            <w:tcW w:w="2833" w:type="dxa"/>
          </w:tcPr>
          <w:p w14:paraId="6094ADD3" w14:textId="3F3E0F3C" w:rsidR="00137652" w:rsidRPr="00137652" w:rsidRDefault="000304FA" w:rsidP="00035DF3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before="0" w:after="0" w:line="240" w:lineRule="atLeast"/>
              <w:rPr>
                <w:rFonts w:ascii="Calibri" w:eastAsia="Times New Roman" w:hAnsi="Calibri" w:cs="Calibri"/>
                <w:bCs/>
                <w:sz w:val="22"/>
                <w:szCs w:val="22"/>
                <w:lang w:eastAsia="en-GB"/>
              </w:rPr>
            </w:pPr>
            <w:r>
              <w:rPr>
                <w:rFonts w:ascii="Calibri" w:eastAsia="Times New Roman" w:hAnsi="Calibri" w:cs="Calibri"/>
                <w:bCs/>
                <w:sz w:val="22"/>
                <w:szCs w:val="22"/>
                <w:lang w:eastAsia="en-GB"/>
              </w:rPr>
              <w:t>6</w:t>
            </w:r>
          </w:p>
        </w:tc>
      </w:tr>
    </w:tbl>
    <w:p w14:paraId="499FE366" w14:textId="77777777" w:rsidR="0014756E" w:rsidRPr="00311D3A" w:rsidRDefault="0014756E" w:rsidP="00373C11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right" w:pos="9480"/>
        </w:tabs>
        <w:spacing w:before="0" w:after="0" w:line="240" w:lineRule="atLeast"/>
        <w:jc w:val="center"/>
        <w:rPr>
          <w:rFonts w:ascii="Calibri" w:eastAsia="Times New Roman" w:hAnsi="Calibri" w:cs="Calibri"/>
          <w:b/>
          <w:sz w:val="22"/>
          <w:szCs w:val="22"/>
          <w:lang w:eastAsia="en-GB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980"/>
        <w:gridCol w:w="3969"/>
        <w:gridCol w:w="4252"/>
      </w:tblGrid>
      <w:tr w:rsidR="00373C11" w:rsidRPr="00311D3A" w14:paraId="70AC8DB7" w14:textId="75AD85D5" w:rsidTr="52CBADE2">
        <w:trPr>
          <w:trHeight w:val="285"/>
        </w:trPr>
        <w:tc>
          <w:tcPr>
            <w:tcW w:w="1980" w:type="dxa"/>
            <w:shd w:val="clear" w:color="auto" w:fill="404040" w:themeFill="text1" w:themeFillTint="BF"/>
          </w:tcPr>
          <w:p w14:paraId="76437E45" w14:textId="59939B56" w:rsidR="00373C11" w:rsidRPr="006A205F" w:rsidRDefault="00373C11" w:rsidP="00373C11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before="0" w:after="0" w:line="240" w:lineRule="atLeast"/>
              <w:jc w:val="center"/>
              <w:rPr>
                <w:rFonts w:ascii="Calibri" w:eastAsia="Times New Roman" w:hAnsi="Calibri" w:cs="Calibri"/>
                <w:b/>
                <w:bCs/>
                <w:color w:val="FFFFFF" w:themeColor="background1"/>
                <w:sz w:val="22"/>
                <w:szCs w:val="22"/>
                <w:lang w:eastAsia="en-GB"/>
              </w:rPr>
            </w:pPr>
          </w:p>
        </w:tc>
        <w:tc>
          <w:tcPr>
            <w:tcW w:w="3969" w:type="dxa"/>
            <w:shd w:val="clear" w:color="auto" w:fill="404040" w:themeFill="text1" w:themeFillTint="BF"/>
          </w:tcPr>
          <w:p w14:paraId="1B6E4728" w14:textId="0BB5A7EF" w:rsidR="00373C11" w:rsidRPr="006A205F" w:rsidRDefault="00930D01" w:rsidP="00373C11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before="0" w:after="0"/>
              <w:jc w:val="center"/>
              <w:rPr>
                <w:rFonts w:ascii="Calibri" w:eastAsia="Times New Roman" w:hAnsi="Calibri" w:cs="Calibri"/>
                <w:b/>
                <w:bCs/>
                <w:color w:val="FFFFFF" w:themeColor="background1"/>
                <w:sz w:val="22"/>
                <w:szCs w:val="22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 w:themeColor="background1"/>
                <w:sz w:val="22"/>
                <w:szCs w:val="22"/>
                <w:lang w:eastAsia="en-GB"/>
              </w:rPr>
              <w:t>ESSENTIAL</w:t>
            </w:r>
          </w:p>
        </w:tc>
        <w:tc>
          <w:tcPr>
            <w:tcW w:w="4252" w:type="dxa"/>
            <w:shd w:val="clear" w:color="auto" w:fill="404040" w:themeFill="text1" w:themeFillTint="BF"/>
          </w:tcPr>
          <w:p w14:paraId="1CF42475" w14:textId="1DF7105C" w:rsidR="00373C11" w:rsidRPr="006A205F" w:rsidRDefault="00373C11" w:rsidP="00373C11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before="0" w:after="0"/>
              <w:jc w:val="center"/>
              <w:rPr>
                <w:rFonts w:ascii="Calibri" w:eastAsia="Times New Roman" w:hAnsi="Calibri" w:cs="Calibri"/>
                <w:b/>
                <w:bCs/>
                <w:color w:val="FFFFFF" w:themeColor="background1"/>
                <w:sz w:val="22"/>
                <w:szCs w:val="22"/>
                <w:lang w:eastAsia="en-GB"/>
              </w:rPr>
            </w:pPr>
            <w:r w:rsidRPr="006A205F">
              <w:rPr>
                <w:rFonts w:ascii="Calibri" w:eastAsia="Times New Roman" w:hAnsi="Calibri" w:cs="Calibri"/>
                <w:b/>
                <w:bCs/>
                <w:color w:val="FFFFFF" w:themeColor="background1"/>
                <w:sz w:val="22"/>
                <w:szCs w:val="22"/>
                <w:lang w:eastAsia="en-GB"/>
              </w:rPr>
              <w:t>DESIRABLE</w:t>
            </w:r>
          </w:p>
        </w:tc>
      </w:tr>
      <w:tr w:rsidR="00373C11" w:rsidRPr="00311D3A" w14:paraId="6A064F11" w14:textId="77777777" w:rsidTr="52CBADE2">
        <w:trPr>
          <w:trHeight w:val="285"/>
        </w:trPr>
        <w:tc>
          <w:tcPr>
            <w:tcW w:w="1980" w:type="dxa"/>
          </w:tcPr>
          <w:p w14:paraId="5E727B04" w14:textId="2E8FC8CA" w:rsidR="00373C11" w:rsidRDefault="00930D01" w:rsidP="00035DF3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before="0" w:after="0" w:line="240" w:lineRule="atLeast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en-GB"/>
              </w:rPr>
              <w:t>Qualifications and Experience</w:t>
            </w:r>
          </w:p>
        </w:tc>
        <w:tc>
          <w:tcPr>
            <w:tcW w:w="3969" w:type="dxa"/>
          </w:tcPr>
          <w:p w14:paraId="3F1E77FA" w14:textId="77777777" w:rsidR="00930D01" w:rsidRPr="00930D01" w:rsidRDefault="00930D01" w:rsidP="00930D01">
            <w:pPr>
              <w:tabs>
                <w:tab w:val="left" w:pos="960"/>
              </w:tabs>
              <w:spacing w:before="0" w:after="0"/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</w:pPr>
            <w:r w:rsidRPr="00930D01"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  <w:t>NVQ level 3 or equivalent (</w:t>
            </w:r>
            <w:proofErr w:type="spellStart"/>
            <w:r w:rsidRPr="00930D01"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  <w:t>eg.</w:t>
            </w:r>
            <w:proofErr w:type="spellEnd"/>
            <w:r w:rsidRPr="00930D01"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  <w:t xml:space="preserve"> NNEB).</w:t>
            </w:r>
          </w:p>
          <w:p w14:paraId="68E61EC5" w14:textId="0EED9A93" w:rsidR="00373C11" w:rsidRPr="00930D01" w:rsidRDefault="00930D01" w:rsidP="00930D01">
            <w:pPr>
              <w:tabs>
                <w:tab w:val="left" w:pos="960"/>
              </w:tabs>
              <w:spacing w:before="0" w:after="0"/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</w:pPr>
            <w:r w:rsidRPr="00930D01"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  <w:t>Experience of working in a primary school.</w:t>
            </w:r>
          </w:p>
        </w:tc>
        <w:tc>
          <w:tcPr>
            <w:tcW w:w="4252" w:type="dxa"/>
          </w:tcPr>
          <w:p w14:paraId="343DD37A" w14:textId="77777777" w:rsidR="00930D01" w:rsidRPr="00930D01" w:rsidRDefault="00930D01" w:rsidP="00930D01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before="0" w:after="0"/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</w:pPr>
            <w:r w:rsidRPr="00930D01"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  <w:t>Evidence of training and further professional development.</w:t>
            </w:r>
          </w:p>
          <w:p w14:paraId="5F375D62" w14:textId="42E6D0CD" w:rsidR="00373C11" w:rsidRPr="00930D01" w:rsidRDefault="00930D01" w:rsidP="00930D01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before="0" w:after="0"/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</w:pPr>
            <w:r w:rsidRPr="00930D01"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  <w:t>Experience of supporting children with additional needs.</w:t>
            </w:r>
          </w:p>
        </w:tc>
      </w:tr>
      <w:tr w:rsidR="00373C11" w:rsidRPr="00311D3A" w14:paraId="09143083" w14:textId="5D275B84" w:rsidTr="52CBADE2">
        <w:trPr>
          <w:trHeight w:val="285"/>
        </w:trPr>
        <w:tc>
          <w:tcPr>
            <w:tcW w:w="1980" w:type="dxa"/>
          </w:tcPr>
          <w:p w14:paraId="26C58A90" w14:textId="00A09DD7" w:rsidR="00373C11" w:rsidRPr="00311D3A" w:rsidRDefault="00B4247C" w:rsidP="00930D01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before="0" w:after="0" w:line="240" w:lineRule="atLeast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en-GB"/>
              </w:rPr>
              <w:t>Skills and A</w:t>
            </w:r>
            <w:r w:rsidR="00930D01"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en-GB"/>
              </w:rPr>
              <w:t>ptitude</w:t>
            </w: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en-GB"/>
              </w:rPr>
              <w:t>s</w:t>
            </w:r>
          </w:p>
        </w:tc>
        <w:tc>
          <w:tcPr>
            <w:tcW w:w="3969" w:type="dxa"/>
          </w:tcPr>
          <w:p w14:paraId="6DD86245" w14:textId="77777777" w:rsidR="00930D01" w:rsidRPr="00930D01" w:rsidRDefault="00930D01" w:rsidP="00930D01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before="0" w:after="0"/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</w:pPr>
            <w:r w:rsidRPr="00930D01"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  <w:t xml:space="preserve">Ability to support the aims and ethos of our </w:t>
            </w:r>
            <w:proofErr w:type="gramStart"/>
            <w:r w:rsidRPr="00930D01"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  <w:t>School .</w:t>
            </w:r>
            <w:proofErr w:type="gramEnd"/>
          </w:p>
          <w:p w14:paraId="213EE2A9" w14:textId="77777777" w:rsidR="00930D01" w:rsidRPr="00930D01" w:rsidRDefault="00930D01" w:rsidP="00930D01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before="0" w:after="0"/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</w:pPr>
            <w:r w:rsidRPr="00930D01"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  <w:t>Respect for confidentiality of information.</w:t>
            </w:r>
          </w:p>
          <w:p w14:paraId="048A2EF6" w14:textId="77777777" w:rsidR="00930D01" w:rsidRPr="00930D01" w:rsidRDefault="00930D01" w:rsidP="00930D01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before="0" w:after="0"/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</w:pPr>
            <w:r w:rsidRPr="00930D01"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  <w:t>Ability to support children’s learning on an individual basis and in small groups.</w:t>
            </w:r>
          </w:p>
          <w:p w14:paraId="4438445F" w14:textId="77777777" w:rsidR="00930D01" w:rsidRPr="00930D01" w:rsidRDefault="00930D01" w:rsidP="00930D01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before="0" w:after="0"/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</w:pPr>
            <w:r w:rsidRPr="00930D01"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  <w:t>Ability to support and nurture young learners, including those with SEND.</w:t>
            </w:r>
          </w:p>
          <w:p w14:paraId="3DA3C269" w14:textId="77777777" w:rsidR="00930D01" w:rsidRPr="00930D01" w:rsidRDefault="00930D01" w:rsidP="00930D01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before="0" w:after="0"/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</w:pPr>
            <w:r w:rsidRPr="00930D01"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  <w:t>Ability to communicate with children, colleagues and parents both verbally and in writing.</w:t>
            </w:r>
          </w:p>
          <w:p w14:paraId="4E65FE13" w14:textId="77777777" w:rsidR="00930D01" w:rsidRPr="00930D01" w:rsidRDefault="00930D01" w:rsidP="00930D01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before="0" w:after="0"/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</w:pPr>
            <w:r w:rsidRPr="00930D01"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  <w:t xml:space="preserve">Ability to work effectively and </w:t>
            </w:r>
            <w:proofErr w:type="gramStart"/>
            <w:r w:rsidRPr="00930D01"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  <w:t>collaboratively  as</w:t>
            </w:r>
            <w:proofErr w:type="gramEnd"/>
            <w:r w:rsidRPr="00930D01"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  <w:t xml:space="preserve"> part of a team.</w:t>
            </w:r>
          </w:p>
          <w:p w14:paraId="39D10721" w14:textId="77777777" w:rsidR="00930D01" w:rsidRPr="00930D01" w:rsidRDefault="00930D01" w:rsidP="00930D01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before="0" w:after="0"/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</w:pPr>
            <w:r w:rsidRPr="00930D01"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  <w:t>Ability to work creatively and sensitively with children.</w:t>
            </w:r>
          </w:p>
          <w:p w14:paraId="230B49DE" w14:textId="77777777" w:rsidR="00930D01" w:rsidRPr="00930D01" w:rsidRDefault="00930D01" w:rsidP="00930D01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before="0" w:after="0"/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</w:pPr>
            <w:r w:rsidRPr="00930D01"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  <w:t>Ability to work on own initiative.</w:t>
            </w:r>
          </w:p>
          <w:p w14:paraId="4FA22BAE" w14:textId="7009E560" w:rsidR="00373C11" w:rsidRPr="00930D01" w:rsidRDefault="00930D01" w:rsidP="52CBADE2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before="0" w:after="0"/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</w:pPr>
            <w:r w:rsidRPr="52CBADE2"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  <w:t>A commitment to the inclusion of all children.</w:t>
            </w:r>
          </w:p>
          <w:p w14:paraId="4B57F9BA" w14:textId="0FBC76C4" w:rsidR="00373C11" w:rsidRPr="00930D01" w:rsidRDefault="00373C11" w:rsidP="52CBADE2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before="0" w:after="0"/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</w:pPr>
          </w:p>
        </w:tc>
        <w:tc>
          <w:tcPr>
            <w:tcW w:w="4252" w:type="dxa"/>
          </w:tcPr>
          <w:p w14:paraId="49EECDF0" w14:textId="613E3B28" w:rsidR="00373C11" w:rsidRPr="00930D01" w:rsidRDefault="00930D01" w:rsidP="00930D01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before="0" w:after="0"/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</w:pPr>
            <w:r w:rsidRPr="00930D01"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  <w:t>An understanding of school practices and procedures which impact on children and their care.</w:t>
            </w:r>
          </w:p>
        </w:tc>
      </w:tr>
      <w:tr w:rsidR="00373C11" w:rsidRPr="00311D3A" w14:paraId="3BB1FFC1" w14:textId="695F5B1C" w:rsidTr="52CBADE2">
        <w:trPr>
          <w:trHeight w:val="285"/>
        </w:trPr>
        <w:tc>
          <w:tcPr>
            <w:tcW w:w="1980" w:type="dxa"/>
          </w:tcPr>
          <w:p w14:paraId="6695C031" w14:textId="07297278" w:rsidR="00373C11" w:rsidRPr="00311D3A" w:rsidRDefault="00930D01" w:rsidP="00035DF3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before="0" w:after="0" w:line="240" w:lineRule="atLeast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en-GB"/>
              </w:rPr>
              <w:t>Job Related Knowledge</w:t>
            </w:r>
          </w:p>
        </w:tc>
        <w:tc>
          <w:tcPr>
            <w:tcW w:w="3969" w:type="dxa"/>
          </w:tcPr>
          <w:p w14:paraId="47B747F8" w14:textId="73788AED" w:rsidR="00373C11" w:rsidRPr="00930D01" w:rsidRDefault="00930D01" w:rsidP="52CBADE2">
            <w:pPr>
              <w:tabs>
                <w:tab w:val="left" w:pos="720"/>
                <w:tab w:val="left" w:pos="1440"/>
              </w:tabs>
              <w:spacing w:before="0" w:after="0"/>
              <w:rPr>
                <w:rFonts w:ascii="Calibri" w:eastAsia="Times New Roman" w:hAnsi="Calibri" w:cs="Calibri"/>
                <w:sz w:val="22"/>
                <w:szCs w:val="22"/>
                <w:lang w:val="en-US" w:eastAsia="en-GB"/>
              </w:rPr>
            </w:pPr>
            <w:r w:rsidRPr="52CBADE2">
              <w:rPr>
                <w:rFonts w:ascii="Calibri" w:hAnsi="Calibri" w:cs="Calibri"/>
                <w:sz w:val="22"/>
                <w:szCs w:val="22"/>
              </w:rPr>
              <w:t>Effective support for learners with additional needs and their teachers within a mainstream school.</w:t>
            </w:r>
          </w:p>
          <w:p w14:paraId="50B7F154" w14:textId="427F43A5" w:rsidR="00373C11" w:rsidRPr="00930D01" w:rsidRDefault="00373C11" w:rsidP="52CBADE2">
            <w:pPr>
              <w:tabs>
                <w:tab w:val="left" w:pos="720"/>
                <w:tab w:val="left" w:pos="1440"/>
              </w:tabs>
              <w:spacing w:before="0" w:after="0"/>
              <w:rPr>
                <w:rFonts w:ascii="Calibri" w:hAnsi="Calibri" w:cs="Calibri"/>
                <w:sz w:val="22"/>
                <w:szCs w:val="22"/>
                <w:lang w:val="en-US" w:eastAsia="en-GB"/>
              </w:rPr>
            </w:pPr>
          </w:p>
        </w:tc>
        <w:tc>
          <w:tcPr>
            <w:tcW w:w="4252" w:type="dxa"/>
          </w:tcPr>
          <w:p w14:paraId="0A3722BB" w14:textId="024F2EC1" w:rsidR="00373C11" w:rsidRPr="00930D01" w:rsidRDefault="00930D01" w:rsidP="00B4247C">
            <w:pPr>
              <w:tabs>
                <w:tab w:val="left" w:pos="720"/>
                <w:tab w:val="left" w:pos="1440"/>
              </w:tabs>
              <w:spacing w:before="0" w:after="0"/>
              <w:rPr>
                <w:rFonts w:ascii="Calibri" w:eastAsia="Times New Roman" w:hAnsi="Calibri" w:cs="Calibri"/>
                <w:sz w:val="22"/>
                <w:szCs w:val="22"/>
                <w:lang w:val="en-US" w:eastAsia="en-GB"/>
              </w:rPr>
            </w:pPr>
            <w:r w:rsidRPr="00930D01">
              <w:rPr>
                <w:rFonts w:ascii="Calibri" w:hAnsi="Calibri" w:cs="Calibri"/>
                <w:sz w:val="22"/>
                <w:szCs w:val="22"/>
              </w:rPr>
              <w:t>Ability to enable independent learning.</w:t>
            </w:r>
          </w:p>
        </w:tc>
      </w:tr>
      <w:tr w:rsidR="00930D01" w:rsidRPr="00311D3A" w14:paraId="0454B09C" w14:textId="77777777" w:rsidTr="52CBADE2">
        <w:trPr>
          <w:trHeight w:val="285"/>
        </w:trPr>
        <w:tc>
          <w:tcPr>
            <w:tcW w:w="1980" w:type="dxa"/>
          </w:tcPr>
          <w:p w14:paraId="4885A753" w14:textId="37866007" w:rsidR="00930D01" w:rsidRDefault="00930D01" w:rsidP="00930D01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before="0" w:after="0" w:line="240" w:lineRule="atLeast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en-GB"/>
              </w:rPr>
              <w:t>Personal Qualities</w:t>
            </w:r>
          </w:p>
        </w:tc>
        <w:tc>
          <w:tcPr>
            <w:tcW w:w="3969" w:type="dxa"/>
          </w:tcPr>
          <w:p w14:paraId="51455AB7" w14:textId="77777777" w:rsidR="00930D01" w:rsidRPr="00930D01" w:rsidRDefault="00930D01" w:rsidP="00930D01">
            <w:pPr>
              <w:widowControl w:val="0"/>
              <w:spacing w:before="0" w:after="0" w:line="240" w:lineRule="auto"/>
              <w:rPr>
                <w:rFonts w:ascii="Calibri" w:hAnsi="Calibri" w:cs="Calibri"/>
                <w:sz w:val="22"/>
                <w:szCs w:val="22"/>
              </w:rPr>
            </w:pPr>
            <w:r w:rsidRPr="00930D01">
              <w:rPr>
                <w:rFonts w:ascii="Calibri" w:hAnsi="Calibri" w:cs="Calibri"/>
                <w:sz w:val="22"/>
                <w:szCs w:val="22"/>
              </w:rPr>
              <w:t>Professionalism.</w:t>
            </w:r>
          </w:p>
          <w:p w14:paraId="6CB61218" w14:textId="77777777" w:rsidR="00930D01" w:rsidRPr="00930D01" w:rsidRDefault="00930D01" w:rsidP="00930D01">
            <w:pPr>
              <w:widowControl w:val="0"/>
              <w:spacing w:before="0" w:after="0" w:line="240" w:lineRule="auto"/>
              <w:rPr>
                <w:rFonts w:ascii="Calibri" w:hAnsi="Calibri" w:cs="Calibri"/>
                <w:sz w:val="22"/>
                <w:szCs w:val="22"/>
              </w:rPr>
            </w:pPr>
            <w:r w:rsidRPr="00930D01">
              <w:rPr>
                <w:rFonts w:ascii="Calibri" w:hAnsi="Calibri" w:cs="Calibri"/>
                <w:sz w:val="22"/>
                <w:szCs w:val="22"/>
              </w:rPr>
              <w:t>Cooperation and flexibility.</w:t>
            </w:r>
          </w:p>
          <w:p w14:paraId="1FE106FA" w14:textId="77777777" w:rsidR="00930D01" w:rsidRPr="00930D01" w:rsidRDefault="00930D01" w:rsidP="00930D01">
            <w:pPr>
              <w:widowControl w:val="0"/>
              <w:spacing w:before="0" w:after="0" w:line="240" w:lineRule="auto"/>
              <w:rPr>
                <w:rFonts w:ascii="Calibri" w:hAnsi="Calibri" w:cs="Calibri"/>
                <w:sz w:val="22"/>
                <w:szCs w:val="22"/>
              </w:rPr>
            </w:pPr>
            <w:r w:rsidRPr="00930D01">
              <w:rPr>
                <w:rFonts w:ascii="Calibri" w:hAnsi="Calibri" w:cs="Calibri"/>
                <w:sz w:val="22"/>
                <w:szCs w:val="22"/>
              </w:rPr>
              <w:t>A positive, calm, enthusiastic and confident manner.</w:t>
            </w:r>
          </w:p>
          <w:p w14:paraId="16D559CC" w14:textId="77777777" w:rsidR="00930D01" w:rsidRPr="00930D01" w:rsidRDefault="00930D01" w:rsidP="00930D01">
            <w:pPr>
              <w:widowControl w:val="0"/>
              <w:spacing w:before="0" w:after="0" w:line="240" w:lineRule="auto"/>
              <w:rPr>
                <w:rFonts w:ascii="Calibri" w:hAnsi="Calibri" w:cs="Calibri"/>
                <w:sz w:val="22"/>
                <w:szCs w:val="22"/>
              </w:rPr>
            </w:pPr>
            <w:r w:rsidRPr="00930D01">
              <w:rPr>
                <w:rFonts w:ascii="Calibri" w:hAnsi="Calibri" w:cs="Calibri"/>
                <w:sz w:val="22"/>
                <w:szCs w:val="22"/>
              </w:rPr>
              <w:t>Trustworthy, reliable and punctual.</w:t>
            </w:r>
          </w:p>
          <w:p w14:paraId="0124918D" w14:textId="7D783D71" w:rsidR="00930D01" w:rsidRPr="00930D01" w:rsidRDefault="00930D01" w:rsidP="52CBADE2">
            <w:pPr>
              <w:tabs>
                <w:tab w:val="left" w:pos="720"/>
                <w:tab w:val="left" w:pos="1440"/>
              </w:tabs>
              <w:spacing w:before="0" w:after="0"/>
              <w:rPr>
                <w:rFonts w:ascii="Calibri" w:eastAsia="Times New Roman" w:hAnsi="Calibri" w:cs="Calibri"/>
                <w:sz w:val="22"/>
                <w:szCs w:val="22"/>
                <w:lang w:val="en-US" w:eastAsia="en-GB"/>
              </w:rPr>
            </w:pPr>
            <w:r w:rsidRPr="52CBADE2">
              <w:rPr>
                <w:rFonts w:ascii="Calibri" w:hAnsi="Calibri" w:cs="Calibri"/>
                <w:sz w:val="22"/>
                <w:szCs w:val="22"/>
              </w:rPr>
              <w:t>Willingness to be an active member of the wider life of the school.</w:t>
            </w:r>
          </w:p>
          <w:p w14:paraId="4A70FD02" w14:textId="449162F7" w:rsidR="00930D01" w:rsidRPr="00930D01" w:rsidRDefault="00930D01" w:rsidP="52CBADE2">
            <w:pPr>
              <w:tabs>
                <w:tab w:val="left" w:pos="720"/>
                <w:tab w:val="left" w:pos="1440"/>
              </w:tabs>
              <w:spacing w:before="0" w:after="0"/>
              <w:rPr>
                <w:rFonts w:ascii="Calibri" w:hAnsi="Calibri" w:cs="Calibri"/>
                <w:sz w:val="22"/>
                <w:szCs w:val="22"/>
                <w:lang w:val="en-US" w:eastAsia="en-GB"/>
              </w:rPr>
            </w:pPr>
          </w:p>
        </w:tc>
        <w:tc>
          <w:tcPr>
            <w:tcW w:w="4252" w:type="dxa"/>
          </w:tcPr>
          <w:p w14:paraId="6BA7181B" w14:textId="77777777" w:rsidR="00930D01" w:rsidRPr="00930D01" w:rsidRDefault="00930D01" w:rsidP="00930D01">
            <w:pPr>
              <w:tabs>
                <w:tab w:val="left" w:pos="720"/>
                <w:tab w:val="left" w:pos="1440"/>
              </w:tabs>
              <w:spacing w:before="0" w:after="0"/>
              <w:rPr>
                <w:rFonts w:ascii="Calibri" w:eastAsia="Times New Roman" w:hAnsi="Calibri" w:cs="Calibri"/>
                <w:sz w:val="22"/>
                <w:szCs w:val="22"/>
                <w:lang w:val="en-US" w:eastAsia="en-GB"/>
              </w:rPr>
            </w:pPr>
          </w:p>
        </w:tc>
      </w:tr>
      <w:tr w:rsidR="00930D01" w:rsidRPr="00311D3A" w14:paraId="0BC7DA2D" w14:textId="77777777" w:rsidTr="52CBADE2">
        <w:trPr>
          <w:trHeight w:val="285"/>
        </w:trPr>
        <w:tc>
          <w:tcPr>
            <w:tcW w:w="1980" w:type="dxa"/>
          </w:tcPr>
          <w:p w14:paraId="4C48610E" w14:textId="49F6EB79" w:rsidR="00930D01" w:rsidRDefault="00930D01" w:rsidP="00930D01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before="0" w:after="0" w:line="240" w:lineRule="atLeast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en-GB"/>
              </w:rPr>
              <w:t>Other Requirements</w:t>
            </w:r>
          </w:p>
        </w:tc>
        <w:tc>
          <w:tcPr>
            <w:tcW w:w="3969" w:type="dxa"/>
          </w:tcPr>
          <w:p w14:paraId="2194B799" w14:textId="77777777" w:rsidR="00930D01" w:rsidRPr="00930D01" w:rsidRDefault="00930D01" w:rsidP="00930D01">
            <w:pPr>
              <w:widowControl w:val="0"/>
              <w:spacing w:before="0" w:after="0" w:line="240" w:lineRule="auto"/>
              <w:rPr>
                <w:rFonts w:ascii="Calibri" w:hAnsi="Calibri" w:cs="Calibri"/>
                <w:sz w:val="22"/>
                <w:szCs w:val="22"/>
              </w:rPr>
            </w:pPr>
            <w:r w:rsidRPr="00930D01">
              <w:rPr>
                <w:rFonts w:ascii="Calibri" w:hAnsi="Calibri" w:cs="Calibri"/>
                <w:sz w:val="22"/>
                <w:szCs w:val="22"/>
              </w:rPr>
              <w:t>Commitment to safeguarding and promoting the welfare of children and young people.</w:t>
            </w:r>
          </w:p>
          <w:p w14:paraId="6154342F" w14:textId="77777777" w:rsidR="00930D01" w:rsidRPr="00930D01" w:rsidRDefault="00930D01" w:rsidP="00930D01">
            <w:pPr>
              <w:widowControl w:val="0"/>
              <w:spacing w:before="0" w:after="0" w:line="240" w:lineRule="auto"/>
              <w:rPr>
                <w:rFonts w:ascii="Calibri" w:hAnsi="Calibri" w:cs="Calibri"/>
                <w:sz w:val="22"/>
                <w:szCs w:val="22"/>
              </w:rPr>
            </w:pPr>
            <w:r w:rsidRPr="00930D01">
              <w:rPr>
                <w:rFonts w:ascii="Calibri" w:hAnsi="Calibri" w:cs="Calibri"/>
                <w:sz w:val="22"/>
                <w:szCs w:val="22"/>
              </w:rPr>
              <w:lastRenderedPageBreak/>
              <w:t>Commitment to the health, safety and wellbeing of all.</w:t>
            </w:r>
          </w:p>
          <w:p w14:paraId="7662D37A" w14:textId="77777777" w:rsidR="00930D01" w:rsidRPr="00930D01" w:rsidRDefault="00930D01" w:rsidP="00930D01">
            <w:pPr>
              <w:widowControl w:val="0"/>
              <w:spacing w:before="0" w:after="0" w:line="240" w:lineRule="auto"/>
              <w:rPr>
                <w:rFonts w:ascii="Calibri" w:hAnsi="Calibri" w:cs="Calibri"/>
                <w:sz w:val="22"/>
                <w:szCs w:val="22"/>
              </w:rPr>
            </w:pPr>
            <w:r w:rsidRPr="00930D01">
              <w:rPr>
                <w:rFonts w:ascii="Calibri" w:hAnsi="Calibri" w:cs="Calibri"/>
                <w:sz w:val="22"/>
                <w:szCs w:val="22"/>
              </w:rPr>
              <w:t>High expectations for all learners.</w:t>
            </w:r>
          </w:p>
          <w:p w14:paraId="39FA46FD" w14:textId="61008028" w:rsidR="00930D01" w:rsidRPr="00930D01" w:rsidRDefault="00930D01" w:rsidP="52CBADE2">
            <w:pPr>
              <w:widowControl w:val="0"/>
              <w:spacing w:before="0" w:after="0" w:line="240" w:lineRule="auto"/>
              <w:rPr>
                <w:rFonts w:ascii="Calibri" w:hAnsi="Calibri" w:cs="Calibri"/>
                <w:sz w:val="22"/>
                <w:szCs w:val="22"/>
              </w:rPr>
            </w:pPr>
            <w:r w:rsidRPr="52CBADE2">
              <w:rPr>
                <w:rFonts w:ascii="Calibri" w:hAnsi="Calibri" w:cs="Calibri"/>
                <w:sz w:val="22"/>
                <w:szCs w:val="22"/>
              </w:rPr>
              <w:t>Commitment to high quality childcare and safety.</w:t>
            </w:r>
          </w:p>
          <w:p w14:paraId="0FC02AFC" w14:textId="4C9A5D7C" w:rsidR="00930D01" w:rsidRPr="00930D01" w:rsidRDefault="00930D01" w:rsidP="52CBADE2">
            <w:pPr>
              <w:widowControl w:val="0"/>
              <w:spacing w:before="0" w:after="0" w:line="240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252" w:type="dxa"/>
          </w:tcPr>
          <w:p w14:paraId="5A3DB14E" w14:textId="2524F11C" w:rsidR="00930D01" w:rsidRPr="00930D01" w:rsidRDefault="00930D01" w:rsidP="00930D01">
            <w:pPr>
              <w:tabs>
                <w:tab w:val="left" w:pos="720"/>
                <w:tab w:val="left" w:pos="1440"/>
              </w:tabs>
              <w:spacing w:before="0" w:after="0"/>
              <w:rPr>
                <w:rFonts w:ascii="Calibri" w:eastAsia="Times New Roman" w:hAnsi="Calibri" w:cs="Calibri"/>
                <w:sz w:val="22"/>
                <w:szCs w:val="22"/>
                <w:lang w:val="en-US" w:eastAsia="en-GB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en-US" w:eastAsia="en-GB"/>
              </w:rPr>
              <w:lastRenderedPageBreak/>
              <w:t>Knowledge of child protection</w:t>
            </w:r>
          </w:p>
        </w:tc>
      </w:tr>
    </w:tbl>
    <w:p w14:paraId="5E34CC1E" w14:textId="0F676F6E" w:rsidR="0014756E" w:rsidRDefault="0014756E" w:rsidP="00A75B2B">
      <w:pPr>
        <w:spacing w:before="0" w:after="0" w:line="240" w:lineRule="auto"/>
        <w:rPr>
          <w:rFonts w:ascii="Calibri" w:hAnsi="Calibri" w:cs="Calibri"/>
          <w:color w:val="FFFFFF" w:themeColor="background1"/>
          <w:sz w:val="22"/>
          <w:szCs w:val="22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201"/>
      </w:tblGrid>
      <w:tr w:rsidR="00A75B2B" w:rsidRPr="00311D3A" w14:paraId="6681005D" w14:textId="77777777" w:rsidTr="00373C11">
        <w:trPr>
          <w:trHeight w:val="285"/>
        </w:trPr>
        <w:tc>
          <w:tcPr>
            <w:tcW w:w="10201" w:type="dxa"/>
          </w:tcPr>
          <w:p w14:paraId="11F45C2E" w14:textId="77777777" w:rsidR="00A75B2B" w:rsidRPr="00147CD6" w:rsidRDefault="00A75B2B" w:rsidP="002048A5">
            <w:pPr>
              <w:tabs>
                <w:tab w:val="left" w:pos="720"/>
                <w:tab w:val="left" w:pos="1440"/>
              </w:tabs>
              <w:spacing w:before="0" w:after="0"/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</w:pPr>
            <w:r w:rsidRPr="00311D3A"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  <w:t>The Trust is committed to safeguarding and promoting the welfare of children and young people and expects all staff and volunteers to share this commitment</w:t>
            </w:r>
            <w:r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  <w:t>.</w:t>
            </w:r>
          </w:p>
        </w:tc>
      </w:tr>
      <w:tr w:rsidR="00A75B2B" w:rsidRPr="00311D3A" w14:paraId="29012E24" w14:textId="77777777" w:rsidTr="00373C11">
        <w:trPr>
          <w:trHeight w:val="560"/>
        </w:trPr>
        <w:tc>
          <w:tcPr>
            <w:tcW w:w="10201" w:type="dxa"/>
          </w:tcPr>
          <w:p w14:paraId="7DF7DDB4" w14:textId="77777777" w:rsidR="00A75B2B" w:rsidRPr="00311D3A" w:rsidRDefault="00A75B2B" w:rsidP="002048A5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before="0" w:after="0"/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</w:pPr>
            <w:r w:rsidRPr="00311D3A"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  <w:t>Notwithstanding the detail in this job description, the jobholder will undertake such work as may be determined as necessary by the Trust.</w:t>
            </w:r>
          </w:p>
        </w:tc>
      </w:tr>
    </w:tbl>
    <w:p w14:paraId="2D53D659" w14:textId="77777777" w:rsidR="00A75B2B" w:rsidRPr="006F6683" w:rsidRDefault="00A75B2B" w:rsidP="00A75B2B">
      <w:pPr>
        <w:spacing w:before="0" w:after="0" w:line="240" w:lineRule="auto"/>
        <w:rPr>
          <w:rFonts w:ascii="Calibri" w:hAnsi="Calibri" w:cs="Calibri"/>
          <w:color w:val="FFFFFF" w:themeColor="background1"/>
          <w:sz w:val="22"/>
          <w:szCs w:val="22"/>
        </w:rPr>
      </w:pPr>
    </w:p>
    <w:p w14:paraId="0E2A9074" w14:textId="77777777" w:rsidR="00A75B2B" w:rsidRPr="006F6683" w:rsidRDefault="00A75B2B" w:rsidP="00A75B2B">
      <w:pPr>
        <w:spacing w:before="0" w:after="0" w:line="240" w:lineRule="auto"/>
        <w:rPr>
          <w:rFonts w:ascii="Calibri" w:hAnsi="Calibri" w:cs="Calibri"/>
          <w:color w:val="FFFFFF" w:themeColor="background1"/>
          <w:sz w:val="22"/>
          <w:szCs w:val="22"/>
        </w:rPr>
      </w:pPr>
    </w:p>
    <w:sectPr w:rsidR="00A75B2B" w:rsidRPr="006F6683" w:rsidSect="0097211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7851EFD" w14:textId="77777777" w:rsidR="00447349" w:rsidRDefault="00447349" w:rsidP="0014756E">
      <w:pPr>
        <w:spacing w:before="0" w:after="0" w:line="240" w:lineRule="auto"/>
      </w:pPr>
      <w:r>
        <w:separator/>
      </w:r>
    </w:p>
  </w:endnote>
  <w:endnote w:type="continuationSeparator" w:id="0">
    <w:p w14:paraId="0DED9BDE" w14:textId="77777777" w:rsidR="00447349" w:rsidRDefault="00447349" w:rsidP="0014756E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B8532F9" w14:textId="77777777" w:rsidR="00447349" w:rsidRDefault="00447349" w:rsidP="0014756E">
      <w:pPr>
        <w:spacing w:before="0" w:after="0" w:line="240" w:lineRule="auto"/>
      </w:pPr>
      <w:r>
        <w:separator/>
      </w:r>
    </w:p>
  </w:footnote>
  <w:footnote w:type="continuationSeparator" w:id="0">
    <w:p w14:paraId="1A62A372" w14:textId="77777777" w:rsidR="00447349" w:rsidRDefault="00447349" w:rsidP="0014756E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CF6451"/>
    <w:multiLevelType w:val="hybridMultilevel"/>
    <w:tmpl w:val="E8220E7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756E"/>
    <w:rsid w:val="000304FA"/>
    <w:rsid w:val="000574E8"/>
    <w:rsid w:val="00137652"/>
    <w:rsid w:val="0014756E"/>
    <w:rsid w:val="00147CD6"/>
    <w:rsid w:val="002A1684"/>
    <w:rsid w:val="00373C11"/>
    <w:rsid w:val="00447349"/>
    <w:rsid w:val="00457315"/>
    <w:rsid w:val="005E6A56"/>
    <w:rsid w:val="005F09DD"/>
    <w:rsid w:val="00665FC3"/>
    <w:rsid w:val="006A205F"/>
    <w:rsid w:val="007D3BC1"/>
    <w:rsid w:val="00806346"/>
    <w:rsid w:val="008D0DF7"/>
    <w:rsid w:val="008F0A25"/>
    <w:rsid w:val="008F2ECE"/>
    <w:rsid w:val="00930D01"/>
    <w:rsid w:val="00972111"/>
    <w:rsid w:val="00A75B2B"/>
    <w:rsid w:val="00AE2838"/>
    <w:rsid w:val="00AF4E9A"/>
    <w:rsid w:val="00B4247C"/>
    <w:rsid w:val="00B478DE"/>
    <w:rsid w:val="00C040D5"/>
    <w:rsid w:val="00D82925"/>
    <w:rsid w:val="00F36552"/>
    <w:rsid w:val="00FB3FFE"/>
    <w:rsid w:val="1213A080"/>
    <w:rsid w:val="52CBA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4C4D3F5"/>
  <w15:chartTrackingRefBased/>
  <w15:docId w15:val="{04B1B8CA-7187-4AF5-A232-DB0D021F92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4756E"/>
    <w:pPr>
      <w:spacing w:before="100" w:after="200" w:line="276" w:lineRule="auto"/>
    </w:pPr>
    <w:rPr>
      <w:rFonts w:eastAsiaTheme="minorEastAsia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4756E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4756E"/>
    <w:rPr>
      <w:rFonts w:eastAsiaTheme="minorEastAsia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14756E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756E"/>
    <w:rPr>
      <w:rFonts w:eastAsiaTheme="minorEastAsia"/>
      <w:sz w:val="20"/>
      <w:szCs w:val="20"/>
    </w:rPr>
  </w:style>
  <w:style w:type="paragraph" w:styleId="ListParagraph">
    <w:name w:val="List Paragraph"/>
    <w:basedOn w:val="Normal"/>
    <w:uiPriority w:val="34"/>
    <w:qFormat/>
    <w:rsid w:val="00930D0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DFAB6EBA4B7D04D95D30883A180078E" ma:contentTypeVersion="12" ma:contentTypeDescription="Create a new document." ma:contentTypeScope="" ma:versionID="7498ebf4e5b0524d446ad860191e01d2">
  <xsd:schema xmlns:xsd="http://www.w3.org/2001/XMLSchema" xmlns:xs="http://www.w3.org/2001/XMLSchema" xmlns:p="http://schemas.microsoft.com/office/2006/metadata/properties" xmlns:ns2="c640a1b9-ca6a-4709-ab69-da4f8a641274" xmlns:ns3="cbbd30f2-b215-48cd-8381-819f9ea08f71" targetNamespace="http://schemas.microsoft.com/office/2006/metadata/properties" ma:root="true" ma:fieldsID="64f9d6f941070f6f384d1ddd9e077904" ns2:_="" ns3:_="">
    <xsd:import namespace="c640a1b9-ca6a-4709-ab69-da4f8a641274"/>
    <xsd:import namespace="cbbd30f2-b215-48cd-8381-819f9ea08f7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40a1b9-ca6a-4709-ab69-da4f8a6412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0f6e5aec-3c4a-4236-a63d-c20d042b3d4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bd30f2-b215-48cd-8381-819f9ea08f71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640a1b9-ca6a-4709-ab69-da4f8a641274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0326A8-8102-4E60-86D1-C65F6BB4DB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640a1b9-ca6a-4709-ab69-da4f8a641274"/>
    <ds:schemaRef ds:uri="cbbd30f2-b215-48cd-8381-819f9ea08f7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F9E1130-AA36-4B69-8DF1-F1BD2E968E5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0DE46CA-01F1-47CA-A838-447967708176}">
  <ds:schemaRefs>
    <ds:schemaRef ds:uri="http://purl.org/dc/dcmitype/"/>
    <ds:schemaRef ds:uri="http://schemas.microsoft.com/office/2006/documentManagement/types"/>
    <ds:schemaRef ds:uri="http://schemas.microsoft.com/office/2006/metadata/properties"/>
    <ds:schemaRef ds:uri="http://purl.org/dc/terms/"/>
    <ds:schemaRef ds:uri="http://purl.org/dc/elements/1.1/"/>
    <ds:schemaRef ds:uri="http://schemas.openxmlformats.org/package/2006/metadata/core-properties"/>
    <ds:schemaRef ds:uri="http://schemas.microsoft.com/office/infopath/2007/PartnerControls"/>
    <ds:schemaRef ds:uri="c640a1b9-ca6a-4709-ab69-da4f8a641274"/>
    <ds:schemaRef ds:uri="cbbd30f2-b215-48cd-8381-819f9ea08f71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0F1739BC-E70E-4702-85E9-A7EEA7B89E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294</Words>
  <Characters>1678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 D Weeks</dc:creator>
  <cp:keywords/>
  <dc:description/>
  <cp:lastModifiedBy>Debbie</cp:lastModifiedBy>
  <cp:revision>2</cp:revision>
  <dcterms:created xsi:type="dcterms:W3CDTF">2026-05-22T08:41:00Z</dcterms:created>
  <dcterms:modified xsi:type="dcterms:W3CDTF">2026-05-22T08:41:00Z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0x0101007DFAB6EBA4B7D04D95D30883A180078E</vt:lpwstr>
  </property>
  <property fmtid="{D5CDD505-2E9C-101B-9397-08002B2CF9AE}" pid="3" name="MediaServiceImageTags">
    <vt:lpwstr/>
  </property>
</Properties>
</file>