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ED2B8B3" w14:textId="77777777" w:rsidR="002E228A" w:rsidRDefault="00000000">
      <w:pPr>
        <w:spacing w:line="240" w:lineRule="auto"/>
        <w:rPr>
          <w:rFonts w:ascii="Rubik" w:eastAsia="Rubik" w:hAnsi="Rubik" w:cs="Rubik"/>
          <w:sz w:val="24"/>
          <w:szCs w:val="24"/>
        </w:rPr>
      </w:pPr>
      <w:r>
        <w:rPr>
          <w:rFonts w:ascii="Rubik" w:eastAsia="Rubik" w:hAnsi="Rubik" w:cs="Rubik"/>
          <w:noProof/>
          <w:sz w:val="24"/>
          <w:szCs w:val="24"/>
        </w:rPr>
        <w:drawing>
          <wp:anchor distT="114300" distB="114300" distL="114300" distR="114300" simplePos="0" relativeHeight="251658240" behindDoc="0" locked="0" layoutInCell="1" hidden="0" allowOverlap="1" wp14:anchorId="0ED90765" wp14:editId="36FD540E">
            <wp:simplePos x="0" y="0"/>
            <wp:positionH relativeFrom="page">
              <wp:posOffset>5112243</wp:posOffset>
            </wp:positionH>
            <wp:positionV relativeFrom="page">
              <wp:posOffset>-9524</wp:posOffset>
            </wp:positionV>
            <wp:extent cx="2497138" cy="272415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497138" cy="2724150"/>
                    </a:xfrm>
                    <a:prstGeom prst="rect">
                      <a:avLst/>
                    </a:prstGeom>
                    <a:ln/>
                  </pic:spPr>
                </pic:pic>
              </a:graphicData>
            </a:graphic>
          </wp:anchor>
        </w:drawing>
      </w:r>
      <w:r>
        <w:rPr>
          <w:rFonts w:ascii="Rubik" w:eastAsia="Rubik" w:hAnsi="Rubik" w:cs="Rubik"/>
          <w:noProof/>
          <w:sz w:val="24"/>
          <w:szCs w:val="24"/>
        </w:rPr>
        <w:drawing>
          <wp:anchor distT="0" distB="0" distL="0" distR="0" simplePos="0" relativeHeight="251659264" behindDoc="0" locked="0" layoutInCell="1" hidden="0" allowOverlap="1" wp14:anchorId="2F8E76ED" wp14:editId="077533C6">
            <wp:simplePos x="0" y="0"/>
            <wp:positionH relativeFrom="page">
              <wp:posOffset>152400</wp:posOffset>
            </wp:positionH>
            <wp:positionV relativeFrom="page">
              <wp:posOffset>95250</wp:posOffset>
            </wp:positionV>
            <wp:extent cx="3490425" cy="1499166"/>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490425" cy="1499166"/>
                    </a:xfrm>
                    <a:prstGeom prst="rect">
                      <a:avLst/>
                    </a:prstGeom>
                    <a:ln/>
                  </pic:spPr>
                </pic:pic>
              </a:graphicData>
            </a:graphic>
          </wp:anchor>
        </w:drawing>
      </w:r>
    </w:p>
    <w:p w14:paraId="65046518" w14:textId="77777777" w:rsidR="002E228A" w:rsidRDefault="002E228A">
      <w:pPr>
        <w:spacing w:line="240" w:lineRule="auto"/>
        <w:rPr>
          <w:rFonts w:ascii="Rubik" w:eastAsia="Rubik" w:hAnsi="Rubik" w:cs="Rubik"/>
          <w:sz w:val="24"/>
          <w:szCs w:val="24"/>
        </w:rPr>
      </w:pPr>
    </w:p>
    <w:p w14:paraId="74A74127" w14:textId="77777777" w:rsidR="002E228A" w:rsidRDefault="002E228A">
      <w:pPr>
        <w:spacing w:line="240" w:lineRule="auto"/>
        <w:rPr>
          <w:rFonts w:ascii="Rubik" w:eastAsia="Rubik" w:hAnsi="Rubik" w:cs="Rubik"/>
          <w:sz w:val="24"/>
          <w:szCs w:val="24"/>
        </w:rPr>
      </w:pPr>
    </w:p>
    <w:p w14:paraId="4F7B6389" w14:textId="77777777" w:rsidR="002E228A" w:rsidRDefault="002E228A">
      <w:pPr>
        <w:spacing w:line="240" w:lineRule="auto"/>
        <w:rPr>
          <w:rFonts w:ascii="Rubik" w:eastAsia="Rubik" w:hAnsi="Rubik" w:cs="Rubik"/>
          <w:b/>
          <w:bCs/>
          <w:sz w:val="24"/>
          <w:szCs w:val="24"/>
          <w:u w:val="single"/>
        </w:rPr>
      </w:pPr>
    </w:p>
    <w:p w14:paraId="4BA66E0A" w14:textId="77777777" w:rsidR="002E228A" w:rsidRDefault="002E228A">
      <w:pPr>
        <w:pStyle w:val="Title"/>
        <w:keepNext w:val="0"/>
        <w:keepLines w:val="0"/>
        <w:widowControl w:val="0"/>
        <w:spacing w:before="1" w:after="0" w:line="240" w:lineRule="auto"/>
        <w:ind w:left="180"/>
        <w:rPr>
          <w:rFonts w:ascii="Verdana" w:eastAsia="Verdana" w:hAnsi="Verdana" w:cs="Verdana"/>
          <w:b/>
          <w:bCs/>
          <w:color w:val="1D3352"/>
          <w:sz w:val="48"/>
          <w:szCs w:val="48"/>
        </w:rPr>
      </w:pPr>
    </w:p>
    <w:p w14:paraId="4AD8455B" w14:textId="77777777" w:rsidR="002E228A" w:rsidRDefault="002E228A">
      <w:pPr>
        <w:pStyle w:val="Title"/>
        <w:keepNext w:val="0"/>
        <w:keepLines w:val="0"/>
        <w:widowControl w:val="0"/>
        <w:spacing w:before="1" w:after="0" w:line="240" w:lineRule="auto"/>
        <w:ind w:left="180"/>
        <w:rPr>
          <w:rFonts w:ascii="Verdana" w:eastAsia="Verdana" w:hAnsi="Verdana" w:cs="Verdana"/>
          <w:b/>
          <w:bCs/>
          <w:color w:val="1D3352"/>
          <w:sz w:val="48"/>
          <w:szCs w:val="48"/>
        </w:rPr>
      </w:pPr>
    </w:p>
    <w:p w14:paraId="65E99816" w14:textId="77777777" w:rsidR="002E228A" w:rsidRDefault="002E228A">
      <w:pPr>
        <w:pStyle w:val="Title"/>
        <w:keepNext w:val="0"/>
        <w:keepLines w:val="0"/>
        <w:widowControl w:val="0"/>
        <w:spacing w:before="1" w:after="0" w:line="240" w:lineRule="auto"/>
        <w:ind w:left="180"/>
        <w:rPr>
          <w:rFonts w:ascii="Verdana" w:eastAsia="Verdana" w:hAnsi="Verdana" w:cs="Verdana"/>
          <w:b/>
          <w:bCs/>
          <w:color w:val="1D3352"/>
          <w:sz w:val="48"/>
          <w:szCs w:val="48"/>
        </w:rPr>
      </w:pPr>
    </w:p>
    <w:p w14:paraId="4D7C70A3" w14:textId="77777777" w:rsidR="002E228A" w:rsidRDefault="002E228A">
      <w:pPr>
        <w:pStyle w:val="Title"/>
        <w:keepNext w:val="0"/>
        <w:keepLines w:val="0"/>
        <w:widowControl w:val="0"/>
        <w:spacing w:before="1" w:after="0" w:line="240" w:lineRule="auto"/>
        <w:ind w:left="180"/>
        <w:rPr>
          <w:rFonts w:ascii="Verdana" w:eastAsia="Verdana" w:hAnsi="Verdana" w:cs="Verdana"/>
          <w:b/>
          <w:bCs/>
          <w:color w:val="1D3352"/>
          <w:sz w:val="48"/>
          <w:szCs w:val="48"/>
        </w:rPr>
      </w:pPr>
    </w:p>
    <w:p w14:paraId="39FA0597" w14:textId="533EA4E2" w:rsidR="002E228A" w:rsidRDefault="0071320B">
      <w:pPr>
        <w:pStyle w:val="Title"/>
        <w:keepNext w:val="0"/>
        <w:keepLines w:val="0"/>
        <w:widowControl w:val="0"/>
        <w:spacing w:before="1" w:after="0" w:line="240" w:lineRule="auto"/>
        <w:ind w:left="180"/>
        <w:jc w:val="center"/>
        <w:rPr>
          <w:rFonts w:ascii="Verdana" w:eastAsia="Verdana" w:hAnsi="Verdana" w:cs="Verdana"/>
          <w:b/>
          <w:bCs/>
          <w:sz w:val="48"/>
          <w:szCs w:val="48"/>
        </w:rPr>
      </w:pPr>
      <w:r>
        <w:rPr>
          <w:rFonts w:ascii="Verdana" w:eastAsia="Verdana" w:hAnsi="Verdana" w:cs="Verdana"/>
          <w:b/>
          <w:bCs/>
          <w:sz w:val="48"/>
          <w:szCs w:val="48"/>
        </w:rPr>
        <w:t>Teaching Assistant (Advanced)</w:t>
      </w:r>
      <w:r w:rsidR="0013598B">
        <w:rPr>
          <w:rFonts w:ascii="Verdana" w:eastAsia="Verdana" w:hAnsi="Verdana" w:cs="Verdana"/>
          <w:b/>
          <w:bCs/>
          <w:sz w:val="48"/>
          <w:szCs w:val="48"/>
        </w:rPr>
        <w:t xml:space="preserve"> Job Description</w:t>
      </w:r>
    </w:p>
    <w:p w14:paraId="47B54CAB" w14:textId="77777777" w:rsidR="002E228A" w:rsidRDefault="002E228A">
      <w:pPr>
        <w:widowControl w:val="0"/>
        <w:spacing w:line="240" w:lineRule="auto"/>
        <w:rPr>
          <w:rFonts w:ascii="Verdana" w:eastAsia="Verdana" w:hAnsi="Verdana" w:cs="Verdana"/>
          <w:b/>
          <w:bCs/>
          <w:sz w:val="20"/>
          <w:szCs w:val="20"/>
        </w:rPr>
      </w:pPr>
    </w:p>
    <w:p w14:paraId="114B1BA8" w14:textId="77777777" w:rsidR="002E228A" w:rsidRDefault="002E228A">
      <w:pPr>
        <w:widowControl w:val="0"/>
        <w:spacing w:before="144" w:after="1" w:line="240" w:lineRule="auto"/>
        <w:rPr>
          <w:rFonts w:ascii="Verdana" w:eastAsia="Verdana" w:hAnsi="Verdana" w:cs="Verdana"/>
          <w:b/>
          <w:bCs/>
          <w:sz w:val="20"/>
          <w:szCs w:val="20"/>
        </w:rPr>
      </w:pPr>
    </w:p>
    <w:tbl>
      <w:tblPr>
        <w:tblStyle w:val="a"/>
        <w:tblW w:w="8460" w:type="dxa"/>
        <w:tblInd w:w="1080" w:type="dxa"/>
        <w:tblBorders>
          <w:top w:val="single" w:sz="48" w:space="0" w:color="55944C"/>
          <w:left w:val="single" w:sz="48" w:space="0" w:color="55944C"/>
          <w:bottom w:val="single" w:sz="48" w:space="0" w:color="55944C"/>
          <w:right w:val="single" w:sz="48" w:space="0" w:color="55944C"/>
          <w:insideH w:val="single" w:sz="48" w:space="0" w:color="55944C"/>
          <w:insideV w:val="single" w:sz="48" w:space="0" w:color="55944C"/>
        </w:tblBorders>
        <w:tblLayout w:type="fixed"/>
        <w:tblLook w:val="0000" w:firstRow="0" w:lastRow="0" w:firstColumn="0" w:lastColumn="0" w:noHBand="0" w:noVBand="0"/>
      </w:tblPr>
      <w:tblGrid>
        <w:gridCol w:w="2835"/>
        <w:gridCol w:w="5625"/>
      </w:tblGrid>
      <w:tr w:rsidR="002E228A" w14:paraId="7236A8D0" w14:textId="77777777">
        <w:trPr>
          <w:trHeight w:val="534"/>
        </w:trPr>
        <w:tc>
          <w:tcPr>
            <w:tcW w:w="2835" w:type="dxa"/>
            <w:tcBorders>
              <w:top w:val="single" w:sz="48" w:space="0" w:color="049D06"/>
              <w:left w:val="nil"/>
              <w:bottom w:val="single" w:sz="18" w:space="0" w:color="2A74AC"/>
              <w:right w:val="single" w:sz="18" w:space="0" w:color="2A74AC"/>
            </w:tcBorders>
          </w:tcPr>
          <w:p w14:paraId="0970C637" w14:textId="77777777" w:rsidR="002E228A" w:rsidRDefault="00000000">
            <w:pPr>
              <w:widowControl w:val="0"/>
              <w:spacing w:before="53" w:line="240" w:lineRule="auto"/>
              <w:ind w:left="180"/>
              <w:rPr>
                <w:rFonts w:ascii="Verdana" w:eastAsia="Verdana" w:hAnsi="Verdana" w:cs="Verdana"/>
              </w:rPr>
            </w:pPr>
            <w:r>
              <w:rPr>
                <w:rFonts w:ascii="Verdana" w:eastAsia="Verdana" w:hAnsi="Verdana" w:cs="Verdana"/>
                <w:color w:val="002060"/>
              </w:rPr>
              <w:t>Post</w:t>
            </w:r>
          </w:p>
        </w:tc>
        <w:tc>
          <w:tcPr>
            <w:tcW w:w="5625" w:type="dxa"/>
            <w:tcBorders>
              <w:top w:val="single" w:sz="48" w:space="0" w:color="049D06"/>
              <w:left w:val="single" w:sz="18" w:space="0" w:color="2A74AC"/>
              <w:bottom w:val="single" w:sz="18" w:space="0" w:color="2A74AC"/>
              <w:right w:val="nil"/>
            </w:tcBorders>
          </w:tcPr>
          <w:p w14:paraId="4670D8B6" w14:textId="1B35757F" w:rsidR="002E228A" w:rsidRDefault="005C6F2A" w:rsidP="005C6F2A">
            <w:pPr>
              <w:widowControl w:val="0"/>
              <w:spacing w:before="53" w:line="240" w:lineRule="auto"/>
              <w:rPr>
                <w:rFonts w:ascii="Verdana" w:eastAsia="Verdana" w:hAnsi="Verdana" w:cs="Verdana"/>
              </w:rPr>
            </w:pPr>
            <w:r>
              <w:rPr>
                <w:rFonts w:ascii="Verdana" w:eastAsia="Verdana" w:hAnsi="Verdana" w:cs="Verdana"/>
                <w:color w:val="002060"/>
              </w:rPr>
              <w:t xml:space="preserve">  </w:t>
            </w:r>
            <w:r w:rsidR="0071320B">
              <w:rPr>
                <w:rFonts w:ascii="Verdana" w:eastAsia="Verdana" w:hAnsi="Verdana" w:cs="Verdana"/>
                <w:color w:val="002060"/>
              </w:rPr>
              <w:t>Teaching Assistant (Advanced)</w:t>
            </w:r>
          </w:p>
        </w:tc>
      </w:tr>
      <w:tr w:rsidR="002E228A" w14:paraId="58F9F8E1" w14:textId="77777777">
        <w:trPr>
          <w:trHeight w:val="480"/>
        </w:trPr>
        <w:tc>
          <w:tcPr>
            <w:tcW w:w="2835" w:type="dxa"/>
            <w:tcBorders>
              <w:top w:val="single" w:sz="18" w:space="0" w:color="2A74AC"/>
              <w:left w:val="nil"/>
              <w:bottom w:val="single" w:sz="18" w:space="0" w:color="2A74AC"/>
              <w:right w:val="single" w:sz="18" w:space="0" w:color="2A74AC"/>
            </w:tcBorders>
          </w:tcPr>
          <w:p w14:paraId="35F72694" w14:textId="77777777" w:rsidR="002E228A" w:rsidRDefault="00000000">
            <w:pPr>
              <w:widowControl w:val="0"/>
              <w:spacing w:after="200" w:line="240" w:lineRule="auto"/>
              <w:ind w:left="180"/>
              <w:rPr>
                <w:rFonts w:ascii="Verdana" w:eastAsia="Verdana" w:hAnsi="Verdana" w:cs="Verdana"/>
              </w:rPr>
            </w:pPr>
            <w:r>
              <w:rPr>
                <w:rFonts w:ascii="Verdana" w:eastAsia="Verdana" w:hAnsi="Verdana" w:cs="Verdana"/>
                <w:color w:val="002060"/>
              </w:rPr>
              <w:t>Responsible to</w:t>
            </w:r>
          </w:p>
        </w:tc>
        <w:tc>
          <w:tcPr>
            <w:tcW w:w="5625" w:type="dxa"/>
            <w:tcBorders>
              <w:top w:val="single" w:sz="18" w:space="0" w:color="2A74AC"/>
              <w:left w:val="single" w:sz="18" w:space="0" w:color="2A74AC"/>
              <w:bottom w:val="single" w:sz="18" w:space="0" w:color="2A74AC"/>
              <w:right w:val="nil"/>
            </w:tcBorders>
          </w:tcPr>
          <w:p w14:paraId="658FCEB6" w14:textId="2A7CC754" w:rsidR="002E228A" w:rsidRDefault="005C6F2A" w:rsidP="005C6F2A">
            <w:pPr>
              <w:widowControl w:val="0"/>
              <w:ind w:right="44"/>
              <w:rPr>
                <w:rFonts w:ascii="Verdana" w:eastAsia="Verdana" w:hAnsi="Verdana" w:cs="Verdana"/>
              </w:rPr>
            </w:pPr>
            <w:r>
              <w:rPr>
                <w:rFonts w:ascii="Verdana" w:eastAsia="Verdana" w:hAnsi="Verdana" w:cs="Verdana"/>
                <w:color w:val="002060"/>
              </w:rPr>
              <w:t xml:space="preserve">  </w:t>
            </w:r>
          </w:p>
        </w:tc>
      </w:tr>
      <w:tr w:rsidR="002E228A" w14:paraId="10C5A94C" w14:textId="77777777">
        <w:trPr>
          <w:trHeight w:val="531"/>
        </w:trPr>
        <w:tc>
          <w:tcPr>
            <w:tcW w:w="2835" w:type="dxa"/>
            <w:tcBorders>
              <w:top w:val="single" w:sz="18" w:space="0" w:color="2A74AC"/>
              <w:left w:val="nil"/>
              <w:bottom w:val="single" w:sz="18" w:space="0" w:color="2A74AC"/>
              <w:right w:val="single" w:sz="18" w:space="0" w:color="2A74AC"/>
            </w:tcBorders>
          </w:tcPr>
          <w:p w14:paraId="08CDA4A3" w14:textId="77777777" w:rsidR="002E228A" w:rsidRDefault="00000000">
            <w:pPr>
              <w:widowControl w:val="0"/>
              <w:spacing w:before="54" w:line="240" w:lineRule="auto"/>
              <w:ind w:left="180"/>
              <w:rPr>
                <w:rFonts w:ascii="Verdana" w:eastAsia="Verdana" w:hAnsi="Verdana" w:cs="Verdana"/>
              </w:rPr>
            </w:pPr>
            <w:r>
              <w:rPr>
                <w:rFonts w:ascii="Verdana" w:eastAsia="Verdana" w:hAnsi="Verdana" w:cs="Verdana"/>
                <w:color w:val="002060"/>
              </w:rPr>
              <w:t xml:space="preserve">Salary </w:t>
            </w:r>
          </w:p>
        </w:tc>
        <w:tc>
          <w:tcPr>
            <w:tcW w:w="5625" w:type="dxa"/>
            <w:tcBorders>
              <w:top w:val="single" w:sz="18" w:space="0" w:color="2A74AC"/>
              <w:left w:val="single" w:sz="18" w:space="0" w:color="2A74AC"/>
              <w:bottom w:val="single" w:sz="18" w:space="0" w:color="2A74AC"/>
              <w:right w:val="nil"/>
            </w:tcBorders>
          </w:tcPr>
          <w:p w14:paraId="5431ACF9" w14:textId="4E64BB10" w:rsidR="002E228A" w:rsidRDefault="005C6F2A" w:rsidP="005C6F2A">
            <w:pPr>
              <w:widowControl w:val="0"/>
              <w:ind w:right="44"/>
              <w:rPr>
                <w:rFonts w:ascii="Verdana" w:eastAsia="Verdana" w:hAnsi="Verdana" w:cs="Verdana"/>
              </w:rPr>
            </w:pPr>
            <w:r>
              <w:rPr>
                <w:rFonts w:ascii="Verdana" w:eastAsia="Verdana" w:hAnsi="Verdana" w:cs="Verdana"/>
              </w:rPr>
              <w:t xml:space="preserve">  </w:t>
            </w:r>
            <w:r w:rsidRPr="005C6F2A">
              <w:rPr>
                <w:rFonts w:ascii="Verdana" w:eastAsia="Verdana" w:hAnsi="Verdana" w:cs="Verdana"/>
                <w:color w:val="002060"/>
              </w:rPr>
              <w:t xml:space="preserve">Grade </w:t>
            </w:r>
            <w:r w:rsidR="0071320B">
              <w:rPr>
                <w:rFonts w:ascii="Verdana" w:eastAsia="Verdana" w:hAnsi="Verdana" w:cs="Verdana"/>
                <w:color w:val="002060"/>
              </w:rPr>
              <w:t>4</w:t>
            </w:r>
          </w:p>
        </w:tc>
      </w:tr>
      <w:tr w:rsidR="002E228A" w14:paraId="38856332" w14:textId="77777777">
        <w:trPr>
          <w:trHeight w:val="735"/>
        </w:trPr>
        <w:tc>
          <w:tcPr>
            <w:tcW w:w="2835" w:type="dxa"/>
            <w:tcBorders>
              <w:top w:val="single" w:sz="18" w:space="0" w:color="2A74AC"/>
              <w:left w:val="nil"/>
              <w:bottom w:val="single" w:sz="18" w:space="0" w:color="2A74AC"/>
              <w:right w:val="single" w:sz="18" w:space="0" w:color="2A74AC"/>
            </w:tcBorders>
          </w:tcPr>
          <w:p w14:paraId="09FC7E1D" w14:textId="77777777" w:rsidR="002E228A" w:rsidRDefault="00000000">
            <w:pPr>
              <w:widowControl w:val="0"/>
              <w:spacing w:before="1"/>
              <w:ind w:left="180" w:right="477"/>
              <w:rPr>
                <w:rFonts w:ascii="Verdana" w:eastAsia="Verdana" w:hAnsi="Verdana" w:cs="Verdana"/>
              </w:rPr>
            </w:pPr>
            <w:r>
              <w:rPr>
                <w:rFonts w:ascii="Verdana" w:eastAsia="Verdana" w:hAnsi="Verdana" w:cs="Verdana"/>
                <w:color w:val="002060"/>
              </w:rPr>
              <w:t>Location</w:t>
            </w:r>
          </w:p>
        </w:tc>
        <w:tc>
          <w:tcPr>
            <w:tcW w:w="5625" w:type="dxa"/>
            <w:tcBorders>
              <w:top w:val="single" w:sz="18" w:space="0" w:color="2A74AC"/>
              <w:left w:val="single" w:sz="18" w:space="0" w:color="2A74AC"/>
              <w:bottom w:val="single" w:sz="18" w:space="0" w:color="2A74AC"/>
              <w:right w:val="nil"/>
            </w:tcBorders>
          </w:tcPr>
          <w:p w14:paraId="367EC62C" w14:textId="09693DF1" w:rsidR="002E228A" w:rsidRDefault="002E228A">
            <w:pPr>
              <w:widowControl w:val="0"/>
              <w:spacing w:line="240" w:lineRule="auto"/>
              <w:ind w:left="180"/>
              <w:rPr>
                <w:rFonts w:ascii="Verdana" w:eastAsia="Verdana" w:hAnsi="Verdana" w:cs="Verdana"/>
              </w:rPr>
            </w:pPr>
          </w:p>
        </w:tc>
      </w:tr>
      <w:tr w:rsidR="002E228A" w14:paraId="16F80C00" w14:textId="77777777">
        <w:trPr>
          <w:trHeight w:val="925"/>
        </w:trPr>
        <w:tc>
          <w:tcPr>
            <w:tcW w:w="2835" w:type="dxa"/>
            <w:tcBorders>
              <w:top w:val="single" w:sz="18" w:space="0" w:color="2A74AC"/>
              <w:left w:val="nil"/>
              <w:bottom w:val="single" w:sz="18" w:space="0" w:color="2A74AC"/>
              <w:right w:val="single" w:sz="18" w:space="0" w:color="2A74AC"/>
            </w:tcBorders>
          </w:tcPr>
          <w:p w14:paraId="703B4D80" w14:textId="77777777" w:rsidR="002E228A" w:rsidRDefault="00000000">
            <w:pPr>
              <w:widowControl w:val="0"/>
              <w:ind w:left="180" w:right="765"/>
              <w:rPr>
                <w:rFonts w:ascii="Verdana" w:eastAsia="Verdana" w:hAnsi="Verdana" w:cs="Verdana"/>
              </w:rPr>
            </w:pPr>
            <w:r>
              <w:rPr>
                <w:rFonts w:ascii="Verdana" w:eastAsia="Verdana" w:hAnsi="Verdana" w:cs="Verdana"/>
                <w:color w:val="002060"/>
              </w:rPr>
              <w:t>Working Pattern</w:t>
            </w:r>
          </w:p>
        </w:tc>
        <w:tc>
          <w:tcPr>
            <w:tcW w:w="5625" w:type="dxa"/>
            <w:tcBorders>
              <w:top w:val="single" w:sz="18" w:space="0" w:color="2A74AC"/>
              <w:left w:val="single" w:sz="18" w:space="0" w:color="2A74AC"/>
              <w:bottom w:val="single" w:sz="18" w:space="0" w:color="2A74AC"/>
              <w:right w:val="nil"/>
            </w:tcBorders>
          </w:tcPr>
          <w:p w14:paraId="2E192DA0" w14:textId="7EAE9796" w:rsidR="002E228A" w:rsidRDefault="002E228A">
            <w:pPr>
              <w:widowControl w:val="0"/>
              <w:ind w:left="180"/>
              <w:rPr>
                <w:rFonts w:ascii="Verdana" w:eastAsia="Verdana" w:hAnsi="Verdana" w:cs="Verdana"/>
                <w:color w:val="002060"/>
              </w:rPr>
            </w:pPr>
          </w:p>
        </w:tc>
      </w:tr>
      <w:tr w:rsidR="002E228A" w14:paraId="24923B36" w14:textId="77777777">
        <w:trPr>
          <w:trHeight w:val="570"/>
        </w:trPr>
        <w:tc>
          <w:tcPr>
            <w:tcW w:w="2835" w:type="dxa"/>
            <w:tcBorders>
              <w:top w:val="single" w:sz="18" w:space="0" w:color="2A74AC"/>
              <w:left w:val="nil"/>
              <w:bottom w:val="single" w:sz="18" w:space="0" w:color="2A74AC"/>
              <w:right w:val="single" w:sz="18" w:space="0" w:color="2A74AC"/>
            </w:tcBorders>
          </w:tcPr>
          <w:p w14:paraId="44F10A4E" w14:textId="77777777" w:rsidR="002E228A" w:rsidRDefault="00000000">
            <w:pPr>
              <w:widowControl w:val="0"/>
              <w:ind w:left="180" w:right="765"/>
              <w:rPr>
                <w:rFonts w:ascii="Verdana" w:eastAsia="Verdana" w:hAnsi="Verdana" w:cs="Verdana"/>
                <w:color w:val="002060"/>
              </w:rPr>
            </w:pPr>
            <w:r>
              <w:rPr>
                <w:rFonts w:ascii="Verdana" w:eastAsia="Verdana" w:hAnsi="Verdana" w:cs="Verdana"/>
                <w:color w:val="002060"/>
              </w:rPr>
              <w:t>Disclosure Level</w:t>
            </w:r>
          </w:p>
        </w:tc>
        <w:tc>
          <w:tcPr>
            <w:tcW w:w="5625" w:type="dxa"/>
            <w:tcBorders>
              <w:top w:val="single" w:sz="18" w:space="0" w:color="2A74AC"/>
              <w:left w:val="single" w:sz="18" w:space="0" w:color="2A74AC"/>
              <w:bottom w:val="single" w:sz="18" w:space="0" w:color="2A74AC"/>
              <w:right w:val="nil"/>
            </w:tcBorders>
          </w:tcPr>
          <w:p w14:paraId="6E2535EA" w14:textId="77777777" w:rsidR="002E228A" w:rsidRDefault="00000000">
            <w:pPr>
              <w:widowControl w:val="0"/>
              <w:spacing w:line="240" w:lineRule="auto"/>
              <w:ind w:left="180"/>
              <w:rPr>
                <w:rFonts w:ascii="Verdana" w:eastAsia="Verdana" w:hAnsi="Verdana" w:cs="Verdana"/>
                <w:color w:val="002060"/>
              </w:rPr>
            </w:pPr>
            <w:r>
              <w:rPr>
                <w:rFonts w:ascii="Verdana" w:eastAsia="Verdana" w:hAnsi="Verdana" w:cs="Verdana"/>
                <w:color w:val="002060"/>
              </w:rPr>
              <w:t>Enhanced DBS</w:t>
            </w:r>
          </w:p>
        </w:tc>
      </w:tr>
    </w:tbl>
    <w:p w14:paraId="18F63AFF" w14:textId="3D1235CB" w:rsidR="00F9129D" w:rsidRDefault="00F9129D" w:rsidP="00F9129D">
      <w:pPr>
        <w:widowControl w:val="0"/>
        <w:tabs>
          <w:tab w:val="left" w:pos="5849"/>
        </w:tabs>
        <w:spacing w:line="240" w:lineRule="auto"/>
        <w:ind w:right="3270"/>
        <w:rPr>
          <w:rFonts w:ascii="Verdana" w:eastAsia="Verdana" w:hAnsi="Verdana" w:cs="Verdana"/>
          <w:color w:val="1D3352"/>
          <w:sz w:val="20"/>
          <w:szCs w:val="20"/>
        </w:rPr>
      </w:pPr>
    </w:p>
    <w:p w14:paraId="7EA690EC" w14:textId="4CAE9EB1" w:rsidR="00F9129D" w:rsidRDefault="00D57260">
      <w:pPr>
        <w:rPr>
          <w:rFonts w:ascii="Verdana" w:eastAsia="Verdana" w:hAnsi="Verdana" w:cs="Verdana"/>
          <w:color w:val="1D3352"/>
          <w:sz w:val="20"/>
          <w:szCs w:val="20"/>
        </w:rPr>
      </w:pPr>
      <w:r>
        <w:rPr>
          <w:rFonts w:ascii="Rubik" w:eastAsia="Rubik" w:hAnsi="Rubik" w:cs="Rubik"/>
          <w:b/>
          <w:bCs/>
          <w:noProof/>
          <w:sz w:val="24"/>
          <w:szCs w:val="24"/>
          <w:u w:val="single"/>
        </w:rPr>
        <w:drawing>
          <wp:anchor distT="114300" distB="114300" distL="114300" distR="114300" simplePos="0" relativeHeight="251664384" behindDoc="0" locked="0" layoutInCell="1" hidden="0" allowOverlap="1" wp14:anchorId="620ACBD5" wp14:editId="2D92399E">
            <wp:simplePos x="0" y="0"/>
            <wp:positionH relativeFrom="page">
              <wp:posOffset>19050</wp:posOffset>
            </wp:positionH>
            <wp:positionV relativeFrom="page">
              <wp:align>bottom</wp:align>
            </wp:positionV>
            <wp:extent cx="2497138" cy="2724150"/>
            <wp:effectExtent l="0" t="0" r="0" b="0"/>
            <wp:wrapNone/>
            <wp:docPr id="2" name="image1.png" descr="A colorful circles an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png" descr="A colorful circles and lines&#10;&#10;AI-generated content may be incorrect."/>
                    <pic:cNvPicPr preferRelativeResize="0"/>
                  </pic:nvPicPr>
                  <pic:blipFill>
                    <a:blip r:embed="rId7"/>
                    <a:srcRect/>
                    <a:stretch>
                      <a:fillRect/>
                    </a:stretch>
                  </pic:blipFill>
                  <pic:spPr>
                    <a:xfrm rot="10800000">
                      <a:off x="0" y="0"/>
                      <a:ext cx="2497138" cy="2724150"/>
                    </a:xfrm>
                    <a:prstGeom prst="rect">
                      <a:avLst/>
                    </a:prstGeom>
                    <a:ln/>
                  </pic:spPr>
                </pic:pic>
              </a:graphicData>
            </a:graphic>
          </wp:anchor>
        </w:drawing>
      </w:r>
      <w:r w:rsidR="00F9129D">
        <w:rPr>
          <w:rFonts w:ascii="Verdana" w:eastAsia="Verdana" w:hAnsi="Verdana" w:cs="Verdana"/>
          <w:color w:val="1D3352"/>
          <w:sz w:val="20"/>
          <w:szCs w:val="20"/>
        </w:rPr>
        <w:br w:type="page"/>
      </w:r>
    </w:p>
    <w:p w14:paraId="64C46F06" w14:textId="7B56D176" w:rsidR="002E228A" w:rsidRPr="00F9129D" w:rsidRDefault="00391B6E">
      <w:pPr>
        <w:spacing w:line="240" w:lineRule="auto"/>
        <w:rPr>
          <w:rFonts w:ascii="Rubik" w:eastAsia="Rubik" w:hAnsi="Rubik" w:cs="Rubik"/>
          <w:b/>
          <w:bCs/>
          <w:sz w:val="24"/>
          <w:szCs w:val="24"/>
          <w:u w:val="single"/>
        </w:rPr>
      </w:pPr>
      <w:r>
        <w:rPr>
          <w:rFonts w:ascii="Verdana" w:eastAsia="Verdana" w:hAnsi="Verdana" w:cs="Verdana"/>
          <w:b/>
          <w:bCs/>
          <w:u w:val="single"/>
        </w:rPr>
        <w:lastRenderedPageBreak/>
        <w:t>Job Purpose</w:t>
      </w:r>
    </w:p>
    <w:p w14:paraId="430E6C02" w14:textId="77777777" w:rsidR="00391B6E" w:rsidRPr="0071320B" w:rsidRDefault="00391B6E">
      <w:pPr>
        <w:spacing w:line="240" w:lineRule="auto"/>
        <w:rPr>
          <w:rFonts w:ascii="Verdana" w:eastAsia="Verdana" w:hAnsi="Verdana" w:cs="Verdana"/>
        </w:rPr>
      </w:pPr>
    </w:p>
    <w:p w14:paraId="6DDFD608" w14:textId="77777777" w:rsidR="0071320B" w:rsidRPr="0071320B" w:rsidRDefault="0071320B" w:rsidP="0071320B">
      <w:pPr>
        <w:numPr>
          <w:ilvl w:val="0"/>
          <w:numId w:val="10"/>
        </w:numPr>
        <w:spacing w:line="240" w:lineRule="auto"/>
        <w:rPr>
          <w:rFonts w:ascii="Verdana" w:hAnsi="Verdana"/>
        </w:rPr>
      </w:pPr>
      <w:r w:rsidRPr="0071320B">
        <w:rPr>
          <w:rFonts w:ascii="Verdana" w:hAnsi="Verdana"/>
        </w:rPr>
        <w:t xml:space="preserve">To support teaching staff as an advanced practitioner in the delivery of the curriculum using enhanced skills and knowledge. </w:t>
      </w:r>
    </w:p>
    <w:p w14:paraId="3F22D71C" w14:textId="0638B118" w:rsidR="0071320B" w:rsidRPr="0071320B" w:rsidRDefault="0071320B" w:rsidP="0071320B">
      <w:pPr>
        <w:numPr>
          <w:ilvl w:val="0"/>
          <w:numId w:val="10"/>
        </w:numPr>
        <w:spacing w:line="240" w:lineRule="auto"/>
        <w:rPr>
          <w:rFonts w:ascii="Verdana" w:hAnsi="Verdana"/>
        </w:rPr>
      </w:pPr>
      <w:r w:rsidRPr="0071320B">
        <w:rPr>
          <w:rFonts w:ascii="Verdana" w:hAnsi="Verdana"/>
        </w:rPr>
        <w:t>To mentor and support teaching assistants with their roles.</w:t>
      </w:r>
    </w:p>
    <w:p w14:paraId="41C4900C" w14:textId="0A62AAA2" w:rsidR="00391B6E" w:rsidRPr="0071320B" w:rsidRDefault="0071320B" w:rsidP="0071320B">
      <w:pPr>
        <w:numPr>
          <w:ilvl w:val="0"/>
          <w:numId w:val="10"/>
        </w:numPr>
        <w:spacing w:line="240" w:lineRule="auto"/>
        <w:rPr>
          <w:rFonts w:ascii="Verdana" w:hAnsi="Verdana"/>
        </w:rPr>
      </w:pPr>
      <w:r w:rsidRPr="0071320B">
        <w:rPr>
          <w:rFonts w:ascii="Verdana" w:hAnsi="Verdana"/>
        </w:rPr>
        <w:t>To provide cover in times of staff absence.</w:t>
      </w:r>
    </w:p>
    <w:p w14:paraId="55C00567" w14:textId="77777777" w:rsidR="00391B6E" w:rsidRDefault="00391B6E">
      <w:pPr>
        <w:spacing w:line="240" w:lineRule="auto"/>
        <w:rPr>
          <w:rFonts w:ascii="Verdana" w:eastAsia="Verdana" w:hAnsi="Verdana" w:cs="Verdana"/>
        </w:rPr>
      </w:pPr>
    </w:p>
    <w:p w14:paraId="5036C6DA" w14:textId="464AB723" w:rsidR="00391B6E" w:rsidRPr="00391B6E" w:rsidRDefault="00391B6E">
      <w:pPr>
        <w:spacing w:line="240" w:lineRule="auto"/>
        <w:rPr>
          <w:rFonts w:ascii="Verdana" w:eastAsia="Verdana" w:hAnsi="Verdana" w:cs="Verdana"/>
          <w:b/>
          <w:bCs/>
          <w:u w:val="single"/>
        </w:rPr>
      </w:pPr>
      <w:r w:rsidRPr="00391B6E">
        <w:rPr>
          <w:rFonts w:ascii="Verdana" w:eastAsia="Verdana" w:hAnsi="Verdana" w:cs="Verdana"/>
          <w:b/>
          <w:bCs/>
          <w:u w:val="single"/>
        </w:rPr>
        <w:t>Principle Responsibilities</w:t>
      </w:r>
    </w:p>
    <w:p w14:paraId="6B388BFB" w14:textId="77777777" w:rsidR="00391B6E" w:rsidRDefault="00391B6E">
      <w:pPr>
        <w:spacing w:line="240" w:lineRule="auto"/>
        <w:rPr>
          <w:rFonts w:ascii="Verdana" w:eastAsia="Verdana" w:hAnsi="Verdana" w:cs="Verdana"/>
        </w:rPr>
      </w:pPr>
    </w:p>
    <w:p w14:paraId="0618241A" w14:textId="77777777" w:rsidR="0071320B" w:rsidRPr="00526C98" w:rsidRDefault="0071320B" w:rsidP="0071320B">
      <w:pPr>
        <w:widowControl w:val="0"/>
        <w:pBdr>
          <w:top w:val="nil"/>
          <w:left w:val="nil"/>
          <w:bottom w:val="nil"/>
          <w:right w:val="nil"/>
          <w:between w:val="nil"/>
        </w:pBdr>
        <w:spacing w:line="240" w:lineRule="auto"/>
        <w:rPr>
          <w:rFonts w:ascii="Verdana" w:hAnsi="Verdana"/>
          <w:u w:val="single"/>
        </w:rPr>
      </w:pPr>
      <w:r w:rsidRPr="00526C98">
        <w:rPr>
          <w:rFonts w:ascii="Verdana" w:hAnsi="Verdana"/>
          <w:u w:val="single"/>
        </w:rPr>
        <w:t>Support for Curriculum</w:t>
      </w:r>
    </w:p>
    <w:p w14:paraId="672D9C23" w14:textId="77777777" w:rsidR="0071320B" w:rsidRPr="00526C98" w:rsidRDefault="0071320B" w:rsidP="0071320B">
      <w:pPr>
        <w:widowControl w:val="0"/>
        <w:pBdr>
          <w:top w:val="nil"/>
          <w:left w:val="nil"/>
          <w:bottom w:val="nil"/>
          <w:right w:val="nil"/>
          <w:between w:val="nil"/>
        </w:pBdr>
        <w:spacing w:line="240" w:lineRule="auto"/>
        <w:rPr>
          <w:rFonts w:ascii="Verdana" w:hAnsi="Verdana"/>
          <w:u w:val="single"/>
        </w:rPr>
      </w:pPr>
    </w:p>
    <w:p w14:paraId="5BCBC860" w14:textId="77777777" w:rsidR="0071320B" w:rsidRPr="00526C98" w:rsidRDefault="0071320B" w:rsidP="0071320B">
      <w:pPr>
        <w:widowControl w:val="0"/>
        <w:pBdr>
          <w:top w:val="nil"/>
          <w:left w:val="nil"/>
          <w:bottom w:val="nil"/>
          <w:right w:val="nil"/>
          <w:between w:val="nil"/>
        </w:pBdr>
        <w:spacing w:line="240" w:lineRule="auto"/>
        <w:rPr>
          <w:rFonts w:ascii="Verdana" w:hAnsi="Verdana"/>
        </w:rPr>
      </w:pPr>
      <w:r w:rsidRPr="00526C98">
        <w:rPr>
          <w:rFonts w:ascii="Verdana" w:hAnsi="Verdana"/>
        </w:rPr>
        <w:t>With minimum supervision and in agreement with teaching staff, undertake the following duties:</w:t>
      </w:r>
    </w:p>
    <w:p w14:paraId="33D2E6AA" w14:textId="77777777" w:rsidR="0071320B" w:rsidRPr="00526C98" w:rsidRDefault="0071320B" w:rsidP="0071320B">
      <w:pPr>
        <w:widowControl w:val="0"/>
        <w:pBdr>
          <w:top w:val="nil"/>
          <w:left w:val="nil"/>
          <w:bottom w:val="nil"/>
          <w:right w:val="nil"/>
          <w:between w:val="nil"/>
        </w:pBdr>
        <w:spacing w:line="240" w:lineRule="auto"/>
        <w:rPr>
          <w:rFonts w:ascii="Verdana" w:hAnsi="Verdana"/>
          <w:u w:val="single"/>
        </w:rPr>
      </w:pPr>
    </w:p>
    <w:p w14:paraId="3CE7CECA" w14:textId="77777777" w:rsidR="0071320B" w:rsidRPr="00526C98" w:rsidRDefault="0071320B" w:rsidP="0071320B">
      <w:pPr>
        <w:numPr>
          <w:ilvl w:val="0"/>
          <w:numId w:val="19"/>
        </w:numPr>
        <w:spacing w:line="240" w:lineRule="auto"/>
        <w:rPr>
          <w:rFonts w:ascii="Verdana" w:hAnsi="Verdana"/>
        </w:rPr>
      </w:pPr>
      <w:r w:rsidRPr="00526C98">
        <w:rPr>
          <w:rFonts w:ascii="Verdana" w:hAnsi="Verdana"/>
        </w:rPr>
        <w:t>Supporting the teaching staff to enable all children to meet their full potential within the school setting and when learning outside of the classroom on trips and outside of school activities as required.</w:t>
      </w:r>
    </w:p>
    <w:p w14:paraId="23F4FCB7" w14:textId="66413B35" w:rsidR="0071320B" w:rsidRPr="00526C98" w:rsidRDefault="0071320B" w:rsidP="0071320B">
      <w:pPr>
        <w:numPr>
          <w:ilvl w:val="0"/>
          <w:numId w:val="19"/>
        </w:numPr>
        <w:spacing w:line="240" w:lineRule="auto"/>
        <w:rPr>
          <w:rFonts w:ascii="Verdana" w:hAnsi="Verdana"/>
        </w:rPr>
      </w:pPr>
      <w:r w:rsidRPr="00526C98">
        <w:rPr>
          <w:rFonts w:ascii="Verdana" w:hAnsi="Verdana"/>
        </w:rPr>
        <w:t>Where necessary handle small amounts of cash for administration purposes such as school trips/fundraising events</w:t>
      </w:r>
      <w:r>
        <w:rPr>
          <w:rFonts w:ascii="Verdana" w:hAnsi="Verdana"/>
        </w:rPr>
        <w:t>.</w:t>
      </w:r>
    </w:p>
    <w:p w14:paraId="088FD073" w14:textId="77777777" w:rsidR="0071320B" w:rsidRPr="00526C98" w:rsidRDefault="0071320B" w:rsidP="0071320B">
      <w:pPr>
        <w:numPr>
          <w:ilvl w:val="0"/>
          <w:numId w:val="19"/>
        </w:numPr>
        <w:spacing w:line="240" w:lineRule="auto"/>
        <w:rPr>
          <w:rFonts w:ascii="Verdana" w:hAnsi="Verdana"/>
        </w:rPr>
      </w:pPr>
      <w:r w:rsidRPr="00526C98">
        <w:rPr>
          <w:rFonts w:ascii="Verdana" w:hAnsi="Verdana"/>
        </w:rPr>
        <w:t xml:space="preserve">Develop an understanding and awareness of the vulnerable groups within the school as relevant to the role. </w:t>
      </w:r>
    </w:p>
    <w:p w14:paraId="103C88B3" w14:textId="77777777" w:rsidR="0071320B" w:rsidRPr="00526C98" w:rsidRDefault="0071320B" w:rsidP="0071320B">
      <w:pPr>
        <w:numPr>
          <w:ilvl w:val="0"/>
          <w:numId w:val="20"/>
        </w:numPr>
        <w:spacing w:line="240" w:lineRule="auto"/>
        <w:rPr>
          <w:rFonts w:ascii="Verdana" w:hAnsi="Verdana"/>
        </w:rPr>
      </w:pPr>
      <w:r w:rsidRPr="00526C98">
        <w:rPr>
          <w:rFonts w:ascii="Verdana" w:hAnsi="Verdana"/>
        </w:rPr>
        <w:t>Provide support for pupils through the planning, delivery and evaluation of learning activities.</w:t>
      </w:r>
    </w:p>
    <w:p w14:paraId="7D54E1FD" w14:textId="77777777" w:rsidR="0071320B" w:rsidRPr="00526C98" w:rsidRDefault="0071320B" w:rsidP="0071320B">
      <w:pPr>
        <w:numPr>
          <w:ilvl w:val="0"/>
          <w:numId w:val="20"/>
        </w:numPr>
        <w:spacing w:line="240" w:lineRule="auto"/>
        <w:rPr>
          <w:rFonts w:ascii="Verdana" w:hAnsi="Verdana"/>
        </w:rPr>
      </w:pPr>
      <w:r w:rsidRPr="00526C98">
        <w:rPr>
          <w:rFonts w:ascii="Verdana" w:hAnsi="Verdana"/>
        </w:rPr>
        <w:t>To take responsibility for being organised, prepared and clear on the purpose of the role within a learning activity. This may include organisation of specific resources required for a task being undertaken.</w:t>
      </w:r>
    </w:p>
    <w:p w14:paraId="3C6E9222" w14:textId="77777777" w:rsidR="0071320B" w:rsidRPr="00526C98" w:rsidRDefault="0071320B" w:rsidP="0071320B">
      <w:pPr>
        <w:numPr>
          <w:ilvl w:val="0"/>
          <w:numId w:val="20"/>
        </w:numPr>
        <w:spacing w:line="240" w:lineRule="auto"/>
        <w:rPr>
          <w:rFonts w:ascii="Verdana" w:hAnsi="Verdana"/>
        </w:rPr>
      </w:pPr>
      <w:r w:rsidRPr="00526C98">
        <w:rPr>
          <w:rFonts w:ascii="Verdana" w:hAnsi="Verdana"/>
        </w:rPr>
        <w:t xml:space="preserve">To be actively involved in the daily development and updating of the learning environments in order for these to support the current learning. </w:t>
      </w:r>
    </w:p>
    <w:p w14:paraId="78E8F97D" w14:textId="77777777" w:rsidR="0071320B" w:rsidRDefault="0071320B" w:rsidP="0071320B">
      <w:pPr>
        <w:numPr>
          <w:ilvl w:val="0"/>
          <w:numId w:val="20"/>
        </w:numPr>
        <w:spacing w:line="240" w:lineRule="auto"/>
        <w:rPr>
          <w:rFonts w:ascii="Verdana" w:hAnsi="Verdana"/>
        </w:rPr>
      </w:pPr>
      <w:r w:rsidRPr="00526C98">
        <w:rPr>
          <w:rFonts w:ascii="Verdana" w:hAnsi="Verdana"/>
        </w:rPr>
        <w:t>Support and promote the use of technology within the classroom, using this as a teaching tool for groups and individuals.</w:t>
      </w:r>
    </w:p>
    <w:p w14:paraId="01BCA2DF" w14:textId="77777777" w:rsidR="0071320B" w:rsidRPr="00526C98" w:rsidRDefault="0071320B" w:rsidP="0071320B">
      <w:pPr>
        <w:spacing w:line="240" w:lineRule="auto"/>
        <w:rPr>
          <w:rFonts w:ascii="Verdana" w:hAnsi="Verdana"/>
        </w:rPr>
      </w:pPr>
    </w:p>
    <w:p w14:paraId="1CB83A21" w14:textId="77777777" w:rsidR="0071320B" w:rsidRDefault="0071320B" w:rsidP="0071320B">
      <w:pPr>
        <w:spacing w:line="240" w:lineRule="auto"/>
        <w:ind w:left="340"/>
        <w:rPr>
          <w:rFonts w:ascii="Verdana" w:hAnsi="Verdana"/>
          <w:bCs/>
          <w:i/>
          <w:iCs/>
        </w:rPr>
      </w:pPr>
      <w:r w:rsidRPr="0071320B">
        <w:rPr>
          <w:rFonts w:ascii="Verdana" w:hAnsi="Verdana"/>
          <w:bCs/>
          <w:i/>
          <w:iCs/>
        </w:rPr>
        <w:t>Additionally:</w:t>
      </w:r>
    </w:p>
    <w:p w14:paraId="4CE9F078" w14:textId="77777777" w:rsidR="0071320B" w:rsidRPr="0071320B" w:rsidRDefault="0071320B" w:rsidP="0071320B">
      <w:pPr>
        <w:spacing w:line="240" w:lineRule="auto"/>
        <w:ind w:left="340"/>
        <w:rPr>
          <w:rFonts w:ascii="Verdana" w:hAnsi="Verdana"/>
          <w:bCs/>
          <w:i/>
          <w:iCs/>
          <w:color w:val="12263F"/>
        </w:rPr>
      </w:pPr>
    </w:p>
    <w:p w14:paraId="629AD86E" w14:textId="2285D2A4" w:rsidR="0071320B" w:rsidRDefault="0071320B" w:rsidP="00521539">
      <w:pPr>
        <w:pStyle w:val="ListParagraph"/>
        <w:numPr>
          <w:ilvl w:val="0"/>
          <w:numId w:val="23"/>
        </w:numPr>
        <w:spacing w:line="240" w:lineRule="auto"/>
        <w:rPr>
          <w:rFonts w:ascii="Verdana" w:hAnsi="Verdana"/>
          <w:bCs/>
          <w:i/>
          <w:iCs/>
        </w:rPr>
      </w:pPr>
      <w:r w:rsidRPr="00521539">
        <w:rPr>
          <w:rFonts w:ascii="Verdana" w:hAnsi="Verdana"/>
          <w:bCs/>
          <w:i/>
          <w:iCs/>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38907433" w14:textId="02EEABBB" w:rsidR="0071320B" w:rsidRDefault="0071320B" w:rsidP="00521539">
      <w:pPr>
        <w:pStyle w:val="ListParagraph"/>
        <w:numPr>
          <w:ilvl w:val="0"/>
          <w:numId w:val="23"/>
        </w:numPr>
        <w:spacing w:line="240" w:lineRule="auto"/>
        <w:rPr>
          <w:rFonts w:ascii="Verdana" w:hAnsi="Verdana"/>
          <w:bCs/>
          <w:i/>
          <w:iCs/>
        </w:rPr>
      </w:pPr>
      <w:r w:rsidRPr="00521539">
        <w:rPr>
          <w:rFonts w:ascii="Verdana" w:hAnsi="Verdana"/>
          <w:bCs/>
          <w:i/>
          <w:iCs/>
        </w:rPr>
        <w:t>Organise and manage teaching space and resources to help maintain a stimulating and safe learning environment.</w:t>
      </w:r>
    </w:p>
    <w:p w14:paraId="17472236" w14:textId="193EE9B8" w:rsidR="0071320B" w:rsidRDefault="0071320B" w:rsidP="00521539">
      <w:pPr>
        <w:pStyle w:val="ListParagraph"/>
        <w:numPr>
          <w:ilvl w:val="0"/>
          <w:numId w:val="23"/>
        </w:numPr>
        <w:spacing w:line="240" w:lineRule="auto"/>
        <w:rPr>
          <w:rFonts w:ascii="Verdana" w:hAnsi="Verdana"/>
          <w:bCs/>
          <w:i/>
          <w:iCs/>
        </w:rPr>
      </w:pPr>
      <w:r w:rsidRPr="00521539">
        <w:rPr>
          <w:rFonts w:ascii="Verdana" w:hAnsi="Verdana"/>
          <w:bCs/>
          <w:i/>
          <w:iCs/>
        </w:rPr>
        <w:t>Observe pupil performance and pass observations on to the class teacher.</w:t>
      </w:r>
    </w:p>
    <w:p w14:paraId="327CE6D4" w14:textId="58E88E17" w:rsidR="0071320B" w:rsidRDefault="0071320B" w:rsidP="00521539">
      <w:pPr>
        <w:pStyle w:val="ListParagraph"/>
        <w:numPr>
          <w:ilvl w:val="0"/>
          <w:numId w:val="23"/>
        </w:numPr>
        <w:spacing w:line="240" w:lineRule="auto"/>
        <w:rPr>
          <w:rFonts w:ascii="Verdana" w:hAnsi="Verdana"/>
          <w:bCs/>
          <w:i/>
          <w:iCs/>
        </w:rPr>
      </w:pPr>
      <w:r w:rsidRPr="00521539">
        <w:rPr>
          <w:rFonts w:ascii="Verdana" w:hAnsi="Verdana"/>
          <w:bCs/>
          <w:i/>
          <w:iCs/>
        </w:rPr>
        <w:t>Direct the work, where relevant, of other adults in supporting learning.</w:t>
      </w:r>
    </w:p>
    <w:p w14:paraId="0D2E8550" w14:textId="77777777" w:rsidR="0071320B" w:rsidRPr="00521539" w:rsidRDefault="0071320B" w:rsidP="00521539">
      <w:pPr>
        <w:pStyle w:val="ListParagraph"/>
        <w:numPr>
          <w:ilvl w:val="0"/>
          <w:numId w:val="23"/>
        </w:numPr>
        <w:spacing w:line="240" w:lineRule="auto"/>
        <w:rPr>
          <w:rFonts w:ascii="Verdana" w:hAnsi="Verdana"/>
          <w:bCs/>
          <w:i/>
          <w:iCs/>
        </w:rPr>
      </w:pPr>
      <w:r w:rsidRPr="00521539">
        <w:rPr>
          <w:rFonts w:ascii="Verdana" w:hAnsi="Verdana"/>
          <w:bCs/>
          <w:i/>
          <w:iCs/>
        </w:rPr>
        <w:t>Ensuring the correct resources required for supporting pupils for specialist areas or programmes being delivered are ordered, available and maintained, alongside the correct use and handling of this equipment.</w:t>
      </w:r>
    </w:p>
    <w:p w14:paraId="4CBD0309" w14:textId="77777777" w:rsidR="0071320B" w:rsidRPr="00526C98" w:rsidRDefault="0071320B" w:rsidP="0071320B">
      <w:pPr>
        <w:spacing w:line="240" w:lineRule="auto"/>
        <w:ind w:left="340"/>
        <w:rPr>
          <w:rFonts w:ascii="Verdana" w:hAnsi="Verdana"/>
        </w:rPr>
      </w:pPr>
    </w:p>
    <w:p w14:paraId="0A2A5A39" w14:textId="77777777" w:rsidR="0071320B" w:rsidRDefault="0071320B" w:rsidP="0071320B">
      <w:pPr>
        <w:widowControl w:val="0"/>
        <w:pBdr>
          <w:top w:val="nil"/>
          <w:left w:val="nil"/>
          <w:bottom w:val="nil"/>
          <w:right w:val="nil"/>
          <w:between w:val="nil"/>
        </w:pBdr>
        <w:spacing w:line="240" w:lineRule="auto"/>
        <w:rPr>
          <w:rFonts w:ascii="Verdana" w:hAnsi="Verdana"/>
          <w:u w:val="single"/>
        </w:rPr>
      </w:pPr>
      <w:r w:rsidRPr="00526C98">
        <w:rPr>
          <w:rFonts w:ascii="Verdana" w:hAnsi="Verdana"/>
          <w:u w:val="single"/>
        </w:rPr>
        <w:t>Support for Pupils</w:t>
      </w:r>
    </w:p>
    <w:p w14:paraId="4FF42476" w14:textId="77777777" w:rsidR="0071320B" w:rsidRPr="00526C98" w:rsidRDefault="0071320B" w:rsidP="0071320B">
      <w:pPr>
        <w:widowControl w:val="0"/>
        <w:pBdr>
          <w:top w:val="nil"/>
          <w:left w:val="nil"/>
          <w:bottom w:val="nil"/>
          <w:right w:val="nil"/>
          <w:between w:val="nil"/>
        </w:pBdr>
        <w:spacing w:line="240" w:lineRule="auto"/>
        <w:rPr>
          <w:rFonts w:ascii="Verdana" w:hAnsi="Verdana"/>
          <w:u w:val="single"/>
        </w:rPr>
      </w:pPr>
    </w:p>
    <w:p w14:paraId="15D3EA0B" w14:textId="77777777" w:rsidR="0071320B" w:rsidRDefault="0071320B" w:rsidP="0071320B">
      <w:pPr>
        <w:widowControl w:val="0"/>
        <w:spacing w:line="240" w:lineRule="auto"/>
        <w:rPr>
          <w:rFonts w:ascii="Verdana" w:hAnsi="Verdana"/>
        </w:rPr>
      </w:pPr>
      <w:r w:rsidRPr="00526C98">
        <w:rPr>
          <w:rFonts w:ascii="Verdana" w:hAnsi="Verdana"/>
        </w:rPr>
        <w:t>With minimum supervision and in agreement with teaching staff, undertake the following duties:</w:t>
      </w:r>
    </w:p>
    <w:p w14:paraId="5E63210C" w14:textId="77777777" w:rsidR="0071320B" w:rsidRPr="00526C98" w:rsidRDefault="0071320B" w:rsidP="0071320B">
      <w:pPr>
        <w:widowControl w:val="0"/>
        <w:spacing w:line="240" w:lineRule="auto"/>
        <w:rPr>
          <w:rFonts w:ascii="Verdana" w:hAnsi="Verdana"/>
          <w:u w:val="single"/>
        </w:rPr>
      </w:pPr>
    </w:p>
    <w:p w14:paraId="7DC65759" w14:textId="77777777" w:rsidR="0071320B" w:rsidRPr="00526C98" w:rsidRDefault="0071320B" w:rsidP="0071320B">
      <w:pPr>
        <w:numPr>
          <w:ilvl w:val="0"/>
          <w:numId w:val="13"/>
        </w:numPr>
        <w:spacing w:line="240" w:lineRule="auto"/>
        <w:rPr>
          <w:rFonts w:ascii="Verdana" w:hAnsi="Verdana"/>
        </w:rPr>
      </w:pPr>
      <w:r w:rsidRPr="00526C98">
        <w:rPr>
          <w:rFonts w:ascii="Verdana" w:hAnsi="Verdana"/>
        </w:rPr>
        <w:t>Support and lead the activities of individuals or groups of children in liaison with teaching staff. Participate in the education of children, including contributing to their health and well-being.</w:t>
      </w:r>
    </w:p>
    <w:p w14:paraId="3D11E9BE" w14:textId="77777777" w:rsidR="0071320B" w:rsidRPr="00526C98" w:rsidRDefault="0071320B" w:rsidP="0071320B">
      <w:pPr>
        <w:numPr>
          <w:ilvl w:val="0"/>
          <w:numId w:val="13"/>
        </w:numPr>
        <w:spacing w:line="240" w:lineRule="auto"/>
        <w:rPr>
          <w:rFonts w:ascii="Verdana" w:hAnsi="Verdana"/>
        </w:rPr>
      </w:pPr>
      <w:r w:rsidRPr="00526C98">
        <w:rPr>
          <w:rFonts w:ascii="Verdana" w:hAnsi="Verdana"/>
        </w:rPr>
        <w:t xml:space="preserve">To plan, prepare, deliver programmes for specific interventions to close the gap with peers as directed by teaching staff and school lead, using formative assessment to adapt and monitor the provision. </w:t>
      </w:r>
    </w:p>
    <w:p w14:paraId="7340F3F7" w14:textId="67D4C5DF" w:rsidR="0071320B" w:rsidRPr="00526C98" w:rsidRDefault="0071320B" w:rsidP="0071320B">
      <w:pPr>
        <w:numPr>
          <w:ilvl w:val="0"/>
          <w:numId w:val="13"/>
        </w:numPr>
        <w:spacing w:line="240" w:lineRule="auto"/>
        <w:rPr>
          <w:rFonts w:ascii="Verdana" w:hAnsi="Verdana"/>
        </w:rPr>
      </w:pPr>
      <w:r w:rsidRPr="00526C98">
        <w:rPr>
          <w:rFonts w:ascii="Verdana" w:hAnsi="Verdana"/>
        </w:rPr>
        <w:lastRenderedPageBreak/>
        <w:t xml:space="preserve">To ensure support offered to groups and individuals promotes independence and challenge through planning and liaison with teaching staff and outside </w:t>
      </w:r>
      <w:r w:rsidR="000D630A" w:rsidRPr="00526C98">
        <w:rPr>
          <w:rFonts w:ascii="Verdana" w:hAnsi="Verdana"/>
        </w:rPr>
        <w:t>agencies,</w:t>
      </w:r>
      <w:r w:rsidRPr="00526C98">
        <w:rPr>
          <w:rFonts w:ascii="Verdana" w:hAnsi="Verdana"/>
        </w:rPr>
        <w:t xml:space="preserve"> as necessary.</w:t>
      </w:r>
    </w:p>
    <w:p w14:paraId="1DDC31AF" w14:textId="1BC14621" w:rsidR="0071320B" w:rsidRPr="00526C98" w:rsidRDefault="0071320B" w:rsidP="0071320B">
      <w:pPr>
        <w:numPr>
          <w:ilvl w:val="0"/>
          <w:numId w:val="13"/>
        </w:numPr>
        <w:spacing w:line="240" w:lineRule="auto"/>
        <w:rPr>
          <w:rFonts w:ascii="Verdana" w:hAnsi="Verdana"/>
        </w:rPr>
      </w:pPr>
      <w:r w:rsidRPr="00526C98">
        <w:rPr>
          <w:rFonts w:ascii="Verdana" w:hAnsi="Verdana"/>
        </w:rPr>
        <w:t xml:space="preserve">Meeting the personal care needs of children including, where appropriate, intimate </w:t>
      </w:r>
      <w:r w:rsidR="000D630A" w:rsidRPr="00526C98">
        <w:rPr>
          <w:rFonts w:ascii="Verdana" w:hAnsi="Verdana"/>
        </w:rPr>
        <w:t>care,</w:t>
      </w:r>
      <w:r w:rsidRPr="00526C98">
        <w:rPr>
          <w:rFonts w:ascii="Verdana" w:hAnsi="Verdana"/>
        </w:rPr>
        <w:t xml:space="preserve"> </w:t>
      </w:r>
      <w:r w:rsidR="000D630A" w:rsidRPr="00526C98">
        <w:rPr>
          <w:rFonts w:ascii="Verdana" w:hAnsi="Verdana"/>
        </w:rPr>
        <w:t>in line</w:t>
      </w:r>
      <w:r w:rsidRPr="00526C98">
        <w:rPr>
          <w:rFonts w:ascii="Verdana" w:hAnsi="Verdana"/>
        </w:rPr>
        <w:t xml:space="preserve"> with guidance of the MAT and school policies.</w:t>
      </w:r>
    </w:p>
    <w:p w14:paraId="236AD03B" w14:textId="77777777" w:rsidR="0071320B" w:rsidRPr="00526C98" w:rsidRDefault="0071320B" w:rsidP="0071320B">
      <w:pPr>
        <w:numPr>
          <w:ilvl w:val="0"/>
          <w:numId w:val="13"/>
        </w:numPr>
        <w:spacing w:line="240" w:lineRule="auto"/>
        <w:rPr>
          <w:rFonts w:ascii="Verdana" w:hAnsi="Verdana"/>
        </w:rPr>
      </w:pPr>
      <w:r w:rsidRPr="00526C98">
        <w:rPr>
          <w:rFonts w:ascii="Verdana" w:hAnsi="Verdana"/>
        </w:rPr>
        <w:t>To supervise and engage with pupils during recreational periods such as playtimes or lunchtimes as directed.</w:t>
      </w:r>
    </w:p>
    <w:p w14:paraId="53C3301D" w14:textId="77777777" w:rsidR="0071320B" w:rsidRPr="00526C98" w:rsidRDefault="0071320B" w:rsidP="0071320B">
      <w:pPr>
        <w:numPr>
          <w:ilvl w:val="0"/>
          <w:numId w:val="13"/>
        </w:numPr>
        <w:spacing w:line="240" w:lineRule="auto"/>
        <w:rPr>
          <w:rFonts w:ascii="Verdana" w:hAnsi="Verdana"/>
        </w:rPr>
      </w:pPr>
      <w:r w:rsidRPr="00526C98">
        <w:rPr>
          <w:rFonts w:ascii="Verdana" w:hAnsi="Verdana"/>
        </w:rPr>
        <w:t xml:space="preserve">To deal with minor first aid incidents and referring more severe injuries to the Designated First Aider. </w:t>
      </w:r>
    </w:p>
    <w:p w14:paraId="0219A9B9" w14:textId="77777777" w:rsidR="0071320B" w:rsidRPr="00526C98" w:rsidRDefault="0071320B" w:rsidP="0071320B">
      <w:pPr>
        <w:numPr>
          <w:ilvl w:val="0"/>
          <w:numId w:val="13"/>
        </w:numPr>
        <w:spacing w:line="240" w:lineRule="auto"/>
        <w:rPr>
          <w:rFonts w:ascii="Verdana" w:hAnsi="Verdana"/>
        </w:rPr>
      </w:pPr>
      <w:r w:rsidRPr="00526C98">
        <w:rPr>
          <w:rFonts w:ascii="Verdana" w:hAnsi="Verdana"/>
        </w:rPr>
        <w:t>To support, plan and lead pastoral work as directed by teaching staff, leaders and Designated Safeguarding Leads.</w:t>
      </w:r>
    </w:p>
    <w:p w14:paraId="2D90C1E0" w14:textId="1BF7A30D" w:rsidR="0071320B" w:rsidRDefault="0071320B" w:rsidP="0071320B">
      <w:pPr>
        <w:numPr>
          <w:ilvl w:val="0"/>
          <w:numId w:val="13"/>
        </w:numPr>
        <w:spacing w:line="240" w:lineRule="auto"/>
        <w:rPr>
          <w:rFonts w:ascii="Verdana" w:hAnsi="Verdana"/>
        </w:rPr>
      </w:pPr>
      <w:r w:rsidRPr="00526C98">
        <w:rPr>
          <w:rFonts w:ascii="Verdana" w:hAnsi="Verdana"/>
        </w:rPr>
        <w:t>Undertake written or verbal feedback in line with the policies of the school for pupils who have been supported within a learning activity</w:t>
      </w:r>
      <w:r>
        <w:rPr>
          <w:rFonts w:ascii="Verdana" w:hAnsi="Verdana"/>
        </w:rPr>
        <w:t>.</w:t>
      </w:r>
    </w:p>
    <w:p w14:paraId="04408324" w14:textId="77777777" w:rsidR="0071320B" w:rsidRPr="00526C98" w:rsidRDefault="0071320B" w:rsidP="0071320B">
      <w:pPr>
        <w:spacing w:line="240" w:lineRule="auto"/>
        <w:rPr>
          <w:rFonts w:ascii="Verdana" w:hAnsi="Verdana"/>
        </w:rPr>
      </w:pPr>
    </w:p>
    <w:p w14:paraId="256A738A" w14:textId="77777777" w:rsidR="0071320B" w:rsidRDefault="0071320B" w:rsidP="0071320B">
      <w:pPr>
        <w:spacing w:line="240" w:lineRule="auto"/>
        <w:ind w:left="340"/>
        <w:rPr>
          <w:rFonts w:ascii="Verdana" w:hAnsi="Verdana"/>
          <w:bCs/>
          <w:i/>
          <w:iCs/>
        </w:rPr>
      </w:pPr>
      <w:r w:rsidRPr="0071320B">
        <w:rPr>
          <w:rFonts w:ascii="Verdana" w:hAnsi="Verdana"/>
          <w:bCs/>
          <w:i/>
          <w:iCs/>
        </w:rPr>
        <w:t>Additionally:</w:t>
      </w:r>
    </w:p>
    <w:p w14:paraId="25EF85ED" w14:textId="77777777" w:rsidR="00521539" w:rsidRDefault="00521539" w:rsidP="00521539">
      <w:pPr>
        <w:spacing w:line="240" w:lineRule="auto"/>
        <w:rPr>
          <w:rFonts w:ascii="Verdana" w:hAnsi="Verdana"/>
          <w:bCs/>
          <w:i/>
          <w:iCs/>
        </w:rPr>
      </w:pPr>
    </w:p>
    <w:p w14:paraId="7FDF3258" w14:textId="753A3ADC" w:rsidR="0071320B" w:rsidRDefault="0071320B" w:rsidP="00521539">
      <w:pPr>
        <w:pStyle w:val="ListParagraph"/>
        <w:numPr>
          <w:ilvl w:val="0"/>
          <w:numId w:val="24"/>
        </w:numPr>
        <w:spacing w:line="240" w:lineRule="auto"/>
        <w:rPr>
          <w:rFonts w:ascii="Verdana" w:hAnsi="Verdana"/>
          <w:bCs/>
          <w:i/>
          <w:iCs/>
        </w:rPr>
      </w:pPr>
      <w:r w:rsidRPr="00521539">
        <w:rPr>
          <w:rFonts w:ascii="Verdana" w:hAnsi="Verdana"/>
          <w:bCs/>
          <w:i/>
          <w:iCs/>
        </w:rPr>
        <w:t>Read and understand lesson plans shared prior to lessons, if available.</w:t>
      </w:r>
    </w:p>
    <w:p w14:paraId="552C6125" w14:textId="55F1052E" w:rsidR="0071320B" w:rsidRDefault="0071320B" w:rsidP="00521539">
      <w:pPr>
        <w:pStyle w:val="ListParagraph"/>
        <w:numPr>
          <w:ilvl w:val="0"/>
          <w:numId w:val="24"/>
        </w:numPr>
        <w:spacing w:line="240" w:lineRule="auto"/>
        <w:rPr>
          <w:rFonts w:ascii="Verdana" w:hAnsi="Verdana"/>
          <w:bCs/>
          <w:i/>
          <w:iCs/>
        </w:rPr>
      </w:pPr>
      <w:r w:rsidRPr="00521539">
        <w:rPr>
          <w:rFonts w:ascii="Verdana" w:hAnsi="Verdana"/>
          <w:bCs/>
          <w:i/>
          <w:iCs/>
        </w:rPr>
        <w:t>Prepare the classroom for lessons.</w:t>
      </w:r>
    </w:p>
    <w:p w14:paraId="2E089807" w14:textId="1A6087E9" w:rsidR="0071320B" w:rsidRDefault="0071320B" w:rsidP="00521539">
      <w:pPr>
        <w:pStyle w:val="ListParagraph"/>
        <w:numPr>
          <w:ilvl w:val="0"/>
          <w:numId w:val="24"/>
        </w:numPr>
        <w:spacing w:line="240" w:lineRule="auto"/>
        <w:rPr>
          <w:rFonts w:ascii="Verdana" w:hAnsi="Verdana"/>
          <w:bCs/>
          <w:i/>
          <w:iCs/>
        </w:rPr>
      </w:pPr>
      <w:r w:rsidRPr="00521539">
        <w:rPr>
          <w:rFonts w:ascii="Verdana" w:hAnsi="Verdana"/>
          <w:bCs/>
          <w:i/>
          <w:iCs/>
        </w:rPr>
        <w:t xml:space="preserve">Use their area(s) of expertise to contribute to the planning and preparation of learning activities, and to plan their role in learning activities. </w:t>
      </w:r>
    </w:p>
    <w:p w14:paraId="6332538F" w14:textId="044AB317" w:rsidR="0071320B" w:rsidRDefault="0071320B" w:rsidP="00521539">
      <w:pPr>
        <w:pStyle w:val="ListParagraph"/>
        <w:numPr>
          <w:ilvl w:val="0"/>
          <w:numId w:val="24"/>
        </w:numPr>
        <w:spacing w:line="240" w:lineRule="auto"/>
        <w:rPr>
          <w:rFonts w:ascii="Verdana" w:hAnsi="Verdana"/>
          <w:bCs/>
          <w:i/>
          <w:iCs/>
        </w:rPr>
      </w:pPr>
      <w:r w:rsidRPr="00521539">
        <w:rPr>
          <w:rFonts w:ascii="Verdana" w:hAnsi="Verdana"/>
          <w:bCs/>
          <w:i/>
          <w:iCs/>
        </w:rPr>
        <w:t>Use allocated time to devise clearly structured activities that interest and motivate learners and advance their learning.</w:t>
      </w:r>
    </w:p>
    <w:p w14:paraId="050FA041" w14:textId="40C52ABC" w:rsidR="0071320B" w:rsidRPr="00521539" w:rsidRDefault="0071320B" w:rsidP="00521539">
      <w:pPr>
        <w:pStyle w:val="ListParagraph"/>
        <w:numPr>
          <w:ilvl w:val="0"/>
          <w:numId w:val="24"/>
        </w:numPr>
        <w:spacing w:line="240" w:lineRule="auto"/>
        <w:rPr>
          <w:rFonts w:ascii="Verdana" w:hAnsi="Verdana"/>
          <w:bCs/>
          <w:i/>
          <w:iCs/>
        </w:rPr>
      </w:pPr>
      <w:r w:rsidRPr="00521539">
        <w:rPr>
          <w:rFonts w:ascii="Verdana" w:hAnsi="Verdana"/>
          <w:bCs/>
          <w:i/>
          <w:iCs/>
        </w:rPr>
        <w:t>Plan how they will support the inclusion of pupils in the learning activities.</w:t>
      </w:r>
    </w:p>
    <w:p w14:paraId="43839EA7" w14:textId="77777777" w:rsidR="0071320B" w:rsidRPr="00526C98" w:rsidRDefault="0071320B" w:rsidP="0071320B">
      <w:pPr>
        <w:spacing w:line="240" w:lineRule="auto"/>
        <w:rPr>
          <w:rFonts w:ascii="Verdana" w:hAnsi="Verdana"/>
        </w:rPr>
      </w:pPr>
    </w:p>
    <w:p w14:paraId="2B6A399F" w14:textId="77777777" w:rsidR="0071320B" w:rsidRDefault="0071320B" w:rsidP="0071320B">
      <w:pPr>
        <w:widowControl w:val="0"/>
        <w:pBdr>
          <w:top w:val="nil"/>
          <w:left w:val="nil"/>
          <w:bottom w:val="nil"/>
          <w:right w:val="nil"/>
          <w:between w:val="nil"/>
        </w:pBdr>
        <w:spacing w:line="240" w:lineRule="auto"/>
        <w:rPr>
          <w:rFonts w:ascii="Verdana" w:hAnsi="Verdana"/>
          <w:u w:val="single"/>
        </w:rPr>
      </w:pPr>
      <w:r w:rsidRPr="00526C98">
        <w:rPr>
          <w:rFonts w:ascii="Verdana" w:hAnsi="Verdana"/>
          <w:u w:val="single"/>
        </w:rPr>
        <w:t>Support for Teaching Staff</w:t>
      </w:r>
    </w:p>
    <w:p w14:paraId="4EF56C2C" w14:textId="77777777" w:rsidR="0071320B" w:rsidRPr="00526C98" w:rsidRDefault="0071320B" w:rsidP="0071320B">
      <w:pPr>
        <w:widowControl w:val="0"/>
        <w:pBdr>
          <w:top w:val="nil"/>
          <w:left w:val="nil"/>
          <w:bottom w:val="nil"/>
          <w:right w:val="nil"/>
          <w:between w:val="nil"/>
        </w:pBdr>
        <w:spacing w:line="240" w:lineRule="auto"/>
        <w:rPr>
          <w:rFonts w:ascii="Verdana" w:hAnsi="Verdana"/>
          <w:u w:val="single"/>
        </w:rPr>
      </w:pPr>
    </w:p>
    <w:p w14:paraId="25315125" w14:textId="77777777" w:rsidR="0071320B" w:rsidRPr="00526C98" w:rsidRDefault="0071320B" w:rsidP="0071320B">
      <w:pPr>
        <w:widowControl w:val="0"/>
        <w:spacing w:line="240" w:lineRule="auto"/>
        <w:rPr>
          <w:rFonts w:ascii="Verdana" w:hAnsi="Verdana"/>
        </w:rPr>
      </w:pPr>
      <w:r w:rsidRPr="00526C98">
        <w:rPr>
          <w:rFonts w:ascii="Verdana" w:hAnsi="Verdana"/>
        </w:rPr>
        <w:t>With minimum supervision and in agreement with teaching staff, undertake the following duties:</w:t>
      </w:r>
    </w:p>
    <w:p w14:paraId="7002BDBF" w14:textId="77777777" w:rsidR="0071320B" w:rsidRPr="00526C98" w:rsidRDefault="0071320B" w:rsidP="0071320B">
      <w:pPr>
        <w:widowControl w:val="0"/>
        <w:spacing w:line="240" w:lineRule="auto"/>
        <w:rPr>
          <w:rFonts w:ascii="Verdana" w:hAnsi="Verdana"/>
        </w:rPr>
      </w:pPr>
    </w:p>
    <w:p w14:paraId="34364944" w14:textId="77777777" w:rsidR="0071320B" w:rsidRPr="00526C98" w:rsidRDefault="0071320B" w:rsidP="0071320B">
      <w:pPr>
        <w:numPr>
          <w:ilvl w:val="0"/>
          <w:numId w:val="18"/>
        </w:numPr>
        <w:spacing w:line="240" w:lineRule="auto"/>
        <w:rPr>
          <w:rFonts w:ascii="Verdana" w:hAnsi="Verdana"/>
        </w:rPr>
      </w:pPr>
      <w:r w:rsidRPr="00526C98">
        <w:rPr>
          <w:rFonts w:ascii="Verdana" w:hAnsi="Verdana"/>
        </w:rPr>
        <w:t>To support teaching staff with the preparation and accessibility arrangements for testing and baseline activities, undertaking a proactive role in leading the provision for groups or individuals.</w:t>
      </w:r>
    </w:p>
    <w:p w14:paraId="21A5795E" w14:textId="77777777" w:rsidR="0071320B" w:rsidRPr="00526C98" w:rsidRDefault="0071320B" w:rsidP="0071320B">
      <w:pPr>
        <w:numPr>
          <w:ilvl w:val="0"/>
          <w:numId w:val="18"/>
        </w:numPr>
        <w:spacing w:line="240" w:lineRule="auto"/>
        <w:rPr>
          <w:rFonts w:ascii="Verdana" w:hAnsi="Verdana"/>
        </w:rPr>
      </w:pPr>
      <w:r w:rsidRPr="00526C98">
        <w:rPr>
          <w:rFonts w:ascii="Verdana" w:hAnsi="Verdana"/>
        </w:rPr>
        <w:t xml:space="preserve">To support and plan the provision for children with additional needs, using their personalised targets under the direction of teaching staff/SENCO/EAL Lead/outside agencies. </w:t>
      </w:r>
    </w:p>
    <w:p w14:paraId="642DBF72" w14:textId="3843BE15" w:rsidR="0071320B" w:rsidRPr="00526C98" w:rsidRDefault="0071320B" w:rsidP="0071320B">
      <w:pPr>
        <w:numPr>
          <w:ilvl w:val="0"/>
          <w:numId w:val="18"/>
        </w:numPr>
        <w:spacing w:line="240" w:lineRule="auto"/>
        <w:rPr>
          <w:rFonts w:ascii="Verdana" w:hAnsi="Verdana"/>
        </w:rPr>
      </w:pPr>
      <w:r w:rsidRPr="00526C98">
        <w:rPr>
          <w:rFonts w:ascii="Verdana" w:hAnsi="Verdana"/>
        </w:rPr>
        <w:t>Record keeping will be up to date and shared where relevant</w:t>
      </w:r>
      <w:r>
        <w:rPr>
          <w:rFonts w:ascii="Verdana" w:hAnsi="Verdana"/>
        </w:rPr>
        <w:t>.</w:t>
      </w:r>
      <w:r w:rsidRPr="00526C98">
        <w:rPr>
          <w:rFonts w:ascii="Verdana" w:hAnsi="Verdana"/>
        </w:rPr>
        <w:t xml:space="preserve"> </w:t>
      </w:r>
    </w:p>
    <w:p w14:paraId="4A167060" w14:textId="04DAB3D3" w:rsidR="0071320B" w:rsidRPr="00526C98" w:rsidRDefault="0071320B" w:rsidP="0071320B">
      <w:pPr>
        <w:numPr>
          <w:ilvl w:val="0"/>
          <w:numId w:val="18"/>
        </w:numPr>
        <w:spacing w:line="240" w:lineRule="auto"/>
        <w:rPr>
          <w:rFonts w:ascii="Verdana" w:hAnsi="Verdana"/>
        </w:rPr>
      </w:pPr>
      <w:r w:rsidRPr="00526C98">
        <w:rPr>
          <w:rFonts w:ascii="Verdana" w:hAnsi="Verdana"/>
        </w:rPr>
        <w:t xml:space="preserve">Communicate, </w:t>
      </w:r>
      <w:r w:rsidR="000D630A" w:rsidRPr="00526C98">
        <w:rPr>
          <w:rFonts w:ascii="Verdana" w:hAnsi="Verdana"/>
        </w:rPr>
        <w:t>evaluate,</w:t>
      </w:r>
      <w:r w:rsidRPr="00526C98">
        <w:rPr>
          <w:rFonts w:ascii="Verdana" w:hAnsi="Verdana"/>
        </w:rPr>
        <w:t xml:space="preserve"> and monitor the impact of learning activities with the teaching staff and leaders directing the provision.</w:t>
      </w:r>
    </w:p>
    <w:p w14:paraId="59E1E54B" w14:textId="77777777" w:rsidR="0071320B" w:rsidRPr="00526C98" w:rsidRDefault="0071320B" w:rsidP="0071320B">
      <w:pPr>
        <w:numPr>
          <w:ilvl w:val="0"/>
          <w:numId w:val="18"/>
        </w:numPr>
        <w:spacing w:line="240" w:lineRule="auto"/>
        <w:rPr>
          <w:rFonts w:ascii="Verdana" w:hAnsi="Verdana"/>
        </w:rPr>
      </w:pPr>
      <w:r w:rsidRPr="00526C98">
        <w:rPr>
          <w:rFonts w:ascii="Verdana" w:hAnsi="Verdana"/>
        </w:rPr>
        <w:t>To proactively communicate with parents through consultation with teaching staff.</w:t>
      </w:r>
    </w:p>
    <w:p w14:paraId="4A2666F5" w14:textId="436990D1" w:rsidR="0071320B" w:rsidRPr="00526C98" w:rsidRDefault="0071320B" w:rsidP="0071320B">
      <w:pPr>
        <w:numPr>
          <w:ilvl w:val="0"/>
          <w:numId w:val="18"/>
        </w:numPr>
        <w:spacing w:line="240" w:lineRule="auto"/>
        <w:rPr>
          <w:rFonts w:ascii="Verdana" w:hAnsi="Verdana"/>
        </w:rPr>
      </w:pPr>
      <w:r w:rsidRPr="00526C98">
        <w:rPr>
          <w:rFonts w:ascii="Verdana" w:hAnsi="Verdana"/>
        </w:rPr>
        <w:t>To support, provide and in some cases, lead, the resources required for teaching activities and classroom administration tasks, such as reading book changing, photocopying, resource preparation for lessons, leading specific interventions, phonics groups etc.</w:t>
      </w:r>
    </w:p>
    <w:p w14:paraId="3E489062" w14:textId="77777777" w:rsidR="0071320B" w:rsidRPr="00526C98" w:rsidRDefault="0071320B" w:rsidP="0071320B">
      <w:pPr>
        <w:numPr>
          <w:ilvl w:val="0"/>
          <w:numId w:val="17"/>
        </w:numPr>
        <w:spacing w:line="240" w:lineRule="auto"/>
        <w:rPr>
          <w:rFonts w:ascii="Verdana" w:hAnsi="Verdana"/>
        </w:rPr>
      </w:pPr>
      <w:r w:rsidRPr="00526C98">
        <w:rPr>
          <w:rFonts w:ascii="Verdana" w:hAnsi="Verdana"/>
        </w:rPr>
        <w:t>To undertake duties of the key worker role for EYFS if applicable, including the reporting to parents.</w:t>
      </w:r>
    </w:p>
    <w:p w14:paraId="00D7CF1B" w14:textId="77777777" w:rsidR="0071320B" w:rsidRPr="0071320B" w:rsidRDefault="0071320B" w:rsidP="0071320B">
      <w:pPr>
        <w:numPr>
          <w:ilvl w:val="0"/>
          <w:numId w:val="17"/>
        </w:numPr>
        <w:spacing w:line="240" w:lineRule="auto"/>
        <w:rPr>
          <w:rFonts w:ascii="Verdana" w:hAnsi="Verdana"/>
          <w:b/>
        </w:rPr>
      </w:pPr>
      <w:r w:rsidRPr="00526C98">
        <w:rPr>
          <w:rFonts w:ascii="Verdana" w:hAnsi="Verdana"/>
        </w:rPr>
        <w:t xml:space="preserve">To supervise the whole class for a short time, in an emergency (normally for a period less than a whole lesson until the teacher returns or alternative arrangements are made) or for a short period of planned absence (usually a lesson or less). </w:t>
      </w:r>
    </w:p>
    <w:p w14:paraId="54BBAC08" w14:textId="77777777" w:rsidR="0071320B" w:rsidRPr="00526C98" w:rsidRDefault="0071320B" w:rsidP="0071320B">
      <w:pPr>
        <w:spacing w:line="240" w:lineRule="auto"/>
        <w:rPr>
          <w:rFonts w:ascii="Verdana" w:hAnsi="Verdana"/>
          <w:b/>
        </w:rPr>
      </w:pPr>
    </w:p>
    <w:p w14:paraId="7230E791" w14:textId="77777777" w:rsidR="0071320B" w:rsidRPr="0071320B" w:rsidRDefault="0071320B" w:rsidP="0071320B">
      <w:pPr>
        <w:spacing w:line="240" w:lineRule="auto"/>
        <w:ind w:left="340"/>
        <w:rPr>
          <w:rFonts w:ascii="Verdana" w:hAnsi="Verdana"/>
          <w:i/>
          <w:iCs/>
        </w:rPr>
      </w:pPr>
      <w:r w:rsidRPr="0071320B">
        <w:rPr>
          <w:rFonts w:ascii="Verdana" w:hAnsi="Verdana"/>
          <w:i/>
          <w:iCs/>
        </w:rPr>
        <w:t>Additionally:</w:t>
      </w:r>
    </w:p>
    <w:p w14:paraId="7E8B0EB0" w14:textId="77777777" w:rsidR="00521539" w:rsidRDefault="00521539" w:rsidP="00521539">
      <w:pPr>
        <w:spacing w:line="240" w:lineRule="auto"/>
        <w:rPr>
          <w:rFonts w:ascii="Verdana" w:hAnsi="Verdana"/>
          <w:i/>
          <w:iCs/>
        </w:rPr>
      </w:pPr>
    </w:p>
    <w:p w14:paraId="59309EAF" w14:textId="1D68B18B" w:rsidR="0071320B" w:rsidRDefault="0071320B" w:rsidP="00521539">
      <w:pPr>
        <w:pStyle w:val="ListParagraph"/>
        <w:numPr>
          <w:ilvl w:val="0"/>
          <w:numId w:val="25"/>
        </w:numPr>
        <w:spacing w:line="240" w:lineRule="auto"/>
        <w:rPr>
          <w:rFonts w:ascii="Verdana" w:hAnsi="Verdana"/>
          <w:i/>
          <w:iCs/>
        </w:rPr>
      </w:pPr>
      <w:r w:rsidRPr="00521539">
        <w:rPr>
          <w:rFonts w:ascii="Verdana" w:hAnsi="Verdana"/>
          <w:i/>
          <w:iCs/>
        </w:rPr>
        <w:t xml:space="preserve">Communicate their knowledge and understanding of pupils to other school staff and education, </w:t>
      </w:r>
      <w:r w:rsidR="000D630A" w:rsidRPr="00521539">
        <w:rPr>
          <w:rFonts w:ascii="Verdana" w:hAnsi="Verdana"/>
          <w:i/>
          <w:iCs/>
        </w:rPr>
        <w:t>health,</w:t>
      </w:r>
      <w:r w:rsidRPr="00521539">
        <w:rPr>
          <w:rFonts w:ascii="Verdana" w:hAnsi="Verdana"/>
          <w:i/>
          <w:iCs/>
        </w:rPr>
        <w:t xml:space="preserve"> and social care professionals, so that informed decision making can take place on intervention and provision.</w:t>
      </w:r>
    </w:p>
    <w:p w14:paraId="16B2BDFD" w14:textId="77777777" w:rsidR="0071320B" w:rsidRDefault="0071320B" w:rsidP="00521539">
      <w:pPr>
        <w:pStyle w:val="ListParagraph"/>
        <w:numPr>
          <w:ilvl w:val="0"/>
          <w:numId w:val="25"/>
        </w:numPr>
        <w:spacing w:line="240" w:lineRule="auto"/>
        <w:rPr>
          <w:rFonts w:ascii="Verdana" w:hAnsi="Verdana"/>
          <w:i/>
          <w:iCs/>
        </w:rPr>
      </w:pPr>
      <w:r w:rsidRPr="00521539">
        <w:rPr>
          <w:rFonts w:ascii="Verdana" w:hAnsi="Verdana"/>
          <w:i/>
          <w:iCs/>
        </w:rPr>
        <w:t>Where requested, assess the needs of pupils and contribute to the development of Individual Education Plans.</w:t>
      </w:r>
    </w:p>
    <w:p w14:paraId="4B4D0E65" w14:textId="4075DCAB" w:rsidR="0071320B" w:rsidRDefault="0071320B" w:rsidP="00532F8A">
      <w:pPr>
        <w:pStyle w:val="ListParagraph"/>
        <w:numPr>
          <w:ilvl w:val="0"/>
          <w:numId w:val="25"/>
        </w:numPr>
        <w:spacing w:line="240" w:lineRule="auto"/>
        <w:ind w:left="1037" w:hanging="357"/>
        <w:rPr>
          <w:rFonts w:ascii="Verdana" w:hAnsi="Verdana"/>
          <w:i/>
          <w:iCs/>
        </w:rPr>
      </w:pPr>
      <w:r w:rsidRPr="00521539">
        <w:rPr>
          <w:rFonts w:ascii="Verdana" w:hAnsi="Verdana"/>
          <w:i/>
          <w:iCs/>
        </w:rPr>
        <w:lastRenderedPageBreak/>
        <w:t>Contribute to meetings with parents and carers by providing feedback on pupil progress, attainment and barriers to learning, as directed by teachers.</w:t>
      </w:r>
    </w:p>
    <w:p w14:paraId="10617EE4" w14:textId="6B148ABE" w:rsidR="0071320B" w:rsidRPr="00532F8A" w:rsidRDefault="0071320B" w:rsidP="00532F8A">
      <w:pPr>
        <w:pStyle w:val="ListParagraph"/>
        <w:numPr>
          <w:ilvl w:val="0"/>
          <w:numId w:val="25"/>
        </w:numPr>
        <w:spacing w:line="240" w:lineRule="auto"/>
        <w:ind w:left="1037" w:hanging="357"/>
        <w:rPr>
          <w:rFonts w:ascii="Verdana" w:hAnsi="Verdana"/>
          <w:i/>
          <w:iCs/>
        </w:rPr>
      </w:pPr>
      <w:r w:rsidRPr="00532F8A">
        <w:rPr>
          <w:rFonts w:ascii="Verdana" w:hAnsi="Verdana"/>
          <w:i/>
          <w:iCs/>
        </w:rPr>
        <w:t xml:space="preserve">With </w:t>
      </w:r>
      <w:proofErr w:type="gramStart"/>
      <w:r w:rsidRPr="00532F8A">
        <w:rPr>
          <w:rFonts w:ascii="Verdana" w:hAnsi="Verdana"/>
          <w:i/>
          <w:iCs/>
        </w:rPr>
        <w:t>the class</w:t>
      </w:r>
      <w:proofErr w:type="gramEnd"/>
      <w:r w:rsidRPr="00532F8A">
        <w:rPr>
          <w:rFonts w:ascii="Verdana" w:hAnsi="Verdana"/>
          <w:i/>
          <w:iCs/>
        </w:rPr>
        <w:t xml:space="preserve"> teacher, keep other professionals accurately informed of performance and progress, or concerns they may have about the pupils they work with</w:t>
      </w:r>
      <w:r w:rsidR="00521539" w:rsidRPr="00532F8A">
        <w:rPr>
          <w:rFonts w:ascii="Verdana" w:hAnsi="Verdana"/>
          <w:i/>
          <w:iCs/>
        </w:rPr>
        <w:t>.</w:t>
      </w:r>
    </w:p>
    <w:p w14:paraId="3B6B6477" w14:textId="77777777" w:rsidR="00532F8A" w:rsidRPr="00532F8A" w:rsidRDefault="00532F8A" w:rsidP="00532F8A">
      <w:pPr>
        <w:pStyle w:val="ListParagraph"/>
        <w:numPr>
          <w:ilvl w:val="0"/>
          <w:numId w:val="25"/>
        </w:numPr>
        <w:spacing w:line="240" w:lineRule="auto"/>
        <w:ind w:left="1037" w:hanging="357"/>
        <w:rPr>
          <w:rFonts w:ascii="Verdana" w:hAnsi="Verdana"/>
          <w:i/>
          <w:iCs/>
        </w:rPr>
      </w:pPr>
      <w:r w:rsidRPr="00532F8A">
        <w:rPr>
          <w:rFonts w:ascii="Verdana" w:hAnsi="Verdana"/>
          <w:i/>
          <w:iCs/>
          <w:color w:val="1F1F1F"/>
        </w:rPr>
        <w:t>To cover and lead class teaching as and when appropriate in line with the agreed expectations from Robin Hood Multi Academy Trust, providing feedback to the pupils and a summary update for the class teacher. In a typical school week, this would represent approximately 60% of the school week; however, at times of need, in the short term this may be more. Any sustained increase in cover beyond this approximate 60% will be formally reviewed by the Headteacher in line with Trust policy.</w:t>
      </w:r>
    </w:p>
    <w:p w14:paraId="76775438" w14:textId="353BB417" w:rsidR="0071320B" w:rsidRDefault="0071320B" w:rsidP="00532F8A">
      <w:pPr>
        <w:pStyle w:val="ListParagraph"/>
        <w:numPr>
          <w:ilvl w:val="0"/>
          <w:numId w:val="25"/>
        </w:numPr>
        <w:spacing w:line="240" w:lineRule="auto"/>
        <w:ind w:left="1037" w:hanging="357"/>
        <w:rPr>
          <w:rFonts w:ascii="Verdana" w:hAnsi="Verdana"/>
          <w:i/>
          <w:iCs/>
        </w:rPr>
      </w:pPr>
      <w:r w:rsidRPr="00532F8A">
        <w:rPr>
          <w:rFonts w:ascii="Verdana" w:hAnsi="Verdana"/>
          <w:i/>
          <w:iCs/>
        </w:rPr>
        <w:t xml:space="preserve">Specified work for teaching includes the planning, </w:t>
      </w:r>
      <w:r w:rsidR="000D630A" w:rsidRPr="00532F8A">
        <w:rPr>
          <w:rFonts w:ascii="Verdana" w:hAnsi="Verdana"/>
          <w:i/>
          <w:iCs/>
        </w:rPr>
        <w:t>delivery,</w:t>
      </w:r>
      <w:r w:rsidRPr="00532F8A">
        <w:rPr>
          <w:rFonts w:ascii="Verdana" w:hAnsi="Verdana"/>
          <w:i/>
          <w:iCs/>
        </w:rPr>
        <w:t xml:space="preserve"> and assessment of a lesson under the direction</w:t>
      </w:r>
      <w:r w:rsidRPr="00521539">
        <w:rPr>
          <w:rFonts w:ascii="Verdana" w:hAnsi="Verdana"/>
          <w:i/>
          <w:iCs/>
        </w:rPr>
        <w:t xml:space="preserve"> of the teacher.</w:t>
      </w:r>
    </w:p>
    <w:p w14:paraId="649435B6" w14:textId="77777777" w:rsidR="0071320B" w:rsidRPr="00521539" w:rsidRDefault="0071320B" w:rsidP="00532F8A">
      <w:pPr>
        <w:pStyle w:val="ListParagraph"/>
        <w:numPr>
          <w:ilvl w:val="0"/>
          <w:numId w:val="25"/>
        </w:numPr>
        <w:spacing w:line="240" w:lineRule="auto"/>
        <w:ind w:left="1037" w:hanging="357"/>
        <w:rPr>
          <w:rFonts w:ascii="Verdana" w:hAnsi="Verdana"/>
          <w:i/>
          <w:iCs/>
        </w:rPr>
      </w:pPr>
      <w:r w:rsidRPr="00521539">
        <w:rPr>
          <w:rFonts w:ascii="Verdana" w:hAnsi="Verdana"/>
          <w:i/>
          <w:iCs/>
        </w:rPr>
        <w:t>To contribute to the identification and planning of out-of-school learning activities to consolidate and extend work carried out in class.</w:t>
      </w:r>
    </w:p>
    <w:p w14:paraId="24DD7AA9" w14:textId="77777777" w:rsidR="0071320B" w:rsidRPr="00526C98" w:rsidRDefault="0071320B" w:rsidP="0071320B">
      <w:pPr>
        <w:spacing w:line="240" w:lineRule="auto"/>
        <w:ind w:left="340"/>
        <w:rPr>
          <w:rFonts w:ascii="Verdana" w:hAnsi="Verdana"/>
        </w:rPr>
      </w:pPr>
    </w:p>
    <w:p w14:paraId="5FB75C51" w14:textId="77777777" w:rsidR="0071320B" w:rsidRDefault="0071320B" w:rsidP="0071320B">
      <w:pPr>
        <w:widowControl w:val="0"/>
        <w:pBdr>
          <w:top w:val="nil"/>
          <w:left w:val="nil"/>
          <w:bottom w:val="nil"/>
          <w:right w:val="nil"/>
          <w:between w:val="nil"/>
        </w:pBdr>
        <w:spacing w:line="240" w:lineRule="auto"/>
        <w:rPr>
          <w:rFonts w:ascii="Verdana" w:hAnsi="Verdana"/>
          <w:u w:val="single"/>
        </w:rPr>
      </w:pPr>
      <w:r w:rsidRPr="00526C98">
        <w:rPr>
          <w:rFonts w:ascii="Verdana" w:hAnsi="Verdana"/>
          <w:u w:val="single"/>
        </w:rPr>
        <w:t>Support for the School</w:t>
      </w:r>
    </w:p>
    <w:p w14:paraId="5B9F13BD" w14:textId="77777777" w:rsidR="00521539" w:rsidRPr="00526C98" w:rsidRDefault="00521539" w:rsidP="0071320B">
      <w:pPr>
        <w:widowControl w:val="0"/>
        <w:pBdr>
          <w:top w:val="nil"/>
          <w:left w:val="nil"/>
          <w:bottom w:val="nil"/>
          <w:right w:val="nil"/>
          <w:between w:val="nil"/>
        </w:pBdr>
        <w:spacing w:line="240" w:lineRule="auto"/>
        <w:rPr>
          <w:rFonts w:ascii="Verdana" w:hAnsi="Verdana"/>
          <w:u w:val="single"/>
        </w:rPr>
      </w:pPr>
    </w:p>
    <w:p w14:paraId="185D6EBD" w14:textId="77777777" w:rsidR="0071320B" w:rsidRDefault="0071320B" w:rsidP="0071320B">
      <w:pPr>
        <w:widowControl w:val="0"/>
        <w:spacing w:line="240" w:lineRule="auto"/>
        <w:rPr>
          <w:rFonts w:ascii="Verdana" w:hAnsi="Verdana"/>
        </w:rPr>
      </w:pPr>
      <w:r w:rsidRPr="00526C98">
        <w:rPr>
          <w:rFonts w:ascii="Verdana" w:hAnsi="Verdana"/>
        </w:rPr>
        <w:t>With minimum supervision and in agreement with teaching staff, undertake the following duties:</w:t>
      </w:r>
    </w:p>
    <w:p w14:paraId="236768BA" w14:textId="77777777" w:rsidR="00521539" w:rsidRPr="00526C98" w:rsidRDefault="00521539" w:rsidP="0071320B">
      <w:pPr>
        <w:widowControl w:val="0"/>
        <w:spacing w:line="240" w:lineRule="auto"/>
        <w:rPr>
          <w:rFonts w:ascii="Verdana" w:hAnsi="Verdana"/>
          <w:u w:val="single"/>
        </w:rPr>
      </w:pPr>
    </w:p>
    <w:p w14:paraId="536DFDEF" w14:textId="77777777" w:rsidR="0071320B" w:rsidRPr="00526C98" w:rsidRDefault="0071320B" w:rsidP="0071320B">
      <w:pPr>
        <w:widowControl w:val="0"/>
        <w:numPr>
          <w:ilvl w:val="0"/>
          <w:numId w:val="18"/>
        </w:numPr>
        <w:spacing w:line="240" w:lineRule="auto"/>
        <w:rPr>
          <w:rFonts w:ascii="Verdana" w:hAnsi="Verdana"/>
        </w:rPr>
      </w:pPr>
      <w:r w:rsidRPr="00526C98">
        <w:rPr>
          <w:rFonts w:ascii="Verdana" w:hAnsi="Verdana"/>
        </w:rPr>
        <w:t>To adhere to the ethos of the school, promoting the agreed vision and aims.</w:t>
      </w:r>
    </w:p>
    <w:p w14:paraId="2E0C48BB" w14:textId="77777777" w:rsidR="0071320B" w:rsidRPr="00526C98" w:rsidRDefault="0071320B" w:rsidP="0071320B">
      <w:pPr>
        <w:widowControl w:val="0"/>
        <w:numPr>
          <w:ilvl w:val="0"/>
          <w:numId w:val="18"/>
        </w:numPr>
        <w:spacing w:line="240" w:lineRule="auto"/>
        <w:rPr>
          <w:rFonts w:ascii="Verdana" w:hAnsi="Verdana"/>
        </w:rPr>
      </w:pPr>
      <w:r w:rsidRPr="00526C98">
        <w:rPr>
          <w:rFonts w:ascii="Verdana" w:hAnsi="Verdana"/>
        </w:rPr>
        <w:t>To set an example through personal integrity and professionalism.</w:t>
      </w:r>
    </w:p>
    <w:p w14:paraId="7A856D20" w14:textId="77777777" w:rsidR="0071320B" w:rsidRPr="00526C98" w:rsidRDefault="0071320B" w:rsidP="0071320B">
      <w:pPr>
        <w:widowControl w:val="0"/>
        <w:numPr>
          <w:ilvl w:val="0"/>
          <w:numId w:val="13"/>
        </w:numPr>
        <w:spacing w:line="240" w:lineRule="auto"/>
        <w:rPr>
          <w:rFonts w:ascii="Verdana" w:hAnsi="Verdana"/>
        </w:rPr>
      </w:pPr>
      <w:r w:rsidRPr="00526C98">
        <w:rPr>
          <w:rFonts w:ascii="Verdana" w:hAnsi="Verdana"/>
        </w:rPr>
        <w:t>All staff are expected to recognise and value differences and always show dignity and respect.</w:t>
      </w:r>
    </w:p>
    <w:p w14:paraId="1A8E1B86" w14:textId="609EA698" w:rsidR="0071320B" w:rsidRPr="00526C98" w:rsidRDefault="0071320B" w:rsidP="0071320B">
      <w:pPr>
        <w:widowControl w:val="0"/>
        <w:numPr>
          <w:ilvl w:val="0"/>
          <w:numId w:val="13"/>
        </w:numPr>
        <w:spacing w:line="240" w:lineRule="auto"/>
        <w:rPr>
          <w:rFonts w:ascii="Verdana" w:hAnsi="Verdana"/>
        </w:rPr>
      </w:pPr>
      <w:r w:rsidRPr="00526C98">
        <w:rPr>
          <w:rFonts w:ascii="Verdana" w:hAnsi="Verdana"/>
        </w:rPr>
        <w:t xml:space="preserve">To attend training, </w:t>
      </w:r>
      <w:r w:rsidR="000D630A" w:rsidRPr="00526C98">
        <w:rPr>
          <w:rFonts w:ascii="Verdana" w:hAnsi="Verdana"/>
        </w:rPr>
        <w:t>meetings,</w:t>
      </w:r>
      <w:r w:rsidRPr="00526C98">
        <w:rPr>
          <w:rFonts w:ascii="Verdana" w:hAnsi="Verdana"/>
        </w:rPr>
        <w:t xml:space="preserve"> and events, as directed within working hours.</w:t>
      </w:r>
    </w:p>
    <w:p w14:paraId="3D641D3D" w14:textId="77777777" w:rsidR="0071320B" w:rsidRPr="00526C98" w:rsidRDefault="0071320B" w:rsidP="0071320B">
      <w:pPr>
        <w:numPr>
          <w:ilvl w:val="0"/>
          <w:numId w:val="13"/>
        </w:numPr>
        <w:spacing w:line="240" w:lineRule="auto"/>
        <w:rPr>
          <w:rFonts w:ascii="Verdana" w:hAnsi="Verdana"/>
        </w:rPr>
      </w:pPr>
      <w:r w:rsidRPr="00526C98">
        <w:rPr>
          <w:rFonts w:ascii="Verdana" w:hAnsi="Verdana"/>
        </w:rPr>
        <w:t xml:space="preserve">To engage with the professional development required to fulfil the role, proactively securing the specific subject knowledge and specific skills required for the learning activity or </w:t>
      </w:r>
      <w:r w:rsidRPr="00521539">
        <w:rPr>
          <w:rFonts w:ascii="Verdana" w:hAnsi="Verdana"/>
        </w:rPr>
        <w:t>programme being delivered. This may involve specific training for meeting individual needs such as specific qualifications, First Aid, Speech and Language, specialist area, pastoral strategies etc.</w:t>
      </w:r>
    </w:p>
    <w:p w14:paraId="44C26F79" w14:textId="77777777" w:rsidR="0071320B" w:rsidRPr="00526C98" w:rsidRDefault="0071320B" w:rsidP="0071320B">
      <w:pPr>
        <w:numPr>
          <w:ilvl w:val="0"/>
          <w:numId w:val="13"/>
        </w:numPr>
        <w:spacing w:line="240" w:lineRule="auto"/>
        <w:rPr>
          <w:rFonts w:ascii="Verdana" w:hAnsi="Verdana"/>
        </w:rPr>
      </w:pPr>
      <w:r w:rsidRPr="00526C98">
        <w:rPr>
          <w:rFonts w:ascii="Verdana" w:hAnsi="Verdana"/>
        </w:rPr>
        <w:t>As the Trust is committed to personal and organisational development, the post holder is encouraged to identify job-related development needs and opportunities and discuss these with their line manager.</w:t>
      </w:r>
    </w:p>
    <w:p w14:paraId="723B4547" w14:textId="77777777" w:rsidR="0071320B" w:rsidRPr="00526C98" w:rsidRDefault="0071320B" w:rsidP="0071320B">
      <w:pPr>
        <w:numPr>
          <w:ilvl w:val="0"/>
          <w:numId w:val="13"/>
        </w:numPr>
        <w:spacing w:line="240" w:lineRule="auto"/>
        <w:rPr>
          <w:rFonts w:ascii="Verdana" w:hAnsi="Verdana"/>
        </w:rPr>
      </w:pPr>
      <w:r w:rsidRPr="00526C98">
        <w:rPr>
          <w:rFonts w:ascii="Verdana" w:hAnsi="Verdana"/>
        </w:rPr>
        <w:t>To proactively engage with the MAT Professional Growth Policy, taking advantage of opportunities to visit and learn from other schools within and outside of the Trust in order to develop the practice within the school setting.</w:t>
      </w:r>
    </w:p>
    <w:p w14:paraId="66DDAA34" w14:textId="42D02DE3" w:rsidR="0071320B" w:rsidRDefault="0071320B" w:rsidP="0071320B">
      <w:pPr>
        <w:numPr>
          <w:ilvl w:val="0"/>
          <w:numId w:val="13"/>
        </w:numPr>
        <w:spacing w:line="240" w:lineRule="auto"/>
        <w:rPr>
          <w:rFonts w:ascii="Verdana" w:hAnsi="Verdana"/>
        </w:rPr>
      </w:pPr>
      <w:r w:rsidRPr="00526C98">
        <w:rPr>
          <w:rFonts w:ascii="Verdana" w:hAnsi="Verdana"/>
        </w:rPr>
        <w:t xml:space="preserve">To be flexible in the deployment across the school where needed, depending on the needs of the pupils. This could involve working with the whole class, large and small groups, </w:t>
      </w:r>
      <w:r w:rsidR="000D630A" w:rsidRPr="00526C98">
        <w:rPr>
          <w:rFonts w:ascii="Verdana" w:hAnsi="Verdana"/>
        </w:rPr>
        <w:t>pairs,</w:t>
      </w:r>
      <w:r w:rsidRPr="00526C98">
        <w:rPr>
          <w:rFonts w:ascii="Verdana" w:hAnsi="Verdana"/>
        </w:rPr>
        <w:t xml:space="preserve"> or individuals as needed at the discretion of the Head</w:t>
      </w:r>
      <w:r w:rsidR="00521539">
        <w:rPr>
          <w:rFonts w:ascii="Verdana" w:hAnsi="Verdana"/>
        </w:rPr>
        <w:t>t</w:t>
      </w:r>
      <w:r w:rsidRPr="00526C98">
        <w:rPr>
          <w:rFonts w:ascii="Verdana" w:hAnsi="Verdana"/>
        </w:rPr>
        <w:t>eacher.</w:t>
      </w:r>
    </w:p>
    <w:p w14:paraId="78D2CDDC" w14:textId="77777777" w:rsidR="00521539" w:rsidRDefault="00521539" w:rsidP="0071320B">
      <w:pPr>
        <w:spacing w:line="240" w:lineRule="auto"/>
        <w:rPr>
          <w:rFonts w:ascii="Verdana" w:hAnsi="Verdana"/>
        </w:rPr>
      </w:pPr>
    </w:p>
    <w:p w14:paraId="60D77F01" w14:textId="1E608B75" w:rsidR="0071320B" w:rsidRDefault="0071320B" w:rsidP="00521539">
      <w:pPr>
        <w:spacing w:line="240" w:lineRule="auto"/>
        <w:ind w:left="340"/>
        <w:rPr>
          <w:rFonts w:ascii="Verdana" w:hAnsi="Verdana"/>
          <w:i/>
          <w:iCs/>
        </w:rPr>
      </w:pPr>
      <w:r w:rsidRPr="00521539">
        <w:rPr>
          <w:rFonts w:ascii="Verdana" w:hAnsi="Verdana"/>
          <w:i/>
          <w:iCs/>
        </w:rPr>
        <w:t>Additionally:</w:t>
      </w:r>
    </w:p>
    <w:p w14:paraId="3D6944B0" w14:textId="77777777" w:rsidR="00521539" w:rsidRDefault="00521539" w:rsidP="00521539">
      <w:pPr>
        <w:spacing w:line="240" w:lineRule="auto"/>
        <w:rPr>
          <w:rFonts w:ascii="Verdana" w:hAnsi="Verdana"/>
          <w:i/>
          <w:iCs/>
        </w:rPr>
      </w:pPr>
    </w:p>
    <w:p w14:paraId="436F4946" w14:textId="0AA798B0" w:rsidR="0071320B" w:rsidRDefault="0071320B" w:rsidP="00521539">
      <w:pPr>
        <w:pStyle w:val="ListParagraph"/>
        <w:numPr>
          <w:ilvl w:val="0"/>
          <w:numId w:val="26"/>
        </w:numPr>
        <w:spacing w:line="240" w:lineRule="auto"/>
        <w:rPr>
          <w:rFonts w:ascii="Verdana" w:hAnsi="Verdana"/>
          <w:i/>
          <w:iCs/>
        </w:rPr>
      </w:pPr>
      <w:r w:rsidRPr="00521539">
        <w:rPr>
          <w:rFonts w:ascii="Verdana" w:hAnsi="Verdana"/>
          <w:i/>
          <w:iCs/>
        </w:rPr>
        <w:t xml:space="preserve">Keep own knowledge and understanding relevant and </w:t>
      </w:r>
      <w:r w:rsidR="000D630A" w:rsidRPr="00521539">
        <w:rPr>
          <w:rFonts w:ascii="Verdana" w:hAnsi="Verdana"/>
          <w:i/>
          <w:iCs/>
        </w:rPr>
        <w:t>up to date</w:t>
      </w:r>
      <w:r w:rsidRPr="00521539">
        <w:rPr>
          <w:rFonts w:ascii="Verdana" w:hAnsi="Verdana"/>
          <w:i/>
          <w:iCs/>
        </w:rPr>
        <w:t xml:space="preserve"> by reflecting on own practice, liaising with school leaders, and identifying relevant professional development to improve personal effectiveness.</w:t>
      </w:r>
    </w:p>
    <w:p w14:paraId="7AF4FDEB" w14:textId="3CCD726F" w:rsidR="0071320B" w:rsidRDefault="0071320B" w:rsidP="00521539">
      <w:pPr>
        <w:pStyle w:val="ListParagraph"/>
        <w:numPr>
          <w:ilvl w:val="0"/>
          <w:numId w:val="26"/>
        </w:numPr>
        <w:spacing w:line="240" w:lineRule="auto"/>
        <w:rPr>
          <w:rFonts w:ascii="Verdana" w:hAnsi="Verdana"/>
          <w:i/>
          <w:iCs/>
        </w:rPr>
      </w:pPr>
      <w:r w:rsidRPr="00521539">
        <w:rPr>
          <w:rFonts w:ascii="Verdana" w:hAnsi="Verdana"/>
          <w:i/>
          <w:iCs/>
        </w:rPr>
        <w:t>To be a lead for the whole school in a designated specialist area and share expertise and skills with others.</w:t>
      </w:r>
    </w:p>
    <w:p w14:paraId="23BE11D1" w14:textId="77777777" w:rsidR="0071320B" w:rsidRPr="00521539" w:rsidRDefault="0071320B" w:rsidP="00521539">
      <w:pPr>
        <w:pStyle w:val="ListParagraph"/>
        <w:numPr>
          <w:ilvl w:val="0"/>
          <w:numId w:val="26"/>
        </w:numPr>
        <w:spacing w:line="240" w:lineRule="auto"/>
        <w:rPr>
          <w:rFonts w:ascii="Verdana" w:hAnsi="Verdana"/>
          <w:i/>
          <w:iCs/>
        </w:rPr>
      </w:pPr>
      <w:r w:rsidRPr="00521539">
        <w:rPr>
          <w:rFonts w:ascii="Verdana" w:hAnsi="Verdana"/>
          <w:i/>
          <w:iCs/>
        </w:rPr>
        <w:t>To support and mentor new and less experienced teaching assistants, including student teaching assistants/volunteers.</w:t>
      </w:r>
    </w:p>
    <w:p w14:paraId="4BDDBF9F" w14:textId="77777777" w:rsidR="00521539" w:rsidRPr="00521539" w:rsidRDefault="00521539" w:rsidP="00521539">
      <w:pPr>
        <w:spacing w:line="240" w:lineRule="auto"/>
        <w:rPr>
          <w:rFonts w:ascii="Verdana" w:hAnsi="Verdana"/>
          <w:i/>
          <w:iCs/>
        </w:rPr>
      </w:pPr>
    </w:p>
    <w:p w14:paraId="4DBE32B3" w14:textId="77777777" w:rsidR="0071320B" w:rsidRPr="00526C98" w:rsidRDefault="0071320B" w:rsidP="0071320B">
      <w:pPr>
        <w:widowControl w:val="0"/>
        <w:pBdr>
          <w:top w:val="nil"/>
          <w:left w:val="nil"/>
          <w:bottom w:val="nil"/>
          <w:right w:val="nil"/>
          <w:between w:val="nil"/>
        </w:pBdr>
        <w:spacing w:line="240" w:lineRule="auto"/>
        <w:rPr>
          <w:rFonts w:ascii="Verdana" w:hAnsi="Verdana"/>
          <w:u w:val="single"/>
        </w:rPr>
      </w:pPr>
      <w:r w:rsidRPr="00526C98">
        <w:rPr>
          <w:rFonts w:ascii="Verdana" w:hAnsi="Verdana"/>
          <w:u w:val="single"/>
        </w:rPr>
        <w:t>General</w:t>
      </w:r>
    </w:p>
    <w:p w14:paraId="14ABEA93" w14:textId="77777777" w:rsidR="0071320B" w:rsidRPr="00526C98" w:rsidRDefault="0071320B" w:rsidP="0071320B">
      <w:pPr>
        <w:widowControl w:val="0"/>
        <w:pBdr>
          <w:top w:val="nil"/>
          <w:left w:val="nil"/>
          <w:bottom w:val="nil"/>
          <w:right w:val="nil"/>
          <w:between w:val="nil"/>
        </w:pBdr>
        <w:spacing w:line="240" w:lineRule="auto"/>
        <w:rPr>
          <w:rFonts w:ascii="Verdana" w:hAnsi="Verdana"/>
          <w:u w:val="single"/>
        </w:rPr>
      </w:pPr>
    </w:p>
    <w:p w14:paraId="2252D24F" w14:textId="77777777" w:rsidR="0071320B" w:rsidRPr="00526C98" w:rsidRDefault="0071320B" w:rsidP="0071320B">
      <w:pPr>
        <w:numPr>
          <w:ilvl w:val="0"/>
          <w:numId w:val="18"/>
        </w:numPr>
        <w:spacing w:line="240" w:lineRule="auto"/>
        <w:rPr>
          <w:rFonts w:ascii="Verdana" w:hAnsi="Verdana"/>
        </w:rPr>
      </w:pPr>
      <w:r w:rsidRPr="00526C98">
        <w:rPr>
          <w:rFonts w:ascii="Verdana" w:hAnsi="Verdana"/>
        </w:rPr>
        <w:t>Be proactive with maintaining safety of pupils and their environment, adhering to policies/risk assessments and reporting/raising issues of concern.</w:t>
      </w:r>
    </w:p>
    <w:p w14:paraId="5E5AF06C" w14:textId="77777777" w:rsidR="0071320B" w:rsidRPr="00526C98" w:rsidRDefault="0071320B" w:rsidP="0071320B">
      <w:pPr>
        <w:numPr>
          <w:ilvl w:val="0"/>
          <w:numId w:val="18"/>
        </w:numPr>
        <w:spacing w:line="240" w:lineRule="auto"/>
        <w:rPr>
          <w:rFonts w:ascii="Verdana" w:hAnsi="Verdana"/>
        </w:rPr>
      </w:pPr>
      <w:r w:rsidRPr="00526C98">
        <w:rPr>
          <w:rFonts w:ascii="Verdana" w:hAnsi="Verdana"/>
        </w:rPr>
        <w:lastRenderedPageBreak/>
        <w:t>Contribute to the behaviour management of pupils, promoting school policies and the implementation of school strategies.</w:t>
      </w:r>
    </w:p>
    <w:p w14:paraId="61C64343" w14:textId="77777777" w:rsidR="0071320B" w:rsidRPr="00526C98" w:rsidRDefault="0071320B" w:rsidP="0071320B">
      <w:pPr>
        <w:numPr>
          <w:ilvl w:val="0"/>
          <w:numId w:val="18"/>
        </w:numPr>
        <w:spacing w:line="240" w:lineRule="auto"/>
        <w:rPr>
          <w:rFonts w:ascii="Verdana" w:hAnsi="Verdana"/>
        </w:rPr>
      </w:pPr>
      <w:r w:rsidRPr="00526C98">
        <w:rPr>
          <w:rFonts w:ascii="Verdana" w:hAnsi="Verdana"/>
        </w:rPr>
        <w:t>To establish and maintain positive relationships with all pupils.</w:t>
      </w:r>
    </w:p>
    <w:p w14:paraId="0E0F4DFD" w14:textId="77777777" w:rsidR="0071320B" w:rsidRPr="00526C98" w:rsidRDefault="0071320B" w:rsidP="0071320B">
      <w:pPr>
        <w:numPr>
          <w:ilvl w:val="0"/>
          <w:numId w:val="18"/>
        </w:numPr>
        <w:spacing w:line="240" w:lineRule="auto"/>
        <w:rPr>
          <w:rFonts w:ascii="Verdana" w:hAnsi="Verdana"/>
        </w:rPr>
      </w:pPr>
      <w:r w:rsidRPr="00526C98">
        <w:rPr>
          <w:rFonts w:ascii="Verdana" w:hAnsi="Verdana"/>
        </w:rPr>
        <w:t>Effective and professional communication with colleagues.</w:t>
      </w:r>
    </w:p>
    <w:p w14:paraId="7C2FA4EB" w14:textId="77777777" w:rsidR="0071320B" w:rsidRPr="00526C98" w:rsidRDefault="0071320B" w:rsidP="0071320B">
      <w:pPr>
        <w:numPr>
          <w:ilvl w:val="0"/>
          <w:numId w:val="18"/>
        </w:numPr>
        <w:spacing w:line="240" w:lineRule="auto"/>
        <w:rPr>
          <w:rFonts w:ascii="Verdana" w:hAnsi="Verdana"/>
        </w:rPr>
      </w:pPr>
      <w:r w:rsidRPr="00526C98">
        <w:rPr>
          <w:rFonts w:ascii="Verdana" w:hAnsi="Verdana"/>
        </w:rPr>
        <w:t>Adhere to the MAT IT Acceptable Usage Policy and maintain up to date knowledge of the use of the MAT IT systems such as Google Drive and email.</w:t>
      </w:r>
    </w:p>
    <w:p w14:paraId="4AD6CC8C" w14:textId="150D1759" w:rsidR="0071320B" w:rsidRPr="00526C98" w:rsidRDefault="0071320B" w:rsidP="0071320B">
      <w:pPr>
        <w:numPr>
          <w:ilvl w:val="0"/>
          <w:numId w:val="18"/>
        </w:numPr>
        <w:spacing w:line="240" w:lineRule="auto"/>
        <w:rPr>
          <w:rFonts w:ascii="Verdana" w:hAnsi="Verdana"/>
        </w:rPr>
      </w:pPr>
      <w:r w:rsidRPr="00526C98">
        <w:rPr>
          <w:rFonts w:ascii="Verdana" w:hAnsi="Verdana"/>
        </w:rPr>
        <w:t>To have a responsibility for promoting and safeguarding the welfare of pupils within the school</w:t>
      </w:r>
      <w:r w:rsidR="00521539">
        <w:rPr>
          <w:rFonts w:ascii="Verdana" w:hAnsi="Verdana"/>
        </w:rPr>
        <w:t>.</w:t>
      </w:r>
    </w:p>
    <w:p w14:paraId="2D71F665" w14:textId="77777777" w:rsidR="0071320B" w:rsidRPr="00526C98" w:rsidRDefault="0071320B" w:rsidP="0071320B">
      <w:pPr>
        <w:numPr>
          <w:ilvl w:val="0"/>
          <w:numId w:val="18"/>
        </w:numPr>
        <w:spacing w:line="240" w:lineRule="auto"/>
        <w:rPr>
          <w:rFonts w:ascii="Verdana" w:hAnsi="Verdana"/>
        </w:rPr>
      </w:pPr>
      <w:r w:rsidRPr="00526C98">
        <w:rPr>
          <w:rFonts w:ascii="Verdana" w:hAnsi="Verdana"/>
        </w:rPr>
        <w:t xml:space="preserve">Adhere to the safer working practices within the school. </w:t>
      </w:r>
    </w:p>
    <w:p w14:paraId="08064AE0" w14:textId="77777777" w:rsidR="0071320B" w:rsidRPr="00526C98" w:rsidRDefault="0071320B" w:rsidP="0071320B">
      <w:pPr>
        <w:numPr>
          <w:ilvl w:val="0"/>
          <w:numId w:val="18"/>
        </w:numPr>
        <w:spacing w:line="240" w:lineRule="auto"/>
        <w:rPr>
          <w:rFonts w:ascii="Verdana" w:hAnsi="Verdana"/>
        </w:rPr>
      </w:pPr>
      <w:r w:rsidRPr="00526C98">
        <w:rPr>
          <w:rFonts w:ascii="Verdana" w:hAnsi="Verdana"/>
        </w:rPr>
        <w:t>As employees of Robin Hood MAT, all staff must ensure they are familiar with the policies of the Trust and the School which are relevant to their role.</w:t>
      </w:r>
    </w:p>
    <w:p w14:paraId="7473201B" w14:textId="77777777" w:rsidR="0071320B" w:rsidRDefault="0071320B" w:rsidP="0071320B">
      <w:pPr>
        <w:numPr>
          <w:ilvl w:val="0"/>
          <w:numId w:val="18"/>
        </w:numPr>
        <w:spacing w:line="240" w:lineRule="auto"/>
        <w:rPr>
          <w:rFonts w:ascii="Verdana" w:hAnsi="Verdana"/>
        </w:rPr>
      </w:pPr>
      <w:r w:rsidRPr="00526C98">
        <w:rPr>
          <w:rFonts w:ascii="Verdana" w:hAnsi="Verdana"/>
        </w:rPr>
        <w:t xml:space="preserve">Undertake any other duties as deemed appropriate within the grade and nature of the post to support the needs of the school or in line with updated Government Guidance. </w:t>
      </w:r>
    </w:p>
    <w:p w14:paraId="2BFF81F3" w14:textId="77777777" w:rsidR="00521539" w:rsidRPr="00521539" w:rsidRDefault="00521539" w:rsidP="00521539">
      <w:pPr>
        <w:spacing w:line="240" w:lineRule="auto"/>
        <w:ind w:left="360"/>
        <w:rPr>
          <w:rFonts w:ascii="Verdana" w:hAnsi="Verdana"/>
          <w:i/>
          <w:iCs/>
        </w:rPr>
      </w:pPr>
    </w:p>
    <w:p w14:paraId="7FA39681" w14:textId="77777777" w:rsidR="0071320B" w:rsidRDefault="0071320B" w:rsidP="00521539">
      <w:pPr>
        <w:spacing w:line="240" w:lineRule="auto"/>
        <w:ind w:left="360"/>
        <w:rPr>
          <w:rFonts w:ascii="Verdana" w:hAnsi="Verdana"/>
          <w:i/>
          <w:iCs/>
        </w:rPr>
      </w:pPr>
      <w:r w:rsidRPr="00521539">
        <w:rPr>
          <w:rFonts w:ascii="Verdana" w:hAnsi="Verdana"/>
          <w:i/>
          <w:iCs/>
        </w:rPr>
        <w:t>Additionally:</w:t>
      </w:r>
    </w:p>
    <w:p w14:paraId="1DC6D26F" w14:textId="77777777" w:rsidR="00521539" w:rsidRDefault="00521539" w:rsidP="00521539">
      <w:pPr>
        <w:spacing w:line="240" w:lineRule="auto"/>
        <w:rPr>
          <w:rFonts w:ascii="Verdana" w:hAnsi="Verdana"/>
          <w:i/>
          <w:iCs/>
        </w:rPr>
      </w:pPr>
    </w:p>
    <w:p w14:paraId="41D1C5E1" w14:textId="52C297E6" w:rsidR="0071320B" w:rsidRPr="00521539" w:rsidRDefault="0071320B" w:rsidP="00521539">
      <w:pPr>
        <w:numPr>
          <w:ilvl w:val="0"/>
          <w:numId w:val="15"/>
        </w:numPr>
        <w:spacing w:line="240" w:lineRule="auto"/>
        <w:ind w:left="1080"/>
        <w:rPr>
          <w:rFonts w:ascii="Verdana" w:hAnsi="Verdana"/>
          <w:i/>
          <w:iCs/>
        </w:rPr>
      </w:pPr>
      <w:r w:rsidRPr="00521539">
        <w:rPr>
          <w:rFonts w:ascii="Verdana" w:hAnsi="Verdana"/>
          <w:i/>
          <w:iCs/>
        </w:rPr>
        <w:t>Assist in the development and implementation of policies relating to Teaching Assistants</w:t>
      </w:r>
      <w:r w:rsidR="00521539">
        <w:rPr>
          <w:rFonts w:ascii="Verdana" w:hAnsi="Verdana"/>
          <w:i/>
          <w:iCs/>
        </w:rPr>
        <w:t>.</w:t>
      </w:r>
    </w:p>
    <w:p w14:paraId="2069AF64" w14:textId="0E4A2760" w:rsidR="00391B6E" w:rsidRPr="00521539" w:rsidRDefault="0071320B" w:rsidP="00521539">
      <w:pPr>
        <w:numPr>
          <w:ilvl w:val="0"/>
          <w:numId w:val="15"/>
        </w:numPr>
        <w:spacing w:line="240" w:lineRule="auto"/>
        <w:ind w:left="1080"/>
        <w:rPr>
          <w:rFonts w:ascii="Verdana" w:hAnsi="Verdana"/>
          <w:i/>
          <w:iCs/>
        </w:rPr>
      </w:pPr>
      <w:r w:rsidRPr="00521539">
        <w:rPr>
          <w:rFonts w:ascii="Verdana" w:hAnsi="Verdana"/>
          <w:i/>
          <w:iCs/>
        </w:rPr>
        <w:t>Advise the management team on any issues affecting the Teaching Assistants</w:t>
      </w:r>
      <w:r w:rsidR="00521539">
        <w:rPr>
          <w:rFonts w:ascii="Verdana" w:hAnsi="Verdana"/>
          <w:i/>
          <w:iCs/>
        </w:rPr>
        <w:t>.</w:t>
      </w:r>
    </w:p>
    <w:p w14:paraId="5EE427B3" w14:textId="77777777" w:rsidR="002E228A" w:rsidRDefault="002E228A">
      <w:pPr>
        <w:spacing w:line="240" w:lineRule="auto"/>
        <w:rPr>
          <w:rFonts w:ascii="Verdana" w:eastAsia="Verdana" w:hAnsi="Verdana" w:cs="Verdana"/>
          <w:b/>
          <w:bCs/>
          <w:u w:val="single"/>
        </w:rPr>
      </w:pPr>
    </w:p>
    <w:p w14:paraId="440A9482" w14:textId="77777777" w:rsidR="00E23366" w:rsidRPr="00453083" w:rsidRDefault="00E23366" w:rsidP="00E23366">
      <w:pPr>
        <w:spacing w:line="240" w:lineRule="auto"/>
        <w:rPr>
          <w:rFonts w:ascii="Verdana" w:eastAsia="Verdana" w:hAnsi="Verdana" w:cs="Verdana"/>
        </w:rPr>
      </w:pPr>
      <w:r w:rsidRPr="00453083">
        <w:rPr>
          <w:rFonts w:ascii="Verdana" w:hAnsi="Verdana"/>
        </w:rPr>
        <w:t>Undertake any other duties as deemed appropriate within the grade and nature of the post to support the needs of the school or in line with updated Government Guidance.</w:t>
      </w:r>
    </w:p>
    <w:p w14:paraId="6669E799" w14:textId="6B28E5A1" w:rsidR="005C6F2A" w:rsidRDefault="005C6F2A" w:rsidP="0013598B">
      <w:pPr>
        <w:spacing w:after="80" w:line="240" w:lineRule="auto"/>
        <w:rPr>
          <w:rFonts w:ascii="Verdana" w:eastAsia="Verdana" w:hAnsi="Verdana" w:cs="Verdana"/>
          <w:b/>
          <w:bCs/>
          <w:u w:val="single"/>
        </w:rPr>
      </w:pPr>
      <w:bookmarkStart w:id="0" w:name="_sy0a1r9k147r" w:colFirst="0" w:colLast="0"/>
      <w:bookmarkEnd w:id="0"/>
    </w:p>
    <w:p w14:paraId="5FA79CA9" w14:textId="68502A0B" w:rsidR="002E228A" w:rsidRPr="005C6F2A" w:rsidRDefault="00000000" w:rsidP="005C6F2A">
      <w:pPr>
        <w:spacing w:after="80" w:line="240" w:lineRule="auto"/>
        <w:rPr>
          <w:rFonts w:ascii="Verdana" w:eastAsia="Verdana" w:hAnsi="Verdana" w:cs="Verdana"/>
          <w:b/>
          <w:bCs/>
          <w:u w:val="single"/>
        </w:rPr>
      </w:pPr>
      <w:bookmarkStart w:id="1" w:name="_Hlk219906293"/>
      <w:r w:rsidRPr="005C6F2A">
        <w:rPr>
          <w:rFonts w:ascii="Verdana" w:eastAsia="Verdana" w:hAnsi="Verdana" w:cs="Verdana"/>
          <w:b/>
          <w:bCs/>
          <w:u w:val="single"/>
        </w:rPr>
        <w:t>Safeguarding Statement</w:t>
      </w:r>
    </w:p>
    <w:p w14:paraId="004F58A7" w14:textId="77777777" w:rsidR="00C06319" w:rsidRPr="00C06319" w:rsidRDefault="00000000" w:rsidP="00C06319">
      <w:pPr>
        <w:spacing w:line="240" w:lineRule="auto"/>
        <w:rPr>
          <w:rFonts w:ascii="Verdana" w:eastAsia="Verdana" w:hAnsi="Verdana" w:cs="Verdana"/>
        </w:rPr>
      </w:pPr>
      <w:r w:rsidRPr="00C06319">
        <w:rPr>
          <w:rFonts w:ascii="Verdana" w:eastAsia="Verdana" w:hAnsi="Verdana" w:cs="Verdana"/>
        </w:rPr>
        <w:t>Robin Hood Multi Academy Trust is committed to safeguarding and promoting the welfare of children and young people and expects all staff and volunteers to share this commitment. The successful candidate will be subject to an enhanced DBS check.</w:t>
      </w:r>
    </w:p>
    <w:p w14:paraId="08684C7E" w14:textId="77777777" w:rsidR="00C06319" w:rsidRDefault="00C06319" w:rsidP="00C06319">
      <w:pPr>
        <w:spacing w:line="240" w:lineRule="auto"/>
        <w:rPr>
          <w:rFonts w:ascii="Verdana" w:eastAsia="Verdana" w:hAnsi="Verdana" w:cs="Verdana"/>
        </w:rPr>
      </w:pPr>
    </w:p>
    <w:p w14:paraId="04D47440" w14:textId="77777777" w:rsidR="00C06319" w:rsidRPr="00C06319" w:rsidRDefault="00C06319" w:rsidP="00C06319">
      <w:pPr>
        <w:spacing w:line="240" w:lineRule="auto"/>
        <w:rPr>
          <w:rFonts w:ascii="Verdana" w:eastAsia="Verdana" w:hAnsi="Verdana" w:cs="Verdana"/>
        </w:rPr>
      </w:pPr>
    </w:p>
    <w:p w14:paraId="244B40FC" w14:textId="77777777" w:rsidR="00C06319" w:rsidRPr="00C06319" w:rsidRDefault="00C06319" w:rsidP="00C06319">
      <w:pPr>
        <w:spacing w:line="240" w:lineRule="auto"/>
        <w:ind w:left="360"/>
        <w:jc w:val="both"/>
        <w:rPr>
          <w:rFonts w:ascii="Verdana" w:hAnsi="Verdana"/>
          <w:i/>
          <w:iCs/>
          <w:sz w:val="16"/>
          <w:szCs w:val="16"/>
        </w:rPr>
      </w:pPr>
      <w:bookmarkStart w:id="2" w:name="_Hlk219905229"/>
      <w:r w:rsidRPr="00C06319">
        <w:rPr>
          <w:rFonts w:ascii="Verdana" w:hAnsi="Verdana"/>
          <w:i/>
          <w:iCs/>
          <w:sz w:val="16"/>
          <w:szCs w:val="16"/>
        </w:rPr>
        <w:t>This appointment is with Robin Hood Multi-Academy Trust. The job description forms part of the contract of employment of the person appointed to this post. It reflects the position at the present time only and may be reviewed in negotiation with the employee in the future. It is not a comprehensive statement of procedures and tasks, but sets out the main expectations of the trust in relation to the post-holder’s professional responsibilities and duties.</w:t>
      </w:r>
    </w:p>
    <w:p w14:paraId="7608DAC3" w14:textId="77777777" w:rsidR="00C06319" w:rsidRPr="00C06319" w:rsidRDefault="00C06319" w:rsidP="00C06319">
      <w:pPr>
        <w:spacing w:line="240" w:lineRule="auto"/>
        <w:rPr>
          <w:rFonts w:ascii="Verdana" w:hAnsi="Verdana"/>
          <w:i/>
          <w:iCs/>
          <w:sz w:val="16"/>
          <w:szCs w:val="16"/>
        </w:rPr>
      </w:pPr>
    </w:p>
    <w:p w14:paraId="44D73354" w14:textId="4CBD552A" w:rsidR="002E228A" w:rsidRDefault="00C06319" w:rsidP="00C06319">
      <w:pPr>
        <w:spacing w:line="240" w:lineRule="auto"/>
        <w:ind w:firstLine="360"/>
        <w:rPr>
          <w:rFonts w:ascii="Verdana" w:hAnsi="Verdana"/>
          <w:i/>
          <w:iCs/>
          <w:sz w:val="16"/>
          <w:szCs w:val="16"/>
        </w:rPr>
      </w:pPr>
      <w:r w:rsidRPr="00C06319">
        <w:rPr>
          <w:rFonts w:ascii="Verdana" w:hAnsi="Verdana"/>
          <w:i/>
          <w:iCs/>
          <w:sz w:val="16"/>
          <w:szCs w:val="16"/>
        </w:rPr>
        <w:t>The appointment is subject to the terms and conditions outlined in the ‘Robin Hood MAT Contract</w:t>
      </w:r>
      <w:bookmarkEnd w:id="1"/>
      <w:bookmarkEnd w:id="2"/>
      <w:r>
        <w:rPr>
          <w:rFonts w:ascii="Rubik" w:eastAsia="Rubik" w:hAnsi="Rubik" w:cs="Rubik"/>
          <w:b/>
          <w:bCs/>
          <w:noProof/>
          <w:sz w:val="24"/>
          <w:szCs w:val="24"/>
          <w:u w:val="single"/>
        </w:rPr>
        <w:drawing>
          <wp:anchor distT="114300" distB="114300" distL="114300" distR="114300" simplePos="0" relativeHeight="251661312" behindDoc="0" locked="0" layoutInCell="1" hidden="0" allowOverlap="1" wp14:anchorId="519CC12F" wp14:editId="05AC1A6B">
            <wp:simplePos x="0" y="0"/>
            <wp:positionH relativeFrom="page">
              <wp:posOffset>914400</wp:posOffset>
            </wp:positionH>
            <wp:positionV relativeFrom="page">
              <wp:posOffset>12763500</wp:posOffset>
            </wp:positionV>
            <wp:extent cx="4951413" cy="5812157"/>
            <wp:effectExtent l="904149" t="1323899" r="904149" b="1323899"/>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alphaModFix amt="50000"/>
                    </a:blip>
                    <a:srcRect/>
                    <a:stretch>
                      <a:fillRect/>
                    </a:stretch>
                  </pic:blipFill>
                  <pic:spPr>
                    <a:xfrm rot="2760000">
                      <a:off x="0" y="0"/>
                      <a:ext cx="4951413" cy="5812157"/>
                    </a:xfrm>
                    <a:prstGeom prst="rect">
                      <a:avLst/>
                    </a:prstGeom>
                    <a:ln/>
                  </pic:spPr>
                </pic:pic>
              </a:graphicData>
            </a:graphic>
          </wp:anchor>
        </w:drawing>
      </w:r>
      <w:r>
        <w:rPr>
          <w:rFonts w:ascii="Rubik" w:eastAsia="Rubik" w:hAnsi="Rubik" w:cs="Rubik"/>
          <w:b/>
          <w:bCs/>
          <w:noProof/>
          <w:sz w:val="24"/>
          <w:szCs w:val="24"/>
          <w:u w:val="single"/>
        </w:rPr>
        <w:drawing>
          <wp:anchor distT="114300" distB="114300" distL="114300" distR="114300" simplePos="0" relativeHeight="251662336" behindDoc="0" locked="0" layoutInCell="1" hidden="0" allowOverlap="1" wp14:anchorId="367E3564" wp14:editId="22D311D9">
            <wp:simplePos x="0" y="0"/>
            <wp:positionH relativeFrom="page">
              <wp:posOffset>914400</wp:posOffset>
            </wp:positionH>
            <wp:positionV relativeFrom="page">
              <wp:posOffset>12763500</wp:posOffset>
            </wp:positionV>
            <wp:extent cx="4951413" cy="5812157"/>
            <wp:effectExtent l="904149" t="1323899" r="904149" b="1323899"/>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alphaModFix amt="50000"/>
                    </a:blip>
                    <a:srcRect/>
                    <a:stretch>
                      <a:fillRect/>
                    </a:stretch>
                  </pic:blipFill>
                  <pic:spPr>
                    <a:xfrm rot="2760000">
                      <a:off x="0" y="0"/>
                      <a:ext cx="4951413" cy="5812157"/>
                    </a:xfrm>
                    <a:prstGeom prst="rect">
                      <a:avLst/>
                    </a:prstGeom>
                    <a:ln/>
                  </pic:spPr>
                </pic:pic>
              </a:graphicData>
            </a:graphic>
          </wp:anchor>
        </w:drawing>
      </w:r>
    </w:p>
    <w:p w14:paraId="5E3DF40A" w14:textId="008415B4" w:rsidR="003C6FCB" w:rsidRPr="003C6FCB" w:rsidRDefault="003C6FCB" w:rsidP="003C6FCB">
      <w:pPr>
        <w:rPr>
          <w:rFonts w:ascii="Verdana" w:eastAsia="Verdana" w:hAnsi="Verdana" w:cs="Verdana"/>
        </w:rPr>
      </w:pPr>
    </w:p>
    <w:sectPr w:rsidR="003C6FCB" w:rsidRPr="003C6FCB">
      <w:headerReference w:type="default" r:id="rId10"/>
      <w:headerReference w:type="first" r:id="rId11"/>
      <w:footerReference w:type="first" r:id="rId12"/>
      <w:pgSz w:w="11906" w:h="16838"/>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92E33" w14:textId="77777777" w:rsidR="000D07B2" w:rsidRDefault="000D07B2">
      <w:pPr>
        <w:spacing w:line="240" w:lineRule="auto"/>
      </w:pPr>
      <w:r>
        <w:separator/>
      </w:r>
    </w:p>
  </w:endnote>
  <w:endnote w:type="continuationSeparator" w:id="0">
    <w:p w14:paraId="27C5493C" w14:textId="77777777" w:rsidR="000D07B2" w:rsidRDefault="000D07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ubik">
    <w:altName w:val="Calibri"/>
    <w:charset w:val="00"/>
    <w:family w:val="auto"/>
    <w:pitch w:val="default"/>
    <w:embedRegular r:id="rId1" w:fontKey="{3840690D-A97D-4E5A-9B2C-29274BD133F4}"/>
    <w:embedBold r:id="rId2" w:fontKey="{0C200E5E-DD60-4F8C-87AD-296108BEF7D3}"/>
  </w:font>
  <w:font w:name="Verdana">
    <w:panose1 w:val="020B0604030504040204"/>
    <w:charset w:val="00"/>
    <w:family w:val="swiss"/>
    <w:pitch w:val="variable"/>
    <w:sig w:usb0="A00006FF" w:usb1="4000205B" w:usb2="00000010" w:usb3="00000000" w:csb0="0000019F" w:csb1="00000000"/>
    <w:embedRegular r:id="rId3" w:fontKey="{3E14BA47-E49A-4FB7-95F5-7BA93A628583}"/>
    <w:embedBold r:id="rId4" w:fontKey="{536FFB9B-3DFA-43D9-A0B9-6742EAF69192}"/>
    <w:embedItalic r:id="rId5" w:fontKey="{A2137CA0-EBEA-4B7E-AE24-523B436C1C3B}"/>
  </w:font>
  <w:font w:name="Calibri">
    <w:panose1 w:val="020F0502020204030204"/>
    <w:charset w:val="00"/>
    <w:family w:val="swiss"/>
    <w:pitch w:val="variable"/>
    <w:sig w:usb0="E4002EFF" w:usb1="C200247B" w:usb2="00000009" w:usb3="00000000" w:csb0="000001FF" w:csb1="00000000"/>
    <w:embedRegular r:id="rId6" w:fontKey="{65D4632A-0BF2-4B7E-8066-7EE78C9647E8}"/>
  </w:font>
  <w:font w:name="Cambria">
    <w:panose1 w:val="02040503050406030204"/>
    <w:charset w:val="00"/>
    <w:family w:val="roman"/>
    <w:pitch w:val="variable"/>
    <w:sig w:usb0="E00006FF" w:usb1="420024FF" w:usb2="02000000" w:usb3="00000000" w:csb0="0000019F" w:csb1="00000000"/>
    <w:embedRegular r:id="rId7" w:fontKey="{E2743A35-721B-4C84-A262-21128BCA43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A49F9" w14:textId="77777777" w:rsidR="002E228A" w:rsidRDefault="002E22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15814" w14:textId="77777777" w:rsidR="000D07B2" w:rsidRDefault="000D07B2">
      <w:pPr>
        <w:spacing w:line="240" w:lineRule="auto"/>
      </w:pPr>
      <w:r>
        <w:separator/>
      </w:r>
    </w:p>
  </w:footnote>
  <w:footnote w:type="continuationSeparator" w:id="0">
    <w:p w14:paraId="6D7D08B9" w14:textId="77777777" w:rsidR="000D07B2" w:rsidRDefault="000D07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FF8A7" w14:textId="77777777" w:rsidR="002E228A" w:rsidRDefault="002E22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45A7E" w14:textId="77777777" w:rsidR="002E228A" w:rsidRDefault="002E228A">
    <w:pPr>
      <w:spacing w:line="240" w:lineRule="auto"/>
      <w:rPr>
        <w:rFonts w:ascii="Rubik" w:eastAsia="Rubik" w:hAnsi="Rubik" w:cs="Rubik"/>
        <w:sz w:val="24"/>
        <w:szCs w:val="24"/>
      </w:rPr>
    </w:pPr>
  </w:p>
  <w:p w14:paraId="4BA09147" w14:textId="77777777" w:rsidR="002E228A" w:rsidRDefault="002E22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1350F"/>
    <w:multiLevelType w:val="multilevel"/>
    <w:tmpl w:val="93AA5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D248A9"/>
    <w:multiLevelType w:val="multilevel"/>
    <w:tmpl w:val="58948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D42ABF"/>
    <w:multiLevelType w:val="multilevel"/>
    <w:tmpl w:val="4280BA94"/>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3" w15:restartNumberingAfterBreak="0">
    <w:nsid w:val="0ADD7027"/>
    <w:multiLevelType w:val="multilevel"/>
    <w:tmpl w:val="A6382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E20459"/>
    <w:multiLevelType w:val="multilevel"/>
    <w:tmpl w:val="0BCC0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F65D50"/>
    <w:multiLevelType w:val="hybridMultilevel"/>
    <w:tmpl w:val="000644AC"/>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6" w15:restartNumberingAfterBreak="0">
    <w:nsid w:val="189B231C"/>
    <w:multiLevelType w:val="hybridMultilevel"/>
    <w:tmpl w:val="244A6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E777C0"/>
    <w:multiLevelType w:val="hybridMultilevel"/>
    <w:tmpl w:val="89BA28E2"/>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8" w15:restartNumberingAfterBreak="0">
    <w:nsid w:val="1F7C0005"/>
    <w:multiLevelType w:val="multilevel"/>
    <w:tmpl w:val="FBB640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7570C7"/>
    <w:multiLevelType w:val="multilevel"/>
    <w:tmpl w:val="98E62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337274"/>
    <w:multiLevelType w:val="multilevel"/>
    <w:tmpl w:val="1B9817CE"/>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11" w15:restartNumberingAfterBreak="0">
    <w:nsid w:val="26FC388E"/>
    <w:multiLevelType w:val="hybridMultilevel"/>
    <w:tmpl w:val="BA2A59AA"/>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2" w15:restartNumberingAfterBreak="0">
    <w:nsid w:val="2E8152A8"/>
    <w:multiLevelType w:val="multilevel"/>
    <w:tmpl w:val="9A041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04B7AF5"/>
    <w:multiLevelType w:val="multilevel"/>
    <w:tmpl w:val="A7DAE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1A25639"/>
    <w:multiLevelType w:val="multilevel"/>
    <w:tmpl w:val="19A65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BE299A"/>
    <w:multiLevelType w:val="multilevel"/>
    <w:tmpl w:val="61240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9452A98"/>
    <w:multiLevelType w:val="multilevel"/>
    <w:tmpl w:val="698CB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3A64360"/>
    <w:multiLevelType w:val="multilevel"/>
    <w:tmpl w:val="08587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52835F7"/>
    <w:multiLevelType w:val="multilevel"/>
    <w:tmpl w:val="EA123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5CF3D49"/>
    <w:multiLevelType w:val="multilevel"/>
    <w:tmpl w:val="C3ECD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8E646D5"/>
    <w:multiLevelType w:val="hybridMultilevel"/>
    <w:tmpl w:val="427861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9596CC5"/>
    <w:multiLevelType w:val="multilevel"/>
    <w:tmpl w:val="1A50D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EA76891"/>
    <w:multiLevelType w:val="multilevel"/>
    <w:tmpl w:val="7C506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ECD7698"/>
    <w:multiLevelType w:val="multilevel"/>
    <w:tmpl w:val="E18A0C6A"/>
    <w:lvl w:ilvl="0">
      <w:start w:val="1"/>
      <w:numFmt w:val="bullet"/>
      <w:lvlText w:val="●"/>
      <w:lvlJc w:val="left"/>
      <w:pPr>
        <w:ind w:left="340" w:hanging="170"/>
      </w:pPr>
      <w:rPr>
        <w:rFonts w:ascii="Noto Sans Symbols" w:eastAsia="Noto Sans Symbols" w:hAnsi="Noto Sans Symbols" w:cs="Noto Sans Symbols"/>
        <w:color w:val="000000"/>
        <w:vertAlign w:val="baseline"/>
      </w:rPr>
    </w:lvl>
    <w:lvl w:ilvl="1">
      <w:start w:val="1"/>
      <w:numFmt w:val="bullet"/>
      <w:lvlText w:val="o"/>
      <w:lvlJc w:val="left"/>
      <w:pPr>
        <w:ind w:left="1270" w:hanging="360"/>
      </w:pPr>
      <w:rPr>
        <w:rFonts w:ascii="Courier New" w:eastAsia="Courier New" w:hAnsi="Courier New" w:cs="Courier New"/>
        <w:vertAlign w:val="baseline"/>
      </w:rPr>
    </w:lvl>
    <w:lvl w:ilvl="2">
      <w:start w:val="1"/>
      <w:numFmt w:val="bullet"/>
      <w:lvlText w:val="▪"/>
      <w:lvlJc w:val="left"/>
      <w:pPr>
        <w:ind w:left="1990" w:hanging="360"/>
      </w:pPr>
      <w:rPr>
        <w:rFonts w:ascii="Noto Sans Symbols" w:eastAsia="Noto Sans Symbols" w:hAnsi="Noto Sans Symbols" w:cs="Noto Sans Symbols"/>
        <w:vertAlign w:val="baseline"/>
      </w:rPr>
    </w:lvl>
    <w:lvl w:ilvl="3">
      <w:start w:val="1"/>
      <w:numFmt w:val="bullet"/>
      <w:lvlText w:val="●"/>
      <w:lvlJc w:val="left"/>
      <w:pPr>
        <w:ind w:left="2710" w:hanging="360"/>
      </w:pPr>
      <w:rPr>
        <w:rFonts w:ascii="Noto Sans Symbols" w:eastAsia="Noto Sans Symbols" w:hAnsi="Noto Sans Symbols" w:cs="Noto Sans Symbols"/>
        <w:vertAlign w:val="baseline"/>
      </w:rPr>
    </w:lvl>
    <w:lvl w:ilvl="4">
      <w:start w:val="1"/>
      <w:numFmt w:val="bullet"/>
      <w:lvlText w:val="o"/>
      <w:lvlJc w:val="left"/>
      <w:pPr>
        <w:ind w:left="3430" w:hanging="360"/>
      </w:pPr>
      <w:rPr>
        <w:rFonts w:ascii="Courier New" w:eastAsia="Courier New" w:hAnsi="Courier New" w:cs="Courier New"/>
        <w:vertAlign w:val="baseline"/>
      </w:rPr>
    </w:lvl>
    <w:lvl w:ilvl="5">
      <w:start w:val="1"/>
      <w:numFmt w:val="bullet"/>
      <w:lvlText w:val="▪"/>
      <w:lvlJc w:val="left"/>
      <w:pPr>
        <w:ind w:left="4150" w:hanging="360"/>
      </w:pPr>
      <w:rPr>
        <w:rFonts w:ascii="Noto Sans Symbols" w:eastAsia="Noto Sans Symbols" w:hAnsi="Noto Sans Symbols" w:cs="Noto Sans Symbols"/>
        <w:vertAlign w:val="baseline"/>
      </w:rPr>
    </w:lvl>
    <w:lvl w:ilvl="6">
      <w:start w:val="1"/>
      <w:numFmt w:val="bullet"/>
      <w:lvlText w:val="●"/>
      <w:lvlJc w:val="left"/>
      <w:pPr>
        <w:ind w:left="4870" w:hanging="360"/>
      </w:pPr>
      <w:rPr>
        <w:rFonts w:ascii="Noto Sans Symbols" w:eastAsia="Noto Sans Symbols" w:hAnsi="Noto Sans Symbols" w:cs="Noto Sans Symbols"/>
        <w:vertAlign w:val="baseline"/>
      </w:rPr>
    </w:lvl>
    <w:lvl w:ilvl="7">
      <w:start w:val="1"/>
      <w:numFmt w:val="bullet"/>
      <w:lvlText w:val="o"/>
      <w:lvlJc w:val="left"/>
      <w:pPr>
        <w:ind w:left="5590" w:hanging="360"/>
      </w:pPr>
      <w:rPr>
        <w:rFonts w:ascii="Courier New" w:eastAsia="Courier New" w:hAnsi="Courier New" w:cs="Courier New"/>
        <w:vertAlign w:val="baseline"/>
      </w:rPr>
    </w:lvl>
    <w:lvl w:ilvl="8">
      <w:start w:val="1"/>
      <w:numFmt w:val="bullet"/>
      <w:lvlText w:val="▪"/>
      <w:lvlJc w:val="left"/>
      <w:pPr>
        <w:ind w:left="6310" w:hanging="360"/>
      </w:pPr>
      <w:rPr>
        <w:rFonts w:ascii="Noto Sans Symbols" w:eastAsia="Noto Sans Symbols" w:hAnsi="Noto Sans Symbols" w:cs="Noto Sans Symbols"/>
        <w:vertAlign w:val="baseline"/>
      </w:rPr>
    </w:lvl>
  </w:abstractNum>
  <w:abstractNum w:abstractNumId="24" w15:restartNumberingAfterBreak="0">
    <w:nsid w:val="794D4CE0"/>
    <w:multiLevelType w:val="hybridMultilevel"/>
    <w:tmpl w:val="D1AEB4B6"/>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25" w15:restartNumberingAfterBreak="0">
    <w:nsid w:val="7E462318"/>
    <w:multiLevelType w:val="multilevel"/>
    <w:tmpl w:val="1C787384"/>
    <w:lvl w:ilvl="0">
      <w:start w:val="1"/>
      <w:numFmt w:val="bullet"/>
      <w:lvlText w:val="●"/>
      <w:lvlJc w:val="left"/>
      <w:pPr>
        <w:ind w:left="420" w:hanging="170"/>
      </w:pPr>
      <w:rPr>
        <w:rFonts w:ascii="Noto Sans Symbols" w:eastAsia="Noto Sans Symbols" w:hAnsi="Noto Sans Symbols" w:cs="Noto Sans Symbols"/>
        <w:color w:val="000000"/>
        <w:vertAlign w:val="baseline"/>
      </w:rPr>
    </w:lvl>
    <w:lvl w:ilvl="1">
      <w:start w:val="1"/>
      <w:numFmt w:val="bullet"/>
      <w:lvlText w:val="o"/>
      <w:lvlJc w:val="left"/>
      <w:pPr>
        <w:ind w:left="1350" w:hanging="360"/>
      </w:pPr>
      <w:rPr>
        <w:rFonts w:ascii="Courier New" w:eastAsia="Courier New" w:hAnsi="Courier New" w:cs="Courier New"/>
        <w:vertAlign w:val="baseline"/>
      </w:rPr>
    </w:lvl>
    <w:lvl w:ilvl="2">
      <w:start w:val="1"/>
      <w:numFmt w:val="bullet"/>
      <w:lvlText w:val="▪"/>
      <w:lvlJc w:val="left"/>
      <w:pPr>
        <w:ind w:left="2070" w:hanging="360"/>
      </w:pPr>
      <w:rPr>
        <w:rFonts w:ascii="Noto Sans Symbols" w:eastAsia="Noto Sans Symbols" w:hAnsi="Noto Sans Symbols" w:cs="Noto Sans Symbols"/>
        <w:vertAlign w:val="baseline"/>
      </w:rPr>
    </w:lvl>
    <w:lvl w:ilvl="3">
      <w:start w:val="1"/>
      <w:numFmt w:val="bullet"/>
      <w:lvlText w:val="●"/>
      <w:lvlJc w:val="left"/>
      <w:pPr>
        <w:ind w:left="2790" w:hanging="360"/>
      </w:pPr>
      <w:rPr>
        <w:rFonts w:ascii="Noto Sans Symbols" w:eastAsia="Noto Sans Symbols" w:hAnsi="Noto Sans Symbols" w:cs="Noto Sans Symbols"/>
        <w:vertAlign w:val="baseline"/>
      </w:rPr>
    </w:lvl>
    <w:lvl w:ilvl="4">
      <w:start w:val="1"/>
      <w:numFmt w:val="bullet"/>
      <w:lvlText w:val="o"/>
      <w:lvlJc w:val="left"/>
      <w:pPr>
        <w:ind w:left="3510" w:hanging="360"/>
      </w:pPr>
      <w:rPr>
        <w:rFonts w:ascii="Courier New" w:eastAsia="Courier New" w:hAnsi="Courier New" w:cs="Courier New"/>
        <w:vertAlign w:val="baseline"/>
      </w:rPr>
    </w:lvl>
    <w:lvl w:ilvl="5">
      <w:start w:val="1"/>
      <w:numFmt w:val="bullet"/>
      <w:lvlText w:val="▪"/>
      <w:lvlJc w:val="left"/>
      <w:pPr>
        <w:ind w:left="4230" w:hanging="360"/>
      </w:pPr>
      <w:rPr>
        <w:rFonts w:ascii="Noto Sans Symbols" w:eastAsia="Noto Sans Symbols" w:hAnsi="Noto Sans Symbols" w:cs="Noto Sans Symbols"/>
        <w:vertAlign w:val="baseline"/>
      </w:rPr>
    </w:lvl>
    <w:lvl w:ilvl="6">
      <w:start w:val="1"/>
      <w:numFmt w:val="bullet"/>
      <w:lvlText w:val="●"/>
      <w:lvlJc w:val="left"/>
      <w:pPr>
        <w:ind w:left="4950" w:hanging="360"/>
      </w:pPr>
      <w:rPr>
        <w:rFonts w:ascii="Noto Sans Symbols" w:eastAsia="Noto Sans Symbols" w:hAnsi="Noto Sans Symbols" w:cs="Noto Sans Symbols"/>
        <w:vertAlign w:val="baseline"/>
      </w:rPr>
    </w:lvl>
    <w:lvl w:ilvl="7">
      <w:start w:val="1"/>
      <w:numFmt w:val="bullet"/>
      <w:lvlText w:val="o"/>
      <w:lvlJc w:val="left"/>
      <w:pPr>
        <w:ind w:left="5670" w:hanging="360"/>
      </w:pPr>
      <w:rPr>
        <w:rFonts w:ascii="Courier New" w:eastAsia="Courier New" w:hAnsi="Courier New" w:cs="Courier New"/>
        <w:vertAlign w:val="baseline"/>
      </w:rPr>
    </w:lvl>
    <w:lvl w:ilvl="8">
      <w:start w:val="1"/>
      <w:numFmt w:val="bullet"/>
      <w:lvlText w:val="▪"/>
      <w:lvlJc w:val="left"/>
      <w:pPr>
        <w:ind w:left="6390" w:hanging="360"/>
      </w:pPr>
      <w:rPr>
        <w:rFonts w:ascii="Noto Sans Symbols" w:eastAsia="Noto Sans Symbols" w:hAnsi="Noto Sans Symbols" w:cs="Noto Sans Symbols"/>
        <w:vertAlign w:val="baseline"/>
      </w:rPr>
    </w:lvl>
  </w:abstractNum>
  <w:num w:numId="1" w16cid:durableId="945381437">
    <w:abstractNumId w:val="8"/>
  </w:num>
  <w:num w:numId="2" w16cid:durableId="1952087225">
    <w:abstractNumId w:val="13"/>
  </w:num>
  <w:num w:numId="3" w16cid:durableId="1346203899">
    <w:abstractNumId w:val="3"/>
  </w:num>
  <w:num w:numId="4" w16cid:durableId="656223865">
    <w:abstractNumId w:val="1"/>
  </w:num>
  <w:num w:numId="5" w16cid:durableId="1756584944">
    <w:abstractNumId w:val="12"/>
  </w:num>
  <w:num w:numId="6" w16cid:durableId="1172913720">
    <w:abstractNumId w:val="17"/>
  </w:num>
  <w:num w:numId="7" w16cid:durableId="1309554501">
    <w:abstractNumId w:val="22"/>
  </w:num>
  <w:num w:numId="8" w16cid:durableId="1585528161">
    <w:abstractNumId w:val="4"/>
  </w:num>
  <w:num w:numId="9" w16cid:durableId="2028021256">
    <w:abstractNumId w:val="9"/>
  </w:num>
  <w:num w:numId="10" w16cid:durableId="2116896359">
    <w:abstractNumId w:val="15"/>
  </w:num>
  <w:num w:numId="11" w16cid:durableId="547496529">
    <w:abstractNumId w:val="10"/>
  </w:num>
  <w:num w:numId="12" w16cid:durableId="595556022">
    <w:abstractNumId w:val="23"/>
  </w:num>
  <w:num w:numId="13" w16cid:durableId="1934196557">
    <w:abstractNumId w:val="21"/>
  </w:num>
  <w:num w:numId="14" w16cid:durableId="1665234272">
    <w:abstractNumId w:val="2"/>
  </w:num>
  <w:num w:numId="15" w16cid:durableId="1302229306">
    <w:abstractNumId w:val="14"/>
  </w:num>
  <w:num w:numId="16" w16cid:durableId="769590901">
    <w:abstractNumId w:val="25"/>
  </w:num>
  <w:num w:numId="17" w16cid:durableId="1993102291">
    <w:abstractNumId w:val="16"/>
  </w:num>
  <w:num w:numId="18" w16cid:durableId="1565068853">
    <w:abstractNumId w:val="18"/>
  </w:num>
  <w:num w:numId="19" w16cid:durableId="1599630519">
    <w:abstractNumId w:val="0"/>
  </w:num>
  <w:num w:numId="20" w16cid:durableId="448163082">
    <w:abstractNumId w:val="19"/>
  </w:num>
  <w:num w:numId="21" w16cid:durableId="632173453">
    <w:abstractNumId w:val="20"/>
  </w:num>
  <w:num w:numId="22" w16cid:durableId="1100680042">
    <w:abstractNumId w:val="6"/>
  </w:num>
  <w:num w:numId="23" w16cid:durableId="598415852">
    <w:abstractNumId w:val="7"/>
  </w:num>
  <w:num w:numId="24" w16cid:durableId="2016569641">
    <w:abstractNumId w:val="11"/>
  </w:num>
  <w:num w:numId="25" w16cid:durableId="35735506">
    <w:abstractNumId w:val="24"/>
  </w:num>
  <w:num w:numId="26" w16cid:durableId="19949476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28A"/>
    <w:rsid w:val="000346CB"/>
    <w:rsid w:val="000A4A33"/>
    <w:rsid w:val="000D07B2"/>
    <w:rsid w:val="000D630A"/>
    <w:rsid w:val="0013598B"/>
    <w:rsid w:val="001609E4"/>
    <w:rsid w:val="00201D2A"/>
    <w:rsid w:val="002E228A"/>
    <w:rsid w:val="00391B6E"/>
    <w:rsid w:val="003C6FCB"/>
    <w:rsid w:val="00425C24"/>
    <w:rsid w:val="004F1956"/>
    <w:rsid w:val="00521539"/>
    <w:rsid w:val="00532F8A"/>
    <w:rsid w:val="005A49A2"/>
    <w:rsid w:val="005A56E8"/>
    <w:rsid w:val="005C6F2A"/>
    <w:rsid w:val="005D6694"/>
    <w:rsid w:val="00684592"/>
    <w:rsid w:val="006B69BC"/>
    <w:rsid w:val="006C39B1"/>
    <w:rsid w:val="0071320B"/>
    <w:rsid w:val="00777AE2"/>
    <w:rsid w:val="007E2362"/>
    <w:rsid w:val="00C06319"/>
    <w:rsid w:val="00D1765B"/>
    <w:rsid w:val="00D4055C"/>
    <w:rsid w:val="00D57260"/>
    <w:rsid w:val="00E23366"/>
    <w:rsid w:val="00F9129D"/>
    <w:rsid w:val="00FA4D93"/>
    <w:rsid w:val="00FD6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9D915"/>
  <w15:docId w15:val="{E9A2DDB6-CE59-43B2-A01A-1212E723A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Pr>
  </w:style>
  <w:style w:type="paragraph" w:styleId="ListParagraph">
    <w:name w:val="List Paragraph"/>
    <w:basedOn w:val="Normal"/>
    <w:uiPriority w:val="34"/>
    <w:qFormat/>
    <w:rsid w:val="005215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Pages>
  <Words>1647</Words>
  <Characters>9391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Pearson</dc:creator>
  <cp:lastModifiedBy>Richard Pearson</cp:lastModifiedBy>
  <cp:revision>13</cp:revision>
  <dcterms:created xsi:type="dcterms:W3CDTF">2026-01-21T08:50:00Z</dcterms:created>
  <dcterms:modified xsi:type="dcterms:W3CDTF">2026-03-20T13:31:00Z</dcterms:modified>
</cp:coreProperties>
</file>