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7A0B" w14:textId="56B12B94" w:rsidR="00C51693" w:rsidRDefault="00400D55" w:rsidP="00C51693">
      <w:pPr>
        <w:pStyle w:val="Title"/>
      </w:pPr>
      <w:bookmarkStart w:id="0" w:name="_GoBack"/>
      <w:bookmarkEnd w:id="0"/>
      <w:r>
        <w:t>Ramsey Manor Lower School</w:t>
      </w:r>
    </w:p>
    <w:p w14:paraId="4D914FC3" w14:textId="3CE6E2A7" w:rsidR="00C51693" w:rsidRDefault="68EACE10" w:rsidP="004626B9">
      <w:pPr>
        <w:pStyle w:val="Title"/>
      </w:pPr>
      <w:r>
        <w:t>Person Specification for</w:t>
      </w:r>
      <w:r w:rsidR="008F6ABC">
        <w:t xml:space="preserve"> position</w:t>
      </w:r>
      <w:r>
        <w:t xml:space="preserve"> of </w:t>
      </w:r>
      <w:r w:rsidR="008F6ABC">
        <w:t>C</w:t>
      </w:r>
      <w:r w:rsidR="004626B9">
        <w:t xml:space="preserve">lass </w:t>
      </w:r>
      <w:r w:rsidR="008F6ABC">
        <w:t>T</w:t>
      </w:r>
      <w:r w:rsidR="004626B9">
        <w:t>eacher</w:t>
      </w:r>
    </w:p>
    <w:p w14:paraId="672A6659" w14:textId="77777777" w:rsidR="00B25C2B" w:rsidRDefault="00B25C2B" w:rsidP="00C51693">
      <w:pPr>
        <w:jc w:val="center"/>
        <w:rPr>
          <w:b/>
          <w:u w:val="single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988"/>
        <w:gridCol w:w="2385"/>
        <w:gridCol w:w="1426"/>
      </w:tblGrid>
      <w:tr w:rsidR="00C13DB1" w:rsidRPr="00A66D40" w14:paraId="3C01FD9A" w14:textId="77777777" w:rsidTr="008F6ABC">
        <w:trPr>
          <w:trHeight w:val="263"/>
        </w:trPr>
        <w:tc>
          <w:tcPr>
            <w:tcW w:w="1730" w:type="dxa"/>
            <w:shd w:val="clear" w:color="auto" w:fill="auto"/>
          </w:tcPr>
          <w:p w14:paraId="14B3538E" w14:textId="77777777" w:rsidR="00C51693" w:rsidRPr="0006407A" w:rsidRDefault="00C51693" w:rsidP="00A66D40">
            <w:pPr>
              <w:jc w:val="center"/>
              <w:rPr>
                <w:b/>
                <w:sz w:val="20"/>
              </w:rPr>
            </w:pPr>
            <w:r w:rsidRPr="0006407A">
              <w:rPr>
                <w:b/>
                <w:sz w:val="20"/>
              </w:rPr>
              <w:t>Specification</w:t>
            </w:r>
          </w:p>
        </w:tc>
        <w:tc>
          <w:tcPr>
            <w:tcW w:w="2988" w:type="dxa"/>
            <w:shd w:val="clear" w:color="auto" w:fill="auto"/>
          </w:tcPr>
          <w:p w14:paraId="0895C2DB" w14:textId="77777777" w:rsidR="00C51693" w:rsidRPr="0006407A" w:rsidRDefault="00C51693" w:rsidP="00A66D40">
            <w:pPr>
              <w:jc w:val="center"/>
              <w:rPr>
                <w:b/>
                <w:sz w:val="20"/>
              </w:rPr>
            </w:pPr>
            <w:r w:rsidRPr="0006407A">
              <w:rPr>
                <w:b/>
                <w:sz w:val="20"/>
              </w:rPr>
              <w:t>Essential</w:t>
            </w:r>
          </w:p>
        </w:tc>
        <w:tc>
          <w:tcPr>
            <w:tcW w:w="2385" w:type="dxa"/>
            <w:shd w:val="clear" w:color="auto" w:fill="auto"/>
          </w:tcPr>
          <w:p w14:paraId="248B3EE6" w14:textId="77777777" w:rsidR="00C51693" w:rsidRPr="0006407A" w:rsidRDefault="00C51693" w:rsidP="00A66D40">
            <w:pPr>
              <w:jc w:val="center"/>
              <w:rPr>
                <w:b/>
                <w:sz w:val="20"/>
              </w:rPr>
            </w:pPr>
            <w:r w:rsidRPr="0006407A">
              <w:rPr>
                <w:b/>
                <w:sz w:val="20"/>
              </w:rPr>
              <w:t>Desirable</w:t>
            </w:r>
          </w:p>
        </w:tc>
        <w:tc>
          <w:tcPr>
            <w:tcW w:w="1426" w:type="dxa"/>
            <w:shd w:val="clear" w:color="auto" w:fill="auto"/>
          </w:tcPr>
          <w:p w14:paraId="44792B66" w14:textId="77777777" w:rsidR="00C51693" w:rsidRPr="0006407A" w:rsidRDefault="00C51693" w:rsidP="00C13DB1">
            <w:pPr>
              <w:rPr>
                <w:b/>
                <w:sz w:val="20"/>
              </w:rPr>
            </w:pPr>
            <w:r w:rsidRPr="0006407A">
              <w:rPr>
                <w:b/>
                <w:sz w:val="20"/>
              </w:rPr>
              <w:t>Identified</w:t>
            </w:r>
          </w:p>
        </w:tc>
      </w:tr>
      <w:tr w:rsidR="00C13DB1" w:rsidRPr="00A66D40" w14:paraId="11431653" w14:textId="77777777" w:rsidTr="0006407A">
        <w:trPr>
          <w:trHeight w:val="1438"/>
        </w:trPr>
        <w:tc>
          <w:tcPr>
            <w:tcW w:w="1730" w:type="dxa"/>
            <w:shd w:val="clear" w:color="auto" w:fill="auto"/>
          </w:tcPr>
          <w:p w14:paraId="1029D731" w14:textId="6061E0EC" w:rsidR="00C51693" w:rsidRPr="0006407A" w:rsidRDefault="008F6ABC" w:rsidP="00A66D40">
            <w:pPr>
              <w:jc w:val="center"/>
              <w:rPr>
                <w:b/>
                <w:sz w:val="20"/>
                <w:u w:val="single"/>
              </w:rPr>
            </w:pPr>
            <w:r w:rsidRPr="0006407A">
              <w:rPr>
                <w:b/>
                <w:sz w:val="20"/>
              </w:rPr>
              <w:t>Education and Training</w:t>
            </w:r>
          </w:p>
        </w:tc>
        <w:tc>
          <w:tcPr>
            <w:tcW w:w="2988" w:type="dxa"/>
            <w:shd w:val="clear" w:color="auto" w:fill="auto"/>
          </w:tcPr>
          <w:p w14:paraId="2FA2B050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>Qualified Teacher Status</w:t>
            </w:r>
          </w:p>
          <w:p w14:paraId="0F52C46F" w14:textId="77777777" w:rsidR="008F6ABC" w:rsidRPr="0006407A" w:rsidRDefault="008F6ABC" w:rsidP="008F6ABC">
            <w:pPr>
              <w:pStyle w:val="Title"/>
              <w:rPr>
                <w:sz w:val="20"/>
                <w:lang w:val="en-US"/>
              </w:rPr>
            </w:pPr>
          </w:p>
          <w:p w14:paraId="5DAB6C7B" w14:textId="754681DB" w:rsidR="00C51693" w:rsidRPr="0006407A" w:rsidRDefault="008F6ABC" w:rsidP="008F6ABC">
            <w:pPr>
              <w:pStyle w:val="Title"/>
              <w:jc w:val="left"/>
              <w:rPr>
                <w:b w:val="0"/>
                <w:bCs w:val="0"/>
                <w:sz w:val="20"/>
                <w:szCs w:val="22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  <w:lang w:val="en-US"/>
              </w:rPr>
              <w:t>Evidence of ongoing CPD.</w:t>
            </w:r>
          </w:p>
        </w:tc>
        <w:tc>
          <w:tcPr>
            <w:tcW w:w="2385" w:type="dxa"/>
            <w:shd w:val="clear" w:color="auto" w:fill="auto"/>
          </w:tcPr>
          <w:p w14:paraId="0ACE8631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 xml:space="preserve">Evidence of meeting the Threshold Standards  </w:t>
            </w:r>
          </w:p>
          <w:p w14:paraId="02EB378F" w14:textId="2FFEBF32" w:rsidR="00C51693" w:rsidRPr="0006407A" w:rsidRDefault="008F6ABC" w:rsidP="008F6ABC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  <w:lang w:val="en-US"/>
              </w:rPr>
              <w:t>Sustained and substantial performance in the threshold standards</w:t>
            </w:r>
          </w:p>
          <w:p w14:paraId="25ECFCC9" w14:textId="75AF010A" w:rsidR="00C51693" w:rsidRPr="0006407A" w:rsidRDefault="00C51693" w:rsidP="00C51693">
            <w:pPr>
              <w:rPr>
                <w:sz w:val="20"/>
                <w:u w:val="single"/>
              </w:rPr>
            </w:pPr>
          </w:p>
        </w:tc>
        <w:tc>
          <w:tcPr>
            <w:tcW w:w="1426" w:type="dxa"/>
            <w:shd w:val="clear" w:color="auto" w:fill="auto"/>
          </w:tcPr>
          <w:p w14:paraId="7FB11675" w14:textId="77777777" w:rsidR="00C51693" w:rsidRPr="0006407A" w:rsidRDefault="00C13DB1" w:rsidP="00C13DB1">
            <w:pPr>
              <w:rPr>
                <w:sz w:val="20"/>
                <w:szCs w:val="22"/>
              </w:rPr>
            </w:pPr>
            <w:r w:rsidRPr="0006407A">
              <w:rPr>
                <w:sz w:val="20"/>
                <w:szCs w:val="22"/>
              </w:rPr>
              <w:t>Application form</w:t>
            </w:r>
          </w:p>
        </w:tc>
      </w:tr>
      <w:tr w:rsidR="00C13DB1" w:rsidRPr="00A66D40" w14:paraId="0AC7B0FF" w14:textId="77777777" w:rsidTr="0006407A">
        <w:trPr>
          <w:trHeight w:val="897"/>
        </w:trPr>
        <w:tc>
          <w:tcPr>
            <w:tcW w:w="1730" w:type="dxa"/>
            <w:shd w:val="clear" w:color="auto" w:fill="auto"/>
          </w:tcPr>
          <w:p w14:paraId="718EE1A2" w14:textId="0A54E124" w:rsidR="00C63F77" w:rsidRPr="0006407A" w:rsidRDefault="00C63F77" w:rsidP="004626B9">
            <w:pPr>
              <w:jc w:val="center"/>
              <w:rPr>
                <w:b/>
                <w:sz w:val="20"/>
                <w:u w:val="single"/>
              </w:rPr>
            </w:pPr>
            <w:r w:rsidRPr="0006407A">
              <w:rPr>
                <w:b/>
                <w:sz w:val="20"/>
              </w:rPr>
              <w:t>Experienc</w:t>
            </w:r>
            <w:r w:rsidR="004626B9" w:rsidRPr="0006407A">
              <w:rPr>
                <w:b/>
                <w:sz w:val="20"/>
              </w:rPr>
              <w:t>e</w:t>
            </w:r>
          </w:p>
        </w:tc>
        <w:tc>
          <w:tcPr>
            <w:tcW w:w="2988" w:type="dxa"/>
            <w:shd w:val="clear" w:color="auto" w:fill="auto"/>
          </w:tcPr>
          <w:p w14:paraId="37CD197D" w14:textId="68395756" w:rsidR="00C63F77" w:rsidRPr="0006407A" w:rsidRDefault="00C63F77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 xml:space="preserve">To have experience of teaching in the </w:t>
            </w:r>
            <w:r w:rsidR="00400D55" w:rsidRPr="0006407A">
              <w:rPr>
                <w:b w:val="0"/>
                <w:bCs w:val="0"/>
                <w:sz w:val="20"/>
                <w:u w:val="none"/>
              </w:rPr>
              <w:t>4-9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age phase</w:t>
            </w:r>
            <w:r w:rsidR="00492B8F" w:rsidRPr="0006407A">
              <w:rPr>
                <w:b w:val="0"/>
                <w:bCs w:val="0"/>
                <w:sz w:val="20"/>
                <w:u w:val="none"/>
              </w:rPr>
              <w:t xml:space="preserve"> (primary</w:t>
            </w:r>
            <w:r w:rsidR="00400D55" w:rsidRPr="0006407A">
              <w:rPr>
                <w:b w:val="0"/>
                <w:bCs w:val="0"/>
                <w:sz w:val="20"/>
                <w:u w:val="none"/>
              </w:rPr>
              <w:t>)</w:t>
            </w:r>
          </w:p>
          <w:p w14:paraId="5A39BBE3" w14:textId="77777777" w:rsidR="00C63F77" w:rsidRPr="0006407A" w:rsidRDefault="00C63F77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23F3C0CD" w14:textId="1CF41428" w:rsidR="00C63F77" w:rsidRPr="0006407A" w:rsidRDefault="00C63F77" w:rsidP="00B66D85">
            <w:pPr>
              <w:rPr>
                <w:sz w:val="20"/>
                <w:u w:val="single"/>
              </w:rPr>
            </w:pPr>
          </w:p>
        </w:tc>
        <w:tc>
          <w:tcPr>
            <w:tcW w:w="2385" w:type="dxa"/>
            <w:shd w:val="clear" w:color="auto" w:fill="auto"/>
          </w:tcPr>
          <w:p w14:paraId="6F26AA8C" w14:textId="6D031C04" w:rsidR="00C63F77" w:rsidRPr="0006407A" w:rsidRDefault="00C63F77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 xml:space="preserve">To have experience of teaching in a </w:t>
            </w:r>
            <w:r w:rsidR="00400D55" w:rsidRPr="0006407A">
              <w:rPr>
                <w:b w:val="0"/>
                <w:bCs w:val="0"/>
                <w:sz w:val="20"/>
                <w:u w:val="none"/>
              </w:rPr>
              <w:t>lower school.</w:t>
            </w:r>
          </w:p>
          <w:p w14:paraId="114455A7" w14:textId="57E78D30" w:rsidR="004D5CFB" w:rsidRPr="0006407A" w:rsidRDefault="004D5CFB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26" w:type="dxa"/>
            <w:shd w:val="clear" w:color="auto" w:fill="auto"/>
          </w:tcPr>
          <w:p w14:paraId="5F185D94" w14:textId="77777777" w:rsidR="00C63F77" w:rsidRPr="0006407A" w:rsidRDefault="00C13DB1" w:rsidP="00C13DB1">
            <w:pPr>
              <w:rPr>
                <w:sz w:val="20"/>
                <w:szCs w:val="22"/>
              </w:rPr>
            </w:pPr>
            <w:r w:rsidRPr="0006407A">
              <w:rPr>
                <w:sz w:val="20"/>
                <w:szCs w:val="22"/>
              </w:rPr>
              <w:t>Application form</w:t>
            </w:r>
          </w:p>
          <w:p w14:paraId="3DEEC669" w14:textId="77777777" w:rsidR="00C13DB1" w:rsidRPr="0006407A" w:rsidRDefault="00C13DB1" w:rsidP="00C13DB1">
            <w:pPr>
              <w:rPr>
                <w:sz w:val="20"/>
                <w:szCs w:val="22"/>
              </w:rPr>
            </w:pPr>
          </w:p>
          <w:p w14:paraId="3656B9AB" w14:textId="77777777" w:rsidR="00C13DB1" w:rsidRPr="0006407A" w:rsidRDefault="00C13DB1" w:rsidP="00C13DB1">
            <w:pPr>
              <w:rPr>
                <w:sz w:val="20"/>
                <w:szCs w:val="22"/>
              </w:rPr>
            </w:pPr>
          </w:p>
          <w:p w14:paraId="54C1229F" w14:textId="0CCDB059" w:rsidR="00C13DB1" w:rsidRPr="0006407A" w:rsidRDefault="00C13DB1" w:rsidP="00C13DB1">
            <w:pPr>
              <w:rPr>
                <w:sz w:val="20"/>
                <w:szCs w:val="22"/>
              </w:rPr>
            </w:pPr>
          </w:p>
        </w:tc>
      </w:tr>
      <w:tr w:rsidR="00C13DB1" w:rsidRPr="00A66D40" w14:paraId="6E8BC0E1" w14:textId="77777777" w:rsidTr="0006407A">
        <w:trPr>
          <w:trHeight w:val="2586"/>
        </w:trPr>
        <w:tc>
          <w:tcPr>
            <w:tcW w:w="1730" w:type="dxa"/>
            <w:shd w:val="clear" w:color="auto" w:fill="auto"/>
          </w:tcPr>
          <w:p w14:paraId="21A30AF1" w14:textId="77777777" w:rsidR="0054137C" w:rsidRPr="0006407A" w:rsidRDefault="0054137C" w:rsidP="00A66D40">
            <w:pPr>
              <w:jc w:val="center"/>
              <w:rPr>
                <w:b/>
                <w:sz w:val="20"/>
              </w:rPr>
            </w:pPr>
            <w:r w:rsidRPr="0006407A">
              <w:rPr>
                <w:b/>
                <w:sz w:val="20"/>
              </w:rPr>
              <w:t>Philosophy</w:t>
            </w:r>
          </w:p>
        </w:tc>
        <w:tc>
          <w:tcPr>
            <w:tcW w:w="2988" w:type="dxa"/>
            <w:shd w:val="clear" w:color="auto" w:fill="auto"/>
          </w:tcPr>
          <w:p w14:paraId="15271F43" w14:textId="6B72FA19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To explain clearly how pupils learn a</w:t>
            </w:r>
            <w:r w:rsidR="00BD4E9E" w:rsidRPr="0006407A">
              <w:rPr>
                <w:b w:val="0"/>
                <w:bCs w:val="0"/>
                <w:sz w:val="20"/>
                <w:u w:val="none"/>
              </w:rPr>
              <w:t>nd how individual needs are met.</w:t>
            </w:r>
          </w:p>
          <w:p w14:paraId="206D0B8D" w14:textId="1260E323" w:rsidR="00BD4E9E" w:rsidRPr="0006407A" w:rsidRDefault="00BD4E9E" w:rsidP="00A66D40">
            <w:pPr>
              <w:pStyle w:val="Title"/>
              <w:jc w:val="left"/>
              <w:rPr>
                <w:b w:val="0"/>
                <w:bCs w:val="0"/>
                <w:sz w:val="20"/>
                <w:highlight w:val="yellow"/>
                <w:u w:val="none"/>
              </w:rPr>
            </w:pPr>
          </w:p>
          <w:p w14:paraId="29F6710F" w14:textId="34EC5098" w:rsidR="00BD4E9E" w:rsidRPr="0006407A" w:rsidRDefault="00BD4E9E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 xml:space="preserve">To be </w:t>
            </w:r>
            <w:r w:rsidR="00400D55" w:rsidRPr="0006407A">
              <w:rPr>
                <w:b w:val="0"/>
                <w:bCs w:val="0"/>
                <w:sz w:val="20"/>
                <w:u w:val="none"/>
              </w:rPr>
              <w:t>able to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work closely with families</w:t>
            </w:r>
            <w:r w:rsidR="008F6ABC" w:rsidRPr="0006407A">
              <w:rPr>
                <w:b w:val="0"/>
                <w:bCs w:val="0"/>
                <w:sz w:val="20"/>
                <w:u w:val="none"/>
              </w:rPr>
              <w:t>.</w:t>
            </w:r>
          </w:p>
          <w:p w14:paraId="4B99056E" w14:textId="77777777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332B3E62" w14:textId="77777777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 xml:space="preserve">To express a clear educational philosophy, based on a sound understanding of the culture of </w:t>
            </w:r>
            <w:r w:rsidR="00400D55" w:rsidRPr="0006407A">
              <w:rPr>
                <w:b w:val="0"/>
                <w:bCs w:val="0"/>
                <w:sz w:val="20"/>
                <w:u w:val="none"/>
              </w:rPr>
              <w:t>4-9 lower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schools.</w:t>
            </w:r>
          </w:p>
          <w:p w14:paraId="638D91FC" w14:textId="77777777" w:rsidR="004626B9" w:rsidRPr="0006407A" w:rsidRDefault="004626B9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78AA8D0B" w14:textId="1D04FDE9" w:rsidR="004626B9" w:rsidRPr="0006407A" w:rsidRDefault="004626B9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2385" w:type="dxa"/>
            <w:shd w:val="clear" w:color="auto" w:fill="auto"/>
          </w:tcPr>
          <w:p w14:paraId="1299C43A" w14:textId="77777777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26" w:type="dxa"/>
            <w:shd w:val="clear" w:color="auto" w:fill="auto"/>
          </w:tcPr>
          <w:p w14:paraId="3D751F03" w14:textId="601ABB73" w:rsidR="0054137C" w:rsidRPr="0006407A" w:rsidRDefault="008F6ABC" w:rsidP="00C13DB1">
            <w:pPr>
              <w:rPr>
                <w:sz w:val="20"/>
                <w:szCs w:val="22"/>
              </w:rPr>
            </w:pPr>
            <w:r w:rsidRPr="0006407A">
              <w:rPr>
                <w:sz w:val="20"/>
                <w:szCs w:val="22"/>
              </w:rPr>
              <w:t>Application form</w:t>
            </w:r>
            <w:r w:rsidR="00C13DB1" w:rsidRPr="0006407A">
              <w:rPr>
                <w:sz w:val="20"/>
                <w:szCs w:val="22"/>
              </w:rPr>
              <w:t xml:space="preserve"> and interview</w:t>
            </w:r>
          </w:p>
        </w:tc>
      </w:tr>
      <w:tr w:rsidR="00C13DB1" w:rsidRPr="00A66D40" w14:paraId="3D8C4987" w14:textId="77777777" w:rsidTr="0006407A">
        <w:trPr>
          <w:trHeight w:val="699"/>
        </w:trPr>
        <w:tc>
          <w:tcPr>
            <w:tcW w:w="1730" w:type="dxa"/>
            <w:shd w:val="clear" w:color="auto" w:fill="auto"/>
          </w:tcPr>
          <w:p w14:paraId="1B35B51A" w14:textId="77777777" w:rsidR="0054137C" w:rsidRPr="0006407A" w:rsidRDefault="0054137C" w:rsidP="00A66D40">
            <w:pPr>
              <w:jc w:val="center"/>
              <w:rPr>
                <w:b/>
                <w:sz w:val="20"/>
                <w:u w:val="single"/>
              </w:rPr>
            </w:pPr>
            <w:r w:rsidRPr="0006407A">
              <w:rPr>
                <w:b/>
                <w:sz w:val="20"/>
              </w:rPr>
              <w:t>Skills</w:t>
            </w:r>
          </w:p>
        </w:tc>
        <w:tc>
          <w:tcPr>
            <w:tcW w:w="2988" w:type="dxa"/>
            <w:shd w:val="clear" w:color="auto" w:fill="auto"/>
          </w:tcPr>
          <w:p w14:paraId="4D3E38C4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>Able to communicate with a variety of stakeholders (e.g. colleagues, parents, external agencies).</w:t>
            </w:r>
          </w:p>
          <w:p w14:paraId="67149097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 xml:space="preserve">Able to use ICT to support both the curriculum and work </w:t>
            </w:r>
            <w:proofErr w:type="spellStart"/>
            <w:r w:rsidRPr="0006407A">
              <w:rPr>
                <w:b w:val="0"/>
                <w:sz w:val="20"/>
                <w:u w:val="none"/>
                <w:lang w:val="en-US"/>
              </w:rPr>
              <w:t>organisation</w:t>
            </w:r>
            <w:proofErr w:type="spellEnd"/>
            <w:r w:rsidRPr="0006407A">
              <w:rPr>
                <w:b w:val="0"/>
                <w:sz w:val="20"/>
                <w:u w:val="none"/>
                <w:lang w:val="en-US"/>
              </w:rPr>
              <w:t>.</w:t>
            </w:r>
          </w:p>
          <w:p w14:paraId="1AFBE572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>Able to work as part of, and contribute to, a whole-school, multi-disciplinary team.</w:t>
            </w:r>
          </w:p>
          <w:p w14:paraId="4C9E122B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>Able to monitor and evaluate teaching and learning.</w:t>
            </w:r>
          </w:p>
          <w:p w14:paraId="672BC799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 xml:space="preserve">Able to identify the necessary resources which ensure high quality teaching and learning. </w:t>
            </w:r>
          </w:p>
          <w:p w14:paraId="15951978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u w:val="none"/>
                <w:lang w:val="en-US"/>
              </w:rPr>
            </w:pPr>
            <w:r w:rsidRPr="0006407A">
              <w:rPr>
                <w:b w:val="0"/>
                <w:sz w:val="20"/>
                <w:u w:val="none"/>
                <w:lang w:val="en-US"/>
              </w:rPr>
              <w:t>Able to assess the needs of individuals to inform lesson planning.</w:t>
            </w:r>
          </w:p>
          <w:p w14:paraId="246D242C" w14:textId="13FEBEC1" w:rsidR="004D5CFB" w:rsidRPr="0006407A" w:rsidRDefault="008F6ABC" w:rsidP="008F6ABC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  <w:lang w:val="en-US"/>
              </w:rPr>
              <w:t>Able to deliver high quality lessons, evaluate the impact of these and develop future planning accordingly.</w:t>
            </w:r>
          </w:p>
        </w:tc>
        <w:tc>
          <w:tcPr>
            <w:tcW w:w="2385" w:type="dxa"/>
            <w:shd w:val="clear" w:color="auto" w:fill="auto"/>
          </w:tcPr>
          <w:p w14:paraId="1C58FB21" w14:textId="49264F2E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szCs w:val="22"/>
                <w:u w:val="none"/>
              </w:rPr>
            </w:pPr>
            <w:r w:rsidRPr="0006407A">
              <w:rPr>
                <w:b w:val="0"/>
                <w:bCs w:val="0"/>
                <w:sz w:val="20"/>
                <w:szCs w:val="22"/>
                <w:u w:val="none"/>
              </w:rPr>
              <w:t xml:space="preserve">To have a clear grasp of the </w:t>
            </w:r>
            <w:r w:rsidR="00EF48CC" w:rsidRPr="0006407A">
              <w:rPr>
                <w:b w:val="0"/>
                <w:bCs w:val="0"/>
                <w:sz w:val="20"/>
                <w:szCs w:val="22"/>
                <w:u w:val="none"/>
              </w:rPr>
              <w:t>role of assessment for learning</w:t>
            </w:r>
            <w:r w:rsidR="00400D55" w:rsidRPr="0006407A">
              <w:rPr>
                <w:b w:val="0"/>
                <w:bCs w:val="0"/>
                <w:sz w:val="20"/>
                <w:szCs w:val="22"/>
                <w:u w:val="none"/>
              </w:rPr>
              <w:t>.</w:t>
            </w:r>
          </w:p>
          <w:p w14:paraId="34CE0A41" w14:textId="77777777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szCs w:val="22"/>
                <w:u w:val="none"/>
              </w:rPr>
            </w:pPr>
          </w:p>
          <w:p w14:paraId="0A47849C" w14:textId="77777777" w:rsidR="004626B9" w:rsidRPr="0006407A" w:rsidRDefault="004626B9" w:rsidP="0054137C">
            <w:pPr>
              <w:rPr>
                <w:bCs/>
                <w:sz w:val="20"/>
                <w:szCs w:val="22"/>
              </w:rPr>
            </w:pPr>
          </w:p>
          <w:p w14:paraId="101DCA4B" w14:textId="4281908A" w:rsidR="008F6ABC" w:rsidRPr="0006407A" w:rsidRDefault="008F6ABC" w:rsidP="008F6ABC">
            <w:pPr>
              <w:rPr>
                <w:bCs/>
                <w:sz w:val="20"/>
                <w:szCs w:val="22"/>
              </w:rPr>
            </w:pPr>
            <w:r w:rsidRPr="0006407A">
              <w:rPr>
                <w:bCs/>
                <w:sz w:val="20"/>
                <w:szCs w:val="22"/>
              </w:rPr>
              <w:t>Able to coach and mentor others.</w:t>
            </w:r>
          </w:p>
          <w:p w14:paraId="61E66BF9" w14:textId="77777777" w:rsidR="008F6ABC" w:rsidRPr="0006407A" w:rsidRDefault="008F6ABC" w:rsidP="008F6ABC">
            <w:pPr>
              <w:rPr>
                <w:bCs/>
                <w:sz w:val="20"/>
                <w:szCs w:val="22"/>
              </w:rPr>
            </w:pPr>
          </w:p>
          <w:p w14:paraId="29D6B04F" w14:textId="5FC9094B" w:rsidR="0054137C" w:rsidRPr="0006407A" w:rsidRDefault="008F6ABC" w:rsidP="008F6ABC">
            <w:pPr>
              <w:rPr>
                <w:sz w:val="20"/>
                <w:szCs w:val="22"/>
                <w:u w:val="single"/>
              </w:rPr>
            </w:pPr>
            <w:r w:rsidRPr="0006407A">
              <w:rPr>
                <w:bCs/>
                <w:sz w:val="20"/>
                <w:szCs w:val="22"/>
              </w:rPr>
              <w:t>Key stage / subject specialism</w:t>
            </w:r>
            <w:r w:rsidR="00F07294" w:rsidRPr="0006407A">
              <w:rPr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14:paraId="5F46E2F0" w14:textId="019BD6B0" w:rsidR="00C13DB1" w:rsidRPr="0006407A" w:rsidRDefault="008F6ABC" w:rsidP="00C13DB1">
            <w:pPr>
              <w:rPr>
                <w:b/>
                <w:sz w:val="20"/>
                <w:szCs w:val="22"/>
                <w:u w:val="single"/>
              </w:rPr>
            </w:pPr>
            <w:r w:rsidRPr="0006407A">
              <w:rPr>
                <w:sz w:val="20"/>
                <w:szCs w:val="22"/>
              </w:rPr>
              <w:t>Application form</w:t>
            </w:r>
            <w:r w:rsidR="00C13DB1" w:rsidRPr="0006407A">
              <w:rPr>
                <w:sz w:val="20"/>
                <w:szCs w:val="22"/>
              </w:rPr>
              <w:t xml:space="preserve"> and interview</w:t>
            </w:r>
          </w:p>
        </w:tc>
      </w:tr>
      <w:tr w:rsidR="00C13DB1" w:rsidRPr="00A66D40" w14:paraId="578D0A69" w14:textId="77777777" w:rsidTr="008F6ABC">
        <w:trPr>
          <w:trHeight w:val="3860"/>
        </w:trPr>
        <w:tc>
          <w:tcPr>
            <w:tcW w:w="1730" w:type="dxa"/>
            <w:shd w:val="clear" w:color="auto" w:fill="auto"/>
          </w:tcPr>
          <w:p w14:paraId="71206671" w14:textId="77777777" w:rsidR="0054137C" w:rsidRPr="0006407A" w:rsidRDefault="0054137C" w:rsidP="00A66D40">
            <w:pPr>
              <w:jc w:val="center"/>
              <w:rPr>
                <w:b/>
                <w:sz w:val="20"/>
              </w:rPr>
            </w:pPr>
            <w:r w:rsidRPr="0006407A">
              <w:rPr>
                <w:b/>
                <w:sz w:val="20"/>
              </w:rPr>
              <w:lastRenderedPageBreak/>
              <w:t xml:space="preserve">Knowledge </w:t>
            </w:r>
          </w:p>
        </w:tc>
        <w:tc>
          <w:tcPr>
            <w:tcW w:w="2988" w:type="dxa"/>
            <w:shd w:val="clear" w:color="auto" w:fill="auto"/>
          </w:tcPr>
          <w:p w14:paraId="3C576567" w14:textId="40222E24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To</w:t>
            </w:r>
            <w:r w:rsidR="00B66D85" w:rsidRPr="0006407A">
              <w:rPr>
                <w:b w:val="0"/>
                <w:bCs w:val="0"/>
                <w:sz w:val="20"/>
                <w:u w:val="none"/>
              </w:rPr>
              <w:t xml:space="preserve"> demonstrate ability to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monit</w:t>
            </w:r>
            <w:r w:rsidR="00BD4E9E" w:rsidRPr="0006407A">
              <w:rPr>
                <w:b w:val="0"/>
                <w:bCs w:val="0"/>
                <w:sz w:val="20"/>
                <w:u w:val="none"/>
              </w:rPr>
              <w:t>or, evaluate and improve the lives and learning of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pupils</w:t>
            </w:r>
            <w:r w:rsidR="008F6ABC" w:rsidRPr="0006407A">
              <w:rPr>
                <w:b w:val="0"/>
                <w:bCs w:val="0"/>
                <w:sz w:val="20"/>
                <w:u w:val="none"/>
              </w:rPr>
              <w:t>.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</w:t>
            </w:r>
          </w:p>
          <w:p w14:paraId="6B699379" w14:textId="77777777" w:rsidR="00B120E6" w:rsidRPr="0006407A" w:rsidRDefault="00B120E6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298B759B" w14:textId="77777777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To use a variety of teaching and learning strategies effectively to support knowledge and understanding</w:t>
            </w:r>
            <w:r w:rsidR="00B120E6" w:rsidRPr="0006407A">
              <w:rPr>
                <w:b w:val="0"/>
                <w:bCs w:val="0"/>
                <w:sz w:val="20"/>
                <w:u w:val="none"/>
              </w:rPr>
              <w:t xml:space="preserve"> for individual</w:t>
            </w:r>
            <w:r w:rsidRPr="0006407A">
              <w:rPr>
                <w:b w:val="0"/>
                <w:bCs w:val="0"/>
                <w:sz w:val="20"/>
                <w:u w:val="none"/>
              </w:rPr>
              <w:t xml:space="preserve"> pupils.</w:t>
            </w:r>
          </w:p>
          <w:p w14:paraId="3FE9F23F" w14:textId="77777777" w:rsidR="0054137C" w:rsidRPr="0006407A" w:rsidRDefault="0054137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67E3AC7A" w14:textId="4CB4EB07" w:rsidR="0054137C" w:rsidRPr="0006407A" w:rsidRDefault="0054137C" w:rsidP="00A66D40">
            <w:pPr>
              <w:pStyle w:val="Title"/>
              <w:jc w:val="left"/>
              <w:rPr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To have an awareness of current educational debate</w:t>
            </w:r>
            <w:r w:rsidR="00BD4E9E" w:rsidRPr="0006407A">
              <w:rPr>
                <w:b w:val="0"/>
                <w:bCs w:val="0"/>
                <w:sz w:val="20"/>
                <w:u w:val="none"/>
              </w:rPr>
              <w:t xml:space="preserve"> and be courageous enough to challenge and adapt it.</w:t>
            </w:r>
          </w:p>
        </w:tc>
        <w:tc>
          <w:tcPr>
            <w:tcW w:w="2385" w:type="dxa"/>
            <w:shd w:val="clear" w:color="auto" w:fill="auto"/>
          </w:tcPr>
          <w:p w14:paraId="1F72F646" w14:textId="77777777" w:rsidR="0054137C" w:rsidRPr="0006407A" w:rsidRDefault="0054137C" w:rsidP="00A66D40">
            <w:pPr>
              <w:pStyle w:val="Title"/>
              <w:jc w:val="left"/>
              <w:rPr>
                <w:bCs w:val="0"/>
                <w:sz w:val="20"/>
                <w:u w:val="none"/>
              </w:rPr>
            </w:pPr>
          </w:p>
          <w:p w14:paraId="08CE6F91" w14:textId="77777777" w:rsidR="00B120E6" w:rsidRPr="0006407A" w:rsidRDefault="00B120E6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61CDCEAD" w14:textId="77777777" w:rsidR="00B120E6" w:rsidRPr="0006407A" w:rsidRDefault="00B120E6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6BB9E253" w14:textId="77777777" w:rsidR="00B120E6" w:rsidRPr="0006407A" w:rsidRDefault="00B120E6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23DE523C" w14:textId="77777777" w:rsidR="00B120E6" w:rsidRPr="0006407A" w:rsidRDefault="00B120E6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52E56223" w14:textId="77777777" w:rsidR="00B120E6" w:rsidRPr="0006407A" w:rsidRDefault="00B120E6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07547A01" w14:textId="77777777" w:rsidR="00FD5C1B" w:rsidRPr="0006407A" w:rsidRDefault="00FD5C1B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70DF9E56" w14:textId="77777777" w:rsidR="00FD5C1B" w:rsidRPr="0006407A" w:rsidRDefault="00FD5C1B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44E871BC" w14:textId="77777777" w:rsidR="00FD5C1B" w:rsidRPr="0006407A" w:rsidRDefault="00FD5C1B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144A5D23" w14:textId="2E9AB624" w:rsidR="0054137C" w:rsidRPr="0006407A" w:rsidRDefault="0054137C" w:rsidP="004626B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7824CDA" w14:textId="023AC16F" w:rsidR="00C13DB1" w:rsidRPr="0006407A" w:rsidRDefault="008F6ABC" w:rsidP="00C13DB1">
            <w:pPr>
              <w:rPr>
                <w:b/>
                <w:sz w:val="20"/>
                <w:szCs w:val="22"/>
                <w:u w:val="single"/>
              </w:rPr>
            </w:pPr>
            <w:r w:rsidRPr="0006407A">
              <w:rPr>
                <w:sz w:val="20"/>
                <w:szCs w:val="22"/>
              </w:rPr>
              <w:t>Application form</w:t>
            </w:r>
            <w:r w:rsidR="00C13DB1" w:rsidRPr="0006407A">
              <w:rPr>
                <w:sz w:val="20"/>
                <w:szCs w:val="22"/>
              </w:rPr>
              <w:t xml:space="preserve"> and interview</w:t>
            </w:r>
          </w:p>
        </w:tc>
      </w:tr>
      <w:tr w:rsidR="003761B8" w:rsidRPr="00A66D40" w14:paraId="57A8822B" w14:textId="77777777" w:rsidTr="0006407A">
        <w:trPr>
          <w:trHeight w:val="2781"/>
        </w:trPr>
        <w:tc>
          <w:tcPr>
            <w:tcW w:w="1730" w:type="dxa"/>
            <w:shd w:val="clear" w:color="auto" w:fill="auto"/>
          </w:tcPr>
          <w:p w14:paraId="0E09E5CE" w14:textId="77777777" w:rsidR="003761B8" w:rsidRPr="0006407A" w:rsidRDefault="003761B8" w:rsidP="00B120E6">
            <w:pPr>
              <w:pStyle w:val="Title"/>
              <w:rPr>
                <w:sz w:val="20"/>
                <w:u w:val="none"/>
              </w:rPr>
            </w:pPr>
            <w:r w:rsidRPr="0006407A">
              <w:rPr>
                <w:sz w:val="20"/>
                <w:u w:val="none"/>
              </w:rPr>
              <w:t>Other factors</w:t>
            </w:r>
          </w:p>
        </w:tc>
        <w:tc>
          <w:tcPr>
            <w:tcW w:w="2988" w:type="dxa"/>
            <w:shd w:val="clear" w:color="auto" w:fill="auto"/>
          </w:tcPr>
          <w:p w14:paraId="16EE50B3" w14:textId="4B763D87" w:rsidR="003761B8" w:rsidRPr="0006407A" w:rsidRDefault="68EACE10" w:rsidP="68EACE10">
            <w:pPr>
              <w:pStyle w:val="Title"/>
              <w:jc w:val="left"/>
              <w:rPr>
                <w:b w:val="0"/>
                <w:bCs w:val="0"/>
                <w:sz w:val="20"/>
                <w:szCs w:val="22"/>
                <w:u w:val="none"/>
              </w:rPr>
            </w:pPr>
            <w:r w:rsidRPr="0006407A">
              <w:rPr>
                <w:b w:val="0"/>
                <w:bCs w:val="0"/>
                <w:sz w:val="20"/>
                <w:szCs w:val="22"/>
                <w:u w:val="none"/>
              </w:rPr>
              <w:t xml:space="preserve">Presentation and general quality of the application specific to the needs of </w:t>
            </w:r>
            <w:r w:rsidR="000438B2" w:rsidRPr="0006407A">
              <w:rPr>
                <w:b w:val="0"/>
                <w:bCs w:val="0"/>
                <w:sz w:val="20"/>
                <w:szCs w:val="22"/>
                <w:u w:val="none"/>
              </w:rPr>
              <w:t>Ramsey Manor Lower School.</w:t>
            </w:r>
          </w:p>
          <w:p w14:paraId="16DEB4AB" w14:textId="77777777" w:rsidR="003761B8" w:rsidRPr="0006407A" w:rsidRDefault="003761B8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64E90272" w14:textId="77777777" w:rsidR="003761B8" w:rsidRPr="0006407A" w:rsidRDefault="003761B8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To be flexible and adaptable in meeting new challenges.</w:t>
            </w:r>
          </w:p>
          <w:p w14:paraId="0AD9C6F4" w14:textId="77777777" w:rsidR="003761B8" w:rsidRPr="0006407A" w:rsidRDefault="003761B8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1A640CC6" w14:textId="12234A2C" w:rsidR="003761B8" w:rsidRPr="0006407A" w:rsidRDefault="003761B8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Ability to empathise with and support the children’s primary carers</w:t>
            </w:r>
            <w:r w:rsidR="00C13DB1" w:rsidRPr="0006407A">
              <w:rPr>
                <w:b w:val="0"/>
                <w:bCs w:val="0"/>
                <w:sz w:val="20"/>
                <w:u w:val="none"/>
              </w:rPr>
              <w:t>.</w:t>
            </w:r>
          </w:p>
          <w:p w14:paraId="4E5D46EF" w14:textId="77777777" w:rsidR="00EF48CC" w:rsidRPr="0006407A" w:rsidRDefault="00EF48C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  <w:p w14:paraId="42037BFB" w14:textId="0843D6DD" w:rsidR="00EF48CC" w:rsidRPr="0006407A" w:rsidRDefault="00EF48CC" w:rsidP="004626B9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2385" w:type="dxa"/>
            <w:shd w:val="clear" w:color="auto" w:fill="auto"/>
          </w:tcPr>
          <w:p w14:paraId="5C0C15D1" w14:textId="77777777" w:rsidR="003761B8" w:rsidRPr="0006407A" w:rsidRDefault="003761B8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  <w:r w:rsidRPr="0006407A">
              <w:rPr>
                <w:b w:val="0"/>
                <w:bCs w:val="0"/>
                <w:sz w:val="20"/>
                <w:u w:val="none"/>
              </w:rPr>
              <w:t>To be aware of general legislation concerning health and safety in an educational setting.</w:t>
            </w:r>
          </w:p>
          <w:p w14:paraId="4B1F511A" w14:textId="77777777" w:rsidR="003761B8" w:rsidRPr="0006407A" w:rsidRDefault="003761B8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26" w:type="dxa"/>
            <w:shd w:val="clear" w:color="auto" w:fill="auto"/>
          </w:tcPr>
          <w:p w14:paraId="2E76DED2" w14:textId="16228249" w:rsidR="007C083B" w:rsidRPr="0006407A" w:rsidRDefault="00C13DB1" w:rsidP="00C13DB1">
            <w:pPr>
              <w:rPr>
                <w:sz w:val="20"/>
                <w:szCs w:val="22"/>
              </w:rPr>
            </w:pPr>
            <w:r w:rsidRPr="0006407A">
              <w:rPr>
                <w:sz w:val="20"/>
                <w:szCs w:val="22"/>
              </w:rPr>
              <w:t>Application form</w:t>
            </w:r>
            <w:r w:rsidR="008F6ABC" w:rsidRPr="0006407A">
              <w:rPr>
                <w:sz w:val="20"/>
                <w:szCs w:val="22"/>
              </w:rPr>
              <w:t xml:space="preserve"> and i</w:t>
            </w:r>
            <w:r w:rsidR="007C083B" w:rsidRPr="0006407A">
              <w:rPr>
                <w:sz w:val="20"/>
                <w:szCs w:val="22"/>
              </w:rPr>
              <w:t>nterview</w:t>
            </w:r>
          </w:p>
        </w:tc>
      </w:tr>
      <w:tr w:rsidR="008F6ABC" w:rsidRPr="00A66D40" w14:paraId="718F9D76" w14:textId="77777777" w:rsidTr="0006407A">
        <w:trPr>
          <w:trHeight w:val="1934"/>
        </w:trPr>
        <w:tc>
          <w:tcPr>
            <w:tcW w:w="1730" w:type="dxa"/>
            <w:shd w:val="clear" w:color="auto" w:fill="auto"/>
          </w:tcPr>
          <w:p w14:paraId="4C097B52" w14:textId="706FB8B6" w:rsidR="008F6ABC" w:rsidRPr="0006407A" w:rsidRDefault="008F6ABC" w:rsidP="00B120E6">
            <w:pPr>
              <w:pStyle w:val="Title"/>
              <w:rPr>
                <w:sz w:val="20"/>
                <w:u w:val="none"/>
              </w:rPr>
            </w:pPr>
            <w:r w:rsidRPr="0006407A">
              <w:rPr>
                <w:sz w:val="20"/>
                <w:u w:val="none"/>
              </w:rPr>
              <w:t>Equality Issues</w:t>
            </w:r>
          </w:p>
        </w:tc>
        <w:tc>
          <w:tcPr>
            <w:tcW w:w="2988" w:type="dxa"/>
            <w:shd w:val="clear" w:color="auto" w:fill="auto"/>
          </w:tcPr>
          <w:p w14:paraId="351F25EF" w14:textId="72A9DF15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  <w:lang w:val="en-US"/>
              </w:rPr>
            </w:pPr>
            <w:r w:rsidRPr="0006407A">
              <w:rPr>
                <w:b w:val="0"/>
                <w:sz w:val="20"/>
                <w:szCs w:val="22"/>
                <w:u w:val="none"/>
                <w:lang w:val="en-US"/>
              </w:rPr>
              <w:t>Demonstrable commitment to inclusive teaching and learning.</w:t>
            </w:r>
          </w:p>
          <w:p w14:paraId="79E017E5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  <w:lang w:val="en-US"/>
              </w:rPr>
            </w:pPr>
          </w:p>
          <w:p w14:paraId="22CCC598" w14:textId="75E59DE6" w:rsidR="008F6ABC" w:rsidRPr="0006407A" w:rsidRDefault="008F6ABC" w:rsidP="008F6ABC">
            <w:pPr>
              <w:pStyle w:val="Title"/>
              <w:jc w:val="left"/>
              <w:rPr>
                <w:b w:val="0"/>
                <w:bCs w:val="0"/>
                <w:sz w:val="20"/>
                <w:szCs w:val="22"/>
                <w:u w:val="none"/>
              </w:rPr>
            </w:pPr>
            <w:r w:rsidRPr="0006407A">
              <w:rPr>
                <w:b w:val="0"/>
                <w:bCs w:val="0"/>
                <w:sz w:val="20"/>
                <w:szCs w:val="22"/>
                <w:u w:val="none"/>
                <w:lang w:val="en-US"/>
              </w:rPr>
              <w:t>Awareness of the effects of discrimination on pupils, parents, colleagues and policy.</w:t>
            </w:r>
          </w:p>
          <w:p w14:paraId="00396489" w14:textId="00FF6BA1" w:rsidR="008F6ABC" w:rsidRPr="0006407A" w:rsidRDefault="008F6ABC" w:rsidP="0006407A">
            <w:pPr>
              <w:rPr>
                <w:sz w:val="20"/>
                <w:lang w:val="en-GB"/>
              </w:rPr>
            </w:pPr>
          </w:p>
        </w:tc>
        <w:tc>
          <w:tcPr>
            <w:tcW w:w="2385" w:type="dxa"/>
            <w:shd w:val="clear" w:color="auto" w:fill="auto"/>
          </w:tcPr>
          <w:p w14:paraId="24C512AA" w14:textId="77777777" w:rsidR="008F6ABC" w:rsidRPr="0006407A" w:rsidRDefault="008F6AB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26" w:type="dxa"/>
            <w:shd w:val="clear" w:color="auto" w:fill="auto"/>
          </w:tcPr>
          <w:p w14:paraId="3769D14F" w14:textId="4B34A7D4" w:rsidR="008F6ABC" w:rsidRPr="0006407A" w:rsidRDefault="008F6ABC" w:rsidP="008F6ABC">
            <w:pPr>
              <w:rPr>
                <w:sz w:val="20"/>
                <w:szCs w:val="22"/>
              </w:rPr>
            </w:pPr>
            <w:r w:rsidRPr="0006407A">
              <w:rPr>
                <w:sz w:val="20"/>
                <w:szCs w:val="22"/>
              </w:rPr>
              <w:t>Application form and interview</w:t>
            </w:r>
          </w:p>
        </w:tc>
      </w:tr>
      <w:tr w:rsidR="008F6ABC" w:rsidRPr="00A66D40" w14:paraId="7F96D5C6" w14:textId="77777777" w:rsidTr="008F6ABC">
        <w:trPr>
          <w:trHeight w:val="3249"/>
        </w:trPr>
        <w:tc>
          <w:tcPr>
            <w:tcW w:w="1730" w:type="dxa"/>
            <w:shd w:val="clear" w:color="auto" w:fill="auto"/>
          </w:tcPr>
          <w:p w14:paraId="4B9EE5D9" w14:textId="27F84F31" w:rsidR="008F6ABC" w:rsidRPr="0006407A" w:rsidRDefault="008F6ABC" w:rsidP="00B120E6">
            <w:pPr>
              <w:pStyle w:val="Title"/>
              <w:rPr>
                <w:sz w:val="20"/>
                <w:u w:val="none"/>
              </w:rPr>
            </w:pPr>
            <w:r w:rsidRPr="0006407A">
              <w:rPr>
                <w:sz w:val="20"/>
                <w:u w:val="none"/>
              </w:rPr>
              <w:t>Competencies</w:t>
            </w:r>
          </w:p>
        </w:tc>
        <w:tc>
          <w:tcPr>
            <w:tcW w:w="2988" w:type="dxa"/>
            <w:shd w:val="clear" w:color="auto" w:fill="auto"/>
          </w:tcPr>
          <w:p w14:paraId="03238BB3" w14:textId="6BCA6AE4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</w:rPr>
            </w:pPr>
            <w:r w:rsidRPr="0006407A">
              <w:rPr>
                <w:b w:val="0"/>
                <w:sz w:val="20"/>
                <w:szCs w:val="22"/>
                <w:u w:val="none"/>
              </w:rPr>
              <w:t>Able to demonstrate the appropriate motivation to work with young people</w:t>
            </w:r>
          </w:p>
          <w:p w14:paraId="4F73937B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</w:rPr>
            </w:pPr>
          </w:p>
          <w:p w14:paraId="05B3001D" w14:textId="410FC475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</w:rPr>
            </w:pPr>
            <w:r w:rsidRPr="0006407A">
              <w:rPr>
                <w:b w:val="0"/>
                <w:sz w:val="20"/>
                <w:szCs w:val="22"/>
                <w:u w:val="none"/>
              </w:rPr>
              <w:t>Able to form appropriate relationships with young people</w:t>
            </w:r>
          </w:p>
          <w:p w14:paraId="14F08FD4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</w:rPr>
            </w:pPr>
          </w:p>
          <w:p w14:paraId="3F1800D9" w14:textId="1FEDA9D5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</w:rPr>
            </w:pPr>
            <w:r w:rsidRPr="0006407A">
              <w:rPr>
                <w:b w:val="0"/>
                <w:sz w:val="20"/>
                <w:szCs w:val="22"/>
                <w:u w:val="none"/>
              </w:rPr>
              <w:t xml:space="preserve">Emotional resilience in working with challenging behaviours </w:t>
            </w:r>
          </w:p>
          <w:p w14:paraId="7B99032D" w14:textId="7777777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</w:rPr>
            </w:pPr>
          </w:p>
          <w:p w14:paraId="29E4A5C7" w14:textId="16E56B07" w:rsidR="008F6ABC" w:rsidRPr="0006407A" w:rsidRDefault="008F6ABC" w:rsidP="008F6ABC">
            <w:pPr>
              <w:pStyle w:val="Title"/>
              <w:jc w:val="left"/>
              <w:rPr>
                <w:b w:val="0"/>
                <w:sz w:val="20"/>
                <w:szCs w:val="22"/>
                <w:u w:val="none"/>
                <w:lang w:val="en-US"/>
              </w:rPr>
            </w:pPr>
            <w:r w:rsidRPr="0006407A">
              <w:rPr>
                <w:b w:val="0"/>
                <w:sz w:val="20"/>
                <w:szCs w:val="22"/>
                <w:u w:val="none"/>
                <w:lang w:val="en-US"/>
              </w:rPr>
              <w:t>Appropriate attitudes to the use of authority and maintaining discipline</w:t>
            </w:r>
          </w:p>
        </w:tc>
        <w:tc>
          <w:tcPr>
            <w:tcW w:w="2385" w:type="dxa"/>
            <w:shd w:val="clear" w:color="auto" w:fill="auto"/>
          </w:tcPr>
          <w:p w14:paraId="43B88501" w14:textId="77777777" w:rsidR="008F6ABC" w:rsidRPr="0006407A" w:rsidRDefault="008F6ABC" w:rsidP="00A66D40">
            <w:pPr>
              <w:pStyle w:val="Title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26" w:type="dxa"/>
            <w:shd w:val="clear" w:color="auto" w:fill="auto"/>
          </w:tcPr>
          <w:p w14:paraId="18D35CAB" w14:textId="1F0274ED" w:rsidR="008F6ABC" w:rsidRPr="0006407A" w:rsidRDefault="008F6ABC" w:rsidP="008F6ABC">
            <w:pPr>
              <w:rPr>
                <w:sz w:val="20"/>
                <w:szCs w:val="22"/>
              </w:rPr>
            </w:pPr>
            <w:r w:rsidRPr="0006407A">
              <w:rPr>
                <w:sz w:val="20"/>
                <w:szCs w:val="22"/>
              </w:rPr>
              <w:t>Application form and interview</w:t>
            </w:r>
          </w:p>
        </w:tc>
      </w:tr>
    </w:tbl>
    <w:p w14:paraId="1F3B1409" w14:textId="77777777" w:rsidR="00C51693" w:rsidRPr="00C51693" w:rsidRDefault="00C51693" w:rsidP="003761B8">
      <w:pPr>
        <w:rPr>
          <w:b/>
          <w:u w:val="single"/>
        </w:rPr>
      </w:pPr>
    </w:p>
    <w:sectPr w:rsidR="00C51693" w:rsidRPr="00C51693" w:rsidSect="000A4DA0"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93"/>
    <w:rsid w:val="00007FA6"/>
    <w:rsid w:val="00040A3F"/>
    <w:rsid w:val="000438B2"/>
    <w:rsid w:val="0006407A"/>
    <w:rsid w:val="000A4DA0"/>
    <w:rsid w:val="000C49BC"/>
    <w:rsid w:val="001E5565"/>
    <w:rsid w:val="003362B4"/>
    <w:rsid w:val="003761B8"/>
    <w:rsid w:val="00400D55"/>
    <w:rsid w:val="004626B9"/>
    <w:rsid w:val="00492B8F"/>
    <w:rsid w:val="004D5CFB"/>
    <w:rsid w:val="0054137C"/>
    <w:rsid w:val="00601D59"/>
    <w:rsid w:val="006A6139"/>
    <w:rsid w:val="007C083B"/>
    <w:rsid w:val="007F4781"/>
    <w:rsid w:val="008F6ABC"/>
    <w:rsid w:val="00A66D40"/>
    <w:rsid w:val="00AE12A2"/>
    <w:rsid w:val="00B120E6"/>
    <w:rsid w:val="00B25C2B"/>
    <w:rsid w:val="00B66D85"/>
    <w:rsid w:val="00BD4E9E"/>
    <w:rsid w:val="00C13DB1"/>
    <w:rsid w:val="00C51295"/>
    <w:rsid w:val="00C51693"/>
    <w:rsid w:val="00C63F77"/>
    <w:rsid w:val="00C73C6D"/>
    <w:rsid w:val="00C86D2A"/>
    <w:rsid w:val="00EF48CC"/>
    <w:rsid w:val="00F07294"/>
    <w:rsid w:val="00FD5C1B"/>
    <w:rsid w:val="68EAC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1BE5D"/>
  <w15:chartTrackingRefBased/>
  <w15:docId w15:val="{04DC8E44-1A0B-4635-925A-859C5981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51693"/>
    <w:pPr>
      <w:jc w:val="center"/>
    </w:pPr>
    <w:rPr>
      <w:rFonts w:cs="Times New Roman"/>
      <w:b/>
      <w:bCs/>
      <w:u w:val="single"/>
      <w:lang w:val="en-GB"/>
    </w:rPr>
  </w:style>
  <w:style w:type="table" w:styleId="TableGrid">
    <w:name w:val="Table Grid"/>
    <w:basedOn w:val="TableNormal"/>
    <w:rsid w:val="00C5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F6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Arnold Middle School</vt:lpstr>
    </vt:vector>
  </TitlesOfParts>
  <Company>IT Services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Arnold Middle School</dc:title>
  <dc:subject/>
  <dc:creator>A User</dc:creator>
  <cp:keywords/>
  <dc:description/>
  <cp:lastModifiedBy>Heather Aylott</cp:lastModifiedBy>
  <cp:revision>2</cp:revision>
  <cp:lastPrinted>2021-11-22T15:00:00Z</cp:lastPrinted>
  <dcterms:created xsi:type="dcterms:W3CDTF">2023-05-22T11:11:00Z</dcterms:created>
  <dcterms:modified xsi:type="dcterms:W3CDTF">2023-05-22T11:11:00Z</dcterms:modified>
</cp:coreProperties>
</file>