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78E1" w14:textId="77777777" w:rsidR="008937CB" w:rsidRPr="00844E09" w:rsidRDefault="008937CB" w:rsidP="008937CB">
      <w:pPr>
        <w:jc w:val="center"/>
        <w:rPr>
          <w:rFonts w:cstheme="minorHAnsi"/>
        </w:rPr>
      </w:pPr>
      <w:r w:rsidRPr="00844E09">
        <w:rPr>
          <w:rFonts w:cstheme="minorHAnsi"/>
        </w:rPr>
        <w:t>Pencalenick School is a member of the Special Partnership Trust.</w:t>
      </w:r>
    </w:p>
    <w:p w14:paraId="0CD834D2" w14:textId="77777777" w:rsidR="008937CB" w:rsidRPr="00B36131" w:rsidRDefault="008937CB" w:rsidP="008937CB">
      <w:pPr>
        <w:jc w:val="center"/>
        <w:rPr>
          <w:rFonts w:cstheme="minorHAnsi"/>
          <w:b/>
          <w:bCs/>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2522"/>
        <w:gridCol w:w="1359"/>
        <w:gridCol w:w="3574"/>
      </w:tblGrid>
      <w:tr w:rsidR="008937CB" w:rsidRPr="00321D7E" w14:paraId="08ED81AE" w14:textId="77777777" w:rsidTr="00871575">
        <w:trPr>
          <w:trHeight w:val="567"/>
        </w:trPr>
        <w:tc>
          <w:tcPr>
            <w:tcW w:w="10348" w:type="dxa"/>
            <w:gridSpan w:val="4"/>
            <w:shd w:val="clear" w:color="auto" w:fill="99CCFF"/>
            <w:vAlign w:val="center"/>
          </w:tcPr>
          <w:p w14:paraId="5D6F110A" w14:textId="77777777" w:rsidR="008937CB" w:rsidRPr="00321D7E" w:rsidRDefault="008937CB" w:rsidP="00871575">
            <w:pPr>
              <w:spacing w:before="20" w:after="20"/>
              <w:rPr>
                <w:rFonts w:cstheme="minorHAnsi"/>
                <w:b/>
              </w:rPr>
            </w:pPr>
            <w:r w:rsidRPr="00321D7E">
              <w:rPr>
                <w:rFonts w:cstheme="minorHAnsi"/>
                <w:b/>
              </w:rPr>
              <w:t>VACANCY DETAILS</w:t>
            </w:r>
          </w:p>
        </w:tc>
      </w:tr>
      <w:tr w:rsidR="008937CB" w:rsidRPr="00321D7E" w14:paraId="15AF9504" w14:textId="77777777" w:rsidTr="00871575">
        <w:trPr>
          <w:trHeight w:val="397"/>
        </w:trPr>
        <w:tc>
          <w:tcPr>
            <w:tcW w:w="2893" w:type="dxa"/>
            <w:vAlign w:val="center"/>
          </w:tcPr>
          <w:p w14:paraId="1A94A9E9" w14:textId="77777777" w:rsidR="008937CB" w:rsidRPr="00321D7E" w:rsidRDefault="008937CB" w:rsidP="00871575">
            <w:pPr>
              <w:spacing w:before="20" w:after="20"/>
              <w:rPr>
                <w:rFonts w:cstheme="minorHAnsi"/>
              </w:rPr>
            </w:pPr>
            <w:r w:rsidRPr="00321D7E">
              <w:rPr>
                <w:rFonts w:cstheme="minorHAnsi"/>
              </w:rPr>
              <w:t>Post applied for:</w:t>
            </w:r>
          </w:p>
        </w:tc>
        <w:tc>
          <w:tcPr>
            <w:tcW w:w="2522" w:type="dxa"/>
            <w:vAlign w:val="center"/>
          </w:tcPr>
          <w:p w14:paraId="5446FDE0" w14:textId="77777777" w:rsidR="008937CB" w:rsidRPr="00321D7E" w:rsidRDefault="008937CB" w:rsidP="00871575">
            <w:pPr>
              <w:spacing w:before="20" w:after="20"/>
              <w:rPr>
                <w:rFonts w:cstheme="minorHAnsi"/>
                <w:b/>
                <w:bCs/>
              </w:rPr>
            </w:pPr>
            <w:r w:rsidRPr="00321D7E">
              <w:rPr>
                <w:rFonts w:cstheme="minorHAnsi"/>
                <w:b/>
                <w:bCs/>
              </w:rPr>
              <w:t>SEN Teacher</w:t>
            </w:r>
          </w:p>
        </w:tc>
        <w:tc>
          <w:tcPr>
            <w:tcW w:w="1359" w:type="dxa"/>
            <w:vAlign w:val="center"/>
          </w:tcPr>
          <w:p w14:paraId="428656FD" w14:textId="77777777" w:rsidR="008937CB" w:rsidRPr="00321D7E" w:rsidRDefault="008937CB" w:rsidP="00871575">
            <w:pPr>
              <w:spacing w:before="20" w:after="20"/>
              <w:rPr>
                <w:rFonts w:cstheme="minorHAnsi"/>
              </w:rPr>
            </w:pPr>
            <w:r w:rsidRPr="00321D7E">
              <w:rPr>
                <w:rFonts w:cstheme="minorHAnsi"/>
              </w:rPr>
              <w:t>Closing date:</w:t>
            </w:r>
          </w:p>
        </w:tc>
        <w:tc>
          <w:tcPr>
            <w:tcW w:w="3574" w:type="dxa"/>
            <w:vAlign w:val="center"/>
          </w:tcPr>
          <w:p w14:paraId="36C3EEDE" w14:textId="77777777" w:rsidR="008937CB" w:rsidRPr="00321D7E" w:rsidRDefault="008937CB" w:rsidP="00871575">
            <w:pPr>
              <w:spacing w:before="20" w:after="20"/>
              <w:rPr>
                <w:rFonts w:cstheme="minorHAnsi"/>
              </w:rPr>
            </w:pPr>
            <w:r>
              <w:rPr>
                <w:rFonts w:cstheme="minorHAnsi"/>
              </w:rPr>
              <w:t>27</w:t>
            </w:r>
            <w:r w:rsidRPr="004F6F9E">
              <w:rPr>
                <w:rFonts w:cstheme="minorHAnsi"/>
                <w:vertAlign w:val="superscript"/>
              </w:rPr>
              <w:t>TH</w:t>
            </w:r>
            <w:r>
              <w:rPr>
                <w:rFonts w:cstheme="minorHAnsi"/>
              </w:rPr>
              <w:t xml:space="preserve"> June 2026</w:t>
            </w:r>
          </w:p>
        </w:tc>
      </w:tr>
      <w:tr w:rsidR="008937CB" w:rsidRPr="00321D7E" w14:paraId="06B60D14" w14:textId="77777777" w:rsidTr="00871575">
        <w:trPr>
          <w:trHeight w:val="397"/>
        </w:trPr>
        <w:tc>
          <w:tcPr>
            <w:tcW w:w="2893" w:type="dxa"/>
            <w:vAlign w:val="center"/>
          </w:tcPr>
          <w:p w14:paraId="0BF4702E" w14:textId="77777777" w:rsidR="008937CB" w:rsidRPr="00321D7E" w:rsidRDefault="008937CB" w:rsidP="00871575">
            <w:pPr>
              <w:spacing w:before="20" w:after="20"/>
              <w:rPr>
                <w:rFonts w:cstheme="minorHAnsi"/>
              </w:rPr>
            </w:pPr>
            <w:r w:rsidRPr="00321D7E">
              <w:rPr>
                <w:rFonts w:cstheme="minorHAnsi"/>
              </w:rPr>
              <w:t>School/Department:</w:t>
            </w:r>
          </w:p>
        </w:tc>
        <w:tc>
          <w:tcPr>
            <w:tcW w:w="2522" w:type="dxa"/>
            <w:vAlign w:val="center"/>
          </w:tcPr>
          <w:p w14:paraId="3B805141" w14:textId="77777777" w:rsidR="008937CB" w:rsidRPr="00321D7E" w:rsidRDefault="008937CB" w:rsidP="00871575">
            <w:pPr>
              <w:spacing w:before="20" w:after="20"/>
              <w:rPr>
                <w:rFonts w:cstheme="minorHAnsi"/>
                <w:b/>
                <w:bCs/>
              </w:rPr>
            </w:pPr>
            <w:r>
              <w:rPr>
                <w:rFonts w:cstheme="minorHAnsi"/>
                <w:b/>
                <w:bCs/>
              </w:rPr>
              <w:t>Bude ARB</w:t>
            </w:r>
          </w:p>
        </w:tc>
        <w:tc>
          <w:tcPr>
            <w:tcW w:w="1359" w:type="dxa"/>
            <w:vAlign w:val="center"/>
          </w:tcPr>
          <w:p w14:paraId="44B9FB76" w14:textId="77777777" w:rsidR="008937CB" w:rsidRPr="00321D7E" w:rsidRDefault="008937CB" w:rsidP="00871575">
            <w:pPr>
              <w:spacing w:before="20" w:after="20"/>
              <w:rPr>
                <w:rFonts w:cstheme="minorHAnsi"/>
              </w:rPr>
            </w:pPr>
            <w:r w:rsidRPr="00321D7E">
              <w:rPr>
                <w:rFonts w:cstheme="minorHAnsi"/>
              </w:rPr>
              <w:t>Interview date:</w:t>
            </w:r>
          </w:p>
        </w:tc>
        <w:tc>
          <w:tcPr>
            <w:tcW w:w="3574" w:type="dxa"/>
            <w:vAlign w:val="center"/>
          </w:tcPr>
          <w:p w14:paraId="2DF0B755" w14:textId="77777777" w:rsidR="008937CB" w:rsidRPr="00321D7E" w:rsidRDefault="008937CB" w:rsidP="00871575">
            <w:pPr>
              <w:spacing w:before="20" w:after="20"/>
              <w:rPr>
                <w:rFonts w:cstheme="minorHAnsi"/>
              </w:rPr>
            </w:pPr>
            <w:r>
              <w:rPr>
                <w:rFonts w:cstheme="minorHAnsi"/>
              </w:rPr>
              <w:t>06</w:t>
            </w:r>
            <w:r w:rsidRPr="004F6F9E">
              <w:rPr>
                <w:rFonts w:cstheme="minorHAnsi"/>
                <w:vertAlign w:val="superscript"/>
              </w:rPr>
              <w:t>th</w:t>
            </w:r>
            <w:r>
              <w:rPr>
                <w:rFonts w:cstheme="minorHAnsi"/>
              </w:rPr>
              <w:t xml:space="preserve"> July 2026</w:t>
            </w:r>
          </w:p>
        </w:tc>
      </w:tr>
    </w:tbl>
    <w:p w14:paraId="11205989" w14:textId="77777777" w:rsidR="008937CB" w:rsidRPr="00321D7E" w:rsidRDefault="008937CB" w:rsidP="008937CB">
      <w:pPr>
        <w:pStyle w:val="Default"/>
        <w:rPr>
          <w:rFonts w:asciiTheme="minorHAnsi" w:hAnsiTheme="minorHAnsi" w:cstheme="minorHAnsi"/>
          <w:sz w:val="22"/>
          <w:szCs w:val="22"/>
        </w:rPr>
      </w:pPr>
    </w:p>
    <w:p w14:paraId="2117A920" w14:textId="77777777" w:rsidR="008937CB" w:rsidRPr="0005053B" w:rsidRDefault="008937CB" w:rsidP="008937CB">
      <w:pPr>
        <w:rPr>
          <w:rFonts w:cstheme="minorHAnsi"/>
          <w:sz w:val="22"/>
          <w:szCs w:val="22"/>
        </w:rPr>
      </w:pPr>
      <w:r w:rsidRPr="0005053B">
        <w:rPr>
          <w:rFonts w:cstheme="minorHAnsi"/>
          <w:b/>
          <w:sz w:val="22"/>
          <w:szCs w:val="22"/>
        </w:rPr>
        <w:t xml:space="preserve">Hours: </w:t>
      </w:r>
      <w:r w:rsidRPr="0005053B">
        <w:rPr>
          <w:rFonts w:cstheme="minorHAnsi"/>
          <w:sz w:val="22"/>
          <w:szCs w:val="22"/>
        </w:rPr>
        <w:t>1 FTE</w:t>
      </w:r>
    </w:p>
    <w:p w14:paraId="23BFE7A0" w14:textId="2595EDB9" w:rsidR="008937CB" w:rsidRPr="0005053B" w:rsidRDefault="008937CB" w:rsidP="008937CB">
      <w:pPr>
        <w:rPr>
          <w:rFonts w:cstheme="minorHAnsi"/>
          <w:sz w:val="22"/>
          <w:szCs w:val="22"/>
        </w:rPr>
      </w:pPr>
      <w:r w:rsidRPr="0005053B">
        <w:rPr>
          <w:rFonts w:cstheme="minorHAnsi"/>
          <w:b/>
          <w:sz w:val="22"/>
          <w:szCs w:val="22"/>
        </w:rPr>
        <w:t>Salary Details:</w:t>
      </w:r>
      <w:r w:rsidRPr="0005053B">
        <w:rPr>
          <w:rFonts w:cstheme="minorHAnsi"/>
          <w:sz w:val="22"/>
          <w:szCs w:val="22"/>
        </w:rPr>
        <w:t xml:space="preserve"> </w:t>
      </w:r>
      <w:r w:rsidR="00F676A0">
        <w:rPr>
          <w:rFonts w:cstheme="minorHAnsi"/>
          <w:sz w:val="22"/>
          <w:szCs w:val="22"/>
        </w:rPr>
        <w:t>MPS</w:t>
      </w:r>
      <w:r w:rsidRPr="0005053B">
        <w:rPr>
          <w:rFonts w:cstheme="minorHAnsi"/>
          <w:sz w:val="22"/>
          <w:szCs w:val="22"/>
        </w:rPr>
        <w:t xml:space="preserve"> </w:t>
      </w:r>
      <w:r w:rsidR="002E6539">
        <w:rPr>
          <w:rFonts w:cstheme="minorHAnsi"/>
          <w:sz w:val="22"/>
          <w:szCs w:val="22"/>
        </w:rPr>
        <w:t>2</w:t>
      </w:r>
      <w:r w:rsidRPr="0005053B">
        <w:rPr>
          <w:rFonts w:cstheme="minorHAnsi"/>
          <w:sz w:val="22"/>
          <w:szCs w:val="22"/>
        </w:rPr>
        <w:t xml:space="preserve"> </w:t>
      </w:r>
      <w:r w:rsidR="001977BF" w:rsidRPr="0005053B">
        <w:rPr>
          <w:rFonts w:cstheme="minorHAnsi"/>
          <w:sz w:val="22"/>
          <w:szCs w:val="22"/>
        </w:rPr>
        <w:t>upward (</w:t>
      </w:r>
      <w:r w:rsidRPr="0005053B">
        <w:rPr>
          <w:rFonts w:cstheme="minorHAnsi"/>
          <w:sz w:val="22"/>
          <w:szCs w:val="22"/>
        </w:rPr>
        <w:t xml:space="preserve">Dependent upon skills and experience) </w:t>
      </w:r>
    </w:p>
    <w:p w14:paraId="1425A50B" w14:textId="77777777" w:rsidR="008937CB" w:rsidRPr="0005053B" w:rsidRDefault="008937CB" w:rsidP="008937CB">
      <w:pPr>
        <w:rPr>
          <w:rFonts w:cstheme="minorHAnsi"/>
          <w:sz w:val="22"/>
          <w:szCs w:val="22"/>
        </w:rPr>
      </w:pPr>
      <w:r w:rsidRPr="0005053B">
        <w:rPr>
          <w:rFonts w:cstheme="minorHAnsi"/>
          <w:sz w:val="22"/>
          <w:szCs w:val="22"/>
        </w:rPr>
        <w:t>Mainstream teachers will be considered for this post alongside teachers with existing SEND experience or qualifications.</w:t>
      </w:r>
    </w:p>
    <w:p w14:paraId="03394827" w14:textId="50DF90AD" w:rsidR="008937CB" w:rsidRDefault="008937CB" w:rsidP="008937CB">
      <w:pPr>
        <w:rPr>
          <w:rFonts w:cstheme="minorHAnsi"/>
          <w:sz w:val="22"/>
          <w:szCs w:val="22"/>
        </w:rPr>
      </w:pPr>
      <w:r w:rsidRPr="0005053B">
        <w:rPr>
          <w:rFonts w:cstheme="minorHAnsi"/>
          <w:b/>
          <w:sz w:val="22"/>
          <w:szCs w:val="22"/>
        </w:rPr>
        <w:t>Contract</w:t>
      </w:r>
      <w:r w:rsidRPr="0005053B">
        <w:rPr>
          <w:rFonts w:cstheme="minorHAnsi"/>
          <w:sz w:val="22"/>
          <w:szCs w:val="22"/>
        </w:rPr>
        <w:t>:  Maternity cover.</w:t>
      </w:r>
    </w:p>
    <w:p w14:paraId="11C50EFE" w14:textId="5D1DA6C6" w:rsidR="006B3FE5" w:rsidRPr="00505A46" w:rsidRDefault="00505A46" w:rsidP="008937CB">
      <w:pPr>
        <w:rPr>
          <w:rFonts w:cstheme="minorHAnsi"/>
          <w:b/>
          <w:bCs/>
          <w:sz w:val="22"/>
          <w:szCs w:val="22"/>
        </w:rPr>
      </w:pPr>
      <w:r w:rsidRPr="00505A46">
        <w:rPr>
          <w:b/>
          <w:bCs/>
          <w:color w:val="212121"/>
          <w:sz w:val="22"/>
          <w:szCs w:val="22"/>
        </w:rPr>
        <w:t>We do not give permission or consent for any agency to use, circulate or send our advert to any third parties.</w:t>
      </w:r>
    </w:p>
    <w:p w14:paraId="4791B9A3" w14:textId="7878F75F" w:rsidR="008937CB" w:rsidRPr="0005053B" w:rsidRDefault="008937CB" w:rsidP="008937CB">
      <w:pPr>
        <w:rPr>
          <w:rFonts w:cstheme="minorHAnsi"/>
          <w:sz w:val="22"/>
          <w:szCs w:val="22"/>
        </w:rPr>
      </w:pPr>
      <w:r w:rsidRPr="0005053B">
        <w:rPr>
          <w:rFonts w:cstheme="minorHAnsi"/>
          <w:b/>
          <w:sz w:val="22"/>
          <w:szCs w:val="22"/>
        </w:rPr>
        <w:t>Starting Date:</w:t>
      </w:r>
      <w:r w:rsidRPr="0005053B">
        <w:rPr>
          <w:rFonts w:cstheme="minorHAnsi"/>
          <w:sz w:val="22"/>
          <w:szCs w:val="22"/>
        </w:rPr>
        <w:t xml:space="preserve"> </w:t>
      </w:r>
      <w:r w:rsidR="00486F33">
        <w:rPr>
          <w:rFonts w:cstheme="minorHAnsi"/>
          <w:sz w:val="22"/>
          <w:szCs w:val="22"/>
        </w:rPr>
        <w:t>Monday 2</w:t>
      </w:r>
      <w:r w:rsidR="00486F33" w:rsidRPr="00486F33">
        <w:rPr>
          <w:rFonts w:cstheme="minorHAnsi"/>
          <w:sz w:val="22"/>
          <w:szCs w:val="22"/>
          <w:vertAlign w:val="superscript"/>
        </w:rPr>
        <w:t>nd</w:t>
      </w:r>
      <w:r w:rsidR="00486F33">
        <w:rPr>
          <w:rFonts w:cstheme="minorHAnsi"/>
          <w:sz w:val="22"/>
          <w:szCs w:val="22"/>
        </w:rPr>
        <w:t xml:space="preserve"> November 2026</w:t>
      </w:r>
    </w:p>
    <w:p w14:paraId="3C8B8845" w14:textId="77777777" w:rsidR="008937CB" w:rsidRPr="00321D7E" w:rsidRDefault="008937CB" w:rsidP="008937CB">
      <w:pPr>
        <w:pStyle w:val="paragraph"/>
        <w:spacing w:before="0" w:beforeAutospacing="0" w:after="0" w:afterAutospacing="0"/>
        <w:jc w:val="both"/>
        <w:textAlignment w:val="baseline"/>
        <w:rPr>
          <w:rFonts w:asciiTheme="minorHAnsi" w:hAnsiTheme="minorHAnsi" w:cstheme="minorHAnsi"/>
          <w:color w:val="000000"/>
          <w:sz w:val="22"/>
          <w:szCs w:val="22"/>
        </w:rPr>
      </w:pPr>
      <w:r w:rsidRPr="00321D7E">
        <w:rPr>
          <w:rStyle w:val="spellingerror"/>
          <w:rFonts w:asciiTheme="minorHAnsi" w:hAnsiTheme="minorHAnsi" w:cstheme="minorHAnsi"/>
          <w:color w:val="000000"/>
          <w:sz w:val="22"/>
          <w:szCs w:val="22"/>
        </w:rPr>
        <w:t>We</w:t>
      </w:r>
      <w:r w:rsidRPr="00321D7E">
        <w:rPr>
          <w:rStyle w:val="normaltextrun"/>
          <w:rFonts w:asciiTheme="minorHAnsi" w:hAnsiTheme="minorHAnsi" w:cstheme="minorHAnsi"/>
          <w:color w:val="000000"/>
          <w:sz w:val="22"/>
          <w:szCs w:val="22"/>
        </w:rPr>
        <w:t xml:space="preserve"> are seeking to recruit an exceptional, inspirational, and innovative classroom teacher. The successful candidate will work with the school leadership team to drive outstanding provision and to provide students with an exceptional education and holistic support. </w:t>
      </w:r>
      <w:r w:rsidRPr="00321D7E">
        <w:rPr>
          <w:rFonts w:asciiTheme="minorHAnsi" w:hAnsiTheme="minorHAnsi" w:cstheme="minorHAnsi"/>
          <w:sz w:val="22"/>
          <w:szCs w:val="22"/>
        </w:rPr>
        <w:t xml:space="preserve">You will need to possess the desire and motivation to make a difference to our students’ lives. We have high aspirations for all our children and young people and believe that all of our students are capable of making outstanding progress. </w:t>
      </w:r>
    </w:p>
    <w:p w14:paraId="4FF798AE" w14:textId="77777777" w:rsidR="008937CB" w:rsidRPr="0005053B" w:rsidRDefault="008937CB" w:rsidP="008937CB">
      <w:pPr>
        <w:numPr>
          <w:ilvl w:val="0"/>
          <w:numId w:val="1"/>
        </w:numPr>
        <w:spacing w:before="100" w:beforeAutospacing="1" w:after="100" w:afterAutospacing="1"/>
        <w:rPr>
          <w:rFonts w:eastAsia="Times New Roman" w:cstheme="minorHAnsi"/>
          <w:sz w:val="22"/>
          <w:szCs w:val="22"/>
          <w:lang w:eastAsia="en-GB"/>
        </w:rPr>
      </w:pPr>
      <w:r w:rsidRPr="0005053B">
        <w:rPr>
          <w:rFonts w:eastAsia="Times New Roman" w:cstheme="minorHAnsi"/>
          <w:sz w:val="22"/>
          <w:szCs w:val="22"/>
          <w:lang w:eastAsia="en-GB"/>
        </w:rPr>
        <w:t>We would love to hear from teachers with experience of special education with QTS and a proven track record.</w:t>
      </w:r>
    </w:p>
    <w:p w14:paraId="68A92E57" w14:textId="77777777" w:rsidR="008937CB" w:rsidRPr="0005053B" w:rsidRDefault="008937CB" w:rsidP="008937CB">
      <w:pPr>
        <w:numPr>
          <w:ilvl w:val="0"/>
          <w:numId w:val="1"/>
        </w:numPr>
        <w:spacing w:before="100" w:beforeAutospacing="1" w:after="100" w:afterAutospacing="1"/>
        <w:rPr>
          <w:rFonts w:eastAsia="Times New Roman" w:cstheme="minorHAnsi"/>
          <w:sz w:val="22"/>
          <w:szCs w:val="22"/>
          <w:lang w:eastAsia="en-GB"/>
        </w:rPr>
      </w:pPr>
      <w:r w:rsidRPr="0005053B">
        <w:rPr>
          <w:rFonts w:eastAsia="Times New Roman" w:cstheme="minorHAnsi"/>
          <w:sz w:val="22"/>
          <w:szCs w:val="22"/>
          <w:lang w:eastAsia="en-GB"/>
        </w:rPr>
        <w:t>Knowledge of the secondary curriculum would be an advantage.</w:t>
      </w:r>
    </w:p>
    <w:p w14:paraId="3D63A55C" w14:textId="77777777" w:rsidR="008937CB" w:rsidRPr="0005053B" w:rsidRDefault="008937CB" w:rsidP="008937CB">
      <w:pPr>
        <w:numPr>
          <w:ilvl w:val="0"/>
          <w:numId w:val="1"/>
        </w:numPr>
        <w:spacing w:before="100" w:beforeAutospacing="1" w:after="100" w:afterAutospacing="1"/>
        <w:rPr>
          <w:rFonts w:eastAsia="Times New Roman" w:cstheme="minorHAnsi"/>
          <w:sz w:val="22"/>
          <w:szCs w:val="22"/>
          <w:lang w:eastAsia="en-GB"/>
        </w:rPr>
      </w:pPr>
      <w:r w:rsidRPr="0005053B">
        <w:rPr>
          <w:rFonts w:eastAsia="Times New Roman" w:cstheme="minorHAnsi"/>
          <w:sz w:val="22"/>
          <w:szCs w:val="22"/>
          <w:lang w:eastAsia="en-GB"/>
        </w:rPr>
        <w:t>You should have a real desire and motivation to make a difference to the lives of students.</w:t>
      </w:r>
    </w:p>
    <w:p w14:paraId="32CB8786" w14:textId="77777777" w:rsidR="008937CB" w:rsidRPr="0005053B" w:rsidRDefault="008937CB" w:rsidP="008937CB">
      <w:pPr>
        <w:numPr>
          <w:ilvl w:val="0"/>
          <w:numId w:val="1"/>
        </w:numPr>
        <w:spacing w:before="100" w:beforeAutospacing="1" w:after="100" w:afterAutospacing="1"/>
        <w:rPr>
          <w:rFonts w:eastAsia="Times New Roman" w:cstheme="minorHAnsi"/>
          <w:sz w:val="22"/>
          <w:szCs w:val="22"/>
          <w:lang w:eastAsia="en-GB"/>
        </w:rPr>
      </w:pPr>
      <w:r w:rsidRPr="0005053B">
        <w:rPr>
          <w:rFonts w:eastAsia="Times New Roman" w:cstheme="minorHAnsi"/>
          <w:sz w:val="22"/>
          <w:szCs w:val="22"/>
          <w:lang w:eastAsia="en-GB"/>
        </w:rPr>
        <w:t>You should believe that all children are capable of making outstanding progress.</w:t>
      </w:r>
    </w:p>
    <w:p w14:paraId="451AF5FF" w14:textId="77777777" w:rsidR="008937CB" w:rsidRPr="0005053B" w:rsidRDefault="008937CB" w:rsidP="008937CB">
      <w:pPr>
        <w:numPr>
          <w:ilvl w:val="0"/>
          <w:numId w:val="1"/>
        </w:numPr>
        <w:spacing w:before="100" w:beforeAutospacing="1" w:after="100" w:afterAutospacing="1"/>
        <w:rPr>
          <w:rFonts w:eastAsia="Times New Roman" w:cstheme="minorHAnsi"/>
          <w:sz w:val="22"/>
          <w:szCs w:val="22"/>
          <w:lang w:eastAsia="en-GB"/>
        </w:rPr>
      </w:pPr>
      <w:r w:rsidRPr="0005053B">
        <w:rPr>
          <w:rFonts w:eastAsia="Times New Roman" w:cstheme="minorHAnsi"/>
          <w:sz w:val="22"/>
          <w:szCs w:val="22"/>
          <w:lang w:eastAsia="en-GB"/>
        </w:rPr>
        <w:t xml:space="preserve">You should have experience of working with children who have SEN in either a mainstream or special school provision. </w:t>
      </w:r>
    </w:p>
    <w:p w14:paraId="365C1B11" w14:textId="77777777" w:rsidR="008937CB" w:rsidRPr="0005053B" w:rsidRDefault="008937CB" w:rsidP="008937CB">
      <w:pPr>
        <w:pStyle w:val="NormalWeb"/>
        <w:shd w:val="clear" w:color="auto" w:fill="FFFFFF"/>
        <w:spacing w:before="0" w:beforeAutospacing="0" w:after="150" w:afterAutospacing="0"/>
        <w:rPr>
          <w:rFonts w:asciiTheme="minorHAnsi" w:hAnsiTheme="minorHAnsi" w:cstheme="minorHAnsi"/>
          <w:sz w:val="22"/>
          <w:szCs w:val="22"/>
        </w:rPr>
      </w:pPr>
      <w:r w:rsidRPr="0005053B">
        <w:rPr>
          <w:rFonts w:asciiTheme="minorHAnsi" w:hAnsiTheme="minorHAnsi" w:cstheme="minorHAnsi"/>
          <w:sz w:val="22"/>
          <w:szCs w:val="22"/>
        </w:rPr>
        <w:t>We value our employees and offer excellent training and support along with an Employee Assistance Programme and other well-being benefits.</w:t>
      </w:r>
    </w:p>
    <w:p w14:paraId="06873671" w14:textId="77777777" w:rsidR="008937CB" w:rsidRPr="0005053B" w:rsidRDefault="008937CB" w:rsidP="008937CB">
      <w:pPr>
        <w:rPr>
          <w:rFonts w:cstheme="minorHAnsi"/>
          <w:sz w:val="22"/>
          <w:szCs w:val="22"/>
        </w:rPr>
      </w:pPr>
      <w:r w:rsidRPr="0005053B">
        <w:rPr>
          <w:rFonts w:cstheme="minorHAnsi"/>
          <w:sz w:val="22"/>
          <w:szCs w:val="22"/>
        </w:rPr>
        <w:t>We are committed to safeguarding children and the successful applicant will be required to undertake an enhanced Disclosure and Barring Service (DBS) check.</w:t>
      </w:r>
    </w:p>
    <w:p w14:paraId="0C4049AC" w14:textId="77777777" w:rsidR="008937CB" w:rsidRPr="0005053B" w:rsidRDefault="008937CB" w:rsidP="008937CB">
      <w:pPr>
        <w:rPr>
          <w:rFonts w:cstheme="minorHAnsi"/>
          <w:sz w:val="22"/>
          <w:szCs w:val="22"/>
        </w:rPr>
      </w:pPr>
      <w:r w:rsidRPr="0005053B">
        <w:rPr>
          <w:rFonts w:cstheme="minorHAnsi"/>
          <w:sz w:val="22"/>
          <w:szCs w:val="22"/>
        </w:rPr>
        <w:t>To comply with KCSIE 2024, we will conduct a simple online search of your name prior to interview.</w:t>
      </w:r>
    </w:p>
    <w:p w14:paraId="1956FCF1" w14:textId="77777777" w:rsidR="008937CB" w:rsidRPr="0005053B" w:rsidRDefault="008937CB" w:rsidP="008937CB">
      <w:pPr>
        <w:rPr>
          <w:rFonts w:cstheme="minorHAnsi"/>
          <w:sz w:val="22"/>
          <w:szCs w:val="22"/>
        </w:rPr>
      </w:pPr>
      <w:r w:rsidRPr="0005053B">
        <w:rPr>
          <w:rFonts w:cstheme="minorHAnsi"/>
          <w:sz w:val="22"/>
          <w:szCs w:val="22"/>
        </w:rPr>
        <w:t xml:space="preserve">Application packs are available from Pencalenick School Website, and should be returned to: Lisa Pellow, School Administrative Manager, Pencalenick School, via email </w:t>
      </w:r>
      <w:hyperlink r:id="rId10" w:history="1">
        <w:r w:rsidRPr="0005053B">
          <w:rPr>
            <w:rStyle w:val="Hyperlink"/>
            <w:sz w:val="22"/>
            <w:szCs w:val="22"/>
          </w:rPr>
          <w:t>lipellow@pencalenick.org</w:t>
        </w:r>
      </w:hyperlink>
      <w:r w:rsidRPr="0005053B">
        <w:rPr>
          <w:sz w:val="22"/>
          <w:szCs w:val="22"/>
        </w:rPr>
        <w:t xml:space="preserve">. </w:t>
      </w:r>
      <w:r w:rsidRPr="0005053B">
        <w:rPr>
          <w:rFonts w:cstheme="minorHAnsi"/>
          <w:sz w:val="22"/>
          <w:szCs w:val="22"/>
        </w:rPr>
        <w:t>Telephone: 01872520385 ext 2202</w:t>
      </w:r>
    </w:p>
    <w:p w14:paraId="39325888" w14:textId="77777777" w:rsidR="008937CB" w:rsidRPr="0005053B" w:rsidRDefault="008937CB" w:rsidP="008937CB">
      <w:pPr>
        <w:rPr>
          <w:rFonts w:cstheme="minorHAnsi"/>
          <w:sz w:val="22"/>
          <w:szCs w:val="22"/>
        </w:rPr>
      </w:pPr>
    </w:p>
    <w:p w14:paraId="5B7B2EF9" w14:textId="77777777" w:rsidR="008937CB" w:rsidRPr="00321D7E" w:rsidRDefault="008937CB" w:rsidP="008937CB">
      <w:pPr>
        <w:rPr>
          <w:rFonts w:cstheme="minorHAnsi"/>
        </w:rPr>
      </w:pPr>
      <w:r>
        <w:rPr>
          <w:rFonts w:cstheme="minorHAnsi"/>
        </w:rPr>
        <w:t>Please click on the link to go to our-</w:t>
      </w:r>
      <w:hyperlink r:id="rId11" w:history="1">
        <w:r w:rsidRPr="007B27DD">
          <w:rPr>
            <w:rStyle w:val="Hyperlink"/>
            <w:rFonts w:cstheme="minorHAnsi"/>
          </w:rPr>
          <w:t>Equal Opportunities Monitoring Form</w:t>
        </w:r>
      </w:hyperlink>
      <w:r w:rsidRPr="007B27DD">
        <w:rPr>
          <w:rFonts w:cstheme="minorHAnsi"/>
        </w:rPr>
        <w:t>’</w:t>
      </w:r>
    </w:p>
    <w:p w14:paraId="578A5F0A" w14:textId="77777777" w:rsidR="001C43B0" w:rsidRDefault="001C43B0"/>
    <w:sectPr w:rsidR="001C43B0" w:rsidSect="00BC623B">
      <w:headerReference w:type="even" r:id="rId12"/>
      <w:headerReference w:type="default" r:id="rId13"/>
      <w:footerReference w:type="default" r:id="rId14"/>
      <w:headerReference w:type="first" r:id="rId15"/>
      <w:pgSz w:w="11906" w:h="16838"/>
      <w:pgMar w:top="2977" w:right="1440" w:bottom="1440" w:left="1440" w:header="68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41C3" w14:textId="77777777" w:rsidR="009A68D1" w:rsidRDefault="009A68D1" w:rsidP="00BF0CE1">
      <w:r>
        <w:separator/>
      </w:r>
    </w:p>
  </w:endnote>
  <w:endnote w:type="continuationSeparator" w:id="0">
    <w:p w14:paraId="26AC9F25" w14:textId="77777777" w:rsidR="009A68D1" w:rsidRDefault="009A68D1" w:rsidP="00BF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04A0" w14:textId="5C68FB60" w:rsidR="003F50CA" w:rsidRPr="00EB0F4F" w:rsidRDefault="003F50CA" w:rsidP="003F50CA">
    <w:pPr>
      <w:pStyle w:val="Footer"/>
      <w:rPr>
        <w:b/>
        <w:bCs/>
        <w:sz w:val="18"/>
        <w:szCs w:val="18"/>
      </w:rPr>
    </w:pPr>
    <w:r w:rsidRPr="00B064DC">
      <w:rPr>
        <w:b/>
        <w:bCs/>
        <w:noProof/>
        <w:sz w:val="18"/>
        <w:szCs w:val="18"/>
        <w:lang w:val="en-GB" w:eastAsia="en-GB"/>
      </w:rPr>
      <w:drawing>
        <wp:anchor distT="0" distB="0" distL="114300" distR="114300" simplePos="0" relativeHeight="251661824" behindDoc="1" locked="0" layoutInCell="1" allowOverlap="1" wp14:anchorId="301C205E" wp14:editId="7BF39EEB">
          <wp:simplePos x="0" y="0"/>
          <wp:positionH relativeFrom="margin">
            <wp:posOffset>5338445</wp:posOffset>
          </wp:positionH>
          <wp:positionV relativeFrom="bottomMargin">
            <wp:posOffset>53340</wp:posOffset>
          </wp:positionV>
          <wp:extent cx="1113790" cy="542925"/>
          <wp:effectExtent l="0" t="0" r="0" b="9525"/>
          <wp:wrapTight wrapText="bothSides">
            <wp:wrapPolygon edited="0">
              <wp:start x="0" y="0"/>
              <wp:lineTo x="0" y="21221"/>
              <wp:lineTo x="21058" y="21221"/>
              <wp:lineTo x="21058" y="0"/>
              <wp:lineTo x="0" y="0"/>
            </wp:wrapPolygon>
          </wp:wrapTight>
          <wp:docPr id="1228483034" name="Picture 1228483034" descr="A logo with a rainbow colored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24281" name="Picture 367224281" descr="A logo with a rainbow colored flower&#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790" cy="542925"/>
                  </a:xfrm>
                  <a:prstGeom prst="rect">
                    <a:avLst/>
                  </a:prstGeom>
                </pic:spPr>
              </pic:pic>
            </a:graphicData>
          </a:graphic>
          <wp14:sizeRelH relativeFrom="margin">
            <wp14:pctWidth>0</wp14:pctWidth>
          </wp14:sizeRelH>
          <wp14:sizeRelV relativeFrom="margin">
            <wp14:pctHeight>0</wp14:pctHeight>
          </wp14:sizeRelV>
        </wp:anchor>
      </w:drawing>
    </w:r>
    <w:r w:rsidRPr="00EB0F4F">
      <w:rPr>
        <w:b/>
        <w:bCs/>
        <w:sz w:val="18"/>
        <w:szCs w:val="18"/>
      </w:rPr>
      <w:t>St Clement, Truro, TR1 1TE</w:t>
    </w:r>
    <w:r>
      <w:rPr>
        <w:b/>
        <w:bCs/>
        <w:sz w:val="18"/>
        <w:szCs w:val="18"/>
      </w:rPr>
      <w:t xml:space="preserve">                                         </w:t>
    </w:r>
    <w:r>
      <w:rPr>
        <w:b/>
        <w:bCs/>
        <w:sz w:val="18"/>
        <w:szCs w:val="18"/>
      </w:rPr>
      <w:tab/>
      <w:t xml:space="preserve">          www.pencalenick.org </w:t>
    </w:r>
  </w:p>
  <w:p w14:paraId="315F2C8B" w14:textId="2E0DA468" w:rsidR="003F50CA" w:rsidRPr="00EB0F4F" w:rsidRDefault="003F50CA" w:rsidP="003F50CA">
    <w:pPr>
      <w:pStyle w:val="Footer"/>
      <w:rPr>
        <w:b/>
        <w:bCs/>
        <w:sz w:val="18"/>
        <w:szCs w:val="18"/>
      </w:rPr>
    </w:pPr>
    <w:r w:rsidRPr="00EB0F4F">
      <w:rPr>
        <w:b/>
        <w:bCs/>
        <w:sz w:val="18"/>
        <w:szCs w:val="18"/>
      </w:rPr>
      <w:t>Tel. 01872 520385</w:t>
    </w:r>
    <w:r>
      <w:rPr>
        <w:b/>
        <w:bCs/>
        <w:sz w:val="18"/>
        <w:szCs w:val="18"/>
      </w:rPr>
      <w:t xml:space="preserve">                                                                       </w:t>
    </w:r>
    <w:r w:rsidRPr="00B064DC">
      <w:rPr>
        <w:b/>
        <w:bCs/>
        <w:sz w:val="18"/>
        <w:szCs w:val="18"/>
      </w:rPr>
      <w:t>X@pencalenickS</w:t>
    </w:r>
    <w:r>
      <w:rPr>
        <w:b/>
        <w:bCs/>
        <w:sz w:val="18"/>
        <w:szCs w:val="18"/>
      </w:rPr>
      <w:t xml:space="preserve">  </w:t>
    </w:r>
  </w:p>
  <w:p w14:paraId="24F81031" w14:textId="13A7597E" w:rsidR="00BF0CE1" w:rsidRDefault="003F50CA" w:rsidP="003F50CA">
    <w:pPr>
      <w:pStyle w:val="Footer"/>
      <w:tabs>
        <w:tab w:val="clear" w:pos="4513"/>
        <w:tab w:val="clear" w:pos="9026"/>
        <w:tab w:val="left" w:pos="7708"/>
      </w:tabs>
    </w:pPr>
    <w:r>
      <w:rPr>
        <w:b/>
        <w:bCs/>
        <w:sz w:val="18"/>
        <w:szCs w:val="18"/>
      </w:rPr>
      <w:t>r</w:t>
    </w:r>
    <w:r w:rsidRPr="00EB0F4F">
      <w:rPr>
        <w:b/>
        <w:bCs/>
        <w:sz w:val="18"/>
        <w:szCs w:val="18"/>
      </w:rPr>
      <w:t>eception@pencalenick.org</w:t>
    </w:r>
    <w:r>
      <w:rPr>
        <w:b/>
        <w:bCs/>
        <w:sz w:val="18"/>
        <w:szCs w:val="18"/>
      </w:rPr>
      <w:t xml:space="preserve">                                                facebook.com/pencalenick.org                      </w:t>
    </w:r>
    <w:r w:rsidR="005F1E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3705" w14:textId="77777777" w:rsidR="009A68D1" w:rsidRDefault="009A68D1" w:rsidP="00BF0CE1">
      <w:r>
        <w:separator/>
      </w:r>
    </w:p>
  </w:footnote>
  <w:footnote w:type="continuationSeparator" w:id="0">
    <w:p w14:paraId="0539F066" w14:textId="77777777" w:rsidR="009A68D1" w:rsidRDefault="009A68D1" w:rsidP="00BF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F9C5" w14:textId="364F0D4D" w:rsidR="001C43B0" w:rsidRDefault="00000000">
    <w:pPr>
      <w:pStyle w:val="Header"/>
    </w:pPr>
    <w:r>
      <w:rPr>
        <w:noProof/>
      </w:rPr>
      <w:pict w14:anchorId="11BE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1" o:spid="_x0000_s1038" type="#_x0000_t75" style="position:absolute;margin-left:0;margin-top:0;width:1191pt;height:1212pt;z-index:-251649024;mso-position-horizontal:center;mso-position-horizontal-relative:margin;mso-position-vertical:center;mso-position-vertical-relative:margin" o:allowincell="f">
          <v:imagedata r:id="rId1" o:title="Pictur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45CC" w14:textId="4467349D" w:rsidR="00764CCE" w:rsidRDefault="00000000" w:rsidP="00BC64DB">
    <w:pPr>
      <w:pStyle w:val="Header"/>
      <w:tabs>
        <w:tab w:val="clear" w:pos="9026"/>
      </w:tabs>
    </w:pPr>
    <w:r>
      <w:rPr>
        <w:noProof/>
      </w:rPr>
      <w:pict w14:anchorId="465A5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2" o:spid="_x0000_s1039" type="#_x0000_t75" style="position:absolute;margin-left:0;margin-top:0;width:1191pt;height:1212pt;z-index:-251648000;mso-position-horizontal:center;mso-position-horizontal-relative:margin;mso-position-vertical:center;mso-position-vertical-relative:margin" o:allowincell="f">
          <v:imagedata r:id="rId1" o:title="Picture2"/>
          <w10:wrap anchorx="margin" anchory="margin"/>
        </v:shape>
      </w:pict>
    </w:r>
    <w:r w:rsidR="00BC64DB">
      <w:rPr>
        <w:noProof/>
        <w:lang w:val="en-GB" w:eastAsia="en-GB"/>
      </w:rPr>
      <w:drawing>
        <wp:anchor distT="0" distB="0" distL="114300" distR="114300" simplePos="0" relativeHeight="251665408" behindDoc="0" locked="0" layoutInCell="1" allowOverlap="1" wp14:anchorId="0B6726D2" wp14:editId="2976AFD2">
          <wp:simplePos x="0" y="0"/>
          <wp:positionH relativeFrom="margin">
            <wp:posOffset>4612266</wp:posOffset>
          </wp:positionH>
          <wp:positionV relativeFrom="paragraph">
            <wp:posOffset>-162858</wp:posOffset>
          </wp:positionV>
          <wp:extent cx="1612900" cy="1311910"/>
          <wp:effectExtent l="0" t="0" r="6350" b="2540"/>
          <wp:wrapSquare wrapText="bothSides"/>
          <wp:docPr id="100745311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93125" name="Picture 1" descr="A logo for a schoo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900" cy="1311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BDD29" w14:textId="77777777" w:rsidR="00764CCE" w:rsidRDefault="00764CCE" w:rsidP="00BC64DB">
    <w:pPr>
      <w:pStyle w:val="Header"/>
      <w:tabs>
        <w:tab w:val="clear" w:pos="9026"/>
      </w:tabs>
    </w:pPr>
  </w:p>
  <w:p w14:paraId="52B82317" w14:textId="77777777" w:rsidR="00764CCE" w:rsidRDefault="00764CCE" w:rsidP="00BC64DB">
    <w:pPr>
      <w:pStyle w:val="Header"/>
      <w:tabs>
        <w:tab w:val="clear" w:pos="9026"/>
      </w:tabs>
    </w:pPr>
  </w:p>
  <w:p w14:paraId="60A63950" w14:textId="77777777" w:rsidR="00764CCE" w:rsidRDefault="00764CCE" w:rsidP="00BC64DB">
    <w:pPr>
      <w:pStyle w:val="Header"/>
      <w:tabs>
        <w:tab w:val="clear" w:pos="9026"/>
      </w:tabs>
    </w:pPr>
  </w:p>
  <w:p w14:paraId="459962B1" w14:textId="77777777" w:rsidR="00764CCE" w:rsidRDefault="00764CCE" w:rsidP="00BC64DB">
    <w:pPr>
      <w:pStyle w:val="Header"/>
      <w:tabs>
        <w:tab w:val="clear" w:pos="9026"/>
      </w:tabs>
    </w:pPr>
  </w:p>
  <w:p w14:paraId="2B9167A8" w14:textId="63F192CB" w:rsidR="00E24557" w:rsidRDefault="00BC64DB" w:rsidP="00BC64DB">
    <w:pPr>
      <w:pStyle w:val="Header"/>
      <w:tabs>
        <w:tab w:val="clear" w:pos="9026"/>
      </w:tabs>
    </w:pPr>
    <w:r>
      <w:tab/>
    </w:r>
  </w:p>
  <w:p w14:paraId="7A46FDF9" w14:textId="7559E8F7" w:rsidR="00BF0CE1" w:rsidRDefault="00BF0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C24" w14:textId="306B3577" w:rsidR="001C43B0" w:rsidRDefault="00000000">
    <w:pPr>
      <w:pStyle w:val="Header"/>
    </w:pPr>
    <w:r>
      <w:rPr>
        <w:noProof/>
      </w:rPr>
      <w:pict w14:anchorId="1BEEE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0" o:spid="_x0000_s1037" type="#_x0000_t75" style="position:absolute;margin-left:0;margin-top:0;width:1191pt;height:1212pt;z-index:-251650048;mso-position-horizontal:center;mso-position-horizontal-relative:margin;mso-position-vertical:center;mso-position-vertical-relative:margin" o:allowincell="f">
          <v:imagedata r:id="rId1" o:title="Pictur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E3E"/>
    <w:multiLevelType w:val="multilevel"/>
    <w:tmpl w:val="3C14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38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D76"/>
    <w:rsid w:val="0002472D"/>
    <w:rsid w:val="00041FEB"/>
    <w:rsid w:val="0005053B"/>
    <w:rsid w:val="0007274C"/>
    <w:rsid w:val="00083808"/>
    <w:rsid w:val="0008534A"/>
    <w:rsid w:val="000F4D86"/>
    <w:rsid w:val="001977BF"/>
    <w:rsid w:val="001A3DC4"/>
    <w:rsid w:val="001A669A"/>
    <w:rsid w:val="001C43B0"/>
    <w:rsid w:val="00210C5B"/>
    <w:rsid w:val="00210E13"/>
    <w:rsid w:val="002475CF"/>
    <w:rsid w:val="002B43D6"/>
    <w:rsid w:val="002C3E3D"/>
    <w:rsid w:val="002E6539"/>
    <w:rsid w:val="00395FE1"/>
    <w:rsid w:val="003B0E9E"/>
    <w:rsid w:val="003F50CA"/>
    <w:rsid w:val="004117CF"/>
    <w:rsid w:val="0044019E"/>
    <w:rsid w:val="00486F33"/>
    <w:rsid w:val="004D5035"/>
    <w:rsid w:val="00505A46"/>
    <w:rsid w:val="005712BE"/>
    <w:rsid w:val="005F1EF9"/>
    <w:rsid w:val="00610BBB"/>
    <w:rsid w:val="006320B0"/>
    <w:rsid w:val="00634F67"/>
    <w:rsid w:val="006373DE"/>
    <w:rsid w:val="006817E5"/>
    <w:rsid w:val="006A4114"/>
    <w:rsid w:val="006B3FE5"/>
    <w:rsid w:val="006C073D"/>
    <w:rsid w:val="006C0956"/>
    <w:rsid w:val="006C354F"/>
    <w:rsid w:val="00704511"/>
    <w:rsid w:val="00764CCE"/>
    <w:rsid w:val="00791059"/>
    <w:rsid w:val="00792633"/>
    <w:rsid w:val="007D60C5"/>
    <w:rsid w:val="008114A5"/>
    <w:rsid w:val="0081164B"/>
    <w:rsid w:val="008937CB"/>
    <w:rsid w:val="008A7A67"/>
    <w:rsid w:val="0094614D"/>
    <w:rsid w:val="00982040"/>
    <w:rsid w:val="00994DEB"/>
    <w:rsid w:val="009A68D1"/>
    <w:rsid w:val="009E58A7"/>
    <w:rsid w:val="00A154C0"/>
    <w:rsid w:val="00A703C4"/>
    <w:rsid w:val="00AC4ED4"/>
    <w:rsid w:val="00B25D76"/>
    <w:rsid w:val="00B66A94"/>
    <w:rsid w:val="00B70915"/>
    <w:rsid w:val="00BB1E41"/>
    <w:rsid w:val="00BB3879"/>
    <w:rsid w:val="00BC623B"/>
    <w:rsid w:val="00BC64DB"/>
    <w:rsid w:val="00BF0CE1"/>
    <w:rsid w:val="00C4658F"/>
    <w:rsid w:val="00CB6E97"/>
    <w:rsid w:val="00D14E12"/>
    <w:rsid w:val="00D7336A"/>
    <w:rsid w:val="00E24557"/>
    <w:rsid w:val="00E92781"/>
    <w:rsid w:val="00EE0529"/>
    <w:rsid w:val="00F02308"/>
    <w:rsid w:val="00F676A0"/>
    <w:rsid w:val="00FE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EDC7"/>
  <w15:chartTrackingRefBased/>
  <w15:docId w15:val="{289C68D7-6596-4F75-92FB-D60C55BD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57"/>
    <w:pPr>
      <w:spacing w:after="0" w:line="240" w:lineRule="auto"/>
    </w:pPr>
    <w:rPr>
      <w:sz w:val="24"/>
      <w:szCs w:val="24"/>
      <w:lang w:val="en-US"/>
    </w:rPr>
  </w:style>
  <w:style w:type="paragraph" w:styleId="Heading1">
    <w:name w:val="heading 1"/>
    <w:basedOn w:val="Normal"/>
    <w:next w:val="Normal"/>
    <w:link w:val="Heading1Char"/>
    <w:uiPriority w:val="9"/>
    <w:qFormat/>
    <w:rsid w:val="00B25D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25D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25D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25D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25D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25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D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25D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25D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25D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25D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25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D76"/>
    <w:rPr>
      <w:rFonts w:eastAsiaTheme="majorEastAsia" w:cstheme="majorBidi"/>
      <w:color w:val="272727" w:themeColor="text1" w:themeTint="D8"/>
    </w:rPr>
  </w:style>
  <w:style w:type="paragraph" w:styleId="Title">
    <w:name w:val="Title"/>
    <w:basedOn w:val="Normal"/>
    <w:next w:val="Normal"/>
    <w:link w:val="TitleChar"/>
    <w:uiPriority w:val="10"/>
    <w:qFormat/>
    <w:rsid w:val="00B25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D76"/>
    <w:pPr>
      <w:spacing w:before="160"/>
      <w:jc w:val="center"/>
    </w:pPr>
    <w:rPr>
      <w:i/>
      <w:iCs/>
      <w:color w:val="404040" w:themeColor="text1" w:themeTint="BF"/>
    </w:rPr>
  </w:style>
  <w:style w:type="character" w:customStyle="1" w:styleId="QuoteChar">
    <w:name w:val="Quote Char"/>
    <w:basedOn w:val="DefaultParagraphFont"/>
    <w:link w:val="Quote"/>
    <w:uiPriority w:val="29"/>
    <w:rsid w:val="00B25D76"/>
    <w:rPr>
      <w:i/>
      <w:iCs/>
      <w:color w:val="404040" w:themeColor="text1" w:themeTint="BF"/>
    </w:rPr>
  </w:style>
  <w:style w:type="paragraph" w:styleId="ListParagraph">
    <w:name w:val="List Paragraph"/>
    <w:basedOn w:val="Normal"/>
    <w:uiPriority w:val="34"/>
    <w:qFormat/>
    <w:rsid w:val="00B25D76"/>
    <w:pPr>
      <w:ind w:left="720"/>
      <w:contextualSpacing/>
    </w:pPr>
  </w:style>
  <w:style w:type="character" w:styleId="IntenseEmphasis">
    <w:name w:val="Intense Emphasis"/>
    <w:basedOn w:val="DefaultParagraphFont"/>
    <w:uiPriority w:val="21"/>
    <w:qFormat/>
    <w:rsid w:val="00B25D76"/>
    <w:rPr>
      <w:i/>
      <w:iCs/>
      <w:color w:val="2E74B5" w:themeColor="accent1" w:themeShade="BF"/>
    </w:rPr>
  </w:style>
  <w:style w:type="paragraph" w:styleId="IntenseQuote">
    <w:name w:val="Intense Quote"/>
    <w:basedOn w:val="Normal"/>
    <w:next w:val="Normal"/>
    <w:link w:val="IntenseQuoteChar"/>
    <w:uiPriority w:val="30"/>
    <w:qFormat/>
    <w:rsid w:val="00B25D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25D76"/>
    <w:rPr>
      <w:i/>
      <w:iCs/>
      <w:color w:val="2E74B5" w:themeColor="accent1" w:themeShade="BF"/>
    </w:rPr>
  </w:style>
  <w:style w:type="character" w:styleId="IntenseReference">
    <w:name w:val="Intense Reference"/>
    <w:basedOn w:val="DefaultParagraphFont"/>
    <w:uiPriority w:val="32"/>
    <w:qFormat/>
    <w:rsid w:val="00B25D76"/>
    <w:rPr>
      <w:b/>
      <w:bCs/>
      <w:smallCaps/>
      <w:color w:val="2E74B5" w:themeColor="accent1" w:themeShade="BF"/>
      <w:spacing w:val="5"/>
    </w:rPr>
  </w:style>
  <w:style w:type="paragraph" w:styleId="Header">
    <w:name w:val="header"/>
    <w:basedOn w:val="Normal"/>
    <w:link w:val="HeaderChar"/>
    <w:uiPriority w:val="99"/>
    <w:unhideWhenUsed/>
    <w:rsid w:val="00BF0CE1"/>
    <w:pPr>
      <w:tabs>
        <w:tab w:val="center" w:pos="4513"/>
        <w:tab w:val="right" w:pos="9026"/>
      </w:tabs>
    </w:pPr>
  </w:style>
  <w:style w:type="character" w:customStyle="1" w:styleId="HeaderChar">
    <w:name w:val="Header Char"/>
    <w:basedOn w:val="DefaultParagraphFont"/>
    <w:link w:val="Header"/>
    <w:uiPriority w:val="99"/>
    <w:rsid w:val="00BF0CE1"/>
  </w:style>
  <w:style w:type="paragraph" w:styleId="Footer">
    <w:name w:val="footer"/>
    <w:basedOn w:val="Normal"/>
    <w:link w:val="FooterChar"/>
    <w:uiPriority w:val="99"/>
    <w:unhideWhenUsed/>
    <w:rsid w:val="00BF0CE1"/>
    <w:pPr>
      <w:tabs>
        <w:tab w:val="center" w:pos="4513"/>
        <w:tab w:val="right" w:pos="9026"/>
      </w:tabs>
    </w:pPr>
  </w:style>
  <w:style w:type="character" w:customStyle="1" w:styleId="FooterChar">
    <w:name w:val="Footer Char"/>
    <w:basedOn w:val="DefaultParagraphFont"/>
    <w:link w:val="Footer"/>
    <w:uiPriority w:val="99"/>
    <w:rsid w:val="00BF0CE1"/>
  </w:style>
  <w:style w:type="table" w:styleId="TableGrid">
    <w:name w:val="Table Grid"/>
    <w:basedOn w:val="TableNormal"/>
    <w:uiPriority w:val="39"/>
    <w:rsid w:val="00D7336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37CB"/>
    <w:rPr>
      <w:color w:val="0563C1" w:themeColor="hyperlink"/>
      <w:u w:val="single"/>
    </w:rPr>
  </w:style>
  <w:style w:type="paragraph" w:customStyle="1" w:styleId="Default">
    <w:name w:val="Default"/>
    <w:rsid w:val="008937CB"/>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8937CB"/>
    <w:pPr>
      <w:spacing w:before="100" w:beforeAutospacing="1" w:after="100" w:afterAutospacing="1"/>
    </w:pPr>
    <w:rPr>
      <w:rFonts w:ascii="Times New Roman" w:eastAsia="Times New Roman" w:hAnsi="Times New Roman" w:cs="Times New Roman"/>
      <w:lang w:val="en-GB" w:eastAsia="en-GB"/>
    </w:rPr>
  </w:style>
  <w:style w:type="character" w:customStyle="1" w:styleId="spellingerror">
    <w:name w:val="spellingerror"/>
    <w:basedOn w:val="DefaultParagraphFont"/>
    <w:rsid w:val="008937CB"/>
  </w:style>
  <w:style w:type="character" w:customStyle="1" w:styleId="normaltextrun">
    <w:name w:val="normaltextrun"/>
    <w:basedOn w:val="DefaultParagraphFont"/>
    <w:rsid w:val="008937CB"/>
  </w:style>
  <w:style w:type="paragraph" w:styleId="NormalWeb">
    <w:name w:val="Normal (Web)"/>
    <w:basedOn w:val="Normal"/>
    <w:uiPriority w:val="99"/>
    <w:unhideWhenUsed/>
    <w:rsid w:val="008937CB"/>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dpjtUnWu9D"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ipellow@pencalenic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62A5C6106733448E943DE67606AD6F" ma:contentTypeVersion="13" ma:contentTypeDescription="Create a new document." ma:contentTypeScope="" ma:versionID="96cc027de32190dc172507d8062267a7">
  <xsd:schema xmlns:xsd="http://www.w3.org/2001/XMLSchema" xmlns:xs="http://www.w3.org/2001/XMLSchema" xmlns:p="http://schemas.microsoft.com/office/2006/metadata/properties" xmlns:ns2="99820f52-0fd4-45f3-ab70-c07d7adbd607" xmlns:ns3="77d0e4c2-7e7d-43c0-832e-c6373e260928" targetNamespace="http://schemas.microsoft.com/office/2006/metadata/properties" ma:root="true" ma:fieldsID="ec3bcad81ab0321b695341707a7cf369" ns2:_="" ns3:_="">
    <xsd:import namespace="99820f52-0fd4-45f3-ab70-c07d7adbd607"/>
    <xsd:import namespace="77d0e4c2-7e7d-43c0-832e-c6373e2609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20f52-0fd4-45f3-ab70-c07d7adbd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0e4c2-7e7d-43c0-832e-c6373e26092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30a11-28ba-465c-adbd-b03b682e2007}" ma:internalName="TaxCatchAll" ma:showField="CatchAllData" ma:web="77d0e4c2-7e7d-43c0-832e-c6373e260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d0e4c2-7e7d-43c0-832e-c6373e260928" xsi:nil="true"/>
    <lcf76f155ced4ddcb4097134ff3c332f xmlns="99820f52-0fd4-45f3-ab70-c07d7adbd6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72FC5A-6E25-4E6E-8B05-EC1768F2E6FF}">
  <ds:schemaRefs>
    <ds:schemaRef ds:uri="http://schemas.microsoft.com/sharepoint/v3/contenttype/forms"/>
  </ds:schemaRefs>
</ds:datastoreItem>
</file>

<file path=customXml/itemProps2.xml><?xml version="1.0" encoding="utf-8"?>
<ds:datastoreItem xmlns:ds="http://schemas.openxmlformats.org/officeDocument/2006/customXml" ds:itemID="{D78ED44E-CEEB-4159-9E1E-EE5F7FC0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20f52-0fd4-45f3-ab70-c07d7adbd607"/>
    <ds:schemaRef ds:uri="77d0e4c2-7e7d-43c0-832e-c6373e260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F4442-6B70-4C57-95BB-4159F8C6B71A}">
  <ds:schemaRefs>
    <ds:schemaRef ds:uri="http://schemas.microsoft.com/office/2006/metadata/properties"/>
    <ds:schemaRef ds:uri="http://schemas.microsoft.com/office/infopath/2007/PartnerControls"/>
    <ds:schemaRef ds:uri="77d0e4c2-7e7d-43c0-832e-c6373e260928"/>
    <ds:schemaRef ds:uri="99820f52-0fd4-45f3-ab70-c07d7adbd60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Platts - Secretary</dc:creator>
  <cp:keywords/>
  <dc:description/>
  <cp:lastModifiedBy>Kristy Jose</cp:lastModifiedBy>
  <cp:revision>3</cp:revision>
  <dcterms:created xsi:type="dcterms:W3CDTF">2026-06-09T09:48:00Z</dcterms:created>
  <dcterms:modified xsi:type="dcterms:W3CDTF">2026-06-10T15:08:00Z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0x0101004862A5C6106733448E943DE67606AD6F</vt:lpwstr>
  </property>
  <property fmtid="{D5CDD505-2E9C-101B-9397-08002B2CF9AE}" pid="3" name="Order">
    <vt:r8>1397200</vt:r8>
  </property>
</Properties>
</file>