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4E268" w14:textId="77777777" w:rsidR="008A6397" w:rsidRPr="00C11299" w:rsidRDefault="00241C0E" w:rsidP="00C11299">
      <w:pPr>
        <w:jc w:val="center"/>
        <w:rPr>
          <w:rFonts w:ascii="Candara" w:hAnsi="Candara" w:cs="Arial"/>
          <w:b/>
          <w:sz w:val="22"/>
          <w:szCs w:val="22"/>
        </w:rPr>
      </w:pPr>
      <w:r w:rsidRPr="00C11299">
        <w:rPr>
          <w:rFonts w:ascii="Candara" w:hAnsi="Candara"/>
          <w:noProof/>
          <w:spacing w:val="-3"/>
          <w:sz w:val="22"/>
          <w:szCs w:val="22"/>
        </w:rPr>
        <w:drawing>
          <wp:inline distT="0" distB="0" distL="0" distR="0" wp14:anchorId="7294E294" wp14:editId="18885C5A">
            <wp:extent cx="2542716" cy="10382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tern Wood small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70853" cy="1049714"/>
                    </a:xfrm>
                    <a:prstGeom prst="rect">
                      <a:avLst/>
                    </a:prstGeom>
                  </pic:spPr>
                </pic:pic>
              </a:graphicData>
            </a:graphic>
          </wp:inline>
        </w:drawing>
      </w:r>
    </w:p>
    <w:p w14:paraId="38AAFB19" w14:textId="6C4B2B27" w:rsidR="00C11299" w:rsidRPr="00C11299" w:rsidRDefault="00C11299" w:rsidP="00C11299">
      <w:pPr>
        <w:jc w:val="center"/>
        <w:rPr>
          <w:rFonts w:ascii="Candara" w:hAnsi="Candara" w:cs="Arial"/>
          <w:b/>
          <w:sz w:val="22"/>
          <w:szCs w:val="22"/>
        </w:rPr>
      </w:pPr>
      <w:r w:rsidRPr="00C11299">
        <w:rPr>
          <w:rFonts w:ascii="Candara" w:hAnsi="Candara"/>
          <w:noProof/>
          <w:sz w:val="22"/>
          <w:szCs w:val="22"/>
        </w:rPr>
        <mc:AlternateContent>
          <mc:Choice Requires="wps">
            <w:drawing>
              <wp:anchor distT="0" distB="0" distL="114300" distR="114300" simplePos="0" relativeHeight="251663360" behindDoc="0" locked="0" layoutInCell="1" allowOverlap="1" wp14:anchorId="7294E296" wp14:editId="1B40A2F9">
                <wp:simplePos x="0" y="0"/>
                <wp:positionH relativeFrom="column">
                  <wp:posOffset>-38100</wp:posOffset>
                </wp:positionH>
                <wp:positionV relativeFrom="paragraph">
                  <wp:posOffset>24130</wp:posOffset>
                </wp:positionV>
                <wp:extent cx="6696075" cy="136207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362075"/>
                        </a:xfrm>
                        <a:prstGeom prst="rect">
                          <a:avLst/>
                        </a:prstGeom>
                        <a:solidFill>
                          <a:srgbClr val="FFFFFF"/>
                        </a:solidFill>
                        <a:ln w="9525">
                          <a:solidFill>
                            <a:srgbClr val="000000"/>
                          </a:solidFill>
                          <a:miter lim="800000"/>
                          <a:headEnd/>
                          <a:tailEnd/>
                        </a:ln>
                      </wps:spPr>
                      <wps:txbx>
                        <w:txbxContent>
                          <w:p w14:paraId="4F33D46C" w14:textId="2C24D124" w:rsidR="006C5749" w:rsidRDefault="006C5749" w:rsidP="006C5749">
                            <w:pPr>
                              <w:jc w:val="center"/>
                              <w:rPr>
                                <w:rFonts w:ascii="Candara" w:hAnsi="Candara" w:cs="Arial"/>
                                <w:b/>
                                <w:sz w:val="28"/>
                                <w:szCs w:val="28"/>
                              </w:rPr>
                            </w:pPr>
                            <w:r>
                              <w:rPr>
                                <w:rFonts w:ascii="Candara" w:hAnsi="Candara" w:cs="Arial"/>
                                <w:b/>
                                <w:sz w:val="28"/>
                                <w:szCs w:val="28"/>
                              </w:rPr>
                              <w:t xml:space="preserve">Speech and Language </w:t>
                            </w:r>
                            <w:r w:rsidR="00C9547B" w:rsidRPr="00C9547B">
                              <w:rPr>
                                <w:rFonts w:ascii="Candara" w:hAnsi="Candara"/>
                                <w:b/>
                                <w:color w:val="000000"/>
                                <w:sz w:val="28"/>
                                <w:szCs w:val="28"/>
                              </w:rPr>
                              <w:t>Dysphagia</w:t>
                            </w:r>
                            <w:r w:rsidR="00C9547B">
                              <w:rPr>
                                <w:rFonts w:ascii="Candara" w:hAnsi="Candara"/>
                                <w:b/>
                                <w:color w:val="000000"/>
                                <w:sz w:val="28"/>
                                <w:szCs w:val="28"/>
                              </w:rPr>
                              <w:t xml:space="preserve"> </w:t>
                            </w:r>
                            <w:r>
                              <w:rPr>
                                <w:rFonts w:ascii="Candara" w:hAnsi="Candara" w:cs="Arial"/>
                                <w:b/>
                                <w:sz w:val="28"/>
                                <w:szCs w:val="28"/>
                              </w:rPr>
                              <w:t xml:space="preserve">Therapist </w:t>
                            </w:r>
                          </w:p>
                          <w:p w14:paraId="12691219" w14:textId="77777777" w:rsidR="006C5749" w:rsidRPr="00396F48" w:rsidRDefault="006C5749" w:rsidP="006C5749">
                            <w:pPr>
                              <w:jc w:val="center"/>
                              <w:rPr>
                                <w:rFonts w:ascii="Candara" w:hAnsi="Candara" w:cs="Arial"/>
                                <w:b/>
                                <w:sz w:val="28"/>
                                <w:szCs w:val="28"/>
                              </w:rPr>
                            </w:pPr>
                            <w:r w:rsidRPr="00396F48">
                              <w:rPr>
                                <w:rFonts w:ascii="Candara" w:hAnsi="Candara" w:cs="Arial"/>
                                <w:b/>
                                <w:sz w:val="28"/>
                                <w:szCs w:val="28"/>
                              </w:rPr>
                              <w:t xml:space="preserve">High Wycombe </w:t>
                            </w:r>
                          </w:p>
                          <w:p w14:paraId="0F0D526D" w14:textId="728A8DB4" w:rsidR="00482711" w:rsidRPr="003C0E4A" w:rsidRDefault="00482711" w:rsidP="006C5749">
                            <w:pPr>
                              <w:autoSpaceDE w:val="0"/>
                              <w:autoSpaceDN w:val="0"/>
                              <w:adjustRightInd w:val="0"/>
                              <w:ind w:left="720" w:firstLine="720"/>
                              <w:rPr>
                                <w:rFonts w:asciiTheme="majorHAnsi" w:hAnsiTheme="majorHAnsi" w:cs="Arial"/>
                                <w:b/>
                                <w:bCs/>
                              </w:rPr>
                            </w:pPr>
                            <w:r>
                              <w:rPr>
                                <w:rFonts w:asciiTheme="majorHAnsi" w:hAnsiTheme="majorHAnsi" w:cs="Arial"/>
                                <w:b/>
                                <w:bCs/>
                              </w:rPr>
                              <w:t>3</w:t>
                            </w:r>
                            <w:r w:rsidR="00396F48">
                              <w:rPr>
                                <w:rFonts w:asciiTheme="majorHAnsi" w:hAnsiTheme="majorHAnsi" w:cs="Arial"/>
                                <w:b/>
                                <w:bCs/>
                              </w:rPr>
                              <w:t>7</w:t>
                            </w:r>
                            <w:r w:rsidRPr="003C0E4A">
                              <w:rPr>
                                <w:rFonts w:asciiTheme="majorHAnsi" w:hAnsiTheme="majorHAnsi" w:cs="Arial"/>
                                <w:b/>
                                <w:bCs/>
                              </w:rPr>
                              <w:t xml:space="preserve"> hrs per week term time + INSET days </w:t>
                            </w:r>
                            <w:r w:rsidRPr="00396F48">
                              <w:rPr>
                                <w:rFonts w:asciiTheme="majorHAnsi" w:hAnsiTheme="majorHAnsi" w:cs="Arial"/>
                                <w:b/>
                                <w:bCs/>
                                <w:color w:val="FF0000"/>
                              </w:rPr>
                              <w:t>(39 weeks per year)</w:t>
                            </w:r>
                          </w:p>
                          <w:p w14:paraId="650B92BE" w14:textId="69D931A7" w:rsidR="00482711" w:rsidRPr="00396F48" w:rsidRDefault="00396F48" w:rsidP="00396F48">
                            <w:pPr>
                              <w:autoSpaceDE w:val="0"/>
                              <w:autoSpaceDN w:val="0"/>
                              <w:adjustRightInd w:val="0"/>
                              <w:jc w:val="center"/>
                              <w:rPr>
                                <w:rFonts w:asciiTheme="majorHAnsi" w:hAnsiTheme="majorHAnsi" w:cs="Arial"/>
                                <w:b/>
                                <w:bCs/>
                                <w:color w:val="FF0000"/>
                              </w:rPr>
                            </w:pPr>
                            <w:r w:rsidRPr="00396F48">
                              <w:rPr>
                                <w:rFonts w:asciiTheme="majorHAnsi" w:hAnsiTheme="majorHAnsi" w:cs="Arial"/>
                                <w:bCs/>
                                <w:color w:val="FF0000"/>
                              </w:rPr>
                              <w:t xml:space="preserve">NHS Band 5 – 7 DOE </w:t>
                            </w:r>
                          </w:p>
                          <w:p w14:paraId="7B2A1A8E" w14:textId="55A263C2" w:rsidR="00396F48" w:rsidRDefault="00396F48" w:rsidP="00396F48">
                            <w:pPr>
                              <w:autoSpaceDE w:val="0"/>
                              <w:autoSpaceDN w:val="0"/>
                              <w:adjustRightInd w:val="0"/>
                              <w:rPr>
                                <w:rFonts w:asciiTheme="majorHAnsi" w:hAnsiTheme="majorHAnsi" w:cs="Arial"/>
                                <w:bCs/>
                                <w:sz w:val="20"/>
                                <w:szCs w:val="20"/>
                              </w:rPr>
                            </w:pPr>
                          </w:p>
                          <w:p w14:paraId="7294E2A6" w14:textId="40E25354" w:rsidR="00C5235A" w:rsidRDefault="00396F48" w:rsidP="00396F48">
                            <w:pPr>
                              <w:autoSpaceDE w:val="0"/>
                              <w:autoSpaceDN w:val="0"/>
                              <w:adjustRightInd w:val="0"/>
                              <w:jc w:val="center"/>
                              <w:rPr>
                                <w:rFonts w:asciiTheme="majorHAnsi" w:hAnsiTheme="majorHAnsi" w:cs="Arial"/>
                                <w:bCs/>
                                <w:i/>
                                <w:sz w:val="22"/>
                                <w:szCs w:val="20"/>
                              </w:rPr>
                            </w:pPr>
                            <w:r>
                              <w:rPr>
                                <w:rFonts w:asciiTheme="majorHAnsi" w:hAnsiTheme="majorHAnsi" w:cs="Arial"/>
                                <w:bCs/>
                                <w:sz w:val="22"/>
                                <w:szCs w:val="20"/>
                              </w:rPr>
                              <w:t>Full and Part Time applications will be considered</w:t>
                            </w:r>
                            <w:r w:rsidR="00C11299">
                              <w:rPr>
                                <w:rFonts w:asciiTheme="majorHAnsi" w:hAnsiTheme="majorHAnsi" w:cs="Arial"/>
                                <w:bCs/>
                                <w:i/>
                                <w:sz w:val="22"/>
                                <w:szCs w:val="20"/>
                              </w:rPr>
                              <w:t xml:space="preserve"> </w:t>
                            </w:r>
                          </w:p>
                          <w:p w14:paraId="45A393C2" w14:textId="2F6855F0" w:rsidR="00396F48" w:rsidRDefault="00396F48" w:rsidP="00396F48">
                            <w:pPr>
                              <w:autoSpaceDE w:val="0"/>
                              <w:autoSpaceDN w:val="0"/>
                              <w:adjustRightInd w:val="0"/>
                              <w:jc w:val="center"/>
                              <w:rPr>
                                <w:rFonts w:asciiTheme="majorHAnsi" w:hAnsiTheme="majorHAnsi" w:cs="Arial"/>
                                <w:bCs/>
                                <w:sz w:val="20"/>
                                <w:szCs w:val="20"/>
                              </w:rPr>
                            </w:pPr>
                          </w:p>
                          <w:p w14:paraId="50B5B792" w14:textId="77777777" w:rsidR="00396F48" w:rsidRPr="00396F48" w:rsidRDefault="00396F48" w:rsidP="00396F48">
                            <w:pPr>
                              <w:autoSpaceDE w:val="0"/>
                              <w:autoSpaceDN w:val="0"/>
                              <w:adjustRightInd w:val="0"/>
                              <w:jc w:val="center"/>
                              <w:rPr>
                                <w:rFonts w:asciiTheme="majorHAnsi" w:hAnsiTheme="majorHAnsi" w:cs="Arial"/>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94E296" id="_x0000_t202" coordsize="21600,21600" o:spt="202" path="m,l,21600r21600,l21600,xe">
                <v:stroke joinstyle="miter"/>
                <v:path gradientshapeok="t" o:connecttype="rect"/>
              </v:shapetype>
              <v:shape id="Text Box 1" o:spid="_x0000_s1026" type="#_x0000_t202" style="position:absolute;left:0;text-align:left;margin-left:-3pt;margin-top:1.9pt;width:527.25pt;height:10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">
                <v:textbox>
                  <w:txbxContent>
                    <w:p w14:paraId="4F33D46C" w14:textId="2C24D124" w:rsidR="006C5749" w:rsidRDefault="006C5749" w:rsidP="006C5749">
                      <w:pPr>
                        <w:jc w:val="center"/>
                        <w:rPr>
                          <w:rFonts w:ascii="Candara" w:hAnsi="Candara" w:cs="Arial"/>
                          <w:b/>
                          <w:sz w:val="28"/>
                          <w:szCs w:val="28"/>
                        </w:rPr>
                      </w:pPr>
                      <w:r>
                        <w:rPr>
                          <w:rFonts w:ascii="Candara" w:hAnsi="Candara" w:cs="Arial"/>
                          <w:b/>
                          <w:sz w:val="28"/>
                          <w:szCs w:val="28"/>
                        </w:rPr>
                        <w:t xml:space="preserve">Speech and Language </w:t>
                      </w:r>
                      <w:r w:rsidR="00C9547B" w:rsidRPr="00C9547B">
                        <w:rPr>
                          <w:rFonts w:ascii="Candara" w:hAnsi="Candara"/>
                          <w:b/>
                          <w:color w:val="000000"/>
                          <w:sz w:val="28"/>
                          <w:szCs w:val="28"/>
                        </w:rPr>
                        <w:t>Dysphagia</w:t>
                      </w:r>
                      <w:r w:rsidR="00C9547B">
                        <w:rPr>
                          <w:rFonts w:ascii="Candara" w:hAnsi="Candara"/>
                          <w:b/>
                          <w:color w:val="000000"/>
                          <w:sz w:val="28"/>
                          <w:szCs w:val="28"/>
                        </w:rPr>
                        <w:t xml:space="preserve"> </w:t>
                      </w:r>
                      <w:r>
                        <w:rPr>
                          <w:rFonts w:ascii="Candara" w:hAnsi="Candara" w:cs="Arial"/>
                          <w:b/>
                          <w:sz w:val="28"/>
                          <w:szCs w:val="28"/>
                        </w:rPr>
                        <w:t xml:space="preserve">Therapist </w:t>
                      </w:r>
                    </w:p>
                    <w:p w14:paraId="12691219" w14:textId="77777777" w:rsidR="006C5749" w:rsidRPr="00396F48" w:rsidRDefault="006C5749" w:rsidP="006C5749">
                      <w:pPr>
                        <w:jc w:val="center"/>
                        <w:rPr>
                          <w:rFonts w:ascii="Candara" w:hAnsi="Candara" w:cs="Arial"/>
                          <w:b/>
                          <w:sz w:val="28"/>
                          <w:szCs w:val="28"/>
                        </w:rPr>
                      </w:pPr>
                      <w:r w:rsidRPr="00396F48">
                        <w:rPr>
                          <w:rFonts w:ascii="Candara" w:hAnsi="Candara" w:cs="Arial"/>
                          <w:b/>
                          <w:sz w:val="28"/>
                          <w:szCs w:val="28"/>
                        </w:rPr>
                        <w:t xml:space="preserve">High Wycombe </w:t>
                      </w:r>
                    </w:p>
                    <w:p w14:paraId="0F0D526D" w14:textId="728A8DB4" w:rsidR="00482711" w:rsidRPr="003C0E4A" w:rsidRDefault="00482711" w:rsidP="006C5749">
                      <w:pPr>
                        <w:autoSpaceDE w:val="0"/>
                        <w:autoSpaceDN w:val="0"/>
                        <w:adjustRightInd w:val="0"/>
                        <w:ind w:left="720" w:firstLine="720"/>
                        <w:rPr>
                          <w:rFonts w:asciiTheme="majorHAnsi" w:hAnsiTheme="majorHAnsi" w:cs="Arial"/>
                          <w:b/>
                          <w:bCs/>
                        </w:rPr>
                      </w:pPr>
                      <w:r>
                        <w:rPr>
                          <w:rFonts w:asciiTheme="majorHAnsi" w:hAnsiTheme="majorHAnsi" w:cs="Arial"/>
                          <w:b/>
                          <w:bCs/>
                        </w:rPr>
                        <w:t>3</w:t>
                      </w:r>
                      <w:r w:rsidR="00396F48">
                        <w:rPr>
                          <w:rFonts w:asciiTheme="majorHAnsi" w:hAnsiTheme="majorHAnsi" w:cs="Arial"/>
                          <w:b/>
                          <w:bCs/>
                        </w:rPr>
                        <w:t>7</w:t>
                      </w:r>
                      <w:r w:rsidRPr="003C0E4A">
                        <w:rPr>
                          <w:rFonts w:asciiTheme="majorHAnsi" w:hAnsiTheme="majorHAnsi" w:cs="Arial"/>
                          <w:b/>
                          <w:bCs/>
                        </w:rPr>
                        <w:t xml:space="preserve"> hrs per week term time + INSET days </w:t>
                      </w:r>
                      <w:r w:rsidRPr="00396F48">
                        <w:rPr>
                          <w:rFonts w:asciiTheme="majorHAnsi" w:hAnsiTheme="majorHAnsi" w:cs="Arial"/>
                          <w:b/>
                          <w:bCs/>
                          <w:color w:val="FF0000"/>
                        </w:rPr>
                        <w:t>(39 weeks per year)</w:t>
                      </w:r>
                    </w:p>
                    <w:p w14:paraId="650B92BE" w14:textId="69D931A7" w:rsidR="00482711" w:rsidRPr="00396F48" w:rsidRDefault="00396F48" w:rsidP="00396F48">
                      <w:pPr>
                        <w:autoSpaceDE w:val="0"/>
                        <w:autoSpaceDN w:val="0"/>
                        <w:adjustRightInd w:val="0"/>
                        <w:jc w:val="center"/>
                        <w:rPr>
                          <w:rFonts w:asciiTheme="majorHAnsi" w:hAnsiTheme="majorHAnsi" w:cs="Arial"/>
                          <w:b/>
                          <w:bCs/>
                          <w:color w:val="FF0000"/>
                        </w:rPr>
                      </w:pPr>
                      <w:r w:rsidRPr="00396F48">
                        <w:rPr>
                          <w:rFonts w:asciiTheme="majorHAnsi" w:hAnsiTheme="majorHAnsi" w:cs="Arial"/>
                          <w:bCs/>
                          <w:color w:val="FF0000"/>
                        </w:rPr>
                        <w:t xml:space="preserve">NHS Band 5 – 7 DOE </w:t>
                      </w:r>
                    </w:p>
                    <w:p w14:paraId="7B2A1A8E" w14:textId="55A263C2" w:rsidR="00396F48" w:rsidRDefault="00396F48" w:rsidP="00396F48">
                      <w:pPr>
                        <w:autoSpaceDE w:val="0"/>
                        <w:autoSpaceDN w:val="0"/>
                        <w:adjustRightInd w:val="0"/>
                        <w:rPr>
                          <w:rFonts w:asciiTheme="majorHAnsi" w:hAnsiTheme="majorHAnsi" w:cs="Arial"/>
                          <w:bCs/>
                          <w:sz w:val="20"/>
                          <w:szCs w:val="20"/>
                        </w:rPr>
                      </w:pPr>
                    </w:p>
                    <w:p w14:paraId="7294E2A6" w14:textId="40E25354" w:rsidR="00C5235A" w:rsidRDefault="00396F48" w:rsidP="00396F48">
                      <w:pPr>
                        <w:autoSpaceDE w:val="0"/>
                        <w:autoSpaceDN w:val="0"/>
                        <w:adjustRightInd w:val="0"/>
                        <w:jc w:val="center"/>
                        <w:rPr>
                          <w:rFonts w:asciiTheme="majorHAnsi" w:hAnsiTheme="majorHAnsi" w:cs="Arial"/>
                          <w:bCs/>
                          <w:i/>
                          <w:sz w:val="22"/>
                          <w:szCs w:val="20"/>
                        </w:rPr>
                      </w:pPr>
                      <w:r>
                        <w:rPr>
                          <w:rFonts w:asciiTheme="majorHAnsi" w:hAnsiTheme="majorHAnsi" w:cs="Arial"/>
                          <w:bCs/>
                          <w:sz w:val="22"/>
                          <w:szCs w:val="20"/>
                        </w:rPr>
                        <w:t>Full and Part Time applications will be considered</w:t>
                      </w:r>
                      <w:r w:rsidR="00C11299">
                        <w:rPr>
                          <w:rFonts w:asciiTheme="majorHAnsi" w:hAnsiTheme="majorHAnsi" w:cs="Arial"/>
                          <w:bCs/>
                          <w:i/>
                          <w:sz w:val="22"/>
                          <w:szCs w:val="20"/>
                        </w:rPr>
                        <w:t xml:space="preserve"> </w:t>
                      </w:r>
                    </w:p>
                    <w:p w14:paraId="45A393C2" w14:textId="2F6855F0" w:rsidR="00396F48" w:rsidRDefault="00396F48" w:rsidP="00396F48">
                      <w:pPr>
                        <w:autoSpaceDE w:val="0"/>
                        <w:autoSpaceDN w:val="0"/>
                        <w:adjustRightInd w:val="0"/>
                        <w:jc w:val="center"/>
                        <w:rPr>
                          <w:rFonts w:asciiTheme="majorHAnsi" w:hAnsiTheme="majorHAnsi" w:cs="Arial"/>
                          <w:bCs/>
                          <w:sz w:val="20"/>
                          <w:szCs w:val="20"/>
                        </w:rPr>
                      </w:pPr>
                    </w:p>
                    <w:p w14:paraId="50B5B792" w14:textId="77777777" w:rsidR="00396F48" w:rsidRPr="00396F48" w:rsidRDefault="00396F48" w:rsidP="00396F48">
                      <w:pPr>
                        <w:autoSpaceDE w:val="0"/>
                        <w:autoSpaceDN w:val="0"/>
                        <w:adjustRightInd w:val="0"/>
                        <w:jc w:val="center"/>
                        <w:rPr>
                          <w:rFonts w:asciiTheme="majorHAnsi" w:hAnsiTheme="majorHAnsi" w:cs="Arial"/>
                          <w:bCs/>
                          <w:sz w:val="20"/>
                          <w:szCs w:val="20"/>
                        </w:rPr>
                      </w:pPr>
                    </w:p>
                  </w:txbxContent>
                </v:textbox>
              </v:shape>
            </w:pict>
          </mc:Fallback>
        </mc:AlternateContent>
      </w:r>
    </w:p>
    <w:p w14:paraId="52E10E8F" w14:textId="77777777" w:rsidR="00C11299" w:rsidRPr="00C11299" w:rsidRDefault="00C11299" w:rsidP="00970FBC">
      <w:pPr>
        <w:jc w:val="center"/>
        <w:rPr>
          <w:rFonts w:ascii="Candara" w:hAnsi="Candara" w:cs="Arial"/>
          <w:b/>
          <w:sz w:val="22"/>
          <w:szCs w:val="22"/>
        </w:rPr>
      </w:pPr>
    </w:p>
    <w:p w14:paraId="7294E26B" w14:textId="7E03CB8E" w:rsidR="00C5235A" w:rsidRPr="00C11299" w:rsidRDefault="007D22CF" w:rsidP="00C5235A">
      <w:pPr>
        <w:jc w:val="center"/>
        <w:rPr>
          <w:rFonts w:ascii="Candara" w:hAnsi="Candara" w:cs="Arial"/>
          <w:b/>
          <w:sz w:val="22"/>
          <w:szCs w:val="22"/>
        </w:rPr>
      </w:pPr>
      <w:r w:rsidRPr="00C11299">
        <w:rPr>
          <w:rFonts w:ascii="Candara" w:hAnsi="Candara" w:cs="Arial"/>
          <w:b/>
          <w:sz w:val="22"/>
          <w:szCs w:val="22"/>
        </w:rPr>
        <w:t xml:space="preserve"> </w:t>
      </w:r>
    </w:p>
    <w:p w14:paraId="7294E26C" w14:textId="77777777" w:rsidR="00C5235A" w:rsidRPr="00C11299" w:rsidRDefault="00C5235A" w:rsidP="00C5235A">
      <w:pPr>
        <w:rPr>
          <w:rFonts w:ascii="Candara" w:hAnsi="Candara" w:cs="Arial"/>
          <w:sz w:val="22"/>
          <w:szCs w:val="22"/>
        </w:rPr>
      </w:pPr>
    </w:p>
    <w:p w14:paraId="7294E26D" w14:textId="77777777" w:rsidR="00C5235A" w:rsidRPr="00C11299" w:rsidRDefault="00C5235A" w:rsidP="00C5235A">
      <w:pPr>
        <w:rPr>
          <w:rFonts w:ascii="Candara" w:hAnsi="Candara" w:cs="Arial"/>
          <w:sz w:val="22"/>
          <w:szCs w:val="22"/>
        </w:rPr>
      </w:pPr>
    </w:p>
    <w:p w14:paraId="7294E26E" w14:textId="77777777" w:rsidR="00C5235A" w:rsidRPr="00C11299" w:rsidRDefault="00C5235A" w:rsidP="00C5235A">
      <w:pPr>
        <w:rPr>
          <w:rFonts w:ascii="Candara" w:hAnsi="Candara"/>
          <w:sz w:val="22"/>
          <w:szCs w:val="22"/>
          <w:lang w:eastAsia="en-US"/>
        </w:rPr>
      </w:pPr>
    </w:p>
    <w:p w14:paraId="7294E26F" w14:textId="77777777" w:rsidR="00C5235A" w:rsidRPr="00C11299" w:rsidRDefault="00C5235A" w:rsidP="00C5235A">
      <w:pPr>
        <w:rPr>
          <w:rFonts w:ascii="Candara" w:eastAsia="Calibri" w:hAnsi="Candara"/>
          <w:sz w:val="22"/>
          <w:szCs w:val="22"/>
          <w:lang w:eastAsia="en-US"/>
        </w:rPr>
      </w:pPr>
    </w:p>
    <w:p w14:paraId="7294E270" w14:textId="77777777" w:rsidR="00C5235A" w:rsidRPr="00C11299" w:rsidRDefault="00C5235A" w:rsidP="00C5235A">
      <w:pPr>
        <w:rPr>
          <w:rFonts w:ascii="Candara" w:hAnsi="Candara" w:cs="Arial"/>
          <w:sz w:val="22"/>
          <w:szCs w:val="22"/>
        </w:rPr>
      </w:pPr>
    </w:p>
    <w:p w14:paraId="7294E271" w14:textId="77777777" w:rsidR="00C5235A" w:rsidRPr="00C11299" w:rsidRDefault="00C5235A" w:rsidP="00C5235A">
      <w:pPr>
        <w:rPr>
          <w:rFonts w:ascii="Candara" w:hAnsi="Candara" w:cs="Arial"/>
          <w:sz w:val="22"/>
          <w:szCs w:val="22"/>
        </w:rPr>
      </w:pPr>
    </w:p>
    <w:p w14:paraId="5F0F7399" w14:textId="77777777" w:rsidR="00396F48" w:rsidRDefault="00396F48" w:rsidP="00396F48">
      <w:pPr>
        <w:shd w:val="clear" w:color="auto" w:fill="FFFFFF"/>
        <w:rPr>
          <w:rFonts w:ascii="Candara" w:hAnsi="Candara" w:cs="Helvetica"/>
          <w:color w:val="212121"/>
        </w:rPr>
      </w:pPr>
      <w:r w:rsidRPr="00396F48">
        <w:rPr>
          <w:rFonts w:ascii="Candara" w:hAnsi="Candara" w:cs="Helvetica"/>
          <w:color w:val="212121"/>
        </w:rPr>
        <w:t xml:space="preserve">Chiltern Wood school is </w:t>
      </w:r>
      <w:r>
        <w:rPr>
          <w:rFonts w:ascii="Candara" w:hAnsi="Candara" w:cs="Helvetica"/>
          <w:color w:val="212121"/>
        </w:rPr>
        <w:t xml:space="preserve">a multi-site SEN school </w:t>
      </w:r>
      <w:r w:rsidRPr="00396F48">
        <w:rPr>
          <w:rFonts w:ascii="Candara" w:hAnsi="Candara" w:cs="Helvetica"/>
          <w:color w:val="212121"/>
        </w:rPr>
        <w:t xml:space="preserve">based over 3 </w:t>
      </w:r>
      <w:r>
        <w:rPr>
          <w:rFonts w:ascii="Candara" w:hAnsi="Candara" w:cs="Helvetica"/>
          <w:color w:val="212121"/>
        </w:rPr>
        <w:t>locations</w:t>
      </w:r>
      <w:r w:rsidRPr="00396F48">
        <w:rPr>
          <w:rFonts w:ascii="Candara" w:hAnsi="Candara" w:cs="Helvetica"/>
          <w:color w:val="212121"/>
        </w:rPr>
        <w:t xml:space="preserve"> within the High Wycombe area. We cater for a wide range of students</w:t>
      </w:r>
      <w:r>
        <w:rPr>
          <w:rFonts w:ascii="Candara" w:hAnsi="Candara" w:cs="Helvetica"/>
          <w:color w:val="212121"/>
        </w:rPr>
        <w:t>, aged 3-19</w:t>
      </w:r>
      <w:r w:rsidRPr="00396F48">
        <w:rPr>
          <w:rFonts w:ascii="Candara" w:hAnsi="Candara" w:cs="Helvetica"/>
          <w:color w:val="212121"/>
        </w:rPr>
        <w:t xml:space="preserve"> with complex special educational needs</w:t>
      </w:r>
      <w:r>
        <w:rPr>
          <w:rFonts w:ascii="Candara" w:hAnsi="Candara" w:cs="Helvetica"/>
          <w:color w:val="212121"/>
        </w:rPr>
        <w:t xml:space="preserve">.  </w:t>
      </w:r>
    </w:p>
    <w:p w14:paraId="6ACB5B50" w14:textId="1C6A9F27" w:rsidR="00396F48" w:rsidRDefault="00396F48" w:rsidP="00396F48">
      <w:pPr>
        <w:shd w:val="clear" w:color="auto" w:fill="FFFFFF"/>
        <w:rPr>
          <w:rFonts w:ascii="Candara" w:hAnsi="Candara" w:cs="Helvetica"/>
          <w:color w:val="212121"/>
        </w:rPr>
      </w:pPr>
      <w:r>
        <w:rPr>
          <w:rFonts w:ascii="Candara" w:hAnsi="Candara" w:cs="Helvetica"/>
          <w:color w:val="212121"/>
        </w:rPr>
        <w:t xml:space="preserve">As a school, </w:t>
      </w:r>
      <w:r w:rsidRPr="00396F48">
        <w:rPr>
          <w:rFonts w:ascii="Candara" w:hAnsi="Candara" w:cs="Helvetica"/>
          <w:color w:val="212121"/>
        </w:rPr>
        <w:t xml:space="preserve">Chiltern </w:t>
      </w:r>
      <w:proofErr w:type="gramStart"/>
      <w:r w:rsidRPr="00396F48">
        <w:rPr>
          <w:rFonts w:ascii="Candara" w:hAnsi="Candara" w:cs="Helvetica"/>
          <w:color w:val="212121"/>
        </w:rPr>
        <w:t>Wood  use</w:t>
      </w:r>
      <w:proofErr w:type="gramEnd"/>
      <w:r w:rsidRPr="00396F48">
        <w:rPr>
          <w:rFonts w:ascii="Candara" w:hAnsi="Candara" w:cs="Helvetica"/>
          <w:color w:val="212121"/>
        </w:rPr>
        <w:t xml:space="preserve"> the SCERTS framework.  A Total Communication Approach is incorporated into classroom practice, and a variety of Augmentative and Alternative Communication (AAC) are used extensively across the school. </w:t>
      </w:r>
    </w:p>
    <w:p w14:paraId="41684C2C" w14:textId="77777777" w:rsidR="00396F48" w:rsidRPr="00396F48" w:rsidRDefault="00396F48" w:rsidP="00396F48">
      <w:pPr>
        <w:shd w:val="clear" w:color="auto" w:fill="FFFFFF"/>
        <w:rPr>
          <w:rFonts w:ascii="Candara" w:hAnsi="Candara" w:cs="Helvetica"/>
          <w:color w:val="212121"/>
        </w:rPr>
      </w:pPr>
    </w:p>
    <w:p w14:paraId="167AF14B" w14:textId="4161A2DE" w:rsidR="00396F48" w:rsidRDefault="00396F48" w:rsidP="00396F48">
      <w:pPr>
        <w:shd w:val="clear" w:color="auto" w:fill="FFFFFF"/>
        <w:rPr>
          <w:rFonts w:ascii="Candara" w:hAnsi="Candara" w:cs="Helvetica"/>
          <w:color w:val="212121"/>
        </w:rPr>
      </w:pPr>
      <w:r w:rsidRPr="00396F48">
        <w:rPr>
          <w:rFonts w:ascii="Candara" w:hAnsi="Candara" w:cs="Helvetica"/>
          <w:color w:val="212121"/>
        </w:rPr>
        <w:t>We employ our own well established, friendly and supportive Speech and Language Therapy Team consisting of 3/4 therapists. Therapists enjoy parity with their teacher colleagues in working term time only with paid school holidays. We are</w:t>
      </w:r>
      <w:r>
        <w:rPr>
          <w:rFonts w:ascii="Candara" w:hAnsi="Candara" w:cs="Helvetica"/>
          <w:color w:val="212121"/>
        </w:rPr>
        <w:t xml:space="preserve"> currently</w:t>
      </w:r>
      <w:r w:rsidRPr="00396F48">
        <w:rPr>
          <w:rFonts w:ascii="Candara" w:hAnsi="Candara" w:cs="Helvetica"/>
          <w:color w:val="212121"/>
        </w:rPr>
        <w:t xml:space="preserve"> seeking </w:t>
      </w:r>
      <w:r w:rsidR="00C9547B">
        <w:rPr>
          <w:rFonts w:ascii="Candara" w:hAnsi="Candara" w:cs="Helvetica"/>
          <w:color w:val="212121"/>
        </w:rPr>
        <w:t xml:space="preserve">a therapist to join our lovely team </w:t>
      </w:r>
      <w:r w:rsidRPr="00396F48">
        <w:rPr>
          <w:rFonts w:ascii="Candara" w:hAnsi="Candara" w:cs="Helvetica"/>
          <w:color w:val="212121"/>
        </w:rPr>
        <w:t xml:space="preserve">working term time </w:t>
      </w:r>
      <w:r w:rsidRPr="00396F48">
        <w:rPr>
          <w:rFonts w:ascii="Candara" w:hAnsi="Candara" w:cs="Helvetica"/>
          <w:color w:val="FF0000"/>
        </w:rPr>
        <w:t>plus two weeks during the holiday periods</w:t>
      </w:r>
      <w:r w:rsidRPr="00396F48">
        <w:rPr>
          <w:rFonts w:ascii="Candara" w:hAnsi="Candara" w:cs="Helvetica"/>
          <w:color w:val="212121"/>
        </w:rPr>
        <w:t>. Th</w:t>
      </w:r>
      <w:r w:rsidR="00C9547B">
        <w:rPr>
          <w:rFonts w:ascii="Candara" w:hAnsi="Candara" w:cs="Helvetica"/>
          <w:color w:val="212121"/>
        </w:rPr>
        <w:t>is position</w:t>
      </w:r>
      <w:r w:rsidRPr="00396F48">
        <w:rPr>
          <w:rFonts w:ascii="Candara" w:hAnsi="Candara" w:cs="Helvetica"/>
          <w:color w:val="212121"/>
        </w:rPr>
        <w:t xml:space="preserve"> will include covering communication needs within the school, and we would particularly welcome anyone with dysphagia training and experience</w:t>
      </w:r>
      <w:r>
        <w:rPr>
          <w:rFonts w:ascii="Candara" w:hAnsi="Candara" w:cs="Helvetica"/>
          <w:color w:val="212121"/>
        </w:rPr>
        <w:t xml:space="preserve"> as this is invaluable within our setting. </w:t>
      </w:r>
    </w:p>
    <w:p w14:paraId="61A7C9EB" w14:textId="77777777" w:rsidR="00396F48" w:rsidRPr="00396F48" w:rsidRDefault="00396F48" w:rsidP="00396F48">
      <w:pPr>
        <w:shd w:val="clear" w:color="auto" w:fill="FFFFFF"/>
        <w:rPr>
          <w:rFonts w:ascii="Candara" w:hAnsi="Candara" w:cs="Helvetica"/>
          <w:color w:val="212121"/>
        </w:rPr>
      </w:pPr>
    </w:p>
    <w:p w14:paraId="05878D03" w14:textId="7CE018AB" w:rsidR="00396F48" w:rsidRPr="00396F48" w:rsidRDefault="00396F48" w:rsidP="00396F48">
      <w:pPr>
        <w:shd w:val="clear" w:color="auto" w:fill="FFFFFF"/>
        <w:rPr>
          <w:rFonts w:ascii="Candara" w:hAnsi="Candara" w:cs="Helvetica"/>
          <w:color w:val="212121"/>
        </w:rPr>
      </w:pPr>
      <w:r>
        <w:rPr>
          <w:rFonts w:ascii="Candara" w:hAnsi="Candara" w:cs="Helvetica"/>
          <w:color w:val="212121"/>
        </w:rPr>
        <w:t xml:space="preserve">The ideal candidate </w:t>
      </w:r>
      <w:r w:rsidRPr="00396F48">
        <w:rPr>
          <w:rFonts w:ascii="Candara" w:hAnsi="Candara" w:cs="Helvetica"/>
          <w:color w:val="212121"/>
        </w:rPr>
        <w:t xml:space="preserve">will complement our existing team skill set, and </w:t>
      </w:r>
      <w:r>
        <w:rPr>
          <w:rFonts w:ascii="Candara" w:hAnsi="Candara" w:cs="Helvetica"/>
          <w:color w:val="212121"/>
        </w:rPr>
        <w:t xml:space="preserve">we </w:t>
      </w:r>
      <w:r w:rsidRPr="00396F48">
        <w:rPr>
          <w:rFonts w:ascii="Candara" w:hAnsi="Candara" w:cs="Helvetica"/>
          <w:color w:val="212121"/>
        </w:rPr>
        <w:t>would therefore invite applications, Band 6, or Band 7 level, or experienced Band 5 dependent on therapist knowledge, skills, and experience.</w:t>
      </w:r>
      <w:r w:rsidR="006C5749">
        <w:rPr>
          <w:rFonts w:ascii="Candara" w:hAnsi="Candara" w:cs="Helvetica"/>
          <w:color w:val="212121"/>
        </w:rPr>
        <w:t xml:space="preserve">  We would consider part-time working for the right candidate. </w:t>
      </w:r>
    </w:p>
    <w:p w14:paraId="22E2F0CE" w14:textId="77777777" w:rsidR="00396F48" w:rsidRPr="00396F48" w:rsidRDefault="00396F48" w:rsidP="00396F48">
      <w:pPr>
        <w:shd w:val="clear" w:color="auto" w:fill="FFFFFF"/>
        <w:rPr>
          <w:rFonts w:ascii="Candara" w:hAnsi="Candara" w:cs="Helvetica"/>
          <w:b/>
          <w:bCs/>
          <w:color w:val="212121"/>
        </w:rPr>
      </w:pPr>
    </w:p>
    <w:p w14:paraId="49C68111" w14:textId="3C1F6151" w:rsidR="00396F48" w:rsidRDefault="00396F48" w:rsidP="00396F48">
      <w:pPr>
        <w:shd w:val="clear" w:color="auto" w:fill="FFFFFF"/>
        <w:rPr>
          <w:rFonts w:ascii="Candara" w:hAnsi="Candara" w:cs="Helvetica"/>
          <w:color w:val="212121"/>
        </w:rPr>
      </w:pPr>
      <w:r w:rsidRPr="00396F48">
        <w:rPr>
          <w:rFonts w:ascii="Candara" w:hAnsi="Candara" w:cs="Helvetica"/>
          <w:color w:val="212121"/>
        </w:rPr>
        <w:t>The role will include significant opportunities for meaningful direct work with pupils. Within the role, there will be opportunities to work collaboratively with teaching staff in classroom settings to integrate speech and language therapy recommendations (both communications, and eating and drinking) into daily classroom practice; and opportunities to deliver training for staff and parents on a range of topics.</w:t>
      </w:r>
    </w:p>
    <w:p w14:paraId="1AE52A62" w14:textId="77777777" w:rsidR="006C5749" w:rsidRPr="00396F48" w:rsidRDefault="006C5749" w:rsidP="00396F48">
      <w:pPr>
        <w:shd w:val="clear" w:color="auto" w:fill="FFFFFF"/>
        <w:rPr>
          <w:rFonts w:ascii="Candara" w:hAnsi="Candara" w:cs="Helvetica"/>
          <w:color w:val="212121"/>
        </w:rPr>
      </w:pPr>
    </w:p>
    <w:p w14:paraId="5F5243D6" w14:textId="4F87BCE7" w:rsidR="00396F48" w:rsidRDefault="00396F48" w:rsidP="00396F48">
      <w:pPr>
        <w:shd w:val="clear" w:color="auto" w:fill="FFFFFF"/>
        <w:rPr>
          <w:rFonts w:ascii="Candara" w:hAnsi="Candara" w:cs="Helvetica"/>
          <w:color w:val="212121"/>
        </w:rPr>
      </w:pPr>
      <w:r w:rsidRPr="00396F48">
        <w:rPr>
          <w:rFonts w:ascii="Candara" w:hAnsi="Candara" w:cs="Helvetica"/>
          <w:color w:val="212121"/>
        </w:rPr>
        <w:t xml:space="preserve">Continuing Professional Development is actively encouraged, and </w:t>
      </w:r>
      <w:r w:rsidR="006C5749">
        <w:rPr>
          <w:rFonts w:ascii="Candara" w:hAnsi="Candara" w:cs="Helvetica"/>
          <w:color w:val="212121"/>
        </w:rPr>
        <w:t xml:space="preserve">as a school we have </w:t>
      </w:r>
      <w:r w:rsidRPr="00396F48">
        <w:rPr>
          <w:rFonts w:ascii="Candara" w:hAnsi="Candara" w:cs="Helvetica"/>
          <w:color w:val="212121"/>
        </w:rPr>
        <w:t xml:space="preserve">a proactive attitude to training and development opportunities. Regular clinical team supervision is in place for the </w:t>
      </w:r>
      <w:proofErr w:type="spellStart"/>
      <w:r w:rsidRPr="00396F48">
        <w:rPr>
          <w:rFonts w:ascii="Candara" w:hAnsi="Candara" w:cs="Helvetica"/>
          <w:color w:val="212121"/>
        </w:rPr>
        <w:t>SaLT</w:t>
      </w:r>
      <w:proofErr w:type="spellEnd"/>
      <w:r w:rsidRPr="00396F48">
        <w:rPr>
          <w:rFonts w:ascii="Candara" w:hAnsi="Candara" w:cs="Helvetica"/>
          <w:color w:val="212121"/>
        </w:rPr>
        <w:t xml:space="preserve"> team, and there is a commitment to evidence-based practice.</w:t>
      </w:r>
    </w:p>
    <w:p w14:paraId="2566DCEF" w14:textId="77777777" w:rsidR="006C5749" w:rsidRPr="00396F48" w:rsidRDefault="006C5749" w:rsidP="00396F48">
      <w:pPr>
        <w:shd w:val="clear" w:color="auto" w:fill="FFFFFF"/>
        <w:rPr>
          <w:rFonts w:ascii="Candara" w:hAnsi="Candara" w:cs="Helvetica"/>
          <w:color w:val="212121"/>
        </w:rPr>
      </w:pPr>
    </w:p>
    <w:p w14:paraId="720160B3" w14:textId="76368FB1" w:rsidR="00396F48" w:rsidRDefault="00396F48" w:rsidP="00396F48">
      <w:pPr>
        <w:shd w:val="clear" w:color="auto" w:fill="FFFFFF"/>
        <w:rPr>
          <w:rFonts w:ascii="Candara" w:hAnsi="Candara" w:cs="Helvetica"/>
          <w:color w:val="212121"/>
        </w:rPr>
      </w:pPr>
      <w:r w:rsidRPr="00396F48">
        <w:rPr>
          <w:rFonts w:ascii="Candara" w:hAnsi="Candara" w:cs="Helvetica"/>
          <w:color w:val="212121"/>
        </w:rPr>
        <w:t xml:space="preserve">The Speech and Language Therapy Department is well resourced with </w:t>
      </w:r>
      <w:proofErr w:type="spellStart"/>
      <w:proofErr w:type="gramStart"/>
      <w:r w:rsidRPr="00396F48">
        <w:rPr>
          <w:rFonts w:ascii="Candara" w:hAnsi="Candara" w:cs="Helvetica"/>
          <w:color w:val="212121"/>
        </w:rPr>
        <w:t>it's</w:t>
      </w:r>
      <w:proofErr w:type="spellEnd"/>
      <w:proofErr w:type="gramEnd"/>
      <w:r w:rsidRPr="00396F48">
        <w:rPr>
          <w:rFonts w:ascii="Candara" w:hAnsi="Candara" w:cs="Helvetica"/>
          <w:color w:val="212121"/>
        </w:rPr>
        <w:t xml:space="preserve"> own budgets for training/CPD, and for equipment and resources. The use of electronic and paper-based AAC is established within the school. Therapists are provided with their own </w:t>
      </w:r>
      <w:proofErr w:type="gramStart"/>
      <w:r w:rsidRPr="00396F48">
        <w:rPr>
          <w:rFonts w:ascii="Candara" w:hAnsi="Candara" w:cs="Helvetica"/>
          <w:color w:val="212121"/>
        </w:rPr>
        <w:t>laptops .</w:t>
      </w:r>
      <w:proofErr w:type="gramEnd"/>
      <w:r w:rsidRPr="00396F48">
        <w:rPr>
          <w:rFonts w:ascii="Candara" w:hAnsi="Candara" w:cs="Helvetica"/>
          <w:color w:val="212121"/>
        </w:rPr>
        <w:t xml:space="preserve"> There are many opportunities to work together with the large multi-disciplinary team, which includes Occupational Therapists, School Nurses, Music Therapy, and Physiotherapy. </w:t>
      </w:r>
    </w:p>
    <w:p w14:paraId="26337575" w14:textId="77777777" w:rsidR="006C5749" w:rsidRPr="00396F48" w:rsidRDefault="006C5749" w:rsidP="00396F48">
      <w:pPr>
        <w:shd w:val="clear" w:color="auto" w:fill="FFFFFF"/>
        <w:rPr>
          <w:rFonts w:ascii="Candara" w:hAnsi="Candara" w:cs="Helvetica"/>
          <w:color w:val="212121"/>
        </w:rPr>
      </w:pPr>
    </w:p>
    <w:p w14:paraId="39E7ABD0" w14:textId="77777777" w:rsidR="00396F48" w:rsidRPr="00396F48" w:rsidRDefault="00396F48" w:rsidP="00396F48">
      <w:pPr>
        <w:shd w:val="clear" w:color="auto" w:fill="FFFFFF"/>
        <w:rPr>
          <w:rFonts w:ascii="Candara" w:hAnsi="Candara" w:cs="Helvetica"/>
          <w:color w:val="212121"/>
        </w:rPr>
      </w:pPr>
      <w:r w:rsidRPr="00396F48">
        <w:rPr>
          <w:rFonts w:ascii="Candara" w:hAnsi="Candara" w:cs="Helvetica"/>
          <w:color w:val="212121"/>
        </w:rPr>
        <w:t xml:space="preserve">Please refer to the Job Descriptions for further information relating to specifics for the role </w:t>
      </w:r>
    </w:p>
    <w:p w14:paraId="07B71CEA" w14:textId="77777777" w:rsidR="00396F48" w:rsidRPr="00396F48" w:rsidRDefault="00396F48" w:rsidP="00396F48">
      <w:pPr>
        <w:shd w:val="clear" w:color="auto" w:fill="FFFFFF"/>
        <w:rPr>
          <w:rFonts w:ascii="Candara" w:hAnsi="Candara" w:cs="Helvetica"/>
          <w:b/>
          <w:bCs/>
          <w:color w:val="212121"/>
        </w:rPr>
      </w:pPr>
    </w:p>
    <w:p w14:paraId="16DCE206" w14:textId="77777777" w:rsidR="00396F48" w:rsidRPr="00396F48" w:rsidRDefault="00396F48" w:rsidP="00396F48">
      <w:pPr>
        <w:shd w:val="clear" w:color="auto" w:fill="FFFFFF"/>
        <w:rPr>
          <w:rFonts w:ascii="Candara" w:hAnsi="Candara" w:cs="Helvetica"/>
          <w:color w:val="212121"/>
        </w:rPr>
      </w:pPr>
      <w:r w:rsidRPr="00396F48">
        <w:rPr>
          <w:rFonts w:ascii="Candara" w:hAnsi="Candara" w:cs="Helvetica"/>
          <w:color w:val="212121"/>
        </w:rPr>
        <w:t>All applicants must be registered members of both RCSLT and HCPC. </w:t>
      </w:r>
    </w:p>
    <w:p w14:paraId="32D7CFAE" w14:textId="77777777" w:rsidR="00396F48" w:rsidRPr="00396F48" w:rsidRDefault="00396F48" w:rsidP="00396F48">
      <w:pPr>
        <w:shd w:val="clear" w:color="auto" w:fill="FFFFFF"/>
        <w:rPr>
          <w:rFonts w:ascii="Candara" w:hAnsi="Candara" w:cs="Helvetica"/>
          <w:color w:val="212121"/>
        </w:rPr>
      </w:pPr>
      <w:r w:rsidRPr="00396F48">
        <w:rPr>
          <w:rFonts w:ascii="Candara" w:hAnsi="Candara" w:cs="Helvetica"/>
          <w:color w:val="212121"/>
        </w:rPr>
        <w:t xml:space="preserve">The successful candidate will be independently responsible for a caseload of pupils with complex needs. </w:t>
      </w:r>
    </w:p>
    <w:p w14:paraId="3E5AB9EF" w14:textId="77777777" w:rsidR="006C5749" w:rsidRDefault="006C5749" w:rsidP="00396F48">
      <w:pPr>
        <w:shd w:val="clear" w:color="auto" w:fill="FFFFFF"/>
        <w:rPr>
          <w:rFonts w:ascii="Candara" w:hAnsi="Candara" w:cs="Helvetica"/>
          <w:color w:val="212121"/>
        </w:rPr>
      </w:pPr>
    </w:p>
    <w:p w14:paraId="2C3C4A4B" w14:textId="77777777" w:rsidR="006C5749" w:rsidRDefault="006C5749" w:rsidP="00396F48">
      <w:pPr>
        <w:shd w:val="clear" w:color="auto" w:fill="FFFFFF"/>
        <w:rPr>
          <w:rFonts w:ascii="Candara" w:hAnsi="Candara" w:cs="Helvetica"/>
          <w:color w:val="212121"/>
        </w:rPr>
      </w:pPr>
    </w:p>
    <w:p w14:paraId="779D7068" w14:textId="77777777" w:rsidR="006C5749" w:rsidRDefault="006C5749" w:rsidP="00396F48">
      <w:pPr>
        <w:shd w:val="clear" w:color="auto" w:fill="FFFFFF"/>
        <w:rPr>
          <w:rFonts w:ascii="Candara" w:hAnsi="Candara" w:cs="Helvetica"/>
          <w:color w:val="212121"/>
        </w:rPr>
      </w:pPr>
    </w:p>
    <w:p w14:paraId="673F3A77" w14:textId="77777777" w:rsidR="006C5749" w:rsidRDefault="006C5749" w:rsidP="00396F48">
      <w:pPr>
        <w:shd w:val="clear" w:color="auto" w:fill="FFFFFF"/>
        <w:rPr>
          <w:rFonts w:ascii="Candara" w:hAnsi="Candara" w:cs="Helvetica"/>
          <w:color w:val="212121"/>
        </w:rPr>
      </w:pPr>
    </w:p>
    <w:p w14:paraId="6A768CDC" w14:textId="77777777" w:rsidR="006C5749" w:rsidRDefault="006C5749" w:rsidP="00396F48">
      <w:pPr>
        <w:shd w:val="clear" w:color="auto" w:fill="FFFFFF"/>
        <w:rPr>
          <w:rFonts w:ascii="Candara" w:hAnsi="Candara" w:cs="Helvetica"/>
          <w:color w:val="212121"/>
        </w:rPr>
      </w:pPr>
    </w:p>
    <w:p w14:paraId="5C32F63F" w14:textId="77777777" w:rsidR="006C5749" w:rsidRDefault="006C5749" w:rsidP="00396F48">
      <w:pPr>
        <w:shd w:val="clear" w:color="auto" w:fill="FFFFFF"/>
        <w:rPr>
          <w:rFonts w:ascii="Candara" w:hAnsi="Candara" w:cs="Helvetica"/>
          <w:color w:val="212121"/>
        </w:rPr>
      </w:pPr>
    </w:p>
    <w:p w14:paraId="1C471556" w14:textId="6106C7FC" w:rsidR="00396F48" w:rsidRDefault="00396F48" w:rsidP="00396F48">
      <w:pPr>
        <w:shd w:val="clear" w:color="auto" w:fill="FFFFFF"/>
        <w:rPr>
          <w:rFonts w:ascii="Candara" w:hAnsi="Candara" w:cs="Helvetica"/>
          <w:color w:val="212121"/>
        </w:rPr>
      </w:pPr>
      <w:r w:rsidRPr="00396F48">
        <w:rPr>
          <w:rFonts w:ascii="Candara" w:hAnsi="Candara" w:cs="Helvetica"/>
          <w:color w:val="212121"/>
        </w:rPr>
        <w:t>We would welcome candidates with a particular interest in Augmentative and Alternative Communication (AAC); Complex Autistic Spectrum Conditions (ASC); and/or Profound and Multiple Learning Disabilities (PMLD). </w:t>
      </w:r>
    </w:p>
    <w:p w14:paraId="0CFDE3A8" w14:textId="77777777" w:rsidR="006C5749" w:rsidRPr="00396F48" w:rsidRDefault="006C5749" w:rsidP="00396F48">
      <w:pPr>
        <w:shd w:val="clear" w:color="auto" w:fill="FFFFFF"/>
        <w:rPr>
          <w:rFonts w:ascii="Candara" w:hAnsi="Candara" w:cs="Helvetica"/>
          <w:color w:val="212121"/>
        </w:rPr>
      </w:pPr>
    </w:p>
    <w:p w14:paraId="6E0A56E3" w14:textId="0313521E" w:rsidR="00396F48" w:rsidRDefault="00396F48" w:rsidP="00396F48">
      <w:pPr>
        <w:shd w:val="clear" w:color="auto" w:fill="FFFFFF"/>
        <w:rPr>
          <w:rFonts w:ascii="Candara" w:hAnsi="Candara" w:cs="Helvetica"/>
          <w:color w:val="212121"/>
        </w:rPr>
      </w:pPr>
      <w:r w:rsidRPr="00396F48">
        <w:rPr>
          <w:rFonts w:ascii="Candara" w:hAnsi="Candara" w:cs="Helvetica"/>
          <w:color w:val="212121"/>
        </w:rPr>
        <w:t>Therapists applying must have evidence of specialist knowledge, skills, and experience in relevant clinical areas.</w:t>
      </w:r>
    </w:p>
    <w:p w14:paraId="1741F136" w14:textId="77777777" w:rsidR="006C5749" w:rsidRPr="00396F48" w:rsidRDefault="006C5749" w:rsidP="00396F48">
      <w:pPr>
        <w:shd w:val="clear" w:color="auto" w:fill="FFFFFF"/>
        <w:rPr>
          <w:rFonts w:ascii="Candara" w:hAnsi="Candara" w:cs="Helvetica"/>
          <w:color w:val="212121"/>
        </w:rPr>
      </w:pPr>
    </w:p>
    <w:p w14:paraId="1DB429B8" w14:textId="77777777" w:rsidR="00396F48" w:rsidRPr="00396F48" w:rsidRDefault="00396F48" w:rsidP="00396F48">
      <w:pPr>
        <w:shd w:val="clear" w:color="auto" w:fill="FFFFFF"/>
        <w:rPr>
          <w:rFonts w:ascii="Candara" w:hAnsi="Candara" w:cs="Helvetica"/>
          <w:color w:val="212121"/>
        </w:rPr>
      </w:pPr>
      <w:r w:rsidRPr="00396F48">
        <w:rPr>
          <w:rFonts w:ascii="Candara" w:hAnsi="Candara" w:cs="Helvetica"/>
          <w:color w:val="212121"/>
        </w:rPr>
        <w:t>Candidates need excellent communication and interaction skills, a high level of empathy, and a passion for providing speech and language therapy for children and young people with complex needs.</w:t>
      </w:r>
    </w:p>
    <w:p w14:paraId="23B13703" w14:textId="57CF73D1" w:rsidR="00396F48" w:rsidRDefault="00396F48" w:rsidP="00396F48">
      <w:pPr>
        <w:rPr>
          <w:rFonts w:ascii="Candara" w:hAnsi="Candara"/>
        </w:rPr>
      </w:pPr>
    </w:p>
    <w:p w14:paraId="4C9B098B" w14:textId="17B2B32D" w:rsidR="006C5749" w:rsidRDefault="006C5749" w:rsidP="00396F48">
      <w:pPr>
        <w:rPr>
          <w:rFonts w:ascii="Candara" w:hAnsi="Candara"/>
        </w:rPr>
      </w:pPr>
      <w:r>
        <w:rPr>
          <w:rFonts w:ascii="Candara" w:hAnsi="Candara"/>
        </w:rPr>
        <w:t xml:space="preserve">If all of the aforementioned is of interest to you, we would welcome your application. </w:t>
      </w:r>
    </w:p>
    <w:p w14:paraId="3D908783" w14:textId="6CAB6EF9" w:rsidR="006C5749" w:rsidRDefault="006C5749" w:rsidP="00396F48">
      <w:pPr>
        <w:rPr>
          <w:rFonts w:ascii="Candara" w:hAnsi="Candara"/>
        </w:rPr>
      </w:pPr>
    </w:p>
    <w:p w14:paraId="4BA8DD92" w14:textId="77777777" w:rsidR="006C5749" w:rsidRPr="00322FB5" w:rsidRDefault="006C5749" w:rsidP="006C5749">
      <w:pPr>
        <w:rPr>
          <w:rFonts w:asciiTheme="majorHAnsi" w:hAnsiTheme="majorHAnsi"/>
          <w:b/>
        </w:rPr>
      </w:pPr>
      <w:r>
        <w:rPr>
          <w:rFonts w:ascii="Candara" w:hAnsi="Candara"/>
        </w:rPr>
        <w:t xml:space="preserve">(include for MNT adverts) </w:t>
      </w:r>
      <w:r w:rsidRPr="00322FB5">
        <w:rPr>
          <w:rFonts w:asciiTheme="majorHAnsi" w:hAnsiTheme="majorHAnsi"/>
          <w:b/>
        </w:rPr>
        <w:t>For full details pl</w:t>
      </w:r>
      <w:r>
        <w:rPr>
          <w:rFonts w:asciiTheme="majorHAnsi" w:hAnsiTheme="majorHAnsi"/>
          <w:b/>
        </w:rPr>
        <w:t xml:space="preserve">ease visit </w:t>
      </w:r>
      <w:hyperlink r:id="rId11" w:history="1">
        <w:r w:rsidRPr="00872238">
          <w:rPr>
            <w:rStyle w:val="Hyperlink"/>
            <w:rFonts w:asciiTheme="majorHAnsi" w:hAnsiTheme="majorHAnsi"/>
            <w:b/>
          </w:rPr>
          <w:t>www.chilternwood.bucks.sch.uk</w:t>
        </w:r>
      </w:hyperlink>
      <w:r>
        <w:rPr>
          <w:rFonts w:asciiTheme="majorHAnsi" w:hAnsiTheme="majorHAnsi"/>
          <w:b/>
        </w:rPr>
        <w:t xml:space="preserve"> and apply via the link to My New Term</w:t>
      </w:r>
    </w:p>
    <w:p w14:paraId="1D38E79A" w14:textId="2B19B74B" w:rsidR="006C5749" w:rsidRDefault="006C5749" w:rsidP="00396F48">
      <w:pPr>
        <w:rPr>
          <w:rFonts w:ascii="Candara" w:hAnsi="Candara"/>
        </w:rPr>
      </w:pPr>
    </w:p>
    <w:p w14:paraId="14999024" w14:textId="24F1EE71" w:rsidR="006C5749" w:rsidRDefault="006C5749" w:rsidP="00396F48">
      <w:pPr>
        <w:rPr>
          <w:rFonts w:ascii="Candara" w:hAnsi="Candara"/>
        </w:rPr>
      </w:pPr>
      <w:r>
        <w:rPr>
          <w:rFonts w:ascii="Candara" w:hAnsi="Candara"/>
        </w:rPr>
        <w:t xml:space="preserve">We reserve the right to close the advert early if multiple suitable applications are received. </w:t>
      </w:r>
    </w:p>
    <w:p w14:paraId="705526E9" w14:textId="0DC2ABE3" w:rsidR="006C5749" w:rsidRDefault="006C5749" w:rsidP="00396F48">
      <w:pPr>
        <w:rPr>
          <w:rFonts w:ascii="Candara" w:hAnsi="Candara"/>
        </w:rPr>
      </w:pPr>
    </w:p>
    <w:p w14:paraId="03E366DE" w14:textId="63D0D255" w:rsidR="006C5749" w:rsidRPr="006C5749" w:rsidRDefault="006C5749" w:rsidP="006C5749">
      <w:pPr>
        <w:jc w:val="both"/>
        <w:rPr>
          <w:rFonts w:ascii="Candara" w:hAnsi="Candara" w:cs="Arial"/>
        </w:rPr>
      </w:pPr>
      <w:r w:rsidRPr="00903D31">
        <w:rPr>
          <w:rFonts w:ascii="Candara" w:hAnsi="Candara" w:cs="Arial"/>
        </w:rPr>
        <w:t>We are focused on continuously improving our teaching and learning offer, and aim to secure only the very best outcomes for our pupils through high quality provision and practice. Visits to the school are keenly encouraged and a discussion with a senior leader is highly recommended. Please visit our school website to take a virtual tour of our departments or contact the school to arrange a tour.</w:t>
      </w:r>
    </w:p>
    <w:p w14:paraId="56627753" w14:textId="77777777" w:rsidR="006C5749" w:rsidRDefault="006C5749" w:rsidP="006C5749">
      <w:pPr>
        <w:rPr>
          <w:rFonts w:ascii="Candara" w:hAnsi="Candara"/>
          <w:i/>
        </w:rPr>
      </w:pPr>
    </w:p>
    <w:p w14:paraId="078714EA" w14:textId="45EDFF28" w:rsidR="006C5749" w:rsidRPr="00903D31" w:rsidRDefault="006C5749" w:rsidP="006C5749">
      <w:pPr>
        <w:rPr>
          <w:rFonts w:ascii="Candara" w:hAnsi="Candara"/>
          <w:i/>
        </w:rPr>
      </w:pPr>
      <w:r w:rsidRPr="00903D31">
        <w:rPr>
          <w:rFonts w:ascii="Candara" w:hAnsi="Candara"/>
          <w:i/>
        </w:rPr>
        <w:t xml:space="preserve">Chiltern Wood School is committed to safeguarding and promoting the welfare of its pupils and expects all staff and volunteers to share this commitment. The successful candidate will be subject to full vetting checks, including a disclosure of criminal records at an enhanced level, online searches and satisfactory references </w:t>
      </w:r>
    </w:p>
    <w:p w14:paraId="317F7FCA" w14:textId="77777777" w:rsidR="006C5749" w:rsidRDefault="006C5749" w:rsidP="006C5749">
      <w:pPr>
        <w:autoSpaceDE w:val="0"/>
        <w:autoSpaceDN w:val="0"/>
        <w:adjustRightInd w:val="0"/>
        <w:rPr>
          <w:rFonts w:ascii="Candara" w:hAnsi="Candara"/>
        </w:rPr>
      </w:pPr>
    </w:p>
    <w:p w14:paraId="000607A7" w14:textId="6793FB30" w:rsidR="006C5749" w:rsidRDefault="006C5749" w:rsidP="006C5749">
      <w:pPr>
        <w:autoSpaceDE w:val="0"/>
        <w:autoSpaceDN w:val="0"/>
        <w:adjustRightInd w:val="0"/>
        <w:rPr>
          <w:rFonts w:asciiTheme="majorHAnsi" w:hAnsiTheme="majorHAnsi" w:cs="Arial"/>
          <w:b/>
          <w:bCs/>
        </w:rPr>
      </w:pPr>
      <w:r w:rsidRPr="00923DDD">
        <w:rPr>
          <w:rFonts w:asciiTheme="majorHAnsi" w:hAnsiTheme="majorHAnsi" w:cs="Arial"/>
          <w:b/>
          <w:bCs/>
        </w:rPr>
        <w:t xml:space="preserve">Closing date: </w:t>
      </w:r>
      <w:r w:rsidR="00C9547B">
        <w:rPr>
          <w:rFonts w:asciiTheme="majorHAnsi" w:hAnsiTheme="majorHAnsi" w:cs="Arial"/>
          <w:b/>
          <w:bCs/>
        </w:rPr>
        <w:t>Midday – 23</w:t>
      </w:r>
      <w:r w:rsidR="00C9547B" w:rsidRPr="00C9547B">
        <w:rPr>
          <w:rFonts w:asciiTheme="majorHAnsi" w:hAnsiTheme="majorHAnsi" w:cs="Arial"/>
          <w:b/>
          <w:bCs/>
          <w:vertAlign w:val="superscript"/>
        </w:rPr>
        <w:t>rd</w:t>
      </w:r>
      <w:r w:rsidR="00C9547B">
        <w:rPr>
          <w:rFonts w:asciiTheme="majorHAnsi" w:hAnsiTheme="majorHAnsi" w:cs="Arial"/>
          <w:b/>
          <w:bCs/>
        </w:rPr>
        <w:t xml:space="preserve"> February 2026</w:t>
      </w:r>
    </w:p>
    <w:p w14:paraId="1B0A067E" w14:textId="6AA7C14C" w:rsidR="006C5749" w:rsidRDefault="006C5749" w:rsidP="006C5749">
      <w:pPr>
        <w:autoSpaceDE w:val="0"/>
        <w:autoSpaceDN w:val="0"/>
        <w:adjustRightInd w:val="0"/>
        <w:rPr>
          <w:rFonts w:asciiTheme="majorHAnsi" w:hAnsiTheme="majorHAnsi" w:cs="Arial"/>
          <w:b/>
          <w:bCs/>
        </w:rPr>
      </w:pPr>
    </w:p>
    <w:p w14:paraId="40AF8349" w14:textId="653F31D3" w:rsidR="006C5749" w:rsidRPr="00923DDD" w:rsidRDefault="006C5749" w:rsidP="006C5749">
      <w:pPr>
        <w:autoSpaceDE w:val="0"/>
        <w:autoSpaceDN w:val="0"/>
        <w:adjustRightInd w:val="0"/>
        <w:rPr>
          <w:rFonts w:asciiTheme="majorHAnsi" w:hAnsiTheme="majorHAnsi" w:cs="Arial"/>
          <w:b/>
          <w:bCs/>
        </w:rPr>
      </w:pPr>
      <w:r>
        <w:rPr>
          <w:rFonts w:asciiTheme="majorHAnsi" w:hAnsiTheme="majorHAnsi" w:cs="Arial"/>
          <w:b/>
          <w:bCs/>
        </w:rPr>
        <w:t xml:space="preserve">Interview Date – </w:t>
      </w:r>
      <w:r w:rsidR="00C9547B">
        <w:rPr>
          <w:rFonts w:asciiTheme="majorHAnsi" w:hAnsiTheme="majorHAnsi" w:cs="Arial"/>
          <w:b/>
          <w:bCs/>
        </w:rPr>
        <w:t>TBC</w:t>
      </w:r>
      <w:bookmarkStart w:id="0" w:name="_GoBack"/>
      <w:bookmarkEnd w:id="0"/>
    </w:p>
    <w:p w14:paraId="7294E293" w14:textId="62649C53" w:rsidR="004A3A4C" w:rsidRDefault="004A3A4C" w:rsidP="00396F48">
      <w:pPr>
        <w:spacing w:after="45"/>
        <w:ind w:left="720"/>
        <w:rPr>
          <w:rFonts w:ascii="Candara" w:hAnsi="Candara"/>
        </w:rPr>
      </w:pPr>
    </w:p>
    <w:p w14:paraId="48CE1469" w14:textId="77777777" w:rsidR="006C5749" w:rsidRPr="00396F48" w:rsidRDefault="006C5749" w:rsidP="00396F48">
      <w:pPr>
        <w:spacing w:after="45"/>
        <w:ind w:left="720"/>
        <w:rPr>
          <w:rFonts w:ascii="Candara" w:hAnsi="Candara"/>
        </w:rPr>
      </w:pPr>
    </w:p>
    <w:sectPr w:rsidR="006C5749" w:rsidRPr="00396F48" w:rsidSect="00970FBC">
      <w:pgSz w:w="11906" w:h="16838"/>
      <w:pgMar w:top="397" w:right="720" w:bottom="39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4E29A" w14:textId="77777777" w:rsidR="003C0E4A" w:rsidRDefault="003C0E4A" w:rsidP="003C0E4A">
      <w:r>
        <w:separator/>
      </w:r>
    </w:p>
  </w:endnote>
  <w:endnote w:type="continuationSeparator" w:id="0">
    <w:p w14:paraId="7294E29B" w14:textId="77777777" w:rsidR="003C0E4A" w:rsidRDefault="003C0E4A" w:rsidP="003C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4E298" w14:textId="77777777" w:rsidR="003C0E4A" w:rsidRDefault="003C0E4A" w:rsidP="003C0E4A">
      <w:r>
        <w:separator/>
      </w:r>
    </w:p>
  </w:footnote>
  <w:footnote w:type="continuationSeparator" w:id="0">
    <w:p w14:paraId="7294E299" w14:textId="77777777" w:rsidR="003C0E4A" w:rsidRDefault="003C0E4A" w:rsidP="003C0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11B7"/>
    <w:multiLevelType w:val="multilevel"/>
    <w:tmpl w:val="838E7E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200E6794"/>
    <w:multiLevelType w:val="multilevel"/>
    <w:tmpl w:val="CE1CA9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406C28FA"/>
    <w:multiLevelType w:val="multilevel"/>
    <w:tmpl w:val="66704C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443E4219"/>
    <w:multiLevelType w:val="hybridMultilevel"/>
    <w:tmpl w:val="03FE73AE"/>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5A"/>
    <w:rsid w:val="000006C9"/>
    <w:rsid w:val="00001FD2"/>
    <w:rsid w:val="00002D0E"/>
    <w:rsid w:val="00002E28"/>
    <w:rsid w:val="00006461"/>
    <w:rsid w:val="000100BF"/>
    <w:rsid w:val="00010612"/>
    <w:rsid w:val="00011383"/>
    <w:rsid w:val="00011BA4"/>
    <w:rsid w:val="000136B0"/>
    <w:rsid w:val="00013E49"/>
    <w:rsid w:val="00014351"/>
    <w:rsid w:val="000143CF"/>
    <w:rsid w:val="00014948"/>
    <w:rsid w:val="00014C7F"/>
    <w:rsid w:val="00020AB5"/>
    <w:rsid w:val="000216B1"/>
    <w:rsid w:val="00021DC5"/>
    <w:rsid w:val="00021F64"/>
    <w:rsid w:val="000229C7"/>
    <w:rsid w:val="0002321D"/>
    <w:rsid w:val="00023959"/>
    <w:rsid w:val="0002457B"/>
    <w:rsid w:val="00024626"/>
    <w:rsid w:val="00030088"/>
    <w:rsid w:val="00031199"/>
    <w:rsid w:val="00031A47"/>
    <w:rsid w:val="00031AF2"/>
    <w:rsid w:val="00033700"/>
    <w:rsid w:val="000349A4"/>
    <w:rsid w:val="00035E27"/>
    <w:rsid w:val="00036994"/>
    <w:rsid w:val="00037C82"/>
    <w:rsid w:val="00040603"/>
    <w:rsid w:val="000423C3"/>
    <w:rsid w:val="000452B3"/>
    <w:rsid w:val="000453FB"/>
    <w:rsid w:val="00046A2D"/>
    <w:rsid w:val="00047EAE"/>
    <w:rsid w:val="00051F1A"/>
    <w:rsid w:val="00052922"/>
    <w:rsid w:val="00054A4B"/>
    <w:rsid w:val="00056588"/>
    <w:rsid w:val="00057505"/>
    <w:rsid w:val="00057E95"/>
    <w:rsid w:val="00060640"/>
    <w:rsid w:val="000624B5"/>
    <w:rsid w:val="00063D0A"/>
    <w:rsid w:val="00063D33"/>
    <w:rsid w:val="000650ED"/>
    <w:rsid w:val="00065EBD"/>
    <w:rsid w:val="000668D2"/>
    <w:rsid w:val="00066978"/>
    <w:rsid w:val="00066E67"/>
    <w:rsid w:val="00071A97"/>
    <w:rsid w:val="000728B3"/>
    <w:rsid w:val="00072B6C"/>
    <w:rsid w:val="00072B96"/>
    <w:rsid w:val="00073143"/>
    <w:rsid w:val="00074189"/>
    <w:rsid w:val="000742B8"/>
    <w:rsid w:val="000743D2"/>
    <w:rsid w:val="000750D3"/>
    <w:rsid w:val="00076BF9"/>
    <w:rsid w:val="00076E99"/>
    <w:rsid w:val="00077761"/>
    <w:rsid w:val="00080CF3"/>
    <w:rsid w:val="00081458"/>
    <w:rsid w:val="000817E5"/>
    <w:rsid w:val="00085EF2"/>
    <w:rsid w:val="000864B3"/>
    <w:rsid w:val="00086F5D"/>
    <w:rsid w:val="00087EA7"/>
    <w:rsid w:val="00090003"/>
    <w:rsid w:val="00090392"/>
    <w:rsid w:val="000915E3"/>
    <w:rsid w:val="00091E99"/>
    <w:rsid w:val="0009523F"/>
    <w:rsid w:val="00096EC4"/>
    <w:rsid w:val="000A28D3"/>
    <w:rsid w:val="000A3341"/>
    <w:rsid w:val="000A3349"/>
    <w:rsid w:val="000A57C7"/>
    <w:rsid w:val="000A73BA"/>
    <w:rsid w:val="000B07D0"/>
    <w:rsid w:val="000B0DAD"/>
    <w:rsid w:val="000B2233"/>
    <w:rsid w:val="000B22AB"/>
    <w:rsid w:val="000B7B99"/>
    <w:rsid w:val="000C0170"/>
    <w:rsid w:val="000C02F9"/>
    <w:rsid w:val="000C0AA6"/>
    <w:rsid w:val="000C1922"/>
    <w:rsid w:val="000C2B31"/>
    <w:rsid w:val="000C3006"/>
    <w:rsid w:val="000C3A1B"/>
    <w:rsid w:val="000C4C84"/>
    <w:rsid w:val="000C5FD0"/>
    <w:rsid w:val="000C7E51"/>
    <w:rsid w:val="000D31F0"/>
    <w:rsid w:val="000D33DB"/>
    <w:rsid w:val="000D389F"/>
    <w:rsid w:val="000D5CF2"/>
    <w:rsid w:val="000D6959"/>
    <w:rsid w:val="000E1017"/>
    <w:rsid w:val="000E19A2"/>
    <w:rsid w:val="000E1EF0"/>
    <w:rsid w:val="000E30F2"/>
    <w:rsid w:val="000E41D0"/>
    <w:rsid w:val="000E499D"/>
    <w:rsid w:val="000E5060"/>
    <w:rsid w:val="000E59EB"/>
    <w:rsid w:val="000E606C"/>
    <w:rsid w:val="000E7ACE"/>
    <w:rsid w:val="000F138E"/>
    <w:rsid w:val="000F4D58"/>
    <w:rsid w:val="000F5025"/>
    <w:rsid w:val="001009DE"/>
    <w:rsid w:val="001014BD"/>
    <w:rsid w:val="00101B04"/>
    <w:rsid w:val="0010333E"/>
    <w:rsid w:val="001034AF"/>
    <w:rsid w:val="0010534D"/>
    <w:rsid w:val="00110529"/>
    <w:rsid w:val="001109D4"/>
    <w:rsid w:val="00110C48"/>
    <w:rsid w:val="001114B1"/>
    <w:rsid w:val="00112180"/>
    <w:rsid w:val="00114A3B"/>
    <w:rsid w:val="0011641B"/>
    <w:rsid w:val="00116EDE"/>
    <w:rsid w:val="001244C3"/>
    <w:rsid w:val="00126BE7"/>
    <w:rsid w:val="0013025A"/>
    <w:rsid w:val="001307DE"/>
    <w:rsid w:val="00130913"/>
    <w:rsid w:val="00130B43"/>
    <w:rsid w:val="00130E54"/>
    <w:rsid w:val="00131B46"/>
    <w:rsid w:val="00131C82"/>
    <w:rsid w:val="001331CC"/>
    <w:rsid w:val="00134021"/>
    <w:rsid w:val="00134E8F"/>
    <w:rsid w:val="001403FF"/>
    <w:rsid w:val="00142A3D"/>
    <w:rsid w:val="001441FC"/>
    <w:rsid w:val="00145562"/>
    <w:rsid w:val="0014564A"/>
    <w:rsid w:val="001459B7"/>
    <w:rsid w:val="00146BB8"/>
    <w:rsid w:val="00146FDA"/>
    <w:rsid w:val="00147F60"/>
    <w:rsid w:val="00150CCD"/>
    <w:rsid w:val="0015117A"/>
    <w:rsid w:val="00151A93"/>
    <w:rsid w:val="0015237C"/>
    <w:rsid w:val="00153C4F"/>
    <w:rsid w:val="00154480"/>
    <w:rsid w:val="00154AFA"/>
    <w:rsid w:val="00155833"/>
    <w:rsid w:val="00156741"/>
    <w:rsid w:val="00156FE3"/>
    <w:rsid w:val="001571F0"/>
    <w:rsid w:val="001579A5"/>
    <w:rsid w:val="001603FD"/>
    <w:rsid w:val="00161188"/>
    <w:rsid w:val="00161F51"/>
    <w:rsid w:val="00162EC4"/>
    <w:rsid w:val="00163748"/>
    <w:rsid w:val="00164F92"/>
    <w:rsid w:val="00165A22"/>
    <w:rsid w:val="00165BCB"/>
    <w:rsid w:val="001673D9"/>
    <w:rsid w:val="001726D3"/>
    <w:rsid w:val="00172DD7"/>
    <w:rsid w:val="00173304"/>
    <w:rsid w:val="001735DC"/>
    <w:rsid w:val="001741E0"/>
    <w:rsid w:val="00175899"/>
    <w:rsid w:val="00176482"/>
    <w:rsid w:val="001769C1"/>
    <w:rsid w:val="00176EFD"/>
    <w:rsid w:val="00181A89"/>
    <w:rsid w:val="00182437"/>
    <w:rsid w:val="00183DBC"/>
    <w:rsid w:val="00185E96"/>
    <w:rsid w:val="00186088"/>
    <w:rsid w:val="00186143"/>
    <w:rsid w:val="00187643"/>
    <w:rsid w:val="00187FED"/>
    <w:rsid w:val="00191680"/>
    <w:rsid w:val="00191B2F"/>
    <w:rsid w:val="00195224"/>
    <w:rsid w:val="001953BB"/>
    <w:rsid w:val="00195AB4"/>
    <w:rsid w:val="00197395"/>
    <w:rsid w:val="001A1E2A"/>
    <w:rsid w:val="001A2D65"/>
    <w:rsid w:val="001A35F9"/>
    <w:rsid w:val="001A3AD1"/>
    <w:rsid w:val="001A3B47"/>
    <w:rsid w:val="001A3B94"/>
    <w:rsid w:val="001A59CE"/>
    <w:rsid w:val="001A6188"/>
    <w:rsid w:val="001A7173"/>
    <w:rsid w:val="001B0206"/>
    <w:rsid w:val="001B0874"/>
    <w:rsid w:val="001B1BB8"/>
    <w:rsid w:val="001B32F5"/>
    <w:rsid w:val="001B46FB"/>
    <w:rsid w:val="001B4C9E"/>
    <w:rsid w:val="001B6463"/>
    <w:rsid w:val="001C06A6"/>
    <w:rsid w:val="001C64BE"/>
    <w:rsid w:val="001C6BA5"/>
    <w:rsid w:val="001D01BE"/>
    <w:rsid w:val="001D139C"/>
    <w:rsid w:val="001D1A46"/>
    <w:rsid w:val="001D1E7C"/>
    <w:rsid w:val="001D2270"/>
    <w:rsid w:val="001D2805"/>
    <w:rsid w:val="001D341F"/>
    <w:rsid w:val="001D38BD"/>
    <w:rsid w:val="001D3D45"/>
    <w:rsid w:val="001D3D94"/>
    <w:rsid w:val="001D3EF6"/>
    <w:rsid w:val="001D485A"/>
    <w:rsid w:val="001E0855"/>
    <w:rsid w:val="001E1862"/>
    <w:rsid w:val="001E2116"/>
    <w:rsid w:val="001E3DA9"/>
    <w:rsid w:val="001E3F41"/>
    <w:rsid w:val="001E4169"/>
    <w:rsid w:val="001E482D"/>
    <w:rsid w:val="001E50F6"/>
    <w:rsid w:val="001E5314"/>
    <w:rsid w:val="001E560F"/>
    <w:rsid w:val="001E677F"/>
    <w:rsid w:val="001F1400"/>
    <w:rsid w:val="001F333E"/>
    <w:rsid w:val="001F63F1"/>
    <w:rsid w:val="001F7E11"/>
    <w:rsid w:val="00200B49"/>
    <w:rsid w:val="00203033"/>
    <w:rsid w:val="00203AA3"/>
    <w:rsid w:val="002047F6"/>
    <w:rsid w:val="002067EC"/>
    <w:rsid w:val="002103F7"/>
    <w:rsid w:val="00210F1B"/>
    <w:rsid w:val="00212004"/>
    <w:rsid w:val="00212C1E"/>
    <w:rsid w:val="00212CF2"/>
    <w:rsid w:val="002138B1"/>
    <w:rsid w:val="00214FE6"/>
    <w:rsid w:val="0021615A"/>
    <w:rsid w:val="0022066C"/>
    <w:rsid w:val="00220F87"/>
    <w:rsid w:val="00221F35"/>
    <w:rsid w:val="00222323"/>
    <w:rsid w:val="002223C7"/>
    <w:rsid w:val="00223DBB"/>
    <w:rsid w:val="00226402"/>
    <w:rsid w:val="00226943"/>
    <w:rsid w:val="0022710C"/>
    <w:rsid w:val="002273C8"/>
    <w:rsid w:val="00230102"/>
    <w:rsid w:val="002306D2"/>
    <w:rsid w:val="00231995"/>
    <w:rsid w:val="00233DAB"/>
    <w:rsid w:val="00234FEA"/>
    <w:rsid w:val="00235C27"/>
    <w:rsid w:val="00241C0E"/>
    <w:rsid w:val="00244480"/>
    <w:rsid w:val="00245312"/>
    <w:rsid w:val="00245E21"/>
    <w:rsid w:val="002467A8"/>
    <w:rsid w:val="0024735D"/>
    <w:rsid w:val="00247E31"/>
    <w:rsid w:val="00251A22"/>
    <w:rsid w:val="002540B1"/>
    <w:rsid w:val="002545EA"/>
    <w:rsid w:val="002579B8"/>
    <w:rsid w:val="00260030"/>
    <w:rsid w:val="00260E34"/>
    <w:rsid w:val="00261019"/>
    <w:rsid w:val="002626C5"/>
    <w:rsid w:val="002627F2"/>
    <w:rsid w:val="00263DF9"/>
    <w:rsid w:val="00264CFF"/>
    <w:rsid w:val="00265A90"/>
    <w:rsid w:val="0026705C"/>
    <w:rsid w:val="002677B1"/>
    <w:rsid w:val="00267979"/>
    <w:rsid w:val="00270782"/>
    <w:rsid w:val="00270AE4"/>
    <w:rsid w:val="002713CC"/>
    <w:rsid w:val="00271A70"/>
    <w:rsid w:val="00271D54"/>
    <w:rsid w:val="00277764"/>
    <w:rsid w:val="00280C30"/>
    <w:rsid w:val="0028112C"/>
    <w:rsid w:val="0028316D"/>
    <w:rsid w:val="00283BBC"/>
    <w:rsid w:val="00284742"/>
    <w:rsid w:val="002876FC"/>
    <w:rsid w:val="00287819"/>
    <w:rsid w:val="00290400"/>
    <w:rsid w:val="00291F6F"/>
    <w:rsid w:val="002924B6"/>
    <w:rsid w:val="00292D36"/>
    <w:rsid w:val="0029379D"/>
    <w:rsid w:val="0029387C"/>
    <w:rsid w:val="002947B6"/>
    <w:rsid w:val="00294EA6"/>
    <w:rsid w:val="00295188"/>
    <w:rsid w:val="00297169"/>
    <w:rsid w:val="002A16C7"/>
    <w:rsid w:val="002A2B64"/>
    <w:rsid w:val="002A3AFC"/>
    <w:rsid w:val="002A4586"/>
    <w:rsid w:val="002A5504"/>
    <w:rsid w:val="002A6E71"/>
    <w:rsid w:val="002A7498"/>
    <w:rsid w:val="002A7593"/>
    <w:rsid w:val="002A7AED"/>
    <w:rsid w:val="002B25E4"/>
    <w:rsid w:val="002B3786"/>
    <w:rsid w:val="002B3C64"/>
    <w:rsid w:val="002B4350"/>
    <w:rsid w:val="002B5B45"/>
    <w:rsid w:val="002C0372"/>
    <w:rsid w:val="002C4BD0"/>
    <w:rsid w:val="002C70C3"/>
    <w:rsid w:val="002C726B"/>
    <w:rsid w:val="002C7DFD"/>
    <w:rsid w:val="002D03EB"/>
    <w:rsid w:val="002D09A1"/>
    <w:rsid w:val="002D0ACF"/>
    <w:rsid w:val="002D3391"/>
    <w:rsid w:val="002D3CFC"/>
    <w:rsid w:val="002D4B4F"/>
    <w:rsid w:val="002D7075"/>
    <w:rsid w:val="002E1911"/>
    <w:rsid w:val="002E226A"/>
    <w:rsid w:val="002E4DB0"/>
    <w:rsid w:val="002E5145"/>
    <w:rsid w:val="002E5EFA"/>
    <w:rsid w:val="002E6C77"/>
    <w:rsid w:val="002E6D7B"/>
    <w:rsid w:val="002F0C71"/>
    <w:rsid w:val="002F0EF7"/>
    <w:rsid w:val="002F1040"/>
    <w:rsid w:val="002F1D37"/>
    <w:rsid w:val="002F2D41"/>
    <w:rsid w:val="002F3832"/>
    <w:rsid w:val="002F657F"/>
    <w:rsid w:val="002F73D6"/>
    <w:rsid w:val="002F7935"/>
    <w:rsid w:val="0030078E"/>
    <w:rsid w:val="0030306C"/>
    <w:rsid w:val="003032A8"/>
    <w:rsid w:val="00303400"/>
    <w:rsid w:val="003040FD"/>
    <w:rsid w:val="00305562"/>
    <w:rsid w:val="003057D5"/>
    <w:rsid w:val="003107F5"/>
    <w:rsid w:val="0031099F"/>
    <w:rsid w:val="0031177B"/>
    <w:rsid w:val="0031178B"/>
    <w:rsid w:val="00311EA8"/>
    <w:rsid w:val="00311ED4"/>
    <w:rsid w:val="00312188"/>
    <w:rsid w:val="00312D8F"/>
    <w:rsid w:val="00317A2E"/>
    <w:rsid w:val="00317EEE"/>
    <w:rsid w:val="00320826"/>
    <w:rsid w:val="003208B1"/>
    <w:rsid w:val="003212D7"/>
    <w:rsid w:val="00321BDF"/>
    <w:rsid w:val="00325276"/>
    <w:rsid w:val="00326178"/>
    <w:rsid w:val="00327EBC"/>
    <w:rsid w:val="0033002B"/>
    <w:rsid w:val="00330816"/>
    <w:rsid w:val="00330973"/>
    <w:rsid w:val="00331F0D"/>
    <w:rsid w:val="003321BB"/>
    <w:rsid w:val="00332646"/>
    <w:rsid w:val="00333273"/>
    <w:rsid w:val="003338C3"/>
    <w:rsid w:val="003361A6"/>
    <w:rsid w:val="00336CAF"/>
    <w:rsid w:val="00337195"/>
    <w:rsid w:val="00340883"/>
    <w:rsid w:val="00341034"/>
    <w:rsid w:val="003431EB"/>
    <w:rsid w:val="00344397"/>
    <w:rsid w:val="00346880"/>
    <w:rsid w:val="003471DE"/>
    <w:rsid w:val="0034748E"/>
    <w:rsid w:val="00350BFB"/>
    <w:rsid w:val="0035277C"/>
    <w:rsid w:val="00353ECE"/>
    <w:rsid w:val="00353FA9"/>
    <w:rsid w:val="00354144"/>
    <w:rsid w:val="0035458D"/>
    <w:rsid w:val="003554E4"/>
    <w:rsid w:val="00356EAE"/>
    <w:rsid w:val="003571D3"/>
    <w:rsid w:val="00360A19"/>
    <w:rsid w:val="003617FF"/>
    <w:rsid w:val="00362AF9"/>
    <w:rsid w:val="00362D37"/>
    <w:rsid w:val="003653C1"/>
    <w:rsid w:val="00365926"/>
    <w:rsid w:val="00365EA8"/>
    <w:rsid w:val="00366FB5"/>
    <w:rsid w:val="003709DE"/>
    <w:rsid w:val="00370E56"/>
    <w:rsid w:val="003713BF"/>
    <w:rsid w:val="003766EF"/>
    <w:rsid w:val="00377A6A"/>
    <w:rsid w:val="00377C0F"/>
    <w:rsid w:val="003807DB"/>
    <w:rsid w:val="00380B32"/>
    <w:rsid w:val="00381646"/>
    <w:rsid w:val="0038180F"/>
    <w:rsid w:val="00382332"/>
    <w:rsid w:val="00383678"/>
    <w:rsid w:val="003859D9"/>
    <w:rsid w:val="003866DF"/>
    <w:rsid w:val="003909F1"/>
    <w:rsid w:val="003923C5"/>
    <w:rsid w:val="0039288E"/>
    <w:rsid w:val="003934E7"/>
    <w:rsid w:val="00393C47"/>
    <w:rsid w:val="00396415"/>
    <w:rsid w:val="00396F48"/>
    <w:rsid w:val="00397B19"/>
    <w:rsid w:val="003A0388"/>
    <w:rsid w:val="003A096B"/>
    <w:rsid w:val="003A1513"/>
    <w:rsid w:val="003A3310"/>
    <w:rsid w:val="003A395F"/>
    <w:rsid w:val="003A4142"/>
    <w:rsid w:val="003A7DDD"/>
    <w:rsid w:val="003B00F6"/>
    <w:rsid w:val="003B162F"/>
    <w:rsid w:val="003B1E23"/>
    <w:rsid w:val="003B276D"/>
    <w:rsid w:val="003B453D"/>
    <w:rsid w:val="003B4B7C"/>
    <w:rsid w:val="003B737F"/>
    <w:rsid w:val="003B7A96"/>
    <w:rsid w:val="003C0965"/>
    <w:rsid w:val="003C0E4A"/>
    <w:rsid w:val="003C18F9"/>
    <w:rsid w:val="003C2766"/>
    <w:rsid w:val="003C34E3"/>
    <w:rsid w:val="003C3E1E"/>
    <w:rsid w:val="003C467E"/>
    <w:rsid w:val="003C536C"/>
    <w:rsid w:val="003C5F7F"/>
    <w:rsid w:val="003C693B"/>
    <w:rsid w:val="003C71EB"/>
    <w:rsid w:val="003C7B44"/>
    <w:rsid w:val="003D0C05"/>
    <w:rsid w:val="003D127F"/>
    <w:rsid w:val="003D3E4A"/>
    <w:rsid w:val="003D450B"/>
    <w:rsid w:val="003D52E8"/>
    <w:rsid w:val="003D532E"/>
    <w:rsid w:val="003E07C4"/>
    <w:rsid w:val="003E0FCD"/>
    <w:rsid w:val="003E2884"/>
    <w:rsid w:val="003E3503"/>
    <w:rsid w:val="003E3BC7"/>
    <w:rsid w:val="003E40D4"/>
    <w:rsid w:val="003E5735"/>
    <w:rsid w:val="003F003E"/>
    <w:rsid w:val="003F3EFB"/>
    <w:rsid w:val="003F6C64"/>
    <w:rsid w:val="003F7678"/>
    <w:rsid w:val="003F7C06"/>
    <w:rsid w:val="004048D0"/>
    <w:rsid w:val="00404D42"/>
    <w:rsid w:val="0040559F"/>
    <w:rsid w:val="004129BD"/>
    <w:rsid w:val="00412E3C"/>
    <w:rsid w:val="0041437D"/>
    <w:rsid w:val="00414556"/>
    <w:rsid w:val="00415657"/>
    <w:rsid w:val="00415DB8"/>
    <w:rsid w:val="00417A85"/>
    <w:rsid w:val="00423844"/>
    <w:rsid w:val="00423B32"/>
    <w:rsid w:val="00423DDF"/>
    <w:rsid w:val="0042461A"/>
    <w:rsid w:val="004247F8"/>
    <w:rsid w:val="004249F8"/>
    <w:rsid w:val="00424E6C"/>
    <w:rsid w:val="00425836"/>
    <w:rsid w:val="0042673A"/>
    <w:rsid w:val="00426A54"/>
    <w:rsid w:val="00432935"/>
    <w:rsid w:val="00432F14"/>
    <w:rsid w:val="00433AA9"/>
    <w:rsid w:val="00434527"/>
    <w:rsid w:val="004360BA"/>
    <w:rsid w:val="00436314"/>
    <w:rsid w:val="00437821"/>
    <w:rsid w:val="00437D3C"/>
    <w:rsid w:val="004404F8"/>
    <w:rsid w:val="00441EE2"/>
    <w:rsid w:val="00444A75"/>
    <w:rsid w:val="00445162"/>
    <w:rsid w:val="004458BE"/>
    <w:rsid w:val="00447308"/>
    <w:rsid w:val="00447E42"/>
    <w:rsid w:val="004531D1"/>
    <w:rsid w:val="00453996"/>
    <w:rsid w:val="00454752"/>
    <w:rsid w:val="00455367"/>
    <w:rsid w:val="00455559"/>
    <w:rsid w:val="00455B6B"/>
    <w:rsid w:val="0046283A"/>
    <w:rsid w:val="00462F18"/>
    <w:rsid w:val="00464F51"/>
    <w:rsid w:val="004655BC"/>
    <w:rsid w:val="00466035"/>
    <w:rsid w:val="00466B2F"/>
    <w:rsid w:val="00475089"/>
    <w:rsid w:val="00476FD4"/>
    <w:rsid w:val="00477A5F"/>
    <w:rsid w:val="004807B9"/>
    <w:rsid w:val="00481ADB"/>
    <w:rsid w:val="0048239D"/>
    <w:rsid w:val="00482428"/>
    <w:rsid w:val="00482711"/>
    <w:rsid w:val="00482BE4"/>
    <w:rsid w:val="00483527"/>
    <w:rsid w:val="00483AEF"/>
    <w:rsid w:val="00484466"/>
    <w:rsid w:val="00485321"/>
    <w:rsid w:val="0048558C"/>
    <w:rsid w:val="004859C0"/>
    <w:rsid w:val="004862A1"/>
    <w:rsid w:val="00486713"/>
    <w:rsid w:val="00490E00"/>
    <w:rsid w:val="004929E8"/>
    <w:rsid w:val="0049327A"/>
    <w:rsid w:val="004933AE"/>
    <w:rsid w:val="004933CD"/>
    <w:rsid w:val="00493725"/>
    <w:rsid w:val="004937A7"/>
    <w:rsid w:val="00494598"/>
    <w:rsid w:val="004961BC"/>
    <w:rsid w:val="004A34AE"/>
    <w:rsid w:val="004A38DB"/>
    <w:rsid w:val="004A3A4C"/>
    <w:rsid w:val="004A5C42"/>
    <w:rsid w:val="004A6B38"/>
    <w:rsid w:val="004A7832"/>
    <w:rsid w:val="004B1299"/>
    <w:rsid w:val="004B24DF"/>
    <w:rsid w:val="004B24F7"/>
    <w:rsid w:val="004B27F7"/>
    <w:rsid w:val="004B2C5E"/>
    <w:rsid w:val="004B3DD9"/>
    <w:rsid w:val="004B4F0F"/>
    <w:rsid w:val="004C05BC"/>
    <w:rsid w:val="004C144A"/>
    <w:rsid w:val="004C1457"/>
    <w:rsid w:val="004C18E8"/>
    <w:rsid w:val="004C2698"/>
    <w:rsid w:val="004C314E"/>
    <w:rsid w:val="004C347D"/>
    <w:rsid w:val="004C3EFE"/>
    <w:rsid w:val="004C4733"/>
    <w:rsid w:val="004C4E9F"/>
    <w:rsid w:val="004C6923"/>
    <w:rsid w:val="004C7230"/>
    <w:rsid w:val="004C741E"/>
    <w:rsid w:val="004D0DBC"/>
    <w:rsid w:val="004D10FE"/>
    <w:rsid w:val="004D1D3E"/>
    <w:rsid w:val="004D1F83"/>
    <w:rsid w:val="004D39FD"/>
    <w:rsid w:val="004D6B35"/>
    <w:rsid w:val="004D6D2F"/>
    <w:rsid w:val="004D77C5"/>
    <w:rsid w:val="004E02F8"/>
    <w:rsid w:val="004E0389"/>
    <w:rsid w:val="004E0C7E"/>
    <w:rsid w:val="004E1035"/>
    <w:rsid w:val="004E30E3"/>
    <w:rsid w:val="004E32C7"/>
    <w:rsid w:val="004E3914"/>
    <w:rsid w:val="004E3FD2"/>
    <w:rsid w:val="004E564F"/>
    <w:rsid w:val="004E7451"/>
    <w:rsid w:val="004E7CAA"/>
    <w:rsid w:val="004F0072"/>
    <w:rsid w:val="004F0532"/>
    <w:rsid w:val="004F11FA"/>
    <w:rsid w:val="004F1599"/>
    <w:rsid w:val="004F18BD"/>
    <w:rsid w:val="004F5FFB"/>
    <w:rsid w:val="004F6833"/>
    <w:rsid w:val="004F72DD"/>
    <w:rsid w:val="004F79CF"/>
    <w:rsid w:val="00500D75"/>
    <w:rsid w:val="00502FF7"/>
    <w:rsid w:val="00503341"/>
    <w:rsid w:val="00503710"/>
    <w:rsid w:val="00503766"/>
    <w:rsid w:val="00503AAF"/>
    <w:rsid w:val="00505009"/>
    <w:rsid w:val="0050784C"/>
    <w:rsid w:val="005110A6"/>
    <w:rsid w:val="00513DBE"/>
    <w:rsid w:val="005162C9"/>
    <w:rsid w:val="00520160"/>
    <w:rsid w:val="005210A5"/>
    <w:rsid w:val="005221FC"/>
    <w:rsid w:val="005227EB"/>
    <w:rsid w:val="00523FC8"/>
    <w:rsid w:val="0052467D"/>
    <w:rsid w:val="00525FB7"/>
    <w:rsid w:val="00530E99"/>
    <w:rsid w:val="00531FCA"/>
    <w:rsid w:val="00532071"/>
    <w:rsid w:val="00532D54"/>
    <w:rsid w:val="005428C4"/>
    <w:rsid w:val="00544382"/>
    <w:rsid w:val="00546B9B"/>
    <w:rsid w:val="00547A62"/>
    <w:rsid w:val="005516A1"/>
    <w:rsid w:val="00554A20"/>
    <w:rsid w:val="00554D47"/>
    <w:rsid w:val="00555ED9"/>
    <w:rsid w:val="00556FBA"/>
    <w:rsid w:val="00557212"/>
    <w:rsid w:val="005612DE"/>
    <w:rsid w:val="00562E58"/>
    <w:rsid w:val="00566AD3"/>
    <w:rsid w:val="00566CB4"/>
    <w:rsid w:val="00567141"/>
    <w:rsid w:val="00571A76"/>
    <w:rsid w:val="0057336B"/>
    <w:rsid w:val="0057433C"/>
    <w:rsid w:val="00574403"/>
    <w:rsid w:val="0057526A"/>
    <w:rsid w:val="005775D7"/>
    <w:rsid w:val="00582409"/>
    <w:rsid w:val="00582D18"/>
    <w:rsid w:val="00585414"/>
    <w:rsid w:val="00585759"/>
    <w:rsid w:val="00585FFE"/>
    <w:rsid w:val="00586D5B"/>
    <w:rsid w:val="00587F5B"/>
    <w:rsid w:val="005901F3"/>
    <w:rsid w:val="00592276"/>
    <w:rsid w:val="00594479"/>
    <w:rsid w:val="005946CB"/>
    <w:rsid w:val="00594D6A"/>
    <w:rsid w:val="005956B1"/>
    <w:rsid w:val="00595A17"/>
    <w:rsid w:val="00596352"/>
    <w:rsid w:val="0059657A"/>
    <w:rsid w:val="005A0975"/>
    <w:rsid w:val="005A113D"/>
    <w:rsid w:val="005A28A6"/>
    <w:rsid w:val="005A2AB9"/>
    <w:rsid w:val="005A2EA6"/>
    <w:rsid w:val="005A2EC3"/>
    <w:rsid w:val="005A30E3"/>
    <w:rsid w:val="005A54F0"/>
    <w:rsid w:val="005A6335"/>
    <w:rsid w:val="005B047F"/>
    <w:rsid w:val="005B06B4"/>
    <w:rsid w:val="005B10B2"/>
    <w:rsid w:val="005B1722"/>
    <w:rsid w:val="005B2C02"/>
    <w:rsid w:val="005B4CC7"/>
    <w:rsid w:val="005B5ADF"/>
    <w:rsid w:val="005B6262"/>
    <w:rsid w:val="005C2731"/>
    <w:rsid w:val="005C3FC6"/>
    <w:rsid w:val="005C5DA5"/>
    <w:rsid w:val="005C6838"/>
    <w:rsid w:val="005C7E85"/>
    <w:rsid w:val="005D1A4B"/>
    <w:rsid w:val="005D371D"/>
    <w:rsid w:val="005D3EA2"/>
    <w:rsid w:val="005D4378"/>
    <w:rsid w:val="005D5109"/>
    <w:rsid w:val="005D5E48"/>
    <w:rsid w:val="005D7366"/>
    <w:rsid w:val="005D7AE9"/>
    <w:rsid w:val="005E2BE2"/>
    <w:rsid w:val="005E3E61"/>
    <w:rsid w:val="005E44DF"/>
    <w:rsid w:val="005E49DB"/>
    <w:rsid w:val="005E5A6D"/>
    <w:rsid w:val="005E7676"/>
    <w:rsid w:val="005E7C9B"/>
    <w:rsid w:val="005F273A"/>
    <w:rsid w:val="005F2CA2"/>
    <w:rsid w:val="005F34F1"/>
    <w:rsid w:val="005F7733"/>
    <w:rsid w:val="00600197"/>
    <w:rsid w:val="006002E8"/>
    <w:rsid w:val="0060081F"/>
    <w:rsid w:val="00602E97"/>
    <w:rsid w:val="006035AC"/>
    <w:rsid w:val="00610D07"/>
    <w:rsid w:val="006113BC"/>
    <w:rsid w:val="00613602"/>
    <w:rsid w:val="006140FC"/>
    <w:rsid w:val="006144CE"/>
    <w:rsid w:val="00614666"/>
    <w:rsid w:val="00614E48"/>
    <w:rsid w:val="00615406"/>
    <w:rsid w:val="00616D5C"/>
    <w:rsid w:val="006232E5"/>
    <w:rsid w:val="0062541F"/>
    <w:rsid w:val="0062672C"/>
    <w:rsid w:val="00626C5F"/>
    <w:rsid w:val="0063129F"/>
    <w:rsid w:val="0063164F"/>
    <w:rsid w:val="00631D29"/>
    <w:rsid w:val="006341A3"/>
    <w:rsid w:val="00635E56"/>
    <w:rsid w:val="00636945"/>
    <w:rsid w:val="00640C6D"/>
    <w:rsid w:val="006440A4"/>
    <w:rsid w:val="00645BBC"/>
    <w:rsid w:val="006468AD"/>
    <w:rsid w:val="00646F78"/>
    <w:rsid w:val="00647780"/>
    <w:rsid w:val="006477F5"/>
    <w:rsid w:val="0065006F"/>
    <w:rsid w:val="00651446"/>
    <w:rsid w:val="00651E99"/>
    <w:rsid w:val="00653C49"/>
    <w:rsid w:val="00654102"/>
    <w:rsid w:val="00655801"/>
    <w:rsid w:val="00657E72"/>
    <w:rsid w:val="00661593"/>
    <w:rsid w:val="0066204F"/>
    <w:rsid w:val="006653A0"/>
    <w:rsid w:val="00667071"/>
    <w:rsid w:val="00674614"/>
    <w:rsid w:val="00675751"/>
    <w:rsid w:val="0067658B"/>
    <w:rsid w:val="0068043B"/>
    <w:rsid w:val="00684C56"/>
    <w:rsid w:val="006850CA"/>
    <w:rsid w:val="006869AF"/>
    <w:rsid w:val="0068774D"/>
    <w:rsid w:val="00692320"/>
    <w:rsid w:val="00692F49"/>
    <w:rsid w:val="00693272"/>
    <w:rsid w:val="00694192"/>
    <w:rsid w:val="006953FF"/>
    <w:rsid w:val="00695917"/>
    <w:rsid w:val="00696A20"/>
    <w:rsid w:val="00696C81"/>
    <w:rsid w:val="00697EB7"/>
    <w:rsid w:val="00697FF4"/>
    <w:rsid w:val="006A22C5"/>
    <w:rsid w:val="006A3173"/>
    <w:rsid w:val="006A394C"/>
    <w:rsid w:val="006A3A08"/>
    <w:rsid w:val="006A4598"/>
    <w:rsid w:val="006A4810"/>
    <w:rsid w:val="006A54A2"/>
    <w:rsid w:val="006A6CB5"/>
    <w:rsid w:val="006B0770"/>
    <w:rsid w:val="006B18CA"/>
    <w:rsid w:val="006B5CE2"/>
    <w:rsid w:val="006B6C28"/>
    <w:rsid w:val="006B70B2"/>
    <w:rsid w:val="006B7F75"/>
    <w:rsid w:val="006C066F"/>
    <w:rsid w:val="006C0951"/>
    <w:rsid w:val="006C0B84"/>
    <w:rsid w:val="006C28F7"/>
    <w:rsid w:val="006C3AC1"/>
    <w:rsid w:val="006C5072"/>
    <w:rsid w:val="006C5749"/>
    <w:rsid w:val="006D18B6"/>
    <w:rsid w:val="006D45FE"/>
    <w:rsid w:val="006D5A55"/>
    <w:rsid w:val="006D7442"/>
    <w:rsid w:val="006E058B"/>
    <w:rsid w:val="006E2870"/>
    <w:rsid w:val="006E43D9"/>
    <w:rsid w:val="006E4A6C"/>
    <w:rsid w:val="006E4FC2"/>
    <w:rsid w:val="006E5C84"/>
    <w:rsid w:val="006F05B1"/>
    <w:rsid w:val="006F0DAE"/>
    <w:rsid w:val="006F2BD9"/>
    <w:rsid w:val="006F4667"/>
    <w:rsid w:val="006F4EE6"/>
    <w:rsid w:val="006F5221"/>
    <w:rsid w:val="006F5923"/>
    <w:rsid w:val="006F5D16"/>
    <w:rsid w:val="006F6162"/>
    <w:rsid w:val="006F65E0"/>
    <w:rsid w:val="00700A54"/>
    <w:rsid w:val="00702B11"/>
    <w:rsid w:val="00704384"/>
    <w:rsid w:val="007057F2"/>
    <w:rsid w:val="00707FD1"/>
    <w:rsid w:val="007120C4"/>
    <w:rsid w:val="0071432C"/>
    <w:rsid w:val="00714AAC"/>
    <w:rsid w:val="00715983"/>
    <w:rsid w:val="00716629"/>
    <w:rsid w:val="00716ADA"/>
    <w:rsid w:val="0072054E"/>
    <w:rsid w:val="00721CA8"/>
    <w:rsid w:val="00722E54"/>
    <w:rsid w:val="007231D2"/>
    <w:rsid w:val="00724640"/>
    <w:rsid w:val="007270F7"/>
    <w:rsid w:val="0072737D"/>
    <w:rsid w:val="00731136"/>
    <w:rsid w:val="00732001"/>
    <w:rsid w:val="00732788"/>
    <w:rsid w:val="007331D7"/>
    <w:rsid w:val="00733CB1"/>
    <w:rsid w:val="007340C4"/>
    <w:rsid w:val="00734EA2"/>
    <w:rsid w:val="007353C4"/>
    <w:rsid w:val="007429CD"/>
    <w:rsid w:val="007470CD"/>
    <w:rsid w:val="007474D0"/>
    <w:rsid w:val="0075366B"/>
    <w:rsid w:val="0076053C"/>
    <w:rsid w:val="0076140C"/>
    <w:rsid w:val="007617B8"/>
    <w:rsid w:val="00762149"/>
    <w:rsid w:val="007623D3"/>
    <w:rsid w:val="007625E3"/>
    <w:rsid w:val="00764F69"/>
    <w:rsid w:val="00767C69"/>
    <w:rsid w:val="00770C50"/>
    <w:rsid w:val="0077336B"/>
    <w:rsid w:val="00774A8E"/>
    <w:rsid w:val="007753BE"/>
    <w:rsid w:val="00775CFA"/>
    <w:rsid w:val="007768AB"/>
    <w:rsid w:val="007769C5"/>
    <w:rsid w:val="00776A62"/>
    <w:rsid w:val="00781997"/>
    <w:rsid w:val="00786787"/>
    <w:rsid w:val="00792461"/>
    <w:rsid w:val="00792D56"/>
    <w:rsid w:val="00797237"/>
    <w:rsid w:val="007A1374"/>
    <w:rsid w:val="007A1CE2"/>
    <w:rsid w:val="007A26B1"/>
    <w:rsid w:val="007A29E9"/>
    <w:rsid w:val="007A50BE"/>
    <w:rsid w:val="007A65A8"/>
    <w:rsid w:val="007A6F04"/>
    <w:rsid w:val="007B00CD"/>
    <w:rsid w:val="007B01CF"/>
    <w:rsid w:val="007B1EBF"/>
    <w:rsid w:val="007B1FCA"/>
    <w:rsid w:val="007B205C"/>
    <w:rsid w:val="007B3225"/>
    <w:rsid w:val="007B50E0"/>
    <w:rsid w:val="007B5F92"/>
    <w:rsid w:val="007B62AA"/>
    <w:rsid w:val="007B6CA7"/>
    <w:rsid w:val="007B74AB"/>
    <w:rsid w:val="007B7FE2"/>
    <w:rsid w:val="007C0BFE"/>
    <w:rsid w:val="007C2F81"/>
    <w:rsid w:val="007C3964"/>
    <w:rsid w:val="007C4339"/>
    <w:rsid w:val="007C48A5"/>
    <w:rsid w:val="007C792C"/>
    <w:rsid w:val="007D22CF"/>
    <w:rsid w:val="007D58A2"/>
    <w:rsid w:val="007D71E0"/>
    <w:rsid w:val="007D74AA"/>
    <w:rsid w:val="007E0581"/>
    <w:rsid w:val="007E1B8E"/>
    <w:rsid w:val="007E3497"/>
    <w:rsid w:val="007E45F0"/>
    <w:rsid w:val="007E4662"/>
    <w:rsid w:val="007E4D48"/>
    <w:rsid w:val="007F0ED2"/>
    <w:rsid w:val="007F2F8C"/>
    <w:rsid w:val="007F3297"/>
    <w:rsid w:val="007F3D07"/>
    <w:rsid w:val="007F3DB9"/>
    <w:rsid w:val="007F4C09"/>
    <w:rsid w:val="007F63DB"/>
    <w:rsid w:val="008007F0"/>
    <w:rsid w:val="00800CDB"/>
    <w:rsid w:val="008026E6"/>
    <w:rsid w:val="008034D7"/>
    <w:rsid w:val="00804405"/>
    <w:rsid w:val="0080458A"/>
    <w:rsid w:val="0081028D"/>
    <w:rsid w:val="008106C6"/>
    <w:rsid w:val="00816D5F"/>
    <w:rsid w:val="00816F68"/>
    <w:rsid w:val="00817458"/>
    <w:rsid w:val="00817C09"/>
    <w:rsid w:val="00820DC4"/>
    <w:rsid w:val="00820F12"/>
    <w:rsid w:val="00822633"/>
    <w:rsid w:val="008237EC"/>
    <w:rsid w:val="008255E9"/>
    <w:rsid w:val="00825D32"/>
    <w:rsid w:val="00832B95"/>
    <w:rsid w:val="0083379F"/>
    <w:rsid w:val="008338B8"/>
    <w:rsid w:val="00834B68"/>
    <w:rsid w:val="00834CDA"/>
    <w:rsid w:val="00835424"/>
    <w:rsid w:val="00835F18"/>
    <w:rsid w:val="00836698"/>
    <w:rsid w:val="00836EA7"/>
    <w:rsid w:val="00840440"/>
    <w:rsid w:val="008407ED"/>
    <w:rsid w:val="00840C88"/>
    <w:rsid w:val="008415FB"/>
    <w:rsid w:val="0084202C"/>
    <w:rsid w:val="00843086"/>
    <w:rsid w:val="00844CAD"/>
    <w:rsid w:val="0085046E"/>
    <w:rsid w:val="00850D68"/>
    <w:rsid w:val="008518B8"/>
    <w:rsid w:val="008540A0"/>
    <w:rsid w:val="00856F29"/>
    <w:rsid w:val="00860203"/>
    <w:rsid w:val="0086021C"/>
    <w:rsid w:val="0086067D"/>
    <w:rsid w:val="00863590"/>
    <w:rsid w:val="00865A55"/>
    <w:rsid w:val="00865B6F"/>
    <w:rsid w:val="008671CF"/>
    <w:rsid w:val="00872564"/>
    <w:rsid w:val="00873746"/>
    <w:rsid w:val="00873F11"/>
    <w:rsid w:val="00874E7A"/>
    <w:rsid w:val="00877458"/>
    <w:rsid w:val="008775CC"/>
    <w:rsid w:val="00877663"/>
    <w:rsid w:val="00877C89"/>
    <w:rsid w:val="00880A99"/>
    <w:rsid w:val="0088234A"/>
    <w:rsid w:val="008828F6"/>
    <w:rsid w:val="00882C2A"/>
    <w:rsid w:val="00882F63"/>
    <w:rsid w:val="008846A8"/>
    <w:rsid w:val="00887195"/>
    <w:rsid w:val="008903A4"/>
    <w:rsid w:val="008909D9"/>
    <w:rsid w:val="0089261C"/>
    <w:rsid w:val="0089266A"/>
    <w:rsid w:val="00893791"/>
    <w:rsid w:val="00894C18"/>
    <w:rsid w:val="0089582E"/>
    <w:rsid w:val="008976DD"/>
    <w:rsid w:val="008A31E6"/>
    <w:rsid w:val="008A3499"/>
    <w:rsid w:val="008A3F5A"/>
    <w:rsid w:val="008A50A7"/>
    <w:rsid w:val="008A5E80"/>
    <w:rsid w:val="008A6397"/>
    <w:rsid w:val="008A64B1"/>
    <w:rsid w:val="008B03DD"/>
    <w:rsid w:val="008B1F9E"/>
    <w:rsid w:val="008B2D6A"/>
    <w:rsid w:val="008B380B"/>
    <w:rsid w:val="008B3A72"/>
    <w:rsid w:val="008B49A0"/>
    <w:rsid w:val="008B6CA9"/>
    <w:rsid w:val="008C018C"/>
    <w:rsid w:val="008C1C4F"/>
    <w:rsid w:val="008C1E91"/>
    <w:rsid w:val="008C29C3"/>
    <w:rsid w:val="008C36EF"/>
    <w:rsid w:val="008C5362"/>
    <w:rsid w:val="008C7EE4"/>
    <w:rsid w:val="008D0069"/>
    <w:rsid w:val="008D296B"/>
    <w:rsid w:val="008D44BB"/>
    <w:rsid w:val="008D4F78"/>
    <w:rsid w:val="008D4FE5"/>
    <w:rsid w:val="008D5158"/>
    <w:rsid w:val="008D549A"/>
    <w:rsid w:val="008D656B"/>
    <w:rsid w:val="008E028E"/>
    <w:rsid w:val="008E2393"/>
    <w:rsid w:val="008E2F6D"/>
    <w:rsid w:val="008E3442"/>
    <w:rsid w:val="008E4EA4"/>
    <w:rsid w:val="008E6983"/>
    <w:rsid w:val="008E6E21"/>
    <w:rsid w:val="008E6EAD"/>
    <w:rsid w:val="008E72C2"/>
    <w:rsid w:val="008E7E1E"/>
    <w:rsid w:val="008F0414"/>
    <w:rsid w:val="008F1F11"/>
    <w:rsid w:val="008F4263"/>
    <w:rsid w:val="008F4FBC"/>
    <w:rsid w:val="008F5190"/>
    <w:rsid w:val="008F66F1"/>
    <w:rsid w:val="009018F9"/>
    <w:rsid w:val="00901DE0"/>
    <w:rsid w:val="00902137"/>
    <w:rsid w:val="00902987"/>
    <w:rsid w:val="00905A50"/>
    <w:rsid w:val="00905D60"/>
    <w:rsid w:val="00905FFF"/>
    <w:rsid w:val="009072A9"/>
    <w:rsid w:val="00907446"/>
    <w:rsid w:val="00910393"/>
    <w:rsid w:val="00911E01"/>
    <w:rsid w:val="0091209E"/>
    <w:rsid w:val="00912D84"/>
    <w:rsid w:val="00912EF2"/>
    <w:rsid w:val="00914392"/>
    <w:rsid w:val="0091552C"/>
    <w:rsid w:val="00915B39"/>
    <w:rsid w:val="00916142"/>
    <w:rsid w:val="0091648B"/>
    <w:rsid w:val="00920ABF"/>
    <w:rsid w:val="009210A8"/>
    <w:rsid w:val="0092281F"/>
    <w:rsid w:val="00922A30"/>
    <w:rsid w:val="00923DDD"/>
    <w:rsid w:val="00925000"/>
    <w:rsid w:val="00925E32"/>
    <w:rsid w:val="00927181"/>
    <w:rsid w:val="00933E54"/>
    <w:rsid w:val="009342CE"/>
    <w:rsid w:val="00934B7F"/>
    <w:rsid w:val="00934C5C"/>
    <w:rsid w:val="00934FF6"/>
    <w:rsid w:val="0093554A"/>
    <w:rsid w:val="00937E53"/>
    <w:rsid w:val="00940042"/>
    <w:rsid w:val="00941079"/>
    <w:rsid w:val="0094251D"/>
    <w:rsid w:val="00942AAA"/>
    <w:rsid w:val="00945BCF"/>
    <w:rsid w:val="0095127E"/>
    <w:rsid w:val="00952301"/>
    <w:rsid w:val="009526BD"/>
    <w:rsid w:val="00953757"/>
    <w:rsid w:val="00954464"/>
    <w:rsid w:val="009548E9"/>
    <w:rsid w:val="00954C20"/>
    <w:rsid w:val="00955976"/>
    <w:rsid w:val="00961045"/>
    <w:rsid w:val="00961A96"/>
    <w:rsid w:val="00962438"/>
    <w:rsid w:val="0096265C"/>
    <w:rsid w:val="009633B6"/>
    <w:rsid w:val="00963E37"/>
    <w:rsid w:val="00964C64"/>
    <w:rsid w:val="00965892"/>
    <w:rsid w:val="00965F26"/>
    <w:rsid w:val="0096606D"/>
    <w:rsid w:val="00966259"/>
    <w:rsid w:val="0097037D"/>
    <w:rsid w:val="0097089B"/>
    <w:rsid w:val="00970FBC"/>
    <w:rsid w:val="00972632"/>
    <w:rsid w:val="00977491"/>
    <w:rsid w:val="00983033"/>
    <w:rsid w:val="00983A96"/>
    <w:rsid w:val="009840B6"/>
    <w:rsid w:val="009842D0"/>
    <w:rsid w:val="00984B25"/>
    <w:rsid w:val="009852F1"/>
    <w:rsid w:val="00985D67"/>
    <w:rsid w:val="0099119E"/>
    <w:rsid w:val="00991792"/>
    <w:rsid w:val="00991E54"/>
    <w:rsid w:val="00991F63"/>
    <w:rsid w:val="00994D40"/>
    <w:rsid w:val="00997047"/>
    <w:rsid w:val="009A0035"/>
    <w:rsid w:val="009A1021"/>
    <w:rsid w:val="009A16A9"/>
    <w:rsid w:val="009A1AD4"/>
    <w:rsid w:val="009A21B3"/>
    <w:rsid w:val="009A25D3"/>
    <w:rsid w:val="009A3FEA"/>
    <w:rsid w:val="009A62C3"/>
    <w:rsid w:val="009A6437"/>
    <w:rsid w:val="009A66C9"/>
    <w:rsid w:val="009B0D02"/>
    <w:rsid w:val="009B19E6"/>
    <w:rsid w:val="009B45E3"/>
    <w:rsid w:val="009B6439"/>
    <w:rsid w:val="009B7AF6"/>
    <w:rsid w:val="009C1435"/>
    <w:rsid w:val="009C1B0D"/>
    <w:rsid w:val="009C2D35"/>
    <w:rsid w:val="009D0C45"/>
    <w:rsid w:val="009D1D28"/>
    <w:rsid w:val="009D56E4"/>
    <w:rsid w:val="009E0055"/>
    <w:rsid w:val="009E09E5"/>
    <w:rsid w:val="009E0D18"/>
    <w:rsid w:val="009E10EA"/>
    <w:rsid w:val="009E2444"/>
    <w:rsid w:val="009E3C53"/>
    <w:rsid w:val="009E4647"/>
    <w:rsid w:val="009E4B00"/>
    <w:rsid w:val="009E640B"/>
    <w:rsid w:val="009F0739"/>
    <w:rsid w:val="009F2AAD"/>
    <w:rsid w:val="009F3338"/>
    <w:rsid w:val="009F38A0"/>
    <w:rsid w:val="009F64FC"/>
    <w:rsid w:val="009F74D3"/>
    <w:rsid w:val="009F7B31"/>
    <w:rsid w:val="00A02505"/>
    <w:rsid w:val="00A048DC"/>
    <w:rsid w:val="00A0514C"/>
    <w:rsid w:val="00A0762D"/>
    <w:rsid w:val="00A10324"/>
    <w:rsid w:val="00A1104D"/>
    <w:rsid w:val="00A11706"/>
    <w:rsid w:val="00A122F0"/>
    <w:rsid w:val="00A12580"/>
    <w:rsid w:val="00A12E43"/>
    <w:rsid w:val="00A1596A"/>
    <w:rsid w:val="00A15FD6"/>
    <w:rsid w:val="00A17B0F"/>
    <w:rsid w:val="00A2000B"/>
    <w:rsid w:val="00A207AB"/>
    <w:rsid w:val="00A22157"/>
    <w:rsid w:val="00A225D2"/>
    <w:rsid w:val="00A22D47"/>
    <w:rsid w:val="00A312A3"/>
    <w:rsid w:val="00A34226"/>
    <w:rsid w:val="00A3601B"/>
    <w:rsid w:val="00A36CEF"/>
    <w:rsid w:val="00A370FA"/>
    <w:rsid w:val="00A43326"/>
    <w:rsid w:val="00A44136"/>
    <w:rsid w:val="00A449E7"/>
    <w:rsid w:val="00A45472"/>
    <w:rsid w:val="00A45C83"/>
    <w:rsid w:val="00A47646"/>
    <w:rsid w:val="00A52A5B"/>
    <w:rsid w:val="00A539CB"/>
    <w:rsid w:val="00A53FFE"/>
    <w:rsid w:val="00A54106"/>
    <w:rsid w:val="00A551C1"/>
    <w:rsid w:val="00A560EE"/>
    <w:rsid w:val="00A56EB2"/>
    <w:rsid w:val="00A577EC"/>
    <w:rsid w:val="00A609ED"/>
    <w:rsid w:val="00A61003"/>
    <w:rsid w:val="00A61740"/>
    <w:rsid w:val="00A63C7D"/>
    <w:rsid w:val="00A6648C"/>
    <w:rsid w:val="00A66C30"/>
    <w:rsid w:val="00A70090"/>
    <w:rsid w:val="00A70631"/>
    <w:rsid w:val="00A70CED"/>
    <w:rsid w:val="00A714D6"/>
    <w:rsid w:val="00A75228"/>
    <w:rsid w:val="00A801EC"/>
    <w:rsid w:val="00A836AE"/>
    <w:rsid w:val="00A840F7"/>
    <w:rsid w:val="00A874E0"/>
    <w:rsid w:val="00A875F2"/>
    <w:rsid w:val="00A9100E"/>
    <w:rsid w:val="00A932B7"/>
    <w:rsid w:val="00A94121"/>
    <w:rsid w:val="00A95AE4"/>
    <w:rsid w:val="00A96E06"/>
    <w:rsid w:val="00A979EE"/>
    <w:rsid w:val="00AA023A"/>
    <w:rsid w:val="00AA117B"/>
    <w:rsid w:val="00AA27D9"/>
    <w:rsid w:val="00AA47D0"/>
    <w:rsid w:val="00AA6B67"/>
    <w:rsid w:val="00AA7FF1"/>
    <w:rsid w:val="00AB0001"/>
    <w:rsid w:val="00AB320C"/>
    <w:rsid w:val="00AB356E"/>
    <w:rsid w:val="00AB3A65"/>
    <w:rsid w:val="00AB5A46"/>
    <w:rsid w:val="00AB70CB"/>
    <w:rsid w:val="00AB7E0E"/>
    <w:rsid w:val="00AB7EA1"/>
    <w:rsid w:val="00AB7FDC"/>
    <w:rsid w:val="00AC0324"/>
    <w:rsid w:val="00AC057A"/>
    <w:rsid w:val="00AC1266"/>
    <w:rsid w:val="00AC1811"/>
    <w:rsid w:val="00AC223E"/>
    <w:rsid w:val="00AC3691"/>
    <w:rsid w:val="00AC5455"/>
    <w:rsid w:val="00AC720B"/>
    <w:rsid w:val="00AD1F2E"/>
    <w:rsid w:val="00AD2743"/>
    <w:rsid w:val="00AD2B40"/>
    <w:rsid w:val="00AD52A0"/>
    <w:rsid w:val="00AE1A86"/>
    <w:rsid w:val="00AE1C60"/>
    <w:rsid w:val="00AE3883"/>
    <w:rsid w:val="00AE4045"/>
    <w:rsid w:val="00AE40E1"/>
    <w:rsid w:val="00AE75A3"/>
    <w:rsid w:val="00AE79A8"/>
    <w:rsid w:val="00AF02CD"/>
    <w:rsid w:val="00AF2AC4"/>
    <w:rsid w:val="00AF3CBD"/>
    <w:rsid w:val="00AF4CA9"/>
    <w:rsid w:val="00AF5952"/>
    <w:rsid w:val="00AF7144"/>
    <w:rsid w:val="00B006B9"/>
    <w:rsid w:val="00B00F46"/>
    <w:rsid w:val="00B0151C"/>
    <w:rsid w:val="00B01E01"/>
    <w:rsid w:val="00B038B1"/>
    <w:rsid w:val="00B03900"/>
    <w:rsid w:val="00B044FB"/>
    <w:rsid w:val="00B04714"/>
    <w:rsid w:val="00B0620B"/>
    <w:rsid w:val="00B07665"/>
    <w:rsid w:val="00B10C10"/>
    <w:rsid w:val="00B1398E"/>
    <w:rsid w:val="00B13BB6"/>
    <w:rsid w:val="00B14D5E"/>
    <w:rsid w:val="00B15286"/>
    <w:rsid w:val="00B1601C"/>
    <w:rsid w:val="00B16A45"/>
    <w:rsid w:val="00B16E30"/>
    <w:rsid w:val="00B1769E"/>
    <w:rsid w:val="00B20D9C"/>
    <w:rsid w:val="00B22744"/>
    <w:rsid w:val="00B22E9F"/>
    <w:rsid w:val="00B23B6B"/>
    <w:rsid w:val="00B30D31"/>
    <w:rsid w:val="00B33B5A"/>
    <w:rsid w:val="00B351D9"/>
    <w:rsid w:val="00B40501"/>
    <w:rsid w:val="00B414BF"/>
    <w:rsid w:val="00B41F70"/>
    <w:rsid w:val="00B42589"/>
    <w:rsid w:val="00B45117"/>
    <w:rsid w:val="00B47473"/>
    <w:rsid w:val="00B475B5"/>
    <w:rsid w:val="00B518F5"/>
    <w:rsid w:val="00B53A1F"/>
    <w:rsid w:val="00B55896"/>
    <w:rsid w:val="00B55C31"/>
    <w:rsid w:val="00B56F85"/>
    <w:rsid w:val="00B574F1"/>
    <w:rsid w:val="00B57FCB"/>
    <w:rsid w:val="00B57FE8"/>
    <w:rsid w:val="00B6090E"/>
    <w:rsid w:val="00B61084"/>
    <w:rsid w:val="00B616F6"/>
    <w:rsid w:val="00B630E4"/>
    <w:rsid w:val="00B634A3"/>
    <w:rsid w:val="00B63C1A"/>
    <w:rsid w:val="00B64522"/>
    <w:rsid w:val="00B649C0"/>
    <w:rsid w:val="00B6516E"/>
    <w:rsid w:val="00B70411"/>
    <w:rsid w:val="00B705E5"/>
    <w:rsid w:val="00B70910"/>
    <w:rsid w:val="00B71AC1"/>
    <w:rsid w:val="00B72776"/>
    <w:rsid w:val="00B72E4A"/>
    <w:rsid w:val="00B740C5"/>
    <w:rsid w:val="00B74E1A"/>
    <w:rsid w:val="00B812CD"/>
    <w:rsid w:val="00B81887"/>
    <w:rsid w:val="00B81D98"/>
    <w:rsid w:val="00B820AC"/>
    <w:rsid w:val="00B82405"/>
    <w:rsid w:val="00B82EA9"/>
    <w:rsid w:val="00B83070"/>
    <w:rsid w:val="00B83A06"/>
    <w:rsid w:val="00B83E05"/>
    <w:rsid w:val="00B90724"/>
    <w:rsid w:val="00B9677C"/>
    <w:rsid w:val="00BA0D5B"/>
    <w:rsid w:val="00BA2AB7"/>
    <w:rsid w:val="00BA2DBD"/>
    <w:rsid w:val="00BA6D66"/>
    <w:rsid w:val="00BA70D0"/>
    <w:rsid w:val="00BB1799"/>
    <w:rsid w:val="00BB34FA"/>
    <w:rsid w:val="00BB5693"/>
    <w:rsid w:val="00BB57BF"/>
    <w:rsid w:val="00BB5DE1"/>
    <w:rsid w:val="00BC2AC3"/>
    <w:rsid w:val="00BC32DB"/>
    <w:rsid w:val="00BC44C1"/>
    <w:rsid w:val="00BC4AD5"/>
    <w:rsid w:val="00BC6C22"/>
    <w:rsid w:val="00BD06E8"/>
    <w:rsid w:val="00BD3478"/>
    <w:rsid w:val="00BD35B2"/>
    <w:rsid w:val="00BD40EF"/>
    <w:rsid w:val="00BD444B"/>
    <w:rsid w:val="00BD462F"/>
    <w:rsid w:val="00BD78E5"/>
    <w:rsid w:val="00BE1C33"/>
    <w:rsid w:val="00BE1EC8"/>
    <w:rsid w:val="00BE21D0"/>
    <w:rsid w:val="00BE3EE6"/>
    <w:rsid w:val="00BE4E0E"/>
    <w:rsid w:val="00BE4FB1"/>
    <w:rsid w:val="00BE597D"/>
    <w:rsid w:val="00BF23CD"/>
    <w:rsid w:val="00BF32A6"/>
    <w:rsid w:val="00BF57AF"/>
    <w:rsid w:val="00C0060A"/>
    <w:rsid w:val="00C05247"/>
    <w:rsid w:val="00C1040C"/>
    <w:rsid w:val="00C11299"/>
    <w:rsid w:val="00C119CD"/>
    <w:rsid w:val="00C11FC5"/>
    <w:rsid w:val="00C12149"/>
    <w:rsid w:val="00C132AA"/>
    <w:rsid w:val="00C14363"/>
    <w:rsid w:val="00C149C1"/>
    <w:rsid w:val="00C155B9"/>
    <w:rsid w:val="00C1639B"/>
    <w:rsid w:val="00C16EFD"/>
    <w:rsid w:val="00C211F4"/>
    <w:rsid w:val="00C2379E"/>
    <w:rsid w:val="00C26185"/>
    <w:rsid w:val="00C2643C"/>
    <w:rsid w:val="00C2653D"/>
    <w:rsid w:val="00C27830"/>
    <w:rsid w:val="00C3495E"/>
    <w:rsid w:val="00C360B6"/>
    <w:rsid w:val="00C37CB5"/>
    <w:rsid w:val="00C4008C"/>
    <w:rsid w:val="00C4031E"/>
    <w:rsid w:val="00C406EC"/>
    <w:rsid w:val="00C40EA7"/>
    <w:rsid w:val="00C411D5"/>
    <w:rsid w:val="00C440FD"/>
    <w:rsid w:val="00C444BE"/>
    <w:rsid w:val="00C4525A"/>
    <w:rsid w:val="00C47084"/>
    <w:rsid w:val="00C512D3"/>
    <w:rsid w:val="00C5235A"/>
    <w:rsid w:val="00C52FF9"/>
    <w:rsid w:val="00C5373B"/>
    <w:rsid w:val="00C53C0F"/>
    <w:rsid w:val="00C571AF"/>
    <w:rsid w:val="00C637A1"/>
    <w:rsid w:val="00C63A2F"/>
    <w:rsid w:val="00C65397"/>
    <w:rsid w:val="00C67AF1"/>
    <w:rsid w:val="00C67D45"/>
    <w:rsid w:val="00C7029C"/>
    <w:rsid w:val="00C709A5"/>
    <w:rsid w:val="00C71F05"/>
    <w:rsid w:val="00C73498"/>
    <w:rsid w:val="00C73604"/>
    <w:rsid w:val="00C740B0"/>
    <w:rsid w:val="00C7434C"/>
    <w:rsid w:val="00C80525"/>
    <w:rsid w:val="00C82F2D"/>
    <w:rsid w:val="00C83F30"/>
    <w:rsid w:val="00C8425E"/>
    <w:rsid w:val="00C84D73"/>
    <w:rsid w:val="00C86F0F"/>
    <w:rsid w:val="00C873E1"/>
    <w:rsid w:val="00C91076"/>
    <w:rsid w:val="00C93408"/>
    <w:rsid w:val="00C9547B"/>
    <w:rsid w:val="00C9569F"/>
    <w:rsid w:val="00CA04F2"/>
    <w:rsid w:val="00CA062D"/>
    <w:rsid w:val="00CA242F"/>
    <w:rsid w:val="00CA2E88"/>
    <w:rsid w:val="00CA3168"/>
    <w:rsid w:val="00CA38B6"/>
    <w:rsid w:val="00CA3A58"/>
    <w:rsid w:val="00CA49B2"/>
    <w:rsid w:val="00CA524C"/>
    <w:rsid w:val="00CB0360"/>
    <w:rsid w:val="00CB31D6"/>
    <w:rsid w:val="00CB35AC"/>
    <w:rsid w:val="00CB3C5D"/>
    <w:rsid w:val="00CB5098"/>
    <w:rsid w:val="00CB5CC7"/>
    <w:rsid w:val="00CB5F9C"/>
    <w:rsid w:val="00CB6177"/>
    <w:rsid w:val="00CB77D5"/>
    <w:rsid w:val="00CB7C87"/>
    <w:rsid w:val="00CB7EE9"/>
    <w:rsid w:val="00CC0490"/>
    <w:rsid w:val="00CC1C49"/>
    <w:rsid w:val="00CC2B07"/>
    <w:rsid w:val="00CC7C6C"/>
    <w:rsid w:val="00CD457A"/>
    <w:rsid w:val="00CD46D8"/>
    <w:rsid w:val="00CD4B7F"/>
    <w:rsid w:val="00CD4C48"/>
    <w:rsid w:val="00CD6EF1"/>
    <w:rsid w:val="00CE0547"/>
    <w:rsid w:val="00CE08FA"/>
    <w:rsid w:val="00CE0ECB"/>
    <w:rsid w:val="00CE4714"/>
    <w:rsid w:val="00CE7B3A"/>
    <w:rsid w:val="00CF1AEA"/>
    <w:rsid w:val="00CF222F"/>
    <w:rsid w:val="00CF358D"/>
    <w:rsid w:val="00CF66C9"/>
    <w:rsid w:val="00CF6B0C"/>
    <w:rsid w:val="00CF7FF3"/>
    <w:rsid w:val="00D009BF"/>
    <w:rsid w:val="00D009D9"/>
    <w:rsid w:val="00D04419"/>
    <w:rsid w:val="00D070A9"/>
    <w:rsid w:val="00D10119"/>
    <w:rsid w:val="00D11AD5"/>
    <w:rsid w:val="00D11BB2"/>
    <w:rsid w:val="00D122CA"/>
    <w:rsid w:val="00D1279F"/>
    <w:rsid w:val="00D12A13"/>
    <w:rsid w:val="00D12AB8"/>
    <w:rsid w:val="00D135F0"/>
    <w:rsid w:val="00D1400A"/>
    <w:rsid w:val="00D15445"/>
    <w:rsid w:val="00D1574E"/>
    <w:rsid w:val="00D16BD4"/>
    <w:rsid w:val="00D17085"/>
    <w:rsid w:val="00D17E7A"/>
    <w:rsid w:val="00D20D6E"/>
    <w:rsid w:val="00D22BED"/>
    <w:rsid w:val="00D236E8"/>
    <w:rsid w:val="00D23750"/>
    <w:rsid w:val="00D24D9E"/>
    <w:rsid w:val="00D27D19"/>
    <w:rsid w:val="00D3115E"/>
    <w:rsid w:val="00D31F3B"/>
    <w:rsid w:val="00D3466C"/>
    <w:rsid w:val="00D35E78"/>
    <w:rsid w:val="00D37342"/>
    <w:rsid w:val="00D41D18"/>
    <w:rsid w:val="00D41EE1"/>
    <w:rsid w:val="00D429D3"/>
    <w:rsid w:val="00D43BF0"/>
    <w:rsid w:val="00D4428C"/>
    <w:rsid w:val="00D460D1"/>
    <w:rsid w:val="00D46965"/>
    <w:rsid w:val="00D46D39"/>
    <w:rsid w:val="00D4727A"/>
    <w:rsid w:val="00D51E0B"/>
    <w:rsid w:val="00D5424B"/>
    <w:rsid w:val="00D54279"/>
    <w:rsid w:val="00D54D8C"/>
    <w:rsid w:val="00D54EA3"/>
    <w:rsid w:val="00D60A0E"/>
    <w:rsid w:val="00D61818"/>
    <w:rsid w:val="00D62AE7"/>
    <w:rsid w:val="00D64380"/>
    <w:rsid w:val="00D647FD"/>
    <w:rsid w:val="00D65558"/>
    <w:rsid w:val="00D65627"/>
    <w:rsid w:val="00D67B66"/>
    <w:rsid w:val="00D67CDC"/>
    <w:rsid w:val="00D71ACB"/>
    <w:rsid w:val="00D72027"/>
    <w:rsid w:val="00D72CAC"/>
    <w:rsid w:val="00D74612"/>
    <w:rsid w:val="00D8175A"/>
    <w:rsid w:val="00D81A45"/>
    <w:rsid w:val="00D855F4"/>
    <w:rsid w:val="00D85938"/>
    <w:rsid w:val="00D87635"/>
    <w:rsid w:val="00D91459"/>
    <w:rsid w:val="00D9199A"/>
    <w:rsid w:val="00D920B4"/>
    <w:rsid w:val="00D94C83"/>
    <w:rsid w:val="00D95F09"/>
    <w:rsid w:val="00D977C1"/>
    <w:rsid w:val="00DA35AE"/>
    <w:rsid w:val="00DA48C4"/>
    <w:rsid w:val="00DA4A2C"/>
    <w:rsid w:val="00DA70FD"/>
    <w:rsid w:val="00DA77B5"/>
    <w:rsid w:val="00DA7C55"/>
    <w:rsid w:val="00DB07DA"/>
    <w:rsid w:val="00DB3022"/>
    <w:rsid w:val="00DB5A1F"/>
    <w:rsid w:val="00DB75E4"/>
    <w:rsid w:val="00DC05BA"/>
    <w:rsid w:val="00DC12E4"/>
    <w:rsid w:val="00DC2910"/>
    <w:rsid w:val="00DC2ECA"/>
    <w:rsid w:val="00DC406D"/>
    <w:rsid w:val="00DC5C2B"/>
    <w:rsid w:val="00DC6AC2"/>
    <w:rsid w:val="00DC752F"/>
    <w:rsid w:val="00DD1A8F"/>
    <w:rsid w:val="00DD1ED0"/>
    <w:rsid w:val="00DD3031"/>
    <w:rsid w:val="00DD48B9"/>
    <w:rsid w:val="00DD4977"/>
    <w:rsid w:val="00DD4B7E"/>
    <w:rsid w:val="00DD7EB0"/>
    <w:rsid w:val="00DE1BD3"/>
    <w:rsid w:val="00DE22C2"/>
    <w:rsid w:val="00DE3503"/>
    <w:rsid w:val="00DE3574"/>
    <w:rsid w:val="00DE4CBF"/>
    <w:rsid w:val="00DE51CF"/>
    <w:rsid w:val="00DE5A81"/>
    <w:rsid w:val="00DE65B2"/>
    <w:rsid w:val="00DE7D42"/>
    <w:rsid w:val="00DE7ED5"/>
    <w:rsid w:val="00DF070F"/>
    <w:rsid w:val="00DF0E8B"/>
    <w:rsid w:val="00DF1372"/>
    <w:rsid w:val="00DF1B20"/>
    <w:rsid w:val="00DF1DA6"/>
    <w:rsid w:val="00DF4DB4"/>
    <w:rsid w:val="00DF6CA7"/>
    <w:rsid w:val="00E0080C"/>
    <w:rsid w:val="00E02E34"/>
    <w:rsid w:val="00E03281"/>
    <w:rsid w:val="00E05032"/>
    <w:rsid w:val="00E061C6"/>
    <w:rsid w:val="00E06748"/>
    <w:rsid w:val="00E1124D"/>
    <w:rsid w:val="00E11FE8"/>
    <w:rsid w:val="00E14B80"/>
    <w:rsid w:val="00E1608A"/>
    <w:rsid w:val="00E16C12"/>
    <w:rsid w:val="00E177AE"/>
    <w:rsid w:val="00E244E0"/>
    <w:rsid w:val="00E2486D"/>
    <w:rsid w:val="00E24CDC"/>
    <w:rsid w:val="00E25B23"/>
    <w:rsid w:val="00E25F24"/>
    <w:rsid w:val="00E318B3"/>
    <w:rsid w:val="00E34CE0"/>
    <w:rsid w:val="00E35F47"/>
    <w:rsid w:val="00E37DD3"/>
    <w:rsid w:val="00E37FAD"/>
    <w:rsid w:val="00E4145D"/>
    <w:rsid w:val="00E41D43"/>
    <w:rsid w:val="00E445D0"/>
    <w:rsid w:val="00E47A63"/>
    <w:rsid w:val="00E50702"/>
    <w:rsid w:val="00E51C82"/>
    <w:rsid w:val="00E51D42"/>
    <w:rsid w:val="00E530E4"/>
    <w:rsid w:val="00E532EC"/>
    <w:rsid w:val="00E57950"/>
    <w:rsid w:val="00E6044E"/>
    <w:rsid w:val="00E61754"/>
    <w:rsid w:val="00E61C32"/>
    <w:rsid w:val="00E61DA4"/>
    <w:rsid w:val="00E6206E"/>
    <w:rsid w:val="00E62306"/>
    <w:rsid w:val="00E62426"/>
    <w:rsid w:val="00E63C05"/>
    <w:rsid w:val="00E67C60"/>
    <w:rsid w:val="00E70D04"/>
    <w:rsid w:val="00E70FB2"/>
    <w:rsid w:val="00E72EC5"/>
    <w:rsid w:val="00E73677"/>
    <w:rsid w:val="00E73DE0"/>
    <w:rsid w:val="00E76F74"/>
    <w:rsid w:val="00E774E6"/>
    <w:rsid w:val="00E77F7A"/>
    <w:rsid w:val="00E8155B"/>
    <w:rsid w:val="00E82904"/>
    <w:rsid w:val="00E83A60"/>
    <w:rsid w:val="00E86D1A"/>
    <w:rsid w:val="00E87E06"/>
    <w:rsid w:val="00E90249"/>
    <w:rsid w:val="00E90DFA"/>
    <w:rsid w:val="00E91DCB"/>
    <w:rsid w:val="00E92883"/>
    <w:rsid w:val="00E95115"/>
    <w:rsid w:val="00E965BC"/>
    <w:rsid w:val="00E967B0"/>
    <w:rsid w:val="00E97D39"/>
    <w:rsid w:val="00EA0D6F"/>
    <w:rsid w:val="00EA1146"/>
    <w:rsid w:val="00EA53F4"/>
    <w:rsid w:val="00EA59AF"/>
    <w:rsid w:val="00EA6434"/>
    <w:rsid w:val="00EA7C11"/>
    <w:rsid w:val="00EB3F23"/>
    <w:rsid w:val="00EB56E9"/>
    <w:rsid w:val="00EB5877"/>
    <w:rsid w:val="00EB6CDC"/>
    <w:rsid w:val="00EB7249"/>
    <w:rsid w:val="00EB7BB2"/>
    <w:rsid w:val="00EC15F8"/>
    <w:rsid w:val="00EC1F53"/>
    <w:rsid w:val="00EC21B3"/>
    <w:rsid w:val="00EC2677"/>
    <w:rsid w:val="00EC4A3F"/>
    <w:rsid w:val="00EC4C33"/>
    <w:rsid w:val="00EC5D26"/>
    <w:rsid w:val="00EC6EC8"/>
    <w:rsid w:val="00ED01BD"/>
    <w:rsid w:val="00ED0CF3"/>
    <w:rsid w:val="00ED27AD"/>
    <w:rsid w:val="00ED318D"/>
    <w:rsid w:val="00ED482D"/>
    <w:rsid w:val="00ED517A"/>
    <w:rsid w:val="00ED6CA2"/>
    <w:rsid w:val="00ED76B0"/>
    <w:rsid w:val="00ED776E"/>
    <w:rsid w:val="00ED7B54"/>
    <w:rsid w:val="00EE2882"/>
    <w:rsid w:val="00EE3C6D"/>
    <w:rsid w:val="00EE48EE"/>
    <w:rsid w:val="00EE4A2E"/>
    <w:rsid w:val="00EE6115"/>
    <w:rsid w:val="00EE6B36"/>
    <w:rsid w:val="00EE7964"/>
    <w:rsid w:val="00EF0801"/>
    <w:rsid w:val="00EF08AC"/>
    <w:rsid w:val="00EF096E"/>
    <w:rsid w:val="00EF0D58"/>
    <w:rsid w:val="00F00954"/>
    <w:rsid w:val="00F00F99"/>
    <w:rsid w:val="00F05F29"/>
    <w:rsid w:val="00F1006D"/>
    <w:rsid w:val="00F100A2"/>
    <w:rsid w:val="00F1203A"/>
    <w:rsid w:val="00F142B1"/>
    <w:rsid w:val="00F167A3"/>
    <w:rsid w:val="00F16A2E"/>
    <w:rsid w:val="00F16C8B"/>
    <w:rsid w:val="00F20746"/>
    <w:rsid w:val="00F211E3"/>
    <w:rsid w:val="00F215A8"/>
    <w:rsid w:val="00F21E2E"/>
    <w:rsid w:val="00F23890"/>
    <w:rsid w:val="00F24754"/>
    <w:rsid w:val="00F27A03"/>
    <w:rsid w:val="00F30BC8"/>
    <w:rsid w:val="00F33170"/>
    <w:rsid w:val="00F335EE"/>
    <w:rsid w:val="00F33B09"/>
    <w:rsid w:val="00F35AD6"/>
    <w:rsid w:val="00F35E77"/>
    <w:rsid w:val="00F36C27"/>
    <w:rsid w:val="00F37544"/>
    <w:rsid w:val="00F37F5F"/>
    <w:rsid w:val="00F4020A"/>
    <w:rsid w:val="00F41288"/>
    <w:rsid w:val="00F418D2"/>
    <w:rsid w:val="00F41AE7"/>
    <w:rsid w:val="00F4246D"/>
    <w:rsid w:val="00F42809"/>
    <w:rsid w:val="00F42D4A"/>
    <w:rsid w:val="00F43C92"/>
    <w:rsid w:val="00F44548"/>
    <w:rsid w:val="00F45632"/>
    <w:rsid w:val="00F47F26"/>
    <w:rsid w:val="00F52155"/>
    <w:rsid w:val="00F533FB"/>
    <w:rsid w:val="00F53571"/>
    <w:rsid w:val="00F55ECA"/>
    <w:rsid w:val="00F63C23"/>
    <w:rsid w:val="00F64FCA"/>
    <w:rsid w:val="00F654F9"/>
    <w:rsid w:val="00F659CF"/>
    <w:rsid w:val="00F672ED"/>
    <w:rsid w:val="00F679C6"/>
    <w:rsid w:val="00F67F95"/>
    <w:rsid w:val="00F701B7"/>
    <w:rsid w:val="00F7065A"/>
    <w:rsid w:val="00F707A1"/>
    <w:rsid w:val="00F70F1A"/>
    <w:rsid w:val="00F71F39"/>
    <w:rsid w:val="00F7454F"/>
    <w:rsid w:val="00F75149"/>
    <w:rsid w:val="00F751D8"/>
    <w:rsid w:val="00F75D23"/>
    <w:rsid w:val="00F770F7"/>
    <w:rsid w:val="00F778ED"/>
    <w:rsid w:val="00F77A7E"/>
    <w:rsid w:val="00F80DE5"/>
    <w:rsid w:val="00F8224F"/>
    <w:rsid w:val="00F83980"/>
    <w:rsid w:val="00F84827"/>
    <w:rsid w:val="00F84B0C"/>
    <w:rsid w:val="00F84B0F"/>
    <w:rsid w:val="00F87C8B"/>
    <w:rsid w:val="00F9067F"/>
    <w:rsid w:val="00F93171"/>
    <w:rsid w:val="00F94158"/>
    <w:rsid w:val="00F95907"/>
    <w:rsid w:val="00F96083"/>
    <w:rsid w:val="00FA01FE"/>
    <w:rsid w:val="00FA0EB8"/>
    <w:rsid w:val="00FA3C05"/>
    <w:rsid w:val="00FA576F"/>
    <w:rsid w:val="00FA610B"/>
    <w:rsid w:val="00FA6726"/>
    <w:rsid w:val="00FB0BE3"/>
    <w:rsid w:val="00FB0E57"/>
    <w:rsid w:val="00FB0E9F"/>
    <w:rsid w:val="00FB0F06"/>
    <w:rsid w:val="00FB3ED5"/>
    <w:rsid w:val="00FB440B"/>
    <w:rsid w:val="00FB45A2"/>
    <w:rsid w:val="00FB5B3B"/>
    <w:rsid w:val="00FB72F1"/>
    <w:rsid w:val="00FB7788"/>
    <w:rsid w:val="00FC022D"/>
    <w:rsid w:val="00FC30C3"/>
    <w:rsid w:val="00FC37FF"/>
    <w:rsid w:val="00FC481B"/>
    <w:rsid w:val="00FC594B"/>
    <w:rsid w:val="00FC6979"/>
    <w:rsid w:val="00FD1857"/>
    <w:rsid w:val="00FD1E79"/>
    <w:rsid w:val="00FD30BB"/>
    <w:rsid w:val="00FD339C"/>
    <w:rsid w:val="00FD4283"/>
    <w:rsid w:val="00FD6883"/>
    <w:rsid w:val="00FE2600"/>
    <w:rsid w:val="00FE26FC"/>
    <w:rsid w:val="00FE37A9"/>
    <w:rsid w:val="00FE46A7"/>
    <w:rsid w:val="00FE679E"/>
    <w:rsid w:val="00FE70E5"/>
    <w:rsid w:val="00FF11A4"/>
    <w:rsid w:val="00FF1592"/>
    <w:rsid w:val="00FF3B9F"/>
    <w:rsid w:val="00FF4638"/>
    <w:rsid w:val="00FF5B35"/>
    <w:rsid w:val="00FF7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7294E268"/>
  <w15:docId w15:val="{CA68A859-F6C8-4597-987A-5D8EF4FA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35A"/>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235A"/>
    <w:rPr>
      <w:color w:val="0000FF"/>
      <w:u w:val="single"/>
    </w:rPr>
  </w:style>
  <w:style w:type="paragraph" w:styleId="Header">
    <w:name w:val="header"/>
    <w:basedOn w:val="Normal"/>
    <w:link w:val="HeaderChar"/>
    <w:uiPriority w:val="99"/>
    <w:unhideWhenUsed/>
    <w:rsid w:val="003C0E4A"/>
    <w:pPr>
      <w:tabs>
        <w:tab w:val="center" w:pos="4513"/>
        <w:tab w:val="right" w:pos="9026"/>
      </w:tabs>
    </w:pPr>
  </w:style>
  <w:style w:type="character" w:customStyle="1" w:styleId="HeaderChar">
    <w:name w:val="Header Char"/>
    <w:basedOn w:val="DefaultParagraphFont"/>
    <w:link w:val="Header"/>
    <w:uiPriority w:val="99"/>
    <w:rsid w:val="003C0E4A"/>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3C0E4A"/>
    <w:pPr>
      <w:tabs>
        <w:tab w:val="center" w:pos="4513"/>
        <w:tab w:val="right" w:pos="9026"/>
      </w:tabs>
    </w:pPr>
  </w:style>
  <w:style w:type="character" w:customStyle="1" w:styleId="FooterChar">
    <w:name w:val="Footer Char"/>
    <w:basedOn w:val="DefaultParagraphFont"/>
    <w:link w:val="Footer"/>
    <w:uiPriority w:val="99"/>
    <w:rsid w:val="003C0E4A"/>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241C0E"/>
    <w:rPr>
      <w:rFonts w:ascii="Tahoma" w:hAnsi="Tahoma" w:cs="Tahoma"/>
      <w:sz w:val="16"/>
      <w:szCs w:val="16"/>
    </w:rPr>
  </w:style>
  <w:style w:type="character" w:customStyle="1" w:styleId="BalloonTextChar">
    <w:name w:val="Balloon Text Char"/>
    <w:basedOn w:val="DefaultParagraphFont"/>
    <w:link w:val="BalloonText"/>
    <w:uiPriority w:val="99"/>
    <w:semiHidden/>
    <w:rsid w:val="00241C0E"/>
    <w:rPr>
      <w:rFonts w:ascii="Tahoma" w:eastAsia="Times New Roman" w:hAnsi="Tahoma" w:cs="Tahoma"/>
      <w:sz w:val="16"/>
      <w:szCs w:val="16"/>
      <w:lang w:eastAsia="en-GB"/>
    </w:rPr>
  </w:style>
  <w:style w:type="character" w:styleId="UnresolvedMention">
    <w:name w:val="Unresolved Mention"/>
    <w:basedOn w:val="DefaultParagraphFont"/>
    <w:uiPriority w:val="99"/>
    <w:semiHidden/>
    <w:unhideWhenUsed/>
    <w:rsid w:val="009F0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ilternwood.bucks.sch.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878B721EDEA479A7E6C8FB7A63158" ma:contentTypeVersion="18" ma:contentTypeDescription="Create a new document." ma:contentTypeScope="" ma:versionID="8fcd0ac0d73b6610a1c50e9fefa6e957">
  <xsd:schema xmlns:xsd="http://www.w3.org/2001/XMLSchema" xmlns:xs="http://www.w3.org/2001/XMLSchema" xmlns:p="http://schemas.microsoft.com/office/2006/metadata/properties" xmlns:ns2="316b93ef-63c8-4c39-8e63-4aef31fe15ac" xmlns:ns3="6a28a0a3-5c55-49c0-90cb-33d30685aae2" targetNamespace="http://schemas.microsoft.com/office/2006/metadata/properties" ma:root="true" ma:fieldsID="07b05a64cebc5d3d2520a9930454ab4d" ns2:_="" ns3:_="">
    <xsd:import namespace="316b93ef-63c8-4c39-8e63-4aef31fe15ac"/>
    <xsd:import namespace="6a28a0a3-5c55-49c0-90cb-33d30685aa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93ef-63c8-4c39-8e63-4aef31fe1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bfd877-48b2-47d5-9ca2-b1937ee07f1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28a0a3-5c55-49c0-90cb-33d30685aa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949a394-091c-44f0-9cfb-6e335fe26b69}" ma:internalName="TaxCatchAll" ma:showField="CatchAllData" ma:web="6a28a0a3-5c55-49c0-90cb-33d30685a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28a0a3-5c55-49c0-90cb-33d30685aae2" xsi:nil="true"/>
    <lcf76f155ced4ddcb4097134ff3c332f xmlns="316b93ef-63c8-4c39-8e63-4aef31fe15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200EB6-6858-4001-8040-E32D74166651}"/>
</file>

<file path=customXml/itemProps2.xml><?xml version="1.0" encoding="utf-8"?>
<ds:datastoreItem xmlns:ds="http://schemas.openxmlformats.org/officeDocument/2006/customXml" ds:itemID="{9CA182FA-6BD6-4F83-A47E-35A55B651A3D}">
  <ds:schemaRefs>
    <ds:schemaRef ds:uri="http://schemas.microsoft.com/sharepoint/v3/contenttype/forms"/>
  </ds:schemaRefs>
</ds:datastoreItem>
</file>

<file path=customXml/itemProps3.xml><?xml version="1.0" encoding="utf-8"?>
<ds:datastoreItem xmlns:ds="http://schemas.openxmlformats.org/officeDocument/2006/customXml" ds:itemID="{1F042893-B019-4D6C-A904-AF516CC2114B}">
  <ds:schemaRefs>
    <ds:schemaRef ds:uri="http://schemas.microsoft.com/office/2006/metadata/properties"/>
    <ds:schemaRef ds:uri="316b93ef-63c8-4c39-8e63-4aef31fe15ac"/>
    <ds:schemaRef ds:uri="http://purl.org/dc/terms/"/>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6a28a0a3-5c55-49c0-90cb-33d30685aae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Sheila Noble</dc:creator>
  <cp:lastModifiedBy>Amy Joseph</cp:lastModifiedBy>
  <cp:revision>2</cp:revision>
  <cp:lastPrinted>2018-10-18T10:31:00Z</cp:lastPrinted>
  <dcterms:created xsi:type="dcterms:W3CDTF">2026-01-19T11:57:00Z</dcterms:created>
  <dcterms:modified xsi:type="dcterms:W3CDTF">2026-01-19T11:57:00Z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0x010100D96878B721EDEA479A7E6C8FB7A63158</vt:lpwstr>
  </property>
  <property fmtid="{D5CDD505-2E9C-101B-9397-08002B2CF9AE}" pid="3" name="Order">
    <vt:r8>233400</vt:r8>
  </property>
  <property fmtid="{D5CDD505-2E9C-101B-9397-08002B2CF9AE}" pid="4" name="MediaServiceImageTags">
    <vt:lpwstr/>
  </property>
</Properties>
</file>