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B8D4" w14:textId="77777777" w:rsidR="00A22846" w:rsidRPr="00237E06" w:rsidRDefault="00A228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208808F" w14:textId="3B373590" w:rsidR="00565740" w:rsidRPr="00237E06" w:rsidRDefault="002E6F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37E06">
        <w:rPr>
          <w:rFonts w:ascii="Arial" w:hAnsi="Arial" w:cs="Arial"/>
          <w:b/>
          <w:bCs/>
        </w:rPr>
        <w:t>Person S</w:t>
      </w:r>
      <w:r w:rsidR="00264027">
        <w:rPr>
          <w:rFonts w:ascii="Arial" w:hAnsi="Arial" w:cs="Arial"/>
          <w:b/>
          <w:bCs/>
        </w:rPr>
        <w:t xml:space="preserve">pecification </w:t>
      </w:r>
      <w:r w:rsidR="00EA7059">
        <w:rPr>
          <w:rFonts w:ascii="Arial" w:hAnsi="Arial" w:cs="Arial"/>
          <w:b/>
          <w:bCs/>
        </w:rPr>
        <w:t>-</w:t>
      </w:r>
      <w:r w:rsidR="00264027">
        <w:rPr>
          <w:rFonts w:ascii="Arial" w:hAnsi="Arial" w:cs="Arial"/>
          <w:b/>
          <w:bCs/>
        </w:rPr>
        <w:t xml:space="preserve"> Higher Level Teaching Assistant</w:t>
      </w:r>
      <w:r w:rsidR="00EA511D">
        <w:rPr>
          <w:rFonts w:ascii="Arial" w:hAnsi="Arial" w:cs="Arial"/>
          <w:b/>
          <w:bCs/>
        </w:rPr>
        <w:t xml:space="preserve"> (EAL)</w:t>
      </w:r>
    </w:p>
    <w:p w14:paraId="5B38C085" w14:textId="77777777" w:rsidR="00565740" w:rsidRPr="00237E06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596"/>
        <w:gridCol w:w="4175"/>
        <w:gridCol w:w="3260"/>
      </w:tblGrid>
      <w:tr w:rsidR="00565740" w:rsidRPr="00237E06" w14:paraId="3D6015D2" w14:textId="77777777" w:rsidTr="004B2CC7">
        <w:trPr>
          <w:trHeight w:val="70"/>
        </w:trPr>
        <w:tc>
          <w:tcPr>
            <w:tcW w:w="259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B3E8E9A" w14:textId="77777777" w:rsidR="00565740" w:rsidRPr="00237E06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4175" w:type="dxa"/>
            <w:shd w:val="clear" w:color="auto" w:fill="000000" w:themeFill="text1"/>
          </w:tcPr>
          <w:p w14:paraId="19F16D15" w14:textId="77777777" w:rsidR="00565740" w:rsidRPr="00237E06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37E06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3260" w:type="dxa"/>
            <w:shd w:val="clear" w:color="auto" w:fill="000000" w:themeFill="text1"/>
          </w:tcPr>
          <w:p w14:paraId="5DF28EE0" w14:textId="77777777" w:rsidR="00565740" w:rsidRPr="00237E06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37E06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565740" w:rsidRPr="00237E06" w14:paraId="029FBF8E" w14:textId="77777777" w:rsidTr="004B2CC7">
        <w:trPr>
          <w:trHeight w:val="785"/>
        </w:trPr>
        <w:tc>
          <w:tcPr>
            <w:tcW w:w="2596" w:type="dxa"/>
            <w:shd w:val="clear" w:color="auto" w:fill="CAD2D5" w:themeFill="accent1" w:themeFillTint="66"/>
            <w:vAlign w:val="center"/>
          </w:tcPr>
          <w:p w14:paraId="2A31E917" w14:textId="77777777" w:rsidR="00565740" w:rsidRPr="00237E06" w:rsidRDefault="00565740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37E06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4175" w:type="dxa"/>
          </w:tcPr>
          <w:p w14:paraId="57C7DBFD" w14:textId="77777777" w:rsidR="006A4108" w:rsidRPr="00EA7059" w:rsidRDefault="00A62729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GCSE (or equivalent) </w:t>
            </w:r>
            <w:r w:rsidR="00EA7059">
              <w:rPr>
                <w:rFonts w:ascii="Arial" w:hAnsi="Arial" w:cs="Arial"/>
                <w:sz w:val="22"/>
                <w:szCs w:val="22"/>
              </w:rPr>
              <w:t>Maths and English</w:t>
            </w:r>
            <w:r>
              <w:rPr>
                <w:rFonts w:ascii="Arial" w:hAnsi="Arial" w:cs="Arial"/>
                <w:sz w:val="22"/>
                <w:szCs w:val="22"/>
              </w:rPr>
              <w:t xml:space="preserve"> grade C or above</w:t>
            </w:r>
          </w:p>
          <w:p w14:paraId="294F6170" w14:textId="77777777" w:rsidR="00264027" w:rsidRPr="00EA7059" w:rsidRDefault="00264027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559C812" w14:textId="77777777" w:rsidR="00264027" w:rsidRPr="00EA7059" w:rsidRDefault="00EA7059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HLTA status; a</w:t>
            </w:r>
            <w:r w:rsidR="00264027" w:rsidRPr="00EA70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264027" w:rsidRPr="00EA7059">
              <w:rPr>
                <w:rFonts w:ascii="Arial" w:hAnsi="Arial" w:cs="Arial"/>
                <w:sz w:val="22"/>
                <w:szCs w:val="22"/>
              </w:rPr>
              <w:t>Higher Level</w:t>
            </w:r>
            <w:proofErr w:type="gramEnd"/>
            <w:r w:rsidR="00264027" w:rsidRPr="00EA7059">
              <w:rPr>
                <w:rFonts w:ascii="Arial" w:hAnsi="Arial" w:cs="Arial"/>
                <w:sz w:val="22"/>
                <w:szCs w:val="22"/>
              </w:rPr>
              <w:t xml:space="preserve"> Teaching Assistant certificate or equivalent.</w:t>
            </w:r>
          </w:p>
          <w:p w14:paraId="405D5832" w14:textId="77777777" w:rsidR="005E518C" w:rsidRPr="00EA7059" w:rsidRDefault="005E518C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80D4117" w14:textId="77777777" w:rsidR="00565740" w:rsidRPr="00EA7059" w:rsidRDefault="00565740" w:rsidP="00A62729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F8701C6" w14:textId="52B0866E" w:rsidR="00100DCE" w:rsidRDefault="00EA7059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3B3981">
              <w:rPr>
                <w:rFonts w:ascii="Arial" w:hAnsi="Arial" w:cs="Arial"/>
                <w:sz w:val="22"/>
                <w:szCs w:val="22"/>
              </w:rPr>
              <w:t>Other relevant qualifications, e.g. Foundation Degree in Education, National Vocational Qualifications in Supporting Teaching and Learning</w:t>
            </w:r>
          </w:p>
          <w:p w14:paraId="5922151B" w14:textId="0B90A346" w:rsidR="004C0701" w:rsidRDefault="004C0701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D46E93" w14:textId="22EBDD88" w:rsidR="004C0701" w:rsidRPr="003B3981" w:rsidRDefault="004C0701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4C0701">
              <w:rPr>
                <w:rFonts w:ascii="Arial" w:hAnsi="Arial" w:cs="Arial"/>
                <w:sz w:val="22"/>
                <w:szCs w:val="22"/>
              </w:rPr>
              <w:t>Dyslexia- and Autism- related qualifications</w:t>
            </w:r>
          </w:p>
          <w:p w14:paraId="495BCA6B" w14:textId="77777777" w:rsidR="003B3981" w:rsidRPr="003B3981" w:rsidRDefault="003B3981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713B44" w14:textId="77777777" w:rsidR="003B3981" w:rsidRDefault="003B3981" w:rsidP="007842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3B3981">
              <w:rPr>
                <w:rFonts w:ascii="Arial" w:hAnsi="Arial" w:cs="Arial"/>
                <w:sz w:val="22"/>
                <w:szCs w:val="22"/>
              </w:rPr>
              <w:t>elevant qualification in education, social work or similar profession</w:t>
            </w:r>
          </w:p>
          <w:p w14:paraId="4FFB9C15" w14:textId="77777777" w:rsidR="00A62729" w:rsidRPr="003B3981" w:rsidRDefault="00A62729" w:rsidP="00784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5740" w:rsidRPr="00237E06" w14:paraId="7081BFCC" w14:textId="77777777" w:rsidTr="007E7653">
        <w:trPr>
          <w:trHeight w:val="1239"/>
        </w:trPr>
        <w:tc>
          <w:tcPr>
            <w:tcW w:w="2596" w:type="dxa"/>
            <w:shd w:val="clear" w:color="auto" w:fill="CAD2D5" w:themeFill="accent1" w:themeFillTint="66"/>
            <w:vAlign w:val="center"/>
          </w:tcPr>
          <w:p w14:paraId="4584499B" w14:textId="77777777" w:rsidR="00565740" w:rsidRPr="00237E06" w:rsidRDefault="00565740" w:rsidP="00C41497">
            <w:pPr>
              <w:rPr>
                <w:rFonts w:ascii="Arial" w:hAnsi="Arial" w:cs="Arial"/>
                <w:b/>
              </w:rPr>
            </w:pPr>
          </w:p>
          <w:p w14:paraId="7F08A0CA" w14:textId="77777777" w:rsidR="003B70BF" w:rsidRPr="00237E06" w:rsidRDefault="00100DCE" w:rsidP="00C41497">
            <w:pPr>
              <w:rPr>
                <w:rFonts w:ascii="Arial" w:hAnsi="Arial" w:cs="Arial"/>
                <w:b/>
              </w:rPr>
            </w:pPr>
            <w:r w:rsidRPr="00237E06">
              <w:rPr>
                <w:rFonts w:ascii="Arial" w:hAnsi="Arial" w:cs="Arial"/>
                <w:b/>
              </w:rPr>
              <w:t>Relevant experience</w:t>
            </w:r>
          </w:p>
          <w:p w14:paraId="090D624B" w14:textId="77777777" w:rsidR="003B70BF" w:rsidRPr="00237E06" w:rsidRDefault="003B70BF" w:rsidP="00C41497">
            <w:pPr>
              <w:rPr>
                <w:rFonts w:ascii="Arial" w:hAnsi="Arial" w:cs="Arial"/>
                <w:b/>
              </w:rPr>
            </w:pPr>
          </w:p>
        </w:tc>
        <w:tc>
          <w:tcPr>
            <w:tcW w:w="4175" w:type="dxa"/>
          </w:tcPr>
          <w:p w14:paraId="618082ED" w14:textId="77777777" w:rsidR="00A62729" w:rsidRDefault="00A62729" w:rsidP="002640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Planning, </w:t>
            </w:r>
            <w:r w:rsidRPr="00EA7059">
              <w:rPr>
                <w:rFonts w:ascii="Arial" w:hAnsi="Arial" w:cs="Arial"/>
                <w:sz w:val="22"/>
                <w:szCs w:val="22"/>
              </w:rPr>
              <w:t xml:space="preserve">delivering </w:t>
            </w:r>
            <w:r>
              <w:rPr>
                <w:rFonts w:ascii="Arial" w:hAnsi="Arial" w:cs="Arial"/>
                <w:sz w:val="22"/>
                <w:szCs w:val="22"/>
              </w:rPr>
              <w:t>and evaluating a range of evidence based interventions</w:t>
            </w:r>
          </w:p>
          <w:p w14:paraId="1A2BBA55" w14:textId="77777777" w:rsidR="00A62729" w:rsidRDefault="00A62729" w:rsidP="0026402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018CEB4" w14:textId="547DC11D" w:rsidR="00A6177D" w:rsidRPr="003B3981" w:rsidRDefault="00A6177D" w:rsidP="0026402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W</w:t>
            </w:r>
            <w:r w:rsidRPr="00A6177D">
              <w:rPr>
                <w:rFonts w:ascii="Arial" w:hAnsi="Arial" w:cs="Arial"/>
                <w:bCs/>
                <w:sz w:val="22"/>
                <w:szCs w:val="22"/>
                <w:lang w:val="en-GB"/>
              </w:rPr>
              <w:t>orking with learning who have specific needs and those with send, ideally at KS3/4.</w:t>
            </w:r>
          </w:p>
          <w:p w14:paraId="558AE420" w14:textId="77777777" w:rsidR="003B3981" w:rsidRPr="003B3981" w:rsidRDefault="003B3981" w:rsidP="00A627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4C5E805B" w14:textId="4D9E7F4D" w:rsidR="00565740" w:rsidRDefault="00264027" w:rsidP="00264027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A7059">
              <w:rPr>
                <w:rFonts w:ascii="Arial" w:hAnsi="Arial" w:cs="Arial"/>
                <w:sz w:val="22"/>
                <w:szCs w:val="22"/>
              </w:rPr>
              <w:t>Leading on interventions</w:t>
            </w:r>
          </w:p>
          <w:p w14:paraId="54867F18" w14:textId="46C6988E" w:rsidR="004C0701" w:rsidRDefault="004C0701" w:rsidP="00264027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06F1001" w14:textId="1A2E057B" w:rsidR="00D63A11" w:rsidRDefault="00EA511D" w:rsidP="00264027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English as a second Language </w:t>
            </w:r>
            <w:r w:rsidRPr="004C0701">
              <w:rPr>
                <w:rFonts w:ascii="Arial" w:hAnsi="Arial" w:cs="Arial"/>
                <w:sz w:val="22"/>
                <w:szCs w:val="22"/>
              </w:rPr>
              <w:t>related</w:t>
            </w:r>
            <w:r w:rsidR="004C0701" w:rsidRPr="004C0701">
              <w:rPr>
                <w:rFonts w:ascii="Arial" w:hAnsi="Arial" w:cs="Arial"/>
                <w:sz w:val="22"/>
                <w:szCs w:val="22"/>
              </w:rPr>
              <w:t xml:space="preserve"> experience</w:t>
            </w:r>
          </w:p>
          <w:p w14:paraId="1FC5D440" w14:textId="77777777" w:rsidR="00D63A11" w:rsidRDefault="00D63A11" w:rsidP="00A62729">
            <w:pPr>
              <w:pStyle w:val="ListParagraph"/>
              <w:spacing w:after="0" w:line="240" w:lineRule="auto"/>
              <w:contextualSpacing w:val="0"/>
              <w:rPr>
                <w:rFonts w:ascii="Arial" w:hAnsi="Arial" w:cs="Arial"/>
              </w:rPr>
            </w:pPr>
          </w:p>
          <w:p w14:paraId="036C6595" w14:textId="77777777" w:rsidR="00476796" w:rsidRPr="00D63A11" w:rsidRDefault="00476796" w:rsidP="00476796">
            <w:pPr>
              <w:rPr>
                <w:rFonts w:ascii="Arial" w:hAnsi="Arial" w:cs="Arial"/>
              </w:rPr>
            </w:pPr>
          </w:p>
        </w:tc>
      </w:tr>
      <w:tr w:rsidR="00100DCE" w:rsidRPr="00237E06" w14:paraId="6E3ED40D" w14:textId="77777777" w:rsidTr="004B2CC7">
        <w:tc>
          <w:tcPr>
            <w:tcW w:w="2596" w:type="dxa"/>
            <w:shd w:val="clear" w:color="auto" w:fill="CAD2D5" w:themeFill="accent1" w:themeFillTint="66"/>
            <w:vAlign w:val="center"/>
          </w:tcPr>
          <w:p w14:paraId="3CA7D791" w14:textId="77777777" w:rsidR="00100DCE" w:rsidRPr="00237E06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0E05A33B" w14:textId="77777777" w:rsidR="00100DCE" w:rsidRPr="00237E06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37E06">
              <w:rPr>
                <w:rFonts w:ascii="Arial" w:hAnsi="Arial" w:cs="Arial"/>
                <w:b/>
                <w:bCs/>
              </w:rPr>
              <w:t>Knowledge and understanding</w:t>
            </w:r>
          </w:p>
          <w:p w14:paraId="0953C1D7" w14:textId="77777777" w:rsidR="00100DCE" w:rsidRPr="00237E06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75" w:type="dxa"/>
          </w:tcPr>
          <w:p w14:paraId="6D3FF971" w14:textId="77777777" w:rsidR="00784214" w:rsidRPr="00EA7059" w:rsidRDefault="00720B28" w:rsidP="00060733">
            <w:pPr>
              <w:tabs>
                <w:tab w:val="left" w:pos="19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</w:rPr>
              <w:t>Thorough knowledge and understanding of safeguarding children</w:t>
            </w:r>
            <w:r w:rsidR="009C4D4F">
              <w:rPr>
                <w:rFonts w:ascii="Arial" w:hAnsi="Arial" w:cs="Arial"/>
                <w:bCs/>
                <w:sz w:val="22"/>
                <w:szCs w:val="22"/>
              </w:rPr>
              <w:t xml:space="preserve"> (on-going </w:t>
            </w:r>
            <w:r w:rsidR="009C4D4F" w:rsidRPr="00387337">
              <w:rPr>
                <w:rFonts w:ascii="Arial" w:hAnsi="Arial" w:cs="Arial"/>
                <w:bCs/>
                <w:sz w:val="22"/>
                <w:szCs w:val="22"/>
              </w:rPr>
              <w:t>full training is compulsory)</w:t>
            </w:r>
          </w:p>
          <w:p w14:paraId="4A5167ED" w14:textId="77777777" w:rsidR="00720B28" w:rsidRPr="00EA7059" w:rsidRDefault="00720B28" w:rsidP="00060733">
            <w:pPr>
              <w:tabs>
                <w:tab w:val="left" w:pos="19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00CBCF3" w14:textId="77777777" w:rsidR="00720B28" w:rsidRPr="00EA7059" w:rsidRDefault="00720B28" w:rsidP="00060733">
            <w:pPr>
              <w:tabs>
                <w:tab w:val="left" w:pos="19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</w:rPr>
              <w:t>Contribute to planning and curriculum delivery to ensure that they are highly effective practitioners</w:t>
            </w:r>
          </w:p>
          <w:p w14:paraId="73B9858C" w14:textId="77777777" w:rsidR="00720B28" w:rsidRPr="00EA7059" w:rsidRDefault="00720B28" w:rsidP="00060733">
            <w:pPr>
              <w:tabs>
                <w:tab w:val="left" w:pos="19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4552CE" w14:textId="77777777" w:rsidR="00720B28" w:rsidRPr="00EA7059" w:rsidRDefault="00264027" w:rsidP="00060733">
            <w:pPr>
              <w:tabs>
                <w:tab w:val="left" w:pos="19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7E7653" w:rsidRPr="00EA7059">
              <w:rPr>
                <w:rFonts w:ascii="Arial" w:hAnsi="Arial" w:cs="Arial"/>
                <w:bCs/>
                <w:sz w:val="22"/>
                <w:szCs w:val="22"/>
              </w:rPr>
              <w:t>necessary</w:t>
            </w:r>
            <w:r w:rsidR="00720B28" w:rsidRPr="00EA7059">
              <w:rPr>
                <w:rFonts w:ascii="Arial" w:hAnsi="Arial" w:cs="Arial"/>
                <w:bCs/>
                <w:sz w:val="22"/>
                <w:szCs w:val="22"/>
              </w:rPr>
              <w:t xml:space="preserve"> IT skills to support learning</w:t>
            </w:r>
          </w:p>
          <w:p w14:paraId="118687EC" w14:textId="77777777" w:rsidR="00264027" w:rsidRPr="00EA7059" w:rsidRDefault="00264027" w:rsidP="00060733">
            <w:pPr>
              <w:tabs>
                <w:tab w:val="left" w:pos="19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1192F77" w14:textId="77777777" w:rsidR="00100DCE" w:rsidRPr="00237E06" w:rsidRDefault="00100DCE" w:rsidP="0026402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565740" w:rsidRPr="00237E06" w14:paraId="6CC5FBCB" w14:textId="77777777" w:rsidTr="004B2CC7">
        <w:tc>
          <w:tcPr>
            <w:tcW w:w="2596" w:type="dxa"/>
            <w:shd w:val="clear" w:color="auto" w:fill="CAD2D5" w:themeFill="accent1" w:themeFillTint="66"/>
            <w:vAlign w:val="center"/>
          </w:tcPr>
          <w:p w14:paraId="7B59DF3F" w14:textId="77777777" w:rsidR="00565740" w:rsidRPr="00237E06" w:rsidRDefault="00565740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237E06">
              <w:rPr>
                <w:rFonts w:ascii="Arial" w:hAnsi="Arial" w:cs="Arial"/>
                <w:b/>
                <w:bCs/>
              </w:rPr>
              <w:t>Skills and a</w:t>
            </w:r>
            <w:r w:rsidR="00100DCE" w:rsidRPr="00237E06">
              <w:rPr>
                <w:rFonts w:ascii="Arial" w:hAnsi="Arial" w:cs="Arial"/>
                <w:b/>
                <w:bCs/>
              </w:rPr>
              <w:t>ptitudes</w:t>
            </w:r>
          </w:p>
        </w:tc>
        <w:tc>
          <w:tcPr>
            <w:tcW w:w="4175" w:type="dxa"/>
          </w:tcPr>
          <w:p w14:paraId="41D65CB6" w14:textId="77777777" w:rsidR="00CD52DE" w:rsidRPr="00EA7059" w:rsidRDefault="00CD52DE" w:rsidP="00CD52D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  <w:lang w:val="en-GB"/>
              </w:rPr>
              <w:t>Excellent organisational, communication, reading and writing skills</w:t>
            </w:r>
          </w:p>
          <w:p w14:paraId="57AF9073" w14:textId="77777777" w:rsidR="00720B28" w:rsidRPr="00EA7059" w:rsidRDefault="00720B28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5457FEC" w14:textId="22225E09" w:rsidR="00720B28" w:rsidRPr="00EA7059" w:rsidRDefault="00720B28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</w:rPr>
              <w:t xml:space="preserve">The ability </w:t>
            </w:r>
            <w:r w:rsidR="00EA7059" w:rsidRPr="00EA7059">
              <w:rPr>
                <w:rFonts w:ascii="Arial" w:hAnsi="Arial" w:cs="Arial"/>
                <w:bCs/>
                <w:sz w:val="22"/>
                <w:szCs w:val="22"/>
              </w:rPr>
              <w:t xml:space="preserve">to challenge and engage </w:t>
            </w:r>
            <w:r w:rsidR="002E2FCB">
              <w:rPr>
                <w:rFonts w:ascii="Arial" w:hAnsi="Arial" w:cs="Arial"/>
                <w:bCs/>
                <w:sz w:val="22"/>
                <w:szCs w:val="22"/>
              </w:rPr>
              <w:t>learners</w:t>
            </w:r>
            <w:r w:rsidRPr="00EA7059">
              <w:rPr>
                <w:rFonts w:ascii="Arial" w:hAnsi="Arial" w:cs="Arial"/>
                <w:bCs/>
                <w:sz w:val="22"/>
                <w:szCs w:val="22"/>
              </w:rPr>
              <w:t xml:space="preserve"> in their learning through creative opportunities wit</w:t>
            </w:r>
            <w:r w:rsidR="007E7653" w:rsidRPr="00EA7059">
              <w:rPr>
                <w:rFonts w:ascii="Arial" w:hAnsi="Arial" w:cs="Arial"/>
                <w:bCs/>
                <w:sz w:val="22"/>
                <w:szCs w:val="22"/>
              </w:rPr>
              <w:t>h high levels of expectations for</w:t>
            </w:r>
            <w:r w:rsidRPr="00EA7059">
              <w:rPr>
                <w:rFonts w:ascii="Arial" w:hAnsi="Arial" w:cs="Arial"/>
                <w:bCs/>
                <w:sz w:val="22"/>
                <w:szCs w:val="22"/>
              </w:rPr>
              <w:t xml:space="preserve"> all learners</w:t>
            </w:r>
          </w:p>
          <w:p w14:paraId="564922AD" w14:textId="77777777" w:rsidR="00EA7059" w:rsidRPr="00EA7059" w:rsidRDefault="00EA7059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C42B8D" w14:textId="77777777" w:rsidR="00EA7059" w:rsidRPr="00EA7059" w:rsidRDefault="00EA7059" w:rsidP="00EA70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</w:rPr>
              <w:t>Punctual and reliable</w:t>
            </w:r>
          </w:p>
          <w:p w14:paraId="56C79EDB" w14:textId="77777777" w:rsidR="00EA7059" w:rsidRPr="00EA7059" w:rsidRDefault="00EA7059" w:rsidP="00EA70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/>
              <w:rPr>
                <w:rFonts w:ascii="Arial" w:hAnsi="Arial" w:cs="Arial"/>
              </w:rPr>
            </w:pPr>
          </w:p>
          <w:p w14:paraId="43262135" w14:textId="77777777" w:rsidR="00EA7059" w:rsidRPr="00EA7059" w:rsidRDefault="00EA7059" w:rsidP="00E7274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bCs/>
              </w:rPr>
            </w:pPr>
            <w:r w:rsidRPr="00EA7059">
              <w:rPr>
                <w:rFonts w:ascii="Arial" w:hAnsi="Arial" w:cs="Arial"/>
              </w:rPr>
              <w:t>Participate in training and other learning activities and performance development as required</w:t>
            </w:r>
          </w:p>
          <w:p w14:paraId="28D4CC71" w14:textId="77777777" w:rsidR="00720B28" w:rsidRPr="00EA7059" w:rsidRDefault="00720B28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B3CAE5" w14:textId="77777777" w:rsidR="00720B28" w:rsidRPr="00EA7059" w:rsidRDefault="00720B28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</w:rPr>
              <w:t>Ability to think creatively to deliver learning, to fulfil the Trust’s vision</w:t>
            </w:r>
          </w:p>
          <w:p w14:paraId="3A7B5D60" w14:textId="77777777" w:rsidR="007E7653" w:rsidRPr="00EA7059" w:rsidRDefault="007E7653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9BA0FD5" w14:textId="77777777" w:rsidR="00720B28" w:rsidRPr="00EA7059" w:rsidRDefault="00720B28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</w:rPr>
              <w:t>Has a specialist skill, which can be us</w:t>
            </w:r>
            <w:r w:rsidR="007E7653" w:rsidRPr="00EA7059">
              <w:rPr>
                <w:rFonts w:ascii="Arial" w:hAnsi="Arial" w:cs="Arial"/>
                <w:bCs/>
                <w:sz w:val="22"/>
                <w:szCs w:val="22"/>
              </w:rPr>
              <w:t xml:space="preserve">ed to support the curriculum </w:t>
            </w:r>
            <w:r w:rsidR="009C4D4F" w:rsidRPr="00EA7059">
              <w:rPr>
                <w:rFonts w:ascii="Arial" w:hAnsi="Arial" w:cs="Arial"/>
                <w:bCs/>
                <w:sz w:val="22"/>
                <w:szCs w:val="22"/>
              </w:rPr>
              <w:t>e.g.</w:t>
            </w:r>
            <w:r w:rsidR="007E7653" w:rsidRPr="00EA7059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EA70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A7059" w:rsidRPr="00EA7059">
              <w:rPr>
                <w:rFonts w:ascii="Arial" w:hAnsi="Arial" w:cs="Arial"/>
                <w:bCs/>
                <w:sz w:val="22"/>
                <w:szCs w:val="22"/>
              </w:rPr>
              <w:t xml:space="preserve">additional language </w:t>
            </w:r>
          </w:p>
          <w:p w14:paraId="61FE1DB1" w14:textId="77777777" w:rsidR="00720B28" w:rsidRPr="00237E06" w:rsidRDefault="00720B28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565740" w:rsidRPr="00EA7059" w14:paraId="06E156F0" w14:textId="77777777" w:rsidTr="004B2CC7">
        <w:trPr>
          <w:trHeight w:val="1058"/>
        </w:trPr>
        <w:tc>
          <w:tcPr>
            <w:tcW w:w="2596" w:type="dxa"/>
            <w:shd w:val="clear" w:color="auto" w:fill="CAD2D5" w:themeFill="accent1" w:themeFillTint="66"/>
            <w:vAlign w:val="center"/>
          </w:tcPr>
          <w:p w14:paraId="02599B8D" w14:textId="77777777" w:rsidR="00306441" w:rsidRPr="00EA7059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B12CFD" w14:textId="77777777" w:rsidR="00306441" w:rsidRPr="00EA7059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17CBAB" w14:textId="77777777" w:rsidR="00565740" w:rsidRPr="00EA7059" w:rsidRDefault="00100DCE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7059">
              <w:rPr>
                <w:rFonts w:ascii="Arial" w:hAnsi="Arial" w:cs="Arial"/>
                <w:b/>
                <w:bCs/>
                <w:sz w:val="22"/>
                <w:szCs w:val="22"/>
              </w:rPr>
              <w:t>Special Requirements</w:t>
            </w:r>
          </w:p>
          <w:p w14:paraId="05ED1CDE" w14:textId="77777777" w:rsidR="003B70BF" w:rsidRPr="00EA7059" w:rsidRDefault="003B70BF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791789" w14:textId="77777777" w:rsidR="003B70BF" w:rsidRPr="00EA7059" w:rsidRDefault="003B70BF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88C706" w14:textId="77777777" w:rsidR="003B70BF" w:rsidRPr="00EA7059" w:rsidRDefault="003B70BF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480C84" w14:textId="77777777" w:rsidR="003B70BF" w:rsidRPr="00EA7059" w:rsidRDefault="003B70BF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150DE6" w14:textId="77777777" w:rsidR="003B70BF" w:rsidRPr="00EA7059" w:rsidRDefault="003B70BF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C32AC4" w14:textId="77777777" w:rsidR="003B70BF" w:rsidRPr="00EA7059" w:rsidRDefault="003B70BF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75" w:type="dxa"/>
          </w:tcPr>
          <w:p w14:paraId="594C5E7E" w14:textId="77777777" w:rsidR="00565740" w:rsidRPr="00EA7059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</w:rPr>
              <w:t>Enhanced DBS clearance</w:t>
            </w:r>
          </w:p>
          <w:p w14:paraId="61D1F7F0" w14:textId="77777777" w:rsidR="00306441" w:rsidRPr="00EA7059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21AF2B" w14:textId="77777777" w:rsidR="00565740" w:rsidRPr="00EA7059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</w:rPr>
              <w:t>Compliance with all School and Trust policies</w:t>
            </w:r>
          </w:p>
          <w:p w14:paraId="5A49DD8F" w14:textId="77777777" w:rsidR="00237E06" w:rsidRPr="00EA7059" w:rsidRDefault="00237E06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C5A817" w14:textId="54311243" w:rsidR="00237E06" w:rsidRPr="00EA7059" w:rsidRDefault="00237E06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</w:rPr>
              <w:t xml:space="preserve">Safeguarding and promoting the welfare and success of all </w:t>
            </w:r>
            <w:r w:rsidR="002E2FCB">
              <w:rPr>
                <w:rFonts w:ascii="Arial" w:hAnsi="Arial" w:cs="Arial"/>
                <w:bCs/>
                <w:sz w:val="22"/>
                <w:szCs w:val="22"/>
              </w:rPr>
              <w:t>learners</w:t>
            </w:r>
            <w:r w:rsidRPr="00EA7059">
              <w:rPr>
                <w:rFonts w:ascii="Arial" w:hAnsi="Arial" w:cs="Arial"/>
                <w:bCs/>
                <w:sz w:val="22"/>
                <w:szCs w:val="22"/>
              </w:rPr>
              <w:t xml:space="preserve"> and young people</w:t>
            </w:r>
          </w:p>
          <w:p w14:paraId="5FCE5ED5" w14:textId="77777777" w:rsidR="00237E06" w:rsidRPr="00EA7059" w:rsidRDefault="00237E06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B19017A" w14:textId="77777777" w:rsidR="00237E06" w:rsidRPr="00EA7059" w:rsidRDefault="00237E06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</w:rPr>
              <w:t>The implementation of equal opportunities practice</w:t>
            </w:r>
          </w:p>
          <w:p w14:paraId="595A4E9B" w14:textId="77777777" w:rsidR="00237E06" w:rsidRPr="00EA7059" w:rsidRDefault="00237E06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866D5E" w14:textId="77777777" w:rsidR="00237E06" w:rsidRPr="00EA7059" w:rsidRDefault="00237E06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A7059">
              <w:rPr>
                <w:rFonts w:ascii="Arial" w:hAnsi="Arial" w:cs="Arial"/>
                <w:bCs/>
                <w:sz w:val="22"/>
                <w:szCs w:val="22"/>
              </w:rPr>
              <w:t>Promoting the</w:t>
            </w:r>
            <w:r w:rsidR="007E7653" w:rsidRPr="00EA7059">
              <w:rPr>
                <w:rFonts w:ascii="Arial" w:hAnsi="Arial" w:cs="Arial"/>
                <w:bCs/>
                <w:sz w:val="22"/>
                <w:szCs w:val="22"/>
              </w:rPr>
              <w:t xml:space="preserve"> school</w:t>
            </w:r>
            <w:r w:rsidR="003639C4" w:rsidRPr="00EA7059">
              <w:rPr>
                <w:rFonts w:ascii="Arial" w:hAnsi="Arial" w:cs="Arial"/>
                <w:bCs/>
                <w:sz w:val="22"/>
                <w:szCs w:val="22"/>
              </w:rPr>
              <w:t>’s</w:t>
            </w:r>
            <w:r w:rsidR="007E7653" w:rsidRPr="00EA7059">
              <w:rPr>
                <w:rFonts w:ascii="Arial" w:hAnsi="Arial" w:cs="Arial"/>
                <w:bCs/>
                <w:sz w:val="22"/>
                <w:szCs w:val="22"/>
              </w:rPr>
              <w:t xml:space="preserve"> ethos and</w:t>
            </w:r>
            <w:r w:rsidRPr="00EA7059">
              <w:rPr>
                <w:rFonts w:ascii="Arial" w:hAnsi="Arial" w:cs="Arial"/>
                <w:bCs/>
                <w:sz w:val="22"/>
                <w:szCs w:val="22"/>
              </w:rPr>
              <w:t xml:space="preserve"> stated aims and policies</w:t>
            </w:r>
          </w:p>
          <w:p w14:paraId="581E9FEA" w14:textId="77777777" w:rsidR="007E7653" w:rsidRPr="00EA7059" w:rsidRDefault="007E7653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9E9BC16" w14:textId="77777777" w:rsidR="00565740" w:rsidRPr="00EA7059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DD0D87B" w14:textId="77777777" w:rsidR="00060733" w:rsidRPr="00EA7059" w:rsidRDefault="00060733" w:rsidP="003B70BF">
      <w:pPr>
        <w:rPr>
          <w:rFonts w:ascii="Arial" w:hAnsi="Arial" w:cs="Arial"/>
          <w:sz w:val="22"/>
          <w:szCs w:val="22"/>
        </w:rPr>
      </w:pPr>
    </w:p>
    <w:p w14:paraId="200DAF5E" w14:textId="77777777" w:rsidR="003639C4" w:rsidRDefault="003639C4" w:rsidP="003B70BF">
      <w:pPr>
        <w:rPr>
          <w:rFonts w:ascii="Arial" w:hAnsi="Arial" w:cs="Arial"/>
        </w:rPr>
      </w:pPr>
    </w:p>
    <w:p w14:paraId="480D63F8" w14:textId="77777777" w:rsidR="009C4D4F" w:rsidRPr="00237E06" w:rsidRDefault="009C4D4F" w:rsidP="003B70BF">
      <w:pPr>
        <w:rPr>
          <w:rFonts w:ascii="Arial" w:hAnsi="Arial" w:cs="Arial"/>
        </w:rPr>
      </w:pPr>
    </w:p>
    <w:sectPr w:rsidR="009C4D4F" w:rsidRPr="00237E06" w:rsidSect="00EA69C7">
      <w:footerReference w:type="default" r:id="rId11"/>
      <w:headerReference w:type="first" r:id="rId12"/>
      <w:footerReference w:type="first" r:id="rId13"/>
      <w:pgSz w:w="11900" w:h="16840"/>
      <w:pgMar w:top="284" w:right="987" w:bottom="249" w:left="992" w:header="510" w:footer="43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B7FE" w14:textId="77777777" w:rsidR="00EA69C7" w:rsidRDefault="00EA69C7" w:rsidP="008E0411">
      <w:r>
        <w:separator/>
      </w:r>
    </w:p>
  </w:endnote>
  <w:endnote w:type="continuationSeparator" w:id="0">
    <w:p w14:paraId="58B79E0D" w14:textId="77777777" w:rsidR="00EA69C7" w:rsidRDefault="00EA69C7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4D35B" w14:textId="77777777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47679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AF3E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70B4" w14:textId="77777777" w:rsidR="00EA69C7" w:rsidRDefault="00EA69C7" w:rsidP="008E0411">
      <w:r>
        <w:separator/>
      </w:r>
    </w:p>
  </w:footnote>
  <w:footnote w:type="continuationSeparator" w:id="0">
    <w:p w14:paraId="3264879C" w14:textId="77777777" w:rsidR="00EA69C7" w:rsidRDefault="00EA69C7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9EC0" w14:textId="0280F178" w:rsidR="00692B29" w:rsidRDefault="002E2FCB" w:rsidP="00264027">
    <w:pPr>
      <w:pStyle w:val="Header"/>
      <w:jc w:val="left"/>
    </w:pPr>
    <w:r>
      <w:rPr>
        <w:noProof/>
      </w:rPr>
      <w:drawing>
        <wp:inline distT="0" distB="0" distL="0" distR="0" wp14:anchorId="27BC412B" wp14:editId="738788D9">
          <wp:extent cx="1168834" cy="7391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inestile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557" cy="755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78CE"/>
    <w:multiLevelType w:val="hybridMultilevel"/>
    <w:tmpl w:val="5E042F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371C"/>
    <w:multiLevelType w:val="hybridMultilevel"/>
    <w:tmpl w:val="BF8286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007F23"/>
    <w:multiLevelType w:val="hybridMultilevel"/>
    <w:tmpl w:val="6F8E3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21A66"/>
    <w:multiLevelType w:val="hybridMultilevel"/>
    <w:tmpl w:val="DDD836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06A91"/>
    <w:multiLevelType w:val="hybridMultilevel"/>
    <w:tmpl w:val="162AA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67E5C"/>
    <w:multiLevelType w:val="hybridMultilevel"/>
    <w:tmpl w:val="B3FEBE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E61FD5"/>
    <w:multiLevelType w:val="hybridMultilevel"/>
    <w:tmpl w:val="46BAE2D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7692458">
    <w:abstractNumId w:val="5"/>
  </w:num>
  <w:num w:numId="2" w16cid:durableId="1069155490">
    <w:abstractNumId w:val="9"/>
  </w:num>
  <w:num w:numId="3" w16cid:durableId="1094472368">
    <w:abstractNumId w:val="1"/>
  </w:num>
  <w:num w:numId="4" w16cid:durableId="1361588817">
    <w:abstractNumId w:val="2"/>
  </w:num>
  <w:num w:numId="5" w16cid:durableId="1214535464">
    <w:abstractNumId w:val="7"/>
  </w:num>
  <w:num w:numId="6" w16cid:durableId="1737585497">
    <w:abstractNumId w:val="0"/>
  </w:num>
  <w:num w:numId="7" w16cid:durableId="408969581">
    <w:abstractNumId w:val="6"/>
  </w:num>
  <w:num w:numId="8" w16cid:durableId="998652097">
    <w:abstractNumId w:val="10"/>
  </w:num>
  <w:num w:numId="9" w16cid:durableId="806894011">
    <w:abstractNumId w:val="11"/>
  </w:num>
  <w:num w:numId="10" w16cid:durableId="1207183260">
    <w:abstractNumId w:val="3"/>
  </w:num>
  <w:num w:numId="11" w16cid:durableId="812865899">
    <w:abstractNumId w:val="8"/>
  </w:num>
  <w:num w:numId="12" w16cid:durableId="1421675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60733"/>
    <w:rsid w:val="000630F2"/>
    <w:rsid w:val="000722BB"/>
    <w:rsid w:val="000A6FAE"/>
    <w:rsid w:val="00100DCE"/>
    <w:rsid w:val="00103A77"/>
    <w:rsid w:val="001131E4"/>
    <w:rsid w:val="00155621"/>
    <w:rsid w:val="001634BE"/>
    <w:rsid w:val="001853F8"/>
    <w:rsid w:val="001A6EE8"/>
    <w:rsid w:val="002359A2"/>
    <w:rsid w:val="00237E06"/>
    <w:rsid w:val="00264027"/>
    <w:rsid w:val="002C19C4"/>
    <w:rsid w:val="002E2FCB"/>
    <w:rsid w:val="002E6F46"/>
    <w:rsid w:val="00306441"/>
    <w:rsid w:val="003168D9"/>
    <w:rsid w:val="00321ED8"/>
    <w:rsid w:val="00357847"/>
    <w:rsid w:val="003639C4"/>
    <w:rsid w:val="00387026"/>
    <w:rsid w:val="003B1966"/>
    <w:rsid w:val="003B3981"/>
    <w:rsid w:val="003B70BF"/>
    <w:rsid w:val="003D2EE3"/>
    <w:rsid w:val="003D451F"/>
    <w:rsid w:val="0040388C"/>
    <w:rsid w:val="00442293"/>
    <w:rsid w:val="00442E9D"/>
    <w:rsid w:val="004618A3"/>
    <w:rsid w:val="00476796"/>
    <w:rsid w:val="00480B50"/>
    <w:rsid w:val="004B2CC7"/>
    <w:rsid w:val="004C0701"/>
    <w:rsid w:val="004C3B90"/>
    <w:rsid w:val="00513ACD"/>
    <w:rsid w:val="005260BE"/>
    <w:rsid w:val="00565740"/>
    <w:rsid w:val="0056661F"/>
    <w:rsid w:val="00567DF2"/>
    <w:rsid w:val="00581485"/>
    <w:rsid w:val="005B6D70"/>
    <w:rsid w:val="005E518C"/>
    <w:rsid w:val="00634C00"/>
    <w:rsid w:val="00640294"/>
    <w:rsid w:val="006438BD"/>
    <w:rsid w:val="00692B29"/>
    <w:rsid w:val="00695989"/>
    <w:rsid w:val="006A4108"/>
    <w:rsid w:val="006D4378"/>
    <w:rsid w:val="00720B28"/>
    <w:rsid w:val="007728E5"/>
    <w:rsid w:val="00784214"/>
    <w:rsid w:val="007D630A"/>
    <w:rsid w:val="007E7653"/>
    <w:rsid w:val="008B76D7"/>
    <w:rsid w:val="008E0411"/>
    <w:rsid w:val="008F014C"/>
    <w:rsid w:val="008F2DD1"/>
    <w:rsid w:val="008F2F0E"/>
    <w:rsid w:val="0096645B"/>
    <w:rsid w:val="009C4D4F"/>
    <w:rsid w:val="00A12749"/>
    <w:rsid w:val="00A22846"/>
    <w:rsid w:val="00A30A82"/>
    <w:rsid w:val="00A6177D"/>
    <w:rsid w:val="00A62729"/>
    <w:rsid w:val="00AC7819"/>
    <w:rsid w:val="00B360D4"/>
    <w:rsid w:val="00B41FBD"/>
    <w:rsid w:val="00BB2AA5"/>
    <w:rsid w:val="00BC1FA2"/>
    <w:rsid w:val="00C41497"/>
    <w:rsid w:val="00CD52DE"/>
    <w:rsid w:val="00CE4D9F"/>
    <w:rsid w:val="00CE6C9B"/>
    <w:rsid w:val="00D06DCD"/>
    <w:rsid w:val="00D63A11"/>
    <w:rsid w:val="00DA7B10"/>
    <w:rsid w:val="00E0219E"/>
    <w:rsid w:val="00E37CDF"/>
    <w:rsid w:val="00E72741"/>
    <w:rsid w:val="00E90EE4"/>
    <w:rsid w:val="00EA511D"/>
    <w:rsid w:val="00EA69C7"/>
    <w:rsid w:val="00EA7059"/>
    <w:rsid w:val="00EC5277"/>
    <w:rsid w:val="00EE0434"/>
    <w:rsid w:val="00EF1908"/>
    <w:rsid w:val="00EF7187"/>
    <w:rsid w:val="00F05169"/>
    <w:rsid w:val="00F06A9C"/>
    <w:rsid w:val="00F2432A"/>
    <w:rsid w:val="00F302FB"/>
    <w:rsid w:val="00F459DF"/>
    <w:rsid w:val="00F87602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AEBCA"/>
  <w15:docId w15:val="{449115B1-FAAF-4824-A8FB-13B1911B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990b667252a85ccdf30f33917f6741c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0f23b5336014adfc35ddc981c26edfbc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9C68A-AFE5-44D4-BD16-C9B98EA0651E}"/>
</file>

<file path=customXml/itemProps2.xml><?xml version="1.0" encoding="utf-8"?>
<ds:datastoreItem xmlns:ds="http://schemas.openxmlformats.org/officeDocument/2006/customXml" ds:itemID="{01836F38-6983-4649-994E-62BBB07067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3.xml><?xml version="1.0" encoding="utf-8"?>
<ds:datastoreItem xmlns:ds="http://schemas.openxmlformats.org/officeDocument/2006/customXml" ds:itemID="{593E166D-6C83-47B1-B0E9-C24A22EBCF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328531-98F5-40DF-8D2B-21C0ABD50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1613</Characters>
  <Application>Microsoft Office Word</Application>
  <DocSecurity>0</DocSecurity>
  <Lines>115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bln786</dc:creator>
  <cp:lastModifiedBy>Susan Martin</cp:lastModifiedBy>
  <cp:revision>2</cp:revision>
  <cp:lastPrinted>2019-05-15T13:37:00Z</cp:lastPrinted>
  <dcterms:created xsi:type="dcterms:W3CDTF">2025-12-15T14:11:00Z</dcterms:created>
  <dcterms:modified xsi:type="dcterms:W3CDTF">2025-12-15T14:11:00Z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4965800</vt:r8>
  </property>
  <property fmtid="{D5CDD505-2E9C-101B-9397-08002B2CF9AE}" pid="5" name="MediaServiceImageTags">
    <vt:lpwstr/>
  </property>
</Properties>
</file>