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99D84" w14:textId="77777777" w:rsidR="00944472" w:rsidRDefault="0044595D" w:rsidP="005164CC">
      <w:pPr>
        <w:spacing w:after="0" w:line="240" w:lineRule="auto"/>
        <w:jc w:val="center"/>
        <w:rPr>
          <w:rFonts w:eastAsia="Times New Roman" w:cs="Arial"/>
          <w:b/>
          <w:color w:val="0070C0"/>
          <w:sz w:val="60"/>
          <w:szCs w:val="60"/>
          <w:lang w:eastAsia="en-GB"/>
        </w:rPr>
      </w:pPr>
      <w:r>
        <w:rPr>
          <w:noProof/>
        </w:rPr>
        <w:drawing>
          <wp:inline distT="0" distB="0" distL="0" distR="0" wp14:anchorId="5A6CA359" wp14:editId="191FD0E8">
            <wp:extent cx="5010150" cy="1838325"/>
            <wp:effectExtent l="0" t="0" r="0" b="0"/>
            <wp:docPr id="2" name="Picture 1" descr="A logo with people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logo with people in a circle&#10;&#10;AI-generated content may be incorrec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4125" r="8042" b="25262"/>
                    <a:stretch/>
                  </pic:blipFill>
                  <pic:spPr bwMode="auto">
                    <a:xfrm>
                      <a:off x="0" y="0"/>
                      <a:ext cx="5010150" cy="1838325"/>
                    </a:xfrm>
                    <a:prstGeom prst="rect">
                      <a:avLst/>
                    </a:prstGeom>
                    <a:noFill/>
                    <a:ln>
                      <a:noFill/>
                    </a:ln>
                    <a:extLst>
                      <a:ext uri="{53640926-AAD7-44D8-BBD7-CCE9431645EC}">
                        <a14:shadowObscured xmlns:a14="http://schemas.microsoft.com/office/drawing/2010/main"/>
                      </a:ext>
                    </a:extLst>
                  </pic:spPr>
                </pic:pic>
              </a:graphicData>
            </a:graphic>
          </wp:inline>
        </w:drawing>
      </w:r>
      <w:r w:rsidR="005164CC" w:rsidRPr="005164CC">
        <w:rPr>
          <w:rFonts w:eastAsia="Times New Roman" w:cs="Arial"/>
          <w:b/>
          <w:color w:val="0070C0"/>
          <w:sz w:val="60"/>
          <w:szCs w:val="60"/>
          <w:lang w:eastAsia="en-GB"/>
        </w:rPr>
        <w:t xml:space="preserve"> </w:t>
      </w:r>
    </w:p>
    <w:p w14:paraId="25E81F7E" w14:textId="77777777" w:rsidR="00944472" w:rsidRPr="00E72182" w:rsidRDefault="00944472" w:rsidP="005164CC">
      <w:pPr>
        <w:spacing w:after="0" w:line="240" w:lineRule="auto"/>
        <w:jc w:val="center"/>
        <w:rPr>
          <w:rFonts w:eastAsia="Times New Roman" w:cs="Arial"/>
          <w:b/>
          <w:color w:val="0070C0"/>
          <w:sz w:val="52"/>
          <w:szCs w:val="52"/>
          <w:lang w:eastAsia="en-GB"/>
        </w:rPr>
      </w:pPr>
    </w:p>
    <w:p w14:paraId="11746568" w14:textId="6B7C9835" w:rsidR="005C2C61" w:rsidRPr="00E72182" w:rsidRDefault="005164CC" w:rsidP="005164CC">
      <w:pPr>
        <w:spacing w:after="0" w:line="240" w:lineRule="auto"/>
        <w:jc w:val="center"/>
        <w:rPr>
          <w:rFonts w:asciiTheme="majorHAnsi" w:eastAsia="Times New Roman" w:hAnsiTheme="majorHAnsi" w:cs="Arial"/>
          <w:b/>
          <w:color w:val="0070C0"/>
          <w:sz w:val="52"/>
          <w:szCs w:val="52"/>
          <w:lang w:eastAsia="en-GB"/>
        </w:rPr>
      </w:pPr>
      <w:r w:rsidRPr="00E72182">
        <w:rPr>
          <w:rFonts w:asciiTheme="majorHAnsi" w:eastAsia="Times New Roman" w:hAnsiTheme="majorHAnsi" w:cs="Arial"/>
          <w:b/>
          <w:color w:val="0070C0"/>
          <w:sz w:val="52"/>
          <w:szCs w:val="52"/>
          <w:lang w:eastAsia="en-GB"/>
        </w:rPr>
        <w:t>Child Protection and Safeguarding Policy</w:t>
      </w:r>
    </w:p>
    <w:p w14:paraId="4BFA4C38" w14:textId="13881236" w:rsidR="005164CC" w:rsidRPr="00E72182" w:rsidRDefault="00082E03" w:rsidP="005C2C61">
      <w:pPr>
        <w:spacing w:after="0" w:line="240" w:lineRule="auto"/>
        <w:jc w:val="center"/>
        <w:rPr>
          <w:rFonts w:asciiTheme="majorHAnsi" w:eastAsia="Times New Roman" w:hAnsiTheme="majorHAnsi" w:cs="Arial"/>
          <w:b/>
          <w:color w:val="0070C0"/>
          <w:sz w:val="52"/>
          <w:szCs w:val="52"/>
          <w:lang w:eastAsia="en-GB"/>
        </w:rPr>
      </w:pPr>
      <w:r w:rsidRPr="00E72182">
        <w:rPr>
          <w:rFonts w:asciiTheme="majorHAnsi" w:eastAsia="Times New Roman" w:hAnsiTheme="majorHAnsi" w:cs="Arial"/>
          <w:b/>
          <w:color w:val="0070C0"/>
          <w:sz w:val="52"/>
          <w:szCs w:val="52"/>
          <w:lang w:eastAsia="en-GB"/>
        </w:rPr>
        <w:t>Warwickshire</w:t>
      </w:r>
    </w:p>
    <w:p w14:paraId="5C4AEB91" w14:textId="77777777" w:rsidR="005164CC" w:rsidRPr="00640A8D" w:rsidRDefault="005164CC" w:rsidP="005164CC">
      <w:pPr>
        <w:spacing w:after="0" w:line="240" w:lineRule="auto"/>
        <w:jc w:val="center"/>
        <w:rPr>
          <w:rFonts w:eastAsia="Times New Roman" w:cs="Arial"/>
          <w:b/>
          <w:color w:val="0070C0"/>
          <w:sz w:val="60"/>
          <w:szCs w:val="60"/>
          <w:lang w:eastAsia="en-GB"/>
        </w:rPr>
      </w:pPr>
    </w:p>
    <w:p w14:paraId="413BF0BE" w14:textId="77777777" w:rsidR="005164CC" w:rsidRPr="00944472" w:rsidRDefault="005164CC" w:rsidP="005164CC"/>
    <w:tbl>
      <w:tblPr>
        <w:tblStyle w:val="TableGrid1"/>
        <w:tblpPr w:leftFromText="180" w:rightFromText="180" w:vertAnchor="text" w:horzAnchor="margin" w:tblpX="-10" w:tblpY="39"/>
        <w:tblW w:w="9634" w:type="dxa"/>
        <w:tblLook w:val="04A0" w:firstRow="1" w:lastRow="0" w:firstColumn="1" w:lastColumn="0" w:noHBand="0" w:noVBand="1"/>
      </w:tblPr>
      <w:tblGrid>
        <w:gridCol w:w="4815"/>
        <w:gridCol w:w="4819"/>
      </w:tblGrid>
      <w:tr w:rsidR="005164CC" w:rsidRPr="00944472" w14:paraId="5E5C85AD" w14:textId="77777777" w:rsidTr="009235EF">
        <w:trPr>
          <w:trHeight w:val="567"/>
        </w:trPr>
        <w:tc>
          <w:tcPr>
            <w:tcW w:w="4815" w:type="dxa"/>
            <w:vAlign w:val="center"/>
          </w:tcPr>
          <w:p w14:paraId="338F8569" w14:textId="77777777" w:rsidR="005164CC" w:rsidRPr="00944472" w:rsidRDefault="005164CC" w:rsidP="009235EF">
            <w:pPr>
              <w:spacing w:before="120" w:after="120"/>
              <w:rPr>
                <w:rFonts w:asciiTheme="minorHAnsi" w:eastAsiaTheme="minorHAnsi" w:hAnsiTheme="minorHAnsi" w:cs="Arial"/>
                <w:bCs/>
                <w:color w:val="000000" w:themeColor="text1"/>
                <w:sz w:val="22"/>
                <w:szCs w:val="22"/>
              </w:rPr>
            </w:pPr>
            <w:r w:rsidRPr="00944472">
              <w:rPr>
                <w:rFonts w:asciiTheme="minorHAnsi" w:eastAsiaTheme="minorHAnsi" w:hAnsiTheme="minorHAnsi" w:cs="Arial"/>
                <w:bCs/>
                <w:color w:val="000000" w:themeColor="text1"/>
                <w:sz w:val="22"/>
                <w:szCs w:val="22"/>
              </w:rPr>
              <w:t>Document Reference Number (if already used)</w:t>
            </w:r>
          </w:p>
        </w:tc>
        <w:tc>
          <w:tcPr>
            <w:tcW w:w="4819" w:type="dxa"/>
            <w:vAlign w:val="center"/>
          </w:tcPr>
          <w:p w14:paraId="23FDE590" w14:textId="77777777" w:rsidR="005164CC" w:rsidRPr="00944472" w:rsidRDefault="005164CC" w:rsidP="009235EF">
            <w:pPr>
              <w:spacing w:before="120" w:after="120"/>
              <w:rPr>
                <w:rFonts w:asciiTheme="minorHAnsi" w:eastAsiaTheme="minorHAnsi" w:hAnsiTheme="minorHAnsi" w:cs="Arial"/>
                <w:b/>
                <w:color w:val="000000" w:themeColor="text1"/>
                <w:sz w:val="22"/>
                <w:szCs w:val="22"/>
              </w:rPr>
            </w:pPr>
          </w:p>
        </w:tc>
      </w:tr>
      <w:tr w:rsidR="005164CC" w:rsidRPr="00944472" w14:paraId="2A1D4A6C" w14:textId="77777777" w:rsidTr="009235EF">
        <w:trPr>
          <w:trHeight w:val="567"/>
        </w:trPr>
        <w:tc>
          <w:tcPr>
            <w:tcW w:w="4815" w:type="dxa"/>
            <w:vAlign w:val="center"/>
          </w:tcPr>
          <w:p w14:paraId="1E8118D0" w14:textId="77777777" w:rsidR="005164CC" w:rsidRPr="00944472" w:rsidRDefault="005164CC" w:rsidP="009235EF">
            <w:pPr>
              <w:spacing w:before="120" w:after="120"/>
              <w:rPr>
                <w:rFonts w:asciiTheme="minorHAnsi" w:eastAsiaTheme="minorHAnsi" w:hAnsiTheme="minorHAnsi" w:cs="Arial"/>
                <w:color w:val="000000" w:themeColor="text1"/>
                <w:sz w:val="22"/>
                <w:szCs w:val="22"/>
              </w:rPr>
            </w:pPr>
            <w:r w:rsidRPr="00944472">
              <w:rPr>
                <w:rFonts w:asciiTheme="minorHAnsi" w:eastAsiaTheme="minorHAnsi" w:hAnsiTheme="minorHAnsi" w:cs="Arial"/>
                <w:color w:val="000000" w:themeColor="text1"/>
                <w:sz w:val="22"/>
                <w:szCs w:val="22"/>
              </w:rPr>
              <w:t>Title</w:t>
            </w:r>
          </w:p>
        </w:tc>
        <w:tc>
          <w:tcPr>
            <w:tcW w:w="4819" w:type="dxa"/>
            <w:vAlign w:val="center"/>
          </w:tcPr>
          <w:p w14:paraId="59A1AAAB" w14:textId="06814D1E" w:rsidR="005164CC" w:rsidRPr="00944472" w:rsidRDefault="00E72182" w:rsidP="009235EF">
            <w:pPr>
              <w:spacing w:before="120" w:after="120"/>
              <w:rPr>
                <w:rFonts w:asciiTheme="minorHAnsi" w:hAnsiTheme="minorHAnsi" w:cs="Arial"/>
                <w:bCs/>
                <w:sz w:val="22"/>
                <w:szCs w:val="22"/>
              </w:rPr>
            </w:pPr>
            <w:r>
              <w:rPr>
                <w:rFonts w:asciiTheme="minorHAnsi" w:hAnsiTheme="minorHAnsi" w:cs="Arial"/>
                <w:bCs/>
                <w:sz w:val="22"/>
                <w:szCs w:val="22"/>
              </w:rPr>
              <w:t>Child Protection and Safeguarding</w:t>
            </w:r>
            <w:r w:rsidR="005164CC" w:rsidRPr="00944472">
              <w:rPr>
                <w:rFonts w:asciiTheme="minorHAnsi" w:hAnsiTheme="minorHAnsi" w:cs="Arial"/>
                <w:bCs/>
                <w:sz w:val="22"/>
                <w:szCs w:val="22"/>
              </w:rPr>
              <w:t xml:space="preserve"> Policy</w:t>
            </w:r>
          </w:p>
        </w:tc>
      </w:tr>
      <w:tr w:rsidR="005164CC" w:rsidRPr="00944472" w14:paraId="6FE20E89" w14:textId="77777777" w:rsidTr="009235EF">
        <w:trPr>
          <w:trHeight w:val="567"/>
        </w:trPr>
        <w:tc>
          <w:tcPr>
            <w:tcW w:w="4815" w:type="dxa"/>
            <w:vAlign w:val="center"/>
          </w:tcPr>
          <w:p w14:paraId="40BCE514" w14:textId="77777777" w:rsidR="005164CC" w:rsidRPr="00944472" w:rsidRDefault="005164CC" w:rsidP="009235EF">
            <w:pPr>
              <w:spacing w:before="120" w:after="120"/>
              <w:rPr>
                <w:rFonts w:asciiTheme="minorHAnsi" w:eastAsiaTheme="minorHAnsi" w:hAnsiTheme="minorHAnsi" w:cs="Arial"/>
                <w:color w:val="000000" w:themeColor="text1"/>
                <w:sz w:val="22"/>
                <w:szCs w:val="22"/>
              </w:rPr>
            </w:pPr>
            <w:r w:rsidRPr="00944472">
              <w:rPr>
                <w:rFonts w:asciiTheme="minorHAnsi" w:eastAsiaTheme="minorHAnsi" w:hAnsiTheme="minorHAnsi" w:cs="Arial"/>
                <w:color w:val="000000" w:themeColor="text1"/>
                <w:sz w:val="22"/>
                <w:szCs w:val="22"/>
              </w:rPr>
              <w:t>Policy Owner</w:t>
            </w:r>
          </w:p>
        </w:tc>
        <w:tc>
          <w:tcPr>
            <w:tcW w:w="4819" w:type="dxa"/>
            <w:vAlign w:val="center"/>
          </w:tcPr>
          <w:p w14:paraId="29AD13EC" w14:textId="1382820F" w:rsidR="005164CC" w:rsidRPr="00944472" w:rsidRDefault="005164CC" w:rsidP="009235EF">
            <w:pPr>
              <w:spacing w:before="120" w:after="120"/>
              <w:rPr>
                <w:rFonts w:asciiTheme="minorHAnsi" w:eastAsiaTheme="minorHAnsi" w:hAnsiTheme="minorHAnsi" w:cs="Arial"/>
                <w:color w:val="000000" w:themeColor="text1"/>
                <w:sz w:val="22"/>
                <w:szCs w:val="22"/>
              </w:rPr>
            </w:pPr>
            <w:r w:rsidRPr="00944472">
              <w:rPr>
                <w:rFonts w:asciiTheme="minorHAnsi" w:eastAsiaTheme="minorHAnsi" w:hAnsiTheme="minorHAnsi" w:cs="Arial"/>
                <w:color w:val="000000" w:themeColor="text1"/>
                <w:sz w:val="22"/>
                <w:szCs w:val="22"/>
              </w:rPr>
              <w:t xml:space="preserve">Jo Howell </w:t>
            </w:r>
            <w:r w:rsidR="00E72182">
              <w:rPr>
                <w:rFonts w:asciiTheme="minorHAnsi" w:eastAsiaTheme="minorHAnsi" w:hAnsiTheme="minorHAnsi" w:cs="Arial"/>
                <w:color w:val="000000" w:themeColor="text1"/>
                <w:sz w:val="22"/>
                <w:szCs w:val="22"/>
              </w:rPr>
              <w:t xml:space="preserve">and  </w:t>
            </w:r>
            <w:r w:rsidR="00F13456">
              <w:rPr>
                <w:rFonts w:asciiTheme="minorHAnsi" w:eastAsiaTheme="minorHAnsi" w:hAnsiTheme="minorHAnsi" w:cs="Arial"/>
                <w:color w:val="000000" w:themeColor="text1"/>
                <w:sz w:val="22"/>
                <w:szCs w:val="22"/>
              </w:rPr>
              <w:t xml:space="preserve">school </w:t>
            </w:r>
            <w:r w:rsidR="00E72182">
              <w:rPr>
                <w:rFonts w:asciiTheme="minorHAnsi" w:eastAsiaTheme="minorHAnsi" w:hAnsiTheme="minorHAnsi" w:cs="Arial"/>
                <w:color w:val="000000" w:themeColor="text1"/>
                <w:sz w:val="22"/>
                <w:szCs w:val="22"/>
              </w:rPr>
              <w:t>DSL</w:t>
            </w:r>
          </w:p>
        </w:tc>
      </w:tr>
      <w:tr w:rsidR="005164CC" w:rsidRPr="00944472" w14:paraId="02D8A115" w14:textId="77777777" w:rsidTr="009235EF">
        <w:trPr>
          <w:trHeight w:val="567"/>
        </w:trPr>
        <w:tc>
          <w:tcPr>
            <w:tcW w:w="4815" w:type="dxa"/>
            <w:vAlign w:val="center"/>
          </w:tcPr>
          <w:p w14:paraId="4E549AC0" w14:textId="77777777" w:rsidR="005164CC" w:rsidRPr="00944472" w:rsidRDefault="005164CC" w:rsidP="009235EF">
            <w:pPr>
              <w:spacing w:before="120" w:after="120"/>
              <w:rPr>
                <w:rFonts w:asciiTheme="minorHAnsi" w:eastAsiaTheme="minorHAnsi" w:hAnsiTheme="minorHAnsi" w:cs="Arial"/>
                <w:color w:val="000000" w:themeColor="text1"/>
                <w:sz w:val="22"/>
                <w:szCs w:val="22"/>
              </w:rPr>
            </w:pPr>
            <w:r w:rsidRPr="00944472">
              <w:rPr>
                <w:rFonts w:asciiTheme="minorHAnsi" w:eastAsiaTheme="minorHAnsi" w:hAnsiTheme="minorHAnsi" w:cs="Arial"/>
                <w:color w:val="000000" w:themeColor="text1"/>
                <w:sz w:val="22"/>
                <w:szCs w:val="22"/>
              </w:rPr>
              <w:t>Version</w:t>
            </w:r>
          </w:p>
        </w:tc>
        <w:tc>
          <w:tcPr>
            <w:tcW w:w="4819" w:type="dxa"/>
            <w:vAlign w:val="center"/>
          </w:tcPr>
          <w:p w14:paraId="1EC190B1" w14:textId="77777777" w:rsidR="005164CC" w:rsidRPr="00944472" w:rsidRDefault="005164CC" w:rsidP="009235EF">
            <w:pPr>
              <w:spacing w:before="120" w:after="120"/>
              <w:rPr>
                <w:rFonts w:asciiTheme="minorHAnsi" w:eastAsiaTheme="minorHAnsi" w:hAnsiTheme="minorHAnsi" w:cs="Arial"/>
                <w:color w:val="000000" w:themeColor="text1"/>
                <w:sz w:val="22"/>
                <w:szCs w:val="22"/>
              </w:rPr>
            </w:pPr>
            <w:r w:rsidRPr="00944472">
              <w:rPr>
                <w:rFonts w:asciiTheme="minorHAnsi" w:eastAsiaTheme="minorHAnsi" w:hAnsiTheme="minorHAnsi" w:cs="Arial"/>
                <w:color w:val="000000" w:themeColor="text1"/>
                <w:sz w:val="22"/>
                <w:szCs w:val="22"/>
              </w:rPr>
              <w:t>1.1</w:t>
            </w:r>
          </w:p>
        </w:tc>
      </w:tr>
      <w:tr w:rsidR="005164CC" w:rsidRPr="00944472" w14:paraId="74C5EA8C" w14:textId="77777777" w:rsidTr="009235EF">
        <w:trPr>
          <w:trHeight w:val="567"/>
        </w:trPr>
        <w:tc>
          <w:tcPr>
            <w:tcW w:w="4815" w:type="dxa"/>
            <w:vAlign w:val="center"/>
          </w:tcPr>
          <w:p w14:paraId="4BA860BE" w14:textId="77777777" w:rsidR="005164CC" w:rsidRPr="00944472" w:rsidRDefault="005164CC" w:rsidP="009235EF">
            <w:pPr>
              <w:spacing w:before="120" w:after="120"/>
              <w:rPr>
                <w:rFonts w:asciiTheme="minorHAnsi" w:eastAsiaTheme="minorHAnsi" w:hAnsiTheme="minorHAnsi" w:cs="Arial"/>
                <w:color w:val="000000" w:themeColor="text1"/>
                <w:sz w:val="22"/>
                <w:szCs w:val="22"/>
              </w:rPr>
            </w:pPr>
            <w:r w:rsidRPr="00944472">
              <w:rPr>
                <w:rFonts w:asciiTheme="minorHAnsi" w:eastAsiaTheme="minorHAnsi" w:hAnsiTheme="minorHAnsi" w:cs="Arial"/>
                <w:color w:val="000000" w:themeColor="text1"/>
                <w:sz w:val="22"/>
                <w:szCs w:val="22"/>
              </w:rPr>
              <w:t>Approved Date</w:t>
            </w:r>
          </w:p>
        </w:tc>
        <w:tc>
          <w:tcPr>
            <w:tcW w:w="4819" w:type="dxa"/>
            <w:vAlign w:val="center"/>
          </w:tcPr>
          <w:p w14:paraId="1594491F" w14:textId="3FD02366" w:rsidR="005164CC" w:rsidRPr="00944472" w:rsidRDefault="00F13456" w:rsidP="009235EF">
            <w:pPr>
              <w:spacing w:before="120" w:after="120"/>
              <w:rPr>
                <w:rFonts w:asciiTheme="minorHAnsi" w:eastAsiaTheme="minorHAnsi" w:hAnsiTheme="minorHAnsi" w:cs="Arial"/>
                <w:color w:val="000000" w:themeColor="text1"/>
                <w:sz w:val="22"/>
                <w:szCs w:val="22"/>
              </w:rPr>
            </w:pPr>
            <w:r>
              <w:rPr>
                <w:rFonts w:asciiTheme="minorHAnsi" w:eastAsiaTheme="minorHAnsi" w:hAnsiTheme="minorHAnsi" w:cs="Arial"/>
                <w:color w:val="000000" w:themeColor="text1"/>
                <w:sz w:val="22"/>
                <w:szCs w:val="22"/>
              </w:rPr>
              <w:t>September 2026</w:t>
            </w:r>
          </w:p>
        </w:tc>
      </w:tr>
      <w:tr w:rsidR="005164CC" w:rsidRPr="00944472" w14:paraId="0609AAD7" w14:textId="77777777" w:rsidTr="009235EF">
        <w:trPr>
          <w:trHeight w:val="567"/>
        </w:trPr>
        <w:tc>
          <w:tcPr>
            <w:tcW w:w="4815" w:type="dxa"/>
            <w:vAlign w:val="center"/>
          </w:tcPr>
          <w:p w14:paraId="67C3F737" w14:textId="7B3CBA88" w:rsidR="005164CC" w:rsidRPr="00944472" w:rsidRDefault="005164CC" w:rsidP="009235EF">
            <w:pPr>
              <w:spacing w:before="120" w:after="120"/>
              <w:rPr>
                <w:rFonts w:asciiTheme="minorHAnsi" w:eastAsiaTheme="minorHAnsi" w:hAnsiTheme="minorHAnsi" w:cs="Arial"/>
                <w:color w:val="000000" w:themeColor="text1"/>
                <w:sz w:val="22"/>
                <w:szCs w:val="22"/>
              </w:rPr>
            </w:pPr>
            <w:r w:rsidRPr="00944472">
              <w:rPr>
                <w:rFonts w:asciiTheme="minorHAnsi" w:eastAsiaTheme="minorHAnsi" w:hAnsiTheme="minorHAnsi" w:cs="Arial"/>
                <w:color w:val="000000" w:themeColor="text1"/>
                <w:sz w:val="22"/>
                <w:szCs w:val="22"/>
              </w:rPr>
              <w:t>Approving Bod</w:t>
            </w:r>
            <w:r w:rsidR="00F13456">
              <w:rPr>
                <w:rFonts w:asciiTheme="minorHAnsi" w:eastAsiaTheme="minorHAnsi" w:hAnsiTheme="minorHAnsi" w:cs="Arial"/>
                <w:color w:val="000000" w:themeColor="text1"/>
                <w:sz w:val="22"/>
                <w:szCs w:val="22"/>
              </w:rPr>
              <w:t>ies</w:t>
            </w:r>
          </w:p>
        </w:tc>
        <w:tc>
          <w:tcPr>
            <w:tcW w:w="4819" w:type="dxa"/>
            <w:vAlign w:val="center"/>
          </w:tcPr>
          <w:p w14:paraId="63EFEAA5" w14:textId="77777777" w:rsidR="005164CC" w:rsidRPr="00944472" w:rsidRDefault="005164CC" w:rsidP="009235EF">
            <w:pPr>
              <w:spacing w:before="120" w:after="120"/>
              <w:rPr>
                <w:rFonts w:asciiTheme="minorHAnsi" w:eastAsiaTheme="minorHAnsi" w:hAnsiTheme="minorHAnsi" w:cs="Arial"/>
                <w:color w:val="000000" w:themeColor="text1"/>
                <w:sz w:val="22"/>
                <w:szCs w:val="22"/>
              </w:rPr>
            </w:pPr>
            <w:r w:rsidRPr="00944472">
              <w:rPr>
                <w:rFonts w:asciiTheme="minorHAnsi" w:eastAsiaTheme="minorHAnsi" w:hAnsiTheme="minorHAnsi" w:cs="Arial"/>
                <w:color w:val="000000" w:themeColor="text1"/>
                <w:sz w:val="22"/>
                <w:szCs w:val="22"/>
              </w:rPr>
              <w:t>Trustees and SSC</w:t>
            </w:r>
          </w:p>
        </w:tc>
      </w:tr>
      <w:tr w:rsidR="005164CC" w:rsidRPr="00944472" w14:paraId="63FD717B" w14:textId="77777777" w:rsidTr="009235EF">
        <w:trPr>
          <w:trHeight w:val="567"/>
        </w:trPr>
        <w:tc>
          <w:tcPr>
            <w:tcW w:w="4815" w:type="dxa"/>
            <w:vAlign w:val="center"/>
          </w:tcPr>
          <w:p w14:paraId="3BEBA6FD" w14:textId="77777777" w:rsidR="005164CC" w:rsidRPr="00944472" w:rsidRDefault="005164CC" w:rsidP="009235EF">
            <w:pPr>
              <w:spacing w:before="120" w:after="120"/>
              <w:rPr>
                <w:rFonts w:asciiTheme="minorHAnsi" w:eastAsiaTheme="minorHAnsi" w:hAnsiTheme="minorHAnsi" w:cs="Arial"/>
                <w:color w:val="000000" w:themeColor="text1"/>
                <w:sz w:val="22"/>
                <w:szCs w:val="22"/>
              </w:rPr>
            </w:pPr>
            <w:r w:rsidRPr="00944472">
              <w:rPr>
                <w:rFonts w:asciiTheme="minorHAnsi" w:eastAsiaTheme="minorHAnsi" w:hAnsiTheme="minorHAnsi" w:cs="Arial"/>
                <w:color w:val="000000" w:themeColor="text1"/>
                <w:sz w:val="22"/>
                <w:szCs w:val="22"/>
              </w:rPr>
              <w:t>Next Review Date</w:t>
            </w:r>
          </w:p>
        </w:tc>
        <w:tc>
          <w:tcPr>
            <w:tcW w:w="4819" w:type="dxa"/>
            <w:vAlign w:val="center"/>
          </w:tcPr>
          <w:p w14:paraId="5A720A2E" w14:textId="77777777" w:rsidR="005164CC" w:rsidRPr="00944472" w:rsidRDefault="005164CC" w:rsidP="009235EF">
            <w:pPr>
              <w:spacing w:before="120" w:after="120"/>
              <w:rPr>
                <w:rFonts w:asciiTheme="minorHAnsi" w:eastAsiaTheme="minorHAnsi" w:hAnsiTheme="minorHAnsi" w:cs="Arial"/>
                <w:color w:val="000000" w:themeColor="text1"/>
                <w:sz w:val="22"/>
                <w:szCs w:val="22"/>
              </w:rPr>
            </w:pPr>
            <w:r w:rsidRPr="00944472">
              <w:rPr>
                <w:rFonts w:asciiTheme="minorHAnsi" w:eastAsiaTheme="minorHAnsi" w:hAnsiTheme="minorHAnsi" w:cs="Arial"/>
                <w:color w:val="000000" w:themeColor="text1"/>
                <w:sz w:val="22"/>
                <w:szCs w:val="22"/>
              </w:rPr>
              <w:t>August 2027</w:t>
            </w:r>
          </w:p>
        </w:tc>
      </w:tr>
    </w:tbl>
    <w:p w14:paraId="0CF775AC" w14:textId="77777777" w:rsidR="005164CC" w:rsidRPr="00944472" w:rsidRDefault="005164CC" w:rsidP="005164CC"/>
    <w:p w14:paraId="0C69EFE0" w14:textId="77777777" w:rsidR="005164CC" w:rsidRPr="00944472" w:rsidRDefault="005164CC" w:rsidP="005164CC">
      <w:pPr>
        <w:rPr>
          <w:rFonts w:cs="Arial"/>
          <w:b/>
          <w:bCs/>
        </w:rPr>
      </w:pPr>
      <w:r w:rsidRPr="00944472">
        <w:rPr>
          <w:rFonts w:cs="Arial"/>
          <w:b/>
          <w:bCs/>
        </w:rPr>
        <w:t>Version control</w:t>
      </w:r>
    </w:p>
    <w:tbl>
      <w:tblPr>
        <w:tblStyle w:val="TableGrid"/>
        <w:tblW w:w="9639" w:type="dxa"/>
        <w:tblInd w:w="-5" w:type="dxa"/>
        <w:tblLook w:val="04A0" w:firstRow="1" w:lastRow="0" w:firstColumn="1" w:lastColumn="0" w:noHBand="0" w:noVBand="1"/>
      </w:tblPr>
      <w:tblGrid>
        <w:gridCol w:w="1656"/>
        <w:gridCol w:w="2279"/>
        <w:gridCol w:w="2150"/>
        <w:gridCol w:w="3554"/>
      </w:tblGrid>
      <w:tr w:rsidR="005164CC" w:rsidRPr="00944472" w14:paraId="5DDB4498" w14:textId="77777777" w:rsidTr="009235EF">
        <w:tc>
          <w:tcPr>
            <w:tcW w:w="1656" w:type="dxa"/>
            <w:vAlign w:val="center"/>
          </w:tcPr>
          <w:p w14:paraId="5724142E" w14:textId="77777777" w:rsidR="005164CC" w:rsidRPr="00944472" w:rsidRDefault="005164CC" w:rsidP="009235EF">
            <w:pPr>
              <w:spacing w:before="120" w:after="120"/>
              <w:jc w:val="center"/>
              <w:rPr>
                <w:rFonts w:cs="Arial"/>
              </w:rPr>
            </w:pPr>
            <w:r w:rsidRPr="00944472">
              <w:rPr>
                <w:rFonts w:cs="Arial"/>
              </w:rPr>
              <w:t>Version</w:t>
            </w:r>
          </w:p>
        </w:tc>
        <w:tc>
          <w:tcPr>
            <w:tcW w:w="2279" w:type="dxa"/>
            <w:vAlign w:val="center"/>
          </w:tcPr>
          <w:p w14:paraId="1E26FE35" w14:textId="77777777" w:rsidR="005164CC" w:rsidRPr="00944472" w:rsidRDefault="005164CC" w:rsidP="009235EF">
            <w:pPr>
              <w:spacing w:before="120" w:after="120"/>
              <w:jc w:val="center"/>
              <w:rPr>
                <w:rFonts w:cs="Arial"/>
              </w:rPr>
            </w:pPr>
            <w:r w:rsidRPr="00944472">
              <w:rPr>
                <w:rFonts w:cs="Arial"/>
              </w:rPr>
              <w:t>Last modified</w:t>
            </w:r>
          </w:p>
        </w:tc>
        <w:tc>
          <w:tcPr>
            <w:tcW w:w="2150" w:type="dxa"/>
            <w:vAlign w:val="center"/>
          </w:tcPr>
          <w:p w14:paraId="58F2F465" w14:textId="77777777" w:rsidR="005164CC" w:rsidRPr="00944472" w:rsidRDefault="005164CC" w:rsidP="009235EF">
            <w:pPr>
              <w:spacing w:before="120" w:after="120"/>
              <w:jc w:val="center"/>
              <w:rPr>
                <w:rFonts w:cs="Arial"/>
              </w:rPr>
            </w:pPr>
            <w:r w:rsidRPr="00944472">
              <w:rPr>
                <w:rFonts w:cs="Arial"/>
              </w:rPr>
              <w:t>Last modified by</w:t>
            </w:r>
          </w:p>
        </w:tc>
        <w:tc>
          <w:tcPr>
            <w:tcW w:w="3554" w:type="dxa"/>
            <w:vAlign w:val="center"/>
          </w:tcPr>
          <w:p w14:paraId="7B96A8EB" w14:textId="77777777" w:rsidR="005164CC" w:rsidRPr="00944472" w:rsidRDefault="005164CC" w:rsidP="009235EF">
            <w:pPr>
              <w:spacing w:before="120" w:after="120"/>
              <w:jc w:val="center"/>
              <w:rPr>
                <w:rFonts w:cs="Arial"/>
              </w:rPr>
            </w:pPr>
            <w:r w:rsidRPr="00944472">
              <w:rPr>
                <w:rFonts w:cs="Arial"/>
              </w:rPr>
              <w:t>Document changes</w:t>
            </w:r>
          </w:p>
        </w:tc>
      </w:tr>
      <w:tr w:rsidR="005164CC" w:rsidRPr="00944472" w14:paraId="4CF4F590" w14:textId="77777777" w:rsidTr="009235EF">
        <w:tc>
          <w:tcPr>
            <w:tcW w:w="1656" w:type="dxa"/>
            <w:vAlign w:val="center"/>
          </w:tcPr>
          <w:p w14:paraId="3FE3538F" w14:textId="77777777" w:rsidR="005164CC" w:rsidRPr="00944472" w:rsidRDefault="005164CC" w:rsidP="009235EF">
            <w:pPr>
              <w:spacing w:before="120" w:after="120"/>
              <w:jc w:val="center"/>
              <w:rPr>
                <w:rFonts w:cs="Arial"/>
              </w:rPr>
            </w:pPr>
          </w:p>
        </w:tc>
        <w:tc>
          <w:tcPr>
            <w:tcW w:w="2279" w:type="dxa"/>
            <w:vAlign w:val="center"/>
          </w:tcPr>
          <w:p w14:paraId="0F0974B6" w14:textId="77777777" w:rsidR="005164CC" w:rsidRPr="00944472" w:rsidRDefault="005164CC" w:rsidP="009235EF">
            <w:pPr>
              <w:spacing w:before="120" w:after="120"/>
              <w:jc w:val="center"/>
              <w:rPr>
                <w:rFonts w:cs="Arial"/>
              </w:rPr>
            </w:pPr>
          </w:p>
        </w:tc>
        <w:tc>
          <w:tcPr>
            <w:tcW w:w="2150" w:type="dxa"/>
            <w:vAlign w:val="center"/>
          </w:tcPr>
          <w:p w14:paraId="78CF22D6" w14:textId="77777777" w:rsidR="005164CC" w:rsidRPr="00944472" w:rsidRDefault="005164CC" w:rsidP="009235EF">
            <w:pPr>
              <w:spacing w:before="120" w:after="120"/>
              <w:jc w:val="center"/>
              <w:rPr>
                <w:rFonts w:cs="Arial"/>
              </w:rPr>
            </w:pPr>
          </w:p>
        </w:tc>
        <w:tc>
          <w:tcPr>
            <w:tcW w:w="3554" w:type="dxa"/>
            <w:vAlign w:val="center"/>
          </w:tcPr>
          <w:p w14:paraId="3D7858D7" w14:textId="77777777" w:rsidR="005164CC" w:rsidRPr="00944472" w:rsidRDefault="005164CC" w:rsidP="009235EF">
            <w:pPr>
              <w:spacing w:before="120" w:after="120"/>
              <w:jc w:val="center"/>
              <w:rPr>
                <w:rFonts w:cs="Arial"/>
              </w:rPr>
            </w:pPr>
          </w:p>
        </w:tc>
      </w:tr>
      <w:tr w:rsidR="005164CC" w:rsidRPr="00944472" w14:paraId="459F3562" w14:textId="77777777" w:rsidTr="009235EF">
        <w:tc>
          <w:tcPr>
            <w:tcW w:w="1656" w:type="dxa"/>
            <w:vAlign w:val="center"/>
          </w:tcPr>
          <w:p w14:paraId="6C7D7DC3" w14:textId="77777777" w:rsidR="005164CC" w:rsidRPr="00944472" w:rsidRDefault="005164CC" w:rsidP="009235EF">
            <w:pPr>
              <w:spacing w:before="120" w:after="120"/>
              <w:jc w:val="center"/>
              <w:rPr>
                <w:rFonts w:cs="Arial"/>
              </w:rPr>
            </w:pPr>
            <w:r w:rsidRPr="00944472">
              <w:rPr>
                <w:rFonts w:cs="Arial"/>
              </w:rPr>
              <w:t>1.1</w:t>
            </w:r>
          </w:p>
        </w:tc>
        <w:tc>
          <w:tcPr>
            <w:tcW w:w="2279" w:type="dxa"/>
            <w:vAlign w:val="center"/>
          </w:tcPr>
          <w:p w14:paraId="254E83A0" w14:textId="7D742ED9" w:rsidR="005164CC" w:rsidRPr="00944472" w:rsidRDefault="00F13456" w:rsidP="009235EF">
            <w:pPr>
              <w:spacing w:before="120" w:after="120"/>
              <w:jc w:val="center"/>
              <w:rPr>
                <w:rFonts w:cs="Arial"/>
              </w:rPr>
            </w:pPr>
            <w:r>
              <w:rPr>
                <w:rFonts w:cs="Arial"/>
              </w:rPr>
              <w:t>August</w:t>
            </w:r>
            <w:r w:rsidR="005164CC" w:rsidRPr="00944472">
              <w:rPr>
                <w:rFonts w:cs="Arial"/>
              </w:rPr>
              <w:t xml:space="preserve"> 2026</w:t>
            </w:r>
          </w:p>
        </w:tc>
        <w:tc>
          <w:tcPr>
            <w:tcW w:w="2150" w:type="dxa"/>
            <w:vAlign w:val="center"/>
          </w:tcPr>
          <w:p w14:paraId="501C4640" w14:textId="77777777" w:rsidR="005164CC" w:rsidRPr="00944472" w:rsidRDefault="005164CC" w:rsidP="009235EF">
            <w:pPr>
              <w:spacing w:before="120" w:after="120"/>
              <w:jc w:val="center"/>
              <w:rPr>
                <w:rFonts w:cs="Arial"/>
              </w:rPr>
            </w:pPr>
            <w:r w:rsidRPr="00944472">
              <w:rPr>
                <w:rFonts w:cs="Arial"/>
              </w:rPr>
              <w:t>Jo Howell</w:t>
            </w:r>
          </w:p>
        </w:tc>
        <w:tc>
          <w:tcPr>
            <w:tcW w:w="3554" w:type="dxa"/>
            <w:vAlign w:val="center"/>
          </w:tcPr>
          <w:p w14:paraId="67BFD6C5" w14:textId="17F4A790" w:rsidR="005164CC" w:rsidRPr="00944472" w:rsidRDefault="0098743A" w:rsidP="009235EF">
            <w:pPr>
              <w:spacing w:before="120" w:after="120"/>
              <w:jc w:val="center"/>
              <w:rPr>
                <w:rFonts w:cs="Arial"/>
              </w:rPr>
            </w:pPr>
            <w:r>
              <w:rPr>
                <w:rFonts w:cs="Arial"/>
              </w:rPr>
              <w:t xml:space="preserve">Fully rewritten. </w:t>
            </w:r>
            <w:r w:rsidR="005164CC" w:rsidRPr="00944472">
              <w:rPr>
                <w:rFonts w:cs="Arial"/>
              </w:rPr>
              <w:t xml:space="preserve">Updated </w:t>
            </w:r>
            <w:r w:rsidR="00F13456">
              <w:rPr>
                <w:rFonts w:cs="Arial"/>
              </w:rPr>
              <w:t>in line with KCSiE 2026</w:t>
            </w:r>
            <w:r w:rsidR="005164CC" w:rsidRPr="00944472">
              <w:rPr>
                <w:rFonts w:cs="Arial"/>
              </w:rPr>
              <w:t xml:space="preserve"> </w:t>
            </w:r>
          </w:p>
        </w:tc>
      </w:tr>
      <w:tr w:rsidR="005164CC" w:rsidRPr="00944472" w14:paraId="0FC6305A" w14:textId="77777777" w:rsidTr="009235EF">
        <w:tc>
          <w:tcPr>
            <w:tcW w:w="1656" w:type="dxa"/>
            <w:vAlign w:val="center"/>
          </w:tcPr>
          <w:p w14:paraId="07CFC713" w14:textId="77777777" w:rsidR="005164CC" w:rsidRPr="00944472" w:rsidRDefault="005164CC" w:rsidP="009235EF">
            <w:pPr>
              <w:spacing w:before="120" w:after="120"/>
              <w:jc w:val="center"/>
              <w:rPr>
                <w:rFonts w:cs="Arial"/>
              </w:rPr>
            </w:pPr>
          </w:p>
        </w:tc>
        <w:tc>
          <w:tcPr>
            <w:tcW w:w="2279" w:type="dxa"/>
            <w:vAlign w:val="center"/>
          </w:tcPr>
          <w:p w14:paraId="4914C88B" w14:textId="77777777" w:rsidR="005164CC" w:rsidRPr="00944472" w:rsidRDefault="005164CC" w:rsidP="009235EF">
            <w:pPr>
              <w:spacing w:before="120" w:after="120"/>
              <w:jc w:val="center"/>
              <w:rPr>
                <w:rFonts w:cs="Arial"/>
              </w:rPr>
            </w:pPr>
          </w:p>
        </w:tc>
        <w:tc>
          <w:tcPr>
            <w:tcW w:w="2150" w:type="dxa"/>
            <w:vAlign w:val="center"/>
          </w:tcPr>
          <w:p w14:paraId="3D5E4F84" w14:textId="77777777" w:rsidR="005164CC" w:rsidRPr="00944472" w:rsidRDefault="005164CC" w:rsidP="009235EF">
            <w:pPr>
              <w:spacing w:before="120" w:after="120"/>
              <w:jc w:val="center"/>
              <w:rPr>
                <w:rFonts w:cs="Arial"/>
              </w:rPr>
            </w:pPr>
          </w:p>
        </w:tc>
        <w:tc>
          <w:tcPr>
            <w:tcW w:w="3554" w:type="dxa"/>
            <w:vAlign w:val="center"/>
          </w:tcPr>
          <w:p w14:paraId="661D5EAE" w14:textId="77777777" w:rsidR="005164CC" w:rsidRPr="00944472" w:rsidRDefault="005164CC" w:rsidP="009235EF">
            <w:pPr>
              <w:spacing w:before="120" w:after="120"/>
              <w:jc w:val="center"/>
              <w:rPr>
                <w:rFonts w:cs="Arial"/>
              </w:rPr>
            </w:pPr>
          </w:p>
        </w:tc>
      </w:tr>
    </w:tbl>
    <w:p w14:paraId="413998D4" w14:textId="77777777" w:rsidR="005164CC" w:rsidRPr="00B95F69" w:rsidRDefault="005164CC" w:rsidP="005164CC">
      <w:pPr>
        <w:spacing w:after="0" w:line="240" w:lineRule="auto"/>
        <w:jc w:val="center"/>
        <w:rPr>
          <w:rFonts w:eastAsia="Times New Roman" w:cs="Arial"/>
          <w:b/>
          <w:sz w:val="72"/>
          <w:szCs w:val="72"/>
          <w:lang w:eastAsia="en-GB"/>
        </w:rPr>
      </w:pPr>
    </w:p>
    <w:p w14:paraId="20B6572E" w14:textId="77777777" w:rsidR="00C54FDD" w:rsidRDefault="00C54FDD" w:rsidP="0044595D">
      <w:pPr>
        <w:pStyle w:val="NormalWeb"/>
      </w:pPr>
    </w:p>
    <w:p w14:paraId="11D0F6F9" w14:textId="77777777" w:rsidR="00C54FDD" w:rsidRDefault="00C54FDD" w:rsidP="0044595D">
      <w:pPr>
        <w:pStyle w:val="NormalWeb"/>
      </w:pPr>
    </w:p>
    <w:sdt>
      <w:sdtPr>
        <w:rPr>
          <w:rFonts w:asciiTheme="minorHAnsi" w:eastAsiaTheme="minorHAnsi" w:hAnsiTheme="minorHAnsi" w:cstheme="minorBidi"/>
          <w:color w:val="auto"/>
          <w:kern w:val="2"/>
          <w:sz w:val="22"/>
          <w:szCs w:val="22"/>
          <w:lang w:val="en-GB"/>
          <w14:ligatures w14:val="standardContextual"/>
        </w:rPr>
        <w:id w:val="-1004663392"/>
        <w:docPartObj>
          <w:docPartGallery w:val="Table of Contents"/>
          <w:docPartUnique/>
        </w:docPartObj>
      </w:sdtPr>
      <w:sdtEndPr>
        <w:rPr>
          <w:b/>
          <w:bCs/>
          <w:noProof/>
        </w:rPr>
      </w:sdtEndPr>
      <w:sdtContent>
        <w:p w14:paraId="4DFA300B" w14:textId="07339CB5" w:rsidR="00C54FDD" w:rsidRDefault="00C54FDD">
          <w:pPr>
            <w:pStyle w:val="TOCHeading"/>
          </w:pPr>
          <w:r>
            <w:t>Contents</w:t>
          </w:r>
        </w:p>
        <w:p w14:paraId="2FA7DD04" w14:textId="65447D8F" w:rsidR="002D1D04" w:rsidRDefault="00C54FDD">
          <w:pPr>
            <w:pStyle w:val="TOC1"/>
            <w:tabs>
              <w:tab w:val="left" w:pos="440"/>
              <w:tab w:val="right" w:leader="dot" w:pos="9016"/>
            </w:tabs>
            <w:rPr>
              <w:rFonts w:eastAsiaTheme="minorEastAsia"/>
              <w:noProof/>
              <w:sz w:val="24"/>
              <w:szCs w:val="24"/>
              <w:lang w:eastAsia="en-GB"/>
            </w:rPr>
          </w:pPr>
          <w:r>
            <w:fldChar w:fldCharType="begin"/>
          </w:r>
          <w:r>
            <w:instrText xml:space="preserve"> TOC \o "1-3" \h \z \u </w:instrText>
          </w:r>
          <w:r>
            <w:fldChar w:fldCharType="separate"/>
          </w:r>
          <w:hyperlink w:anchor="_Toc235205274" w:history="1">
            <w:r w:rsidR="002D1D04" w:rsidRPr="0001659B">
              <w:rPr>
                <w:rStyle w:val="Hyperlink"/>
                <w:noProof/>
              </w:rPr>
              <w:t>1.</w:t>
            </w:r>
            <w:r w:rsidR="002D1D04">
              <w:rPr>
                <w:rFonts w:eastAsiaTheme="minorEastAsia"/>
                <w:noProof/>
                <w:sz w:val="24"/>
                <w:szCs w:val="24"/>
                <w:lang w:eastAsia="en-GB"/>
              </w:rPr>
              <w:tab/>
            </w:r>
            <w:r w:rsidR="002D1D04" w:rsidRPr="0001659B">
              <w:rPr>
                <w:rStyle w:val="Hyperlink"/>
                <w:noProof/>
                <w:lang w:eastAsia="en-GB"/>
              </w:rPr>
              <w:t>Policy Statement and Principles</w:t>
            </w:r>
            <w:r w:rsidR="002D1D04">
              <w:rPr>
                <w:noProof/>
                <w:webHidden/>
              </w:rPr>
              <w:tab/>
            </w:r>
            <w:r w:rsidR="002D1D04">
              <w:rPr>
                <w:noProof/>
                <w:webHidden/>
              </w:rPr>
              <w:fldChar w:fldCharType="begin"/>
            </w:r>
            <w:r w:rsidR="002D1D04">
              <w:rPr>
                <w:noProof/>
                <w:webHidden/>
              </w:rPr>
              <w:instrText xml:space="preserve"> PAGEREF _Toc235205274 \h </w:instrText>
            </w:r>
            <w:r w:rsidR="002D1D04">
              <w:rPr>
                <w:noProof/>
                <w:webHidden/>
              </w:rPr>
            </w:r>
            <w:r w:rsidR="002D1D04">
              <w:rPr>
                <w:noProof/>
                <w:webHidden/>
              </w:rPr>
              <w:fldChar w:fldCharType="separate"/>
            </w:r>
            <w:r w:rsidR="00283147">
              <w:rPr>
                <w:noProof/>
                <w:webHidden/>
              </w:rPr>
              <w:t>7</w:t>
            </w:r>
            <w:r w:rsidR="002D1D04">
              <w:rPr>
                <w:noProof/>
                <w:webHidden/>
              </w:rPr>
              <w:fldChar w:fldCharType="end"/>
            </w:r>
          </w:hyperlink>
        </w:p>
        <w:p w14:paraId="55D6B0AD" w14:textId="4405C06E" w:rsidR="002D1D04" w:rsidRDefault="002D1D04">
          <w:pPr>
            <w:pStyle w:val="TOC3"/>
            <w:tabs>
              <w:tab w:val="left" w:pos="1200"/>
              <w:tab w:val="right" w:leader="dot" w:pos="9016"/>
            </w:tabs>
            <w:rPr>
              <w:rFonts w:eastAsiaTheme="minorEastAsia"/>
              <w:noProof/>
              <w:sz w:val="24"/>
              <w:szCs w:val="24"/>
              <w:lang w:eastAsia="en-GB"/>
            </w:rPr>
          </w:pPr>
          <w:hyperlink w:anchor="_Toc235205275" w:history="1">
            <w:r w:rsidRPr="0001659B">
              <w:rPr>
                <w:rStyle w:val="Hyperlink"/>
                <w:noProof/>
              </w:rPr>
              <w:t>1.1.</w:t>
            </w:r>
            <w:r>
              <w:rPr>
                <w:rFonts w:eastAsiaTheme="minorEastAsia"/>
                <w:noProof/>
                <w:sz w:val="24"/>
                <w:szCs w:val="24"/>
                <w:lang w:eastAsia="en-GB"/>
              </w:rPr>
              <w:tab/>
            </w:r>
            <w:r w:rsidRPr="0001659B">
              <w:rPr>
                <w:rStyle w:val="Hyperlink"/>
                <w:noProof/>
              </w:rPr>
              <w:t>Child Protection Statement</w:t>
            </w:r>
            <w:r>
              <w:rPr>
                <w:noProof/>
                <w:webHidden/>
              </w:rPr>
              <w:tab/>
            </w:r>
            <w:r>
              <w:rPr>
                <w:noProof/>
                <w:webHidden/>
              </w:rPr>
              <w:fldChar w:fldCharType="begin"/>
            </w:r>
            <w:r>
              <w:rPr>
                <w:noProof/>
                <w:webHidden/>
              </w:rPr>
              <w:instrText xml:space="preserve"> PAGEREF _Toc235205275 \h </w:instrText>
            </w:r>
            <w:r>
              <w:rPr>
                <w:noProof/>
                <w:webHidden/>
              </w:rPr>
            </w:r>
            <w:r>
              <w:rPr>
                <w:noProof/>
                <w:webHidden/>
              </w:rPr>
              <w:fldChar w:fldCharType="separate"/>
            </w:r>
            <w:r w:rsidR="00283147">
              <w:rPr>
                <w:noProof/>
                <w:webHidden/>
              </w:rPr>
              <w:t>7</w:t>
            </w:r>
            <w:r>
              <w:rPr>
                <w:noProof/>
                <w:webHidden/>
              </w:rPr>
              <w:fldChar w:fldCharType="end"/>
            </w:r>
          </w:hyperlink>
        </w:p>
        <w:p w14:paraId="2844CEF7" w14:textId="290A2B5F" w:rsidR="002D1D04" w:rsidRDefault="002D1D04">
          <w:pPr>
            <w:pStyle w:val="TOC3"/>
            <w:tabs>
              <w:tab w:val="left" w:pos="1200"/>
              <w:tab w:val="right" w:leader="dot" w:pos="9016"/>
            </w:tabs>
            <w:rPr>
              <w:rFonts w:eastAsiaTheme="minorEastAsia"/>
              <w:noProof/>
              <w:sz w:val="24"/>
              <w:szCs w:val="24"/>
              <w:lang w:eastAsia="en-GB"/>
            </w:rPr>
          </w:pPr>
          <w:hyperlink w:anchor="_Toc235205276" w:history="1">
            <w:r w:rsidRPr="0001659B">
              <w:rPr>
                <w:rStyle w:val="Hyperlink"/>
                <w:noProof/>
              </w:rPr>
              <w:t>1.2.</w:t>
            </w:r>
            <w:r>
              <w:rPr>
                <w:rFonts w:eastAsiaTheme="minorEastAsia"/>
                <w:noProof/>
                <w:sz w:val="24"/>
                <w:szCs w:val="24"/>
                <w:lang w:eastAsia="en-GB"/>
              </w:rPr>
              <w:tab/>
            </w:r>
            <w:r w:rsidRPr="0001659B">
              <w:rPr>
                <w:rStyle w:val="Hyperlink"/>
                <w:noProof/>
              </w:rPr>
              <w:t>Policy Aims</w:t>
            </w:r>
            <w:r>
              <w:rPr>
                <w:noProof/>
                <w:webHidden/>
              </w:rPr>
              <w:tab/>
            </w:r>
            <w:r>
              <w:rPr>
                <w:noProof/>
                <w:webHidden/>
              </w:rPr>
              <w:fldChar w:fldCharType="begin"/>
            </w:r>
            <w:r>
              <w:rPr>
                <w:noProof/>
                <w:webHidden/>
              </w:rPr>
              <w:instrText xml:space="preserve"> PAGEREF _Toc235205276 \h </w:instrText>
            </w:r>
            <w:r>
              <w:rPr>
                <w:noProof/>
                <w:webHidden/>
              </w:rPr>
            </w:r>
            <w:r>
              <w:rPr>
                <w:noProof/>
                <w:webHidden/>
              </w:rPr>
              <w:fldChar w:fldCharType="separate"/>
            </w:r>
            <w:r w:rsidR="00283147">
              <w:rPr>
                <w:noProof/>
                <w:webHidden/>
              </w:rPr>
              <w:t>8</w:t>
            </w:r>
            <w:r>
              <w:rPr>
                <w:noProof/>
                <w:webHidden/>
              </w:rPr>
              <w:fldChar w:fldCharType="end"/>
            </w:r>
          </w:hyperlink>
        </w:p>
        <w:p w14:paraId="72C4A5B4" w14:textId="72056412" w:rsidR="002D1D04" w:rsidRDefault="002D1D04">
          <w:pPr>
            <w:pStyle w:val="TOC1"/>
            <w:tabs>
              <w:tab w:val="left" w:pos="440"/>
              <w:tab w:val="right" w:leader="dot" w:pos="9016"/>
            </w:tabs>
            <w:rPr>
              <w:rFonts w:eastAsiaTheme="minorEastAsia"/>
              <w:noProof/>
              <w:sz w:val="24"/>
              <w:szCs w:val="24"/>
              <w:lang w:eastAsia="en-GB"/>
            </w:rPr>
          </w:pPr>
          <w:hyperlink w:anchor="_Toc235205277" w:history="1">
            <w:r w:rsidRPr="0001659B">
              <w:rPr>
                <w:rStyle w:val="Hyperlink"/>
                <w:noProof/>
                <w:lang w:eastAsia="en-GB"/>
              </w:rPr>
              <w:t>2.</w:t>
            </w:r>
            <w:r>
              <w:rPr>
                <w:rFonts w:eastAsiaTheme="minorEastAsia"/>
                <w:noProof/>
                <w:sz w:val="24"/>
                <w:szCs w:val="24"/>
                <w:lang w:eastAsia="en-GB"/>
              </w:rPr>
              <w:tab/>
            </w:r>
            <w:r w:rsidRPr="0001659B">
              <w:rPr>
                <w:rStyle w:val="Hyperlink"/>
                <w:noProof/>
                <w:lang w:eastAsia="en-GB"/>
              </w:rPr>
              <w:t>Safeguarding and Child Protection</w:t>
            </w:r>
            <w:r>
              <w:rPr>
                <w:noProof/>
                <w:webHidden/>
              </w:rPr>
              <w:tab/>
            </w:r>
            <w:r>
              <w:rPr>
                <w:noProof/>
                <w:webHidden/>
              </w:rPr>
              <w:fldChar w:fldCharType="begin"/>
            </w:r>
            <w:r>
              <w:rPr>
                <w:noProof/>
                <w:webHidden/>
              </w:rPr>
              <w:instrText xml:space="preserve"> PAGEREF _Toc235205277 \h </w:instrText>
            </w:r>
            <w:r>
              <w:rPr>
                <w:noProof/>
                <w:webHidden/>
              </w:rPr>
            </w:r>
            <w:r>
              <w:rPr>
                <w:noProof/>
                <w:webHidden/>
              </w:rPr>
              <w:fldChar w:fldCharType="separate"/>
            </w:r>
            <w:r w:rsidR="00283147">
              <w:rPr>
                <w:noProof/>
                <w:webHidden/>
              </w:rPr>
              <w:t>8</w:t>
            </w:r>
            <w:r>
              <w:rPr>
                <w:noProof/>
                <w:webHidden/>
              </w:rPr>
              <w:fldChar w:fldCharType="end"/>
            </w:r>
          </w:hyperlink>
        </w:p>
        <w:p w14:paraId="7D15F1A2" w14:textId="13D2B8C1" w:rsidR="002D1D04" w:rsidRDefault="002D1D04">
          <w:pPr>
            <w:pStyle w:val="TOC3"/>
            <w:tabs>
              <w:tab w:val="left" w:pos="1200"/>
              <w:tab w:val="right" w:leader="dot" w:pos="9016"/>
            </w:tabs>
            <w:rPr>
              <w:rFonts w:eastAsiaTheme="minorEastAsia"/>
              <w:noProof/>
              <w:sz w:val="24"/>
              <w:szCs w:val="24"/>
              <w:lang w:eastAsia="en-GB"/>
            </w:rPr>
          </w:pPr>
          <w:hyperlink w:anchor="_Toc235205278" w:history="1">
            <w:r w:rsidRPr="0001659B">
              <w:rPr>
                <w:rStyle w:val="Hyperlink"/>
                <w:noProof/>
              </w:rPr>
              <w:t>2.1.</w:t>
            </w:r>
            <w:r>
              <w:rPr>
                <w:rFonts w:eastAsiaTheme="minorEastAsia"/>
                <w:noProof/>
                <w:sz w:val="24"/>
                <w:szCs w:val="24"/>
                <w:lang w:eastAsia="en-GB"/>
              </w:rPr>
              <w:tab/>
            </w:r>
            <w:r w:rsidRPr="0001659B">
              <w:rPr>
                <w:rStyle w:val="Hyperlink"/>
                <w:noProof/>
              </w:rPr>
              <w:t>Definition of Safeguarding</w:t>
            </w:r>
            <w:r>
              <w:rPr>
                <w:noProof/>
                <w:webHidden/>
              </w:rPr>
              <w:tab/>
            </w:r>
            <w:r>
              <w:rPr>
                <w:noProof/>
                <w:webHidden/>
              </w:rPr>
              <w:fldChar w:fldCharType="begin"/>
            </w:r>
            <w:r>
              <w:rPr>
                <w:noProof/>
                <w:webHidden/>
              </w:rPr>
              <w:instrText xml:space="preserve"> PAGEREF _Toc235205278 \h </w:instrText>
            </w:r>
            <w:r>
              <w:rPr>
                <w:noProof/>
                <w:webHidden/>
              </w:rPr>
            </w:r>
            <w:r>
              <w:rPr>
                <w:noProof/>
                <w:webHidden/>
              </w:rPr>
              <w:fldChar w:fldCharType="separate"/>
            </w:r>
            <w:r w:rsidR="00283147">
              <w:rPr>
                <w:noProof/>
                <w:webHidden/>
              </w:rPr>
              <w:t>8</w:t>
            </w:r>
            <w:r>
              <w:rPr>
                <w:noProof/>
                <w:webHidden/>
              </w:rPr>
              <w:fldChar w:fldCharType="end"/>
            </w:r>
          </w:hyperlink>
        </w:p>
        <w:p w14:paraId="4DE3CECF" w14:textId="6CAB6108" w:rsidR="002D1D04" w:rsidRDefault="002D1D04">
          <w:pPr>
            <w:pStyle w:val="TOC3"/>
            <w:tabs>
              <w:tab w:val="left" w:pos="1200"/>
              <w:tab w:val="right" w:leader="dot" w:pos="9016"/>
            </w:tabs>
            <w:rPr>
              <w:rFonts w:eastAsiaTheme="minorEastAsia"/>
              <w:noProof/>
              <w:sz w:val="24"/>
              <w:szCs w:val="24"/>
              <w:lang w:eastAsia="en-GB"/>
            </w:rPr>
          </w:pPr>
          <w:hyperlink w:anchor="_Toc235205279" w:history="1">
            <w:r w:rsidRPr="0001659B">
              <w:rPr>
                <w:rStyle w:val="Hyperlink"/>
                <w:noProof/>
              </w:rPr>
              <w:t>2.2.</w:t>
            </w:r>
            <w:r>
              <w:rPr>
                <w:rFonts w:eastAsiaTheme="minorEastAsia"/>
                <w:noProof/>
                <w:sz w:val="24"/>
                <w:szCs w:val="24"/>
                <w:lang w:eastAsia="en-GB"/>
              </w:rPr>
              <w:tab/>
            </w:r>
            <w:r w:rsidRPr="0001659B">
              <w:rPr>
                <w:rStyle w:val="Hyperlink"/>
                <w:noProof/>
              </w:rPr>
              <w:t>Our Safeguarding Approach</w:t>
            </w:r>
            <w:r>
              <w:rPr>
                <w:noProof/>
                <w:webHidden/>
              </w:rPr>
              <w:tab/>
            </w:r>
            <w:r>
              <w:rPr>
                <w:noProof/>
                <w:webHidden/>
              </w:rPr>
              <w:fldChar w:fldCharType="begin"/>
            </w:r>
            <w:r>
              <w:rPr>
                <w:noProof/>
                <w:webHidden/>
              </w:rPr>
              <w:instrText xml:space="preserve"> PAGEREF _Toc235205279 \h </w:instrText>
            </w:r>
            <w:r>
              <w:rPr>
                <w:noProof/>
                <w:webHidden/>
              </w:rPr>
            </w:r>
            <w:r>
              <w:rPr>
                <w:noProof/>
                <w:webHidden/>
              </w:rPr>
              <w:fldChar w:fldCharType="separate"/>
            </w:r>
            <w:r w:rsidR="00283147">
              <w:rPr>
                <w:noProof/>
                <w:webHidden/>
              </w:rPr>
              <w:t>8</w:t>
            </w:r>
            <w:r>
              <w:rPr>
                <w:noProof/>
                <w:webHidden/>
              </w:rPr>
              <w:fldChar w:fldCharType="end"/>
            </w:r>
          </w:hyperlink>
        </w:p>
        <w:p w14:paraId="3781B7E3" w14:textId="462C4151" w:rsidR="002D1D04" w:rsidRDefault="002D1D04">
          <w:pPr>
            <w:pStyle w:val="TOC3"/>
            <w:tabs>
              <w:tab w:val="left" w:pos="1200"/>
              <w:tab w:val="right" w:leader="dot" w:pos="9016"/>
            </w:tabs>
            <w:rPr>
              <w:rFonts w:eastAsiaTheme="minorEastAsia"/>
              <w:noProof/>
              <w:sz w:val="24"/>
              <w:szCs w:val="24"/>
              <w:lang w:eastAsia="en-GB"/>
            </w:rPr>
          </w:pPr>
          <w:hyperlink w:anchor="_Toc235205280" w:history="1">
            <w:r w:rsidRPr="0001659B">
              <w:rPr>
                <w:rStyle w:val="Hyperlink"/>
                <w:noProof/>
              </w:rPr>
              <w:t>2.3.</w:t>
            </w:r>
            <w:r>
              <w:rPr>
                <w:rFonts w:eastAsiaTheme="minorEastAsia"/>
                <w:noProof/>
                <w:sz w:val="24"/>
                <w:szCs w:val="24"/>
                <w:lang w:eastAsia="en-GB"/>
              </w:rPr>
              <w:tab/>
            </w:r>
            <w:r w:rsidRPr="0001659B">
              <w:rPr>
                <w:rStyle w:val="Hyperlink"/>
                <w:noProof/>
              </w:rPr>
              <w:t>Children Who May Need Additional Safeguarding Support</w:t>
            </w:r>
            <w:r>
              <w:rPr>
                <w:noProof/>
                <w:webHidden/>
              </w:rPr>
              <w:tab/>
            </w:r>
            <w:r>
              <w:rPr>
                <w:noProof/>
                <w:webHidden/>
              </w:rPr>
              <w:fldChar w:fldCharType="begin"/>
            </w:r>
            <w:r>
              <w:rPr>
                <w:noProof/>
                <w:webHidden/>
              </w:rPr>
              <w:instrText xml:space="preserve"> PAGEREF _Toc235205280 \h </w:instrText>
            </w:r>
            <w:r>
              <w:rPr>
                <w:noProof/>
                <w:webHidden/>
              </w:rPr>
            </w:r>
            <w:r>
              <w:rPr>
                <w:noProof/>
                <w:webHidden/>
              </w:rPr>
              <w:fldChar w:fldCharType="separate"/>
            </w:r>
            <w:r w:rsidR="00283147">
              <w:rPr>
                <w:noProof/>
                <w:webHidden/>
              </w:rPr>
              <w:t>9</w:t>
            </w:r>
            <w:r>
              <w:rPr>
                <w:noProof/>
                <w:webHidden/>
              </w:rPr>
              <w:fldChar w:fldCharType="end"/>
            </w:r>
          </w:hyperlink>
        </w:p>
        <w:p w14:paraId="06784D65" w14:textId="67A92400" w:rsidR="002D1D04" w:rsidRDefault="002D1D04">
          <w:pPr>
            <w:pStyle w:val="TOC3"/>
            <w:tabs>
              <w:tab w:val="left" w:pos="1200"/>
              <w:tab w:val="right" w:leader="dot" w:pos="9016"/>
            </w:tabs>
            <w:rPr>
              <w:rFonts w:eastAsiaTheme="minorEastAsia"/>
              <w:noProof/>
              <w:sz w:val="24"/>
              <w:szCs w:val="24"/>
              <w:lang w:eastAsia="en-GB"/>
            </w:rPr>
          </w:pPr>
          <w:hyperlink w:anchor="_Toc235205281" w:history="1">
            <w:r w:rsidRPr="0001659B">
              <w:rPr>
                <w:rStyle w:val="Hyperlink"/>
                <w:noProof/>
              </w:rPr>
              <w:t>2.4.</w:t>
            </w:r>
            <w:r>
              <w:rPr>
                <w:rFonts w:eastAsiaTheme="minorEastAsia"/>
                <w:noProof/>
                <w:sz w:val="24"/>
                <w:szCs w:val="24"/>
                <w:lang w:eastAsia="en-GB"/>
              </w:rPr>
              <w:tab/>
            </w:r>
            <w:r w:rsidRPr="0001659B">
              <w:rPr>
                <w:rStyle w:val="Hyperlink"/>
                <w:noProof/>
              </w:rPr>
              <w:t>Equality, Diversity and Inclusion</w:t>
            </w:r>
            <w:r>
              <w:rPr>
                <w:noProof/>
                <w:webHidden/>
              </w:rPr>
              <w:tab/>
            </w:r>
            <w:r>
              <w:rPr>
                <w:noProof/>
                <w:webHidden/>
              </w:rPr>
              <w:fldChar w:fldCharType="begin"/>
            </w:r>
            <w:r>
              <w:rPr>
                <w:noProof/>
                <w:webHidden/>
              </w:rPr>
              <w:instrText xml:space="preserve"> PAGEREF _Toc235205281 \h </w:instrText>
            </w:r>
            <w:r>
              <w:rPr>
                <w:noProof/>
                <w:webHidden/>
              </w:rPr>
            </w:r>
            <w:r>
              <w:rPr>
                <w:noProof/>
                <w:webHidden/>
              </w:rPr>
              <w:fldChar w:fldCharType="separate"/>
            </w:r>
            <w:r w:rsidR="00283147">
              <w:rPr>
                <w:noProof/>
                <w:webHidden/>
              </w:rPr>
              <w:t>9</w:t>
            </w:r>
            <w:r>
              <w:rPr>
                <w:noProof/>
                <w:webHidden/>
              </w:rPr>
              <w:fldChar w:fldCharType="end"/>
            </w:r>
          </w:hyperlink>
        </w:p>
        <w:p w14:paraId="503DCB92" w14:textId="750ECCA6" w:rsidR="002D1D04" w:rsidRDefault="002D1D04">
          <w:pPr>
            <w:pStyle w:val="TOC3"/>
            <w:tabs>
              <w:tab w:val="left" w:pos="1200"/>
              <w:tab w:val="right" w:leader="dot" w:pos="9016"/>
            </w:tabs>
            <w:rPr>
              <w:rFonts w:eastAsiaTheme="minorEastAsia"/>
              <w:noProof/>
              <w:sz w:val="24"/>
              <w:szCs w:val="24"/>
              <w:lang w:eastAsia="en-GB"/>
            </w:rPr>
          </w:pPr>
          <w:hyperlink w:anchor="_Toc235205282" w:history="1">
            <w:r w:rsidRPr="0001659B">
              <w:rPr>
                <w:rStyle w:val="Hyperlink"/>
                <w:noProof/>
              </w:rPr>
              <w:t>2.5.</w:t>
            </w:r>
            <w:r>
              <w:rPr>
                <w:rFonts w:eastAsiaTheme="minorEastAsia"/>
                <w:noProof/>
                <w:sz w:val="24"/>
                <w:szCs w:val="24"/>
                <w:lang w:eastAsia="en-GB"/>
              </w:rPr>
              <w:tab/>
            </w:r>
            <w:r w:rsidRPr="0001659B">
              <w:rPr>
                <w:rStyle w:val="Hyperlink"/>
                <w:noProof/>
              </w:rPr>
              <w:t>Gender questioning children and single sex spaces</w:t>
            </w:r>
            <w:r>
              <w:rPr>
                <w:noProof/>
                <w:webHidden/>
              </w:rPr>
              <w:tab/>
            </w:r>
            <w:r>
              <w:rPr>
                <w:noProof/>
                <w:webHidden/>
              </w:rPr>
              <w:fldChar w:fldCharType="begin"/>
            </w:r>
            <w:r>
              <w:rPr>
                <w:noProof/>
                <w:webHidden/>
              </w:rPr>
              <w:instrText xml:space="preserve"> PAGEREF _Toc235205282 \h </w:instrText>
            </w:r>
            <w:r>
              <w:rPr>
                <w:noProof/>
                <w:webHidden/>
              </w:rPr>
            </w:r>
            <w:r>
              <w:rPr>
                <w:noProof/>
                <w:webHidden/>
              </w:rPr>
              <w:fldChar w:fldCharType="separate"/>
            </w:r>
            <w:r w:rsidR="00283147">
              <w:rPr>
                <w:noProof/>
                <w:webHidden/>
              </w:rPr>
              <w:t>9</w:t>
            </w:r>
            <w:r>
              <w:rPr>
                <w:noProof/>
                <w:webHidden/>
              </w:rPr>
              <w:fldChar w:fldCharType="end"/>
            </w:r>
          </w:hyperlink>
        </w:p>
        <w:p w14:paraId="6DB77C80" w14:textId="3E2DB25D" w:rsidR="002D1D04" w:rsidRDefault="002D1D04">
          <w:pPr>
            <w:pStyle w:val="TOC3"/>
            <w:tabs>
              <w:tab w:val="left" w:pos="1200"/>
              <w:tab w:val="right" w:leader="dot" w:pos="9016"/>
            </w:tabs>
            <w:rPr>
              <w:rFonts w:eastAsiaTheme="minorEastAsia"/>
              <w:noProof/>
              <w:sz w:val="24"/>
              <w:szCs w:val="24"/>
              <w:lang w:eastAsia="en-GB"/>
            </w:rPr>
          </w:pPr>
          <w:hyperlink w:anchor="_Toc235205283" w:history="1">
            <w:r w:rsidRPr="0001659B">
              <w:rPr>
                <w:rStyle w:val="Hyperlink"/>
                <w:noProof/>
              </w:rPr>
              <w:t>2.6.</w:t>
            </w:r>
            <w:r>
              <w:rPr>
                <w:rFonts w:eastAsiaTheme="minorEastAsia"/>
                <w:noProof/>
                <w:sz w:val="24"/>
                <w:szCs w:val="24"/>
                <w:lang w:eastAsia="en-GB"/>
              </w:rPr>
              <w:tab/>
            </w:r>
            <w:r w:rsidRPr="0001659B">
              <w:rPr>
                <w:rStyle w:val="Hyperlink"/>
                <w:noProof/>
              </w:rPr>
              <w:t>Mental Health</w:t>
            </w:r>
            <w:r>
              <w:rPr>
                <w:noProof/>
                <w:webHidden/>
              </w:rPr>
              <w:tab/>
            </w:r>
            <w:r>
              <w:rPr>
                <w:noProof/>
                <w:webHidden/>
              </w:rPr>
              <w:fldChar w:fldCharType="begin"/>
            </w:r>
            <w:r>
              <w:rPr>
                <w:noProof/>
                <w:webHidden/>
              </w:rPr>
              <w:instrText xml:space="preserve"> PAGEREF _Toc235205283 \h </w:instrText>
            </w:r>
            <w:r>
              <w:rPr>
                <w:noProof/>
                <w:webHidden/>
              </w:rPr>
            </w:r>
            <w:r>
              <w:rPr>
                <w:noProof/>
                <w:webHidden/>
              </w:rPr>
              <w:fldChar w:fldCharType="separate"/>
            </w:r>
            <w:r w:rsidR="00283147">
              <w:rPr>
                <w:noProof/>
                <w:webHidden/>
              </w:rPr>
              <w:t>10</w:t>
            </w:r>
            <w:r>
              <w:rPr>
                <w:noProof/>
                <w:webHidden/>
              </w:rPr>
              <w:fldChar w:fldCharType="end"/>
            </w:r>
          </w:hyperlink>
        </w:p>
        <w:p w14:paraId="333019E3" w14:textId="1D70E1A3" w:rsidR="002D1D04" w:rsidRDefault="002D1D04">
          <w:pPr>
            <w:pStyle w:val="TOC1"/>
            <w:tabs>
              <w:tab w:val="left" w:pos="440"/>
              <w:tab w:val="right" w:leader="dot" w:pos="9016"/>
            </w:tabs>
            <w:rPr>
              <w:rFonts w:eastAsiaTheme="minorEastAsia"/>
              <w:noProof/>
              <w:sz w:val="24"/>
              <w:szCs w:val="24"/>
              <w:lang w:eastAsia="en-GB"/>
            </w:rPr>
          </w:pPr>
          <w:hyperlink w:anchor="_Toc235205284" w:history="1">
            <w:r w:rsidRPr="0001659B">
              <w:rPr>
                <w:rStyle w:val="Hyperlink"/>
                <w:noProof/>
              </w:rPr>
              <w:t>3.</w:t>
            </w:r>
            <w:r>
              <w:rPr>
                <w:rFonts w:eastAsiaTheme="minorEastAsia"/>
                <w:noProof/>
                <w:sz w:val="24"/>
                <w:szCs w:val="24"/>
                <w:lang w:eastAsia="en-GB"/>
              </w:rPr>
              <w:tab/>
            </w:r>
            <w:r w:rsidRPr="0001659B">
              <w:rPr>
                <w:rStyle w:val="Hyperlink"/>
                <w:noProof/>
              </w:rPr>
              <w:t>Roles and Responsibilities</w:t>
            </w:r>
            <w:r>
              <w:rPr>
                <w:noProof/>
                <w:webHidden/>
              </w:rPr>
              <w:tab/>
            </w:r>
            <w:r>
              <w:rPr>
                <w:noProof/>
                <w:webHidden/>
              </w:rPr>
              <w:fldChar w:fldCharType="begin"/>
            </w:r>
            <w:r>
              <w:rPr>
                <w:noProof/>
                <w:webHidden/>
              </w:rPr>
              <w:instrText xml:space="preserve"> PAGEREF _Toc235205284 \h </w:instrText>
            </w:r>
            <w:r>
              <w:rPr>
                <w:noProof/>
                <w:webHidden/>
              </w:rPr>
            </w:r>
            <w:r>
              <w:rPr>
                <w:noProof/>
                <w:webHidden/>
              </w:rPr>
              <w:fldChar w:fldCharType="separate"/>
            </w:r>
            <w:r w:rsidR="00283147">
              <w:rPr>
                <w:noProof/>
                <w:webHidden/>
              </w:rPr>
              <w:t>10</w:t>
            </w:r>
            <w:r>
              <w:rPr>
                <w:noProof/>
                <w:webHidden/>
              </w:rPr>
              <w:fldChar w:fldCharType="end"/>
            </w:r>
          </w:hyperlink>
        </w:p>
        <w:p w14:paraId="575DD5C8" w14:textId="4E1171F9" w:rsidR="002D1D04" w:rsidRDefault="002D1D04">
          <w:pPr>
            <w:pStyle w:val="TOC3"/>
            <w:tabs>
              <w:tab w:val="left" w:pos="1200"/>
              <w:tab w:val="right" w:leader="dot" w:pos="9016"/>
            </w:tabs>
            <w:rPr>
              <w:rFonts w:eastAsiaTheme="minorEastAsia"/>
              <w:noProof/>
              <w:sz w:val="24"/>
              <w:szCs w:val="24"/>
              <w:lang w:eastAsia="en-GB"/>
            </w:rPr>
          </w:pPr>
          <w:hyperlink w:anchor="_Toc235205285" w:history="1">
            <w:r w:rsidRPr="0001659B">
              <w:rPr>
                <w:rStyle w:val="Hyperlink"/>
                <w:noProof/>
              </w:rPr>
              <w:t>3.1.</w:t>
            </w:r>
            <w:r>
              <w:rPr>
                <w:rFonts w:eastAsiaTheme="minorEastAsia"/>
                <w:noProof/>
                <w:sz w:val="24"/>
                <w:szCs w:val="24"/>
                <w:lang w:eastAsia="en-GB"/>
              </w:rPr>
              <w:tab/>
            </w:r>
            <w:r w:rsidRPr="0001659B">
              <w:rPr>
                <w:rStyle w:val="Hyperlink"/>
                <w:noProof/>
              </w:rPr>
              <w:t>Safeguarding is Everyone's Responsibility</w:t>
            </w:r>
            <w:r>
              <w:rPr>
                <w:noProof/>
                <w:webHidden/>
              </w:rPr>
              <w:tab/>
            </w:r>
            <w:r>
              <w:rPr>
                <w:noProof/>
                <w:webHidden/>
              </w:rPr>
              <w:fldChar w:fldCharType="begin"/>
            </w:r>
            <w:r>
              <w:rPr>
                <w:noProof/>
                <w:webHidden/>
              </w:rPr>
              <w:instrText xml:space="preserve"> PAGEREF _Toc235205285 \h </w:instrText>
            </w:r>
            <w:r>
              <w:rPr>
                <w:noProof/>
                <w:webHidden/>
              </w:rPr>
            </w:r>
            <w:r>
              <w:rPr>
                <w:noProof/>
                <w:webHidden/>
              </w:rPr>
              <w:fldChar w:fldCharType="separate"/>
            </w:r>
            <w:r w:rsidR="00283147">
              <w:rPr>
                <w:noProof/>
                <w:webHidden/>
              </w:rPr>
              <w:t>10</w:t>
            </w:r>
            <w:r>
              <w:rPr>
                <w:noProof/>
                <w:webHidden/>
              </w:rPr>
              <w:fldChar w:fldCharType="end"/>
            </w:r>
          </w:hyperlink>
        </w:p>
        <w:p w14:paraId="45DF3BF6" w14:textId="6991B84E" w:rsidR="002D1D04" w:rsidRDefault="002D1D04">
          <w:pPr>
            <w:pStyle w:val="TOC3"/>
            <w:tabs>
              <w:tab w:val="left" w:pos="1200"/>
              <w:tab w:val="right" w:leader="dot" w:pos="9016"/>
            </w:tabs>
            <w:rPr>
              <w:rFonts w:eastAsiaTheme="minorEastAsia"/>
              <w:noProof/>
              <w:sz w:val="24"/>
              <w:szCs w:val="24"/>
              <w:lang w:eastAsia="en-GB"/>
            </w:rPr>
          </w:pPr>
          <w:hyperlink w:anchor="_Toc235205286" w:history="1">
            <w:r w:rsidRPr="0001659B">
              <w:rPr>
                <w:rStyle w:val="Hyperlink"/>
                <w:noProof/>
              </w:rPr>
              <w:t>3.2.</w:t>
            </w:r>
            <w:r>
              <w:rPr>
                <w:rFonts w:eastAsiaTheme="minorEastAsia"/>
                <w:noProof/>
                <w:sz w:val="24"/>
                <w:szCs w:val="24"/>
                <w:lang w:eastAsia="en-GB"/>
              </w:rPr>
              <w:tab/>
            </w:r>
            <w:r w:rsidRPr="0001659B">
              <w:rPr>
                <w:rStyle w:val="Hyperlink"/>
                <w:noProof/>
              </w:rPr>
              <w:t>The Trust Board</w:t>
            </w:r>
            <w:r>
              <w:rPr>
                <w:noProof/>
                <w:webHidden/>
              </w:rPr>
              <w:tab/>
            </w:r>
            <w:r>
              <w:rPr>
                <w:noProof/>
                <w:webHidden/>
              </w:rPr>
              <w:fldChar w:fldCharType="begin"/>
            </w:r>
            <w:r>
              <w:rPr>
                <w:noProof/>
                <w:webHidden/>
              </w:rPr>
              <w:instrText xml:space="preserve"> PAGEREF _Toc235205286 \h </w:instrText>
            </w:r>
            <w:r>
              <w:rPr>
                <w:noProof/>
                <w:webHidden/>
              </w:rPr>
            </w:r>
            <w:r>
              <w:rPr>
                <w:noProof/>
                <w:webHidden/>
              </w:rPr>
              <w:fldChar w:fldCharType="separate"/>
            </w:r>
            <w:r w:rsidR="00283147">
              <w:rPr>
                <w:noProof/>
                <w:webHidden/>
              </w:rPr>
              <w:t>10</w:t>
            </w:r>
            <w:r>
              <w:rPr>
                <w:noProof/>
                <w:webHidden/>
              </w:rPr>
              <w:fldChar w:fldCharType="end"/>
            </w:r>
          </w:hyperlink>
        </w:p>
        <w:p w14:paraId="200C3232" w14:textId="102BC0C9" w:rsidR="002D1D04" w:rsidRDefault="002D1D04">
          <w:pPr>
            <w:pStyle w:val="TOC3"/>
            <w:tabs>
              <w:tab w:val="left" w:pos="1200"/>
              <w:tab w:val="right" w:leader="dot" w:pos="9016"/>
            </w:tabs>
            <w:rPr>
              <w:rFonts w:eastAsiaTheme="minorEastAsia"/>
              <w:noProof/>
              <w:sz w:val="24"/>
              <w:szCs w:val="24"/>
              <w:lang w:eastAsia="en-GB"/>
            </w:rPr>
          </w:pPr>
          <w:hyperlink w:anchor="_Toc235205287" w:history="1">
            <w:r w:rsidRPr="0001659B">
              <w:rPr>
                <w:rStyle w:val="Hyperlink"/>
                <w:noProof/>
              </w:rPr>
              <w:t>3.3.</w:t>
            </w:r>
            <w:r>
              <w:rPr>
                <w:rFonts w:eastAsiaTheme="minorEastAsia"/>
                <w:noProof/>
                <w:sz w:val="24"/>
                <w:szCs w:val="24"/>
                <w:lang w:eastAsia="en-GB"/>
              </w:rPr>
              <w:tab/>
            </w:r>
            <w:r w:rsidRPr="0001659B">
              <w:rPr>
                <w:rStyle w:val="Hyperlink"/>
                <w:noProof/>
              </w:rPr>
              <w:t>Local Governing Bodies</w:t>
            </w:r>
            <w:r>
              <w:rPr>
                <w:noProof/>
                <w:webHidden/>
              </w:rPr>
              <w:tab/>
            </w:r>
            <w:r>
              <w:rPr>
                <w:noProof/>
                <w:webHidden/>
              </w:rPr>
              <w:fldChar w:fldCharType="begin"/>
            </w:r>
            <w:r>
              <w:rPr>
                <w:noProof/>
                <w:webHidden/>
              </w:rPr>
              <w:instrText xml:space="preserve"> PAGEREF _Toc235205287 \h </w:instrText>
            </w:r>
            <w:r>
              <w:rPr>
                <w:noProof/>
                <w:webHidden/>
              </w:rPr>
            </w:r>
            <w:r>
              <w:rPr>
                <w:noProof/>
                <w:webHidden/>
              </w:rPr>
              <w:fldChar w:fldCharType="separate"/>
            </w:r>
            <w:r w:rsidR="00283147">
              <w:rPr>
                <w:noProof/>
                <w:webHidden/>
              </w:rPr>
              <w:t>11</w:t>
            </w:r>
            <w:r>
              <w:rPr>
                <w:noProof/>
                <w:webHidden/>
              </w:rPr>
              <w:fldChar w:fldCharType="end"/>
            </w:r>
          </w:hyperlink>
        </w:p>
        <w:p w14:paraId="0EEE7C3D" w14:textId="2204DFD3" w:rsidR="002D1D04" w:rsidRDefault="002D1D04">
          <w:pPr>
            <w:pStyle w:val="TOC3"/>
            <w:tabs>
              <w:tab w:val="left" w:pos="1200"/>
              <w:tab w:val="right" w:leader="dot" w:pos="9016"/>
            </w:tabs>
            <w:rPr>
              <w:rFonts w:eastAsiaTheme="minorEastAsia"/>
              <w:noProof/>
              <w:sz w:val="24"/>
              <w:szCs w:val="24"/>
              <w:lang w:eastAsia="en-GB"/>
            </w:rPr>
          </w:pPr>
          <w:hyperlink w:anchor="_Toc235205288" w:history="1">
            <w:r w:rsidRPr="0001659B">
              <w:rPr>
                <w:rStyle w:val="Hyperlink"/>
                <w:noProof/>
              </w:rPr>
              <w:t>3.4.</w:t>
            </w:r>
            <w:r>
              <w:rPr>
                <w:rFonts w:eastAsiaTheme="minorEastAsia"/>
                <w:noProof/>
                <w:sz w:val="24"/>
                <w:szCs w:val="24"/>
                <w:lang w:eastAsia="en-GB"/>
              </w:rPr>
              <w:tab/>
            </w:r>
            <w:r w:rsidRPr="0001659B">
              <w:rPr>
                <w:rStyle w:val="Hyperlink"/>
                <w:noProof/>
              </w:rPr>
              <w:t>The Headteacher</w:t>
            </w:r>
            <w:r>
              <w:rPr>
                <w:noProof/>
                <w:webHidden/>
              </w:rPr>
              <w:tab/>
            </w:r>
            <w:r>
              <w:rPr>
                <w:noProof/>
                <w:webHidden/>
              </w:rPr>
              <w:fldChar w:fldCharType="begin"/>
            </w:r>
            <w:r>
              <w:rPr>
                <w:noProof/>
                <w:webHidden/>
              </w:rPr>
              <w:instrText xml:space="preserve"> PAGEREF _Toc235205288 \h </w:instrText>
            </w:r>
            <w:r>
              <w:rPr>
                <w:noProof/>
                <w:webHidden/>
              </w:rPr>
            </w:r>
            <w:r>
              <w:rPr>
                <w:noProof/>
                <w:webHidden/>
              </w:rPr>
              <w:fldChar w:fldCharType="separate"/>
            </w:r>
            <w:r w:rsidR="00283147">
              <w:rPr>
                <w:noProof/>
                <w:webHidden/>
              </w:rPr>
              <w:t>11</w:t>
            </w:r>
            <w:r>
              <w:rPr>
                <w:noProof/>
                <w:webHidden/>
              </w:rPr>
              <w:fldChar w:fldCharType="end"/>
            </w:r>
          </w:hyperlink>
        </w:p>
        <w:p w14:paraId="6E20DBFE" w14:textId="5C1C6C82" w:rsidR="002D1D04" w:rsidRDefault="002D1D04">
          <w:pPr>
            <w:pStyle w:val="TOC3"/>
            <w:tabs>
              <w:tab w:val="left" w:pos="1200"/>
              <w:tab w:val="right" w:leader="dot" w:pos="9016"/>
            </w:tabs>
            <w:rPr>
              <w:rFonts w:eastAsiaTheme="minorEastAsia"/>
              <w:noProof/>
              <w:sz w:val="24"/>
              <w:szCs w:val="24"/>
              <w:lang w:eastAsia="en-GB"/>
            </w:rPr>
          </w:pPr>
          <w:hyperlink w:anchor="_Toc235205289" w:history="1">
            <w:r w:rsidRPr="0001659B">
              <w:rPr>
                <w:rStyle w:val="Hyperlink"/>
                <w:noProof/>
              </w:rPr>
              <w:t>3.5.</w:t>
            </w:r>
            <w:r>
              <w:rPr>
                <w:rFonts w:eastAsiaTheme="minorEastAsia"/>
                <w:noProof/>
                <w:sz w:val="24"/>
                <w:szCs w:val="24"/>
                <w:lang w:eastAsia="en-GB"/>
              </w:rPr>
              <w:tab/>
            </w:r>
            <w:r w:rsidRPr="0001659B">
              <w:rPr>
                <w:rStyle w:val="Hyperlink"/>
                <w:noProof/>
              </w:rPr>
              <w:t>The Designated Safeguarding Lead (DSL)</w:t>
            </w:r>
            <w:r>
              <w:rPr>
                <w:noProof/>
                <w:webHidden/>
              </w:rPr>
              <w:tab/>
            </w:r>
            <w:r>
              <w:rPr>
                <w:noProof/>
                <w:webHidden/>
              </w:rPr>
              <w:fldChar w:fldCharType="begin"/>
            </w:r>
            <w:r>
              <w:rPr>
                <w:noProof/>
                <w:webHidden/>
              </w:rPr>
              <w:instrText xml:space="preserve"> PAGEREF _Toc235205289 \h </w:instrText>
            </w:r>
            <w:r>
              <w:rPr>
                <w:noProof/>
                <w:webHidden/>
              </w:rPr>
            </w:r>
            <w:r>
              <w:rPr>
                <w:noProof/>
                <w:webHidden/>
              </w:rPr>
              <w:fldChar w:fldCharType="separate"/>
            </w:r>
            <w:r w:rsidR="00283147">
              <w:rPr>
                <w:noProof/>
                <w:webHidden/>
              </w:rPr>
              <w:t>11</w:t>
            </w:r>
            <w:r>
              <w:rPr>
                <w:noProof/>
                <w:webHidden/>
              </w:rPr>
              <w:fldChar w:fldCharType="end"/>
            </w:r>
          </w:hyperlink>
        </w:p>
        <w:p w14:paraId="7DA48313" w14:textId="1EBE1820" w:rsidR="002D1D04" w:rsidRDefault="002D1D04">
          <w:pPr>
            <w:pStyle w:val="TOC3"/>
            <w:tabs>
              <w:tab w:val="left" w:pos="1200"/>
              <w:tab w:val="right" w:leader="dot" w:pos="9016"/>
            </w:tabs>
            <w:rPr>
              <w:rFonts w:eastAsiaTheme="minorEastAsia"/>
              <w:noProof/>
              <w:sz w:val="24"/>
              <w:szCs w:val="24"/>
              <w:lang w:eastAsia="en-GB"/>
            </w:rPr>
          </w:pPr>
          <w:hyperlink w:anchor="_Toc235205290" w:history="1">
            <w:r w:rsidRPr="0001659B">
              <w:rPr>
                <w:rStyle w:val="Hyperlink"/>
                <w:noProof/>
              </w:rPr>
              <w:t>3.6.</w:t>
            </w:r>
            <w:r>
              <w:rPr>
                <w:rFonts w:eastAsiaTheme="minorEastAsia"/>
                <w:noProof/>
                <w:sz w:val="24"/>
                <w:szCs w:val="24"/>
                <w:lang w:eastAsia="en-GB"/>
              </w:rPr>
              <w:tab/>
            </w:r>
            <w:r w:rsidRPr="0001659B">
              <w:rPr>
                <w:rStyle w:val="Hyperlink"/>
                <w:noProof/>
              </w:rPr>
              <w:t>All Staff</w:t>
            </w:r>
            <w:r>
              <w:rPr>
                <w:noProof/>
                <w:webHidden/>
              </w:rPr>
              <w:tab/>
            </w:r>
            <w:r>
              <w:rPr>
                <w:noProof/>
                <w:webHidden/>
              </w:rPr>
              <w:fldChar w:fldCharType="begin"/>
            </w:r>
            <w:r>
              <w:rPr>
                <w:noProof/>
                <w:webHidden/>
              </w:rPr>
              <w:instrText xml:space="preserve"> PAGEREF _Toc235205290 \h </w:instrText>
            </w:r>
            <w:r>
              <w:rPr>
                <w:noProof/>
                <w:webHidden/>
              </w:rPr>
            </w:r>
            <w:r>
              <w:rPr>
                <w:noProof/>
                <w:webHidden/>
              </w:rPr>
              <w:fldChar w:fldCharType="separate"/>
            </w:r>
            <w:r w:rsidR="00283147">
              <w:rPr>
                <w:noProof/>
                <w:webHidden/>
              </w:rPr>
              <w:t>11</w:t>
            </w:r>
            <w:r>
              <w:rPr>
                <w:noProof/>
                <w:webHidden/>
              </w:rPr>
              <w:fldChar w:fldCharType="end"/>
            </w:r>
          </w:hyperlink>
        </w:p>
        <w:p w14:paraId="2B456E02" w14:textId="181E5EED" w:rsidR="002D1D04" w:rsidRDefault="002D1D04">
          <w:pPr>
            <w:pStyle w:val="TOC3"/>
            <w:tabs>
              <w:tab w:val="left" w:pos="1200"/>
              <w:tab w:val="right" w:leader="dot" w:pos="9016"/>
            </w:tabs>
            <w:rPr>
              <w:rFonts w:eastAsiaTheme="minorEastAsia"/>
              <w:noProof/>
              <w:sz w:val="24"/>
              <w:szCs w:val="24"/>
              <w:lang w:eastAsia="en-GB"/>
            </w:rPr>
          </w:pPr>
          <w:hyperlink w:anchor="_Toc235205291" w:history="1">
            <w:r w:rsidRPr="0001659B">
              <w:rPr>
                <w:rStyle w:val="Hyperlink"/>
                <w:noProof/>
              </w:rPr>
              <w:t>3.7.</w:t>
            </w:r>
            <w:r>
              <w:rPr>
                <w:rFonts w:eastAsiaTheme="minorEastAsia"/>
                <w:noProof/>
                <w:sz w:val="24"/>
                <w:szCs w:val="24"/>
                <w:lang w:eastAsia="en-GB"/>
              </w:rPr>
              <w:tab/>
            </w:r>
            <w:r w:rsidRPr="0001659B">
              <w:rPr>
                <w:rStyle w:val="Hyperlink"/>
                <w:noProof/>
              </w:rPr>
              <w:t>Volunteers, Contractors and Visitors</w:t>
            </w:r>
            <w:r>
              <w:rPr>
                <w:noProof/>
                <w:webHidden/>
              </w:rPr>
              <w:tab/>
            </w:r>
            <w:r>
              <w:rPr>
                <w:noProof/>
                <w:webHidden/>
              </w:rPr>
              <w:fldChar w:fldCharType="begin"/>
            </w:r>
            <w:r>
              <w:rPr>
                <w:noProof/>
                <w:webHidden/>
              </w:rPr>
              <w:instrText xml:space="preserve"> PAGEREF _Toc235205291 \h </w:instrText>
            </w:r>
            <w:r>
              <w:rPr>
                <w:noProof/>
                <w:webHidden/>
              </w:rPr>
            </w:r>
            <w:r>
              <w:rPr>
                <w:noProof/>
                <w:webHidden/>
              </w:rPr>
              <w:fldChar w:fldCharType="separate"/>
            </w:r>
            <w:r w:rsidR="00283147">
              <w:rPr>
                <w:noProof/>
                <w:webHidden/>
              </w:rPr>
              <w:t>12</w:t>
            </w:r>
            <w:r>
              <w:rPr>
                <w:noProof/>
                <w:webHidden/>
              </w:rPr>
              <w:fldChar w:fldCharType="end"/>
            </w:r>
          </w:hyperlink>
        </w:p>
        <w:p w14:paraId="219A112E" w14:textId="58D315B8" w:rsidR="002D1D04" w:rsidRDefault="002D1D04">
          <w:pPr>
            <w:pStyle w:val="TOC3"/>
            <w:tabs>
              <w:tab w:val="left" w:pos="1200"/>
              <w:tab w:val="right" w:leader="dot" w:pos="9016"/>
            </w:tabs>
            <w:rPr>
              <w:rFonts w:eastAsiaTheme="minorEastAsia"/>
              <w:noProof/>
              <w:sz w:val="24"/>
              <w:szCs w:val="24"/>
              <w:lang w:eastAsia="en-GB"/>
            </w:rPr>
          </w:pPr>
          <w:hyperlink w:anchor="_Toc235205292" w:history="1">
            <w:r w:rsidRPr="0001659B">
              <w:rPr>
                <w:rStyle w:val="Hyperlink"/>
                <w:noProof/>
              </w:rPr>
              <w:t>3.8.</w:t>
            </w:r>
            <w:r>
              <w:rPr>
                <w:rFonts w:eastAsiaTheme="minorEastAsia"/>
                <w:noProof/>
                <w:sz w:val="24"/>
                <w:szCs w:val="24"/>
                <w:lang w:eastAsia="en-GB"/>
              </w:rPr>
              <w:tab/>
            </w:r>
            <w:r w:rsidRPr="0001659B">
              <w:rPr>
                <w:rStyle w:val="Hyperlink"/>
                <w:noProof/>
              </w:rPr>
              <w:t>Children</w:t>
            </w:r>
            <w:r>
              <w:rPr>
                <w:noProof/>
                <w:webHidden/>
              </w:rPr>
              <w:tab/>
            </w:r>
            <w:r>
              <w:rPr>
                <w:noProof/>
                <w:webHidden/>
              </w:rPr>
              <w:fldChar w:fldCharType="begin"/>
            </w:r>
            <w:r>
              <w:rPr>
                <w:noProof/>
                <w:webHidden/>
              </w:rPr>
              <w:instrText xml:space="preserve"> PAGEREF _Toc235205292 \h </w:instrText>
            </w:r>
            <w:r>
              <w:rPr>
                <w:noProof/>
                <w:webHidden/>
              </w:rPr>
            </w:r>
            <w:r>
              <w:rPr>
                <w:noProof/>
                <w:webHidden/>
              </w:rPr>
              <w:fldChar w:fldCharType="separate"/>
            </w:r>
            <w:r w:rsidR="00283147">
              <w:rPr>
                <w:noProof/>
                <w:webHidden/>
              </w:rPr>
              <w:t>12</w:t>
            </w:r>
            <w:r>
              <w:rPr>
                <w:noProof/>
                <w:webHidden/>
              </w:rPr>
              <w:fldChar w:fldCharType="end"/>
            </w:r>
          </w:hyperlink>
        </w:p>
        <w:p w14:paraId="2E91CC02" w14:textId="46C096DB" w:rsidR="002D1D04" w:rsidRDefault="002D1D04">
          <w:pPr>
            <w:pStyle w:val="TOC3"/>
            <w:tabs>
              <w:tab w:val="left" w:pos="1200"/>
              <w:tab w:val="right" w:leader="dot" w:pos="9016"/>
            </w:tabs>
            <w:rPr>
              <w:rFonts w:eastAsiaTheme="minorEastAsia"/>
              <w:noProof/>
              <w:sz w:val="24"/>
              <w:szCs w:val="24"/>
              <w:lang w:eastAsia="en-GB"/>
            </w:rPr>
          </w:pPr>
          <w:hyperlink w:anchor="_Toc235205293" w:history="1">
            <w:r w:rsidRPr="0001659B">
              <w:rPr>
                <w:rStyle w:val="Hyperlink"/>
                <w:noProof/>
              </w:rPr>
              <w:t>3.9.</w:t>
            </w:r>
            <w:r>
              <w:rPr>
                <w:rFonts w:eastAsiaTheme="minorEastAsia"/>
                <w:noProof/>
                <w:sz w:val="24"/>
                <w:szCs w:val="24"/>
                <w:lang w:eastAsia="en-GB"/>
              </w:rPr>
              <w:tab/>
            </w:r>
            <w:r w:rsidRPr="0001659B">
              <w:rPr>
                <w:rStyle w:val="Hyperlink"/>
                <w:noProof/>
              </w:rPr>
              <w:t>Parents and Carers</w:t>
            </w:r>
            <w:r>
              <w:rPr>
                <w:noProof/>
                <w:webHidden/>
              </w:rPr>
              <w:tab/>
            </w:r>
            <w:r>
              <w:rPr>
                <w:noProof/>
                <w:webHidden/>
              </w:rPr>
              <w:fldChar w:fldCharType="begin"/>
            </w:r>
            <w:r>
              <w:rPr>
                <w:noProof/>
                <w:webHidden/>
              </w:rPr>
              <w:instrText xml:space="preserve"> PAGEREF _Toc235205293 \h </w:instrText>
            </w:r>
            <w:r>
              <w:rPr>
                <w:noProof/>
                <w:webHidden/>
              </w:rPr>
            </w:r>
            <w:r>
              <w:rPr>
                <w:noProof/>
                <w:webHidden/>
              </w:rPr>
              <w:fldChar w:fldCharType="separate"/>
            </w:r>
            <w:r w:rsidR="00283147">
              <w:rPr>
                <w:noProof/>
                <w:webHidden/>
              </w:rPr>
              <w:t>12</w:t>
            </w:r>
            <w:r>
              <w:rPr>
                <w:noProof/>
                <w:webHidden/>
              </w:rPr>
              <w:fldChar w:fldCharType="end"/>
            </w:r>
          </w:hyperlink>
        </w:p>
        <w:p w14:paraId="2A4C2858" w14:textId="6E34A733" w:rsidR="002D1D04" w:rsidRDefault="002D1D04">
          <w:pPr>
            <w:pStyle w:val="TOC1"/>
            <w:tabs>
              <w:tab w:val="left" w:pos="440"/>
              <w:tab w:val="right" w:leader="dot" w:pos="9016"/>
            </w:tabs>
            <w:rPr>
              <w:rFonts w:eastAsiaTheme="minorEastAsia"/>
              <w:noProof/>
              <w:sz w:val="24"/>
              <w:szCs w:val="24"/>
              <w:lang w:eastAsia="en-GB"/>
            </w:rPr>
          </w:pPr>
          <w:hyperlink w:anchor="_Toc235205294" w:history="1">
            <w:r w:rsidRPr="0001659B">
              <w:rPr>
                <w:rStyle w:val="Hyperlink"/>
                <w:noProof/>
              </w:rPr>
              <w:t>4.</w:t>
            </w:r>
            <w:r>
              <w:rPr>
                <w:rFonts w:eastAsiaTheme="minorEastAsia"/>
                <w:noProof/>
                <w:sz w:val="24"/>
                <w:szCs w:val="24"/>
                <w:lang w:eastAsia="en-GB"/>
              </w:rPr>
              <w:tab/>
            </w:r>
            <w:r w:rsidRPr="0001659B">
              <w:rPr>
                <w:rStyle w:val="Hyperlink"/>
                <w:noProof/>
              </w:rPr>
              <w:t>The Designated Safeguarding Lead (DSL)</w:t>
            </w:r>
            <w:r>
              <w:rPr>
                <w:noProof/>
                <w:webHidden/>
              </w:rPr>
              <w:tab/>
            </w:r>
            <w:r>
              <w:rPr>
                <w:noProof/>
                <w:webHidden/>
              </w:rPr>
              <w:fldChar w:fldCharType="begin"/>
            </w:r>
            <w:r>
              <w:rPr>
                <w:noProof/>
                <w:webHidden/>
              </w:rPr>
              <w:instrText xml:space="preserve"> PAGEREF _Toc235205294 \h </w:instrText>
            </w:r>
            <w:r>
              <w:rPr>
                <w:noProof/>
                <w:webHidden/>
              </w:rPr>
            </w:r>
            <w:r>
              <w:rPr>
                <w:noProof/>
                <w:webHidden/>
              </w:rPr>
              <w:fldChar w:fldCharType="separate"/>
            </w:r>
            <w:r w:rsidR="00283147">
              <w:rPr>
                <w:noProof/>
                <w:webHidden/>
              </w:rPr>
              <w:t>12</w:t>
            </w:r>
            <w:r>
              <w:rPr>
                <w:noProof/>
                <w:webHidden/>
              </w:rPr>
              <w:fldChar w:fldCharType="end"/>
            </w:r>
          </w:hyperlink>
        </w:p>
        <w:p w14:paraId="46B4739D" w14:textId="1F5FA4DB" w:rsidR="002D1D04" w:rsidRDefault="002D1D04">
          <w:pPr>
            <w:pStyle w:val="TOC3"/>
            <w:tabs>
              <w:tab w:val="left" w:pos="1200"/>
              <w:tab w:val="right" w:leader="dot" w:pos="9016"/>
            </w:tabs>
            <w:rPr>
              <w:rFonts w:eastAsiaTheme="minorEastAsia"/>
              <w:noProof/>
              <w:sz w:val="24"/>
              <w:szCs w:val="24"/>
              <w:lang w:eastAsia="en-GB"/>
            </w:rPr>
          </w:pPr>
          <w:hyperlink w:anchor="_Toc235205295" w:history="1">
            <w:r w:rsidRPr="0001659B">
              <w:rPr>
                <w:rStyle w:val="Hyperlink"/>
                <w:noProof/>
              </w:rPr>
              <w:t>4.1.</w:t>
            </w:r>
            <w:r>
              <w:rPr>
                <w:rFonts w:eastAsiaTheme="minorEastAsia"/>
                <w:noProof/>
                <w:sz w:val="24"/>
                <w:szCs w:val="24"/>
                <w:lang w:eastAsia="en-GB"/>
              </w:rPr>
              <w:tab/>
            </w:r>
            <w:r w:rsidRPr="0001659B">
              <w:rPr>
                <w:rStyle w:val="Hyperlink"/>
                <w:noProof/>
              </w:rPr>
              <w:t>Designated Safeguarding Lead</w:t>
            </w:r>
            <w:r>
              <w:rPr>
                <w:noProof/>
                <w:webHidden/>
              </w:rPr>
              <w:tab/>
            </w:r>
            <w:r>
              <w:rPr>
                <w:noProof/>
                <w:webHidden/>
              </w:rPr>
              <w:fldChar w:fldCharType="begin"/>
            </w:r>
            <w:r>
              <w:rPr>
                <w:noProof/>
                <w:webHidden/>
              </w:rPr>
              <w:instrText xml:space="preserve"> PAGEREF _Toc235205295 \h </w:instrText>
            </w:r>
            <w:r>
              <w:rPr>
                <w:noProof/>
                <w:webHidden/>
              </w:rPr>
            </w:r>
            <w:r>
              <w:rPr>
                <w:noProof/>
                <w:webHidden/>
              </w:rPr>
              <w:fldChar w:fldCharType="separate"/>
            </w:r>
            <w:r w:rsidR="00283147">
              <w:rPr>
                <w:noProof/>
                <w:webHidden/>
              </w:rPr>
              <w:t>12</w:t>
            </w:r>
            <w:r>
              <w:rPr>
                <w:noProof/>
                <w:webHidden/>
              </w:rPr>
              <w:fldChar w:fldCharType="end"/>
            </w:r>
          </w:hyperlink>
        </w:p>
        <w:p w14:paraId="13C417FE" w14:textId="6FF1551B" w:rsidR="002D1D04" w:rsidRDefault="002D1D04">
          <w:pPr>
            <w:pStyle w:val="TOC3"/>
            <w:tabs>
              <w:tab w:val="left" w:pos="1200"/>
              <w:tab w:val="right" w:leader="dot" w:pos="9016"/>
            </w:tabs>
            <w:rPr>
              <w:rFonts w:eastAsiaTheme="minorEastAsia"/>
              <w:noProof/>
              <w:sz w:val="24"/>
              <w:szCs w:val="24"/>
              <w:lang w:eastAsia="en-GB"/>
            </w:rPr>
          </w:pPr>
          <w:hyperlink w:anchor="_Toc235205296" w:history="1">
            <w:r w:rsidRPr="0001659B">
              <w:rPr>
                <w:rStyle w:val="Hyperlink"/>
                <w:noProof/>
              </w:rPr>
              <w:t>4.2.</w:t>
            </w:r>
            <w:r>
              <w:rPr>
                <w:rFonts w:eastAsiaTheme="minorEastAsia"/>
                <w:noProof/>
                <w:sz w:val="24"/>
                <w:szCs w:val="24"/>
                <w:lang w:eastAsia="en-GB"/>
              </w:rPr>
              <w:tab/>
            </w:r>
            <w:r w:rsidRPr="0001659B">
              <w:rPr>
                <w:rStyle w:val="Hyperlink"/>
                <w:noProof/>
              </w:rPr>
              <w:t>Responsibilities of the DSL</w:t>
            </w:r>
            <w:r>
              <w:rPr>
                <w:noProof/>
                <w:webHidden/>
              </w:rPr>
              <w:tab/>
            </w:r>
            <w:r>
              <w:rPr>
                <w:noProof/>
                <w:webHidden/>
              </w:rPr>
              <w:fldChar w:fldCharType="begin"/>
            </w:r>
            <w:r>
              <w:rPr>
                <w:noProof/>
                <w:webHidden/>
              </w:rPr>
              <w:instrText xml:space="preserve"> PAGEREF _Toc235205296 \h </w:instrText>
            </w:r>
            <w:r>
              <w:rPr>
                <w:noProof/>
                <w:webHidden/>
              </w:rPr>
            </w:r>
            <w:r>
              <w:rPr>
                <w:noProof/>
                <w:webHidden/>
              </w:rPr>
              <w:fldChar w:fldCharType="separate"/>
            </w:r>
            <w:r w:rsidR="00283147">
              <w:rPr>
                <w:noProof/>
                <w:webHidden/>
              </w:rPr>
              <w:t>12</w:t>
            </w:r>
            <w:r>
              <w:rPr>
                <w:noProof/>
                <w:webHidden/>
              </w:rPr>
              <w:fldChar w:fldCharType="end"/>
            </w:r>
          </w:hyperlink>
        </w:p>
        <w:p w14:paraId="64D92976" w14:textId="5762A561" w:rsidR="002D1D04" w:rsidRDefault="002D1D04">
          <w:pPr>
            <w:pStyle w:val="TOC3"/>
            <w:tabs>
              <w:tab w:val="left" w:pos="1200"/>
              <w:tab w:val="right" w:leader="dot" w:pos="9016"/>
            </w:tabs>
            <w:rPr>
              <w:rFonts w:eastAsiaTheme="minorEastAsia"/>
              <w:noProof/>
              <w:sz w:val="24"/>
              <w:szCs w:val="24"/>
              <w:lang w:eastAsia="en-GB"/>
            </w:rPr>
          </w:pPr>
          <w:hyperlink w:anchor="_Toc235205297" w:history="1">
            <w:r w:rsidRPr="0001659B">
              <w:rPr>
                <w:rStyle w:val="Hyperlink"/>
                <w:noProof/>
              </w:rPr>
              <w:t>4.3.</w:t>
            </w:r>
            <w:r>
              <w:rPr>
                <w:rFonts w:eastAsiaTheme="minorEastAsia"/>
                <w:noProof/>
                <w:sz w:val="24"/>
                <w:szCs w:val="24"/>
                <w:lang w:eastAsia="en-GB"/>
              </w:rPr>
              <w:tab/>
            </w:r>
            <w:r w:rsidRPr="0001659B">
              <w:rPr>
                <w:rStyle w:val="Hyperlink"/>
                <w:noProof/>
              </w:rPr>
              <w:t>Availability</w:t>
            </w:r>
            <w:r>
              <w:rPr>
                <w:noProof/>
                <w:webHidden/>
              </w:rPr>
              <w:tab/>
            </w:r>
            <w:r>
              <w:rPr>
                <w:noProof/>
                <w:webHidden/>
              </w:rPr>
              <w:fldChar w:fldCharType="begin"/>
            </w:r>
            <w:r>
              <w:rPr>
                <w:noProof/>
                <w:webHidden/>
              </w:rPr>
              <w:instrText xml:space="preserve"> PAGEREF _Toc235205297 \h </w:instrText>
            </w:r>
            <w:r>
              <w:rPr>
                <w:noProof/>
                <w:webHidden/>
              </w:rPr>
            </w:r>
            <w:r>
              <w:rPr>
                <w:noProof/>
                <w:webHidden/>
              </w:rPr>
              <w:fldChar w:fldCharType="separate"/>
            </w:r>
            <w:r w:rsidR="00283147">
              <w:rPr>
                <w:noProof/>
                <w:webHidden/>
              </w:rPr>
              <w:t>13</w:t>
            </w:r>
            <w:r>
              <w:rPr>
                <w:noProof/>
                <w:webHidden/>
              </w:rPr>
              <w:fldChar w:fldCharType="end"/>
            </w:r>
          </w:hyperlink>
        </w:p>
        <w:p w14:paraId="7A188AED" w14:textId="7FD0672D" w:rsidR="002D1D04" w:rsidRDefault="002D1D04">
          <w:pPr>
            <w:pStyle w:val="TOC3"/>
            <w:tabs>
              <w:tab w:val="left" w:pos="1200"/>
              <w:tab w:val="right" w:leader="dot" w:pos="9016"/>
            </w:tabs>
            <w:rPr>
              <w:rFonts w:eastAsiaTheme="minorEastAsia"/>
              <w:noProof/>
              <w:sz w:val="24"/>
              <w:szCs w:val="24"/>
              <w:lang w:eastAsia="en-GB"/>
            </w:rPr>
          </w:pPr>
          <w:hyperlink w:anchor="_Toc235205298" w:history="1">
            <w:r w:rsidRPr="0001659B">
              <w:rPr>
                <w:rStyle w:val="Hyperlink"/>
                <w:noProof/>
              </w:rPr>
              <w:t>4.4.</w:t>
            </w:r>
            <w:r>
              <w:rPr>
                <w:rFonts w:eastAsiaTheme="minorEastAsia"/>
                <w:noProof/>
                <w:sz w:val="24"/>
                <w:szCs w:val="24"/>
                <w:lang w:eastAsia="en-GB"/>
              </w:rPr>
              <w:tab/>
            </w:r>
            <w:r w:rsidRPr="0001659B">
              <w:rPr>
                <w:rStyle w:val="Hyperlink"/>
                <w:noProof/>
              </w:rPr>
              <w:t>Availability During School Closures and Holidays</w:t>
            </w:r>
            <w:r>
              <w:rPr>
                <w:noProof/>
                <w:webHidden/>
              </w:rPr>
              <w:tab/>
            </w:r>
            <w:r>
              <w:rPr>
                <w:noProof/>
                <w:webHidden/>
              </w:rPr>
              <w:fldChar w:fldCharType="begin"/>
            </w:r>
            <w:r>
              <w:rPr>
                <w:noProof/>
                <w:webHidden/>
              </w:rPr>
              <w:instrText xml:space="preserve"> PAGEREF _Toc235205298 \h </w:instrText>
            </w:r>
            <w:r>
              <w:rPr>
                <w:noProof/>
                <w:webHidden/>
              </w:rPr>
            </w:r>
            <w:r>
              <w:rPr>
                <w:noProof/>
                <w:webHidden/>
              </w:rPr>
              <w:fldChar w:fldCharType="separate"/>
            </w:r>
            <w:r w:rsidR="00283147">
              <w:rPr>
                <w:noProof/>
                <w:webHidden/>
              </w:rPr>
              <w:t>14</w:t>
            </w:r>
            <w:r>
              <w:rPr>
                <w:noProof/>
                <w:webHidden/>
              </w:rPr>
              <w:fldChar w:fldCharType="end"/>
            </w:r>
          </w:hyperlink>
        </w:p>
        <w:p w14:paraId="1A9697FE" w14:textId="40BE79F2" w:rsidR="002D1D04" w:rsidRDefault="002D1D04">
          <w:pPr>
            <w:pStyle w:val="TOC3"/>
            <w:tabs>
              <w:tab w:val="left" w:pos="1200"/>
              <w:tab w:val="right" w:leader="dot" w:pos="9016"/>
            </w:tabs>
            <w:rPr>
              <w:rFonts w:eastAsiaTheme="minorEastAsia"/>
              <w:noProof/>
              <w:sz w:val="24"/>
              <w:szCs w:val="24"/>
              <w:lang w:eastAsia="en-GB"/>
            </w:rPr>
          </w:pPr>
          <w:hyperlink w:anchor="_Toc235205299" w:history="1">
            <w:r w:rsidRPr="0001659B">
              <w:rPr>
                <w:rStyle w:val="Hyperlink"/>
                <w:noProof/>
              </w:rPr>
              <w:t>4.5.</w:t>
            </w:r>
            <w:r>
              <w:rPr>
                <w:rFonts w:eastAsiaTheme="minorEastAsia"/>
                <w:noProof/>
                <w:sz w:val="24"/>
                <w:szCs w:val="24"/>
                <w:lang w:eastAsia="en-GB"/>
              </w:rPr>
              <w:tab/>
            </w:r>
            <w:r w:rsidRPr="0001659B">
              <w:rPr>
                <w:rStyle w:val="Hyperlink"/>
                <w:noProof/>
              </w:rPr>
              <w:t>Escalation</w:t>
            </w:r>
            <w:r>
              <w:rPr>
                <w:noProof/>
                <w:webHidden/>
              </w:rPr>
              <w:tab/>
            </w:r>
            <w:r>
              <w:rPr>
                <w:noProof/>
                <w:webHidden/>
              </w:rPr>
              <w:fldChar w:fldCharType="begin"/>
            </w:r>
            <w:r>
              <w:rPr>
                <w:noProof/>
                <w:webHidden/>
              </w:rPr>
              <w:instrText xml:space="preserve"> PAGEREF _Toc235205299 \h </w:instrText>
            </w:r>
            <w:r>
              <w:rPr>
                <w:noProof/>
                <w:webHidden/>
              </w:rPr>
            </w:r>
            <w:r>
              <w:rPr>
                <w:noProof/>
                <w:webHidden/>
              </w:rPr>
              <w:fldChar w:fldCharType="separate"/>
            </w:r>
            <w:r w:rsidR="00283147">
              <w:rPr>
                <w:noProof/>
                <w:webHidden/>
              </w:rPr>
              <w:t>14</w:t>
            </w:r>
            <w:r>
              <w:rPr>
                <w:noProof/>
                <w:webHidden/>
              </w:rPr>
              <w:fldChar w:fldCharType="end"/>
            </w:r>
          </w:hyperlink>
        </w:p>
        <w:p w14:paraId="1E51A259" w14:textId="26F624A3" w:rsidR="002D1D04" w:rsidRDefault="002D1D04">
          <w:pPr>
            <w:pStyle w:val="TOC1"/>
            <w:tabs>
              <w:tab w:val="left" w:pos="440"/>
              <w:tab w:val="right" w:leader="dot" w:pos="9016"/>
            </w:tabs>
            <w:rPr>
              <w:rFonts w:eastAsiaTheme="minorEastAsia"/>
              <w:noProof/>
              <w:sz w:val="24"/>
              <w:szCs w:val="24"/>
              <w:lang w:eastAsia="en-GB"/>
            </w:rPr>
          </w:pPr>
          <w:hyperlink w:anchor="_Toc235205300" w:history="1">
            <w:r w:rsidRPr="0001659B">
              <w:rPr>
                <w:rStyle w:val="Hyperlink"/>
                <w:noProof/>
              </w:rPr>
              <w:t>5.</w:t>
            </w:r>
            <w:r>
              <w:rPr>
                <w:rFonts w:eastAsiaTheme="minorEastAsia"/>
                <w:noProof/>
                <w:sz w:val="24"/>
                <w:szCs w:val="24"/>
                <w:lang w:eastAsia="en-GB"/>
              </w:rPr>
              <w:tab/>
            </w:r>
            <w:r w:rsidRPr="0001659B">
              <w:rPr>
                <w:rStyle w:val="Hyperlink"/>
                <w:noProof/>
              </w:rPr>
              <w:t>Confidentiality, Information Sharing and Record Keeping</w:t>
            </w:r>
            <w:r>
              <w:rPr>
                <w:noProof/>
                <w:webHidden/>
              </w:rPr>
              <w:tab/>
            </w:r>
            <w:r>
              <w:rPr>
                <w:noProof/>
                <w:webHidden/>
              </w:rPr>
              <w:fldChar w:fldCharType="begin"/>
            </w:r>
            <w:r>
              <w:rPr>
                <w:noProof/>
                <w:webHidden/>
              </w:rPr>
              <w:instrText xml:space="preserve"> PAGEREF _Toc235205300 \h </w:instrText>
            </w:r>
            <w:r>
              <w:rPr>
                <w:noProof/>
                <w:webHidden/>
              </w:rPr>
            </w:r>
            <w:r>
              <w:rPr>
                <w:noProof/>
                <w:webHidden/>
              </w:rPr>
              <w:fldChar w:fldCharType="separate"/>
            </w:r>
            <w:r w:rsidR="00283147">
              <w:rPr>
                <w:noProof/>
                <w:webHidden/>
              </w:rPr>
              <w:t>14</w:t>
            </w:r>
            <w:r>
              <w:rPr>
                <w:noProof/>
                <w:webHidden/>
              </w:rPr>
              <w:fldChar w:fldCharType="end"/>
            </w:r>
          </w:hyperlink>
        </w:p>
        <w:p w14:paraId="3CCDF737" w14:textId="54DDA02E" w:rsidR="002D1D04" w:rsidRDefault="002D1D04">
          <w:pPr>
            <w:pStyle w:val="TOC3"/>
            <w:tabs>
              <w:tab w:val="left" w:pos="1200"/>
              <w:tab w:val="right" w:leader="dot" w:pos="9016"/>
            </w:tabs>
            <w:rPr>
              <w:rFonts w:eastAsiaTheme="minorEastAsia"/>
              <w:noProof/>
              <w:sz w:val="24"/>
              <w:szCs w:val="24"/>
              <w:lang w:eastAsia="en-GB"/>
            </w:rPr>
          </w:pPr>
          <w:hyperlink w:anchor="_Toc235205301" w:history="1">
            <w:r w:rsidRPr="0001659B">
              <w:rPr>
                <w:rStyle w:val="Hyperlink"/>
                <w:noProof/>
              </w:rPr>
              <w:t>5.1.</w:t>
            </w:r>
            <w:r>
              <w:rPr>
                <w:rFonts w:eastAsiaTheme="minorEastAsia"/>
                <w:noProof/>
                <w:sz w:val="24"/>
                <w:szCs w:val="24"/>
                <w:lang w:eastAsia="en-GB"/>
              </w:rPr>
              <w:tab/>
            </w:r>
            <w:r w:rsidRPr="0001659B">
              <w:rPr>
                <w:rStyle w:val="Hyperlink"/>
                <w:noProof/>
              </w:rPr>
              <w:t>Confidentiality</w:t>
            </w:r>
            <w:r>
              <w:rPr>
                <w:noProof/>
                <w:webHidden/>
              </w:rPr>
              <w:tab/>
            </w:r>
            <w:r>
              <w:rPr>
                <w:noProof/>
                <w:webHidden/>
              </w:rPr>
              <w:fldChar w:fldCharType="begin"/>
            </w:r>
            <w:r>
              <w:rPr>
                <w:noProof/>
                <w:webHidden/>
              </w:rPr>
              <w:instrText xml:space="preserve"> PAGEREF _Toc235205301 \h </w:instrText>
            </w:r>
            <w:r>
              <w:rPr>
                <w:noProof/>
                <w:webHidden/>
              </w:rPr>
            </w:r>
            <w:r>
              <w:rPr>
                <w:noProof/>
                <w:webHidden/>
              </w:rPr>
              <w:fldChar w:fldCharType="separate"/>
            </w:r>
            <w:r w:rsidR="00283147">
              <w:rPr>
                <w:noProof/>
                <w:webHidden/>
              </w:rPr>
              <w:t>14</w:t>
            </w:r>
            <w:r>
              <w:rPr>
                <w:noProof/>
                <w:webHidden/>
              </w:rPr>
              <w:fldChar w:fldCharType="end"/>
            </w:r>
          </w:hyperlink>
        </w:p>
        <w:p w14:paraId="4491CC60" w14:textId="4662B92F" w:rsidR="002D1D04" w:rsidRDefault="002D1D04">
          <w:pPr>
            <w:pStyle w:val="TOC3"/>
            <w:tabs>
              <w:tab w:val="left" w:pos="1200"/>
              <w:tab w:val="right" w:leader="dot" w:pos="9016"/>
            </w:tabs>
            <w:rPr>
              <w:rFonts w:eastAsiaTheme="minorEastAsia"/>
              <w:noProof/>
              <w:sz w:val="24"/>
              <w:szCs w:val="24"/>
              <w:lang w:eastAsia="en-GB"/>
            </w:rPr>
          </w:pPr>
          <w:hyperlink w:anchor="_Toc235205302" w:history="1">
            <w:r w:rsidRPr="0001659B">
              <w:rPr>
                <w:rStyle w:val="Hyperlink"/>
                <w:noProof/>
              </w:rPr>
              <w:t>5.2.</w:t>
            </w:r>
            <w:r>
              <w:rPr>
                <w:rFonts w:eastAsiaTheme="minorEastAsia"/>
                <w:noProof/>
                <w:sz w:val="24"/>
                <w:szCs w:val="24"/>
                <w:lang w:eastAsia="en-GB"/>
              </w:rPr>
              <w:tab/>
            </w:r>
            <w:r w:rsidRPr="0001659B">
              <w:rPr>
                <w:rStyle w:val="Hyperlink"/>
                <w:noProof/>
              </w:rPr>
              <w:t>Information Sharing</w:t>
            </w:r>
            <w:r>
              <w:rPr>
                <w:noProof/>
                <w:webHidden/>
              </w:rPr>
              <w:tab/>
            </w:r>
            <w:r>
              <w:rPr>
                <w:noProof/>
                <w:webHidden/>
              </w:rPr>
              <w:fldChar w:fldCharType="begin"/>
            </w:r>
            <w:r>
              <w:rPr>
                <w:noProof/>
                <w:webHidden/>
              </w:rPr>
              <w:instrText xml:space="preserve"> PAGEREF _Toc235205302 \h </w:instrText>
            </w:r>
            <w:r>
              <w:rPr>
                <w:noProof/>
                <w:webHidden/>
              </w:rPr>
            </w:r>
            <w:r>
              <w:rPr>
                <w:noProof/>
                <w:webHidden/>
              </w:rPr>
              <w:fldChar w:fldCharType="separate"/>
            </w:r>
            <w:r w:rsidR="00283147">
              <w:rPr>
                <w:noProof/>
                <w:webHidden/>
              </w:rPr>
              <w:t>14</w:t>
            </w:r>
            <w:r>
              <w:rPr>
                <w:noProof/>
                <w:webHidden/>
              </w:rPr>
              <w:fldChar w:fldCharType="end"/>
            </w:r>
          </w:hyperlink>
        </w:p>
        <w:p w14:paraId="285A5F16" w14:textId="60ABDF01" w:rsidR="002D1D04" w:rsidRDefault="002D1D04">
          <w:pPr>
            <w:pStyle w:val="TOC3"/>
            <w:tabs>
              <w:tab w:val="left" w:pos="1200"/>
              <w:tab w:val="right" w:leader="dot" w:pos="9016"/>
            </w:tabs>
            <w:rPr>
              <w:rFonts w:eastAsiaTheme="minorEastAsia"/>
              <w:noProof/>
              <w:sz w:val="24"/>
              <w:szCs w:val="24"/>
              <w:lang w:eastAsia="en-GB"/>
            </w:rPr>
          </w:pPr>
          <w:hyperlink w:anchor="_Toc235205303" w:history="1">
            <w:r w:rsidRPr="0001659B">
              <w:rPr>
                <w:rStyle w:val="Hyperlink"/>
                <w:noProof/>
              </w:rPr>
              <w:t>5.3.</w:t>
            </w:r>
            <w:r>
              <w:rPr>
                <w:rFonts w:eastAsiaTheme="minorEastAsia"/>
                <w:noProof/>
                <w:sz w:val="24"/>
                <w:szCs w:val="24"/>
                <w:lang w:eastAsia="en-GB"/>
              </w:rPr>
              <w:tab/>
            </w:r>
            <w:r w:rsidRPr="0001659B">
              <w:rPr>
                <w:rStyle w:val="Hyperlink"/>
                <w:noProof/>
              </w:rPr>
              <w:t>Record Keeping</w:t>
            </w:r>
            <w:r>
              <w:rPr>
                <w:noProof/>
                <w:webHidden/>
              </w:rPr>
              <w:tab/>
            </w:r>
            <w:r>
              <w:rPr>
                <w:noProof/>
                <w:webHidden/>
              </w:rPr>
              <w:fldChar w:fldCharType="begin"/>
            </w:r>
            <w:r>
              <w:rPr>
                <w:noProof/>
                <w:webHidden/>
              </w:rPr>
              <w:instrText xml:space="preserve"> PAGEREF _Toc235205303 \h </w:instrText>
            </w:r>
            <w:r>
              <w:rPr>
                <w:noProof/>
                <w:webHidden/>
              </w:rPr>
            </w:r>
            <w:r>
              <w:rPr>
                <w:noProof/>
                <w:webHidden/>
              </w:rPr>
              <w:fldChar w:fldCharType="separate"/>
            </w:r>
            <w:r w:rsidR="00283147">
              <w:rPr>
                <w:noProof/>
                <w:webHidden/>
              </w:rPr>
              <w:t>15</w:t>
            </w:r>
            <w:r>
              <w:rPr>
                <w:noProof/>
                <w:webHidden/>
              </w:rPr>
              <w:fldChar w:fldCharType="end"/>
            </w:r>
          </w:hyperlink>
        </w:p>
        <w:p w14:paraId="2DFE8B29" w14:textId="1A158C06" w:rsidR="002D1D04" w:rsidRDefault="002D1D04">
          <w:pPr>
            <w:pStyle w:val="TOC3"/>
            <w:tabs>
              <w:tab w:val="left" w:pos="1200"/>
              <w:tab w:val="right" w:leader="dot" w:pos="9016"/>
            </w:tabs>
            <w:rPr>
              <w:rFonts w:eastAsiaTheme="minorEastAsia"/>
              <w:noProof/>
              <w:sz w:val="24"/>
              <w:szCs w:val="24"/>
              <w:lang w:eastAsia="en-GB"/>
            </w:rPr>
          </w:pPr>
          <w:hyperlink w:anchor="_Toc235205304" w:history="1">
            <w:r w:rsidRPr="0001659B">
              <w:rPr>
                <w:rStyle w:val="Hyperlink"/>
                <w:noProof/>
              </w:rPr>
              <w:t>5.4.</w:t>
            </w:r>
            <w:r>
              <w:rPr>
                <w:rFonts w:eastAsiaTheme="minorEastAsia"/>
                <w:noProof/>
                <w:sz w:val="24"/>
                <w:szCs w:val="24"/>
                <w:lang w:eastAsia="en-GB"/>
              </w:rPr>
              <w:tab/>
            </w:r>
            <w:r w:rsidRPr="0001659B">
              <w:rPr>
                <w:rStyle w:val="Hyperlink"/>
                <w:noProof/>
              </w:rPr>
              <w:t>Transfer of Child Protection Records</w:t>
            </w:r>
            <w:r>
              <w:rPr>
                <w:noProof/>
                <w:webHidden/>
              </w:rPr>
              <w:tab/>
            </w:r>
            <w:r>
              <w:rPr>
                <w:noProof/>
                <w:webHidden/>
              </w:rPr>
              <w:fldChar w:fldCharType="begin"/>
            </w:r>
            <w:r>
              <w:rPr>
                <w:noProof/>
                <w:webHidden/>
              </w:rPr>
              <w:instrText xml:space="preserve"> PAGEREF _Toc235205304 \h </w:instrText>
            </w:r>
            <w:r>
              <w:rPr>
                <w:noProof/>
                <w:webHidden/>
              </w:rPr>
            </w:r>
            <w:r>
              <w:rPr>
                <w:noProof/>
                <w:webHidden/>
              </w:rPr>
              <w:fldChar w:fldCharType="separate"/>
            </w:r>
            <w:r w:rsidR="00283147">
              <w:rPr>
                <w:noProof/>
                <w:webHidden/>
              </w:rPr>
              <w:t>15</w:t>
            </w:r>
            <w:r>
              <w:rPr>
                <w:noProof/>
                <w:webHidden/>
              </w:rPr>
              <w:fldChar w:fldCharType="end"/>
            </w:r>
          </w:hyperlink>
        </w:p>
        <w:p w14:paraId="192D7844" w14:textId="706FD684" w:rsidR="002D1D04" w:rsidRDefault="002D1D04">
          <w:pPr>
            <w:pStyle w:val="TOC3"/>
            <w:tabs>
              <w:tab w:val="left" w:pos="1200"/>
              <w:tab w:val="right" w:leader="dot" w:pos="9016"/>
            </w:tabs>
            <w:rPr>
              <w:rFonts w:eastAsiaTheme="minorEastAsia"/>
              <w:noProof/>
              <w:sz w:val="24"/>
              <w:szCs w:val="24"/>
              <w:lang w:eastAsia="en-GB"/>
            </w:rPr>
          </w:pPr>
          <w:hyperlink w:anchor="_Toc235205305" w:history="1">
            <w:r w:rsidRPr="0001659B">
              <w:rPr>
                <w:rStyle w:val="Hyperlink"/>
                <w:noProof/>
              </w:rPr>
              <w:t>5.5.</w:t>
            </w:r>
            <w:r>
              <w:rPr>
                <w:rFonts w:eastAsiaTheme="minorEastAsia"/>
                <w:noProof/>
                <w:sz w:val="24"/>
                <w:szCs w:val="24"/>
                <w:lang w:eastAsia="en-GB"/>
              </w:rPr>
              <w:tab/>
            </w:r>
            <w:r w:rsidRPr="0001659B">
              <w:rPr>
                <w:rStyle w:val="Hyperlink"/>
                <w:noProof/>
              </w:rPr>
              <w:t>Multi-Agency Working</w:t>
            </w:r>
            <w:r>
              <w:rPr>
                <w:noProof/>
                <w:webHidden/>
              </w:rPr>
              <w:tab/>
            </w:r>
            <w:r>
              <w:rPr>
                <w:noProof/>
                <w:webHidden/>
              </w:rPr>
              <w:fldChar w:fldCharType="begin"/>
            </w:r>
            <w:r>
              <w:rPr>
                <w:noProof/>
                <w:webHidden/>
              </w:rPr>
              <w:instrText xml:space="preserve"> PAGEREF _Toc235205305 \h </w:instrText>
            </w:r>
            <w:r>
              <w:rPr>
                <w:noProof/>
                <w:webHidden/>
              </w:rPr>
            </w:r>
            <w:r>
              <w:rPr>
                <w:noProof/>
                <w:webHidden/>
              </w:rPr>
              <w:fldChar w:fldCharType="separate"/>
            </w:r>
            <w:r w:rsidR="00283147">
              <w:rPr>
                <w:noProof/>
                <w:webHidden/>
              </w:rPr>
              <w:t>15</w:t>
            </w:r>
            <w:r>
              <w:rPr>
                <w:noProof/>
                <w:webHidden/>
              </w:rPr>
              <w:fldChar w:fldCharType="end"/>
            </w:r>
          </w:hyperlink>
        </w:p>
        <w:p w14:paraId="006B906A" w14:textId="20817265" w:rsidR="002D1D04" w:rsidRDefault="002D1D04">
          <w:pPr>
            <w:pStyle w:val="TOC3"/>
            <w:tabs>
              <w:tab w:val="left" w:pos="1200"/>
              <w:tab w:val="right" w:leader="dot" w:pos="9016"/>
            </w:tabs>
            <w:rPr>
              <w:rFonts w:eastAsiaTheme="minorEastAsia"/>
              <w:noProof/>
              <w:sz w:val="24"/>
              <w:szCs w:val="24"/>
              <w:lang w:eastAsia="en-GB"/>
            </w:rPr>
          </w:pPr>
          <w:hyperlink w:anchor="_Toc235205306" w:history="1">
            <w:r w:rsidRPr="0001659B">
              <w:rPr>
                <w:rStyle w:val="Hyperlink"/>
                <w:noProof/>
              </w:rPr>
              <w:t>5.6.</w:t>
            </w:r>
            <w:r>
              <w:rPr>
                <w:rFonts w:eastAsiaTheme="minorEastAsia"/>
                <w:noProof/>
                <w:sz w:val="24"/>
                <w:szCs w:val="24"/>
                <w:lang w:eastAsia="en-GB"/>
              </w:rPr>
              <w:tab/>
            </w:r>
            <w:r w:rsidRPr="0001659B">
              <w:rPr>
                <w:rStyle w:val="Hyperlink"/>
                <w:noProof/>
              </w:rPr>
              <w:t>Professional Curiosity</w:t>
            </w:r>
            <w:r>
              <w:rPr>
                <w:noProof/>
                <w:webHidden/>
              </w:rPr>
              <w:tab/>
            </w:r>
            <w:r>
              <w:rPr>
                <w:noProof/>
                <w:webHidden/>
              </w:rPr>
              <w:fldChar w:fldCharType="begin"/>
            </w:r>
            <w:r>
              <w:rPr>
                <w:noProof/>
                <w:webHidden/>
              </w:rPr>
              <w:instrText xml:space="preserve"> PAGEREF _Toc235205306 \h </w:instrText>
            </w:r>
            <w:r>
              <w:rPr>
                <w:noProof/>
                <w:webHidden/>
              </w:rPr>
            </w:r>
            <w:r>
              <w:rPr>
                <w:noProof/>
                <w:webHidden/>
              </w:rPr>
              <w:fldChar w:fldCharType="separate"/>
            </w:r>
            <w:r w:rsidR="00283147">
              <w:rPr>
                <w:noProof/>
                <w:webHidden/>
              </w:rPr>
              <w:t>16</w:t>
            </w:r>
            <w:r>
              <w:rPr>
                <w:noProof/>
                <w:webHidden/>
              </w:rPr>
              <w:fldChar w:fldCharType="end"/>
            </w:r>
          </w:hyperlink>
        </w:p>
        <w:p w14:paraId="398FDF77" w14:textId="039B6BF7" w:rsidR="002D1D04" w:rsidRDefault="002D1D04">
          <w:pPr>
            <w:pStyle w:val="TOC1"/>
            <w:tabs>
              <w:tab w:val="left" w:pos="440"/>
              <w:tab w:val="right" w:leader="dot" w:pos="9016"/>
            </w:tabs>
            <w:rPr>
              <w:rFonts w:eastAsiaTheme="minorEastAsia"/>
              <w:noProof/>
              <w:sz w:val="24"/>
              <w:szCs w:val="24"/>
              <w:lang w:eastAsia="en-GB"/>
            </w:rPr>
          </w:pPr>
          <w:hyperlink w:anchor="_Toc235205307" w:history="1">
            <w:r w:rsidRPr="0001659B">
              <w:rPr>
                <w:rStyle w:val="Hyperlink"/>
                <w:noProof/>
              </w:rPr>
              <w:t>6.</w:t>
            </w:r>
            <w:r>
              <w:rPr>
                <w:rFonts w:eastAsiaTheme="minorEastAsia"/>
                <w:noProof/>
                <w:sz w:val="24"/>
                <w:szCs w:val="24"/>
                <w:lang w:eastAsia="en-GB"/>
              </w:rPr>
              <w:tab/>
            </w:r>
            <w:r w:rsidRPr="0001659B">
              <w:rPr>
                <w:rStyle w:val="Hyperlink"/>
                <w:noProof/>
              </w:rPr>
              <w:t>Recognising Abuse, Neglect and Exploitation</w:t>
            </w:r>
            <w:r>
              <w:rPr>
                <w:noProof/>
                <w:webHidden/>
              </w:rPr>
              <w:tab/>
            </w:r>
            <w:r>
              <w:rPr>
                <w:noProof/>
                <w:webHidden/>
              </w:rPr>
              <w:fldChar w:fldCharType="begin"/>
            </w:r>
            <w:r>
              <w:rPr>
                <w:noProof/>
                <w:webHidden/>
              </w:rPr>
              <w:instrText xml:space="preserve"> PAGEREF _Toc235205307 \h </w:instrText>
            </w:r>
            <w:r>
              <w:rPr>
                <w:noProof/>
                <w:webHidden/>
              </w:rPr>
            </w:r>
            <w:r>
              <w:rPr>
                <w:noProof/>
                <w:webHidden/>
              </w:rPr>
              <w:fldChar w:fldCharType="separate"/>
            </w:r>
            <w:r w:rsidR="00283147">
              <w:rPr>
                <w:noProof/>
                <w:webHidden/>
              </w:rPr>
              <w:t>16</w:t>
            </w:r>
            <w:r>
              <w:rPr>
                <w:noProof/>
                <w:webHidden/>
              </w:rPr>
              <w:fldChar w:fldCharType="end"/>
            </w:r>
          </w:hyperlink>
        </w:p>
        <w:p w14:paraId="5F7CB178" w14:textId="7188D0C0" w:rsidR="002D1D04" w:rsidRDefault="002D1D04">
          <w:pPr>
            <w:pStyle w:val="TOC3"/>
            <w:tabs>
              <w:tab w:val="left" w:pos="1200"/>
              <w:tab w:val="right" w:leader="dot" w:pos="9016"/>
            </w:tabs>
            <w:rPr>
              <w:rFonts w:eastAsiaTheme="minorEastAsia"/>
              <w:noProof/>
              <w:sz w:val="24"/>
              <w:szCs w:val="24"/>
              <w:lang w:eastAsia="en-GB"/>
            </w:rPr>
          </w:pPr>
          <w:hyperlink w:anchor="_Toc235205308" w:history="1">
            <w:r w:rsidRPr="0001659B">
              <w:rPr>
                <w:rStyle w:val="Hyperlink"/>
                <w:noProof/>
              </w:rPr>
              <w:t>6.1.</w:t>
            </w:r>
            <w:r>
              <w:rPr>
                <w:rFonts w:eastAsiaTheme="minorEastAsia"/>
                <w:noProof/>
                <w:sz w:val="24"/>
                <w:szCs w:val="24"/>
                <w:lang w:eastAsia="en-GB"/>
              </w:rPr>
              <w:tab/>
            </w:r>
            <w:r w:rsidRPr="0001659B">
              <w:rPr>
                <w:rStyle w:val="Hyperlink"/>
                <w:noProof/>
              </w:rPr>
              <w:t>General Principles</w:t>
            </w:r>
            <w:r>
              <w:rPr>
                <w:noProof/>
                <w:webHidden/>
              </w:rPr>
              <w:tab/>
            </w:r>
            <w:r>
              <w:rPr>
                <w:noProof/>
                <w:webHidden/>
              </w:rPr>
              <w:fldChar w:fldCharType="begin"/>
            </w:r>
            <w:r>
              <w:rPr>
                <w:noProof/>
                <w:webHidden/>
              </w:rPr>
              <w:instrText xml:space="preserve"> PAGEREF _Toc235205308 \h </w:instrText>
            </w:r>
            <w:r>
              <w:rPr>
                <w:noProof/>
                <w:webHidden/>
              </w:rPr>
            </w:r>
            <w:r>
              <w:rPr>
                <w:noProof/>
                <w:webHidden/>
              </w:rPr>
              <w:fldChar w:fldCharType="separate"/>
            </w:r>
            <w:r w:rsidR="00283147">
              <w:rPr>
                <w:noProof/>
                <w:webHidden/>
              </w:rPr>
              <w:t>16</w:t>
            </w:r>
            <w:r>
              <w:rPr>
                <w:noProof/>
                <w:webHidden/>
              </w:rPr>
              <w:fldChar w:fldCharType="end"/>
            </w:r>
          </w:hyperlink>
        </w:p>
        <w:p w14:paraId="4DB13AB6" w14:textId="44A96312" w:rsidR="002D1D04" w:rsidRDefault="002D1D04">
          <w:pPr>
            <w:pStyle w:val="TOC3"/>
            <w:tabs>
              <w:tab w:val="left" w:pos="1200"/>
              <w:tab w:val="right" w:leader="dot" w:pos="9016"/>
            </w:tabs>
            <w:rPr>
              <w:rFonts w:eastAsiaTheme="minorEastAsia"/>
              <w:noProof/>
              <w:sz w:val="24"/>
              <w:szCs w:val="24"/>
              <w:lang w:eastAsia="en-GB"/>
            </w:rPr>
          </w:pPr>
          <w:hyperlink w:anchor="_Toc235205309" w:history="1">
            <w:r w:rsidRPr="0001659B">
              <w:rPr>
                <w:rStyle w:val="Hyperlink"/>
                <w:noProof/>
              </w:rPr>
              <w:t>6.2.</w:t>
            </w:r>
            <w:r>
              <w:rPr>
                <w:rFonts w:eastAsiaTheme="minorEastAsia"/>
                <w:noProof/>
                <w:sz w:val="24"/>
                <w:szCs w:val="24"/>
                <w:lang w:eastAsia="en-GB"/>
              </w:rPr>
              <w:tab/>
            </w:r>
            <w:r w:rsidRPr="0001659B">
              <w:rPr>
                <w:rStyle w:val="Hyperlink"/>
                <w:noProof/>
              </w:rPr>
              <w:t>Types of Abuse</w:t>
            </w:r>
            <w:r>
              <w:rPr>
                <w:noProof/>
                <w:webHidden/>
              </w:rPr>
              <w:tab/>
            </w:r>
            <w:r>
              <w:rPr>
                <w:noProof/>
                <w:webHidden/>
              </w:rPr>
              <w:fldChar w:fldCharType="begin"/>
            </w:r>
            <w:r>
              <w:rPr>
                <w:noProof/>
                <w:webHidden/>
              </w:rPr>
              <w:instrText xml:space="preserve"> PAGEREF _Toc235205309 \h </w:instrText>
            </w:r>
            <w:r>
              <w:rPr>
                <w:noProof/>
                <w:webHidden/>
              </w:rPr>
            </w:r>
            <w:r>
              <w:rPr>
                <w:noProof/>
                <w:webHidden/>
              </w:rPr>
              <w:fldChar w:fldCharType="separate"/>
            </w:r>
            <w:r w:rsidR="00283147">
              <w:rPr>
                <w:noProof/>
                <w:webHidden/>
              </w:rPr>
              <w:t>16</w:t>
            </w:r>
            <w:r>
              <w:rPr>
                <w:noProof/>
                <w:webHidden/>
              </w:rPr>
              <w:fldChar w:fldCharType="end"/>
            </w:r>
          </w:hyperlink>
        </w:p>
        <w:p w14:paraId="23262419" w14:textId="06D9F695" w:rsidR="002D1D04" w:rsidRDefault="002D1D04">
          <w:pPr>
            <w:pStyle w:val="TOC3"/>
            <w:tabs>
              <w:tab w:val="left" w:pos="1200"/>
              <w:tab w:val="right" w:leader="dot" w:pos="9016"/>
            </w:tabs>
            <w:rPr>
              <w:rFonts w:eastAsiaTheme="minorEastAsia"/>
              <w:noProof/>
              <w:sz w:val="24"/>
              <w:szCs w:val="24"/>
              <w:lang w:eastAsia="en-GB"/>
            </w:rPr>
          </w:pPr>
          <w:hyperlink w:anchor="_Toc235205310" w:history="1">
            <w:r w:rsidRPr="0001659B">
              <w:rPr>
                <w:rStyle w:val="Hyperlink"/>
                <w:noProof/>
              </w:rPr>
              <w:t>6.3.</w:t>
            </w:r>
            <w:r>
              <w:rPr>
                <w:rFonts w:eastAsiaTheme="minorEastAsia"/>
                <w:noProof/>
                <w:sz w:val="24"/>
                <w:szCs w:val="24"/>
                <w:lang w:eastAsia="en-GB"/>
              </w:rPr>
              <w:tab/>
            </w:r>
            <w:r w:rsidRPr="0001659B">
              <w:rPr>
                <w:rStyle w:val="Hyperlink"/>
                <w:noProof/>
              </w:rPr>
              <w:t>Additional Safeguarding Risks</w:t>
            </w:r>
            <w:r>
              <w:rPr>
                <w:noProof/>
                <w:webHidden/>
              </w:rPr>
              <w:tab/>
            </w:r>
            <w:r>
              <w:rPr>
                <w:noProof/>
                <w:webHidden/>
              </w:rPr>
              <w:fldChar w:fldCharType="begin"/>
            </w:r>
            <w:r>
              <w:rPr>
                <w:noProof/>
                <w:webHidden/>
              </w:rPr>
              <w:instrText xml:space="preserve"> PAGEREF _Toc235205310 \h </w:instrText>
            </w:r>
            <w:r>
              <w:rPr>
                <w:noProof/>
                <w:webHidden/>
              </w:rPr>
            </w:r>
            <w:r>
              <w:rPr>
                <w:noProof/>
                <w:webHidden/>
              </w:rPr>
              <w:fldChar w:fldCharType="separate"/>
            </w:r>
            <w:r w:rsidR="00283147">
              <w:rPr>
                <w:noProof/>
                <w:webHidden/>
              </w:rPr>
              <w:t>17</w:t>
            </w:r>
            <w:r>
              <w:rPr>
                <w:noProof/>
                <w:webHidden/>
              </w:rPr>
              <w:fldChar w:fldCharType="end"/>
            </w:r>
          </w:hyperlink>
        </w:p>
        <w:p w14:paraId="09438D9B" w14:textId="093A9B52" w:rsidR="002D1D04" w:rsidRDefault="002D1D04">
          <w:pPr>
            <w:pStyle w:val="TOC3"/>
            <w:tabs>
              <w:tab w:val="left" w:pos="1200"/>
              <w:tab w:val="right" w:leader="dot" w:pos="9016"/>
            </w:tabs>
            <w:rPr>
              <w:rFonts w:eastAsiaTheme="minorEastAsia"/>
              <w:noProof/>
              <w:sz w:val="24"/>
              <w:szCs w:val="24"/>
              <w:lang w:eastAsia="en-GB"/>
            </w:rPr>
          </w:pPr>
          <w:hyperlink w:anchor="_Toc235205311" w:history="1">
            <w:r w:rsidRPr="0001659B">
              <w:rPr>
                <w:rStyle w:val="Hyperlink"/>
                <w:noProof/>
              </w:rPr>
              <w:t>6.4.</w:t>
            </w:r>
            <w:r>
              <w:rPr>
                <w:rFonts w:eastAsiaTheme="minorEastAsia"/>
                <w:noProof/>
                <w:sz w:val="24"/>
                <w:szCs w:val="24"/>
                <w:lang w:eastAsia="en-GB"/>
              </w:rPr>
              <w:tab/>
            </w:r>
            <w:r w:rsidRPr="0001659B">
              <w:rPr>
                <w:rStyle w:val="Hyperlink"/>
                <w:noProof/>
              </w:rPr>
              <w:t>Vulnerable Children</w:t>
            </w:r>
            <w:r>
              <w:rPr>
                <w:noProof/>
                <w:webHidden/>
              </w:rPr>
              <w:tab/>
            </w:r>
            <w:r>
              <w:rPr>
                <w:noProof/>
                <w:webHidden/>
              </w:rPr>
              <w:fldChar w:fldCharType="begin"/>
            </w:r>
            <w:r>
              <w:rPr>
                <w:noProof/>
                <w:webHidden/>
              </w:rPr>
              <w:instrText xml:space="preserve"> PAGEREF _Toc235205311 \h </w:instrText>
            </w:r>
            <w:r>
              <w:rPr>
                <w:noProof/>
                <w:webHidden/>
              </w:rPr>
            </w:r>
            <w:r>
              <w:rPr>
                <w:noProof/>
                <w:webHidden/>
              </w:rPr>
              <w:fldChar w:fldCharType="separate"/>
            </w:r>
            <w:r w:rsidR="00283147">
              <w:rPr>
                <w:noProof/>
                <w:webHidden/>
              </w:rPr>
              <w:t>17</w:t>
            </w:r>
            <w:r>
              <w:rPr>
                <w:noProof/>
                <w:webHidden/>
              </w:rPr>
              <w:fldChar w:fldCharType="end"/>
            </w:r>
          </w:hyperlink>
        </w:p>
        <w:p w14:paraId="7F9C2176" w14:textId="670A4302" w:rsidR="002D1D04" w:rsidRDefault="002D1D04">
          <w:pPr>
            <w:pStyle w:val="TOC3"/>
            <w:tabs>
              <w:tab w:val="left" w:pos="1200"/>
              <w:tab w:val="right" w:leader="dot" w:pos="9016"/>
            </w:tabs>
            <w:rPr>
              <w:rFonts w:eastAsiaTheme="minorEastAsia"/>
              <w:noProof/>
              <w:sz w:val="24"/>
              <w:szCs w:val="24"/>
              <w:lang w:eastAsia="en-GB"/>
            </w:rPr>
          </w:pPr>
          <w:hyperlink w:anchor="_Toc235205312" w:history="1">
            <w:r w:rsidRPr="0001659B">
              <w:rPr>
                <w:rStyle w:val="Hyperlink"/>
                <w:noProof/>
              </w:rPr>
              <w:t>6.5.</w:t>
            </w:r>
            <w:r>
              <w:rPr>
                <w:rFonts w:eastAsiaTheme="minorEastAsia"/>
                <w:noProof/>
                <w:sz w:val="24"/>
                <w:szCs w:val="24"/>
                <w:lang w:eastAsia="en-GB"/>
              </w:rPr>
              <w:tab/>
            </w:r>
            <w:r w:rsidRPr="0001659B">
              <w:rPr>
                <w:rStyle w:val="Hyperlink"/>
                <w:noProof/>
              </w:rPr>
              <w:t>Children Missing Education</w:t>
            </w:r>
            <w:r>
              <w:rPr>
                <w:noProof/>
                <w:webHidden/>
              </w:rPr>
              <w:tab/>
            </w:r>
            <w:r>
              <w:rPr>
                <w:noProof/>
                <w:webHidden/>
              </w:rPr>
              <w:fldChar w:fldCharType="begin"/>
            </w:r>
            <w:r>
              <w:rPr>
                <w:noProof/>
                <w:webHidden/>
              </w:rPr>
              <w:instrText xml:space="preserve"> PAGEREF _Toc235205312 \h </w:instrText>
            </w:r>
            <w:r>
              <w:rPr>
                <w:noProof/>
                <w:webHidden/>
              </w:rPr>
            </w:r>
            <w:r>
              <w:rPr>
                <w:noProof/>
                <w:webHidden/>
              </w:rPr>
              <w:fldChar w:fldCharType="separate"/>
            </w:r>
            <w:r w:rsidR="00283147">
              <w:rPr>
                <w:noProof/>
                <w:webHidden/>
              </w:rPr>
              <w:t>17</w:t>
            </w:r>
            <w:r>
              <w:rPr>
                <w:noProof/>
                <w:webHidden/>
              </w:rPr>
              <w:fldChar w:fldCharType="end"/>
            </w:r>
          </w:hyperlink>
        </w:p>
        <w:p w14:paraId="23BCA7E0" w14:textId="1E551A5E" w:rsidR="002D1D04" w:rsidRDefault="002D1D04">
          <w:pPr>
            <w:pStyle w:val="TOC3"/>
            <w:tabs>
              <w:tab w:val="left" w:pos="1200"/>
              <w:tab w:val="right" w:leader="dot" w:pos="9016"/>
            </w:tabs>
            <w:rPr>
              <w:rFonts w:eastAsiaTheme="minorEastAsia"/>
              <w:noProof/>
              <w:sz w:val="24"/>
              <w:szCs w:val="24"/>
              <w:lang w:eastAsia="en-GB"/>
            </w:rPr>
          </w:pPr>
          <w:hyperlink w:anchor="_Toc235205313" w:history="1">
            <w:r w:rsidRPr="0001659B">
              <w:rPr>
                <w:rStyle w:val="Hyperlink"/>
                <w:noProof/>
              </w:rPr>
              <w:t>6.6.</w:t>
            </w:r>
            <w:r>
              <w:rPr>
                <w:rFonts w:eastAsiaTheme="minorEastAsia"/>
                <w:noProof/>
                <w:sz w:val="24"/>
                <w:szCs w:val="24"/>
                <w:lang w:eastAsia="en-GB"/>
              </w:rPr>
              <w:tab/>
            </w:r>
            <w:r w:rsidRPr="0001659B">
              <w:rPr>
                <w:rStyle w:val="Hyperlink"/>
                <w:noProof/>
              </w:rPr>
              <w:t>Mental Health</w:t>
            </w:r>
            <w:r>
              <w:rPr>
                <w:noProof/>
                <w:webHidden/>
              </w:rPr>
              <w:tab/>
            </w:r>
            <w:r>
              <w:rPr>
                <w:noProof/>
                <w:webHidden/>
              </w:rPr>
              <w:fldChar w:fldCharType="begin"/>
            </w:r>
            <w:r>
              <w:rPr>
                <w:noProof/>
                <w:webHidden/>
              </w:rPr>
              <w:instrText xml:space="preserve"> PAGEREF _Toc235205313 \h </w:instrText>
            </w:r>
            <w:r>
              <w:rPr>
                <w:noProof/>
                <w:webHidden/>
              </w:rPr>
            </w:r>
            <w:r>
              <w:rPr>
                <w:noProof/>
                <w:webHidden/>
              </w:rPr>
              <w:fldChar w:fldCharType="separate"/>
            </w:r>
            <w:r w:rsidR="00283147">
              <w:rPr>
                <w:noProof/>
                <w:webHidden/>
              </w:rPr>
              <w:t>17</w:t>
            </w:r>
            <w:r>
              <w:rPr>
                <w:noProof/>
                <w:webHidden/>
              </w:rPr>
              <w:fldChar w:fldCharType="end"/>
            </w:r>
          </w:hyperlink>
        </w:p>
        <w:p w14:paraId="17810788" w14:textId="4F727F00" w:rsidR="002D1D04" w:rsidRDefault="002D1D04">
          <w:pPr>
            <w:pStyle w:val="TOC1"/>
            <w:tabs>
              <w:tab w:val="left" w:pos="440"/>
              <w:tab w:val="right" w:leader="dot" w:pos="9016"/>
            </w:tabs>
            <w:rPr>
              <w:rFonts w:eastAsiaTheme="minorEastAsia"/>
              <w:noProof/>
              <w:sz w:val="24"/>
              <w:szCs w:val="24"/>
              <w:lang w:eastAsia="en-GB"/>
            </w:rPr>
          </w:pPr>
          <w:hyperlink w:anchor="_Toc235205314" w:history="1">
            <w:r w:rsidRPr="0001659B">
              <w:rPr>
                <w:rStyle w:val="Hyperlink"/>
                <w:noProof/>
              </w:rPr>
              <w:t>7.</w:t>
            </w:r>
            <w:r>
              <w:rPr>
                <w:rFonts w:eastAsiaTheme="minorEastAsia"/>
                <w:noProof/>
                <w:sz w:val="24"/>
                <w:szCs w:val="24"/>
                <w:lang w:eastAsia="en-GB"/>
              </w:rPr>
              <w:tab/>
            </w:r>
            <w:r w:rsidRPr="0001659B">
              <w:rPr>
                <w:rStyle w:val="Hyperlink"/>
                <w:noProof/>
              </w:rPr>
              <w:t>Responding to Safeguarding Concerns</w:t>
            </w:r>
            <w:r>
              <w:rPr>
                <w:noProof/>
                <w:webHidden/>
              </w:rPr>
              <w:tab/>
            </w:r>
            <w:r>
              <w:rPr>
                <w:noProof/>
                <w:webHidden/>
              </w:rPr>
              <w:fldChar w:fldCharType="begin"/>
            </w:r>
            <w:r>
              <w:rPr>
                <w:noProof/>
                <w:webHidden/>
              </w:rPr>
              <w:instrText xml:space="preserve"> PAGEREF _Toc235205314 \h </w:instrText>
            </w:r>
            <w:r>
              <w:rPr>
                <w:noProof/>
                <w:webHidden/>
              </w:rPr>
            </w:r>
            <w:r>
              <w:rPr>
                <w:noProof/>
                <w:webHidden/>
              </w:rPr>
              <w:fldChar w:fldCharType="separate"/>
            </w:r>
            <w:r w:rsidR="00283147">
              <w:rPr>
                <w:noProof/>
                <w:webHidden/>
              </w:rPr>
              <w:t>17</w:t>
            </w:r>
            <w:r>
              <w:rPr>
                <w:noProof/>
                <w:webHidden/>
              </w:rPr>
              <w:fldChar w:fldCharType="end"/>
            </w:r>
          </w:hyperlink>
        </w:p>
        <w:p w14:paraId="4C0AA700" w14:textId="71D665C0" w:rsidR="002D1D04" w:rsidRDefault="002D1D04">
          <w:pPr>
            <w:pStyle w:val="TOC3"/>
            <w:tabs>
              <w:tab w:val="left" w:pos="1200"/>
              <w:tab w:val="right" w:leader="dot" w:pos="9016"/>
            </w:tabs>
            <w:rPr>
              <w:rFonts w:eastAsiaTheme="minorEastAsia"/>
              <w:noProof/>
              <w:sz w:val="24"/>
              <w:szCs w:val="24"/>
              <w:lang w:eastAsia="en-GB"/>
            </w:rPr>
          </w:pPr>
          <w:hyperlink w:anchor="_Toc235205315" w:history="1">
            <w:r w:rsidRPr="0001659B">
              <w:rPr>
                <w:rStyle w:val="Hyperlink"/>
                <w:noProof/>
              </w:rPr>
              <w:t>7.1.</w:t>
            </w:r>
            <w:r>
              <w:rPr>
                <w:rFonts w:eastAsiaTheme="minorEastAsia"/>
                <w:noProof/>
                <w:sz w:val="24"/>
                <w:szCs w:val="24"/>
                <w:lang w:eastAsia="en-GB"/>
              </w:rPr>
              <w:tab/>
            </w:r>
            <w:r w:rsidRPr="0001659B">
              <w:rPr>
                <w:rStyle w:val="Hyperlink"/>
                <w:noProof/>
              </w:rPr>
              <w:t>General Principles</w:t>
            </w:r>
            <w:r>
              <w:rPr>
                <w:noProof/>
                <w:webHidden/>
              </w:rPr>
              <w:tab/>
            </w:r>
            <w:r>
              <w:rPr>
                <w:noProof/>
                <w:webHidden/>
              </w:rPr>
              <w:fldChar w:fldCharType="begin"/>
            </w:r>
            <w:r>
              <w:rPr>
                <w:noProof/>
                <w:webHidden/>
              </w:rPr>
              <w:instrText xml:space="preserve"> PAGEREF _Toc235205315 \h </w:instrText>
            </w:r>
            <w:r>
              <w:rPr>
                <w:noProof/>
                <w:webHidden/>
              </w:rPr>
            </w:r>
            <w:r>
              <w:rPr>
                <w:noProof/>
                <w:webHidden/>
              </w:rPr>
              <w:fldChar w:fldCharType="separate"/>
            </w:r>
            <w:r w:rsidR="00283147">
              <w:rPr>
                <w:noProof/>
                <w:webHidden/>
              </w:rPr>
              <w:t>17</w:t>
            </w:r>
            <w:r>
              <w:rPr>
                <w:noProof/>
                <w:webHidden/>
              </w:rPr>
              <w:fldChar w:fldCharType="end"/>
            </w:r>
          </w:hyperlink>
        </w:p>
        <w:p w14:paraId="4FB5867D" w14:textId="30AEC2A0" w:rsidR="002D1D04" w:rsidRDefault="002D1D04">
          <w:pPr>
            <w:pStyle w:val="TOC3"/>
            <w:tabs>
              <w:tab w:val="left" w:pos="1200"/>
              <w:tab w:val="right" w:leader="dot" w:pos="9016"/>
            </w:tabs>
            <w:rPr>
              <w:rFonts w:eastAsiaTheme="minorEastAsia"/>
              <w:noProof/>
              <w:sz w:val="24"/>
              <w:szCs w:val="24"/>
              <w:lang w:eastAsia="en-GB"/>
            </w:rPr>
          </w:pPr>
          <w:hyperlink w:anchor="_Toc235205316" w:history="1">
            <w:r w:rsidRPr="0001659B">
              <w:rPr>
                <w:rStyle w:val="Hyperlink"/>
                <w:noProof/>
              </w:rPr>
              <w:t>7.2.</w:t>
            </w:r>
            <w:r>
              <w:rPr>
                <w:rFonts w:eastAsiaTheme="minorEastAsia"/>
                <w:noProof/>
                <w:sz w:val="24"/>
                <w:szCs w:val="24"/>
                <w:lang w:eastAsia="en-GB"/>
              </w:rPr>
              <w:tab/>
            </w:r>
            <w:r w:rsidRPr="0001659B">
              <w:rPr>
                <w:rStyle w:val="Hyperlink"/>
                <w:noProof/>
              </w:rPr>
              <w:t>Responding to a Child</w:t>
            </w:r>
            <w:r>
              <w:rPr>
                <w:noProof/>
                <w:webHidden/>
              </w:rPr>
              <w:tab/>
            </w:r>
            <w:r>
              <w:rPr>
                <w:noProof/>
                <w:webHidden/>
              </w:rPr>
              <w:fldChar w:fldCharType="begin"/>
            </w:r>
            <w:r>
              <w:rPr>
                <w:noProof/>
                <w:webHidden/>
              </w:rPr>
              <w:instrText xml:space="preserve"> PAGEREF _Toc235205316 \h </w:instrText>
            </w:r>
            <w:r>
              <w:rPr>
                <w:noProof/>
                <w:webHidden/>
              </w:rPr>
            </w:r>
            <w:r>
              <w:rPr>
                <w:noProof/>
                <w:webHidden/>
              </w:rPr>
              <w:fldChar w:fldCharType="separate"/>
            </w:r>
            <w:r w:rsidR="00283147">
              <w:rPr>
                <w:noProof/>
                <w:webHidden/>
              </w:rPr>
              <w:t>18</w:t>
            </w:r>
            <w:r>
              <w:rPr>
                <w:noProof/>
                <w:webHidden/>
              </w:rPr>
              <w:fldChar w:fldCharType="end"/>
            </w:r>
          </w:hyperlink>
        </w:p>
        <w:p w14:paraId="01F53AF0" w14:textId="4C16BB02" w:rsidR="002D1D04" w:rsidRDefault="002D1D04">
          <w:pPr>
            <w:pStyle w:val="TOC3"/>
            <w:tabs>
              <w:tab w:val="left" w:pos="1200"/>
              <w:tab w:val="right" w:leader="dot" w:pos="9016"/>
            </w:tabs>
            <w:rPr>
              <w:rFonts w:eastAsiaTheme="minorEastAsia"/>
              <w:noProof/>
              <w:sz w:val="24"/>
              <w:szCs w:val="24"/>
              <w:lang w:eastAsia="en-GB"/>
            </w:rPr>
          </w:pPr>
          <w:hyperlink w:anchor="_Toc235205317" w:history="1">
            <w:r w:rsidRPr="0001659B">
              <w:rPr>
                <w:rStyle w:val="Hyperlink"/>
                <w:noProof/>
              </w:rPr>
              <w:t>7.3.</w:t>
            </w:r>
            <w:r>
              <w:rPr>
                <w:rFonts w:eastAsiaTheme="minorEastAsia"/>
                <w:noProof/>
                <w:sz w:val="24"/>
                <w:szCs w:val="24"/>
                <w:lang w:eastAsia="en-GB"/>
              </w:rPr>
              <w:tab/>
            </w:r>
            <w:r w:rsidRPr="0001659B">
              <w:rPr>
                <w:rStyle w:val="Hyperlink"/>
                <w:noProof/>
              </w:rPr>
              <w:t>Reporting Concerns</w:t>
            </w:r>
            <w:r>
              <w:rPr>
                <w:noProof/>
                <w:webHidden/>
              </w:rPr>
              <w:tab/>
            </w:r>
            <w:r>
              <w:rPr>
                <w:noProof/>
                <w:webHidden/>
              </w:rPr>
              <w:fldChar w:fldCharType="begin"/>
            </w:r>
            <w:r>
              <w:rPr>
                <w:noProof/>
                <w:webHidden/>
              </w:rPr>
              <w:instrText xml:space="preserve"> PAGEREF _Toc235205317 \h </w:instrText>
            </w:r>
            <w:r>
              <w:rPr>
                <w:noProof/>
                <w:webHidden/>
              </w:rPr>
            </w:r>
            <w:r>
              <w:rPr>
                <w:noProof/>
                <w:webHidden/>
              </w:rPr>
              <w:fldChar w:fldCharType="separate"/>
            </w:r>
            <w:r w:rsidR="00283147">
              <w:rPr>
                <w:noProof/>
                <w:webHidden/>
              </w:rPr>
              <w:t>18</w:t>
            </w:r>
            <w:r>
              <w:rPr>
                <w:noProof/>
                <w:webHidden/>
              </w:rPr>
              <w:fldChar w:fldCharType="end"/>
            </w:r>
          </w:hyperlink>
        </w:p>
        <w:p w14:paraId="37E2AE47" w14:textId="04477948" w:rsidR="002D1D04" w:rsidRDefault="002D1D04">
          <w:pPr>
            <w:pStyle w:val="TOC3"/>
            <w:tabs>
              <w:tab w:val="left" w:pos="1200"/>
              <w:tab w:val="right" w:leader="dot" w:pos="9016"/>
            </w:tabs>
            <w:rPr>
              <w:rFonts w:eastAsiaTheme="minorEastAsia"/>
              <w:noProof/>
              <w:sz w:val="24"/>
              <w:szCs w:val="24"/>
              <w:lang w:eastAsia="en-GB"/>
            </w:rPr>
          </w:pPr>
          <w:hyperlink w:anchor="_Toc235205318" w:history="1">
            <w:r w:rsidRPr="0001659B">
              <w:rPr>
                <w:rStyle w:val="Hyperlink"/>
                <w:noProof/>
              </w:rPr>
              <w:t>7.4.</w:t>
            </w:r>
            <w:r>
              <w:rPr>
                <w:rFonts w:eastAsiaTheme="minorEastAsia"/>
                <w:noProof/>
                <w:sz w:val="24"/>
                <w:szCs w:val="24"/>
                <w:lang w:eastAsia="en-GB"/>
              </w:rPr>
              <w:tab/>
            </w:r>
            <w:r w:rsidRPr="0001659B">
              <w:rPr>
                <w:rStyle w:val="Hyperlink"/>
                <w:noProof/>
              </w:rPr>
              <w:t>The Role of the DSL</w:t>
            </w:r>
            <w:r>
              <w:rPr>
                <w:noProof/>
                <w:webHidden/>
              </w:rPr>
              <w:tab/>
            </w:r>
            <w:r>
              <w:rPr>
                <w:noProof/>
                <w:webHidden/>
              </w:rPr>
              <w:fldChar w:fldCharType="begin"/>
            </w:r>
            <w:r>
              <w:rPr>
                <w:noProof/>
                <w:webHidden/>
              </w:rPr>
              <w:instrText xml:space="preserve"> PAGEREF _Toc235205318 \h </w:instrText>
            </w:r>
            <w:r>
              <w:rPr>
                <w:noProof/>
                <w:webHidden/>
              </w:rPr>
            </w:r>
            <w:r>
              <w:rPr>
                <w:noProof/>
                <w:webHidden/>
              </w:rPr>
              <w:fldChar w:fldCharType="separate"/>
            </w:r>
            <w:r w:rsidR="00283147">
              <w:rPr>
                <w:noProof/>
                <w:webHidden/>
              </w:rPr>
              <w:t>19</w:t>
            </w:r>
            <w:r>
              <w:rPr>
                <w:noProof/>
                <w:webHidden/>
              </w:rPr>
              <w:fldChar w:fldCharType="end"/>
            </w:r>
          </w:hyperlink>
        </w:p>
        <w:p w14:paraId="0E44B044" w14:textId="224470E9" w:rsidR="002D1D04" w:rsidRDefault="002D1D04">
          <w:pPr>
            <w:pStyle w:val="TOC3"/>
            <w:tabs>
              <w:tab w:val="left" w:pos="1200"/>
              <w:tab w:val="right" w:leader="dot" w:pos="9016"/>
            </w:tabs>
            <w:rPr>
              <w:rFonts w:eastAsiaTheme="minorEastAsia"/>
              <w:noProof/>
              <w:sz w:val="24"/>
              <w:szCs w:val="24"/>
              <w:lang w:eastAsia="en-GB"/>
            </w:rPr>
          </w:pPr>
          <w:hyperlink w:anchor="_Toc235205319" w:history="1">
            <w:r w:rsidRPr="0001659B">
              <w:rPr>
                <w:rStyle w:val="Hyperlink"/>
                <w:noProof/>
              </w:rPr>
              <w:t>7.5.</w:t>
            </w:r>
            <w:r>
              <w:rPr>
                <w:rFonts w:eastAsiaTheme="minorEastAsia"/>
                <w:noProof/>
                <w:sz w:val="24"/>
                <w:szCs w:val="24"/>
                <w:lang w:eastAsia="en-GB"/>
              </w:rPr>
              <w:tab/>
            </w:r>
            <w:r w:rsidRPr="0001659B">
              <w:rPr>
                <w:rStyle w:val="Hyperlink"/>
                <w:noProof/>
              </w:rPr>
              <w:t>Early Help</w:t>
            </w:r>
            <w:r>
              <w:rPr>
                <w:noProof/>
                <w:webHidden/>
              </w:rPr>
              <w:tab/>
            </w:r>
            <w:r>
              <w:rPr>
                <w:noProof/>
                <w:webHidden/>
              </w:rPr>
              <w:fldChar w:fldCharType="begin"/>
            </w:r>
            <w:r>
              <w:rPr>
                <w:noProof/>
                <w:webHidden/>
              </w:rPr>
              <w:instrText xml:space="preserve"> PAGEREF _Toc235205319 \h </w:instrText>
            </w:r>
            <w:r>
              <w:rPr>
                <w:noProof/>
                <w:webHidden/>
              </w:rPr>
            </w:r>
            <w:r>
              <w:rPr>
                <w:noProof/>
                <w:webHidden/>
              </w:rPr>
              <w:fldChar w:fldCharType="separate"/>
            </w:r>
            <w:r w:rsidR="00283147">
              <w:rPr>
                <w:noProof/>
                <w:webHidden/>
              </w:rPr>
              <w:t>19</w:t>
            </w:r>
            <w:r>
              <w:rPr>
                <w:noProof/>
                <w:webHidden/>
              </w:rPr>
              <w:fldChar w:fldCharType="end"/>
            </w:r>
          </w:hyperlink>
        </w:p>
        <w:p w14:paraId="7C2ADC58" w14:textId="2277C59E" w:rsidR="002D1D04" w:rsidRDefault="002D1D04">
          <w:pPr>
            <w:pStyle w:val="TOC3"/>
            <w:tabs>
              <w:tab w:val="left" w:pos="1200"/>
              <w:tab w:val="right" w:leader="dot" w:pos="9016"/>
            </w:tabs>
            <w:rPr>
              <w:rFonts w:eastAsiaTheme="minorEastAsia"/>
              <w:noProof/>
              <w:sz w:val="24"/>
              <w:szCs w:val="24"/>
              <w:lang w:eastAsia="en-GB"/>
            </w:rPr>
          </w:pPr>
          <w:hyperlink w:anchor="_Toc235205320" w:history="1">
            <w:r w:rsidRPr="0001659B">
              <w:rPr>
                <w:rStyle w:val="Hyperlink"/>
                <w:noProof/>
              </w:rPr>
              <w:t>7.6.</w:t>
            </w:r>
            <w:r>
              <w:rPr>
                <w:rFonts w:eastAsiaTheme="minorEastAsia"/>
                <w:noProof/>
                <w:sz w:val="24"/>
                <w:szCs w:val="24"/>
                <w:lang w:eastAsia="en-GB"/>
              </w:rPr>
              <w:tab/>
            </w:r>
            <w:r w:rsidRPr="0001659B">
              <w:rPr>
                <w:rStyle w:val="Hyperlink"/>
                <w:noProof/>
              </w:rPr>
              <w:t>Referrals</w:t>
            </w:r>
            <w:r>
              <w:rPr>
                <w:noProof/>
                <w:webHidden/>
              </w:rPr>
              <w:tab/>
            </w:r>
            <w:r>
              <w:rPr>
                <w:noProof/>
                <w:webHidden/>
              </w:rPr>
              <w:fldChar w:fldCharType="begin"/>
            </w:r>
            <w:r>
              <w:rPr>
                <w:noProof/>
                <w:webHidden/>
              </w:rPr>
              <w:instrText xml:space="preserve"> PAGEREF _Toc235205320 \h </w:instrText>
            </w:r>
            <w:r>
              <w:rPr>
                <w:noProof/>
                <w:webHidden/>
              </w:rPr>
            </w:r>
            <w:r>
              <w:rPr>
                <w:noProof/>
                <w:webHidden/>
              </w:rPr>
              <w:fldChar w:fldCharType="separate"/>
            </w:r>
            <w:r w:rsidR="00283147">
              <w:rPr>
                <w:noProof/>
                <w:webHidden/>
              </w:rPr>
              <w:t>19</w:t>
            </w:r>
            <w:r>
              <w:rPr>
                <w:noProof/>
                <w:webHidden/>
              </w:rPr>
              <w:fldChar w:fldCharType="end"/>
            </w:r>
          </w:hyperlink>
        </w:p>
        <w:p w14:paraId="13540C4A" w14:textId="719F116A" w:rsidR="002D1D04" w:rsidRDefault="002D1D04">
          <w:pPr>
            <w:pStyle w:val="TOC3"/>
            <w:tabs>
              <w:tab w:val="left" w:pos="1200"/>
              <w:tab w:val="right" w:leader="dot" w:pos="9016"/>
            </w:tabs>
            <w:rPr>
              <w:rFonts w:eastAsiaTheme="minorEastAsia"/>
              <w:noProof/>
              <w:sz w:val="24"/>
              <w:szCs w:val="24"/>
              <w:lang w:eastAsia="en-GB"/>
            </w:rPr>
          </w:pPr>
          <w:hyperlink w:anchor="_Toc235205321" w:history="1">
            <w:r w:rsidRPr="0001659B">
              <w:rPr>
                <w:rStyle w:val="Hyperlink"/>
                <w:noProof/>
              </w:rPr>
              <w:t>7.7.</w:t>
            </w:r>
            <w:r>
              <w:rPr>
                <w:rFonts w:eastAsiaTheme="minorEastAsia"/>
                <w:noProof/>
                <w:sz w:val="24"/>
                <w:szCs w:val="24"/>
                <w:lang w:eastAsia="en-GB"/>
              </w:rPr>
              <w:tab/>
            </w:r>
            <w:r w:rsidRPr="0001659B">
              <w:rPr>
                <w:rStyle w:val="Hyperlink"/>
                <w:noProof/>
              </w:rPr>
              <w:t>Recording Concerns</w:t>
            </w:r>
            <w:r>
              <w:rPr>
                <w:noProof/>
                <w:webHidden/>
              </w:rPr>
              <w:tab/>
            </w:r>
            <w:r>
              <w:rPr>
                <w:noProof/>
                <w:webHidden/>
              </w:rPr>
              <w:fldChar w:fldCharType="begin"/>
            </w:r>
            <w:r>
              <w:rPr>
                <w:noProof/>
                <w:webHidden/>
              </w:rPr>
              <w:instrText xml:space="preserve"> PAGEREF _Toc235205321 \h </w:instrText>
            </w:r>
            <w:r>
              <w:rPr>
                <w:noProof/>
                <w:webHidden/>
              </w:rPr>
            </w:r>
            <w:r>
              <w:rPr>
                <w:noProof/>
                <w:webHidden/>
              </w:rPr>
              <w:fldChar w:fldCharType="separate"/>
            </w:r>
            <w:r w:rsidR="00283147">
              <w:rPr>
                <w:noProof/>
                <w:webHidden/>
              </w:rPr>
              <w:t>19</w:t>
            </w:r>
            <w:r>
              <w:rPr>
                <w:noProof/>
                <w:webHidden/>
              </w:rPr>
              <w:fldChar w:fldCharType="end"/>
            </w:r>
          </w:hyperlink>
        </w:p>
        <w:p w14:paraId="1A683127" w14:textId="6074ACA9" w:rsidR="002D1D04" w:rsidRDefault="002D1D04">
          <w:pPr>
            <w:pStyle w:val="TOC3"/>
            <w:tabs>
              <w:tab w:val="left" w:pos="1200"/>
              <w:tab w:val="right" w:leader="dot" w:pos="9016"/>
            </w:tabs>
            <w:rPr>
              <w:rFonts w:eastAsiaTheme="minorEastAsia"/>
              <w:noProof/>
              <w:sz w:val="24"/>
              <w:szCs w:val="24"/>
              <w:lang w:eastAsia="en-GB"/>
            </w:rPr>
          </w:pPr>
          <w:hyperlink w:anchor="_Toc235205322" w:history="1">
            <w:r w:rsidRPr="0001659B">
              <w:rPr>
                <w:rStyle w:val="Hyperlink"/>
                <w:noProof/>
              </w:rPr>
              <w:t>7.8.</w:t>
            </w:r>
            <w:r>
              <w:rPr>
                <w:rFonts w:eastAsiaTheme="minorEastAsia"/>
                <w:noProof/>
                <w:sz w:val="24"/>
                <w:szCs w:val="24"/>
                <w:lang w:eastAsia="en-GB"/>
              </w:rPr>
              <w:tab/>
            </w:r>
            <w:r w:rsidRPr="0001659B">
              <w:rPr>
                <w:rStyle w:val="Hyperlink"/>
                <w:noProof/>
              </w:rPr>
              <w:t>Ongoing Support</w:t>
            </w:r>
            <w:r>
              <w:rPr>
                <w:noProof/>
                <w:webHidden/>
              </w:rPr>
              <w:tab/>
            </w:r>
            <w:r>
              <w:rPr>
                <w:noProof/>
                <w:webHidden/>
              </w:rPr>
              <w:fldChar w:fldCharType="begin"/>
            </w:r>
            <w:r>
              <w:rPr>
                <w:noProof/>
                <w:webHidden/>
              </w:rPr>
              <w:instrText xml:space="preserve"> PAGEREF _Toc235205322 \h </w:instrText>
            </w:r>
            <w:r>
              <w:rPr>
                <w:noProof/>
                <w:webHidden/>
              </w:rPr>
            </w:r>
            <w:r>
              <w:rPr>
                <w:noProof/>
                <w:webHidden/>
              </w:rPr>
              <w:fldChar w:fldCharType="separate"/>
            </w:r>
            <w:r w:rsidR="00283147">
              <w:rPr>
                <w:noProof/>
                <w:webHidden/>
              </w:rPr>
              <w:t>19</w:t>
            </w:r>
            <w:r>
              <w:rPr>
                <w:noProof/>
                <w:webHidden/>
              </w:rPr>
              <w:fldChar w:fldCharType="end"/>
            </w:r>
          </w:hyperlink>
        </w:p>
        <w:p w14:paraId="2A325679" w14:textId="2AD8AC3E" w:rsidR="002D1D04" w:rsidRDefault="002D1D04">
          <w:pPr>
            <w:pStyle w:val="TOC1"/>
            <w:tabs>
              <w:tab w:val="left" w:pos="440"/>
              <w:tab w:val="right" w:leader="dot" w:pos="9016"/>
            </w:tabs>
            <w:rPr>
              <w:rFonts w:eastAsiaTheme="minorEastAsia"/>
              <w:noProof/>
              <w:sz w:val="24"/>
              <w:szCs w:val="24"/>
              <w:lang w:eastAsia="en-GB"/>
            </w:rPr>
          </w:pPr>
          <w:hyperlink w:anchor="_Toc235205323" w:history="1">
            <w:r w:rsidRPr="0001659B">
              <w:rPr>
                <w:rStyle w:val="Hyperlink"/>
                <w:noProof/>
              </w:rPr>
              <w:t>8.</w:t>
            </w:r>
            <w:r>
              <w:rPr>
                <w:rFonts w:eastAsiaTheme="minorEastAsia"/>
                <w:noProof/>
                <w:sz w:val="24"/>
                <w:szCs w:val="24"/>
                <w:lang w:eastAsia="en-GB"/>
              </w:rPr>
              <w:tab/>
            </w:r>
            <w:r w:rsidRPr="0001659B">
              <w:rPr>
                <w:rStyle w:val="Hyperlink"/>
                <w:noProof/>
              </w:rPr>
              <w:t>Early Help</w:t>
            </w:r>
            <w:r>
              <w:rPr>
                <w:noProof/>
                <w:webHidden/>
              </w:rPr>
              <w:tab/>
            </w:r>
            <w:r>
              <w:rPr>
                <w:noProof/>
                <w:webHidden/>
              </w:rPr>
              <w:fldChar w:fldCharType="begin"/>
            </w:r>
            <w:r>
              <w:rPr>
                <w:noProof/>
                <w:webHidden/>
              </w:rPr>
              <w:instrText xml:space="preserve"> PAGEREF _Toc235205323 \h </w:instrText>
            </w:r>
            <w:r>
              <w:rPr>
                <w:noProof/>
                <w:webHidden/>
              </w:rPr>
            </w:r>
            <w:r>
              <w:rPr>
                <w:noProof/>
                <w:webHidden/>
              </w:rPr>
              <w:fldChar w:fldCharType="separate"/>
            </w:r>
            <w:r w:rsidR="00283147">
              <w:rPr>
                <w:noProof/>
                <w:webHidden/>
              </w:rPr>
              <w:t>20</w:t>
            </w:r>
            <w:r>
              <w:rPr>
                <w:noProof/>
                <w:webHidden/>
              </w:rPr>
              <w:fldChar w:fldCharType="end"/>
            </w:r>
          </w:hyperlink>
        </w:p>
        <w:p w14:paraId="682C275D" w14:textId="54F06841" w:rsidR="002D1D04" w:rsidRDefault="002D1D04">
          <w:pPr>
            <w:pStyle w:val="TOC3"/>
            <w:tabs>
              <w:tab w:val="left" w:pos="1200"/>
              <w:tab w:val="right" w:leader="dot" w:pos="9016"/>
            </w:tabs>
            <w:rPr>
              <w:rFonts w:eastAsiaTheme="minorEastAsia"/>
              <w:noProof/>
              <w:sz w:val="24"/>
              <w:szCs w:val="24"/>
              <w:lang w:eastAsia="en-GB"/>
            </w:rPr>
          </w:pPr>
          <w:hyperlink w:anchor="_Toc235205324" w:history="1">
            <w:r w:rsidRPr="0001659B">
              <w:rPr>
                <w:rStyle w:val="Hyperlink"/>
                <w:noProof/>
              </w:rPr>
              <w:t>8.1.</w:t>
            </w:r>
            <w:r>
              <w:rPr>
                <w:rFonts w:eastAsiaTheme="minorEastAsia"/>
                <w:noProof/>
                <w:sz w:val="24"/>
                <w:szCs w:val="24"/>
                <w:lang w:eastAsia="en-GB"/>
              </w:rPr>
              <w:tab/>
            </w:r>
            <w:r w:rsidRPr="0001659B">
              <w:rPr>
                <w:rStyle w:val="Hyperlink"/>
                <w:noProof/>
              </w:rPr>
              <w:t>Early Help</w:t>
            </w:r>
            <w:r>
              <w:rPr>
                <w:noProof/>
                <w:webHidden/>
              </w:rPr>
              <w:tab/>
            </w:r>
            <w:r>
              <w:rPr>
                <w:noProof/>
                <w:webHidden/>
              </w:rPr>
              <w:fldChar w:fldCharType="begin"/>
            </w:r>
            <w:r>
              <w:rPr>
                <w:noProof/>
                <w:webHidden/>
              </w:rPr>
              <w:instrText xml:space="preserve"> PAGEREF _Toc235205324 \h </w:instrText>
            </w:r>
            <w:r>
              <w:rPr>
                <w:noProof/>
                <w:webHidden/>
              </w:rPr>
            </w:r>
            <w:r>
              <w:rPr>
                <w:noProof/>
                <w:webHidden/>
              </w:rPr>
              <w:fldChar w:fldCharType="separate"/>
            </w:r>
            <w:r w:rsidR="00283147">
              <w:rPr>
                <w:noProof/>
                <w:webHidden/>
              </w:rPr>
              <w:t>20</w:t>
            </w:r>
            <w:r>
              <w:rPr>
                <w:noProof/>
                <w:webHidden/>
              </w:rPr>
              <w:fldChar w:fldCharType="end"/>
            </w:r>
          </w:hyperlink>
        </w:p>
        <w:p w14:paraId="00EEF899" w14:textId="25B97CF6" w:rsidR="002D1D04" w:rsidRDefault="002D1D04">
          <w:pPr>
            <w:pStyle w:val="TOC3"/>
            <w:tabs>
              <w:tab w:val="left" w:pos="1200"/>
              <w:tab w:val="right" w:leader="dot" w:pos="9016"/>
            </w:tabs>
            <w:rPr>
              <w:rFonts w:eastAsiaTheme="minorEastAsia"/>
              <w:noProof/>
              <w:sz w:val="24"/>
              <w:szCs w:val="24"/>
              <w:lang w:eastAsia="en-GB"/>
            </w:rPr>
          </w:pPr>
          <w:hyperlink w:anchor="_Toc235205325" w:history="1">
            <w:r w:rsidRPr="0001659B">
              <w:rPr>
                <w:rStyle w:val="Hyperlink"/>
                <w:noProof/>
              </w:rPr>
              <w:t>8.2.</w:t>
            </w:r>
            <w:r>
              <w:rPr>
                <w:rFonts w:eastAsiaTheme="minorEastAsia"/>
                <w:noProof/>
                <w:sz w:val="24"/>
                <w:szCs w:val="24"/>
                <w:lang w:eastAsia="en-GB"/>
              </w:rPr>
              <w:tab/>
            </w:r>
            <w:r w:rsidRPr="0001659B">
              <w:rPr>
                <w:rStyle w:val="Hyperlink"/>
                <w:noProof/>
              </w:rPr>
              <w:t>Identifying Need</w:t>
            </w:r>
            <w:r>
              <w:rPr>
                <w:noProof/>
                <w:webHidden/>
              </w:rPr>
              <w:tab/>
            </w:r>
            <w:r>
              <w:rPr>
                <w:noProof/>
                <w:webHidden/>
              </w:rPr>
              <w:fldChar w:fldCharType="begin"/>
            </w:r>
            <w:r>
              <w:rPr>
                <w:noProof/>
                <w:webHidden/>
              </w:rPr>
              <w:instrText xml:space="preserve"> PAGEREF _Toc235205325 \h </w:instrText>
            </w:r>
            <w:r>
              <w:rPr>
                <w:noProof/>
                <w:webHidden/>
              </w:rPr>
            </w:r>
            <w:r>
              <w:rPr>
                <w:noProof/>
                <w:webHidden/>
              </w:rPr>
              <w:fldChar w:fldCharType="separate"/>
            </w:r>
            <w:r w:rsidR="00283147">
              <w:rPr>
                <w:noProof/>
                <w:webHidden/>
              </w:rPr>
              <w:t>20</w:t>
            </w:r>
            <w:r>
              <w:rPr>
                <w:noProof/>
                <w:webHidden/>
              </w:rPr>
              <w:fldChar w:fldCharType="end"/>
            </w:r>
          </w:hyperlink>
        </w:p>
        <w:p w14:paraId="6AC3C8F1" w14:textId="7BF7AAB6" w:rsidR="002D1D04" w:rsidRDefault="002D1D04">
          <w:pPr>
            <w:pStyle w:val="TOC3"/>
            <w:tabs>
              <w:tab w:val="left" w:pos="1200"/>
              <w:tab w:val="right" w:leader="dot" w:pos="9016"/>
            </w:tabs>
            <w:rPr>
              <w:rFonts w:eastAsiaTheme="minorEastAsia"/>
              <w:noProof/>
              <w:sz w:val="24"/>
              <w:szCs w:val="24"/>
              <w:lang w:eastAsia="en-GB"/>
            </w:rPr>
          </w:pPr>
          <w:hyperlink w:anchor="_Toc235205326" w:history="1">
            <w:r w:rsidRPr="0001659B">
              <w:rPr>
                <w:rStyle w:val="Hyperlink"/>
                <w:noProof/>
              </w:rPr>
              <w:t>8.3.</w:t>
            </w:r>
            <w:r>
              <w:rPr>
                <w:rFonts w:eastAsiaTheme="minorEastAsia"/>
                <w:noProof/>
                <w:sz w:val="24"/>
                <w:szCs w:val="24"/>
                <w:lang w:eastAsia="en-GB"/>
              </w:rPr>
              <w:tab/>
            </w:r>
            <w:r w:rsidRPr="0001659B">
              <w:rPr>
                <w:rStyle w:val="Hyperlink"/>
                <w:noProof/>
              </w:rPr>
              <w:t>The Role of the DSL</w:t>
            </w:r>
            <w:r>
              <w:rPr>
                <w:noProof/>
                <w:webHidden/>
              </w:rPr>
              <w:tab/>
            </w:r>
            <w:r>
              <w:rPr>
                <w:noProof/>
                <w:webHidden/>
              </w:rPr>
              <w:fldChar w:fldCharType="begin"/>
            </w:r>
            <w:r>
              <w:rPr>
                <w:noProof/>
                <w:webHidden/>
              </w:rPr>
              <w:instrText xml:space="preserve"> PAGEREF _Toc235205326 \h </w:instrText>
            </w:r>
            <w:r>
              <w:rPr>
                <w:noProof/>
                <w:webHidden/>
              </w:rPr>
            </w:r>
            <w:r>
              <w:rPr>
                <w:noProof/>
                <w:webHidden/>
              </w:rPr>
              <w:fldChar w:fldCharType="separate"/>
            </w:r>
            <w:r w:rsidR="00283147">
              <w:rPr>
                <w:noProof/>
                <w:webHidden/>
              </w:rPr>
              <w:t>20</w:t>
            </w:r>
            <w:r>
              <w:rPr>
                <w:noProof/>
                <w:webHidden/>
              </w:rPr>
              <w:fldChar w:fldCharType="end"/>
            </w:r>
          </w:hyperlink>
        </w:p>
        <w:p w14:paraId="7400AAB4" w14:textId="52EA36F4" w:rsidR="002D1D04" w:rsidRDefault="002D1D04">
          <w:pPr>
            <w:pStyle w:val="TOC3"/>
            <w:tabs>
              <w:tab w:val="left" w:pos="1200"/>
              <w:tab w:val="right" w:leader="dot" w:pos="9016"/>
            </w:tabs>
            <w:rPr>
              <w:rFonts w:eastAsiaTheme="minorEastAsia"/>
              <w:noProof/>
              <w:sz w:val="24"/>
              <w:szCs w:val="24"/>
              <w:lang w:eastAsia="en-GB"/>
            </w:rPr>
          </w:pPr>
          <w:hyperlink w:anchor="_Toc235205327" w:history="1">
            <w:r w:rsidRPr="0001659B">
              <w:rPr>
                <w:rStyle w:val="Hyperlink"/>
                <w:noProof/>
              </w:rPr>
              <w:t>8.4.</w:t>
            </w:r>
            <w:r>
              <w:rPr>
                <w:rFonts w:eastAsiaTheme="minorEastAsia"/>
                <w:noProof/>
                <w:sz w:val="24"/>
                <w:szCs w:val="24"/>
                <w:lang w:eastAsia="en-GB"/>
              </w:rPr>
              <w:tab/>
            </w:r>
            <w:r w:rsidRPr="0001659B">
              <w:rPr>
                <w:rStyle w:val="Hyperlink"/>
                <w:noProof/>
              </w:rPr>
              <w:t>Escalation</w:t>
            </w:r>
            <w:r>
              <w:rPr>
                <w:noProof/>
                <w:webHidden/>
              </w:rPr>
              <w:tab/>
            </w:r>
            <w:r>
              <w:rPr>
                <w:noProof/>
                <w:webHidden/>
              </w:rPr>
              <w:fldChar w:fldCharType="begin"/>
            </w:r>
            <w:r>
              <w:rPr>
                <w:noProof/>
                <w:webHidden/>
              </w:rPr>
              <w:instrText xml:space="preserve"> PAGEREF _Toc235205327 \h </w:instrText>
            </w:r>
            <w:r>
              <w:rPr>
                <w:noProof/>
                <w:webHidden/>
              </w:rPr>
            </w:r>
            <w:r>
              <w:rPr>
                <w:noProof/>
                <w:webHidden/>
              </w:rPr>
              <w:fldChar w:fldCharType="separate"/>
            </w:r>
            <w:r w:rsidR="00283147">
              <w:rPr>
                <w:noProof/>
                <w:webHidden/>
              </w:rPr>
              <w:t>20</w:t>
            </w:r>
            <w:r>
              <w:rPr>
                <w:noProof/>
                <w:webHidden/>
              </w:rPr>
              <w:fldChar w:fldCharType="end"/>
            </w:r>
          </w:hyperlink>
        </w:p>
        <w:p w14:paraId="58A1A8EF" w14:textId="110EC334" w:rsidR="002D1D04" w:rsidRDefault="002D1D04">
          <w:pPr>
            <w:pStyle w:val="TOC3"/>
            <w:tabs>
              <w:tab w:val="left" w:pos="1200"/>
              <w:tab w:val="right" w:leader="dot" w:pos="9016"/>
            </w:tabs>
            <w:rPr>
              <w:rFonts w:eastAsiaTheme="minorEastAsia"/>
              <w:noProof/>
              <w:sz w:val="24"/>
              <w:szCs w:val="24"/>
              <w:lang w:eastAsia="en-GB"/>
            </w:rPr>
          </w:pPr>
          <w:hyperlink w:anchor="_Toc235205328" w:history="1">
            <w:r w:rsidRPr="0001659B">
              <w:rPr>
                <w:rStyle w:val="Hyperlink"/>
                <w:noProof/>
              </w:rPr>
              <w:t>8.5.</w:t>
            </w:r>
            <w:r>
              <w:rPr>
                <w:rFonts w:eastAsiaTheme="minorEastAsia"/>
                <w:noProof/>
                <w:sz w:val="24"/>
                <w:szCs w:val="24"/>
                <w:lang w:eastAsia="en-GB"/>
              </w:rPr>
              <w:tab/>
            </w:r>
            <w:r w:rsidRPr="0001659B">
              <w:rPr>
                <w:rStyle w:val="Hyperlink"/>
                <w:noProof/>
              </w:rPr>
              <w:t>Working with Families</w:t>
            </w:r>
            <w:r>
              <w:rPr>
                <w:noProof/>
                <w:webHidden/>
              </w:rPr>
              <w:tab/>
            </w:r>
            <w:r>
              <w:rPr>
                <w:noProof/>
                <w:webHidden/>
              </w:rPr>
              <w:fldChar w:fldCharType="begin"/>
            </w:r>
            <w:r>
              <w:rPr>
                <w:noProof/>
                <w:webHidden/>
              </w:rPr>
              <w:instrText xml:space="preserve"> PAGEREF _Toc235205328 \h </w:instrText>
            </w:r>
            <w:r>
              <w:rPr>
                <w:noProof/>
                <w:webHidden/>
              </w:rPr>
            </w:r>
            <w:r>
              <w:rPr>
                <w:noProof/>
                <w:webHidden/>
              </w:rPr>
              <w:fldChar w:fldCharType="separate"/>
            </w:r>
            <w:r w:rsidR="00283147">
              <w:rPr>
                <w:noProof/>
                <w:webHidden/>
              </w:rPr>
              <w:t>21</w:t>
            </w:r>
            <w:r>
              <w:rPr>
                <w:noProof/>
                <w:webHidden/>
              </w:rPr>
              <w:fldChar w:fldCharType="end"/>
            </w:r>
          </w:hyperlink>
        </w:p>
        <w:p w14:paraId="4CDAC83E" w14:textId="33BC7DEC" w:rsidR="002D1D04" w:rsidRDefault="002D1D04">
          <w:pPr>
            <w:pStyle w:val="TOC3"/>
            <w:tabs>
              <w:tab w:val="left" w:pos="1200"/>
              <w:tab w:val="right" w:leader="dot" w:pos="9016"/>
            </w:tabs>
            <w:rPr>
              <w:rFonts w:eastAsiaTheme="minorEastAsia"/>
              <w:noProof/>
              <w:sz w:val="24"/>
              <w:szCs w:val="24"/>
              <w:lang w:eastAsia="en-GB"/>
            </w:rPr>
          </w:pPr>
          <w:hyperlink w:anchor="_Toc235205329" w:history="1">
            <w:r w:rsidRPr="0001659B">
              <w:rPr>
                <w:rStyle w:val="Hyperlink"/>
                <w:noProof/>
              </w:rPr>
              <w:t>8.6.</w:t>
            </w:r>
            <w:r>
              <w:rPr>
                <w:rFonts w:eastAsiaTheme="minorEastAsia"/>
                <w:noProof/>
                <w:sz w:val="24"/>
                <w:szCs w:val="24"/>
                <w:lang w:eastAsia="en-GB"/>
              </w:rPr>
              <w:tab/>
            </w:r>
            <w:r w:rsidRPr="0001659B">
              <w:rPr>
                <w:rStyle w:val="Hyperlink"/>
                <w:noProof/>
              </w:rPr>
              <w:t>Recording</w:t>
            </w:r>
            <w:r>
              <w:rPr>
                <w:noProof/>
                <w:webHidden/>
              </w:rPr>
              <w:tab/>
            </w:r>
            <w:r>
              <w:rPr>
                <w:noProof/>
                <w:webHidden/>
              </w:rPr>
              <w:fldChar w:fldCharType="begin"/>
            </w:r>
            <w:r>
              <w:rPr>
                <w:noProof/>
                <w:webHidden/>
              </w:rPr>
              <w:instrText xml:space="preserve"> PAGEREF _Toc235205329 \h </w:instrText>
            </w:r>
            <w:r>
              <w:rPr>
                <w:noProof/>
                <w:webHidden/>
              </w:rPr>
            </w:r>
            <w:r>
              <w:rPr>
                <w:noProof/>
                <w:webHidden/>
              </w:rPr>
              <w:fldChar w:fldCharType="separate"/>
            </w:r>
            <w:r w:rsidR="00283147">
              <w:rPr>
                <w:noProof/>
                <w:webHidden/>
              </w:rPr>
              <w:t>21</w:t>
            </w:r>
            <w:r>
              <w:rPr>
                <w:noProof/>
                <w:webHidden/>
              </w:rPr>
              <w:fldChar w:fldCharType="end"/>
            </w:r>
          </w:hyperlink>
        </w:p>
        <w:p w14:paraId="0040D030" w14:textId="253B1ADC" w:rsidR="002D1D04" w:rsidRDefault="002D1D04">
          <w:pPr>
            <w:pStyle w:val="TOC1"/>
            <w:tabs>
              <w:tab w:val="left" w:pos="440"/>
              <w:tab w:val="right" w:leader="dot" w:pos="9016"/>
            </w:tabs>
            <w:rPr>
              <w:rFonts w:eastAsiaTheme="minorEastAsia"/>
              <w:noProof/>
              <w:sz w:val="24"/>
              <w:szCs w:val="24"/>
              <w:lang w:eastAsia="en-GB"/>
            </w:rPr>
          </w:pPr>
          <w:hyperlink w:anchor="_Toc235205330" w:history="1">
            <w:r w:rsidRPr="0001659B">
              <w:rPr>
                <w:rStyle w:val="Hyperlink"/>
                <w:noProof/>
              </w:rPr>
              <w:t>9.</w:t>
            </w:r>
            <w:r>
              <w:rPr>
                <w:rFonts w:eastAsiaTheme="minorEastAsia"/>
                <w:noProof/>
                <w:sz w:val="24"/>
                <w:szCs w:val="24"/>
                <w:lang w:eastAsia="en-GB"/>
              </w:rPr>
              <w:tab/>
            </w:r>
            <w:r w:rsidRPr="0001659B">
              <w:rPr>
                <w:rStyle w:val="Hyperlink"/>
                <w:noProof/>
              </w:rPr>
              <w:t>Child Protection Procedures</w:t>
            </w:r>
            <w:r>
              <w:rPr>
                <w:noProof/>
                <w:webHidden/>
              </w:rPr>
              <w:tab/>
            </w:r>
            <w:r>
              <w:rPr>
                <w:noProof/>
                <w:webHidden/>
              </w:rPr>
              <w:fldChar w:fldCharType="begin"/>
            </w:r>
            <w:r>
              <w:rPr>
                <w:noProof/>
                <w:webHidden/>
              </w:rPr>
              <w:instrText xml:space="preserve"> PAGEREF _Toc235205330 \h </w:instrText>
            </w:r>
            <w:r>
              <w:rPr>
                <w:noProof/>
                <w:webHidden/>
              </w:rPr>
            </w:r>
            <w:r>
              <w:rPr>
                <w:noProof/>
                <w:webHidden/>
              </w:rPr>
              <w:fldChar w:fldCharType="separate"/>
            </w:r>
            <w:r w:rsidR="00283147">
              <w:rPr>
                <w:noProof/>
                <w:webHidden/>
              </w:rPr>
              <w:t>21</w:t>
            </w:r>
            <w:r>
              <w:rPr>
                <w:noProof/>
                <w:webHidden/>
              </w:rPr>
              <w:fldChar w:fldCharType="end"/>
            </w:r>
          </w:hyperlink>
        </w:p>
        <w:p w14:paraId="517F76DC" w14:textId="1E8D1F13" w:rsidR="002D1D04" w:rsidRDefault="002D1D04">
          <w:pPr>
            <w:pStyle w:val="TOC3"/>
            <w:tabs>
              <w:tab w:val="left" w:pos="1200"/>
              <w:tab w:val="right" w:leader="dot" w:pos="9016"/>
            </w:tabs>
            <w:rPr>
              <w:rFonts w:eastAsiaTheme="minorEastAsia"/>
              <w:noProof/>
              <w:sz w:val="24"/>
              <w:szCs w:val="24"/>
              <w:lang w:eastAsia="en-GB"/>
            </w:rPr>
          </w:pPr>
          <w:hyperlink w:anchor="_Toc235205331" w:history="1">
            <w:r w:rsidRPr="0001659B">
              <w:rPr>
                <w:rStyle w:val="Hyperlink"/>
                <w:noProof/>
              </w:rPr>
              <w:t>9.1.</w:t>
            </w:r>
            <w:r>
              <w:rPr>
                <w:rFonts w:eastAsiaTheme="minorEastAsia"/>
                <w:noProof/>
                <w:sz w:val="24"/>
                <w:szCs w:val="24"/>
                <w:lang w:eastAsia="en-GB"/>
              </w:rPr>
              <w:tab/>
            </w:r>
            <w:r w:rsidRPr="0001659B">
              <w:rPr>
                <w:rStyle w:val="Hyperlink"/>
                <w:noProof/>
              </w:rPr>
              <w:t>Child Protection</w:t>
            </w:r>
            <w:r>
              <w:rPr>
                <w:noProof/>
                <w:webHidden/>
              </w:rPr>
              <w:tab/>
            </w:r>
            <w:r>
              <w:rPr>
                <w:noProof/>
                <w:webHidden/>
              </w:rPr>
              <w:fldChar w:fldCharType="begin"/>
            </w:r>
            <w:r>
              <w:rPr>
                <w:noProof/>
                <w:webHidden/>
              </w:rPr>
              <w:instrText xml:space="preserve"> PAGEREF _Toc235205331 \h </w:instrText>
            </w:r>
            <w:r>
              <w:rPr>
                <w:noProof/>
                <w:webHidden/>
              </w:rPr>
            </w:r>
            <w:r>
              <w:rPr>
                <w:noProof/>
                <w:webHidden/>
              </w:rPr>
              <w:fldChar w:fldCharType="separate"/>
            </w:r>
            <w:r w:rsidR="00283147">
              <w:rPr>
                <w:noProof/>
                <w:webHidden/>
              </w:rPr>
              <w:t>21</w:t>
            </w:r>
            <w:r>
              <w:rPr>
                <w:noProof/>
                <w:webHidden/>
              </w:rPr>
              <w:fldChar w:fldCharType="end"/>
            </w:r>
          </w:hyperlink>
        </w:p>
        <w:p w14:paraId="21FFC352" w14:textId="4527DE52" w:rsidR="002D1D04" w:rsidRDefault="002D1D04">
          <w:pPr>
            <w:pStyle w:val="TOC3"/>
            <w:tabs>
              <w:tab w:val="left" w:pos="1200"/>
              <w:tab w:val="right" w:leader="dot" w:pos="9016"/>
            </w:tabs>
            <w:rPr>
              <w:rFonts w:eastAsiaTheme="minorEastAsia"/>
              <w:noProof/>
              <w:sz w:val="24"/>
              <w:szCs w:val="24"/>
              <w:lang w:eastAsia="en-GB"/>
            </w:rPr>
          </w:pPr>
          <w:hyperlink w:anchor="_Toc235205332" w:history="1">
            <w:r w:rsidRPr="0001659B">
              <w:rPr>
                <w:rStyle w:val="Hyperlink"/>
                <w:noProof/>
              </w:rPr>
              <w:t>9.2.</w:t>
            </w:r>
            <w:r>
              <w:rPr>
                <w:rFonts w:eastAsiaTheme="minorEastAsia"/>
                <w:noProof/>
                <w:sz w:val="24"/>
                <w:szCs w:val="24"/>
                <w:lang w:eastAsia="en-GB"/>
              </w:rPr>
              <w:tab/>
            </w:r>
            <w:r w:rsidRPr="0001659B">
              <w:rPr>
                <w:rStyle w:val="Hyperlink"/>
                <w:noProof/>
              </w:rPr>
              <w:t>Making Referrals</w:t>
            </w:r>
            <w:r>
              <w:rPr>
                <w:noProof/>
                <w:webHidden/>
              </w:rPr>
              <w:tab/>
            </w:r>
            <w:r>
              <w:rPr>
                <w:noProof/>
                <w:webHidden/>
              </w:rPr>
              <w:fldChar w:fldCharType="begin"/>
            </w:r>
            <w:r>
              <w:rPr>
                <w:noProof/>
                <w:webHidden/>
              </w:rPr>
              <w:instrText xml:space="preserve"> PAGEREF _Toc235205332 \h </w:instrText>
            </w:r>
            <w:r>
              <w:rPr>
                <w:noProof/>
                <w:webHidden/>
              </w:rPr>
            </w:r>
            <w:r>
              <w:rPr>
                <w:noProof/>
                <w:webHidden/>
              </w:rPr>
              <w:fldChar w:fldCharType="separate"/>
            </w:r>
            <w:r w:rsidR="00283147">
              <w:rPr>
                <w:noProof/>
                <w:webHidden/>
              </w:rPr>
              <w:t>21</w:t>
            </w:r>
            <w:r>
              <w:rPr>
                <w:noProof/>
                <w:webHidden/>
              </w:rPr>
              <w:fldChar w:fldCharType="end"/>
            </w:r>
          </w:hyperlink>
        </w:p>
        <w:p w14:paraId="6BF4EA24" w14:textId="72606863" w:rsidR="002D1D04" w:rsidRDefault="002D1D04">
          <w:pPr>
            <w:pStyle w:val="TOC3"/>
            <w:tabs>
              <w:tab w:val="left" w:pos="1200"/>
              <w:tab w:val="right" w:leader="dot" w:pos="9016"/>
            </w:tabs>
            <w:rPr>
              <w:rFonts w:eastAsiaTheme="minorEastAsia"/>
              <w:noProof/>
              <w:sz w:val="24"/>
              <w:szCs w:val="24"/>
              <w:lang w:eastAsia="en-GB"/>
            </w:rPr>
          </w:pPr>
          <w:hyperlink w:anchor="_Toc235205333" w:history="1">
            <w:r w:rsidRPr="0001659B">
              <w:rPr>
                <w:rStyle w:val="Hyperlink"/>
                <w:noProof/>
              </w:rPr>
              <w:t>9.3.</w:t>
            </w:r>
            <w:r>
              <w:rPr>
                <w:rFonts w:eastAsiaTheme="minorEastAsia"/>
                <w:noProof/>
                <w:sz w:val="24"/>
                <w:szCs w:val="24"/>
                <w:lang w:eastAsia="en-GB"/>
              </w:rPr>
              <w:tab/>
            </w:r>
            <w:r w:rsidRPr="0001659B">
              <w:rPr>
                <w:rStyle w:val="Hyperlink"/>
                <w:noProof/>
              </w:rPr>
              <w:t>Child Protection Conferences and Multi-Agency Meetings</w:t>
            </w:r>
            <w:r>
              <w:rPr>
                <w:noProof/>
                <w:webHidden/>
              </w:rPr>
              <w:tab/>
            </w:r>
            <w:r>
              <w:rPr>
                <w:noProof/>
                <w:webHidden/>
              </w:rPr>
              <w:fldChar w:fldCharType="begin"/>
            </w:r>
            <w:r>
              <w:rPr>
                <w:noProof/>
                <w:webHidden/>
              </w:rPr>
              <w:instrText xml:space="preserve"> PAGEREF _Toc235205333 \h </w:instrText>
            </w:r>
            <w:r>
              <w:rPr>
                <w:noProof/>
                <w:webHidden/>
              </w:rPr>
            </w:r>
            <w:r>
              <w:rPr>
                <w:noProof/>
                <w:webHidden/>
              </w:rPr>
              <w:fldChar w:fldCharType="separate"/>
            </w:r>
            <w:r w:rsidR="00283147">
              <w:rPr>
                <w:noProof/>
                <w:webHidden/>
              </w:rPr>
              <w:t>21</w:t>
            </w:r>
            <w:r>
              <w:rPr>
                <w:noProof/>
                <w:webHidden/>
              </w:rPr>
              <w:fldChar w:fldCharType="end"/>
            </w:r>
          </w:hyperlink>
        </w:p>
        <w:p w14:paraId="2DC7609D" w14:textId="40BCDCAE" w:rsidR="002D1D04" w:rsidRDefault="002D1D04">
          <w:pPr>
            <w:pStyle w:val="TOC3"/>
            <w:tabs>
              <w:tab w:val="left" w:pos="1200"/>
              <w:tab w:val="right" w:leader="dot" w:pos="9016"/>
            </w:tabs>
            <w:rPr>
              <w:rFonts w:eastAsiaTheme="minorEastAsia"/>
              <w:noProof/>
              <w:sz w:val="24"/>
              <w:szCs w:val="24"/>
              <w:lang w:eastAsia="en-GB"/>
            </w:rPr>
          </w:pPr>
          <w:hyperlink w:anchor="_Toc235205334" w:history="1">
            <w:r w:rsidRPr="0001659B">
              <w:rPr>
                <w:rStyle w:val="Hyperlink"/>
                <w:noProof/>
              </w:rPr>
              <w:t>9.4.</w:t>
            </w:r>
            <w:r>
              <w:rPr>
                <w:rFonts w:eastAsiaTheme="minorEastAsia"/>
                <w:noProof/>
                <w:sz w:val="24"/>
                <w:szCs w:val="24"/>
                <w:lang w:eastAsia="en-GB"/>
              </w:rPr>
              <w:tab/>
            </w:r>
            <w:r w:rsidRPr="0001659B">
              <w:rPr>
                <w:rStyle w:val="Hyperlink"/>
                <w:noProof/>
              </w:rPr>
              <w:t>Children Subject to Child Protection Plans and Child in Need Plans</w:t>
            </w:r>
            <w:r>
              <w:rPr>
                <w:noProof/>
                <w:webHidden/>
              </w:rPr>
              <w:tab/>
            </w:r>
            <w:r>
              <w:rPr>
                <w:noProof/>
                <w:webHidden/>
              </w:rPr>
              <w:fldChar w:fldCharType="begin"/>
            </w:r>
            <w:r>
              <w:rPr>
                <w:noProof/>
                <w:webHidden/>
              </w:rPr>
              <w:instrText xml:space="preserve"> PAGEREF _Toc235205334 \h </w:instrText>
            </w:r>
            <w:r>
              <w:rPr>
                <w:noProof/>
                <w:webHidden/>
              </w:rPr>
            </w:r>
            <w:r>
              <w:rPr>
                <w:noProof/>
                <w:webHidden/>
              </w:rPr>
              <w:fldChar w:fldCharType="separate"/>
            </w:r>
            <w:r w:rsidR="00283147">
              <w:rPr>
                <w:noProof/>
                <w:webHidden/>
              </w:rPr>
              <w:t>22</w:t>
            </w:r>
            <w:r>
              <w:rPr>
                <w:noProof/>
                <w:webHidden/>
              </w:rPr>
              <w:fldChar w:fldCharType="end"/>
            </w:r>
          </w:hyperlink>
        </w:p>
        <w:p w14:paraId="54D2327D" w14:textId="519213EA" w:rsidR="002D1D04" w:rsidRDefault="002D1D04">
          <w:pPr>
            <w:pStyle w:val="TOC3"/>
            <w:tabs>
              <w:tab w:val="left" w:pos="1200"/>
              <w:tab w:val="right" w:leader="dot" w:pos="9016"/>
            </w:tabs>
            <w:rPr>
              <w:rFonts w:eastAsiaTheme="minorEastAsia"/>
              <w:noProof/>
              <w:sz w:val="24"/>
              <w:szCs w:val="24"/>
              <w:lang w:eastAsia="en-GB"/>
            </w:rPr>
          </w:pPr>
          <w:hyperlink w:anchor="_Toc235205335" w:history="1">
            <w:r w:rsidRPr="0001659B">
              <w:rPr>
                <w:rStyle w:val="Hyperlink"/>
                <w:noProof/>
              </w:rPr>
              <w:t>9.5.</w:t>
            </w:r>
            <w:r>
              <w:rPr>
                <w:rFonts w:eastAsiaTheme="minorEastAsia"/>
                <w:noProof/>
                <w:sz w:val="24"/>
                <w:szCs w:val="24"/>
                <w:lang w:eastAsia="en-GB"/>
              </w:rPr>
              <w:tab/>
            </w:r>
            <w:r w:rsidRPr="0001659B">
              <w:rPr>
                <w:rStyle w:val="Hyperlink"/>
                <w:noProof/>
              </w:rPr>
              <w:t>Professional Challenge and Escalation</w:t>
            </w:r>
            <w:r>
              <w:rPr>
                <w:noProof/>
                <w:webHidden/>
              </w:rPr>
              <w:tab/>
            </w:r>
            <w:r>
              <w:rPr>
                <w:noProof/>
                <w:webHidden/>
              </w:rPr>
              <w:fldChar w:fldCharType="begin"/>
            </w:r>
            <w:r>
              <w:rPr>
                <w:noProof/>
                <w:webHidden/>
              </w:rPr>
              <w:instrText xml:space="preserve"> PAGEREF _Toc235205335 \h </w:instrText>
            </w:r>
            <w:r>
              <w:rPr>
                <w:noProof/>
                <w:webHidden/>
              </w:rPr>
            </w:r>
            <w:r>
              <w:rPr>
                <w:noProof/>
                <w:webHidden/>
              </w:rPr>
              <w:fldChar w:fldCharType="separate"/>
            </w:r>
            <w:r w:rsidR="00283147">
              <w:rPr>
                <w:noProof/>
                <w:webHidden/>
              </w:rPr>
              <w:t>22</w:t>
            </w:r>
            <w:r>
              <w:rPr>
                <w:noProof/>
                <w:webHidden/>
              </w:rPr>
              <w:fldChar w:fldCharType="end"/>
            </w:r>
          </w:hyperlink>
        </w:p>
        <w:p w14:paraId="1EE7BBE1" w14:textId="4EF07D3E" w:rsidR="002D1D04" w:rsidRDefault="002D1D04">
          <w:pPr>
            <w:pStyle w:val="TOC3"/>
            <w:tabs>
              <w:tab w:val="left" w:pos="1200"/>
              <w:tab w:val="right" w:leader="dot" w:pos="9016"/>
            </w:tabs>
            <w:rPr>
              <w:rFonts w:eastAsiaTheme="minorEastAsia"/>
              <w:noProof/>
              <w:sz w:val="24"/>
              <w:szCs w:val="24"/>
              <w:lang w:eastAsia="en-GB"/>
            </w:rPr>
          </w:pPr>
          <w:hyperlink w:anchor="_Toc235205336" w:history="1">
            <w:r w:rsidRPr="0001659B">
              <w:rPr>
                <w:rStyle w:val="Hyperlink"/>
                <w:noProof/>
              </w:rPr>
              <w:t>9.6.</w:t>
            </w:r>
            <w:r>
              <w:rPr>
                <w:rFonts w:eastAsiaTheme="minorEastAsia"/>
                <w:noProof/>
                <w:sz w:val="24"/>
                <w:szCs w:val="24"/>
                <w:lang w:eastAsia="en-GB"/>
              </w:rPr>
              <w:tab/>
            </w:r>
            <w:r w:rsidRPr="0001659B">
              <w:rPr>
                <w:rStyle w:val="Hyperlink"/>
                <w:noProof/>
              </w:rPr>
              <w:t>Supporting Children</w:t>
            </w:r>
            <w:r>
              <w:rPr>
                <w:noProof/>
                <w:webHidden/>
              </w:rPr>
              <w:tab/>
            </w:r>
            <w:r>
              <w:rPr>
                <w:noProof/>
                <w:webHidden/>
              </w:rPr>
              <w:fldChar w:fldCharType="begin"/>
            </w:r>
            <w:r>
              <w:rPr>
                <w:noProof/>
                <w:webHidden/>
              </w:rPr>
              <w:instrText xml:space="preserve"> PAGEREF _Toc235205336 \h </w:instrText>
            </w:r>
            <w:r>
              <w:rPr>
                <w:noProof/>
                <w:webHidden/>
              </w:rPr>
            </w:r>
            <w:r>
              <w:rPr>
                <w:noProof/>
                <w:webHidden/>
              </w:rPr>
              <w:fldChar w:fldCharType="separate"/>
            </w:r>
            <w:r w:rsidR="00283147">
              <w:rPr>
                <w:noProof/>
                <w:webHidden/>
              </w:rPr>
              <w:t>23</w:t>
            </w:r>
            <w:r>
              <w:rPr>
                <w:noProof/>
                <w:webHidden/>
              </w:rPr>
              <w:fldChar w:fldCharType="end"/>
            </w:r>
          </w:hyperlink>
        </w:p>
        <w:p w14:paraId="3B1F71BE" w14:textId="49DCB50D" w:rsidR="002D1D04" w:rsidRDefault="002D1D04">
          <w:pPr>
            <w:pStyle w:val="TOC3"/>
            <w:tabs>
              <w:tab w:val="left" w:pos="1200"/>
              <w:tab w:val="right" w:leader="dot" w:pos="9016"/>
            </w:tabs>
            <w:rPr>
              <w:rFonts w:eastAsiaTheme="minorEastAsia"/>
              <w:noProof/>
              <w:sz w:val="24"/>
              <w:szCs w:val="24"/>
              <w:lang w:eastAsia="en-GB"/>
            </w:rPr>
          </w:pPr>
          <w:hyperlink w:anchor="_Toc235205337" w:history="1">
            <w:r w:rsidRPr="0001659B">
              <w:rPr>
                <w:rStyle w:val="Hyperlink"/>
                <w:noProof/>
              </w:rPr>
              <w:t>9.7.</w:t>
            </w:r>
            <w:r>
              <w:rPr>
                <w:rFonts w:eastAsiaTheme="minorEastAsia"/>
                <w:noProof/>
                <w:sz w:val="24"/>
                <w:szCs w:val="24"/>
                <w:lang w:eastAsia="en-GB"/>
              </w:rPr>
              <w:tab/>
            </w:r>
            <w:r w:rsidRPr="0001659B">
              <w:rPr>
                <w:rStyle w:val="Hyperlink"/>
                <w:noProof/>
              </w:rPr>
              <w:t>Record Keeping</w:t>
            </w:r>
            <w:r>
              <w:rPr>
                <w:noProof/>
                <w:webHidden/>
              </w:rPr>
              <w:tab/>
            </w:r>
            <w:r>
              <w:rPr>
                <w:noProof/>
                <w:webHidden/>
              </w:rPr>
              <w:fldChar w:fldCharType="begin"/>
            </w:r>
            <w:r>
              <w:rPr>
                <w:noProof/>
                <w:webHidden/>
              </w:rPr>
              <w:instrText xml:space="preserve"> PAGEREF _Toc235205337 \h </w:instrText>
            </w:r>
            <w:r>
              <w:rPr>
                <w:noProof/>
                <w:webHidden/>
              </w:rPr>
            </w:r>
            <w:r>
              <w:rPr>
                <w:noProof/>
                <w:webHidden/>
              </w:rPr>
              <w:fldChar w:fldCharType="separate"/>
            </w:r>
            <w:r w:rsidR="00283147">
              <w:rPr>
                <w:noProof/>
                <w:webHidden/>
              </w:rPr>
              <w:t>23</w:t>
            </w:r>
            <w:r>
              <w:rPr>
                <w:noProof/>
                <w:webHidden/>
              </w:rPr>
              <w:fldChar w:fldCharType="end"/>
            </w:r>
          </w:hyperlink>
        </w:p>
        <w:p w14:paraId="405B590B" w14:textId="75DE75C0" w:rsidR="002D1D04" w:rsidRDefault="002D1D04">
          <w:pPr>
            <w:pStyle w:val="TOC3"/>
            <w:tabs>
              <w:tab w:val="left" w:pos="1200"/>
              <w:tab w:val="right" w:leader="dot" w:pos="9016"/>
            </w:tabs>
            <w:rPr>
              <w:rFonts w:eastAsiaTheme="minorEastAsia"/>
              <w:noProof/>
              <w:sz w:val="24"/>
              <w:szCs w:val="24"/>
              <w:lang w:eastAsia="en-GB"/>
            </w:rPr>
          </w:pPr>
          <w:hyperlink w:anchor="_Toc235205338" w:history="1">
            <w:r w:rsidRPr="0001659B">
              <w:rPr>
                <w:rStyle w:val="Hyperlink"/>
                <w:noProof/>
              </w:rPr>
              <w:t>9.8.</w:t>
            </w:r>
            <w:r>
              <w:rPr>
                <w:rFonts w:eastAsiaTheme="minorEastAsia"/>
                <w:noProof/>
                <w:sz w:val="24"/>
                <w:szCs w:val="24"/>
                <w:lang w:eastAsia="en-GB"/>
              </w:rPr>
              <w:tab/>
            </w:r>
            <w:r w:rsidRPr="0001659B">
              <w:rPr>
                <w:rStyle w:val="Hyperlink"/>
                <w:noProof/>
              </w:rPr>
              <w:t>Children Missing from Child Protection Processes</w:t>
            </w:r>
            <w:r>
              <w:rPr>
                <w:noProof/>
                <w:webHidden/>
              </w:rPr>
              <w:tab/>
            </w:r>
            <w:r>
              <w:rPr>
                <w:noProof/>
                <w:webHidden/>
              </w:rPr>
              <w:fldChar w:fldCharType="begin"/>
            </w:r>
            <w:r>
              <w:rPr>
                <w:noProof/>
                <w:webHidden/>
              </w:rPr>
              <w:instrText xml:space="preserve"> PAGEREF _Toc235205338 \h </w:instrText>
            </w:r>
            <w:r>
              <w:rPr>
                <w:noProof/>
                <w:webHidden/>
              </w:rPr>
            </w:r>
            <w:r>
              <w:rPr>
                <w:noProof/>
                <w:webHidden/>
              </w:rPr>
              <w:fldChar w:fldCharType="separate"/>
            </w:r>
            <w:r w:rsidR="00283147">
              <w:rPr>
                <w:noProof/>
                <w:webHidden/>
              </w:rPr>
              <w:t>23</w:t>
            </w:r>
            <w:r>
              <w:rPr>
                <w:noProof/>
                <w:webHidden/>
              </w:rPr>
              <w:fldChar w:fldCharType="end"/>
            </w:r>
          </w:hyperlink>
        </w:p>
        <w:p w14:paraId="0B73DEBB" w14:textId="177F8B60" w:rsidR="002D1D04" w:rsidRDefault="002D1D04">
          <w:pPr>
            <w:pStyle w:val="TOC1"/>
            <w:tabs>
              <w:tab w:val="left" w:pos="720"/>
              <w:tab w:val="right" w:leader="dot" w:pos="9016"/>
            </w:tabs>
            <w:rPr>
              <w:rFonts w:eastAsiaTheme="minorEastAsia"/>
              <w:noProof/>
              <w:sz w:val="24"/>
              <w:szCs w:val="24"/>
              <w:lang w:eastAsia="en-GB"/>
            </w:rPr>
          </w:pPr>
          <w:hyperlink w:anchor="_Toc235205339" w:history="1">
            <w:r w:rsidRPr="0001659B">
              <w:rPr>
                <w:rStyle w:val="Hyperlink"/>
                <w:noProof/>
              </w:rPr>
              <w:t>10.</w:t>
            </w:r>
            <w:r>
              <w:rPr>
                <w:rFonts w:eastAsiaTheme="minorEastAsia"/>
                <w:noProof/>
                <w:sz w:val="24"/>
                <w:szCs w:val="24"/>
                <w:lang w:eastAsia="en-GB"/>
              </w:rPr>
              <w:tab/>
            </w:r>
            <w:r w:rsidRPr="0001659B">
              <w:rPr>
                <w:rStyle w:val="Hyperlink"/>
                <w:noProof/>
              </w:rPr>
              <w:t>Child-on-Child Abuse</w:t>
            </w:r>
            <w:r>
              <w:rPr>
                <w:noProof/>
                <w:webHidden/>
              </w:rPr>
              <w:tab/>
            </w:r>
            <w:r>
              <w:rPr>
                <w:noProof/>
                <w:webHidden/>
              </w:rPr>
              <w:fldChar w:fldCharType="begin"/>
            </w:r>
            <w:r>
              <w:rPr>
                <w:noProof/>
                <w:webHidden/>
              </w:rPr>
              <w:instrText xml:space="preserve"> PAGEREF _Toc235205339 \h </w:instrText>
            </w:r>
            <w:r>
              <w:rPr>
                <w:noProof/>
                <w:webHidden/>
              </w:rPr>
            </w:r>
            <w:r>
              <w:rPr>
                <w:noProof/>
                <w:webHidden/>
              </w:rPr>
              <w:fldChar w:fldCharType="separate"/>
            </w:r>
            <w:r w:rsidR="00283147">
              <w:rPr>
                <w:noProof/>
                <w:webHidden/>
              </w:rPr>
              <w:t>23</w:t>
            </w:r>
            <w:r>
              <w:rPr>
                <w:noProof/>
                <w:webHidden/>
              </w:rPr>
              <w:fldChar w:fldCharType="end"/>
            </w:r>
          </w:hyperlink>
        </w:p>
        <w:p w14:paraId="77345657" w14:textId="7B891D40" w:rsidR="002D1D04" w:rsidRDefault="002D1D04">
          <w:pPr>
            <w:pStyle w:val="TOC3"/>
            <w:tabs>
              <w:tab w:val="left" w:pos="1200"/>
              <w:tab w:val="right" w:leader="dot" w:pos="9016"/>
            </w:tabs>
            <w:rPr>
              <w:rFonts w:eastAsiaTheme="minorEastAsia"/>
              <w:noProof/>
              <w:sz w:val="24"/>
              <w:szCs w:val="24"/>
              <w:lang w:eastAsia="en-GB"/>
            </w:rPr>
          </w:pPr>
          <w:hyperlink w:anchor="_Toc235205340" w:history="1">
            <w:r w:rsidRPr="0001659B">
              <w:rPr>
                <w:rStyle w:val="Hyperlink"/>
                <w:noProof/>
              </w:rPr>
              <w:t>10.1.</w:t>
            </w:r>
            <w:r>
              <w:rPr>
                <w:rFonts w:eastAsiaTheme="minorEastAsia"/>
                <w:noProof/>
                <w:sz w:val="24"/>
                <w:szCs w:val="24"/>
                <w:lang w:eastAsia="en-GB"/>
              </w:rPr>
              <w:tab/>
            </w:r>
            <w:r w:rsidRPr="0001659B">
              <w:rPr>
                <w:rStyle w:val="Hyperlink"/>
                <w:noProof/>
              </w:rPr>
              <w:t>Principles</w:t>
            </w:r>
            <w:r>
              <w:rPr>
                <w:noProof/>
                <w:webHidden/>
              </w:rPr>
              <w:tab/>
            </w:r>
            <w:r>
              <w:rPr>
                <w:noProof/>
                <w:webHidden/>
              </w:rPr>
              <w:fldChar w:fldCharType="begin"/>
            </w:r>
            <w:r>
              <w:rPr>
                <w:noProof/>
                <w:webHidden/>
              </w:rPr>
              <w:instrText xml:space="preserve"> PAGEREF _Toc235205340 \h </w:instrText>
            </w:r>
            <w:r>
              <w:rPr>
                <w:noProof/>
                <w:webHidden/>
              </w:rPr>
            </w:r>
            <w:r>
              <w:rPr>
                <w:noProof/>
                <w:webHidden/>
              </w:rPr>
              <w:fldChar w:fldCharType="separate"/>
            </w:r>
            <w:r w:rsidR="00283147">
              <w:rPr>
                <w:noProof/>
                <w:webHidden/>
              </w:rPr>
              <w:t>23</w:t>
            </w:r>
            <w:r>
              <w:rPr>
                <w:noProof/>
                <w:webHidden/>
              </w:rPr>
              <w:fldChar w:fldCharType="end"/>
            </w:r>
          </w:hyperlink>
        </w:p>
        <w:p w14:paraId="2DE14077" w14:textId="23E89511" w:rsidR="002D1D04" w:rsidRDefault="002D1D04">
          <w:pPr>
            <w:pStyle w:val="TOC3"/>
            <w:tabs>
              <w:tab w:val="left" w:pos="1200"/>
              <w:tab w:val="right" w:leader="dot" w:pos="9016"/>
            </w:tabs>
            <w:rPr>
              <w:rFonts w:eastAsiaTheme="minorEastAsia"/>
              <w:noProof/>
              <w:sz w:val="24"/>
              <w:szCs w:val="24"/>
              <w:lang w:eastAsia="en-GB"/>
            </w:rPr>
          </w:pPr>
          <w:hyperlink w:anchor="_Toc235205341" w:history="1">
            <w:r w:rsidRPr="0001659B">
              <w:rPr>
                <w:rStyle w:val="Hyperlink"/>
                <w:noProof/>
              </w:rPr>
              <w:t>10.2.</w:t>
            </w:r>
            <w:r>
              <w:rPr>
                <w:rFonts w:eastAsiaTheme="minorEastAsia"/>
                <w:noProof/>
                <w:sz w:val="24"/>
                <w:szCs w:val="24"/>
                <w:lang w:eastAsia="en-GB"/>
              </w:rPr>
              <w:tab/>
            </w:r>
            <w:r w:rsidRPr="0001659B">
              <w:rPr>
                <w:rStyle w:val="Hyperlink"/>
                <w:noProof/>
              </w:rPr>
              <w:t>Prevention</w:t>
            </w:r>
            <w:r>
              <w:rPr>
                <w:noProof/>
                <w:webHidden/>
              </w:rPr>
              <w:tab/>
            </w:r>
            <w:r>
              <w:rPr>
                <w:noProof/>
                <w:webHidden/>
              </w:rPr>
              <w:fldChar w:fldCharType="begin"/>
            </w:r>
            <w:r>
              <w:rPr>
                <w:noProof/>
                <w:webHidden/>
              </w:rPr>
              <w:instrText xml:space="preserve"> PAGEREF _Toc235205341 \h </w:instrText>
            </w:r>
            <w:r>
              <w:rPr>
                <w:noProof/>
                <w:webHidden/>
              </w:rPr>
            </w:r>
            <w:r>
              <w:rPr>
                <w:noProof/>
                <w:webHidden/>
              </w:rPr>
              <w:fldChar w:fldCharType="separate"/>
            </w:r>
            <w:r w:rsidR="00283147">
              <w:rPr>
                <w:noProof/>
                <w:webHidden/>
              </w:rPr>
              <w:t>23</w:t>
            </w:r>
            <w:r>
              <w:rPr>
                <w:noProof/>
                <w:webHidden/>
              </w:rPr>
              <w:fldChar w:fldCharType="end"/>
            </w:r>
          </w:hyperlink>
        </w:p>
        <w:p w14:paraId="3572EE9F" w14:textId="7E00844C" w:rsidR="002D1D04" w:rsidRDefault="002D1D04">
          <w:pPr>
            <w:pStyle w:val="TOC3"/>
            <w:tabs>
              <w:tab w:val="left" w:pos="1200"/>
              <w:tab w:val="right" w:leader="dot" w:pos="9016"/>
            </w:tabs>
            <w:rPr>
              <w:rFonts w:eastAsiaTheme="minorEastAsia"/>
              <w:noProof/>
              <w:sz w:val="24"/>
              <w:szCs w:val="24"/>
              <w:lang w:eastAsia="en-GB"/>
            </w:rPr>
          </w:pPr>
          <w:hyperlink w:anchor="_Toc235205342" w:history="1">
            <w:r w:rsidRPr="0001659B">
              <w:rPr>
                <w:rStyle w:val="Hyperlink"/>
                <w:noProof/>
              </w:rPr>
              <w:t>10.3.</w:t>
            </w:r>
            <w:r>
              <w:rPr>
                <w:rFonts w:eastAsiaTheme="minorEastAsia"/>
                <w:noProof/>
                <w:sz w:val="24"/>
                <w:szCs w:val="24"/>
                <w:lang w:eastAsia="en-GB"/>
              </w:rPr>
              <w:tab/>
            </w:r>
            <w:r w:rsidRPr="0001659B">
              <w:rPr>
                <w:rStyle w:val="Hyperlink"/>
                <w:noProof/>
              </w:rPr>
              <w:t>Forms of Child-on-Child Abuse</w:t>
            </w:r>
            <w:r>
              <w:rPr>
                <w:noProof/>
                <w:webHidden/>
              </w:rPr>
              <w:tab/>
            </w:r>
            <w:r>
              <w:rPr>
                <w:noProof/>
                <w:webHidden/>
              </w:rPr>
              <w:fldChar w:fldCharType="begin"/>
            </w:r>
            <w:r>
              <w:rPr>
                <w:noProof/>
                <w:webHidden/>
              </w:rPr>
              <w:instrText xml:space="preserve"> PAGEREF _Toc235205342 \h </w:instrText>
            </w:r>
            <w:r>
              <w:rPr>
                <w:noProof/>
                <w:webHidden/>
              </w:rPr>
            </w:r>
            <w:r>
              <w:rPr>
                <w:noProof/>
                <w:webHidden/>
              </w:rPr>
              <w:fldChar w:fldCharType="separate"/>
            </w:r>
            <w:r w:rsidR="00283147">
              <w:rPr>
                <w:noProof/>
                <w:webHidden/>
              </w:rPr>
              <w:t>24</w:t>
            </w:r>
            <w:r>
              <w:rPr>
                <w:noProof/>
                <w:webHidden/>
              </w:rPr>
              <w:fldChar w:fldCharType="end"/>
            </w:r>
          </w:hyperlink>
        </w:p>
        <w:p w14:paraId="153917FD" w14:textId="2D700375" w:rsidR="002D1D04" w:rsidRDefault="002D1D04">
          <w:pPr>
            <w:pStyle w:val="TOC3"/>
            <w:tabs>
              <w:tab w:val="left" w:pos="1200"/>
              <w:tab w:val="right" w:leader="dot" w:pos="9016"/>
            </w:tabs>
            <w:rPr>
              <w:rFonts w:eastAsiaTheme="minorEastAsia"/>
              <w:noProof/>
              <w:sz w:val="24"/>
              <w:szCs w:val="24"/>
              <w:lang w:eastAsia="en-GB"/>
            </w:rPr>
          </w:pPr>
          <w:hyperlink w:anchor="_Toc235205343" w:history="1">
            <w:r w:rsidRPr="0001659B">
              <w:rPr>
                <w:rStyle w:val="Hyperlink"/>
                <w:noProof/>
              </w:rPr>
              <w:t>10.4.</w:t>
            </w:r>
            <w:r>
              <w:rPr>
                <w:rFonts w:eastAsiaTheme="minorEastAsia"/>
                <w:noProof/>
                <w:sz w:val="24"/>
                <w:szCs w:val="24"/>
                <w:lang w:eastAsia="en-GB"/>
              </w:rPr>
              <w:tab/>
            </w:r>
            <w:r w:rsidRPr="0001659B">
              <w:rPr>
                <w:rStyle w:val="Hyperlink"/>
                <w:noProof/>
              </w:rPr>
              <w:t>Responding to Reports</w:t>
            </w:r>
            <w:r>
              <w:rPr>
                <w:noProof/>
                <w:webHidden/>
              </w:rPr>
              <w:tab/>
            </w:r>
            <w:r>
              <w:rPr>
                <w:noProof/>
                <w:webHidden/>
              </w:rPr>
              <w:fldChar w:fldCharType="begin"/>
            </w:r>
            <w:r>
              <w:rPr>
                <w:noProof/>
                <w:webHidden/>
              </w:rPr>
              <w:instrText xml:space="preserve"> PAGEREF _Toc235205343 \h </w:instrText>
            </w:r>
            <w:r>
              <w:rPr>
                <w:noProof/>
                <w:webHidden/>
              </w:rPr>
            </w:r>
            <w:r>
              <w:rPr>
                <w:noProof/>
                <w:webHidden/>
              </w:rPr>
              <w:fldChar w:fldCharType="separate"/>
            </w:r>
            <w:r w:rsidR="00283147">
              <w:rPr>
                <w:noProof/>
                <w:webHidden/>
              </w:rPr>
              <w:t>24</w:t>
            </w:r>
            <w:r>
              <w:rPr>
                <w:noProof/>
                <w:webHidden/>
              </w:rPr>
              <w:fldChar w:fldCharType="end"/>
            </w:r>
          </w:hyperlink>
        </w:p>
        <w:p w14:paraId="4A5A10AA" w14:textId="5D4E82D5" w:rsidR="002D1D04" w:rsidRDefault="002D1D04">
          <w:pPr>
            <w:pStyle w:val="TOC3"/>
            <w:tabs>
              <w:tab w:val="left" w:pos="1200"/>
              <w:tab w:val="right" w:leader="dot" w:pos="9016"/>
            </w:tabs>
            <w:rPr>
              <w:rFonts w:eastAsiaTheme="minorEastAsia"/>
              <w:noProof/>
              <w:sz w:val="24"/>
              <w:szCs w:val="24"/>
              <w:lang w:eastAsia="en-GB"/>
            </w:rPr>
          </w:pPr>
          <w:hyperlink w:anchor="_Toc235205344" w:history="1">
            <w:r w:rsidRPr="0001659B">
              <w:rPr>
                <w:rStyle w:val="Hyperlink"/>
                <w:noProof/>
              </w:rPr>
              <w:t>10.5.</w:t>
            </w:r>
            <w:r>
              <w:rPr>
                <w:rFonts w:eastAsiaTheme="minorEastAsia"/>
                <w:noProof/>
                <w:sz w:val="24"/>
                <w:szCs w:val="24"/>
                <w:lang w:eastAsia="en-GB"/>
              </w:rPr>
              <w:tab/>
            </w:r>
            <w:r w:rsidRPr="0001659B">
              <w:rPr>
                <w:rStyle w:val="Hyperlink"/>
                <w:noProof/>
              </w:rPr>
              <w:t>Responding to Disclosures</w:t>
            </w:r>
            <w:r>
              <w:rPr>
                <w:noProof/>
                <w:webHidden/>
              </w:rPr>
              <w:tab/>
            </w:r>
            <w:r>
              <w:rPr>
                <w:noProof/>
                <w:webHidden/>
              </w:rPr>
              <w:fldChar w:fldCharType="begin"/>
            </w:r>
            <w:r>
              <w:rPr>
                <w:noProof/>
                <w:webHidden/>
              </w:rPr>
              <w:instrText xml:space="preserve"> PAGEREF _Toc235205344 \h </w:instrText>
            </w:r>
            <w:r>
              <w:rPr>
                <w:noProof/>
                <w:webHidden/>
              </w:rPr>
            </w:r>
            <w:r>
              <w:rPr>
                <w:noProof/>
                <w:webHidden/>
              </w:rPr>
              <w:fldChar w:fldCharType="separate"/>
            </w:r>
            <w:r w:rsidR="00283147">
              <w:rPr>
                <w:noProof/>
                <w:webHidden/>
              </w:rPr>
              <w:t>24</w:t>
            </w:r>
            <w:r>
              <w:rPr>
                <w:noProof/>
                <w:webHidden/>
              </w:rPr>
              <w:fldChar w:fldCharType="end"/>
            </w:r>
          </w:hyperlink>
        </w:p>
        <w:p w14:paraId="7C3E15BB" w14:textId="2953A866" w:rsidR="002D1D04" w:rsidRDefault="002D1D04">
          <w:pPr>
            <w:pStyle w:val="TOC3"/>
            <w:tabs>
              <w:tab w:val="left" w:pos="1200"/>
              <w:tab w:val="right" w:leader="dot" w:pos="9016"/>
            </w:tabs>
            <w:rPr>
              <w:rFonts w:eastAsiaTheme="minorEastAsia"/>
              <w:noProof/>
              <w:sz w:val="24"/>
              <w:szCs w:val="24"/>
              <w:lang w:eastAsia="en-GB"/>
            </w:rPr>
          </w:pPr>
          <w:hyperlink w:anchor="_Toc235205345" w:history="1">
            <w:r w:rsidRPr="0001659B">
              <w:rPr>
                <w:rStyle w:val="Hyperlink"/>
                <w:noProof/>
              </w:rPr>
              <w:t>10.6.</w:t>
            </w:r>
            <w:r>
              <w:rPr>
                <w:rFonts w:eastAsiaTheme="minorEastAsia"/>
                <w:noProof/>
                <w:sz w:val="24"/>
                <w:szCs w:val="24"/>
                <w:lang w:eastAsia="en-GB"/>
              </w:rPr>
              <w:tab/>
            </w:r>
            <w:r w:rsidRPr="0001659B">
              <w:rPr>
                <w:rStyle w:val="Hyperlink"/>
                <w:noProof/>
              </w:rPr>
              <w:t>Risk Assessment and Safety Planning</w:t>
            </w:r>
            <w:r>
              <w:rPr>
                <w:noProof/>
                <w:webHidden/>
              </w:rPr>
              <w:tab/>
            </w:r>
            <w:r>
              <w:rPr>
                <w:noProof/>
                <w:webHidden/>
              </w:rPr>
              <w:fldChar w:fldCharType="begin"/>
            </w:r>
            <w:r>
              <w:rPr>
                <w:noProof/>
                <w:webHidden/>
              </w:rPr>
              <w:instrText xml:space="preserve"> PAGEREF _Toc235205345 \h </w:instrText>
            </w:r>
            <w:r>
              <w:rPr>
                <w:noProof/>
                <w:webHidden/>
              </w:rPr>
            </w:r>
            <w:r>
              <w:rPr>
                <w:noProof/>
                <w:webHidden/>
              </w:rPr>
              <w:fldChar w:fldCharType="separate"/>
            </w:r>
            <w:r w:rsidR="00283147">
              <w:rPr>
                <w:noProof/>
                <w:webHidden/>
              </w:rPr>
              <w:t>24</w:t>
            </w:r>
            <w:r>
              <w:rPr>
                <w:noProof/>
                <w:webHidden/>
              </w:rPr>
              <w:fldChar w:fldCharType="end"/>
            </w:r>
          </w:hyperlink>
        </w:p>
        <w:p w14:paraId="74D4AE2D" w14:textId="49E73C65" w:rsidR="002D1D04" w:rsidRDefault="002D1D04">
          <w:pPr>
            <w:pStyle w:val="TOC3"/>
            <w:tabs>
              <w:tab w:val="left" w:pos="1200"/>
              <w:tab w:val="right" w:leader="dot" w:pos="9016"/>
            </w:tabs>
            <w:rPr>
              <w:rFonts w:eastAsiaTheme="minorEastAsia"/>
              <w:noProof/>
              <w:sz w:val="24"/>
              <w:szCs w:val="24"/>
              <w:lang w:eastAsia="en-GB"/>
            </w:rPr>
          </w:pPr>
          <w:hyperlink w:anchor="_Toc235205346" w:history="1">
            <w:r w:rsidRPr="0001659B">
              <w:rPr>
                <w:rStyle w:val="Hyperlink"/>
                <w:noProof/>
              </w:rPr>
              <w:t>10.7.</w:t>
            </w:r>
            <w:r>
              <w:rPr>
                <w:rFonts w:eastAsiaTheme="minorEastAsia"/>
                <w:noProof/>
                <w:sz w:val="24"/>
                <w:szCs w:val="24"/>
                <w:lang w:eastAsia="en-GB"/>
              </w:rPr>
              <w:tab/>
            </w:r>
            <w:r w:rsidRPr="0001659B">
              <w:rPr>
                <w:rStyle w:val="Hyperlink"/>
                <w:noProof/>
              </w:rPr>
              <w:t>Supporting Children</w:t>
            </w:r>
            <w:r>
              <w:rPr>
                <w:noProof/>
                <w:webHidden/>
              </w:rPr>
              <w:tab/>
            </w:r>
            <w:r>
              <w:rPr>
                <w:noProof/>
                <w:webHidden/>
              </w:rPr>
              <w:fldChar w:fldCharType="begin"/>
            </w:r>
            <w:r>
              <w:rPr>
                <w:noProof/>
                <w:webHidden/>
              </w:rPr>
              <w:instrText xml:space="preserve"> PAGEREF _Toc235205346 \h </w:instrText>
            </w:r>
            <w:r>
              <w:rPr>
                <w:noProof/>
                <w:webHidden/>
              </w:rPr>
            </w:r>
            <w:r>
              <w:rPr>
                <w:noProof/>
                <w:webHidden/>
              </w:rPr>
              <w:fldChar w:fldCharType="separate"/>
            </w:r>
            <w:r w:rsidR="00283147">
              <w:rPr>
                <w:noProof/>
                <w:webHidden/>
              </w:rPr>
              <w:t>25</w:t>
            </w:r>
            <w:r>
              <w:rPr>
                <w:noProof/>
                <w:webHidden/>
              </w:rPr>
              <w:fldChar w:fldCharType="end"/>
            </w:r>
          </w:hyperlink>
        </w:p>
        <w:p w14:paraId="1E2AEF4F" w14:textId="66964AB7" w:rsidR="002D1D04" w:rsidRDefault="002D1D04">
          <w:pPr>
            <w:pStyle w:val="TOC3"/>
            <w:tabs>
              <w:tab w:val="left" w:pos="1200"/>
              <w:tab w:val="right" w:leader="dot" w:pos="9016"/>
            </w:tabs>
            <w:rPr>
              <w:rFonts w:eastAsiaTheme="minorEastAsia"/>
              <w:noProof/>
              <w:sz w:val="24"/>
              <w:szCs w:val="24"/>
              <w:lang w:eastAsia="en-GB"/>
            </w:rPr>
          </w:pPr>
          <w:hyperlink w:anchor="_Toc235205347" w:history="1">
            <w:r w:rsidRPr="0001659B">
              <w:rPr>
                <w:rStyle w:val="Hyperlink"/>
                <w:noProof/>
              </w:rPr>
              <w:t>10.8.</w:t>
            </w:r>
            <w:r>
              <w:rPr>
                <w:rFonts w:eastAsiaTheme="minorEastAsia"/>
                <w:noProof/>
                <w:sz w:val="24"/>
                <w:szCs w:val="24"/>
                <w:lang w:eastAsia="en-GB"/>
              </w:rPr>
              <w:tab/>
            </w:r>
            <w:r w:rsidRPr="0001659B">
              <w:rPr>
                <w:rStyle w:val="Hyperlink"/>
                <w:noProof/>
              </w:rPr>
              <w:t>Disciplinary Measures</w:t>
            </w:r>
            <w:r>
              <w:rPr>
                <w:noProof/>
                <w:webHidden/>
              </w:rPr>
              <w:tab/>
            </w:r>
            <w:r>
              <w:rPr>
                <w:noProof/>
                <w:webHidden/>
              </w:rPr>
              <w:fldChar w:fldCharType="begin"/>
            </w:r>
            <w:r>
              <w:rPr>
                <w:noProof/>
                <w:webHidden/>
              </w:rPr>
              <w:instrText xml:space="preserve"> PAGEREF _Toc235205347 \h </w:instrText>
            </w:r>
            <w:r>
              <w:rPr>
                <w:noProof/>
                <w:webHidden/>
              </w:rPr>
            </w:r>
            <w:r>
              <w:rPr>
                <w:noProof/>
                <w:webHidden/>
              </w:rPr>
              <w:fldChar w:fldCharType="separate"/>
            </w:r>
            <w:r w:rsidR="00283147">
              <w:rPr>
                <w:noProof/>
                <w:webHidden/>
              </w:rPr>
              <w:t>25</w:t>
            </w:r>
            <w:r>
              <w:rPr>
                <w:noProof/>
                <w:webHidden/>
              </w:rPr>
              <w:fldChar w:fldCharType="end"/>
            </w:r>
          </w:hyperlink>
        </w:p>
        <w:p w14:paraId="702B6005" w14:textId="268F74DF" w:rsidR="002D1D04" w:rsidRDefault="002D1D04">
          <w:pPr>
            <w:pStyle w:val="TOC3"/>
            <w:tabs>
              <w:tab w:val="left" w:pos="1200"/>
              <w:tab w:val="right" w:leader="dot" w:pos="9016"/>
            </w:tabs>
            <w:rPr>
              <w:rFonts w:eastAsiaTheme="minorEastAsia"/>
              <w:noProof/>
              <w:sz w:val="24"/>
              <w:szCs w:val="24"/>
              <w:lang w:eastAsia="en-GB"/>
            </w:rPr>
          </w:pPr>
          <w:hyperlink w:anchor="_Toc235205348" w:history="1">
            <w:r w:rsidRPr="0001659B">
              <w:rPr>
                <w:rStyle w:val="Hyperlink"/>
                <w:noProof/>
              </w:rPr>
              <w:t>10.9.</w:t>
            </w:r>
            <w:r>
              <w:rPr>
                <w:rFonts w:eastAsiaTheme="minorEastAsia"/>
                <w:noProof/>
                <w:sz w:val="24"/>
                <w:szCs w:val="24"/>
                <w:lang w:eastAsia="en-GB"/>
              </w:rPr>
              <w:tab/>
            </w:r>
            <w:r w:rsidRPr="0001659B">
              <w:rPr>
                <w:rStyle w:val="Hyperlink"/>
                <w:noProof/>
              </w:rPr>
              <w:t>Mediation and Restorative Approaches</w:t>
            </w:r>
            <w:r>
              <w:rPr>
                <w:noProof/>
                <w:webHidden/>
              </w:rPr>
              <w:tab/>
            </w:r>
            <w:r>
              <w:rPr>
                <w:noProof/>
                <w:webHidden/>
              </w:rPr>
              <w:fldChar w:fldCharType="begin"/>
            </w:r>
            <w:r>
              <w:rPr>
                <w:noProof/>
                <w:webHidden/>
              </w:rPr>
              <w:instrText xml:space="preserve"> PAGEREF _Toc235205348 \h </w:instrText>
            </w:r>
            <w:r>
              <w:rPr>
                <w:noProof/>
                <w:webHidden/>
              </w:rPr>
            </w:r>
            <w:r>
              <w:rPr>
                <w:noProof/>
                <w:webHidden/>
              </w:rPr>
              <w:fldChar w:fldCharType="separate"/>
            </w:r>
            <w:r w:rsidR="00283147">
              <w:rPr>
                <w:noProof/>
                <w:webHidden/>
              </w:rPr>
              <w:t>25</w:t>
            </w:r>
            <w:r>
              <w:rPr>
                <w:noProof/>
                <w:webHidden/>
              </w:rPr>
              <w:fldChar w:fldCharType="end"/>
            </w:r>
          </w:hyperlink>
        </w:p>
        <w:p w14:paraId="4B0F941B" w14:textId="6B1FE3FC" w:rsidR="002D1D04" w:rsidRDefault="002D1D04">
          <w:pPr>
            <w:pStyle w:val="TOC3"/>
            <w:tabs>
              <w:tab w:val="left" w:pos="1440"/>
              <w:tab w:val="right" w:leader="dot" w:pos="9016"/>
            </w:tabs>
            <w:rPr>
              <w:rFonts w:eastAsiaTheme="minorEastAsia"/>
              <w:noProof/>
              <w:sz w:val="24"/>
              <w:szCs w:val="24"/>
              <w:lang w:eastAsia="en-GB"/>
            </w:rPr>
          </w:pPr>
          <w:hyperlink w:anchor="_Toc235205349" w:history="1">
            <w:r w:rsidRPr="0001659B">
              <w:rPr>
                <w:rStyle w:val="Hyperlink"/>
                <w:noProof/>
              </w:rPr>
              <w:t>10.10.</w:t>
            </w:r>
            <w:r>
              <w:rPr>
                <w:rFonts w:eastAsiaTheme="minorEastAsia"/>
                <w:noProof/>
                <w:sz w:val="24"/>
                <w:szCs w:val="24"/>
                <w:lang w:eastAsia="en-GB"/>
              </w:rPr>
              <w:tab/>
            </w:r>
            <w:r w:rsidRPr="0001659B">
              <w:rPr>
                <w:rStyle w:val="Hyperlink"/>
                <w:noProof/>
              </w:rPr>
              <w:t>Temporary Separation for Safeguarding Purposes</w:t>
            </w:r>
            <w:r>
              <w:rPr>
                <w:noProof/>
                <w:webHidden/>
              </w:rPr>
              <w:tab/>
            </w:r>
            <w:r>
              <w:rPr>
                <w:noProof/>
                <w:webHidden/>
              </w:rPr>
              <w:fldChar w:fldCharType="begin"/>
            </w:r>
            <w:r>
              <w:rPr>
                <w:noProof/>
                <w:webHidden/>
              </w:rPr>
              <w:instrText xml:space="preserve"> PAGEREF _Toc235205349 \h </w:instrText>
            </w:r>
            <w:r>
              <w:rPr>
                <w:noProof/>
                <w:webHidden/>
              </w:rPr>
            </w:r>
            <w:r>
              <w:rPr>
                <w:noProof/>
                <w:webHidden/>
              </w:rPr>
              <w:fldChar w:fldCharType="separate"/>
            </w:r>
            <w:r w:rsidR="00283147">
              <w:rPr>
                <w:noProof/>
                <w:webHidden/>
              </w:rPr>
              <w:t>25</w:t>
            </w:r>
            <w:r>
              <w:rPr>
                <w:noProof/>
                <w:webHidden/>
              </w:rPr>
              <w:fldChar w:fldCharType="end"/>
            </w:r>
          </w:hyperlink>
        </w:p>
        <w:p w14:paraId="2FB1A60D" w14:textId="035944B8" w:rsidR="002D1D04" w:rsidRDefault="002D1D04">
          <w:pPr>
            <w:pStyle w:val="TOC3"/>
            <w:tabs>
              <w:tab w:val="left" w:pos="1440"/>
              <w:tab w:val="right" w:leader="dot" w:pos="9016"/>
            </w:tabs>
            <w:rPr>
              <w:rFonts w:eastAsiaTheme="minorEastAsia"/>
              <w:noProof/>
              <w:sz w:val="24"/>
              <w:szCs w:val="24"/>
              <w:lang w:eastAsia="en-GB"/>
            </w:rPr>
          </w:pPr>
          <w:hyperlink w:anchor="_Toc235205350" w:history="1">
            <w:r w:rsidRPr="0001659B">
              <w:rPr>
                <w:rStyle w:val="Hyperlink"/>
                <w:noProof/>
              </w:rPr>
              <w:t>10.11.</w:t>
            </w:r>
            <w:r>
              <w:rPr>
                <w:rFonts w:eastAsiaTheme="minorEastAsia"/>
                <w:noProof/>
                <w:sz w:val="24"/>
                <w:szCs w:val="24"/>
                <w:lang w:eastAsia="en-GB"/>
              </w:rPr>
              <w:tab/>
            </w:r>
            <w:r w:rsidRPr="0001659B">
              <w:rPr>
                <w:rStyle w:val="Hyperlink"/>
                <w:noProof/>
              </w:rPr>
              <w:t>False or Malicious Allegations</w:t>
            </w:r>
            <w:r>
              <w:rPr>
                <w:noProof/>
                <w:webHidden/>
              </w:rPr>
              <w:tab/>
            </w:r>
            <w:r>
              <w:rPr>
                <w:noProof/>
                <w:webHidden/>
              </w:rPr>
              <w:fldChar w:fldCharType="begin"/>
            </w:r>
            <w:r>
              <w:rPr>
                <w:noProof/>
                <w:webHidden/>
              </w:rPr>
              <w:instrText xml:space="preserve"> PAGEREF _Toc235205350 \h </w:instrText>
            </w:r>
            <w:r>
              <w:rPr>
                <w:noProof/>
                <w:webHidden/>
              </w:rPr>
            </w:r>
            <w:r>
              <w:rPr>
                <w:noProof/>
                <w:webHidden/>
              </w:rPr>
              <w:fldChar w:fldCharType="separate"/>
            </w:r>
            <w:r w:rsidR="00283147">
              <w:rPr>
                <w:noProof/>
                <w:webHidden/>
              </w:rPr>
              <w:t>25</w:t>
            </w:r>
            <w:r>
              <w:rPr>
                <w:noProof/>
                <w:webHidden/>
              </w:rPr>
              <w:fldChar w:fldCharType="end"/>
            </w:r>
          </w:hyperlink>
        </w:p>
        <w:p w14:paraId="4D3C1D2F" w14:textId="568AA7EB" w:rsidR="002D1D04" w:rsidRDefault="002D1D04">
          <w:pPr>
            <w:pStyle w:val="TOC1"/>
            <w:tabs>
              <w:tab w:val="left" w:pos="720"/>
              <w:tab w:val="right" w:leader="dot" w:pos="9016"/>
            </w:tabs>
            <w:rPr>
              <w:rFonts w:eastAsiaTheme="minorEastAsia"/>
              <w:noProof/>
              <w:sz w:val="24"/>
              <w:szCs w:val="24"/>
              <w:lang w:eastAsia="en-GB"/>
            </w:rPr>
          </w:pPr>
          <w:hyperlink w:anchor="_Toc235205351" w:history="1">
            <w:r w:rsidRPr="0001659B">
              <w:rPr>
                <w:rStyle w:val="Hyperlink"/>
                <w:noProof/>
              </w:rPr>
              <w:t>11.</w:t>
            </w:r>
            <w:r>
              <w:rPr>
                <w:rFonts w:eastAsiaTheme="minorEastAsia"/>
                <w:noProof/>
                <w:sz w:val="24"/>
                <w:szCs w:val="24"/>
                <w:lang w:eastAsia="en-GB"/>
              </w:rPr>
              <w:tab/>
            </w:r>
            <w:r w:rsidRPr="0001659B">
              <w:rPr>
                <w:rStyle w:val="Hyperlink"/>
                <w:noProof/>
              </w:rPr>
              <w:t>Specific Safeguarding Issues</w:t>
            </w:r>
            <w:r>
              <w:rPr>
                <w:noProof/>
                <w:webHidden/>
              </w:rPr>
              <w:tab/>
            </w:r>
            <w:r>
              <w:rPr>
                <w:noProof/>
                <w:webHidden/>
              </w:rPr>
              <w:fldChar w:fldCharType="begin"/>
            </w:r>
            <w:r>
              <w:rPr>
                <w:noProof/>
                <w:webHidden/>
              </w:rPr>
              <w:instrText xml:space="preserve"> PAGEREF _Toc235205351 \h </w:instrText>
            </w:r>
            <w:r>
              <w:rPr>
                <w:noProof/>
                <w:webHidden/>
              </w:rPr>
            </w:r>
            <w:r>
              <w:rPr>
                <w:noProof/>
                <w:webHidden/>
              </w:rPr>
              <w:fldChar w:fldCharType="separate"/>
            </w:r>
            <w:r w:rsidR="00283147">
              <w:rPr>
                <w:noProof/>
                <w:webHidden/>
              </w:rPr>
              <w:t>26</w:t>
            </w:r>
            <w:r>
              <w:rPr>
                <w:noProof/>
                <w:webHidden/>
              </w:rPr>
              <w:fldChar w:fldCharType="end"/>
            </w:r>
          </w:hyperlink>
        </w:p>
        <w:p w14:paraId="16387376" w14:textId="79170FD3" w:rsidR="002D1D04" w:rsidRDefault="002D1D04">
          <w:pPr>
            <w:pStyle w:val="TOC3"/>
            <w:tabs>
              <w:tab w:val="left" w:pos="1200"/>
              <w:tab w:val="right" w:leader="dot" w:pos="9016"/>
            </w:tabs>
            <w:rPr>
              <w:rFonts w:eastAsiaTheme="minorEastAsia"/>
              <w:noProof/>
              <w:sz w:val="24"/>
              <w:szCs w:val="24"/>
              <w:lang w:eastAsia="en-GB"/>
            </w:rPr>
          </w:pPr>
          <w:hyperlink w:anchor="_Toc235205352" w:history="1">
            <w:r w:rsidRPr="0001659B">
              <w:rPr>
                <w:rStyle w:val="Hyperlink"/>
                <w:noProof/>
              </w:rPr>
              <w:t>11.1.</w:t>
            </w:r>
            <w:r>
              <w:rPr>
                <w:rFonts w:eastAsiaTheme="minorEastAsia"/>
                <w:noProof/>
                <w:sz w:val="24"/>
                <w:szCs w:val="24"/>
                <w:lang w:eastAsia="en-GB"/>
              </w:rPr>
              <w:tab/>
            </w:r>
            <w:r w:rsidRPr="0001659B">
              <w:rPr>
                <w:rStyle w:val="Hyperlink"/>
                <w:noProof/>
              </w:rPr>
              <w:t>General Principles</w:t>
            </w:r>
            <w:r>
              <w:rPr>
                <w:noProof/>
                <w:webHidden/>
              </w:rPr>
              <w:tab/>
            </w:r>
            <w:r>
              <w:rPr>
                <w:noProof/>
                <w:webHidden/>
              </w:rPr>
              <w:fldChar w:fldCharType="begin"/>
            </w:r>
            <w:r>
              <w:rPr>
                <w:noProof/>
                <w:webHidden/>
              </w:rPr>
              <w:instrText xml:space="preserve"> PAGEREF _Toc235205352 \h </w:instrText>
            </w:r>
            <w:r>
              <w:rPr>
                <w:noProof/>
                <w:webHidden/>
              </w:rPr>
            </w:r>
            <w:r>
              <w:rPr>
                <w:noProof/>
                <w:webHidden/>
              </w:rPr>
              <w:fldChar w:fldCharType="separate"/>
            </w:r>
            <w:r w:rsidR="00283147">
              <w:rPr>
                <w:noProof/>
                <w:webHidden/>
              </w:rPr>
              <w:t>26</w:t>
            </w:r>
            <w:r>
              <w:rPr>
                <w:noProof/>
                <w:webHidden/>
              </w:rPr>
              <w:fldChar w:fldCharType="end"/>
            </w:r>
          </w:hyperlink>
        </w:p>
        <w:p w14:paraId="0EB2321D" w14:textId="005D19F1" w:rsidR="002D1D04" w:rsidRDefault="002D1D04">
          <w:pPr>
            <w:pStyle w:val="TOC3"/>
            <w:tabs>
              <w:tab w:val="left" w:pos="1200"/>
              <w:tab w:val="right" w:leader="dot" w:pos="9016"/>
            </w:tabs>
            <w:rPr>
              <w:rFonts w:eastAsiaTheme="minorEastAsia"/>
              <w:noProof/>
              <w:sz w:val="24"/>
              <w:szCs w:val="24"/>
              <w:lang w:eastAsia="en-GB"/>
            </w:rPr>
          </w:pPr>
          <w:hyperlink w:anchor="_Toc235205353" w:history="1">
            <w:r w:rsidRPr="0001659B">
              <w:rPr>
                <w:rStyle w:val="Hyperlink"/>
                <w:noProof/>
              </w:rPr>
              <w:t>11.2.</w:t>
            </w:r>
            <w:r>
              <w:rPr>
                <w:rFonts w:eastAsiaTheme="minorEastAsia"/>
                <w:noProof/>
                <w:sz w:val="24"/>
                <w:szCs w:val="24"/>
                <w:lang w:eastAsia="en-GB"/>
              </w:rPr>
              <w:tab/>
            </w:r>
            <w:r w:rsidRPr="0001659B">
              <w:rPr>
                <w:rStyle w:val="Hyperlink"/>
                <w:noProof/>
              </w:rPr>
              <w:t>Extra-Familial Harm</w:t>
            </w:r>
            <w:r>
              <w:rPr>
                <w:noProof/>
                <w:webHidden/>
              </w:rPr>
              <w:tab/>
            </w:r>
            <w:r>
              <w:rPr>
                <w:noProof/>
                <w:webHidden/>
              </w:rPr>
              <w:fldChar w:fldCharType="begin"/>
            </w:r>
            <w:r>
              <w:rPr>
                <w:noProof/>
                <w:webHidden/>
              </w:rPr>
              <w:instrText xml:space="preserve"> PAGEREF _Toc235205353 \h </w:instrText>
            </w:r>
            <w:r>
              <w:rPr>
                <w:noProof/>
                <w:webHidden/>
              </w:rPr>
            </w:r>
            <w:r>
              <w:rPr>
                <w:noProof/>
                <w:webHidden/>
              </w:rPr>
              <w:fldChar w:fldCharType="separate"/>
            </w:r>
            <w:r w:rsidR="00283147">
              <w:rPr>
                <w:noProof/>
                <w:webHidden/>
              </w:rPr>
              <w:t>26</w:t>
            </w:r>
            <w:r>
              <w:rPr>
                <w:noProof/>
                <w:webHidden/>
              </w:rPr>
              <w:fldChar w:fldCharType="end"/>
            </w:r>
          </w:hyperlink>
        </w:p>
        <w:p w14:paraId="65393782" w14:textId="3770D405" w:rsidR="002D1D04" w:rsidRDefault="002D1D04">
          <w:pPr>
            <w:pStyle w:val="TOC3"/>
            <w:tabs>
              <w:tab w:val="left" w:pos="1200"/>
              <w:tab w:val="right" w:leader="dot" w:pos="9016"/>
            </w:tabs>
            <w:rPr>
              <w:rFonts w:eastAsiaTheme="minorEastAsia"/>
              <w:noProof/>
              <w:sz w:val="24"/>
              <w:szCs w:val="24"/>
              <w:lang w:eastAsia="en-GB"/>
            </w:rPr>
          </w:pPr>
          <w:hyperlink w:anchor="_Toc235205354" w:history="1">
            <w:r w:rsidRPr="0001659B">
              <w:rPr>
                <w:rStyle w:val="Hyperlink"/>
                <w:noProof/>
              </w:rPr>
              <w:t>11.3.</w:t>
            </w:r>
            <w:r>
              <w:rPr>
                <w:rFonts w:eastAsiaTheme="minorEastAsia"/>
                <w:noProof/>
                <w:sz w:val="24"/>
                <w:szCs w:val="24"/>
                <w:lang w:eastAsia="en-GB"/>
              </w:rPr>
              <w:tab/>
            </w:r>
            <w:r w:rsidRPr="0001659B">
              <w:rPr>
                <w:rStyle w:val="Hyperlink"/>
                <w:noProof/>
              </w:rPr>
              <w:t>Child Criminal Exploitation and Child Sexual Exploitation</w:t>
            </w:r>
            <w:r>
              <w:rPr>
                <w:noProof/>
                <w:webHidden/>
              </w:rPr>
              <w:tab/>
            </w:r>
            <w:r>
              <w:rPr>
                <w:noProof/>
                <w:webHidden/>
              </w:rPr>
              <w:fldChar w:fldCharType="begin"/>
            </w:r>
            <w:r>
              <w:rPr>
                <w:noProof/>
                <w:webHidden/>
              </w:rPr>
              <w:instrText xml:space="preserve"> PAGEREF _Toc235205354 \h </w:instrText>
            </w:r>
            <w:r>
              <w:rPr>
                <w:noProof/>
                <w:webHidden/>
              </w:rPr>
            </w:r>
            <w:r>
              <w:rPr>
                <w:noProof/>
                <w:webHidden/>
              </w:rPr>
              <w:fldChar w:fldCharType="separate"/>
            </w:r>
            <w:r w:rsidR="00283147">
              <w:rPr>
                <w:noProof/>
                <w:webHidden/>
              </w:rPr>
              <w:t>26</w:t>
            </w:r>
            <w:r>
              <w:rPr>
                <w:noProof/>
                <w:webHidden/>
              </w:rPr>
              <w:fldChar w:fldCharType="end"/>
            </w:r>
          </w:hyperlink>
        </w:p>
        <w:p w14:paraId="5F13602C" w14:textId="0C9C66DA" w:rsidR="002D1D04" w:rsidRDefault="002D1D04">
          <w:pPr>
            <w:pStyle w:val="TOC3"/>
            <w:tabs>
              <w:tab w:val="left" w:pos="1200"/>
              <w:tab w:val="right" w:leader="dot" w:pos="9016"/>
            </w:tabs>
            <w:rPr>
              <w:rFonts w:eastAsiaTheme="minorEastAsia"/>
              <w:noProof/>
              <w:sz w:val="24"/>
              <w:szCs w:val="24"/>
              <w:lang w:eastAsia="en-GB"/>
            </w:rPr>
          </w:pPr>
          <w:hyperlink w:anchor="_Toc235205355" w:history="1">
            <w:r w:rsidRPr="0001659B">
              <w:rPr>
                <w:rStyle w:val="Hyperlink"/>
                <w:noProof/>
              </w:rPr>
              <w:t>11.4.</w:t>
            </w:r>
            <w:r>
              <w:rPr>
                <w:rFonts w:eastAsiaTheme="minorEastAsia"/>
                <w:noProof/>
                <w:sz w:val="24"/>
                <w:szCs w:val="24"/>
                <w:lang w:eastAsia="en-GB"/>
              </w:rPr>
              <w:tab/>
            </w:r>
            <w:r w:rsidRPr="0001659B">
              <w:rPr>
                <w:rStyle w:val="Hyperlink"/>
                <w:noProof/>
              </w:rPr>
              <w:t>Serious Violence</w:t>
            </w:r>
            <w:r>
              <w:rPr>
                <w:noProof/>
                <w:webHidden/>
              </w:rPr>
              <w:tab/>
            </w:r>
            <w:r>
              <w:rPr>
                <w:noProof/>
                <w:webHidden/>
              </w:rPr>
              <w:fldChar w:fldCharType="begin"/>
            </w:r>
            <w:r>
              <w:rPr>
                <w:noProof/>
                <w:webHidden/>
              </w:rPr>
              <w:instrText xml:space="preserve"> PAGEREF _Toc235205355 \h </w:instrText>
            </w:r>
            <w:r>
              <w:rPr>
                <w:noProof/>
                <w:webHidden/>
              </w:rPr>
            </w:r>
            <w:r>
              <w:rPr>
                <w:noProof/>
                <w:webHidden/>
              </w:rPr>
              <w:fldChar w:fldCharType="separate"/>
            </w:r>
            <w:r w:rsidR="00283147">
              <w:rPr>
                <w:noProof/>
                <w:webHidden/>
              </w:rPr>
              <w:t>26</w:t>
            </w:r>
            <w:r>
              <w:rPr>
                <w:noProof/>
                <w:webHidden/>
              </w:rPr>
              <w:fldChar w:fldCharType="end"/>
            </w:r>
          </w:hyperlink>
        </w:p>
        <w:p w14:paraId="055D720C" w14:textId="336C8F46" w:rsidR="002D1D04" w:rsidRDefault="002D1D04">
          <w:pPr>
            <w:pStyle w:val="TOC3"/>
            <w:tabs>
              <w:tab w:val="left" w:pos="1200"/>
              <w:tab w:val="right" w:leader="dot" w:pos="9016"/>
            </w:tabs>
            <w:rPr>
              <w:rFonts w:eastAsiaTheme="minorEastAsia"/>
              <w:noProof/>
              <w:sz w:val="24"/>
              <w:szCs w:val="24"/>
              <w:lang w:eastAsia="en-GB"/>
            </w:rPr>
          </w:pPr>
          <w:hyperlink w:anchor="_Toc235205356" w:history="1">
            <w:r w:rsidRPr="0001659B">
              <w:rPr>
                <w:rStyle w:val="Hyperlink"/>
                <w:noProof/>
              </w:rPr>
              <w:t>11.5.</w:t>
            </w:r>
            <w:r>
              <w:rPr>
                <w:rFonts w:eastAsiaTheme="minorEastAsia"/>
                <w:noProof/>
                <w:sz w:val="24"/>
                <w:szCs w:val="24"/>
                <w:lang w:eastAsia="en-GB"/>
              </w:rPr>
              <w:tab/>
            </w:r>
            <w:r w:rsidRPr="0001659B">
              <w:rPr>
                <w:rStyle w:val="Hyperlink"/>
                <w:noProof/>
              </w:rPr>
              <w:t>Domestic Abuse</w:t>
            </w:r>
            <w:r>
              <w:rPr>
                <w:noProof/>
                <w:webHidden/>
              </w:rPr>
              <w:tab/>
            </w:r>
            <w:r>
              <w:rPr>
                <w:noProof/>
                <w:webHidden/>
              </w:rPr>
              <w:fldChar w:fldCharType="begin"/>
            </w:r>
            <w:r>
              <w:rPr>
                <w:noProof/>
                <w:webHidden/>
              </w:rPr>
              <w:instrText xml:space="preserve"> PAGEREF _Toc235205356 \h </w:instrText>
            </w:r>
            <w:r>
              <w:rPr>
                <w:noProof/>
                <w:webHidden/>
              </w:rPr>
            </w:r>
            <w:r>
              <w:rPr>
                <w:noProof/>
                <w:webHidden/>
              </w:rPr>
              <w:fldChar w:fldCharType="separate"/>
            </w:r>
            <w:r w:rsidR="00283147">
              <w:rPr>
                <w:noProof/>
                <w:webHidden/>
              </w:rPr>
              <w:t>26</w:t>
            </w:r>
            <w:r>
              <w:rPr>
                <w:noProof/>
                <w:webHidden/>
              </w:rPr>
              <w:fldChar w:fldCharType="end"/>
            </w:r>
          </w:hyperlink>
        </w:p>
        <w:p w14:paraId="6CECE5B6" w14:textId="771871AC" w:rsidR="002D1D04" w:rsidRDefault="002D1D04">
          <w:pPr>
            <w:pStyle w:val="TOC3"/>
            <w:tabs>
              <w:tab w:val="left" w:pos="1200"/>
              <w:tab w:val="right" w:leader="dot" w:pos="9016"/>
            </w:tabs>
            <w:rPr>
              <w:rFonts w:eastAsiaTheme="minorEastAsia"/>
              <w:noProof/>
              <w:sz w:val="24"/>
              <w:szCs w:val="24"/>
              <w:lang w:eastAsia="en-GB"/>
            </w:rPr>
          </w:pPr>
          <w:hyperlink w:anchor="_Toc235205357" w:history="1">
            <w:r w:rsidRPr="0001659B">
              <w:rPr>
                <w:rStyle w:val="Hyperlink"/>
                <w:noProof/>
              </w:rPr>
              <w:t>11.6.</w:t>
            </w:r>
            <w:r>
              <w:rPr>
                <w:rFonts w:eastAsiaTheme="minorEastAsia"/>
                <w:noProof/>
                <w:sz w:val="24"/>
                <w:szCs w:val="24"/>
                <w:lang w:eastAsia="en-GB"/>
              </w:rPr>
              <w:tab/>
            </w:r>
            <w:r w:rsidRPr="0001659B">
              <w:rPr>
                <w:rStyle w:val="Hyperlink"/>
                <w:noProof/>
              </w:rPr>
              <w:t>Honour-Based Abuse</w:t>
            </w:r>
            <w:r>
              <w:rPr>
                <w:noProof/>
                <w:webHidden/>
              </w:rPr>
              <w:tab/>
            </w:r>
            <w:r>
              <w:rPr>
                <w:noProof/>
                <w:webHidden/>
              </w:rPr>
              <w:fldChar w:fldCharType="begin"/>
            </w:r>
            <w:r>
              <w:rPr>
                <w:noProof/>
                <w:webHidden/>
              </w:rPr>
              <w:instrText xml:space="preserve"> PAGEREF _Toc235205357 \h </w:instrText>
            </w:r>
            <w:r>
              <w:rPr>
                <w:noProof/>
                <w:webHidden/>
              </w:rPr>
            </w:r>
            <w:r>
              <w:rPr>
                <w:noProof/>
                <w:webHidden/>
              </w:rPr>
              <w:fldChar w:fldCharType="separate"/>
            </w:r>
            <w:r w:rsidR="00283147">
              <w:rPr>
                <w:noProof/>
                <w:webHidden/>
              </w:rPr>
              <w:t>27</w:t>
            </w:r>
            <w:r>
              <w:rPr>
                <w:noProof/>
                <w:webHidden/>
              </w:rPr>
              <w:fldChar w:fldCharType="end"/>
            </w:r>
          </w:hyperlink>
        </w:p>
        <w:p w14:paraId="57356F87" w14:textId="6BE849D3" w:rsidR="002D1D04" w:rsidRDefault="002D1D04">
          <w:pPr>
            <w:pStyle w:val="TOC3"/>
            <w:tabs>
              <w:tab w:val="left" w:pos="1200"/>
              <w:tab w:val="right" w:leader="dot" w:pos="9016"/>
            </w:tabs>
            <w:rPr>
              <w:rFonts w:eastAsiaTheme="minorEastAsia"/>
              <w:noProof/>
              <w:sz w:val="24"/>
              <w:szCs w:val="24"/>
              <w:lang w:eastAsia="en-GB"/>
            </w:rPr>
          </w:pPr>
          <w:hyperlink w:anchor="_Toc235205358" w:history="1">
            <w:r w:rsidRPr="0001659B">
              <w:rPr>
                <w:rStyle w:val="Hyperlink"/>
                <w:noProof/>
              </w:rPr>
              <w:t>11.7.</w:t>
            </w:r>
            <w:r>
              <w:rPr>
                <w:rFonts w:eastAsiaTheme="minorEastAsia"/>
                <w:noProof/>
                <w:sz w:val="24"/>
                <w:szCs w:val="24"/>
                <w:lang w:eastAsia="en-GB"/>
              </w:rPr>
              <w:tab/>
            </w:r>
            <w:r w:rsidRPr="0001659B">
              <w:rPr>
                <w:rStyle w:val="Hyperlink"/>
                <w:noProof/>
              </w:rPr>
              <w:t>Radicalisation and Extremism</w:t>
            </w:r>
            <w:r>
              <w:rPr>
                <w:noProof/>
                <w:webHidden/>
              </w:rPr>
              <w:tab/>
            </w:r>
            <w:r>
              <w:rPr>
                <w:noProof/>
                <w:webHidden/>
              </w:rPr>
              <w:fldChar w:fldCharType="begin"/>
            </w:r>
            <w:r>
              <w:rPr>
                <w:noProof/>
                <w:webHidden/>
              </w:rPr>
              <w:instrText xml:space="preserve"> PAGEREF _Toc235205358 \h </w:instrText>
            </w:r>
            <w:r>
              <w:rPr>
                <w:noProof/>
                <w:webHidden/>
              </w:rPr>
            </w:r>
            <w:r>
              <w:rPr>
                <w:noProof/>
                <w:webHidden/>
              </w:rPr>
              <w:fldChar w:fldCharType="separate"/>
            </w:r>
            <w:r w:rsidR="00283147">
              <w:rPr>
                <w:noProof/>
                <w:webHidden/>
              </w:rPr>
              <w:t>27</w:t>
            </w:r>
            <w:r>
              <w:rPr>
                <w:noProof/>
                <w:webHidden/>
              </w:rPr>
              <w:fldChar w:fldCharType="end"/>
            </w:r>
          </w:hyperlink>
        </w:p>
        <w:p w14:paraId="380463FD" w14:textId="02840908" w:rsidR="002D1D04" w:rsidRDefault="002D1D04">
          <w:pPr>
            <w:pStyle w:val="TOC3"/>
            <w:tabs>
              <w:tab w:val="left" w:pos="1200"/>
              <w:tab w:val="right" w:leader="dot" w:pos="9016"/>
            </w:tabs>
            <w:rPr>
              <w:rFonts w:eastAsiaTheme="minorEastAsia"/>
              <w:noProof/>
              <w:sz w:val="24"/>
              <w:szCs w:val="24"/>
              <w:lang w:eastAsia="en-GB"/>
            </w:rPr>
          </w:pPr>
          <w:hyperlink w:anchor="_Toc235205359" w:history="1">
            <w:r w:rsidRPr="0001659B">
              <w:rPr>
                <w:rStyle w:val="Hyperlink"/>
                <w:noProof/>
              </w:rPr>
              <w:t>11.8.</w:t>
            </w:r>
            <w:r>
              <w:rPr>
                <w:rFonts w:eastAsiaTheme="minorEastAsia"/>
                <w:noProof/>
                <w:sz w:val="24"/>
                <w:szCs w:val="24"/>
                <w:lang w:eastAsia="en-GB"/>
              </w:rPr>
              <w:tab/>
            </w:r>
            <w:r w:rsidRPr="0001659B">
              <w:rPr>
                <w:rStyle w:val="Hyperlink"/>
                <w:noProof/>
              </w:rPr>
              <w:t>Online Harm</w:t>
            </w:r>
            <w:r>
              <w:rPr>
                <w:noProof/>
                <w:webHidden/>
              </w:rPr>
              <w:tab/>
            </w:r>
            <w:r>
              <w:rPr>
                <w:noProof/>
                <w:webHidden/>
              </w:rPr>
              <w:fldChar w:fldCharType="begin"/>
            </w:r>
            <w:r>
              <w:rPr>
                <w:noProof/>
                <w:webHidden/>
              </w:rPr>
              <w:instrText xml:space="preserve"> PAGEREF _Toc235205359 \h </w:instrText>
            </w:r>
            <w:r>
              <w:rPr>
                <w:noProof/>
                <w:webHidden/>
              </w:rPr>
            </w:r>
            <w:r>
              <w:rPr>
                <w:noProof/>
                <w:webHidden/>
              </w:rPr>
              <w:fldChar w:fldCharType="separate"/>
            </w:r>
            <w:r w:rsidR="00283147">
              <w:rPr>
                <w:noProof/>
                <w:webHidden/>
              </w:rPr>
              <w:t>27</w:t>
            </w:r>
            <w:r>
              <w:rPr>
                <w:noProof/>
                <w:webHidden/>
              </w:rPr>
              <w:fldChar w:fldCharType="end"/>
            </w:r>
          </w:hyperlink>
        </w:p>
        <w:p w14:paraId="1B7CA180" w14:textId="1C5386E5" w:rsidR="002D1D04" w:rsidRDefault="002D1D04">
          <w:pPr>
            <w:pStyle w:val="TOC3"/>
            <w:tabs>
              <w:tab w:val="left" w:pos="1200"/>
              <w:tab w:val="right" w:leader="dot" w:pos="9016"/>
            </w:tabs>
            <w:rPr>
              <w:rFonts w:eastAsiaTheme="minorEastAsia"/>
              <w:noProof/>
              <w:sz w:val="24"/>
              <w:szCs w:val="24"/>
              <w:lang w:eastAsia="en-GB"/>
            </w:rPr>
          </w:pPr>
          <w:hyperlink w:anchor="_Toc235205360" w:history="1">
            <w:r w:rsidRPr="0001659B">
              <w:rPr>
                <w:rStyle w:val="Hyperlink"/>
                <w:noProof/>
              </w:rPr>
              <w:t>11.9.</w:t>
            </w:r>
            <w:r>
              <w:rPr>
                <w:rFonts w:eastAsiaTheme="minorEastAsia"/>
                <w:noProof/>
                <w:sz w:val="24"/>
                <w:szCs w:val="24"/>
                <w:lang w:eastAsia="en-GB"/>
              </w:rPr>
              <w:tab/>
            </w:r>
            <w:r w:rsidRPr="0001659B">
              <w:rPr>
                <w:rStyle w:val="Hyperlink"/>
                <w:noProof/>
              </w:rPr>
              <w:t>Missing Children</w:t>
            </w:r>
            <w:r>
              <w:rPr>
                <w:noProof/>
                <w:webHidden/>
              </w:rPr>
              <w:tab/>
            </w:r>
            <w:r>
              <w:rPr>
                <w:noProof/>
                <w:webHidden/>
              </w:rPr>
              <w:fldChar w:fldCharType="begin"/>
            </w:r>
            <w:r>
              <w:rPr>
                <w:noProof/>
                <w:webHidden/>
              </w:rPr>
              <w:instrText xml:space="preserve"> PAGEREF _Toc235205360 \h </w:instrText>
            </w:r>
            <w:r>
              <w:rPr>
                <w:noProof/>
                <w:webHidden/>
              </w:rPr>
            </w:r>
            <w:r>
              <w:rPr>
                <w:noProof/>
                <w:webHidden/>
              </w:rPr>
              <w:fldChar w:fldCharType="separate"/>
            </w:r>
            <w:r w:rsidR="00283147">
              <w:rPr>
                <w:noProof/>
                <w:webHidden/>
              </w:rPr>
              <w:t>27</w:t>
            </w:r>
            <w:r>
              <w:rPr>
                <w:noProof/>
                <w:webHidden/>
              </w:rPr>
              <w:fldChar w:fldCharType="end"/>
            </w:r>
          </w:hyperlink>
        </w:p>
        <w:p w14:paraId="174C7502" w14:textId="5AFCE61A" w:rsidR="002D1D04" w:rsidRDefault="002D1D04">
          <w:pPr>
            <w:pStyle w:val="TOC3"/>
            <w:tabs>
              <w:tab w:val="left" w:pos="1440"/>
              <w:tab w:val="right" w:leader="dot" w:pos="9016"/>
            </w:tabs>
            <w:rPr>
              <w:rFonts w:eastAsiaTheme="minorEastAsia"/>
              <w:noProof/>
              <w:sz w:val="24"/>
              <w:szCs w:val="24"/>
              <w:lang w:eastAsia="en-GB"/>
            </w:rPr>
          </w:pPr>
          <w:hyperlink w:anchor="_Toc235205361" w:history="1">
            <w:r w:rsidRPr="0001659B">
              <w:rPr>
                <w:rStyle w:val="Hyperlink"/>
                <w:noProof/>
              </w:rPr>
              <w:t>11.10.</w:t>
            </w:r>
            <w:r>
              <w:rPr>
                <w:rFonts w:eastAsiaTheme="minorEastAsia"/>
                <w:noProof/>
                <w:sz w:val="24"/>
                <w:szCs w:val="24"/>
                <w:lang w:eastAsia="en-GB"/>
              </w:rPr>
              <w:tab/>
            </w:r>
            <w:r w:rsidRPr="0001659B">
              <w:rPr>
                <w:rStyle w:val="Hyperlink"/>
                <w:noProof/>
              </w:rPr>
              <w:t>Mental Health</w:t>
            </w:r>
            <w:r>
              <w:rPr>
                <w:noProof/>
                <w:webHidden/>
              </w:rPr>
              <w:tab/>
            </w:r>
            <w:r>
              <w:rPr>
                <w:noProof/>
                <w:webHidden/>
              </w:rPr>
              <w:fldChar w:fldCharType="begin"/>
            </w:r>
            <w:r>
              <w:rPr>
                <w:noProof/>
                <w:webHidden/>
              </w:rPr>
              <w:instrText xml:space="preserve"> PAGEREF _Toc235205361 \h </w:instrText>
            </w:r>
            <w:r>
              <w:rPr>
                <w:noProof/>
                <w:webHidden/>
              </w:rPr>
            </w:r>
            <w:r>
              <w:rPr>
                <w:noProof/>
                <w:webHidden/>
              </w:rPr>
              <w:fldChar w:fldCharType="separate"/>
            </w:r>
            <w:r w:rsidR="00283147">
              <w:rPr>
                <w:noProof/>
                <w:webHidden/>
              </w:rPr>
              <w:t>27</w:t>
            </w:r>
            <w:r>
              <w:rPr>
                <w:noProof/>
                <w:webHidden/>
              </w:rPr>
              <w:fldChar w:fldCharType="end"/>
            </w:r>
          </w:hyperlink>
        </w:p>
        <w:p w14:paraId="6B318878" w14:textId="550B4E23" w:rsidR="002D1D04" w:rsidRDefault="002D1D04">
          <w:pPr>
            <w:pStyle w:val="TOC3"/>
            <w:tabs>
              <w:tab w:val="left" w:pos="1440"/>
              <w:tab w:val="right" w:leader="dot" w:pos="9016"/>
            </w:tabs>
            <w:rPr>
              <w:rFonts w:eastAsiaTheme="minorEastAsia"/>
              <w:noProof/>
              <w:sz w:val="24"/>
              <w:szCs w:val="24"/>
              <w:lang w:eastAsia="en-GB"/>
            </w:rPr>
          </w:pPr>
          <w:hyperlink w:anchor="_Toc235205362" w:history="1">
            <w:r w:rsidRPr="0001659B">
              <w:rPr>
                <w:rStyle w:val="Hyperlink"/>
                <w:noProof/>
              </w:rPr>
              <w:t>11.11.</w:t>
            </w:r>
            <w:r>
              <w:rPr>
                <w:rFonts w:eastAsiaTheme="minorEastAsia"/>
                <w:noProof/>
                <w:sz w:val="24"/>
                <w:szCs w:val="24"/>
                <w:lang w:eastAsia="en-GB"/>
              </w:rPr>
              <w:tab/>
            </w:r>
            <w:r w:rsidRPr="0001659B">
              <w:rPr>
                <w:rStyle w:val="Hyperlink"/>
                <w:noProof/>
              </w:rPr>
              <w:t>Private Fostering</w:t>
            </w:r>
            <w:r>
              <w:rPr>
                <w:noProof/>
                <w:webHidden/>
              </w:rPr>
              <w:tab/>
            </w:r>
            <w:r>
              <w:rPr>
                <w:noProof/>
                <w:webHidden/>
              </w:rPr>
              <w:fldChar w:fldCharType="begin"/>
            </w:r>
            <w:r>
              <w:rPr>
                <w:noProof/>
                <w:webHidden/>
              </w:rPr>
              <w:instrText xml:space="preserve"> PAGEREF _Toc235205362 \h </w:instrText>
            </w:r>
            <w:r>
              <w:rPr>
                <w:noProof/>
                <w:webHidden/>
              </w:rPr>
            </w:r>
            <w:r>
              <w:rPr>
                <w:noProof/>
                <w:webHidden/>
              </w:rPr>
              <w:fldChar w:fldCharType="separate"/>
            </w:r>
            <w:r w:rsidR="00283147">
              <w:rPr>
                <w:noProof/>
                <w:webHidden/>
              </w:rPr>
              <w:t>28</w:t>
            </w:r>
            <w:r>
              <w:rPr>
                <w:noProof/>
                <w:webHidden/>
              </w:rPr>
              <w:fldChar w:fldCharType="end"/>
            </w:r>
          </w:hyperlink>
        </w:p>
        <w:p w14:paraId="664D4D04" w14:textId="5E671064" w:rsidR="002D1D04" w:rsidRDefault="002D1D04">
          <w:pPr>
            <w:pStyle w:val="TOC3"/>
            <w:tabs>
              <w:tab w:val="left" w:pos="1440"/>
              <w:tab w:val="right" w:leader="dot" w:pos="9016"/>
            </w:tabs>
            <w:rPr>
              <w:rFonts w:eastAsiaTheme="minorEastAsia"/>
              <w:noProof/>
              <w:sz w:val="24"/>
              <w:szCs w:val="24"/>
              <w:lang w:eastAsia="en-GB"/>
            </w:rPr>
          </w:pPr>
          <w:hyperlink w:anchor="_Toc235205363" w:history="1">
            <w:r w:rsidRPr="0001659B">
              <w:rPr>
                <w:rStyle w:val="Hyperlink"/>
                <w:noProof/>
              </w:rPr>
              <w:t>11.12.</w:t>
            </w:r>
            <w:r>
              <w:rPr>
                <w:rFonts w:eastAsiaTheme="minorEastAsia"/>
                <w:noProof/>
                <w:sz w:val="24"/>
                <w:szCs w:val="24"/>
                <w:lang w:eastAsia="en-GB"/>
              </w:rPr>
              <w:tab/>
            </w:r>
            <w:r w:rsidRPr="0001659B">
              <w:rPr>
                <w:rStyle w:val="Hyperlink"/>
                <w:noProof/>
              </w:rPr>
              <w:t>Children Missing Education</w:t>
            </w:r>
            <w:r>
              <w:rPr>
                <w:noProof/>
                <w:webHidden/>
              </w:rPr>
              <w:tab/>
            </w:r>
            <w:r>
              <w:rPr>
                <w:noProof/>
                <w:webHidden/>
              </w:rPr>
              <w:fldChar w:fldCharType="begin"/>
            </w:r>
            <w:r>
              <w:rPr>
                <w:noProof/>
                <w:webHidden/>
              </w:rPr>
              <w:instrText xml:space="preserve"> PAGEREF _Toc235205363 \h </w:instrText>
            </w:r>
            <w:r>
              <w:rPr>
                <w:noProof/>
                <w:webHidden/>
              </w:rPr>
            </w:r>
            <w:r>
              <w:rPr>
                <w:noProof/>
                <w:webHidden/>
              </w:rPr>
              <w:fldChar w:fldCharType="separate"/>
            </w:r>
            <w:r w:rsidR="00283147">
              <w:rPr>
                <w:noProof/>
                <w:webHidden/>
              </w:rPr>
              <w:t>28</w:t>
            </w:r>
            <w:r>
              <w:rPr>
                <w:noProof/>
                <w:webHidden/>
              </w:rPr>
              <w:fldChar w:fldCharType="end"/>
            </w:r>
          </w:hyperlink>
        </w:p>
        <w:p w14:paraId="3E90822C" w14:textId="7A5365F5" w:rsidR="002D1D04" w:rsidRDefault="002D1D04">
          <w:pPr>
            <w:pStyle w:val="TOC3"/>
            <w:tabs>
              <w:tab w:val="left" w:pos="1440"/>
              <w:tab w:val="right" w:leader="dot" w:pos="9016"/>
            </w:tabs>
            <w:rPr>
              <w:rFonts w:eastAsiaTheme="minorEastAsia"/>
              <w:noProof/>
              <w:sz w:val="24"/>
              <w:szCs w:val="24"/>
              <w:lang w:eastAsia="en-GB"/>
            </w:rPr>
          </w:pPr>
          <w:hyperlink w:anchor="_Toc235205364" w:history="1">
            <w:r w:rsidRPr="0001659B">
              <w:rPr>
                <w:rStyle w:val="Hyperlink"/>
                <w:noProof/>
              </w:rPr>
              <w:t>11.13.</w:t>
            </w:r>
            <w:r>
              <w:rPr>
                <w:rFonts w:eastAsiaTheme="minorEastAsia"/>
                <w:noProof/>
                <w:sz w:val="24"/>
                <w:szCs w:val="24"/>
                <w:lang w:eastAsia="en-GB"/>
              </w:rPr>
              <w:tab/>
            </w:r>
            <w:r w:rsidRPr="0001659B">
              <w:rPr>
                <w:rStyle w:val="Hyperlink"/>
                <w:noProof/>
              </w:rPr>
              <w:t>Responding to Specific Safeguarding Issues</w:t>
            </w:r>
            <w:r>
              <w:rPr>
                <w:noProof/>
                <w:webHidden/>
              </w:rPr>
              <w:tab/>
            </w:r>
            <w:r>
              <w:rPr>
                <w:noProof/>
                <w:webHidden/>
              </w:rPr>
              <w:fldChar w:fldCharType="begin"/>
            </w:r>
            <w:r>
              <w:rPr>
                <w:noProof/>
                <w:webHidden/>
              </w:rPr>
              <w:instrText xml:space="preserve"> PAGEREF _Toc235205364 \h </w:instrText>
            </w:r>
            <w:r>
              <w:rPr>
                <w:noProof/>
                <w:webHidden/>
              </w:rPr>
            </w:r>
            <w:r>
              <w:rPr>
                <w:noProof/>
                <w:webHidden/>
              </w:rPr>
              <w:fldChar w:fldCharType="separate"/>
            </w:r>
            <w:r w:rsidR="00283147">
              <w:rPr>
                <w:noProof/>
                <w:webHidden/>
              </w:rPr>
              <w:t>28</w:t>
            </w:r>
            <w:r>
              <w:rPr>
                <w:noProof/>
                <w:webHidden/>
              </w:rPr>
              <w:fldChar w:fldCharType="end"/>
            </w:r>
          </w:hyperlink>
        </w:p>
        <w:p w14:paraId="48DEA528" w14:textId="2A87E333" w:rsidR="002D1D04" w:rsidRDefault="002D1D04">
          <w:pPr>
            <w:pStyle w:val="TOC1"/>
            <w:tabs>
              <w:tab w:val="left" w:pos="720"/>
              <w:tab w:val="right" w:leader="dot" w:pos="9016"/>
            </w:tabs>
            <w:rPr>
              <w:rFonts w:eastAsiaTheme="minorEastAsia"/>
              <w:noProof/>
              <w:sz w:val="24"/>
              <w:szCs w:val="24"/>
              <w:lang w:eastAsia="en-GB"/>
            </w:rPr>
          </w:pPr>
          <w:hyperlink w:anchor="_Toc235205365" w:history="1">
            <w:r w:rsidRPr="0001659B">
              <w:rPr>
                <w:rStyle w:val="Hyperlink"/>
                <w:noProof/>
              </w:rPr>
              <w:t>12.</w:t>
            </w:r>
            <w:r>
              <w:rPr>
                <w:rFonts w:eastAsiaTheme="minorEastAsia"/>
                <w:noProof/>
                <w:sz w:val="24"/>
                <w:szCs w:val="24"/>
                <w:lang w:eastAsia="en-GB"/>
              </w:rPr>
              <w:tab/>
            </w:r>
            <w:r w:rsidRPr="0001659B">
              <w:rPr>
                <w:rStyle w:val="Hyperlink"/>
                <w:noProof/>
              </w:rPr>
              <w:t>Online Safety and Artificial Intelligence (AI)</w:t>
            </w:r>
            <w:r>
              <w:rPr>
                <w:noProof/>
                <w:webHidden/>
              </w:rPr>
              <w:tab/>
            </w:r>
            <w:r>
              <w:rPr>
                <w:noProof/>
                <w:webHidden/>
              </w:rPr>
              <w:fldChar w:fldCharType="begin"/>
            </w:r>
            <w:r>
              <w:rPr>
                <w:noProof/>
                <w:webHidden/>
              </w:rPr>
              <w:instrText xml:space="preserve"> PAGEREF _Toc235205365 \h </w:instrText>
            </w:r>
            <w:r>
              <w:rPr>
                <w:noProof/>
                <w:webHidden/>
              </w:rPr>
            </w:r>
            <w:r>
              <w:rPr>
                <w:noProof/>
                <w:webHidden/>
              </w:rPr>
              <w:fldChar w:fldCharType="separate"/>
            </w:r>
            <w:r w:rsidR="00283147">
              <w:rPr>
                <w:noProof/>
                <w:webHidden/>
              </w:rPr>
              <w:t>28</w:t>
            </w:r>
            <w:r>
              <w:rPr>
                <w:noProof/>
                <w:webHidden/>
              </w:rPr>
              <w:fldChar w:fldCharType="end"/>
            </w:r>
          </w:hyperlink>
        </w:p>
        <w:p w14:paraId="2072BAD6" w14:textId="6223A21F" w:rsidR="002D1D04" w:rsidRDefault="002D1D04">
          <w:pPr>
            <w:pStyle w:val="TOC3"/>
            <w:tabs>
              <w:tab w:val="left" w:pos="1200"/>
              <w:tab w:val="right" w:leader="dot" w:pos="9016"/>
            </w:tabs>
            <w:rPr>
              <w:rFonts w:eastAsiaTheme="minorEastAsia"/>
              <w:noProof/>
              <w:sz w:val="24"/>
              <w:szCs w:val="24"/>
              <w:lang w:eastAsia="en-GB"/>
            </w:rPr>
          </w:pPr>
          <w:hyperlink w:anchor="_Toc235205366" w:history="1">
            <w:r w:rsidRPr="0001659B">
              <w:rPr>
                <w:rStyle w:val="Hyperlink"/>
                <w:noProof/>
              </w:rPr>
              <w:t>12.1.</w:t>
            </w:r>
            <w:r>
              <w:rPr>
                <w:rFonts w:eastAsiaTheme="minorEastAsia"/>
                <w:noProof/>
                <w:sz w:val="24"/>
                <w:szCs w:val="24"/>
                <w:lang w:eastAsia="en-GB"/>
              </w:rPr>
              <w:tab/>
            </w:r>
            <w:r w:rsidRPr="0001659B">
              <w:rPr>
                <w:rStyle w:val="Hyperlink"/>
                <w:noProof/>
              </w:rPr>
              <w:t>Principles</w:t>
            </w:r>
            <w:r>
              <w:rPr>
                <w:noProof/>
                <w:webHidden/>
              </w:rPr>
              <w:tab/>
            </w:r>
            <w:r>
              <w:rPr>
                <w:noProof/>
                <w:webHidden/>
              </w:rPr>
              <w:fldChar w:fldCharType="begin"/>
            </w:r>
            <w:r>
              <w:rPr>
                <w:noProof/>
                <w:webHidden/>
              </w:rPr>
              <w:instrText xml:space="preserve"> PAGEREF _Toc235205366 \h </w:instrText>
            </w:r>
            <w:r>
              <w:rPr>
                <w:noProof/>
                <w:webHidden/>
              </w:rPr>
            </w:r>
            <w:r>
              <w:rPr>
                <w:noProof/>
                <w:webHidden/>
              </w:rPr>
              <w:fldChar w:fldCharType="separate"/>
            </w:r>
            <w:r w:rsidR="00283147">
              <w:rPr>
                <w:noProof/>
                <w:webHidden/>
              </w:rPr>
              <w:t>28</w:t>
            </w:r>
            <w:r>
              <w:rPr>
                <w:noProof/>
                <w:webHidden/>
              </w:rPr>
              <w:fldChar w:fldCharType="end"/>
            </w:r>
          </w:hyperlink>
        </w:p>
        <w:p w14:paraId="6C766C45" w14:textId="4ECF09F5" w:rsidR="002D1D04" w:rsidRDefault="002D1D04">
          <w:pPr>
            <w:pStyle w:val="TOC3"/>
            <w:tabs>
              <w:tab w:val="left" w:pos="1200"/>
              <w:tab w:val="right" w:leader="dot" w:pos="9016"/>
            </w:tabs>
            <w:rPr>
              <w:rFonts w:eastAsiaTheme="minorEastAsia"/>
              <w:noProof/>
              <w:sz w:val="24"/>
              <w:szCs w:val="24"/>
              <w:lang w:eastAsia="en-GB"/>
            </w:rPr>
          </w:pPr>
          <w:hyperlink w:anchor="_Toc235205367" w:history="1">
            <w:r w:rsidRPr="0001659B">
              <w:rPr>
                <w:rStyle w:val="Hyperlink"/>
                <w:noProof/>
              </w:rPr>
              <w:t>12.2.</w:t>
            </w:r>
            <w:r>
              <w:rPr>
                <w:rFonts w:eastAsiaTheme="minorEastAsia"/>
                <w:noProof/>
                <w:sz w:val="24"/>
                <w:szCs w:val="24"/>
                <w:lang w:eastAsia="en-GB"/>
              </w:rPr>
              <w:tab/>
            </w:r>
            <w:r w:rsidRPr="0001659B">
              <w:rPr>
                <w:rStyle w:val="Hyperlink"/>
                <w:noProof/>
              </w:rPr>
              <w:t>Artificial Intelligence (AI)</w:t>
            </w:r>
            <w:r>
              <w:rPr>
                <w:noProof/>
                <w:webHidden/>
              </w:rPr>
              <w:tab/>
            </w:r>
            <w:r>
              <w:rPr>
                <w:noProof/>
                <w:webHidden/>
              </w:rPr>
              <w:fldChar w:fldCharType="begin"/>
            </w:r>
            <w:r>
              <w:rPr>
                <w:noProof/>
                <w:webHidden/>
              </w:rPr>
              <w:instrText xml:space="preserve"> PAGEREF _Toc235205367 \h </w:instrText>
            </w:r>
            <w:r>
              <w:rPr>
                <w:noProof/>
                <w:webHidden/>
              </w:rPr>
            </w:r>
            <w:r>
              <w:rPr>
                <w:noProof/>
                <w:webHidden/>
              </w:rPr>
              <w:fldChar w:fldCharType="separate"/>
            </w:r>
            <w:r w:rsidR="00283147">
              <w:rPr>
                <w:noProof/>
                <w:webHidden/>
              </w:rPr>
              <w:t>28</w:t>
            </w:r>
            <w:r>
              <w:rPr>
                <w:noProof/>
                <w:webHidden/>
              </w:rPr>
              <w:fldChar w:fldCharType="end"/>
            </w:r>
          </w:hyperlink>
        </w:p>
        <w:p w14:paraId="16248CAE" w14:textId="4A9CF015" w:rsidR="002D1D04" w:rsidRDefault="002D1D04">
          <w:pPr>
            <w:pStyle w:val="TOC3"/>
            <w:tabs>
              <w:tab w:val="left" w:pos="1200"/>
              <w:tab w:val="right" w:leader="dot" w:pos="9016"/>
            </w:tabs>
            <w:rPr>
              <w:rFonts w:eastAsiaTheme="minorEastAsia"/>
              <w:noProof/>
              <w:sz w:val="24"/>
              <w:szCs w:val="24"/>
              <w:lang w:eastAsia="en-GB"/>
            </w:rPr>
          </w:pPr>
          <w:hyperlink w:anchor="_Toc235205368" w:history="1">
            <w:r w:rsidRPr="0001659B">
              <w:rPr>
                <w:rStyle w:val="Hyperlink"/>
                <w:noProof/>
              </w:rPr>
              <w:t>12.3.</w:t>
            </w:r>
            <w:r>
              <w:rPr>
                <w:rFonts w:eastAsiaTheme="minorEastAsia"/>
                <w:noProof/>
                <w:sz w:val="24"/>
                <w:szCs w:val="24"/>
                <w:lang w:eastAsia="en-GB"/>
              </w:rPr>
              <w:tab/>
            </w:r>
            <w:r w:rsidRPr="0001659B">
              <w:rPr>
                <w:rStyle w:val="Hyperlink"/>
                <w:noProof/>
              </w:rPr>
              <w:t>Teaching Online Safety</w:t>
            </w:r>
            <w:r>
              <w:rPr>
                <w:noProof/>
                <w:webHidden/>
              </w:rPr>
              <w:tab/>
            </w:r>
            <w:r>
              <w:rPr>
                <w:noProof/>
                <w:webHidden/>
              </w:rPr>
              <w:fldChar w:fldCharType="begin"/>
            </w:r>
            <w:r>
              <w:rPr>
                <w:noProof/>
                <w:webHidden/>
              </w:rPr>
              <w:instrText xml:space="preserve"> PAGEREF _Toc235205368 \h </w:instrText>
            </w:r>
            <w:r>
              <w:rPr>
                <w:noProof/>
                <w:webHidden/>
              </w:rPr>
            </w:r>
            <w:r>
              <w:rPr>
                <w:noProof/>
                <w:webHidden/>
              </w:rPr>
              <w:fldChar w:fldCharType="separate"/>
            </w:r>
            <w:r w:rsidR="00283147">
              <w:rPr>
                <w:noProof/>
                <w:webHidden/>
              </w:rPr>
              <w:t>29</w:t>
            </w:r>
            <w:r>
              <w:rPr>
                <w:noProof/>
                <w:webHidden/>
              </w:rPr>
              <w:fldChar w:fldCharType="end"/>
            </w:r>
          </w:hyperlink>
        </w:p>
        <w:p w14:paraId="13359B32" w14:textId="00080E83" w:rsidR="002D1D04" w:rsidRDefault="002D1D04">
          <w:pPr>
            <w:pStyle w:val="TOC3"/>
            <w:tabs>
              <w:tab w:val="left" w:pos="1200"/>
              <w:tab w:val="right" w:leader="dot" w:pos="9016"/>
            </w:tabs>
            <w:rPr>
              <w:rFonts w:eastAsiaTheme="minorEastAsia"/>
              <w:noProof/>
              <w:sz w:val="24"/>
              <w:szCs w:val="24"/>
              <w:lang w:eastAsia="en-GB"/>
            </w:rPr>
          </w:pPr>
          <w:hyperlink w:anchor="_Toc235205369" w:history="1">
            <w:r w:rsidRPr="0001659B">
              <w:rPr>
                <w:rStyle w:val="Hyperlink"/>
                <w:noProof/>
              </w:rPr>
              <w:t>12.4.</w:t>
            </w:r>
            <w:r>
              <w:rPr>
                <w:rFonts w:eastAsiaTheme="minorEastAsia"/>
                <w:noProof/>
                <w:sz w:val="24"/>
                <w:szCs w:val="24"/>
                <w:lang w:eastAsia="en-GB"/>
              </w:rPr>
              <w:tab/>
            </w:r>
            <w:r w:rsidRPr="0001659B">
              <w:rPr>
                <w:rStyle w:val="Hyperlink"/>
                <w:noProof/>
              </w:rPr>
              <w:t>Categories of Online Risk</w:t>
            </w:r>
            <w:r>
              <w:rPr>
                <w:noProof/>
                <w:webHidden/>
              </w:rPr>
              <w:tab/>
            </w:r>
            <w:r>
              <w:rPr>
                <w:noProof/>
                <w:webHidden/>
              </w:rPr>
              <w:fldChar w:fldCharType="begin"/>
            </w:r>
            <w:r>
              <w:rPr>
                <w:noProof/>
                <w:webHidden/>
              </w:rPr>
              <w:instrText xml:space="preserve"> PAGEREF _Toc235205369 \h </w:instrText>
            </w:r>
            <w:r>
              <w:rPr>
                <w:noProof/>
                <w:webHidden/>
              </w:rPr>
            </w:r>
            <w:r>
              <w:rPr>
                <w:noProof/>
                <w:webHidden/>
              </w:rPr>
              <w:fldChar w:fldCharType="separate"/>
            </w:r>
            <w:r w:rsidR="00283147">
              <w:rPr>
                <w:noProof/>
                <w:webHidden/>
              </w:rPr>
              <w:t>29</w:t>
            </w:r>
            <w:r>
              <w:rPr>
                <w:noProof/>
                <w:webHidden/>
              </w:rPr>
              <w:fldChar w:fldCharType="end"/>
            </w:r>
          </w:hyperlink>
        </w:p>
        <w:p w14:paraId="0A8F988C" w14:textId="7AF2719B" w:rsidR="002D1D04" w:rsidRDefault="002D1D04">
          <w:pPr>
            <w:pStyle w:val="TOC3"/>
            <w:tabs>
              <w:tab w:val="left" w:pos="1200"/>
              <w:tab w:val="right" w:leader="dot" w:pos="9016"/>
            </w:tabs>
            <w:rPr>
              <w:rFonts w:eastAsiaTheme="minorEastAsia"/>
              <w:noProof/>
              <w:sz w:val="24"/>
              <w:szCs w:val="24"/>
              <w:lang w:eastAsia="en-GB"/>
            </w:rPr>
          </w:pPr>
          <w:hyperlink w:anchor="_Toc235205370" w:history="1">
            <w:r w:rsidRPr="0001659B">
              <w:rPr>
                <w:rStyle w:val="Hyperlink"/>
                <w:noProof/>
              </w:rPr>
              <w:t>12.5.</w:t>
            </w:r>
            <w:r>
              <w:rPr>
                <w:rFonts w:eastAsiaTheme="minorEastAsia"/>
                <w:noProof/>
                <w:sz w:val="24"/>
                <w:szCs w:val="24"/>
                <w:lang w:eastAsia="en-GB"/>
              </w:rPr>
              <w:tab/>
            </w:r>
            <w:r w:rsidRPr="0001659B">
              <w:rPr>
                <w:rStyle w:val="Hyperlink"/>
                <w:noProof/>
              </w:rPr>
              <w:t>Filtering and Monitoring</w:t>
            </w:r>
            <w:r>
              <w:rPr>
                <w:noProof/>
                <w:webHidden/>
              </w:rPr>
              <w:tab/>
            </w:r>
            <w:r>
              <w:rPr>
                <w:noProof/>
                <w:webHidden/>
              </w:rPr>
              <w:fldChar w:fldCharType="begin"/>
            </w:r>
            <w:r>
              <w:rPr>
                <w:noProof/>
                <w:webHidden/>
              </w:rPr>
              <w:instrText xml:space="preserve"> PAGEREF _Toc235205370 \h </w:instrText>
            </w:r>
            <w:r>
              <w:rPr>
                <w:noProof/>
                <w:webHidden/>
              </w:rPr>
            </w:r>
            <w:r>
              <w:rPr>
                <w:noProof/>
                <w:webHidden/>
              </w:rPr>
              <w:fldChar w:fldCharType="separate"/>
            </w:r>
            <w:r w:rsidR="00283147">
              <w:rPr>
                <w:noProof/>
                <w:webHidden/>
              </w:rPr>
              <w:t>29</w:t>
            </w:r>
            <w:r>
              <w:rPr>
                <w:noProof/>
                <w:webHidden/>
              </w:rPr>
              <w:fldChar w:fldCharType="end"/>
            </w:r>
          </w:hyperlink>
        </w:p>
        <w:p w14:paraId="41DBDBFF" w14:textId="03983F1A" w:rsidR="002D1D04" w:rsidRDefault="002D1D04">
          <w:pPr>
            <w:pStyle w:val="TOC3"/>
            <w:tabs>
              <w:tab w:val="left" w:pos="1200"/>
              <w:tab w:val="right" w:leader="dot" w:pos="9016"/>
            </w:tabs>
            <w:rPr>
              <w:rFonts w:eastAsiaTheme="minorEastAsia"/>
              <w:noProof/>
              <w:sz w:val="24"/>
              <w:szCs w:val="24"/>
              <w:lang w:eastAsia="en-GB"/>
            </w:rPr>
          </w:pPr>
          <w:hyperlink w:anchor="_Toc235205371" w:history="1">
            <w:r w:rsidRPr="0001659B">
              <w:rPr>
                <w:rStyle w:val="Hyperlink"/>
                <w:noProof/>
              </w:rPr>
              <w:t>12.6.</w:t>
            </w:r>
            <w:r>
              <w:rPr>
                <w:rFonts w:eastAsiaTheme="minorEastAsia"/>
                <w:noProof/>
                <w:sz w:val="24"/>
                <w:szCs w:val="24"/>
                <w:lang w:eastAsia="en-GB"/>
              </w:rPr>
              <w:tab/>
            </w:r>
            <w:r w:rsidRPr="0001659B">
              <w:rPr>
                <w:rStyle w:val="Hyperlink"/>
                <w:noProof/>
              </w:rPr>
              <w:t>Mobile Phones and Personal Devices</w:t>
            </w:r>
            <w:r>
              <w:rPr>
                <w:noProof/>
                <w:webHidden/>
              </w:rPr>
              <w:tab/>
            </w:r>
            <w:r>
              <w:rPr>
                <w:noProof/>
                <w:webHidden/>
              </w:rPr>
              <w:fldChar w:fldCharType="begin"/>
            </w:r>
            <w:r>
              <w:rPr>
                <w:noProof/>
                <w:webHidden/>
              </w:rPr>
              <w:instrText xml:space="preserve"> PAGEREF _Toc235205371 \h </w:instrText>
            </w:r>
            <w:r>
              <w:rPr>
                <w:noProof/>
                <w:webHidden/>
              </w:rPr>
            </w:r>
            <w:r>
              <w:rPr>
                <w:noProof/>
                <w:webHidden/>
              </w:rPr>
              <w:fldChar w:fldCharType="separate"/>
            </w:r>
            <w:r w:rsidR="00283147">
              <w:rPr>
                <w:noProof/>
                <w:webHidden/>
              </w:rPr>
              <w:t>30</w:t>
            </w:r>
            <w:r>
              <w:rPr>
                <w:noProof/>
                <w:webHidden/>
              </w:rPr>
              <w:fldChar w:fldCharType="end"/>
            </w:r>
          </w:hyperlink>
        </w:p>
        <w:p w14:paraId="2A9394C3" w14:textId="31C509EB" w:rsidR="002D1D04" w:rsidRDefault="002D1D04">
          <w:pPr>
            <w:pStyle w:val="TOC3"/>
            <w:tabs>
              <w:tab w:val="left" w:pos="1200"/>
              <w:tab w:val="right" w:leader="dot" w:pos="9016"/>
            </w:tabs>
            <w:rPr>
              <w:rFonts w:eastAsiaTheme="minorEastAsia"/>
              <w:noProof/>
              <w:sz w:val="24"/>
              <w:szCs w:val="24"/>
              <w:lang w:eastAsia="en-GB"/>
            </w:rPr>
          </w:pPr>
          <w:hyperlink w:anchor="_Toc235205372" w:history="1">
            <w:r w:rsidRPr="0001659B">
              <w:rPr>
                <w:rStyle w:val="Hyperlink"/>
                <w:noProof/>
              </w:rPr>
              <w:t>12.7.</w:t>
            </w:r>
            <w:r>
              <w:rPr>
                <w:rFonts w:eastAsiaTheme="minorEastAsia"/>
                <w:noProof/>
                <w:sz w:val="24"/>
                <w:szCs w:val="24"/>
                <w:lang w:eastAsia="en-GB"/>
              </w:rPr>
              <w:tab/>
            </w:r>
            <w:r w:rsidRPr="0001659B">
              <w:rPr>
                <w:rStyle w:val="Hyperlink"/>
                <w:noProof/>
              </w:rPr>
              <w:t>Staff Responsibilities</w:t>
            </w:r>
            <w:r>
              <w:rPr>
                <w:noProof/>
                <w:webHidden/>
              </w:rPr>
              <w:tab/>
            </w:r>
            <w:r>
              <w:rPr>
                <w:noProof/>
                <w:webHidden/>
              </w:rPr>
              <w:fldChar w:fldCharType="begin"/>
            </w:r>
            <w:r>
              <w:rPr>
                <w:noProof/>
                <w:webHidden/>
              </w:rPr>
              <w:instrText xml:space="preserve"> PAGEREF _Toc235205372 \h </w:instrText>
            </w:r>
            <w:r>
              <w:rPr>
                <w:noProof/>
                <w:webHidden/>
              </w:rPr>
            </w:r>
            <w:r>
              <w:rPr>
                <w:noProof/>
                <w:webHidden/>
              </w:rPr>
              <w:fldChar w:fldCharType="separate"/>
            </w:r>
            <w:r w:rsidR="00283147">
              <w:rPr>
                <w:noProof/>
                <w:webHidden/>
              </w:rPr>
              <w:t>30</w:t>
            </w:r>
            <w:r>
              <w:rPr>
                <w:noProof/>
                <w:webHidden/>
              </w:rPr>
              <w:fldChar w:fldCharType="end"/>
            </w:r>
          </w:hyperlink>
        </w:p>
        <w:p w14:paraId="7ABECF7C" w14:textId="0957488E" w:rsidR="002D1D04" w:rsidRDefault="002D1D04">
          <w:pPr>
            <w:pStyle w:val="TOC3"/>
            <w:tabs>
              <w:tab w:val="left" w:pos="1200"/>
              <w:tab w:val="right" w:leader="dot" w:pos="9016"/>
            </w:tabs>
            <w:rPr>
              <w:rFonts w:eastAsiaTheme="minorEastAsia"/>
              <w:noProof/>
              <w:sz w:val="24"/>
              <w:szCs w:val="24"/>
              <w:lang w:eastAsia="en-GB"/>
            </w:rPr>
          </w:pPr>
          <w:hyperlink w:anchor="_Toc235205373" w:history="1">
            <w:r w:rsidRPr="0001659B">
              <w:rPr>
                <w:rStyle w:val="Hyperlink"/>
                <w:noProof/>
              </w:rPr>
              <w:t>12.8.</w:t>
            </w:r>
            <w:r>
              <w:rPr>
                <w:rFonts w:eastAsiaTheme="minorEastAsia"/>
                <w:noProof/>
                <w:sz w:val="24"/>
                <w:szCs w:val="24"/>
                <w:lang w:eastAsia="en-GB"/>
              </w:rPr>
              <w:tab/>
            </w:r>
            <w:r w:rsidRPr="0001659B">
              <w:rPr>
                <w:rStyle w:val="Hyperlink"/>
                <w:noProof/>
              </w:rPr>
              <w:t>Responding to Online Safety Concerns</w:t>
            </w:r>
            <w:r>
              <w:rPr>
                <w:noProof/>
                <w:webHidden/>
              </w:rPr>
              <w:tab/>
            </w:r>
            <w:r>
              <w:rPr>
                <w:noProof/>
                <w:webHidden/>
              </w:rPr>
              <w:fldChar w:fldCharType="begin"/>
            </w:r>
            <w:r>
              <w:rPr>
                <w:noProof/>
                <w:webHidden/>
              </w:rPr>
              <w:instrText xml:space="preserve"> PAGEREF _Toc235205373 \h </w:instrText>
            </w:r>
            <w:r>
              <w:rPr>
                <w:noProof/>
                <w:webHidden/>
              </w:rPr>
            </w:r>
            <w:r>
              <w:rPr>
                <w:noProof/>
                <w:webHidden/>
              </w:rPr>
              <w:fldChar w:fldCharType="separate"/>
            </w:r>
            <w:r w:rsidR="00283147">
              <w:rPr>
                <w:noProof/>
                <w:webHidden/>
              </w:rPr>
              <w:t>30</w:t>
            </w:r>
            <w:r>
              <w:rPr>
                <w:noProof/>
                <w:webHidden/>
              </w:rPr>
              <w:fldChar w:fldCharType="end"/>
            </w:r>
          </w:hyperlink>
        </w:p>
        <w:p w14:paraId="052AAF4D" w14:textId="22BB5E91" w:rsidR="002D1D04" w:rsidRDefault="002D1D04">
          <w:pPr>
            <w:pStyle w:val="TOC3"/>
            <w:tabs>
              <w:tab w:val="left" w:pos="1200"/>
              <w:tab w:val="right" w:leader="dot" w:pos="9016"/>
            </w:tabs>
            <w:rPr>
              <w:rFonts w:eastAsiaTheme="minorEastAsia"/>
              <w:noProof/>
              <w:sz w:val="24"/>
              <w:szCs w:val="24"/>
              <w:lang w:eastAsia="en-GB"/>
            </w:rPr>
          </w:pPr>
          <w:hyperlink w:anchor="_Toc235205374" w:history="1">
            <w:r w:rsidRPr="0001659B">
              <w:rPr>
                <w:rStyle w:val="Hyperlink"/>
                <w:noProof/>
              </w:rPr>
              <w:t>12.9.</w:t>
            </w:r>
            <w:r>
              <w:rPr>
                <w:rFonts w:eastAsiaTheme="minorEastAsia"/>
                <w:noProof/>
                <w:sz w:val="24"/>
                <w:szCs w:val="24"/>
                <w:lang w:eastAsia="en-GB"/>
              </w:rPr>
              <w:tab/>
            </w:r>
            <w:r w:rsidRPr="0001659B">
              <w:rPr>
                <w:rStyle w:val="Hyperlink"/>
                <w:noProof/>
              </w:rPr>
              <w:t>Monitoring and Review</w:t>
            </w:r>
            <w:r>
              <w:rPr>
                <w:noProof/>
                <w:webHidden/>
              </w:rPr>
              <w:tab/>
            </w:r>
            <w:r>
              <w:rPr>
                <w:noProof/>
                <w:webHidden/>
              </w:rPr>
              <w:fldChar w:fldCharType="begin"/>
            </w:r>
            <w:r>
              <w:rPr>
                <w:noProof/>
                <w:webHidden/>
              </w:rPr>
              <w:instrText xml:space="preserve"> PAGEREF _Toc235205374 \h </w:instrText>
            </w:r>
            <w:r>
              <w:rPr>
                <w:noProof/>
                <w:webHidden/>
              </w:rPr>
            </w:r>
            <w:r>
              <w:rPr>
                <w:noProof/>
                <w:webHidden/>
              </w:rPr>
              <w:fldChar w:fldCharType="separate"/>
            </w:r>
            <w:r w:rsidR="00283147">
              <w:rPr>
                <w:noProof/>
                <w:webHidden/>
              </w:rPr>
              <w:t>30</w:t>
            </w:r>
            <w:r>
              <w:rPr>
                <w:noProof/>
                <w:webHidden/>
              </w:rPr>
              <w:fldChar w:fldCharType="end"/>
            </w:r>
          </w:hyperlink>
        </w:p>
        <w:p w14:paraId="5193DC23" w14:textId="49D59E18" w:rsidR="002D1D04" w:rsidRDefault="002D1D04">
          <w:pPr>
            <w:pStyle w:val="TOC1"/>
            <w:tabs>
              <w:tab w:val="left" w:pos="720"/>
              <w:tab w:val="right" w:leader="dot" w:pos="9016"/>
            </w:tabs>
            <w:rPr>
              <w:rFonts w:eastAsiaTheme="minorEastAsia"/>
              <w:noProof/>
              <w:sz w:val="24"/>
              <w:szCs w:val="24"/>
              <w:lang w:eastAsia="en-GB"/>
            </w:rPr>
          </w:pPr>
          <w:hyperlink w:anchor="_Toc235205375" w:history="1">
            <w:r w:rsidRPr="0001659B">
              <w:rPr>
                <w:rStyle w:val="Hyperlink"/>
                <w:noProof/>
              </w:rPr>
              <w:t>13.</w:t>
            </w:r>
            <w:r>
              <w:rPr>
                <w:rFonts w:eastAsiaTheme="minorEastAsia"/>
                <w:noProof/>
                <w:sz w:val="24"/>
                <w:szCs w:val="24"/>
                <w:lang w:eastAsia="en-GB"/>
              </w:rPr>
              <w:tab/>
            </w:r>
            <w:r w:rsidRPr="0001659B">
              <w:rPr>
                <w:rStyle w:val="Hyperlink"/>
                <w:noProof/>
              </w:rPr>
              <w:t>Attendance</w:t>
            </w:r>
            <w:r>
              <w:rPr>
                <w:noProof/>
                <w:webHidden/>
              </w:rPr>
              <w:tab/>
            </w:r>
            <w:r>
              <w:rPr>
                <w:noProof/>
                <w:webHidden/>
              </w:rPr>
              <w:fldChar w:fldCharType="begin"/>
            </w:r>
            <w:r>
              <w:rPr>
                <w:noProof/>
                <w:webHidden/>
              </w:rPr>
              <w:instrText xml:space="preserve"> PAGEREF _Toc235205375 \h </w:instrText>
            </w:r>
            <w:r>
              <w:rPr>
                <w:noProof/>
                <w:webHidden/>
              </w:rPr>
            </w:r>
            <w:r>
              <w:rPr>
                <w:noProof/>
                <w:webHidden/>
              </w:rPr>
              <w:fldChar w:fldCharType="separate"/>
            </w:r>
            <w:r w:rsidR="00283147">
              <w:rPr>
                <w:noProof/>
                <w:webHidden/>
              </w:rPr>
              <w:t>30</w:t>
            </w:r>
            <w:r>
              <w:rPr>
                <w:noProof/>
                <w:webHidden/>
              </w:rPr>
              <w:fldChar w:fldCharType="end"/>
            </w:r>
          </w:hyperlink>
        </w:p>
        <w:p w14:paraId="30710947" w14:textId="56A15E60" w:rsidR="002D1D04" w:rsidRDefault="002D1D04">
          <w:pPr>
            <w:pStyle w:val="TOC3"/>
            <w:tabs>
              <w:tab w:val="left" w:pos="1200"/>
              <w:tab w:val="right" w:leader="dot" w:pos="9016"/>
            </w:tabs>
            <w:rPr>
              <w:rFonts w:eastAsiaTheme="minorEastAsia"/>
              <w:noProof/>
              <w:sz w:val="24"/>
              <w:szCs w:val="24"/>
              <w:lang w:eastAsia="en-GB"/>
            </w:rPr>
          </w:pPr>
          <w:hyperlink w:anchor="_Toc235205376" w:history="1">
            <w:r w:rsidRPr="0001659B">
              <w:rPr>
                <w:rStyle w:val="Hyperlink"/>
                <w:noProof/>
              </w:rPr>
              <w:t>13.1.</w:t>
            </w:r>
            <w:r>
              <w:rPr>
                <w:rFonts w:eastAsiaTheme="minorEastAsia"/>
                <w:noProof/>
                <w:sz w:val="24"/>
                <w:szCs w:val="24"/>
                <w:lang w:eastAsia="en-GB"/>
              </w:rPr>
              <w:tab/>
            </w:r>
            <w:r w:rsidRPr="0001659B">
              <w:rPr>
                <w:rStyle w:val="Hyperlink"/>
                <w:noProof/>
              </w:rPr>
              <w:t>Attendance and Safeguarding</w:t>
            </w:r>
            <w:r>
              <w:rPr>
                <w:noProof/>
                <w:webHidden/>
              </w:rPr>
              <w:tab/>
            </w:r>
            <w:r>
              <w:rPr>
                <w:noProof/>
                <w:webHidden/>
              </w:rPr>
              <w:fldChar w:fldCharType="begin"/>
            </w:r>
            <w:r>
              <w:rPr>
                <w:noProof/>
                <w:webHidden/>
              </w:rPr>
              <w:instrText xml:space="preserve"> PAGEREF _Toc235205376 \h </w:instrText>
            </w:r>
            <w:r>
              <w:rPr>
                <w:noProof/>
                <w:webHidden/>
              </w:rPr>
            </w:r>
            <w:r>
              <w:rPr>
                <w:noProof/>
                <w:webHidden/>
              </w:rPr>
              <w:fldChar w:fldCharType="separate"/>
            </w:r>
            <w:r w:rsidR="00283147">
              <w:rPr>
                <w:noProof/>
                <w:webHidden/>
              </w:rPr>
              <w:t>30</w:t>
            </w:r>
            <w:r>
              <w:rPr>
                <w:noProof/>
                <w:webHidden/>
              </w:rPr>
              <w:fldChar w:fldCharType="end"/>
            </w:r>
          </w:hyperlink>
        </w:p>
        <w:p w14:paraId="7B7DA51B" w14:textId="04AACDCE" w:rsidR="002D1D04" w:rsidRDefault="002D1D04">
          <w:pPr>
            <w:pStyle w:val="TOC3"/>
            <w:tabs>
              <w:tab w:val="left" w:pos="1200"/>
              <w:tab w:val="right" w:leader="dot" w:pos="9016"/>
            </w:tabs>
            <w:rPr>
              <w:rFonts w:eastAsiaTheme="minorEastAsia"/>
              <w:noProof/>
              <w:sz w:val="24"/>
              <w:szCs w:val="24"/>
              <w:lang w:eastAsia="en-GB"/>
            </w:rPr>
          </w:pPr>
          <w:hyperlink w:anchor="_Toc235205377" w:history="1">
            <w:r w:rsidRPr="0001659B">
              <w:rPr>
                <w:rStyle w:val="Hyperlink"/>
                <w:noProof/>
              </w:rPr>
              <w:t>13.2.</w:t>
            </w:r>
            <w:r>
              <w:rPr>
                <w:rFonts w:eastAsiaTheme="minorEastAsia"/>
                <w:noProof/>
                <w:sz w:val="24"/>
                <w:szCs w:val="24"/>
                <w:lang w:eastAsia="en-GB"/>
              </w:rPr>
              <w:tab/>
            </w:r>
            <w:r w:rsidRPr="0001659B">
              <w:rPr>
                <w:rStyle w:val="Hyperlink"/>
                <w:noProof/>
              </w:rPr>
              <w:t>Promoting Good Attendance</w:t>
            </w:r>
            <w:r>
              <w:rPr>
                <w:noProof/>
                <w:webHidden/>
              </w:rPr>
              <w:tab/>
            </w:r>
            <w:r>
              <w:rPr>
                <w:noProof/>
                <w:webHidden/>
              </w:rPr>
              <w:fldChar w:fldCharType="begin"/>
            </w:r>
            <w:r>
              <w:rPr>
                <w:noProof/>
                <w:webHidden/>
              </w:rPr>
              <w:instrText xml:space="preserve"> PAGEREF _Toc235205377 \h </w:instrText>
            </w:r>
            <w:r>
              <w:rPr>
                <w:noProof/>
                <w:webHidden/>
              </w:rPr>
            </w:r>
            <w:r>
              <w:rPr>
                <w:noProof/>
                <w:webHidden/>
              </w:rPr>
              <w:fldChar w:fldCharType="separate"/>
            </w:r>
            <w:r w:rsidR="00283147">
              <w:rPr>
                <w:noProof/>
                <w:webHidden/>
              </w:rPr>
              <w:t>31</w:t>
            </w:r>
            <w:r>
              <w:rPr>
                <w:noProof/>
                <w:webHidden/>
              </w:rPr>
              <w:fldChar w:fldCharType="end"/>
            </w:r>
          </w:hyperlink>
        </w:p>
        <w:p w14:paraId="1E34057B" w14:textId="2183B76D" w:rsidR="002D1D04" w:rsidRDefault="002D1D04">
          <w:pPr>
            <w:pStyle w:val="TOC3"/>
            <w:tabs>
              <w:tab w:val="left" w:pos="1200"/>
              <w:tab w:val="right" w:leader="dot" w:pos="9016"/>
            </w:tabs>
            <w:rPr>
              <w:rFonts w:eastAsiaTheme="minorEastAsia"/>
              <w:noProof/>
              <w:sz w:val="24"/>
              <w:szCs w:val="24"/>
              <w:lang w:eastAsia="en-GB"/>
            </w:rPr>
          </w:pPr>
          <w:hyperlink w:anchor="_Toc235205378" w:history="1">
            <w:r w:rsidRPr="0001659B">
              <w:rPr>
                <w:rStyle w:val="Hyperlink"/>
                <w:noProof/>
              </w:rPr>
              <w:t>13.3.</w:t>
            </w:r>
            <w:r>
              <w:rPr>
                <w:rFonts w:eastAsiaTheme="minorEastAsia"/>
                <w:noProof/>
                <w:sz w:val="24"/>
                <w:szCs w:val="24"/>
                <w:lang w:eastAsia="en-GB"/>
              </w:rPr>
              <w:tab/>
            </w:r>
            <w:r w:rsidRPr="0001659B">
              <w:rPr>
                <w:rStyle w:val="Hyperlink"/>
                <w:noProof/>
              </w:rPr>
              <w:t>Responding to Attendance Concerns</w:t>
            </w:r>
            <w:r>
              <w:rPr>
                <w:noProof/>
                <w:webHidden/>
              </w:rPr>
              <w:tab/>
            </w:r>
            <w:r>
              <w:rPr>
                <w:noProof/>
                <w:webHidden/>
              </w:rPr>
              <w:fldChar w:fldCharType="begin"/>
            </w:r>
            <w:r>
              <w:rPr>
                <w:noProof/>
                <w:webHidden/>
              </w:rPr>
              <w:instrText xml:space="preserve"> PAGEREF _Toc235205378 \h </w:instrText>
            </w:r>
            <w:r>
              <w:rPr>
                <w:noProof/>
                <w:webHidden/>
              </w:rPr>
            </w:r>
            <w:r>
              <w:rPr>
                <w:noProof/>
                <w:webHidden/>
              </w:rPr>
              <w:fldChar w:fldCharType="separate"/>
            </w:r>
            <w:r w:rsidR="00283147">
              <w:rPr>
                <w:noProof/>
                <w:webHidden/>
              </w:rPr>
              <w:t>31</w:t>
            </w:r>
            <w:r>
              <w:rPr>
                <w:noProof/>
                <w:webHidden/>
              </w:rPr>
              <w:fldChar w:fldCharType="end"/>
            </w:r>
          </w:hyperlink>
        </w:p>
        <w:p w14:paraId="4CC2FF26" w14:textId="2E2A46DE" w:rsidR="002D1D04" w:rsidRDefault="002D1D04">
          <w:pPr>
            <w:pStyle w:val="TOC3"/>
            <w:tabs>
              <w:tab w:val="left" w:pos="1200"/>
              <w:tab w:val="right" w:leader="dot" w:pos="9016"/>
            </w:tabs>
            <w:rPr>
              <w:rFonts w:eastAsiaTheme="minorEastAsia"/>
              <w:noProof/>
              <w:sz w:val="24"/>
              <w:szCs w:val="24"/>
              <w:lang w:eastAsia="en-GB"/>
            </w:rPr>
          </w:pPr>
          <w:hyperlink w:anchor="_Toc235205379" w:history="1">
            <w:r w:rsidRPr="0001659B">
              <w:rPr>
                <w:rStyle w:val="Hyperlink"/>
                <w:noProof/>
              </w:rPr>
              <w:t>13.4.</w:t>
            </w:r>
            <w:r>
              <w:rPr>
                <w:rFonts w:eastAsiaTheme="minorEastAsia"/>
                <w:noProof/>
                <w:sz w:val="24"/>
                <w:szCs w:val="24"/>
                <w:lang w:eastAsia="en-GB"/>
              </w:rPr>
              <w:tab/>
            </w:r>
            <w:r w:rsidRPr="0001659B">
              <w:rPr>
                <w:rStyle w:val="Hyperlink"/>
                <w:noProof/>
              </w:rPr>
              <w:t>Children Missing Education</w:t>
            </w:r>
            <w:r>
              <w:rPr>
                <w:noProof/>
                <w:webHidden/>
              </w:rPr>
              <w:tab/>
            </w:r>
            <w:r>
              <w:rPr>
                <w:noProof/>
                <w:webHidden/>
              </w:rPr>
              <w:fldChar w:fldCharType="begin"/>
            </w:r>
            <w:r>
              <w:rPr>
                <w:noProof/>
                <w:webHidden/>
              </w:rPr>
              <w:instrText xml:space="preserve"> PAGEREF _Toc235205379 \h </w:instrText>
            </w:r>
            <w:r>
              <w:rPr>
                <w:noProof/>
                <w:webHidden/>
              </w:rPr>
            </w:r>
            <w:r>
              <w:rPr>
                <w:noProof/>
                <w:webHidden/>
              </w:rPr>
              <w:fldChar w:fldCharType="separate"/>
            </w:r>
            <w:r w:rsidR="00283147">
              <w:rPr>
                <w:noProof/>
                <w:webHidden/>
              </w:rPr>
              <w:t>31</w:t>
            </w:r>
            <w:r>
              <w:rPr>
                <w:noProof/>
                <w:webHidden/>
              </w:rPr>
              <w:fldChar w:fldCharType="end"/>
            </w:r>
          </w:hyperlink>
        </w:p>
        <w:p w14:paraId="6FC328DF" w14:textId="2B84FFFB" w:rsidR="002D1D04" w:rsidRDefault="002D1D04">
          <w:pPr>
            <w:pStyle w:val="TOC3"/>
            <w:tabs>
              <w:tab w:val="left" w:pos="1200"/>
              <w:tab w:val="right" w:leader="dot" w:pos="9016"/>
            </w:tabs>
            <w:rPr>
              <w:rFonts w:eastAsiaTheme="minorEastAsia"/>
              <w:noProof/>
              <w:sz w:val="24"/>
              <w:szCs w:val="24"/>
              <w:lang w:eastAsia="en-GB"/>
            </w:rPr>
          </w:pPr>
          <w:hyperlink w:anchor="_Toc235205380" w:history="1">
            <w:r w:rsidRPr="0001659B">
              <w:rPr>
                <w:rStyle w:val="Hyperlink"/>
                <w:noProof/>
              </w:rPr>
              <w:t>13.5.</w:t>
            </w:r>
            <w:r>
              <w:rPr>
                <w:rFonts w:eastAsiaTheme="minorEastAsia"/>
                <w:noProof/>
                <w:sz w:val="24"/>
                <w:szCs w:val="24"/>
                <w:lang w:eastAsia="en-GB"/>
              </w:rPr>
              <w:tab/>
            </w:r>
            <w:r w:rsidRPr="0001659B">
              <w:rPr>
                <w:rStyle w:val="Hyperlink"/>
                <w:noProof/>
              </w:rPr>
              <w:t>Elective Home Education</w:t>
            </w:r>
            <w:r>
              <w:rPr>
                <w:noProof/>
                <w:webHidden/>
              </w:rPr>
              <w:tab/>
            </w:r>
            <w:r>
              <w:rPr>
                <w:noProof/>
                <w:webHidden/>
              </w:rPr>
              <w:fldChar w:fldCharType="begin"/>
            </w:r>
            <w:r>
              <w:rPr>
                <w:noProof/>
                <w:webHidden/>
              </w:rPr>
              <w:instrText xml:space="preserve"> PAGEREF _Toc235205380 \h </w:instrText>
            </w:r>
            <w:r>
              <w:rPr>
                <w:noProof/>
                <w:webHidden/>
              </w:rPr>
            </w:r>
            <w:r>
              <w:rPr>
                <w:noProof/>
                <w:webHidden/>
              </w:rPr>
              <w:fldChar w:fldCharType="separate"/>
            </w:r>
            <w:r w:rsidR="00283147">
              <w:rPr>
                <w:noProof/>
                <w:webHidden/>
              </w:rPr>
              <w:t>31</w:t>
            </w:r>
            <w:r>
              <w:rPr>
                <w:noProof/>
                <w:webHidden/>
              </w:rPr>
              <w:fldChar w:fldCharType="end"/>
            </w:r>
          </w:hyperlink>
        </w:p>
        <w:p w14:paraId="2D03EB93" w14:textId="5439F282" w:rsidR="002D1D04" w:rsidRDefault="002D1D04">
          <w:pPr>
            <w:pStyle w:val="TOC3"/>
            <w:tabs>
              <w:tab w:val="left" w:pos="1200"/>
              <w:tab w:val="right" w:leader="dot" w:pos="9016"/>
            </w:tabs>
            <w:rPr>
              <w:rFonts w:eastAsiaTheme="minorEastAsia"/>
              <w:noProof/>
              <w:sz w:val="24"/>
              <w:szCs w:val="24"/>
              <w:lang w:eastAsia="en-GB"/>
            </w:rPr>
          </w:pPr>
          <w:hyperlink w:anchor="_Toc235205381" w:history="1">
            <w:r w:rsidRPr="0001659B">
              <w:rPr>
                <w:rStyle w:val="Hyperlink"/>
                <w:noProof/>
              </w:rPr>
              <w:t>13.6.</w:t>
            </w:r>
            <w:r>
              <w:rPr>
                <w:rFonts w:eastAsiaTheme="minorEastAsia"/>
                <w:noProof/>
                <w:sz w:val="24"/>
                <w:szCs w:val="24"/>
                <w:lang w:eastAsia="en-GB"/>
              </w:rPr>
              <w:tab/>
            </w:r>
            <w:r w:rsidRPr="0001659B">
              <w:rPr>
                <w:rStyle w:val="Hyperlink"/>
                <w:noProof/>
              </w:rPr>
              <w:t>Recording and Review</w:t>
            </w:r>
            <w:r>
              <w:rPr>
                <w:noProof/>
                <w:webHidden/>
              </w:rPr>
              <w:tab/>
            </w:r>
            <w:r>
              <w:rPr>
                <w:noProof/>
                <w:webHidden/>
              </w:rPr>
              <w:fldChar w:fldCharType="begin"/>
            </w:r>
            <w:r>
              <w:rPr>
                <w:noProof/>
                <w:webHidden/>
              </w:rPr>
              <w:instrText xml:space="preserve"> PAGEREF _Toc235205381 \h </w:instrText>
            </w:r>
            <w:r>
              <w:rPr>
                <w:noProof/>
                <w:webHidden/>
              </w:rPr>
            </w:r>
            <w:r>
              <w:rPr>
                <w:noProof/>
                <w:webHidden/>
              </w:rPr>
              <w:fldChar w:fldCharType="separate"/>
            </w:r>
            <w:r w:rsidR="00283147">
              <w:rPr>
                <w:noProof/>
                <w:webHidden/>
              </w:rPr>
              <w:t>32</w:t>
            </w:r>
            <w:r>
              <w:rPr>
                <w:noProof/>
                <w:webHidden/>
              </w:rPr>
              <w:fldChar w:fldCharType="end"/>
            </w:r>
          </w:hyperlink>
        </w:p>
        <w:p w14:paraId="0A7123EC" w14:textId="7E2AE8C8" w:rsidR="002D1D04" w:rsidRDefault="002D1D04">
          <w:pPr>
            <w:pStyle w:val="TOC1"/>
            <w:tabs>
              <w:tab w:val="left" w:pos="720"/>
              <w:tab w:val="right" w:leader="dot" w:pos="9016"/>
            </w:tabs>
            <w:rPr>
              <w:rFonts w:eastAsiaTheme="minorEastAsia"/>
              <w:noProof/>
              <w:sz w:val="24"/>
              <w:szCs w:val="24"/>
              <w:lang w:eastAsia="en-GB"/>
            </w:rPr>
          </w:pPr>
          <w:hyperlink w:anchor="_Toc235205382" w:history="1">
            <w:r w:rsidRPr="0001659B">
              <w:rPr>
                <w:rStyle w:val="Hyperlink"/>
                <w:noProof/>
              </w:rPr>
              <w:t>14.</w:t>
            </w:r>
            <w:r>
              <w:rPr>
                <w:rFonts w:eastAsiaTheme="minorEastAsia"/>
                <w:noProof/>
                <w:sz w:val="24"/>
                <w:szCs w:val="24"/>
                <w:lang w:eastAsia="en-GB"/>
              </w:rPr>
              <w:tab/>
            </w:r>
            <w:r w:rsidRPr="0001659B">
              <w:rPr>
                <w:rStyle w:val="Hyperlink"/>
                <w:noProof/>
              </w:rPr>
              <w:t>Safer Recruitment and Staff Suitability</w:t>
            </w:r>
            <w:r>
              <w:rPr>
                <w:noProof/>
                <w:webHidden/>
              </w:rPr>
              <w:tab/>
            </w:r>
            <w:r>
              <w:rPr>
                <w:noProof/>
                <w:webHidden/>
              </w:rPr>
              <w:fldChar w:fldCharType="begin"/>
            </w:r>
            <w:r>
              <w:rPr>
                <w:noProof/>
                <w:webHidden/>
              </w:rPr>
              <w:instrText xml:space="preserve"> PAGEREF _Toc235205382 \h </w:instrText>
            </w:r>
            <w:r>
              <w:rPr>
                <w:noProof/>
                <w:webHidden/>
              </w:rPr>
            </w:r>
            <w:r>
              <w:rPr>
                <w:noProof/>
                <w:webHidden/>
              </w:rPr>
              <w:fldChar w:fldCharType="separate"/>
            </w:r>
            <w:r w:rsidR="00283147">
              <w:rPr>
                <w:noProof/>
                <w:webHidden/>
              </w:rPr>
              <w:t>32</w:t>
            </w:r>
            <w:r>
              <w:rPr>
                <w:noProof/>
                <w:webHidden/>
              </w:rPr>
              <w:fldChar w:fldCharType="end"/>
            </w:r>
          </w:hyperlink>
        </w:p>
        <w:p w14:paraId="317BCD15" w14:textId="721F2AC6" w:rsidR="002D1D04" w:rsidRDefault="002D1D04">
          <w:pPr>
            <w:pStyle w:val="TOC3"/>
            <w:tabs>
              <w:tab w:val="left" w:pos="1200"/>
              <w:tab w:val="right" w:leader="dot" w:pos="9016"/>
            </w:tabs>
            <w:rPr>
              <w:rFonts w:eastAsiaTheme="minorEastAsia"/>
              <w:noProof/>
              <w:sz w:val="24"/>
              <w:szCs w:val="24"/>
              <w:lang w:eastAsia="en-GB"/>
            </w:rPr>
          </w:pPr>
          <w:hyperlink w:anchor="_Toc235205383" w:history="1">
            <w:r w:rsidRPr="0001659B">
              <w:rPr>
                <w:rStyle w:val="Hyperlink"/>
                <w:noProof/>
              </w:rPr>
              <w:t>14.1.</w:t>
            </w:r>
            <w:r>
              <w:rPr>
                <w:rFonts w:eastAsiaTheme="minorEastAsia"/>
                <w:noProof/>
                <w:sz w:val="24"/>
                <w:szCs w:val="24"/>
                <w:lang w:eastAsia="en-GB"/>
              </w:rPr>
              <w:tab/>
            </w:r>
            <w:r w:rsidRPr="0001659B">
              <w:rPr>
                <w:rStyle w:val="Hyperlink"/>
                <w:noProof/>
              </w:rPr>
              <w:t>Commitment to Safer Recruitment</w:t>
            </w:r>
            <w:r>
              <w:rPr>
                <w:noProof/>
                <w:webHidden/>
              </w:rPr>
              <w:tab/>
            </w:r>
            <w:r>
              <w:rPr>
                <w:noProof/>
                <w:webHidden/>
              </w:rPr>
              <w:fldChar w:fldCharType="begin"/>
            </w:r>
            <w:r>
              <w:rPr>
                <w:noProof/>
                <w:webHidden/>
              </w:rPr>
              <w:instrText xml:space="preserve"> PAGEREF _Toc235205383 \h </w:instrText>
            </w:r>
            <w:r>
              <w:rPr>
                <w:noProof/>
                <w:webHidden/>
              </w:rPr>
            </w:r>
            <w:r>
              <w:rPr>
                <w:noProof/>
                <w:webHidden/>
              </w:rPr>
              <w:fldChar w:fldCharType="separate"/>
            </w:r>
            <w:r w:rsidR="00283147">
              <w:rPr>
                <w:noProof/>
                <w:webHidden/>
              </w:rPr>
              <w:t>32</w:t>
            </w:r>
            <w:r>
              <w:rPr>
                <w:noProof/>
                <w:webHidden/>
              </w:rPr>
              <w:fldChar w:fldCharType="end"/>
            </w:r>
          </w:hyperlink>
        </w:p>
        <w:p w14:paraId="757768E1" w14:textId="6F4C8811" w:rsidR="002D1D04" w:rsidRDefault="002D1D04">
          <w:pPr>
            <w:pStyle w:val="TOC3"/>
            <w:tabs>
              <w:tab w:val="left" w:pos="1200"/>
              <w:tab w:val="right" w:leader="dot" w:pos="9016"/>
            </w:tabs>
            <w:rPr>
              <w:rFonts w:eastAsiaTheme="minorEastAsia"/>
              <w:noProof/>
              <w:sz w:val="24"/>
              <w:szCs w:val="24"/>
              <w:lang w:eastAsia="en-GB"/>
            </w:rPr>
          </w:pPr>
          <w:hyperlink w:anchor="_Toc235205384" w:history="1">
            <w:r w:rsidRPr="0001659B">
              <w:rPr>
                <w:rStyle w:val="Hyperlink"/>
                <w:noProof/>
              </w:rPr>
              <w:t>14.2.</w:t>
            </w:r>
            <w:r>
              <w:rPr>
                <w:rFonts w:eastAsiaTheme="minorEastAsia"/>
                <w:noProof/>
                <w:sz w:val="24"/>
                <w:szCs w:val="24"/>
                <w:lang w:eastAsia="en-GB"/>
              </w:rPr>
              <w:tab/>
            </w:r>
            <w:r w:rsidRPr="0001659B">
              <w:rPr>
                <w:rStyle w:val="Hyperlink"/>
                <w:noProof/>
              </w:rPr>
              <w:t>Recruitment Procedures</w:t>
            </w:r>
            <w:r>
              <w:rPr>
                <w:noProof/>
                <w:webHidden/>
              </w:rPr>
              <w:tab/>
            </w:r>
            <w:r>
              <w:rPr>
                <w:noProof/>
                <w:webHidden/>
              </w:rPr>
              <w:fldChar w:fldCharType="begin"/>
            </w:r>
            <w:r>
              <w:rPr>
                <w:noProof/>
                <w:webHidden/>
              </w:rPr>
              <w:instrText xml:space="preserve"> PAGEREF _Toc235205384 \h </w:instrText>
            </w:r>
            <w:r>
              <w:rPr>
                <w:noProof/>
                <w:webHidden/>
              </w:rPr>
            </w:r>
            <w:r>
              <w:rPr>
                <w:noProof/>
                <w:webHidden/>
              </w:rPr>
              <w:fldChar w:fldCharType="separate"/>
            </w:r>
            <w:r w:rsidR="00283147">
              <w:rPr>
                <w:noProof/>
                <w:webHidden/>
              </w:rPr>
              <w:t>32</w:t>
            </w:r>
            <w:r>
              <w:rPr>
                <w:noProof/>
                <w:webHidden/>
              </w:rPr>
              <w:fldChar w:fldCharType="end"/>
            </w:r>
          </w:hyperlink>
        </w:p>
        <w:p w14:paraId="00FF802B" w14:textId="47055744" w:rsidR="002D1D04" w:rsidRDefault="002D1D04">
          <w:pPr>
            <w:pStyle w:val="TOC3"/>
            <w:tabs>
              <w:tab w:val="left" w:pos="1200"/>
              <w:tab w:val="right" w:leader="dot" w:pos="9016"/>
            </w:tabs>
            <w:rPr>
              <w:rFonts w:eastAsiaTheme="minorEastAsia"/>
              <w:noProof/>
              <w:sz w:val="24"/>
              <w:szCs w:val="24"/>
              <w:lang w:eastAsia="en-GB"/>
            </w:rPr>
          </w:pPr>
          <w:hyperlink w:anchor="_Toc235205385" w:history="1">
            <w:r w:rsidRPr="0001659B">
              <w:rPr>
                <w:rStyle w:val="Hyperlink"/>
                <w:noProof/>
              </w:rPr>
              <w:t>14.3.</w:t>
            </w:r>
            <w:r>
              <w:rPr>
                <w:rFonts w:eastAsiaTheme="minorEastAsia"/>
                <w:noProof/>
                <w:sz w:val="24"/>
                <w:szCs w:val="24"/>
                <w:lang w:eastAsia="en-GB"/>
              </w:rPr>
              <w:tab/>
            </w:r>
            <w:r w:rsidRPr="0001659B">
              <w:rPr>
                <w:rStyle w:val="Hyperlink"/>
                <w:noProof/>
              </w:rPr>
              <w:t>Single Central Record</w:t>
            </w:r>
            <w:r>
              <w:rPr>
                <w:noProof/>
                <w:webHidden/>
              </w:rPr>
              <w:tab/>
            </w:r>
            <w:r>
              <w:rPr>
                <w:noProof/>
                <w:webHidden/>
              </w:rPr>
              <w:fldChar w:fldCharType="begin"/>
            </w:r>
            <w:r>
              <w:rPr>
                <w:noProof/>
                <w:webHidden/>
              </w:rPr>
              <w:instrText xml:space="preserve"> PAGEREF _Toc235205385 \h </w:instrText>
            </w:r>
            <w:r>
              <w:rPr>
                <w:noProof/>
                <w:webHidden/>
              </w:rPr>
            </w:r>
            <w:r>
              <w:rPr>
                <w:noProof/>
                <w:webHidden/>
              </w:rPr>
              <w:fldChar w:fldCharType="separate"/>
            </w:r>
            <w:r w:rsidR="00283147">
              <w:rPr>
                <w:noProof/>
                <w:webHidden/>
              </w:rPr>
              <w:t>32</w:t>
            </w:r>
            <w:r>
              <w:rPr>
                <w:noProof/>
                <w:webHidden/>
              </w:rPr>
              <w:fldChar w:fldCharType="end"/>
            </w:r>
          </w:hyperlink>
        </w:p>
        <w:p w14:paraId="64E4B1FC" w14:textId="76AEB6B7" w:rsidR="002D1D04" w:rsidRDefault="002D1D04">
          <w:pPr>
            <w:pStyle w:val="TOC3"/>
            <w:tabs>
              <w:tab w:val="left" w:pos="1200"/>
              <w:tab w:val="right" w:leader="dot" w:pos="9016"/>
            </w:tabs>
            <w:rPr>
              <w:rFonts w:eastAsiaTheme="minorEastAsia"/>
              <w:noProof/>
              <w:sz w:val="24"/>
              <w:szCs w:val="24"/>
              <w:lang w:eastAsia="en-GB"/>
            </w:rPr>
          </w:pPr>
          <w:hyperlink w:anchor="_Toc235205386" w:history="1">
            <w:r w:rsidRPr="0001659B">
              <w:rPr>
                <w:rStyle w:val="Hyperlink"/>
                <w:noProof/>
              </w:rPr>
              <w:t>14.4.</w:t>
            </w:r>
            <w:r>
              <w:rPr>
                <w:rFonts w:eastAsiaTheme="minorEastAsia"/>
                <w:noProof/>
                <w:sz w:val="24"/>
                <w:szCs w:val="24"/>
                <w:lang w:eastAsia="en-GB"/>
              </w:rPr>
              <w:tab/>
            </w:r>
            <w:r w:rsidRPr="0001659B">
              <w:rPr>
                <w:rStyle w:val="Hyperlink"/>
                <w:noProof/>
              </w:rPr>
              <w:t>Safer Recruitment Training</w:t>
            </w:r>
            <w:r>
              <w:rPr>
                <w:noProof/>
                <w:webHidden/>
              </w:rPr>
              <w:tab/>
            </w:r>
            <w:r>
              <w:rPr>
                <w:noProof/>
                <w:webHidden/>
              </w:rPr>
              <w:fldChar w:fldCharType="begin"/>
            </w:r>
            <w:r>
              <w:rPr>
                <w:noProof/>
                <w:webHidden/>
              </w:rPr>
              <w:instrText xml:space="preserve"> PAGEREF _Toc235205386 \h </w:instrText>
            </w:r>
            <w:r>
              <w:rPr>
                <w:noProof/>
                <w:webHidden/>
              </w:rPr>
            </w:r>
            <w:r>
              <w:rPr>
                <w:noProof/>
                <w:webHidden/>
              </w:rPr>
              <w:fldChar w:fldCharType="separate"/>
            </w:r>
            <w:r w:rsidR="00283147">
              <w:rPr>
                <w:noProof/>
                <w:webHidden/>
              </w:rPr>
              <w:t>32</w:t>
            </w:r>
            <w:r>
              <w:rPr>
                <w:noProof/>
                <w:webHidden/>
              </w:rPr>
              <w:fldChar w:fldCharType="end"/>
            </w:r>
          </w:hyperlink>
        </w:p>
        <w:p w14:paraId="348CEB83" w14:textId="1AA750D2" w:rsidR="002D1D04" w:rsidRDefault="002D1D04">
          <w:pPr>
            <w:pStyle w:val="TOC3"/>
            <w:tabs>
              <w:tab w:val="left" w:pos="1200"/>
              <w:tab w:val="right" w:leader="dot" w:pos="9016"/>
            </w:tabs>
            <w:rPr>
              <w:rFonts w:eastAsiaTheme="minorEastAsia"/>
              <w:noProof/>
              <w:sz w:val="24"/>
              <w:szCs w:val="24"/>
              <w:lang w:eastAsia="en-GB"/>
            </w:rPr>
          </w:pPr>
          <w:hyperlink w:anchor="_Toc235205387" w:history="1">
            <w:r w:rsidRPr="0001659B">
              <w:rPr>
                <w:rStyle w:val="Hyperlink"/>
                <w:noProof/>
              </w:rPr>
              <w:t>14.5.</w:t>
            </w:r>
            <w:r>
              <w:rPr>
                <w:rFonts w:eastAsiaTheme="minorEastAsia"/>
                <w:noProof/>
                <w:sz w:val="24"/>
                <w:szCs w:val="24"/>
                <w:lang w:eastAsia="en-GB"/>
              </w:rPr>
              <w:tab/>
            </w:r>
            <w:r w:rsidRPr="0001659B">
              <w:rPr>
                <w:rStyle w:val="Hyperlink"/>
                <w:noProof/>
              </w:rPr>
              <w:t>Ongoing Staff Suitability</w:t>
            </w:r>
            <w:r>
              <w:rPr>
                <w:noProof/>
                <w:webHidden/>
              </w:rPr>
              <w:tab/>
            </w:r>
            <w:r>
              <w:rPr>
                <w:noProof/>
                <w:webHidden/>
              </w:rPr>
              <w:fldChar w:fldCharType="begin"/>
            </w:r>
            <w:r>
              <w:rPr>
                <w:noProof/>
                <w:webHidden/>
              </w:rPr>
              <w:instrText xml:space="preserve"> PAGEREF _Toc235205387 \h </w:instrText>
            </w:r>
            <w:r>
              <w:rPr>
                <w:noProof/>
                <w:webHidden/>
              </w:rPr>
            </w:r>
            <w:r>
              <w:rPr>
                <w:noProof/>
                <w:webHidden/>
              </w:rPr>
              <w:fldChar w:fldCharType="separate"/>
            </w:r>
            <w:r w:rsidR="00283147">
              <w:rPr>
                <w:noProof/>
                <w:webHidden/>
              </w:rPr>
              <w:t>33</w:t>
            </w:r>
            <w:r>
              <w:rPr>
                <w:noProof/>
                <w:webHidden/>
              </w:rPr>
              <w:fldChar w:fldCharType="end"/>
            </w:r>
          </w:hyperlink>
        </w:p>
        <w:p w14:paraId="1D33D32A" w14:textId="73CDD1CD" w:rsidR="002D1D04" w:rsidRDefault="002D1D04">
          <w:pPr>
            <w:pStyle w:val="TOC3"/>
            <w:tabs>
              <w:tab w:val="left" w:pos="1200"/>
              <w:tab w:val="right" w:leader="dot" w:pos="9016"/>
            </w:tabs>
            <w:rPr>
              <w:rFonts w:eastAsiaTheme="minorEastAsia"/>
              <w:noProof/>
              <w:sz w:val="24"/>
              <w:szCs w:val="24"/>
              <w:lang w:eastAsia="en-GB"/>
            </w:rPr>
          </w:pPr>
          <w:hyperlink w:anchor="_Toc235205388" w:history="1">
            <w:r w:rsidRPr="0001659B">
              <w:rPr>
                <w:rStyle w:val="Hyperlink"/>
                <w:noProof/>
              </w:rPr>
              <w:t>14.6.</w:t>
            </w:r>
            <w:r>
              <w:rPr>
                <w:rFonts w:eastAsiaTheme="minorEastAsia"/>
                <w:noProof/>
                <w:sz w:val="24"/>
                <w:szCs w:val="24"/>
                <w:lang w:eastAsia="en-GB"/>
              </w:rPr>
              <w:tab/>
            </w:r>
            <w:r w:rsidRPr="0001659B">
              <w:rPr>
                <w:rStyle w:val="Hyperlink"/>
                <w:noProof/>
              </w:rPr>
              <w:t>Visitors, Contractors and Agency Staff</w:t>
            </w:r>
            <w:r>
              <w:rPr>
                <w:noProof/>
                <w:webHidden/>
              </w:rPr>
              <w:tab/>
            </w:r>
            <w:r>
              <w:rPr>
                <w:noProof/>
                <w:webHidden/>
              </w:rPr>
              <w:fldChar w:fldCharType="begin"/>
            </w:r>
            <w:r>
              <w:rPr>
                <w:noProof/>
                <w:webHidden/>
              </w:rPr>
              <w:instrText xml:space="preserve"> PAGEREF _Toc235205388 \h </w:instrText>
            </w:r>
            <w:r>
              <w:rPr>
                <w:noProof/>
                <w:webHidden/>
              </w:rPr>
            </w:r>
            <w:r>
              <w:rPr>
                <w:noProof/>
                <w:webHidden/>
              </w:rPr>
              <w:fldChar w:fldCharType="separate"/>
            </w:r>
            <w:r w:rsidR="00283147">
              <w:rPr>
                <w:noProof/>
                <w:webHidden/>
              </w:rPr>
              <w:t>33</w:t>
            </w:r>
            <w:r>
              <w:rPr>
                <w:noProof/>
                <w:webHidden/>
              </w:rPr>
              <w:fldChar w:fldCharType="end"/>
            </w:r>
          </w:hyperlink>
        </w:p>
        <w:p w14:paraId="6838AC2D" w14:textId="2C9B94E3" w:rsidR="002D1D04" w:rsidRDefault="002D1D04">
          <w:pPr>
            <w:pStyle w:val="TOC3"/>
            <w:tabs>
              <w:tab w:val="left" w:pos="1200"/>
              <w:tab w:val="right" w:leader="dot" w:pos="9016"/>
            </w:tabs>
            <w:rPr>
              <w:rFonts w:eastAsiaTheme="minorEastAsia"/>
              <w:noProof/>
              <w:sz w:val="24"/>
              <w:szCs w:val="24"/>
              <w:lang w:eastAsia="en-GB"/>
            </w:rPr>
          </w:pPr>
          <w:hyperlink w:anchor="_Toc235205389" w:history="1">
            <w:r w:rsidRPr="0001659B">
              <w:rPr>
                <w:rStyle w:val="Hyperlink"/>
                <w:noProof/>
              </w:rPr>
              <w:t>14.7.</w:t>
            </w:r>
            <w:r>
              <w:rPr>
                <w:rFonts w:eastAsiaTheme="minorEastAsia"/>
                <w:noProof/>
                <w:sz w:val="24"/>
                <w:szCs w:val="24"/>
                <w:lang w:eastAsia="en-GB"/>
              </w:rPr>
              <w:tab/>
            </w:r>
            <w:r w:rsidRPr="0001659B">
              <w:rPr>
                <w:rStyle w:val="Hyperlink"/>
                <w:noProof/>
              </w:rPr>
              <w:t>Volunteers</w:t>
            </w:r>
            <w:r>
              <w:rPr>
                <w:noProof/>
                <w:webHidden/>
              </w:rPr>
              <w:tab/>
            </w:r>
            <w:r>
              <w:rPr>
                <w:noProof/>
                <w:webHidden/>
              </w:rPr>
              <w:fldChar w:fldCharType="begin"/>
            </w:r>
            <w:r>
              <w:rPr>
                <w:noProof/>
                <w:webHidden/>
              </w:rPr>
              <w:instrText xml:space="preserve"> PAGEREF _Toc235205389 \h </w:instrText>
            </w:r>
            <w:r>
              <w:rPr>
                <w:noProof/>
                <w:webHidden/>
              </w:rPr>
            </w:r>
            <w:r>
              <w:rPr>
                <w:noProof/>
                <w:webHidden/>
              </w:rPr>
              <w:fldChar w:fldCharType="separate"/>
            </w:r>
            <w:r w:rsidR="00283147">
              <w:rPr>
                <w:noProof/>
                <w:webHidden/>
              </w:rPr>
              <w:t>33</w:t>
            </w:r>
            <w:r>
              <w:rPr>
                <w:noProof/>
                <w:webHidden/>
              </w:rPr>
              <w:fldChar w:fldCharType="end"/>
            </w:r>
          </w:hyperlink>
        </w:p>
        <w:p w14:paraId="613223D8" w14:textId="2B23E4D2" w:rsidR="002D1D04" w:rsidRDefault="002D1D04">
          <w:pPr>
            <w:pStyle w:val="TOC3"/>
            <w:tabs>
              <w:tab w:val="left" w:pos="1200"/>
              <w:tab w:val="right" w:leader="dot" w:pos="9016"/>
            </w:tabs>
            <w:rPr>
              <w:rFonts w:eastAsiaTheme="minorEastAsia"/>
              <w:noProof/>
              <w:sz w:val="24"/>
              <w:szCs w:val="24"/>
              <w:lang w:eastAsia="en-GB"/>
            </w:rPr>
          </w:pPr>
          <w:hyperlink w:anchor="_Toc235205390" w:history="1">
            <w:r w:rsidRPr="0001659B">
              <w:rPr>
                <w:rStyle w:val="Hyperlink"/>
                <w:noProof/>
              </w:rPr>
              <w:t>14.8.</w:t>
            </w:r>
            <w:r>
              <w:rPr>
                <w:rFonts w:eastAsiaTheme="minorEastAsia"/>
                <w:noProof/>
                <w:sz w:val="24"/>
                <w:szCs w:val="24"/>
                <w:lang w:eastAsia="en-GB"/>
              </w:rPr>
              <w:tab/>
            </w:r>
            <w:r w:rsidRPr="0001659B">
              <w:rPr>
                <w:rStyle w:val="Hyperlink"/>
                <w:noProof/>
              </w:rPr>
              <w:t>Childcare Disqualification</w:t>
            </w:r>
            <w:r>
              <w:rPr>
                <w:noProof/>
                <w:webHidden/>
              </w:rPr>
              <w:tab/>
            </w:r>
            <w:r>
              <w:rPr>
                <w:noProof/>
                <w:webHidden/>
              </w:rPr>
              <w:fldChar w:fldCharType="begin"/>
            </w:r>
            <w:r>
              <w:rPr>
                <w:noProof/>
                <w:webHidden/>
              </w:rPr>
              <w:instrText xml:space="preserve"> PAGEREF _Toc235205390 \h </w:instrText>
            </w:r>
            <w:r>
              <w:rPr>
                <w:noProof/>
                <w:webHidden/>
              </w:rPr>
            </w:r>
            <w:r>
              <w:rPr>
                <w:noProof/>
                <w:webHidden/>
              </w:rPr>
              <w:fldChar w:fldCharType="separate"/>
            </w:r>
            <w:r w:rsidR="00283147">
              <w:rPr>
                <w:noProof/>
                <w:webHidden/>
              </w:rPr>
              <w:t>34</w:t>
            </w:r>
            <w:r>
              <w:rPr>
                <w:noProof/>
                <w:webHidden/>
              </w:rPr>
              <w:fldChar w:fldCharType="end"/>
            </w:r>
          </w:hyperlink>
        </w:p>
        <w:p w14:paraId="5B960C14" w14:textId="1614ADF4" w:rsidR="002D1D04" w:rsidRDefault="002D1D04">
          <w:pPr>
            <w:pStyle w:val="TOC3"/>
            <w:tabs>
              <w:tab w:val="left" w:pos="1200"/>
              <w:tab w:val="right" w:leader="dot" w:pos="9016"/>
            </w:tabs>
            <w:rPr>
              <w:rFonts w:eastAsiaTheme="minorEastAsia"/>
              <w:noProof/>
              <w:sz w:val="24"/>
              <w:szCs w:val="24"/>
              <w:lang w:eastAsia="en-GB"/>
            </w:rPr>
          </w:pPr>
          <w:hyperlink w:anchor="_Toc235205391" w:history="1">
            <w:r w:rsidRPr="0001659B">
              <w:rPr>
                <w:rStyle w:val="Hyperlink"/>
                <w:noProof/>
              </w:rPr>
              <w:t>14.9.</w:t>
            </w:r>
            <w:r>
              <w:rPr>
                <w:rFonts w:eastAsiaTheme="minorEastAsia"/>
                <w:noProof/>
                <w:sz w:val="24"/>
                <w:szCs w:val="24"/>
                <w:lang w:eastAsia="en-GB"/>
              </w:rPr>
              <w:tab/>
            </w:r>
            <w:r w:rsidRPr="0001659B">
              <w:rPr>
                <w:rStyle w:val="Hyperlink"/>
                <w:noProof/>
              </w:rPr>
              <w:t>Staff Induction</w:t>
            </w:r>
            <w:r>
              <w:rPr>
                <w:noProof/>
                <w:webHidden/>
              </w:rPr>
              <w:tab/>
            </w:r>
            <w:r>
              <w:rPr>
                <w:noProof/>
                <w:webHidden/>
              </w:rPr>
              <w:fldChar w:fldCharType="begin"/>
            </w:r>
            <w:r>
              <w:rPr>
                <w:noProof/>
                <w:webHidden/>
              </w:rPr>
              <w:instrText xml:space="preserve"> PAGEREF _Toc235205391 \h </w:instrText>
            </w:r>
            <w:r>
              <w:rPr>
                <w:noProof/>
                <w:webHidden/>
              </w:rPr>
            </w:r>
            <w:r>
              <w:rPr>
                <w:noProof/>
                <w:webHidden/>
              </w:rPr>
              <w:fldChar w:fldCharType="separate"/>
            </w:r>
            <w:r w:rsidR="00283147">
              <w:rPr>
                <w:noProof/>
                <w:webHidden/>
              </w:rPr>
              <w:t>34</w:t>
            </w:r>
            <w:r>
              <w:rPr>
                <w:noProof/>
                <w:webHidden/>
              </w:rPr>
              <w:fldChar w:fldCharType="end"/>
            </w:r>
          </w:hyperlink>
        </w:p>
        <w:p w14:paraId="265A49B6" w14:textId="0BD89064" w:rsidR="002D1D04" w:rsidRDefault="002D1D04">
          <w:pPr>
            <w:pStyle w:val="TOC3"/>
            <w:tabs>
              <w:tab w:val="left" w:pos="1440"/>
              <w:tab w:val="right" w:leader="dot" w:pos="9016"/>
            </w:tabs>
            <w:rPr>
              <w:rFonts w:eastAsiaTheme="minorEastAsia"/>
              <w:noProof/>
              <w:sz w:val="24"/>
              <w:szCs w:val="24"/>
              <w:lang w:eastAsia="en-GB"/>
            </w:rPr>
          </w:pPr>
          <w:hyperlink w:anchor="_Toc235205392" w:history="1">
            <w:r w:rsidRPr="0001659B">
              <w:rPr>
                <w:rStyle w:val="Hyperlink"/>
                <w:noProof/>
              </w:rPr>
              <w:t>14.10.</w:t>
            </w:r>
            <w:r>
              <w:rPr>
                <w:rFonts w:eastAsiaTheme="minorEastAsia"/>
                <w:noProof/>
                <w:sz w:val="24"/>
                <w:szCs w:val="24"/>
                <w:lang w:eastAsia="en-GB"/>
              </w:rPr>
              <w:tab/>
            </w:r>
            <w:r w:rsidRPr="0001659B">
              <w:rPr>
                <w:rStyle w:val="Hyperlink"/>
                <w:noProof/>
              </w:rPr>
              <w:t>Monitoring Compliance</w:t>
            </w:r>
            <w:r>
              <w:rPr>
                <w:noProof/>
                <w:webHidden/>
              </w:rPr>
              <w:tab/>
            </w:r>
            <w:r>
              <w:rPr>
                <w:noProof/>
                <w:webHidden/>
              </w:rPr>
              <w:fldChar w:fldCharType="begin"/>
            </w:r>
            <w:r>
              <w:rPr>
                <w:noProof/>
                <w:webHidden/>
              </w:rPr>
              <w:instrText xml:space="preserve"> PAGEREF _Toc235205392 \h </w:instrText>
            </w:r>
            <w:r>
              <w:rPr>
                <w:noProof/>
                <w:webHidden/>
              </w:rPr>
            </w:r>
            <w:r>
              <w:rPr>
                <w:noProof/>
                <w:webHidden/>
              </w:rPr>
              <w:fldChar w:fldCharType="separate"/>
            </w:r>
            <w:r w:rsidR="00283147">
              <w:rPr>
                <w:noProof/>
                <w:webHidden/>
              </w:rPr>
              <w:t>34</w:t>
            </w:r>
            <w:r>
              <w:rPr>
                <w:noProof/>
                <w:webHidden/>
              </w:rPr>
              <w:fldChar w:fldCharType="end"/>
            </w:r>
          </w:hyperlink>
        </w:p>
        <w:p w14:paraId="70CA9AEA" w14:textId="6D81641D" w:rsidR="002D1D04" w:rsidRDefault="002D1D04">
          <w:pPr>
            <w:pStyle w:val="TOC1"/>
            <w:tabs>
              <w:tab w:val="left" w:pos="720"/>
              <w:tab w:val="right" w:leader="dot" w:pos="9016"/>
            </w:tabs>
            <w:rPr>
              <w:rFonts w:eastAsiaTheme="minorEastAsia"/>
              <w:noProof/>
              <w:sz w:val="24"/>
              <w:szCs w:val="24"/>
              <w:lang w:eastAsia="en-GB"/>
            </w:rPr>
          </w:pPr>
          <w:hyperlink w:anchor="_Toc235205393" w:history="1">
            <w:r w:rsidRPr="0001659B">
              <w:rPr>
                <w:rStyle w:val="Hyperlink"/>
                <w:noProof/>
              </w:rPr>
              <w:t>15.</w:t>
            </w:r>
            <w:r>
              <w:rPr>
                <w:rFonts w:eastAsiaTheme="minorEastAsia"/>
                <w:noProof/>
                <w:sz w:val="24"/>
                <w:szCs w:val="24"/>
                <w:lang w:eastAsia="en-GB"/>
              </w:rPr>
              <w:tab/>
            </w:r>
            <w:r w:rsidRPr="0001659B">
              <w:rPr>
                <w:rStyle w:val="Hyperlink"/>
                <w:noProof/>
              </w:rPr>
              <w:t>Staff Conduct</w:t>
            </w:r>
            <w:r>
              <w:rPr>
                <w:noProof/>
                <w:webHidden/>
              </w:rPr>
              <w:tab/>
            </w:r>
            <w:r>
              <w:rPr>
                <w:noProof/>
                <w:webHidden/>
              </w:rPr>
              <w:fldChar w:fldCharType="begin"/>
            </w:r>
            <w:r>
              <w:rPr>
                <w:noProof/>
                <w:webHidden/>
              </w:rPr>
              <w:instrText xml:space="preserve"> PAGEREF _Toc235205393 \h </w:instrText>
            </w:r>
            <w:r>
              <w:rPr>
                <w:noProof/>
                <w:webHidden/>
              </w:rPr>
            </w:r>
            <w:r>
              <w:rPr>
                <w:noProof/>
                <w:webHidden/>
              </w:rPr>
              <w:fldChar w:fldCharType="separate"/>
            </w:r>
            <w:r w:rsidR="00283147">
              <w:rPr>
                <w:noProof/>
                <w:webHidden/>
              </w:rPr>
              <w:t>34</w:t>
            </w:r>
            <w:r>
              <w:rPr>
                <w:noProof/>
                <w:webHidden/>
              </w:rPr>
              <w:fldChar w:fldCharType="end"/>
            </w:r>
          </w:hyperlink>
        </w:p>
        <w:p w14:paraId="27A5EE02" w14:textId="345CC0D7" w:rsidR="002D1D04" w:rsidRDefault="002D1D04">
          <w:pPr>
            <w:pStyle w:val="TOC3"/>
            <w:tabs>
              <w:tab w:val="left" w:pos="1200"/>
              <w:tab w:val="right" w:leader="dot" w:pos="9016"/>
            </w:tabs>
            <w:rPr>
              <w:rFonts w:eastAsiaTheme="minorEastAsia"/>
              <w:noProof/>
              <w:sz w:val="24"/>
              <w:szCs w:val="24"/>
              <w:lang w:eastAsia="en-GB"/>
            </w:rPr>
          </w:pPr>
          <w:hyperlink w:anchor="_Toc235205394" w:history="1">
            <w:r w:rsidRPr="0001659B">
              <w:rPr>
                <w:rStyle w:val="Hyperlink"/>
                <w:noProof/>
              </w:rPr>
              <w:t>15.1.</w:t>
            </w:r>
            <w:r>
              <w:rPr>
                <w:rFonts w:eastAsiaTheme="minorEastAsia"/>
                <w:noProof/>
                <w:sz w:val="24"/>
                <w:szCs w:val="24"/>
                <w:lang w:eastAsia="en-GB"/>
              </w:rPr>
              <w:tab/>
            </w:r>
            <w:r w:rsidRPr="0001659B">
              <w:rPr>
                <w:rStyle w:val="Hyperlink"/>
                <w:noProof/>
              </w:rPr>
              <w:t>Professional Conduct</w:t>
            </w:r>
            <w:r>
              <w:rPr>
                <w:noProof/>
                <w:webHidden/>
              </w:rPr>
              <w:tab/>
            </w:r>
            <w:r>
              <w:rPr>
                <w:noProof/>
                <w:webHidden/>
              </w:rPr>
              <w:fldChar w:fldCharType="begin"/>
            </w:r>
            <w:r>
              <w:rPr>
                <w:noProof/>
                <w:webHidden/>
              </w:rPr>
              <w:instrText xml:space="preserve"> PAGEREF _Toc235205394 \h </w:instrText>
            </w:r>
            <w:r>
              <w:rPr>
                <w:noProof/>
                <w:webHidden/>
              </w:rPr>
            </w:r>
            <w:r>
              <w:rPr>
                <w:noProof/>
                <w:webHidden/>
              </w:rPr>
              <w:fldChar w:fldCharType="separate"/>
            </w:r>
            <w:r w:rsidR="00283147">
              <w:rPr>
                <w:noProof/>
                <w:webHidden/>
              </w:rPr>
              <w:t>34</w:t>
            </w:r>
            <w:r>
              <w:rPr>
                <w:noProof/>
                <w:webHidden/>
              </w:rPr>
              <w:fldChar w:fldCharType="end"/>
            </w:r>
          </w:hyperlink>
        </w:p>
        <w:p w14:paraId="23A884E4" w14:textId="306C33E9" w:rsidR="002D1D04" w:rsidRDefault="002D1D04">
          <w:pPr>
            <w:pStyle w:val="TOC3"/>
            <w:tabs>
              <w:tab w:val="left" w:pos="1200"/>
              <w:tab w:val="right" w:leader="dot" w:pos="9016"/>
            </w:tabs>
            <w:rPr>
              <w:rFonts w:eastAsiaTheme="minorEastAsia"/>
              <w:noProof/>
              <w:sz w:val="24"/>
              <w:szCs w:val="24"/>
              <w:lang w:eastAsia="en-GB"/>
            </w:rPr>
          </w:pPr>
          <w:hyperlink w:anchor="_Toc235205395" w:history="1">
            <w:r w:rsidRPr="0001659B">
              <w:rPr>
                <w:rStyle w:val="Hyperlink"/>
                <w:noProof/>
              </w:rPr>
              <w:t>15.2.</w:t>
            </w:r>
            <w:r>
              <w:rPr>
                <w:rFonts w:eastAsiaTheme="minorEastAsia"/>
                <w:noProof/>
                <w:sz w:val="24"/>
                <w:szCs w:val="24"/>
                <w:lang w:eastAsia="en-GB"/>
              </w:rPr>
              <w:tab/>
            </w:r>
            <w:r w:rsidRPr="0001659B">
              <w:rPr>
                <w:rStyle w:val="Hyperlink"/>
                <w:noProof/>
              </w:rPr>
              <w:t>Professional Boundaries</w:t>
            </w:r>
            <w:r>
              <w:rPr>
                <w:noProof/>
                <w:webHidden/>
              </w:rPr>
              <w:tab/>
            </w:r>
            <w:r>
              <w:rPr>
                <w:noProof/>
                <w:webHidden/>
              </w:rPr>
              <w:fldChar w:fldCharType="begin"/>
            </w:r>
            <w:r>
              <w:rPr>
                <w:noProof/>
                <w:webHidden/>
              </w:rPr>
              <w:instrText xml:space="preserve"> PAGEREF _Toc235205395 \h </w:instrText>
            </w:r>
            <w:r>
              <w:rPr>
                <w:noProof/>
                <w:webHidden/>
              </w:rPr>
            </w:r>
            <w:r>
              <w:rPr>
                <w:noProof/>
                <w:webHidden/>
              </w:rPr>
              <w:fldChar w:fldCharType="separate"/>
            </w:r>
            <w:r w:rsidR="00283147">
              <w:rPr>
                <w:noProof/>
                <w:webHidden/>
              </w:rPr>
              <w:t>34</w:t>
            </w:r>
            <w:r>
              <w:rPr>
                <w:noProof/>
                <w:webHidden/>
              </w:rPr>
              <w:fldChar w:fldCharType="end"/>
            </w:r>
          </w:hyperlink>
        </w:p>
        <w:p w14:paraId="12FEE138" w14:textId="13AF48D2" w:rsidR="002D1D04" w:rsidRDefault="002D1D04">
          <w:pPr>
            <w:pStyle w:val="TOC3"/>
            <w:tabs>
              <w:tab w:val="left" w:pos="1200"/>
              <w:tab w:val="right" w:leader="dot" w:pos="9016"/>
            </w:tabs>
            <w:rPr>
              <w:rFonts w:eastAsiaTheme="minorEastAsia"/>
              <w:noProof/>
              <w:sz w:val="24"/>
              <w:szCs w:val="24"/>
              <w:lang w:eastAsia="en-GB"/>
            </w:rPr>
          </w:pPr>
          <w:hyperlink w:anchor="_Toc235205396" w:history="1">
            <w:r w:rsidRPr="0001659B">
              <w:rPr>
                <w:rStyle w:val="Hyperlink"/>
                <w:noProof/>
              </w:rPr>
              <w:t>15.3.</w:t>
            </w:r>
            <w:r>
              <w:rPr>
                <w:rFonts w:eastAsiaTheme="minorEastAsia"/>
                <w:noProof/>
                <w:sz w:val="24"/>
                <w:szCs w:val="24"/>
                <w:lang w:eastAsia="en-GB"/>
              </w:rPr>
              <w:tab/>
            </w:r>
            <w:r w:rsidRPr="0001659B">
              <w:rPr>
                <w:rStyle w:val="Hyperlink"/>
                <w:noProof/>
              </w:rPr>
              <w:t>Communication and Online Conduct</w:t>
            </w:r>
            <w:r>
              <w:rPr>
                <w:noProof/>
                <w:webHidden/>
              </w:rPr>
              <w:tab/>
            </w:r>
            <w:r>
              <w:rPr>
                <w:noProof/>
                <w:webHidden/>
              </w:rPr>
              <w:fldChar w:fldCharType="begin"/>
            </w:r>
            <w:r>
              <w:rPr>
                <w:noProof/>
                <w:webHidden/>
              </w:rPr>
              <w:instrText xml:space="preserve"> PAGEREF _Toc235205396 \h </w:instrText>
            </w:r>
            <w:r>
              <w:rPr>
                <w:noProof/>
                <w:webHidden/>
              </w:rPr>
            </w:r>
            <w:r>
              <w:rPr>
                <w:noProof/>
                <w:webHidden/>
              </w:rPr>
              <w:fldChar w:fldCharType="separate"/>
            </w:r>
            <w:r w:rsidR="00283147">
              <w:rPr>
                <w:noProof/>
                <w:webHidden/>
              </w:rPr>
              <w:t>35</w:t>
            </w:r>
            <w:r>
              <w:rPr>
                <w:noProof/>
                <w:webHidden/>
              </w:rPr>
              <w:fldChar w:fldCharType="end"/>
            </w:r>
          </w:hyperlink>
        </w:p>
        <w:p w14:paraId="5712D245" w14:textId="7B386157" w:rsidR="002D1D04" w:rsidRDefault="002D1D04">
          <w:pPr>
            <w:pStyle w:val="TOC3"/>
            <w:tabs>
              <w:tab w:val="left" w:pos="1200"/>
              <w:tab w:val="right" w:leader="dot" w:pos="9016"/>
            </w:tabs>
            <w:rPr>
              <w:rFonts w:eastAsiaTheme="minorEastAsia"/>
              <w:noProof/>
              <w:sz w:val="24"/>
              <w:szCs w:val="24"/>
              <w:lang w:eastAsia="en-GB"/>
            </w:rPr>
          </w:pPr>
          <w:hyperlink w:anchor="_Toc235205397" w:history="1">
            <w:r w:rsidRPr="0001659B">
              <w:rPr>
                <w:rStyle w:val="Hyperlink"/>
                <w:noProof/>
              </w:rPr>
              <w:t>15.4.</w:t>
            </w:r>
            <w:r>
              <w:rPr>
                <w:rFonts w:eastAsiaTheme="minorEastAsia"/>
                <w:noProof/>
                <w:sz w:val="24"/>
                <w:szCs w:val="24"/>
                <w:lang w:eastAsia="en-GB"/>
              </w:rPr>
              <w:tab/>
            </w:r>
            <w:r w:rsidRPr="0001659B">
              <w:rPr>
                <w:rStyle w:val="Hyperlink"/>
                <w:noProof/>
              </w:rPr>
              <w:t>Use of Technology and Artificial Intelligence</w:t>
            </w:r>
            <w:r>
              <w:rPr>
                <w:noProof/>
                <w:webHidden/>
              </w:rPr>
              <w:tab/>
            </w:r>
            <w:r>
              <w:rPr>
                <w:noProof/>
                <w:webHidden/>
              </w:rPr>
              <w:fldChar w:fldCharType="begin"/>
            </w:r>
            <w:r>
              <w:rPr>
                <w:noProof/>
                <w:webHidden/>
              </w:rPr>
              <w:instrText xml:space="preserve"> PAGEREF _Toc235205397 \h </w:instrText>
            </w:r>
            <w:r>
              <w:rPr>
                <w:noProof/>
                <w:webHidden/>
              </w:rPr>
            </w:r>
            <w:r>
              <w:rPr>
                <w:noProof/>
                <w:webHidden/>
              </w:rPr>
              <w:fldChar w:fldCharType="separate"/>
            </w:r>
            <w:r w:rsidR="00283147">
              <w:rPr>
                <w:noProof/>
                <w:webHidden/>
              </w:rPr>
              <w:t>35</w:t>
            </w:r>
            <w:r>
              <w:rPr>
                <w:noProof/>
                <w:webHidden/>
              </w:rPr>
              <w:fldChar w:fldCharType="end"/>
            </w:r>
          </w:hyperlink>
        </w:p>
        <w:p w14:paraId="0819925D" w14:textId="7A88DAFF" w:rsidR="002D1D04" w:rsidRDefault="002D1D04">
          <w:pPr>
            <w:pStyle w:val="TOC3"/>
            <w:tabs>
              <w:tab w:val="left" w:pos="1200"/>
              <w:tab w:val="right" w:leader="dot" w:pos="9016"/>
            </w:tabs>
            <w:rPr>
              <w:rFonts w:eastAsiaTheme="minorEastAsia"/>
              <w:noProof/>
              <w:sz w:val="24"/>
              <w:szCs w:val="24"/>
              <w:lang w:eastAsia="en-GB"/>
            </w:rPr>
          </w:pPr>
          <w:hyperlink w:anchor="_Toc235205398" w:history="1">
            <w:r w:rsidRPr="0001659B">
              <w:rPr>
                <w:rStyle w:val="Hyperlink"/>
                <w:noProof/>
              </w:rPr>
              <w:t>15.5.</w:t>
            </w:r>
            <w:r>
              <w:rPr>
                <w:rFonts w:eastAsiaTheme="minorEastAsia"/>
                <w:noProof/>
                <w:sz w:val="24"/>
                <w:szCs w:val="24"/>
                <w:lang w:eastAsia="en-GB"/>
              </w:rPr>
              <w:tab/>
            </w:r>
            <w:r w:rsidRPr="0001659B">
              <w:rPr>
                <w:rStyle w:val="Hyperlink"/>
                <w:noProof/>
              </w:rPr>
              <w:t>One-to-One Working and Physical Contact</w:t>
            </w:r>
            <w:r>
              <w:rPr>
                <w:noProof/>
                <w:webHidden/>
              </w:rPr>
              <w:tab/>
            </w:r>
            <w:r>
              <w:rPr>
                <w:noProof/>
                <w:webHidden/>
              </w:rPr>
              <w:fldChar w:fldCharType="begin"/>
            </w:r>
            <w:r>
              <w:rPr>
                <w:noProof/>
                <w:webHidden/>
              </w:rPr>
              <w:instrText xml:space="preserve"> PAGEREF _Toc235205398 \h </w:instrText>
            </w:r>
            <w:r>
              <w:rPr>
                <w:noProof/>
                <w:webHidden/>
              </w:rPr>
            </w:r>
            <w:r>
              <w:rPr>
                <w:noProof/>
                <w:webHidden/>
              </w:rPr>
              <w:fldChar w:fldCharType="separate"/>
            </w:r>
            <w:r w:rsidR="00283147">
              <w:rPr>
                <w:noProof/>
                <w:webHidden/>
              </w:rPr>
              <w:t>35</w:t>
            </w:r>
            <w:r>
              <w:rPr>
                <w:noProof/>
                <w:webHidden/>
              </w:rPr>
              <w:fldChar w:fldCharType="end"/>
            </w:r>
          </w:hyperlink>
        </w:p>
        <w:p w14:paraId="58109F79" w14:textId="2AA7E0A4" w:rsidR="002D1D04" w:rsidRDefault="002D1D04">
          <w:pPr>
            <w:pStyle w:val="TOC3"/>
            <w:tabs>
              <w:tab w:val="left" w:pos="1200"/>
              <w:tab w:val="right" w:leader="dot" w:pos="9016"/>
            </w:tabs>
            <w:rPr>
              <w:rFonts w:eastAsiaTheme="minorEastAsia"/>
              <w:noProof/>
              <w:sz w:val="24"/>
              <w:szCs w:val="24"/>
              <w:lang w:eastAsia="en-GB"/>
            </w:rPr>
          </w:pPr>
          <w:hyperlink w:anchor="_Toc235205399" w:history="1">
            <w:r w:rsidRPr="0001659B">
              <w:rPr>
                <w:rStyle w:val="Hyperlink"/>
                <w:noProof/>
              </w:rPr>
              <w:t>15.6.</w:t>
            </w:r>
            <w:r>
              <w:rPr>
                <w:rFonts w:eastAsiaTheme="minorEastAsia"/>
                <w:noProof/>
                <w:sz w:val="24"/>
                <w:szCs w:val="24"/>
                <w:lang w:eastAsia="en-GB"/>
              </w:rPr>
              <w:tab/>
            </w:r>
            <w:r w:rsidRPr="0001659B">
              <w:rPr>
                <w:rStyle w:val="Hyperlink"/>
                <w:noProof/>
              </w:rPr>
              <w:t>Position of Trust</w:t>
            </w:r>
            <w:r>
              <w:rPr>
                <w:noProof/>
                <w:webHidden/>
              </w:rPr>
              <w:tab/>
            </w:r>
            <w:r>
              <w:rPr>
                <w:noProof/>
                <w:webHidden/>
              </w:rPr>
              <w:fldChar w:fldCharType="begin"/>
            </w:r>
            <w:r>
              <w:rPr>
                <w:noProof/>
                <w:webHidden/>
              </w:rPr>
              <w:instrText xml:space="preserve"> PAGEREF _Toc235205399 \h </w:instrText>
            </w:r>
            <w:r>
              <w:rPr>
                <w:noProof/>
                <w:webHidden/>
              </w:rPr>
            </w:r>
            <w:r>
              <w:rPr>
                <w:noProof/>
                <w:webHidden/>
              </w:rPr>
              <w:fldChar w:fldCharType="separate"/>
            </w:r>
            <w:r w:rsidR="00283147">
              <w:rPr>
                <w:noProof/>
                <w:webHidden/>
              </w:rPr>
              <w:t>35</w:t>
            </w:r>
            <w:r>
              <w:rPr>
                <w:noProof/>
                <w:webHidden/>
              </w:rPr>
              <w:fldChar w:fldCharType="end"/>
            </w:r>
          </w:hyperlink>
        </w:p>
        <w:p w14:paraId="10C2CCD0" w14:textId="5BBAAA19" w:rsidR="002D1D04" w:rsidRDefault="002D1D04">
          <w:pPr>
            <w:pStyle w:val="TOC3"/>
            <w:tabs>
              <w:tab w:val="left" w:pos="1200"/>
              <w:tab w:val="right" w:leader="dot" w:pos="9016"/>
            </w:tabs>
            <w:rPr>
              <w:rFonts w:eastAsiaTheme="minorEastAsia"/>
              <w:noProof/>
              <w:sz w:val="24"/>
              <w:szCs w:val="24"/>
              <w:lang w:eastAsia="en-GB"/>
            </w:rPr>
          </w:pPr>
          <w:hyperlink w:anchor="_Toc235205400" w:history="1">
            <w:r w:rsidRPr="0001659B">
              <w:rPr>
                <w:rStyle w:val="Hyperlink"/>
                <w:noProof/>
              </w:rPr>
              <w:t>15.7.</w:t>
            </w:r>
            <w:r>
              <w:rPr>
                <w:rFonts w:eastAsiaTheme="minorEastAsia"/>
                <w:noProof/>
                <w:sz w:val="24"/>
                <w:szCs w:val="24"/>
                <w:lang w:eastAsia="en-GB"/>
              </w:rPr>
              <w:tab/>
            </w:r>
            <w:r w:rsidRPr="0001659B">
              <w:rPr>
                <w:rStyle w:val="Hyperlink"/>
                <w:noProof/>
              </w:rPr>
              <w:t>Duty to Report Concerns</w:t>
            </w:r>
            <w:r>
              <w:rPr>
                <w:noProof/>
                <w:webHidden/>
              </w:rPr>
              <w:tab/>
            </w:r>
            <w:r>
              <w:rPr>
                <w:noProof/>
                <w:webHidden/>
              </w:rPr>
              <w:fldChar w:fldCharType="begin"/>
            </w:r>
            <w:r>
              <w:rPr>
                <w:noProof/>
                <w:webHidden/>
              </w:rPr>
              <w:instrText xml:space="preserve"> PAGEREF _Toc235205400 \h </w:instrText>
            </w:r>
            <w:r>
              <w:rPr>
                <w:noProof/>
                <w:webHidden/>
              </w:rPr>
            </w:r>
            <w:r>
              <w:rPr>
                <w:noProof/>
                <w:webHidden/>
              </w:rPr>
              <w:fldChar w:fldCharType="separate"/>
            </w:r>
            <w:r w:rsidR="00283147">
              <w:rPr>
                <w:noProof/>
                <w:webHidden/>
              </w:rPr>
              <w:t>35</w:t>
            </w:r>
            <w:r>
              <w:rPr>
                <w:noProof/>
                <w:webHidden/>
              </w:rPr>
              <w:fldChar w:fldCharType="end"/>
            </w:r>
          </w:hyperlink>
        </w:p>
        <w:p w14:paraId="1C37F19A" w14:textId="7A37CE06" w:rsidR="002D1D04" w:rsidRDefault="002D1D04">
          <w:pPr>
            <w:pStyle w:val="TOC3"/>
            <w:tabs>
              <w:tab w:val="left" w:pos="1200"/>
              <w:tab w:val="right" w:leader="dot" w:pos="9016"/>
            </w:tabs>
            <w:rPr>
              <w:rFonts w:eastAsiaTheme="minorEastAsia"/>
              <w:noProof/>
              <w:sz w:val="24"/>
              <w:szCs w:val="24"/>
              <w:lang w:eastAsia="en-GB"/>
            </w:rPr>
          </w:pPr>
          <w:hyperlink w:anchor="_Toc235205401" w:history="1">
            <w:r w:rsidRPr="0001659B">
              <w:rPr>
                <w:rStyle w:val="Hyperlink"/>
                <w:noProof/>
              </w:rPr>
              <w:t>15.8.</w:t>
            </w:r>
            <w:r>
              <w:rPr>
                <w:rFonts w:eastAsiaTheme="minorEastAsia"/>
                <w:noProof/>
                <w:sz w:val="24"/>
                <w:szCs w:val="24"/>
                <w:lang w:eastAsia="en-GB"/>
              </w:rPr>
              <w:tab/>
            </w:r>
            <w:r w:rsidRPr="0001659B">
              <w:rPr>
                <w:rStyle w:val="Hyperlink"/>
                <w:noProof/>
              </w:rPr>
              <w:t>Support for Staff</w:t>
            </w:r>
            <w:r>
              <w:rPr>
                <w:noProof/>
                <w:webHidden/>
              </w:rPr>
              <w:tab/>
            </w:r>
            <w:r>
              <w:rPr>
                <w:noProof/>
                <w:webHidden/>
              </w:rPr>
              <w:fldChar w:fldCharType="begin"/>
            </w:r>
            <w:r>
              <w:rPr>
                <w:noProof/>
                <w:webHidden/>
              </w:rPr>
              <w:instrText xml:space="preserve"> PAGEREF _Toc235205401 \h </w:instrText>
            </w:r>
            <w:r>
              <w:rPr>
                <w:noProof/>
                <w:webHidden/>
              </w:rPr>
            </w:r>
            <w:r>
              <w:rPr>
                <w:noProof/>
                <w:webHidden/>
              </w:rPr>
              <w:fldChar w:fldCharType="separate"/>
            </w:r>
            <w:r w:rsidR="00283147">
              <w:rPr>
                <w:noProof/>
                <w:webHidden/>
              </w:rPr>
              <w:t>36</w:t>
            </w:r>
            <w:r>
              <w:rPr>
                <w:noProof/>
                <w:webHidden/>
              </w:rPr>
              <w:fldChar w:fldCharType="end"/>
            </w:r>
          </w:hyperlink>
        </w:p>
        <w:p w14:paraId="293C509A" w14:textId="18EF8EDD" w:rsidR="002D1D04" w:rsidRDefault="002D1D04">
          <w:pPr>
            <w:pStyle w:val="TOC1"/>
            <w:tabs>
              <w:tab w:val="left" w:pos="720"/>
              <w:tab w:val="right" w:leader="dot" w:pos="9016"/>
            </w:tabs>
            <w:rPr>
              <w:rFonts w:eastAsiaTheme="minorEastAsia"/>
              <w:noProof/>
              <w:sz w:val="24"/>
              <w:szCs w:val="24"/>
              <w:lang w:eastAsia="en-GB"/>
            </w:rPr>
          </w:pPr>
          <w:hyperlink w:anchor="_Toc235205402" w:history="1">
            <w:r w:rsidRPr="0001659B">
              <w:rPr>
                <w:rStyle w:val="Hyperlink"/>
                <w:noProof/>
              </w:rPr>
              <w:t>16.</w:t>
            </w:r>
            <w:r>
              <w:rPr>
                <w:rFonts w:eastAsiaTheme="minorEastAsia"/>
                <w:noProof/>
                <w:sz w:val="24"/>
                <w:szCs w:val="24"/>
                <w:lang w:eastAsia="en-GB"/>
              </w:rPr>
              <w:tab/>
            </w:r>
            <w:r w:rsidRPr="0001659B">
              <w:rPr>
                <w:rStyle w:val="Hyperlink"/>
                <w:noProof/>
              </w:rPr>
              <w:t>Low-Level Concerns</w:t>
            </w:r>
            <w:r>
              <w:rPr>
                <w:noProof/>
                <w:webHidden/>
              </w:rPr>
              <w:tab/>
            </w:r>
            <w:r>
              <w:rPr>
                <w:noProof/>
                <w:webHidden/>
              </w:rPr>
              <w:fldChar w:fldCharType="begin"/>
            </w:r>
            <w:r>
              <w:rPr>
                <w:noProof/>
                <w:webHidden/>
              </w:rPr>
              <w:instrText xml:space="preserve"> PAGEREF _Toc235205402 \h </w:instrText>
            </w:r>
            <w:r>
              <w:rPr>
                <w:noProof/>
                <w:webHidden/>
              </w:rPr>
            </w:r>
            <w:r>
              <w:rPr>
                <w:noProof/>
                <w:webHidden/>
              </w:rPr>
              <w:fldChar w:fldCharType="separate"/>
            </w:r>
            <w:r w:rsidR="00283147">
              <w:rPr>
                <w:noProof/>
                <w:webHidden/>
              </w:rPr>
              <w:t>36</w:t>
            </w:r>
            <w:r>
              <w:rPr>
                <w:noProof/>
                <w:webHidden/>
              </w:rPr>
              <w:fldChar w:fldCharType="end"/>
            </w:r>
          </w:hyperlink>
        </w:p>
        <w:p w14:paraId="09ECEB81" w14:textId="2138B05E" w:rsidR="002D1D04" w:rsidRDefault="002D1D04">
          <w:pPr>
            <w:pStyle w:val="TOC3"/>
            <w:tabs>
              <w:tab w:val="left" w:pos="1200"/>
              <w:tab w:val="right" w:leader="dot" w:pos="9016"/>
            </w:tabs>
            <w:rPr>
              <w:rFonts w:eastAsiaTheme="minorEastAsia"/>
              <w:noProof/>
              <w:sz w:val="24"/>
              <w:szCs w:val="24"/>
              <w:lang w:eastAsia="en-GB"/>
            </w:rPr>
          </w:pPr>
          <w:hyperlink w:anchor="_Toc235205403" w:history="1">
            <w:r w:rsidRPr="0001659B">
              <w:rPr>
                <w:rStyle w:val="Hyperlink"/>
                <w:noProof/>
              </w:rPr>
              <w:t>16.1.</w:t>
            </w:r>
            <w:r>
              <w:rPr>
                <w:rFonts w:eastAsiaTheme="minorEastAsia"/>
                <w:noProof/>
                <w:sz w:val="24"/>
                <w:szCs w:val="24"/>
                <w:lang w:eastAsia="en-GB"/>
              </w:rPr>
              <w:tab/>
            </w:r>
            <w:r w:rsidRPr="0001659B">
              <w:rPr>
                <w:rStyle w:val="Hyperlink"/>
                <w:noProof/>
              </w:rPr>
              <w:t>Principles</w:t>
            </w:r>
            <w:r>
              <w:rPr>
                <w:noProof/>
                <w:webHidden/>
              </w:rPr>
              <w:tab/>
            </w:r>
            <w:r>
              <w:rPr>
                <w:noProof/>
                <w:webHidden/>
              </w:rPr>
              <w:fldChar w:fldCharType="begin"/>
            </w:r>
            <w:r>
              <w:rPr>
                <w:noProof/>
                <w:webHidden/>
              </w:rPr>
              <w:instrText xml:space="preserve"> PAGEREF _Toc235205403 \h </w:instrText>
            </w:r>
            <w:r>
              <w:rPr>
                <w:noProof/>
                <w:webHidden/>
              </w:rPr>
            </w:r>
            <w:r>
              <w:rPr>
                <w:noProof/>
                <w:webHidden/>
              </w:rPr>
              <w:fldChar w:fldCharType="separate"/>
            </w:r>
            <w:r w:rsidR="00283147">
              <w:rPr>
                <w:noProof/>
                <w:webHidden/>
              </w:rPr>
              <w:t>36</w:t>
            </w:r>
            <w:r>
              <w:rPr>
                <w:noProof/>
                <w:webHidden/>
              </w:rPr>
              <w:fldChar w:fldCharType="end"/>
            </w:r>
          </w:hyperlink>
        </w:p>
        <w:p w14:paraId="6113793F" w14:textId="2985E7E0" w:rsidR="002D1D04" w:rsidRDefault="002D1D04">
          <w:pPr>
            <w:pStyle w:val="TOC3"/>
            <w:tabs>
              <w:tab w:val="left" w:pos="1200"/>
              <w:tab w:val="right" w:leader="dot" w:pos="9016"/>
            </w:tabs>
            <w:rPr>
              <w:rFonts w:eastAsiaTheme="minorEastAsia"/>
              <w:noProof/>
              <w:sz w:val="24"/>
              <w:szCs w:val="24"/>
              <w:lang w:eastAsia="en-GB"/>
            </w:rPr>
          </w:pPr>
          <w:hyperlink w:anchor="_Toc235205404" w:history="1">
            <w:r w:rsidRPr="0001659B">
              <w:rPr>
                <w:rStyle w:val="Hyperlink"/>
                <w:noProof/>
              </w:rPr>
              <w:t>16.2.</w:t>
            </w:r>
            <w:r>
              <w:rPr>
                <w:rFonts w:eastAsiaTheme="minorEastAsia"/>
                <w:noProof/>
                <w:sz w:val="24"/>
                <w:szCs w:val="24"/>
                <w:lang w:eastAsia="en-GB"/>
              </w:rPr>
              <w:tab/>
            </w:r>
            <w:r w:rsidRPr="0001659B">
              <w:rPr>
                <w:rStyle w:val="Hyperlink"/>
                <w:noProof/>
              </w:rPr>
              <w:t>Definition of a Low-Level Concern</w:t>
            </w:r>
            <w:r>
              <w:rPr>
                <w:noProof/>
                <w:webHidden/>
              </w:rPr>
              <w:tab/>
            </w:r>
            <w:r>
              <w:rPr>
                <w:noProof/>
                <w:webHidden/>
              </w:rPr>
              <w:fldChar w:fldCharType="begin"/>
            </w:r>
            <w:r>
              <w:rPr>
                <w:noProof/>
                <w:webHidden/>
              </w:rPr>
              <w:instrText xml:space="preserve"> PAGEREF _Toc235205404 \h </w:instrText>
            </w:r>
            <w:r>
              <w:rPr>
                <w:noProof/>
                <w:webHidden/>
              </w:rPr>
            </w:r>
            <w:r>
              <w:rPr>
                <w:noProof/>
                <w:webHidden/>
              </w:rPr>
              <w:fldChar w:fldCharType="separate"/>
            </w:r>
            <w:r w:rsidR="00283147">
              <w:rPr>
                <w:noProof/>
                <w:webHidden/>
              </w:rPr>
              <w:t>36</w:t>
            </w:r>
            <w:r>
              <w:rPr>
                <w:noProof/>
                <w:webHidden/>
              </w:rPr>
              <w:fldChar w:fldCharType="end"/>
            </w:r>
          </w:hyperlink>
        </w:p>
        <w:p w14:paraId="431F475E" w14:textId="1E57F1FF" w:rsidR="002D1D04" w:rsidRDefault="002D1D04">
          <w:pPr>
            <w:pStyle w:val="TOC3"/>
            <w:tabs>
              <w:tab w:val="left" w:pos="1200"/>
              <w:tab w:val="right" w:leader="dot" w:pos="9016"/>
            </w:tabs>
            <w:rPr>
              <w:rFonts w:eastAsiaTheme="minorEastAsia"/>
              <w:noProof/>
              <w:sz w:val="24"/>
              <w:szCs w:val="24"/>
              <w:lang w:eastAsia="en-GB"/>
            </w:rPr>
          </w:pPr>
          <w:hyperlink w:anchor="_Toc235205405" w:history="1">
            <w:r w:rsidRPr="0001659B">
              <w:rPr>
                <w:rStyle w:val="Hyperlink"/>
                <w:noProof/>
              </w:rPr>
              <w:t>16.3.</w:t>
            </w:r>
            <w:r>
              <w:rPr>
                <w:rFonts w:eastAsiaTheme="minorEastAsia"/>
                <w:noProof/>
                <w:sz w:val="24"/>
                <w:szCs w:val="24"/>
                <w:lang w:eastAsia="en-GB"/>
              </w:rPr>
              <w:tab/>
            </w:r>
            <w:r w:rsidRPr="0001659B">
              <w:rPr>
                <w:rStyle w:val="Hyperlink"/>
                <w:noProof/>
              </w:rPr>
              <w:t>Reporting Low-Level Concerns</w:t>
            </w:r>
            <w:r>
              <w:rPr>
                <w:noProof/>
                <w:webHidden/>
              </w:rPr>
              <w:tab/>
            </w:r>
            <w:r>
              <w:rPr>
                <w:noProof/>
                <w:webHidden/>
              </w:rPr>
              <w:fldChar w:fldCharType="begin"/>
            </w:r>
            <w:r>
              <w:rPr>
                <w:noProof/>
                <w:webHidden/>
              </w:rPr>
              <w:instrText xml:space="preserve"> PAGEREF _Toc235205405 \h </w:instrText>
            </w:r>
            <w:r>
              <w:rPr>
                <w:noProof/>
                <w:webHidden/>
              </w:rPr>
            </w:r>
            <w:r>
              <w:rPr>
                <w:noProof/>
                <w:webHidden/>
              </w:rPr>
              <w:fldChar w:fldCharType="separate"/>
            </w:r>
            <w:r w:rsidR="00283147">
              <w:rPr>
                <w:noProof/>
                <w:webHidden/>
              </w:rPr>
              <w:t>36</w:t>
            </w:r>
            <w:r>
              <w:rPr>
                <w:noProof/>
                <w:webHidden/>
              </w:rPr>
              <w:fldChar w:fldCharType="end"/>
            </w:r>
          </w:hyperlink>
        </w:p>
        <w:p w14:paraId="2201C70E" w14:textId="34370EA7" w:rsidR="002D1D04" w:rsidRDefault="002D1D04">
          <w:pPr>
            <w:pStyle w:val="TOC3"/>
            <w:tabs>
              <w:tab w:val="left" w:pos="1200"/>
              <w:tab w:val="right" w:leader="dot" w:pos="9016"/>
            </w:tabs>
            <w:rPr>
              <w:rFonts w:eastAsiaTheme="minorEastAsia"/>
              <w:noProof/>
              <w:sz w:val="24"/>
              <w:szCs w:val="24"/>
              <w:lang w:eastAsia="en-GB"/>
            </w:rPr>
          </w:pPr>
          <w:hyperlink w:anchor="_Toc235205406" w:history="1">
            <w:r w:rsidRPr="0001659B">
              <w:rPr>
                <w:rStyle w:val="Hyperlink"/>
                <w:noProof/>
              </w:rPr>
              <w:t>16.4.</w:t>
            </w:r>
            <w:r>
              <w:rPr>
                <w:rFonts w:eastAsiaTheme="minorEastAsia"/>
                <w:noProof/>
                <w:sz w:val="24"/>
                <w:szCs w:val="24"/>
                <w:lang w:eastAsia="en-GB"/>
              </w:rPr>
              <w:tab/>
            </w:r>
            <w:r w:rsidRPr="0001659B">
              <w:rPr>
                <w:rStyle w:val="Hyperlink"/>
                <w:noProof/>
              </w:rPr>
              <w:t>Responding to Low-Level Concerns</w:t>
            </w:r>
            <w:r>
              <w:rPr>
                <w:noProof/>
                <w:webHidden/>
              </w:rPr>
              <w:tab/>
            </w:r>
            <w:r>
              <w:rPr>
                <w:noProof/>
                <w:webHidden/>
              </w:rPr>
              <w:fldChar w:fldCharType="begin"/>
            </w:r>
            <w:r>
              <w:rPr>
                <w:noProof/>
                <w:webHidden/>
              </w:rPr>
              <w:instrText xml:space="preserve"> PAGEREF _Toc235205406 \h </w:instrText>
            </w:r>
            <w:r>
              <w:rPr>
                <w:noProof/>
                <w:webHidden/>
              </w:rPr>
            </w:r>
            <w:r>
              <w:rPr>
                <w:noProof/>
                <w:webHidden/>
              </w:rPr>
              <w:fldChar w:fldCharType="separate"/>
            </w:r>
            <w:r w:rsidR="00283147">
              <w:rPr>
                <w:noProof/>
                <w:webHidden/>
              </w:rPr>
              <w:t>36</w:t>
            </w:r>
            <w:r>
              <w:rPr>
                <w:noProof/>
                <w:webHidden/>
              </w:rPr>
              <w:fldChar w:fldCharType="end"/>
            </w:r>
          </w:hyperlink>
        </w:p>
        <w:p w14:paraId="393E18C3" w14:textId="3FF08704" w:rsidR="002D1D04" w:rsidRDefault="002D1D04">
          <w:pPr>
            <w:pStyle w:val="TOC3"/>
            <w:tabs>
              <w:tab w:val="left" w:pos="1200"/>
              <w:tab w:val="right" w:leader="dot" w:pos="9016"/>
            </w:tabs>
            <w:rPr>
              <w:rFonts w:eastAsiaTheme="minorEastAsia"/>
              <w:noProof/>
              <w:sz w:val="24"/>
              <w:szCs w:val="24"/>
              <w:lang w:eastAsia="en-GB"/>
            </w:rPr>
          </w:pPr>
          <w:hyperlink w:anchor="_Toc235205407" w:history="1">
            <w:r w:rsidRPr="0001659B">
              <w:rPr>
                <w:rStyle w:val="Hyperlink"/>
                <w:noProof/>
              </w:rPr>
              <w:t>16.5.</w:t>
            </w:r>
            <w:r>
              <w:rPr>
                <w:rFonts w:eastAsiaTheme="minorEastAsia"/>
                <w:noProof/>
                <w:sz w:val="24"/>
                <w:szCs w:val="24"/>
                <w:lang w:eastAsia="en-GB"/>
              </w:rPr>
              <w:tab/>
            </w:r>
            <w:r w:rsidRPr="0001659B">
              <w:rPr>
                <w:rStyle w:val="Hyperlink"/>
                <w:noProof/>
              </w:rPr>
              <w:t>Recording and Review</w:t>
            </w:r>
            <w:r>
              <w:rPr>
                <w:noProof/>
                <w:webHidden/>
              </w:rPr>
              <w:tab/>
            </w:r>
            <w:r>
              <w:rPr>
                <w:noProof/>
                <w:webHidden/>
              </w:rPr>
              <w:fldChar w:fldCharType="begin"/>
            </w:r>
            <w:r>
              <w:rPr>
                <w:noProof/>
                <w:webHidden/>
              </w:rPr>
              <w:instrText xml:space="preserve"> PAGEREF _Toc235205407 \h </w:instrText>
            </w:r>
            <w:r>
              <w:rPr>
                <w:noProof/>
                <w:webHidden/>
              </w:rPr>
            </w:r>
            <w:r>
              <w:rPr>
                <w:noProof/>
                <w:webHidden/>
              </w:rPr>
              <w:fldChar w:fldCharType="separate"/>
            </w:r>
            <w:r w:rsidR="00283147">
              <w:rPr>
                <w:noProof/>
                <w:webHidden/>
              </w:rPr>
              <w:t>37</w:t>
            </w:r>
            <w:r>
              <w:rPr>
                <w:noProof/>
                <w:webHidden/>
              </w:rPr>
              <w:fldChar w:fldCharType="end"/>
            </w:r>
          </w:hyperlink>
        </w:p>
        <w:p w14:paraId="1E48BEEB" w14:textId="2DB88A4B" w:rsidR="002D1D04" w:rsidRDefault="002D1D04">
          <w:pPr>
            <w:pStyle w:val="TOC3"/>
            <w:tabs>
              <w:tab w:val="left" w:pos="1200"/>
              <w:tab w:val="right" w:leader="dot" w:pos="9016"/>
            </w:tabs>
            <w:rPr>
              <w:rFonts w:eastAsiaTheme="minorEastAsia"/>
              <w:noProof/>
              <w:sz w:val="24"/>
              <w:szCs w:val="24"/>
              <w:lang w:eastAsia="en-GB"/>
            </w:rPr>
          </w:pPr>
          <w:hyperlink w:anchor="_Toc235205408" w:history="1">
            <w:r w:rsidRPr="0001659B">
              <w:rPr>
                <w:rStyle w:val="Hyperlink"/>
                <w:noProof/>
              </w:rPr>
              <w:t>16.6.</w:t>
            </w:r>
            <w:r>
              <w:rPr>
                <w:rFonts w:eastAsiaTheme="minorEastAsia"/>
                <w:noProof/>
                <w:sz w:val="24"/>
                <w:szCs w:val="24"/>
                <w:lang w:eastAsia="en-GB"/>
              </w:rPr>
              <w:tab/>
            </w:r>
            <w:r w:rsidRPr="0001659B">
              <w:rPr>
                <w:rStyle w:val="Hyperlink"/>
                <w:noProof/>
              </w:rPr>
              <w:t>Confidentiality</w:t>
            </w:r>
            <w:r>
              <w:rPr>
                <w:noProof/>
                <w:webHidden/>
              </w:rPr>
              <w:tab/>
            </w:r>
            <w:r>
              <w:rPr>
                <w:noProof/>
                <w:webHidden/>
              </w:rPr>
              <w:fldChar w:fldCharType="begin"/>
            </w:r>
            <w:r>
              <w:rPr>
                <w:noProof/>
                <w:webHidden/>
              </w:rPr>
              <w:instrText xml:space="preserve"> PAGEREF _Toc235205408 \h </w:instrText>
            </w:r>
            <w:r>
              <w:rPr>
                <w:noProof/>
                <w:webHidden/>
              </w:rPr>
            </w:r>
            <w:r>
              <w:rPr>
                <w:noProof/>
                <w:webHidden/>
              </w:rPr>
              <w:fldChar w:fldCharType="separate"/>
            </w:r>
            <w:r w:rsidR="00283147">
              <w:rPr>
                <w:noProof/>
                <w:webHidden/>
              </w:rPr>
              <w:t>37</w:t>
            </w:r>
            <w:r>
              <w:rPr>
                <w:noProof/>
                <w:webHidden/>
              </w:rPr>
              <w:fldChar w:fldCharType="end"/>
            </w:r>
          </w:hyperlink>
        </w:p>
        <w:p w14:paraId="67D0FB2F" w14:textId="7F011862" w:rsidR="002D1D04" w:rsidRDefault="002D1D04">
          <w:pPr>
            <w:pStyle w:val="TOC1"/>
            <w:tabs>
              <w:tab w:val="left" w:pos="720"/>
              <w:tab w:val="right" w:leader="dot" w:pos="9016"/>
            </w:tabs>
            <w:rPr>
              <w:rFonts w:eastAsiaTheme="minorEastAsia"/>
              <w:noProof/>
              <w:sz w:val="24"/>
              <w:szCs w:val="24"/>
              <w:lang w:eastAsia="en-GB"/>
            </w:rPr>
          </w:pPr>
          <w:hyperlink w:anchor="_Toc235205409" w:history="1">
            <w:r w:rsidRPr="0001659B">
              <w:rPr>
                <w:rStyle w:val="Hyperlink"/>
                <w:noProof/>
              </w:rPr>
              <w:t>17.</w:t>
            </w:r>
            <w:r>
              <w:rPr>
                <w:rFonts w:eastAsiaTheme="minorEastAsia"/>
                <w:noProof/>
                <w:sz w:val="24"/>
                <w:szCs w:val="24"/>
                <w:lang w:eastAsia="en-GB"/>
              </w:rPr>
              <w:tab/>
            </w:r>
            <w:r w:rsidRPr="0001659B">
              <w:rPr>
                <w:rStyle w:val="Hyperlink"/>
                <w:noProof/>
              </w:rPr>
              <w:t>Managing Allegations and Concerns about Adults</w:t>
            </w:r>
            <w:r>
              <w:rPr>
                <w:noProof/>
                <w:webHidden/>
              </w:rPr>
              <w:tab/>
            </w:r>
            <w:r>
              <w:rPr>
                <w:noProof/>
                <w:webHidden/>
              </w:rPr>
              <w:fldChar w:fldCharType="begin"/>
            </w:r>
            <w:r>
              <w:rPr>
                <w:noProof/>
                <w:webHidden/>
              </w:rPr>
              <w:instrText xml:space="preserve"> PAGEREF _Toc235205409 \h </w:instrText>
            </w:r>
            <w:r>
              <w:rPr>
                <w:noProof/>
                <w:webHidden/>
              </w:rPr>
            </w:r>
            <w:r>
              <w:rPr>
                <w:noProof/>
                <w:webHidden/>
              </w:rPr>
              <w:fldChar w:fldCharType="separate"/>
            </w:r>
            <w:r w:rsidR="00283147">
              <w:rPr>
                <w:noProof/>
                <w:webHidden/>
              </w:rPr>
              <w:t>37</w:t>
            </w:r>
            <w:r>
              <w:rPr>
                <w:noProof/>
                <w:webHidden/>
              </w:rPr>
              <w:fldChar w:fldCharType="end"/>
            </w:r>
          </w:hyperlink>
        </w:p>
        <w:p w14:paraId="574134A8" w14:textId="027C509A" w:rsidR="002D1D04" w:rsidRDefault="002D1D04">
          <w:pPr>
            <w:pStyle w:val="TOC3"/>
            <w:tabs>
              <w:tab w:val="left" w:pos="1200"/>
              <w:tab w:val="right" w:leader="dot" w:pos="9016"/>
            </w:tabs>
            <w:rPr>
              <w:rFonts w:eastAsiaTheme="minorEastAsia"/>
              <w:noProof/>
              <w:sz w:val="24"/>
              <w:szCs w:val="24"/>
              <w:lang w:eastAsia="en-GB"/>
            </w:rPr>
          </w:pPr>
          <w:hyperlink w:anchor="_Toc235205410" w:history="1">
            <w:r w:rsidRPr="0001659B">
              <w:rPr>
                <w:rStyle w:val="Hyperlink"/>
                <w:noProof/>
              </w:rPr>
              <w:t>17.1.</w:t>
            </w:r>
            <w:r>
              <w:rPr>
                <w:rFonts w:eastAsiaTheme="minorEastAsia"/>
                <w:noProof/>
                <w:sz w:val="24"/>
                <w:szCs w:val="24"/>
                <w:lang w:eastAsia="en-GB"/>
              </w:rPr>
              <w:tab/>
            </w:r>
            <w:r w:rsidRPr="0001659B">
              <w:rPr>
                <w:rStyle w:val="Hyperlink"/>
                <w:noProof/>
              </w:rPr>
              <w:t>Principles</w:t>
            </w:r>
            <w:r>
              <w:rPr>
                <w:noProof/>
                <w:webHidden/>
              </w:rPr>
              <w:tab/>
            </w:r>
            <w:r>
              <w:rPr>
                <w:noProof/>
                <w:webHidden/>
              </w:rPr>
              <w:fldChar w:fldCharType="begin"/>
            </w:r>
            <w:r>
              <w:rPr>
                <w:noProof/>
                <w:webHidden/>
              </w:rPr>
              <w:instrText xml:space="preserve"> PAGEREF _Toc235205410 \h </w:instrText>
            </w:r>
            <w:r>
              <w:rPr>
                <w:noProof/>
                <w:webHidden/>
              </w:rPr>
            </w:r>
            <w:r>
              <w:rPr>
                <w:noProof/>
                <w:webHidden/>
              </w:rPr>
              <w:fldChar w:fldCharType="separate"/>
            </w:r>
            <w:r w:rsidR="00283147">
              <w:rPr>
                <w:noProof/>
                <w:webHidden/>
              </w:rPr>
              <w:t>37</w:t>
            </w:r>
            <w:r>
              <w:rPr>
                <w:noProof/>
                <w:webHidden/>
              </w:rPr>
              <w:fldChar w:fldCharType="end"/>
            </w:r>
          </w:hyperlink>
        </w:p>
        <w:p w14:paraId="7B8DF129" w14:textId="38FA8767" w:rsidR="002D1D04" w:rsidRDefault="002D1D04">
          <w:pPr>
            <w:pStyle w:val="TOC3"/>
            <w:tabs>
              <w:tab w:val="left" w:pos="1200"/>
              <w:tab w:val="right" w:leader="dot" w:pos="9016"/>
            </w:tabs>
            <w:rPr>
              <w:rFonts w:eastAsiaTheme="minorEastAsia"/>
              <w:noProof/>
              <w:sz w:val="24"/>
              <w:szCs w:val="24"/>
              <w:lang w:eastAsia="en-GB"/>
            </w:rPr>
          </w:pPr>
          <w:hyperlink w:anchor="_Toc235205411" w:history="1">
            <w:r w:rsidRPr="0001659B">
              <w:rPr>
                <w:rStyle w:val="Hyperlink"/>
                <w:noProof/>
              </w:rPr>
              <w:t>17.2.</w:t>
            </w:r>
            <w:r>
              <w:rPr>
                <w:rFonts w:eastAsiaTheme="minorEastAsia"/>
                <w:noProof/>
                <w:sz w:val="24"/>
                <w:szCs w:val="24"/>
                <w:lang w:eastAsia="en-GB"/>
              </w:rPr>
              <w:tab/>
            </w:r>
            <w:r w:rsidRPr="0001659B">
              <w:rPr>
                <w:rStyle w:val="Hyperlink"/>
                <w:noProof/>
              </w:rPr>
              <w:t>Reporting Allegations</w:t>
            </w:r>
            <w:r>
              <w:rPr>
                <w:noProof/>
                <w:webHidden/>
              </w:rPr>
              <w:tab/>
            </w:r>
            <w:r>
              <w:rPr>
                <w:noProof/>
                <w:webHidden/>
              </w:rPr>
              <w:fldChar w:fldCharType="begin"/>
            </w:r>
            <w:r>
              <w:rPr>
                <w:noProof/>
                <w:webHidden/>
              </w:rPr>
              <w:instrText xml:space="preserve"> PAGEREF _Toc235205411 \h </w:instrText>
            </w:r>
            <w:r>
              <w:rPr>
                <w:noProof/>
                <w:webHidden/>
              </w:rPr>
            </w:r>
            <w:r>
              <w:rPr>
                <w:noProof/>
                <w:webHidden/>
              </w:rPr>
              <w:fldChar w:fldCharType="separate"/>
            </w:r>
            <w:r w:rsidR="00283147">
              <w:rPr>
                <w:noProof/>
                <w:webHidden/>
              </w:rPr>
              <w:t>37</w:t>
            </w:r>
            <w:r>
              <w:rPr>
                <w:noProof/>
                <w:webHidden/>
              </w:rPr>
              <w:fldChar w:fldCharType="end"/>
            </w:r>
          </w:hyperlink>
        </w:p>
        <w:p w14:paraId="0F69B3D3" w14:textId="08135F16" w:rsidR="002D1D04" w:rsidRDefault="002D1D04">
          <w:pPr>
            <w:pStyle w:val="TOC3"/>
            <w:tabs>
              <w:tab w:val="left" w:pos="1200"/>
              <w:tab w:val="right" w:leader="dot" w:pos="9016"/>
            </w:tabs>
            <w:rPr>
              <w:rFonts w:eastAsiaTheme="minorEastAsia"/>
              <w:noProof/>
              <w:sz w:val="24"/>
              <w:szCs w:val="24"/>
              <w:lang w:eastAsia="en-GB"/>
            </w:rPr>
          </w:pPr>
          <w:hyperlink w:anchor="_Toc235205412" w:history="1">
            <w:r w:rsidRPr="0001659B">
              <w:rPr>
                <w:rStyle w:val="Hyperlink"/>
                <w:noProof/>
              </w:rPr>
              <w:t>17.3.</w:t>
            </w:r>
            <w:r>
              <w:rPr>
                <w:rFonts w:eastAsiaTheme="minorEastAsia"/>
                <w:noProof/>
                <w:sz w:val="24"/>
                <w:szCs w:val="24"/>
                <w:lang w:eastAsia="en-GB"/>
              </w:rPr>
              <w:tab/>
            </w:r>
            <w:r w:rsidRPr="0001659B">
              <w:rPr>
                <w:rStyle w:val="Hyperlink"/>
                <w:noProof/>
              </w:rPr>
              <w:t>Initial Action</w:t>
            </w:r>
            <w:r>
              <w:rPr>
                <w:noProof/>
                <w:webHidden/>
              </w:rPr>
              <w:tab/>
            </w:r>
            <w:r>
              <w:rPr>
                <w:noProof/>
                <w:webHidden/>
              </w:rPr>
              <w:fldChar w:fldCharType="begin"/>
            </w:r>
            <w:r>
              <w:rPr>
                <w:noProof/>
                <w:webHidden/>
              </w:rPr>
              <w:instrText xml:space="preserve"> PAGEREF _Toc235205412 \h </w:instrText>
            </w:r>
            <w:r>
              <w:rPr>
                <w:noProof/>
                <w:webHidden/>
              </w:rPr>
            </w:r>
            <w:r>
              <w:rPr>
                <w:noProof/>
                <w:webHidden/>
              </w:rPr>
              <w:fldChar w:fldCharType="separate"/>
            </w:r>
            <w:r w:rsidR="00283147">
              <w:rPr>
                <w:noProof/>
                <w:webHidden/>
              </w:rPr>
              <w:t>37</w:t>
            </w:r>
            <w:r>
              <w:rPr>
                <w:noProof/>
                <w:webHidden/>
              </w:rPr>
              <w:fldChar w:fldCharType="end"/>
            </w:r>
          </w:hyperlink>
        </w:p>
        <w:p w14:paraId="652457ED" w14:textId="2D9DBD70" w:rsidR="002D1D04" w:rsidRDefault="002D1D04">
          <w:pPr>
            <w:pStyle w:val="TOC3"/>
            <w:tabs>
              <w:tab w:val="left" w:pos="1200"/>
              <w:tab w:val="right" w:leader="dot" w:pos="9016"/>
            </w:tabs>
            <w:rPr>
              <w:rFonts w:eastAsiaTheme="minorEastAsia"/>
              <w:noProof/>
              <w:sz w:val="24"/>
              <w:szCs w:val="24"/>
              <w:lang w:eastAsia="en-GB"/>
            </w:rPr>
          </w:pPr>
          <w:hyperlink w:anchor="_Toc235205413" w:history="1">
            <w:r w:rsidRPr="0001659B">
              <w:rPr>
                <w:rStyle w:val="Hyperlink"/>
                <w:noProof/>
              </w:rPr>
              <w:t>17.4.</w:t>
            </w:r>
            <w:r>
              <w:rPr>
                <w:rFonts w:eastAsiaTheme="minorEastAsia"/>
                <w:noProof/>
                <w:sz w:val="24"/>
                <w:szCs w:val="24"/>
                <w:lang w:eastAsia="en-GB"/>
              </w:rPr>
              <w:tab/>
            </w:r>
            <w:r w:rsidRPr="0001659B">
              <w:rPr>
                <w:rStyle w:val="Hyperlink"/>
                <w:noProof/>
              </w:rPr>
              <w:t>Managing the Allegation</w:t>
            </w:r>
            <w:r>
              <w:rPr>
                <w:noProof/>
                <w:webHidden/>
              </w:rPr>
              <w:tab/>
            </w:r>
            <w:r>
              <w:rPr>
                <w:noProof/>
                <w:webHidden/>
              </w:rPr>
              <w:fldChar w:fldCharType="begin"/>
            </w:r>
            <w:r>
              <w:rPr>
                <w:noProof/>
                <w:webHidden/>
              </w:rPr>
              <w:instrText xml:space="preserve"> PAGEREF _Toc235205413 \h </w:instrText>
            </w:r>
            <w:r>
              <w:rPr>
                <w:noProof/>
                <w:webHidden/>
              </w:rPr>
            </w:r>
            <w:r>
              <w:rPr>
                <w:noProof/>
                <w:webHidden/>
              </w:rPr>
              <w:fldChar w:fldCharType="separate"/>
            </w:r>
            <w:r w:rsidR="00283147">
              <w:rPr>
                <w:noProof/>
                <w:webHidden/>
              </w:rPr>
              <w:t>38</w:t>
            </w:r>
            <w:r>
              <w:rPr>
                <w:noProof/>
                <w:webHidden/>
              </w:rPr>
              <w:fldChar w:fldCharType="end"/>
            </w:r>
          </w:hyperlink>
        </w:p>
        <w:p w14:paraId="3E4E1ABB" w14:textId="7DEA8318" w:rsidR="002D1D04" w:rsidRDefault="002D1D04">
          <w:pPr>
            <w:pStyle w:val="TOC3"/>
            <w:tabs>
              <w:tab w:val="left" w:pos="1200"/>
              <w:tab w:val="right" w:leader="dot" w:pos="9016"/>
            </w:tabs>
            <w:rPr>
              <w:rFonts w:eastAsiaTheme="minorEastAsia"/>
              <w:noProof/>
              <w:sz w:val="24"/>
              <w:szCs w:val="24"/>
              <w:lang w:eastAsia="en-GB"/>
            </w:rPr>
          </w:pPr>
          <w:hyperlink w:anchor="_Toc235205414" w:history="1">
            <w:r w:rsidRPr="0001659B">
              <w:rPr>
                <w:rStyle w:val="Hyperlink"/>
                <w:noProof/>
              </w:rPr>
              <w:t>17.5.</w:t>
            </w:r>
            <w:r>
              <w:rPr>
                <w:rFonts w:eastAsiaTheme="minorEastAsia"/>
                <w:noProof/>
                <w:sz w:val="24"/>
                <w:szCs w:val="24"/>
                <w:lang w:eastAsia="en-GB"/>
              </w:rPr>
              <w:tab/>
            </w:r>
            <w:r w:rsidRPr="0001659B">
              <w:rPr>
                <w:rStyle w:val="Hyperlink"/>
                <w:noProof/>
              </w:rPr>
              <w:t>Suspension and Alternative Arrangements</w:t>
            </w:r>
            <w:r>
              <w:rPr>
                <w:noProof/>
                <w:webHidden/>
              </w:rPr>
              <w:tab/>
            </w:r>
            <w:r>
              <w:rPr>
                <w:noProof/>
                <w:webHidden/>
              </w:rPr>
              <w:fldChar w:fldCharType="begin"/>
            </w:r>
            <w:r>
              <w:rPr>
                <w:noProof/>
                <w:webHidden/>
              </w:rPr>
              <w:instrText xml:space="preserve"> PAGEREF _Toc235205414 \h </w:instrText>
            </w:r>
            <w:r>
              <w:rPr>
                <w:noProof/>
                <w:webHidden/>
              </w:rPr>
            </w:r>
            <w:r>
              <w:rPr>
                <w:noProof/>
                <w:webHidden/>
              </w:rPr>
              <w:fldChar w:fldCharType="separate"/>
            </w:r>
            <w:r w:rsidR="00283147">
              <w:rPr>
                <w:noProof/>
                <w:webHidden/>
              </w:rPr>
              <w:t>38</w:t>
            </w:r>
            <w:r>
              <w:rPr>
                <w:noProof/>
                <w:webHidden/>
              </w:rPr>
              <w:fldChar w:fldCharType="end"/>
            </w:r>
          </w:hyperlink>
        </w:p>
        <w:p w14:paraId="55644688" w14:textId="5CE8AC37" w:rsidR="002D1D04" w:rsidRDefault="002D1D04">
          <w:pPr>
            <w:pStyle w:val="TOC3"/>
            <w:tabs>
              <w:tab w:val="left" w:pos="1200"/>
              <w:tab w:val="right" w:leader="dot" w:pos="9016"/>
            </w:tabs>
            <w:rPr>
              <w:rFonts w:eastAsiaTheme="minorEastAsia"/>
              <w:noProof/>
              <w:sz w:val="24"/>
              <w:szCs w:val="24"/>
              <w:lang w:eastAsia="en-GB"/>
            </w:rPr>
          </w:pPr>
          <w:hyperlink w:anchor="_Toc235205415" w:history="1">
            <w:r w:rsidRPr="0001659B">
              <w:rPr>
                <w:rStyle w:val="Hyperlink"/>
                <w:noProof/>
              </w:rPr>
              <w:t>17.6.</w:t>
            </w:r>
            <w:r>
              <w:rPr>
                <w:rFonts w:eastAsiaTheme="minorEastAsia"/>
                <w:noProof/>
                <w:sz w:val="24"/>
                <w:szCs w:val="24"/>
                <w:lang w:eastAsia="en-GB"/>
              </w:rPr>
              <w:tab/>
            </w:r>
            <w:r w:rsidRPr="0001659B">
              <w:rPr>
                <w:rStyle w:val="Hyperlink"/>
                <w:noProof/>
              </w:rPr>
              <w:t>Learning Lessons</w:t>
            </w:r>
            <w:r>
              <w:rPr>
                <w:noProof/>
                <w:webHidden/>
              </w:rPr>
              <w:tab/>
            </w:r>
            <w:r>
              <w:rPr>
                <w:noProof/>
                <w:webHidden/>
              </w:rPr>
              <w:fldChar w:fldCharType="begin"/>
            </w:r>
            <w:r>
              <w:rPr>
                <w:noProof/>
                <w:webHidden/>
              </w:rPr>
              <w:instrText xml:space="preserve"> PAGEREF _Toc235205415 \h </w:instrText>
            </w:r>
            <w:r>
              <w:rPr>
                <w:noProof/>
                <w:webHidden/>
              </w:rPr>
            </w:r>
            <w:r>
              <w:rPr>
                <w:noProof/>
                <w:webHidden/>
              </w:rPr>
              <w:fldChar w:fldCharType="separate"/>
            </w:r>
            <w:r w:rsidR="00283147">
              <w:rPr>
                <w:noProof/>
                <w:webHidden/>
              </w:rPr>
              <w:t>38</w:t>
            </w:r>
            <w:r>
              <w:rPr>
                <w:noProof/>
                <w:webHidden/>
              </w:rPr>
              <w:fldChar w:fldCharType="end"/>
            </w:r>
          </w:hyperlink>
        </w:p>
        <w:p w14:paraId="02F2BE01" w14:textId="7591B127" w:rsidR="002D1D04" w:rsidRDefault="002D1D04">
          <w:pPr>
            <w:pStyle w:val="TOC3"/>
            <w:tabs>
              <w:tab w:val="left" w:pos="1200"/>
              <w:tab w:val="right" w:leader="dot" w:pos="9016"/>
            </w:tabs>
            <w:rPr>
              <w:rFonts w:eastAsiaTheme="minorEastAsia"/>
              <w:noProof/>
              <w:sz w:val="24"/>
              <w:szCs w:val="24"/>
              <w:lang w:eastAsia="en-GB"/>
            </w:rPr>
          </w:pPr>
          <w:hyperlink w:anchor="_Toc235205416" w:history="1">
            <w:r w:rsidRPr="0001659B">
              <w:rPr>
                <w:rStyle w:val="Hyperlink"/>
                <w:noProof/>
              </w:rPr>
              <w:t>17.7.</w:t>
            </w:r>
            <w:r>
              <w:rPr>
                <w:rFonts w:eastAsiaTheme="minorEastAsia"/>
                <w:noProof/>
                <w:sz w:val="24"/>
                <w:szCs w:val="24"/>
                <w:lang w:eastAsia="en-GB"/>
              </w:rPr>
              <w:tab/>
            </w:r>
            <w:r w:rsidRPr="0001659B">
              <w:rPr>
                <w:rStyle w:val="Hyperlink"/>
                <w:noProof/>
              </w:rPr>
              <w:t>Record Keeping</w:t>
            </w:r>
            <w:r>
              <w:rPr>
                <w:noProof/>
                <w:webHidden/>
              </w:rPr>
              <w:tab/>
            </w:r>
            <w:r>
              <w:rPr>
                <w:noProof/>
                <w:webHidden/>
              </w:rPr>
              <w:fldChar w:fldCharType="begin"/>
            </w:r>
            <w:r>
              <w:rPr>
                <w:noProof/>
                <w:webHidden/>
              </w:rPr>
              <w:instrText xml:space="preserve"> PAGEREF _Toc235205416 \h </w:instrText>
            </w:r>
            <w:r>
              <w:rPr>
                <w:noProof/>
                <w:webHidden/>
              </w:rPr>
            </w:r>
            <w:r>
              <w:rPr>
                <w:noProof/>
                <w:webHidden/>
              </w:rPr>
              <w:fldChar w:fldCharType="separate"/>
            </w:r>
            <w:r w:rsidR="00283147">
              <w:rPr>
                <w:noProof/>
                <w:webHidden/>
              </w:rPr>
              <w:t>38</w:t>
            </w:r>
            <w:r>
              <w:rPr>
                <w:noProof/>
                <w:webHidden/>
              </w:rPr>
              <w:fldChar w:fldCharType="end"/>
            </w:r>
          </w:hyperlink>
        </w:p>
        <w:p w14:paraId="356FE3BC" w14:textId="369B474A" w:rsidR="002D1D04" w:rsidRDefault="002D1D04">
          <w:pPr>
            <w:pStyle w:val="TOC1"/>
            <w:tabs>
              <w:tab w:val="left" w:pos="720"/>
              <w:tab w:val="right" w:leader="dot" w:pos="9016"/>
            </w:tabs>
            <w:rPr>
              <w:rFonts w:eastAsiaTheme="minorEastAsia"/>
              <w:noProof/>
              <w:sz w:val="24"/>
              <w:szCs w:val="24"/>
              <w:lang w:eastAsia="en-GB"/>
            </w:rPr>
          </w:pPr>
          <w:hyperlink w:anchor="_Toc235205417" w:history="1">
            <w:r w:rsidRPr="0001659B">
              <w:rPr>
                <w:rStyle w:val="Hyperlink"/>
                <w:noProof/>
              </w:rPr>
              <w:t>18.</w:t>
            </w:r>
            <w:r>
              <w:rPr>
                <w:rFonts w:eastAsiaTheme="minorEastAsia"/>
                <w:noProof/>
                <w:sz w:val="24"/>
                <w:szCs w:val="24"/>
                <w:lang w:eastAsia="en-GB"/>
              </w:rPr>
              <w:tab/>
            </w:r>
            <w:r w:rsidRPr="0001659B">
              <w:rPr>
                <w:rStyle w:val="Hyperlink"/>
                <w:noProof/>
              </w:rPr>
              <w:t>Whistleblowing</w:t>
            </w:r>
            <w:r>
              <w:rPr>
                <w:noProof/>
                <w:webHidden/>
              </w:rPr>
              <w:tab/>
            </w:r>
            <w:r>
              <w:rPr>
                <w:noProof/>
                <w:webHidden/>
              </w:rPr>
              <w:fldChar w:fldCharType="begin"/>
            </w:r>
            <w:r>
              <w:rPr>
                <w:noProof/>
                <w:webHidden/>
              </w:rPr>
              <w:instrText xml:space="preserve"> PAGEREF _Toc235205417 \h </w:instrText>
            </w:r>
            <w:r>
              <w:rPr>
                <w:noProof/>
                <w:webHidden/>
              </w:rPr>
            </w:r>
            <w:r>
              <w:rPr>
                <w:noProof/>
                <w:webHidden/>
              </w:rPr>
              <w:fldChar w:fldCharType="separate"/>
            </w:r>
            <w:r w:rsidR="00283147">
              <w:rPr>
                <w:noProof/>
                <w:webHidden/>
              </w:rPr>
              <w:t>38</w:t>
            </w:r>
            <w:r>
              <w:rPr>
                <w:noProof/>
                <w:webHidden/>
              </w:rPr>
              <w:fldChar w:fldCharType="end"/>
            </w:r>
          </w:hyperlink>
        </w:p>
        <w:p w14:paraId="2080860F" w14:textId="3DB111DD" w:rsidR="002D1D04" w:rsidRDefault="002D1D04">
          <w:pPr>
            <w:pStyle w:val="TOC3"/>
            <w:tabs>
              <w:tab w:val="left" w:pos="1200"/>
              <w:tab w:val="right" w:leader="dot" w:pos="9016"/>
            </w:tabs>
            <w:rPr>
              <w:rFonts w:eastAsiaTheme="minorEastAsia"/>
              <w:noProof/>
              <w:sz w:val="24"/>
              <w:szCs w:val="24"/>
              <w:lang w:eastAsia="en-GB"/>
            </w:rPr>
          </w:pPr>
          <w:hyperlink w:anchor="_Toc235205418" w:history="1">
            <w:r w:rsidRPr="0001659B">
              <w:rPr>
                <w:rStyle w:val="Hyperlink"/>
                <w:noProof/>
              </w:rPr>
              <w:t>18.1.</w:t>
            </w:r>
            <w:r>
              <w:rPr>
                <w:rFonts w:eastAsiaTheme="minorEastAsia"/>
                <w:noProof/>
                <w:sz w:val="24"/>
                <w:szCs w:val="24"/>
                <w:lang w:eastAsia="en-GB"/>
              </w:rPr>
              <w:tab/>
            </w:r>
            <w:r w:rsidRPr="0001659B">
              <w:rPr>
                <w:rStyle w:val="Hyperlink"/>
                <w:noProof/>
              </w:rPr>
              <w:t>Principles</w:t>
            </w:r>
            <w:r>
              <w:rPr>
                <w:noProof/>
                <w:webHidden/>
              </w:rPr>
              <w:tab/>
            </w:r>
            <w:r>
              <w:rPr>
                <w:noProof/>
                <w:webHidden/>
              </w:rPr>
              <w:fldChar w:fldCharType="begin"/>
            </w:r>
            <w:r>
              <w:rPr>
                <w:noProof/>
                <w:webHidden/>
              </w:rPr>
              <w:instrText xml:space="preserve"> PAGEREF _Toc235205418 \h </w:instrText>
            </w:r>
            <w:r>
              <w:rPr>
                <w:noProof/>
                <w:webHidden/>
              </w:rPr>
            </w:r>
            <w:r>
              <w:rPr>
                <w:noProof/>
                <w:webHidden/>
              </w:rPr>
              <w:fldChar w:fldCharType="separate"/>
            </w:r>
            <w:r w:rsidR="00283147">
              <w:rPr>
                <w:noProof/>
                <w:webHidden/>
              </w:rPr>
              <w:t>38</w:t>
            </w:r>
            <w:r>
              <w:rPr>
                <w:noProof/>
                <w:webHidden/>
              </w:rPr>
              <w:fldChar w:fldCharType="end"/>
            </w:r>
          </w:hyperlink>
        </w:p>
        <w:p w14:paraId="7DA3A0FF" w14:textId="24A136DE" w:rsidR="002D1D04" w:rsidRDefault="002D1D04">
          <w:pPr>
            <w:pStyle w:val="TOC3"/>
            <w:tabs>
              <w:tab w:val="left" w:pos="1200"/>
              <w:tab w:val="right" w:leader="dot" w:pos="9016"/>
            </w:tabs>
            <w:rPr>
              <w:rFonts w:eastAsiaTheme="minorEastAsia"/>
              <w:noProof/>
              <w:sz w:val="24"/>
              <w:szCs w:val="24"/>
              <w:lang w:eastAsia="en-GB"/>
            </w:rPr>
          </w:pPr>
          <w:hyperlink w:anchor="_Toc235205419" w:history="1">
            <w:r w:rsidRPr="0001659B">
              <w:rPr>
                <w:rStyle w:val="Hyperlink"/>
                <w:noProof/>
              </w:rPr>
              <w:t>18.2.</w:t>
            </w:r>
            <w:r>
              <w:rPr>
                <w:rFonts w:eastAsiaTheme="minorEastAsia"/>
                <w:noProof/>
                <w:sz w:val="24"/>
                <w:szCs w:val="24"/>
                <w:lang w:eastAsia="en-GB"/>
              </w:rPr>
              <w:tab/>
            </w:r>
            <w:r w:rsidRPr="0001659B">
              <w:rPr>
                <w:rStyle w:val="Hyperlink"/>
                <w:noProof/>
              </w:rPr>
              <w:t>Raising Concerns</w:t>
            </w:r>
            <w:r>
              <w:rPr>
                <w:noProof/>
                <w:webHidden/>
              </w:rPr>
              <w:tab/>
            </w:r>
            <w:r>
              <w:rPr>
                <w:noProof/>
                <w:webHidden/>
              </w:rPr>
              <w:fldChar w:fldCharType="begin"/>
            </w:r>
            <w:r>
              <w:rPr>
                <w:noProof/>
                <w:webHidden/>
              </w:rPr>
              <w:instrText xml:space="preserve"> PAGEREF _Toc235205419 \h </w:instrText>
            </w:r>
            <w:r>
              <w:rPr>
                <w:noProof/>
                <w:webHidden/>
              </w:rPr>
            </w:r>
            <w:r>
              <w:rPr>
                <w:noProof/>
                <w:webHidden/>
              </w:rPr>
              <w:fldChar w:fldCharType="separate"/>
            </w:r>
            <w:r w:rsidR="00283147">
              <w:rPr>
                <w:noProof/>
                <w:webHidden/>
              </w:rPr>
              <w:t>38</w:t>
            </w:r>
            <w:r>
              <w:rPr>
                <w:noProof/>
                <w:webHidden/>
              </w:rPr>
              <w:fldChar w:fldCharType="end"/>
            </w:r>
          </w:hyperlink>
        </w:p>
        <w:p w14:paraId="096455A5" w14:textId="124EDD58" w:rsidR="002D1D04" w:rsidRDefault="002D1D04">
          <w:pPr>
            <w:pStyle w:val="TOC3"/>
            <w:tabs>
              <w:tab w:val="left" w:pos="1200"/>
              <w:tab w:val="right" w:leader="dot" w:pos="9016"/>
            </w:tabs>
            <w:rPr>
              <w:rFonts w:eastAsiaTheme="minorEastAsia"/>
              <w:noProof/>
              <w:sz w:val="24"/>
              <w:szCs w:val="24"/>
              <w:lang w:eastAsia="en-GB"/>
            </w:rPr>
          </w:pPr>
          <w:hyperlink w:anchor="_Toc235205420" w:history="1">
            <w:r w:rsidRPr="0001659B">
              <w:rPr>
                <w:rStyle w:val="Hyperlink"/>
                <w:noProof/>
              </w:rPr>
              <w:t>18.3.</w:t>
            </w:r>
            <w:r>
              <w:rPr>
                <w:rFonts w:eastAsiaTheme="minorEastAsia"/>
                <w:noProof/>
                <w:sz w:val="24"/>
                <w:szCs w:val="24"/>
                <w:lang w:eastAsia="en-GB"/>
              </w:rPr>
              <w:tab/>
            </w:r>
            <w:r w:rsidRPr="0001659B">
              <w:rPr>
                <w:rStyle w:val="Hyperlink"/>
                <w:noProof/>
              </w:rPr>
              <w:t>Escalating Concerns</w:t>
            </w:r>
            <w:r>
              <w:rPr>
                <w:noProof/>
                <w:webHidden/>
              </w:rPr>
              <w:tab/>
            </w:r>
            <w:r>
              <w:rPr>
                <w:noProof/>
                <w:webHidden/>
              </w:rPr>
              <w:fldChar w:fldCharType="begin"/>
            </w:r>
            <w:r>
              <w:rPr>
                <w:noProof/>
                <w:webHidden/>
              </w:rPr>
              <w:instrText xml:space="preserve"> PAGEREF _Toc235205420 \h </w:instrText>
            </w:r>
            <w:r>
              <w:rPr>
                <w:noProof/>
                <w:webHidden/>
              </w:rPr>
            </w:r>
            <w:r>
              <w:rPr>
                <w:noProof/>
                <w:webHidden/>
              </w:rPr>
              <w:fldChar w:fldCharType="separate"/>
            </w:r>
            <w:r w:rsidR="00283147">
              <w:rPr>
                <w:noProof/>
                <w:webHidden/>
              </w:rPr>
              <w:t>39</w:t>
            </w:r>
            <w:r>
              <w:rPr>
                <w:noProof/>
                <w:webHidden/>
              </w:rPr>
              <w:fldChar w:fldCharType="end"/>
            </w:r>
          </w:hyperlink>
        </w:p>
        <w:p w14:paraId="693649EB" w14:textId="5681D373" w:rsidR="002D1D04" w:rsidRDefault="002D1D04">
          <w:pPr>
            <w:pStyle w:val="TOC3"/>
            <w:tabs>
              <w:tab w:val="left" w:pos="1200"/>
              <w:tab w:val="right" w:leader="dot" w:pos="9016"/>
            </w:tabs>
            <w:rPr>
              <w:rFonts w:eastAsiaTheme="minorEastAsia"/>
              <w:noProof/>
              <w:sz w:val="24"/>
              <w:szCs w:val="24"/>
              <w:lang w:eastAsia="en-GB"/>
            </w:rPr>
          </w:pPr>
          <w:hyperlink w:anchor="_Toc235205421" w:history="1">
            <w:r w:rsidRPr="0001659B">
              <w:rPr>
                <w:rStyle w:val="Hyperlink"/>
                <w:noProof/>
              </w:rPr>
              <w:t>18.4.</w:t>
            </w:r>
            <w:r>
              <w:rPr>
                <w:rFonts w:eastAsiaTheme="minorEastAsia"/>
                <w:noProof/>
                <w:sz w:val="24"/>
                <w:szCs w:val="24"/>
                <w:lang w:eastAsia="en-GB"/>
              </w:rPr>
              <w:tab/>
            </w:r>
            <w:r w:rsidRPr="0001659B">
              <w:rPr>
                <w:rStyle w:val="Hyperlink"/>
                <w:noProof/>
              </w:rPr>
              <w:t>Protection for Staff</w:t>
            </w:r>
            <w:r>
              <w:rPr>
                <w:noProof/>
                <w:webHidden/>
              </w:rPr>
              <w:tab/>
            </w:r>
            <w:r>
              <w:rPr>
                <w:noProof/>
                <w:webHidden/>
              </w:rPr>
              <w:fldChar w:fldCharType="begin"/>
            </w:r>
            <w:r>
              <w:rPr>
                <w:noProof/>
                <w:webHidden/>
              </w:rPr>
              <w:instrText xml:space="preserve"> PAGEREF _Toc235205421 \h </w:instrText>
            </w:r>
            <w:r>
              <w:rPr>
                <w:noProof/>
                <w:webHidden/>
              </w:rPr>
            </w:r>
            <w:r>
              <w:rPr>
                <w:noProof/>
                <w:webHidden/>
              </w:rPr>
              <w:fldChar w:fldCharType="separate"/>
            </w:r>
            <w:r w:rsidR="00283147">
              <w:rPr>
                <w:noProof/>
                <w:webHidden/>
              </w:rPr>
              <w:t>39</w:t>
            </w:r>
            <w:r>
              <w:rPr>
                <w:noProof/>
                <w:webHidden/>
              </w:rPr>
              <w:fldChar w:fldCharType="end"/>
            </w:r>
          </w:hyperlink>
        </w:p>
        <w:p w14:paraId="62BEB84D" w14:textId="737E0CE5" w:rsidR="002D1D04" w:rsidRDefault="002D1D04">
          <w:pPr>
            <w:pStyle w:val="TOC3"/>
            <w:tabs>
              <w:tab w:val="left" w:pos="1200"/>
              <w:tab w:val="right" w:leader="dot" w:pos="9016"/>
            </w:tabs>
            <w:rPr>
              <w:rFonts w:eastAsiaTheme="minorEastAsia"/>
              <w:noProof/>
              <w:sz w:val="24"/>
              <w:szCs w:val="24"/>
              <w:lang w:eastAsia="en-GB"/>
            </w:rPr>
          </w:pPr>
          <w:hyperlink w:anchor="_Toc235205422" w:history="1">
            <w:r w:rsidRPr="0001659B">
              <w:rPr>
                <w:rStyle w:val="Hyperlink"/>
                <w:noProof/>
              </w:rPr>
              <w:t>18.5.</w:t>
            </w:r>
            <w:r>
              <w:rPr>
                <w:rFonts w:eastAsiaTheme="minorEastAsia"/>
                <w:noProof/>
                <w:sz w:val="24"/>
                <w:szCs w:val="24"/>
                <w:lang w:eastAsia="en-GB"/>
              </w:rPr>
              <w:tab/>
            </w:r>
            <w:r w:rsidRPr="0001659B">
              <w:rPr>
                <w:rStyle w:val="Hyperlink"/>
                <w:noProof/>
              </w:rPr>
              <w:t>Record Keeping</w:t>
            </w:r>
            <w:r>
              <w:rPr>
                <w:noProof/>
                <w:webHidden/>
              </w:rPr>
              <w:tab/>
            </w:r>
            <w:r>
              <w:rPr>
                <w:noProof/>
                <w:webHidden/>
              </w:rPr>
              <w:fldChar w:fldCharType="begin"/>
            </w:r>
            <w:r>
              <w:rPr>
                <w:noProof/>
                <w:webHidden/>
              </w:rPr>
              <w:instrText xml:space="preserve"> PAGEREF _Toc235205422 \h </w:instrText>
            </w:r>
            <w:r>
              <w:rPr>
                <w:noProof/>
                <w:webHidden/>
              </w:rPr>
            </w:r>
            <w:r>
              <w:rPr>
                <w:noProof/>
                <w:webHidden/>
              </w:rPr>
              <w:fldChar w:fldCharType="separate"/>
            </w:r>
            <w:r w:rsidR="00283147">
              <w:rPr>
                <w:noProof/>
                <w:webHidden/>
              </w:rPr>
              <w:t>39</w:t>
            </w:r>
            <w:r>
              <w:rPr>
                <w:noProof/>
                <w:webHidden/>
              </w:rPr>
              <w:fldChar w:fldCharType="end"/>
            </w:r>
          </w:hyperlink>
        </w:p>
        <w:p w14:paraId="49B14C72" w14:textId="43DDE37D" w:rsidR="002D1D04" w:rsidRDefault="002D1D04">
          <w:pPr>
            <w:pStyle w:val="TOC1"/>
            <w:tabs>
              <w:tab w:val="left" w:pos="720"/>
              <w:tab w:val="right" w:leader="dot" w:pos="9016"/>
            </w:tabs>
            <w:rPr>
              <w:rFonts w:eastAsiaTheme="minorEastAsia"/>
              <w:noProof/>
              <w:sz w:val="24"/>
              <w:szCs w:val="24"/>
              <w:lang w:eastAsia="en-GB"/>
            </w:rPr>
          </w:pPr>
          <w:hyperlink w:anchor="_Toc235205423" w:history="1">
            <w:r w:rsidRPr="0001659B">
              <w:rPr>
                <w:rStyle w:val="Hyperlink"/>
                <w:noProof/>
              </w:rPr>
              <w:t>19.</w:t>
            </w:r>
            <w:r>
              <w:rPr>
                <w:rFonts w:eastAsiaTheme="minorEastAsia"/>
                <w:noProof/>
                <w:sz w:val="24"/>
                <w:szCs w:val="24"/>
                <w:lang w:eastAsia="en-GB"/>
              </w:rPr>
              <w:tab/>
            </w:r>
            <w:r w:rsidRPr="0001659B">
              <w:rPr>
                <w:rStyle w:val="Hyperlink"/>
                <w:noProof/>
              </w:rPr>
              <w:t>Safeguarding Arrangements</w:t>
            </w:r>
            <w:r>
              <w:rPr>
                <w:noProof/>
                <w:webHidden/>
              </w:rPr>
              <w:tab/>
            </w:r>
            <w:r>
              <w:rPr>
                <w:noProof/>
                <w:webHidden/>
              </w:rPr>
              <w:fldChar w:fldCharType="begin"/>
            </w:r>
            <w:r>
              <w:rPr>
                <w:noProof/>
                <w:webHidden/>
              </w:rPr>
              <w:instrText xml:space="preserve"> PAGEREF _Toc235205423 \h </w:instrText>
            </w:r>
            <w:r>
              <w:rPr>
                <w:noProof/>
                <w:webHidden/>
              </w:rPr>
            </w:r>
            <w:r>
              <w:rPr>
                <w:noProof/>
                <w:webHidden/>
              </w:rPr>
              <w:fldChar w:fldCharType="separate"/>
            </w:r>
            <w:r w:rsidR="00283147">
              <w:rPr>
                <w:noProof/>
                <w:webHidden/>
              </w:rPr>
              <w:t>39</w:t>
            </w:r>
            <w:r>
              <w:rPr>
                <w:noProof/>
                <w:webHidden/>
              </w:rPr>
              <w:fldChar w:fldCharType="end"/>
            </w:r>
          </w:hyperlink>
        </w:p>
        <w:p w14:paraId="31CE8F86" w14:textId="6DFF16C4" w:rsidR="002D1D04" w:rsidRDefault="002D1D04">
          <w:pPr>
            <w:pStyle w:val="TOC3"/>
            <w:tabs>
              <w:tab w:val="left" w:pos="1200"/>
              <w:tab w:val="right" w:leader="dot" w:pos="9016"/>
            </w:tabs>
            <w:rPr>
              <w:rFonts w:eastAsiaTheme="minorEastAsia"/>
              <w:noProof/>
              <w:sz w:val="24"/>
              <w:szCs w:val="24"/>
              <w:lang w:eastAsia="en-GB"/>
            </w:rPr>
          </w:pPr>
          <w:hyperlink w:anchor="_Toc235205424" w:history="1">
            <w:r w:rsidRPr="0001659B">
              <w:rPr>
                <w:rStyle w:val="Hyperlink"/>
                <w:noProof/>
              </w:rPr>
              <w:t>19.1.</w:t>
            </w:r>
            <w:r>
              <w:rPr>
                <w:rFonts w:eastAsiaTheme="minorEastAsia"/>
                <w:noProof/>
                <w:sz w:val="24"/>
                <w:szCs w:val="24"/>
                <w:lang w:eastAsia="en-GB"/>
              </w:rPr>
              <w:tab/>
            </w:r>
            <w:r w:rsidRPr="0001659B">
              <w:rPr>
                <w:rStyle w:val="Hyperlink"/>
                <w:noProof/>
              </w:rPr>
              <w:t>Visitors</w:t>
            </w:r>
            <w:r>
              <w:rPr>
                <w:noProof/>
                <w:webHidden/>
              </w:rPr>
              <w:tab/>
            </w:r>
            <w:r>
              <w:rPr>
                <w:noProof/>
                <w:webHidden/>
              </w:rPr>
              <w:fldChar w:fldCharType="begin"/>
            </w:r>
            <w:r>
              <w:rPr>
                <w:noProof/>
                <w:webHidden/>
              </w:rPr>
              <w:instrText xml:space="preserve"> PAGEREF _Toc235205424 \h </w:instrText>
            </w:r>
            <w:r>
              <w:rPr>
                <w:noProof/>
                <w:webHidden/>
              </w:rPr>
            </w:r>
            <w:r>
              <w:rPr>
                <w:noProof/>
                <w:webHidden/>
              </w:rPr>
              <w:fldChar w:fldCharType="separate"/>
            </w:r>
            <w:r w:rsidR="00283147">
              <w:rPr>
                <w:noProof/>
                <w:webHidden/>
              </w:rPr>
              <w:t>39</w:t>
            </w:r>
            <w:r>
              <w:rPr>
                <w:noProof/>
                <w:webHidden/>
              </w:rPr>
              <w:fldChar w:fldCharType="end"/>
            </w:r>
          </w:hyperlink>
        </w:p>
        <w:p w14:paraId="5C64E6EA" w14:textId="091FB09E" w:rsidR="002D1D04" w:rsidRDefault="002D1D04">
          <w:pPr>
            <w:pStyle w:val="TOC3"/>
            <w:tabs>
              <w:tab w:val="left" w:pos="1200"/>
              <w:tab w:val="right" w:leader="dot" w:pos="9016"/>
            </w:tabs>
            <w:rPr>
              <w:rFonts w:eastAsiaTheme="minorEastAsia"/>
              <w:noProof/>
              <w:sz w:val="24"/>
              <w:szCs w:val="24"/>
              <w:lang w:eastAsia="en-GB"/>
            </w:rPr>
          </w:pPr>
          <w:hyperlink w:anchor="_Toc235205425" w:history="1">
            <w:r w:rsidRPr="0001659B">
              <w:rPr>
                <w:rStyle w:val="Hyperlink"/>
                <w:noProof/>
              </w:rPr>
              <w:t>19.2.</w:t>
            </w:r>
            <w:r>
              <w:rPr>
                <w:rFonts w:eastAsiaTheme="minorEastAsia"/>
                <w:noProof/>
                <w:sz w:val="24"/>
                <w:szCs w:val="24"/>
                <w:lang w:eastAsia="en-GB"/>
              </w:rPr>
              <w:tab/>
            </w:r>
            <w:r w:rsidRPr="0001659B">
              <w:rPr>
                <w:rStyle w:val="Hyperlink"/>
                <w:noProof/>
              </w:rPr>
              <w:t>Contractors and External Providers</w:t>
            </w:r>
            <w:r>
              <w:rPr>
                <w:noProof/>
                <w:webHidden/>
              </w:rPr>
              <w:tab/>
            </w:r>
            <w:r>
              <w:rPr>
                <w:noProof/>
                <w:webHidden/>
              </w:rPr>
              <w:fldChar w:fldCharType="begin"/>
            </w:r>
            <w:r>
              <w:rPr>
                <w:noProof/>
                <w:webHidden/>
              </w:rPr>
              <w:instrText xml:space="preserve"> PAGEREF _Toc235205425 \h </w:instrText>
            </w:r>
            <w:r>
              <w:rPr>
                <w:noProof/>
                <w:webHidden/>
              </w:rPr>
            </w:r>
            <w:r>
              <w:rPr>
                <w:noProof/>
                <w:webHidden/>
              </w:rPr>
              <w:fldChar w:fldCharType="separate"/>
            </w:r>
            <w:r w:rsidR="00283147">
              <w:rPr>
                <w:noProof/>
                <w:webHidden/>
              </w:rPr>
              <w:t>39</w:t>
            </w:r>
            <w:r>
              <w:rPr>
                <w:noProof/>
                <w:webHidden/>
              </w:rPr>
              <w:fldChar w:fldCharType="end"/>
            </w:r>
          </w:hyperlink>
        </w:p>
        <w:p w14:paraId="25FB73AE" w14:textId="09A5D339" w:rsidR="002D1D04" w:rsidRDefault="002D1D04">
          <w:pPr>
            <w:pStyle w:val="TOC3"/>
            <w:tabs>
              <w:tab w:val="left" w:pos="1200"/>
              <w:tab w:val="right" w:leader="dot" w:pos="9016"/>
            </w:tabs>
            <w:rPr>
              <w:rFonts w:eastAsiaTheme="minorEastAsia"/>
              <w:noProof/>
              <w:sz w:val="24"/>
              <w:szCs w:val="24"/>
              <w:lang w:eastAsia="en-GB"/>
            </w:rPr>
          </w:pPr>
          <w:hyperlink w:anchor="_Toc235205426" w:history="1">
            <w:r w:rsidRPr="0001659B">
              <w:rPr>
                <w:rStyle w:val="Hyperlink"/>
                <w:noProof/>
              </w:rPr>
              <w:t>19.3.</w:t>
            </w:r>
            <w:r>
              <w:rPr>
                <w:rFonts w:eastAsiaTheme="minorEastAsia"/>
                <w:noProof/>
                <w:sz w:val="24"/>
                <w:szCs w:val="24"/>
                <w:lang w:eastAsia="en-GB"/>
              </w:rPr>
              <w:tab/>
            </w:r>
            <w:r w:rsidRPr="0001659B">
              <w:rPr>
                <w:rStyle w:val="Hyperlink"/>
                <w:noProof/>
              </w:rPr>
              <w:t>Site Security</w:t>
            </w:r>
            <w:r>
              <w:rPr>
                <w:noProof/>
                <w:webHidden/>
              </w:rPr>
              <w:tab/>
            </w:r>
            <w:r>
              <w:rPr>
                <w:noProof/>
                <w:webHidden/>
              </w:rPr>
              <w:fldChar w:fldCharType="begin"/>
            </w:r>
            <w:r>
              <w:rPr>
                <w:noProof/>
                <w:webHidden/>
              </w:rPr>
              <w:instrText xml:space="preserve"> PAGEREF _Toc235205426 \h </w:instrText>
            </w:r>
            <w:r>
              <w:rPr>
                <w:noProof/>
                <w:webHidden/>
              </w:rPr>
            </w:r>
            <w:r>
              <w:rPr>
                <w:noProof/>
                <w:webHidden/>
              </w:rPr>
              <w:fldChar w:fldCharType="separate"/>
            </w:r>
            <w:r w:rsidR="00283147">
              <w:rPr>
                <w:noProof/>
                <w:webHidden/>
              </w:rPr>
              <w:t>39</w:t>
            </w:r>
            <w:r>
              <w:rPr>
                <w:noProof/>
                <w:webHidden/>
              </w:rPr>
              <w:fldChar w:fldCharType="end"/>
            </w:r>
          </w:hyperlink>
        </w:p>
        <w:p w14:paraId="3A91976E" w14:textId="7839BE8C" w:rsidR="002D1D04" w:rsidRDefault="002D1D04">
          <w:pPr>
            <w:pStyle w:val="TOC3"/>
            <w:tabs>
              <w:tab w:val="left" w:pos="1200"/>
              <w:tab w:val="right" w:leader="dot" w:pos="9016"/>
            </w:tabs>
            <w:rPr>
              <w:rFonts w:eastAsiaTheme="minorEastAsia"/>
              <w:noProof/>
              <w:sz w:val="24"/>
              <w:szCs w:val="24"/>
              <w:lang w:eastAsia="en-GB"/>
            </w:rPr>
          </w:pPr>
          <w:hyperlink w:anchor="_Toc235205427" w:history="1">
            <w:r w:rsidRPr="0001659B">
              <w:rPr>
                <w:rStyle w:val="Hyperlink"/>
                <w:noProof/>
              </w:rPr>
              <w:t>19.4.</w:t>
            </w:r>
            <w:r>
              <w:rPr>
                <w:rFonts w:eastAsiaTheme="minorEastAsia"/>
                <w:noProof/>
                <w:sz w:val="24"/>
                <w:szCs w:val="24"/>
                <w:lang w:eastAsia="en-GB"/>
              </w:rPr>
              <w:tab/>
            </w:r>
            <w:r w:rsidRPr="0001659B">
              <w:rPr>
                <w:rStyle w:val="Hyperlink"/>
                <w:noProof/>
              </w:rPr>
              <w:t>Physical Intervention and Restrictive Practice</w:t>
            </w:r>
            <w:r>
              <w:rPr>
                <w:noProof/>
                <w:webHidden/>
              </w:rPr>
              <w:tab/>
            </w:r>
            <w:r>
              <w:rPr>
                <w:noProof/>
                <w:webHidden/>
              </w:rPr>
              <w:fldChar w:fldCharType="begin"/>
            </w:r>
            <w:r>
              <w:rPr>
                <w:noProof/>
                <w:webHidden/>
              </w:rPr>
              <w:instrText xml:space="preserve"> PAGEREF _Toc235205427 \h </w:instrText>
            </w:r>
            <w:r>
              <w:rPr>
                <w:noProof/>
                <w:webHidden/>
              </w:rPr>
            </w:r>
            <w:r>
              <w:rPr>
                <w:noProof/>
                <w:webHidden/>
              </w:rPr>
              <w:fldChar w:fldCharType="separate"/>
            </w:r>
            <w:r w:rsidR="00283147">
              <w:rPr>
                <w:noProof/>
                <w:webHidden/>
              </w:rPr>
              <w:t>39</w:t>
            </w:r>
            <w:r>
              <w:rPr>
                <w:noProof/>
                <w:webHidden/>
              </w:rPr>
              <w:fldChar w:fldCharType="end"/>
            </w:r>
          </w:hyperlink>
        </w:p>
        <w:p w14:paraId="7E6B19CB" w14:textId="251BA2B2" w:rsidR="002D1D04" w:rsidRDefault="002D1D04">
          <w:pPr>
            <w:pStyle w:val="TOC3"/>
            <w:tabs>
              <w:tab w:val="left" w:pos="1200"/>
              <w:tab w:val="right" w:leader="dot" w:pos="9016"/>
            </w:tabs>
            <w:rPr>
              <w:rFonts w:eastAsiaTheme="minorEastAsia"/>
              <w:noProof/>
              <w:sz w:val="24"/>
              <w:szCs w:val="24"/>
              <w:lang w:eastAsia="en-GB"/>
            </w:rPr>
          </w:pPr>
          <w:hyperlink w:anchor="_Toc235205428" w:history="1">
            <w:r w:rsidRPr="0001659B">
              <w:rPr>
                <w:rStyle w:val="Hyperlink"/>
                <w:noProof/>
              </w:rPr>
              <w:t>19.5.</w:t>
            </w:r>
            <w:r>
              <w:rPr>
                <w:rFonts w:eastAsiaTheme="minorEastAsia"/>
                <w:noProof/>
                <w:sz w:val="24"/>
                <w:szCs w:val="24"/>
                <w:lang w:eastAsia="en-GB"/>
              </w:rPr>
              <w:tab/>
            </w:r>
            <w:r w:rsidRPr="0001659B">
              <w:rPr>
                <w:rStyle w:val="Hyperlink"/>
                <w:noProof/>
              </w:rPr>
              <w:t>Lettings and Community Use</w:t>
            </w:r>
            <w:r>
              <w:rPr>
                <w:noProof/>
                <w:webHidden/>
              </w:rPr>
              <w:tab/>
            </w:r>
            <w:r>
              <w:rPr>
                <w:noProof/>
                <w:webHidden/>
              </w:rPr>
              <w:fldChar w:fldCharType="begin"/>
            </w:r>
            <w:r>
              <w:rPr>
                <w:noProof/>
                <w:webHidden/>
              </w:rPr>
              <w:instrText xml:space="preserve"> PAGEREF _Toc235205428 \h </w:instrText>
            </w:r>
            <w:r>
              <w:rPr>
                <w:noProof/>
                <w:webHidden/>
              </w:rPr>
            </w:r>
            <w:r>
              <w:rPr>
                <w:noProof/>
                <w:webHidden/>
              </w:rPr>
              <w:fldChar w:fldCharType="separate"/>
            </w:r>
            <w:r w:rsidR="00283147">
              <w:rPr>
                <w:noProof/>
                <w:webHidden/>
              </w:rPr>
              <w:t>40</w:t>
            </w:r>
            <w:r>
              <w:rPr>
                <w:noProof/>
                <w:webHidden/>
              </w:rPr>
              <w:fldChar w:fldCharType="end"/>
            </w:r>
          </w:hyperlink>
        </w:p>
        <w:p w14:paraId="6DC981D8" w14:textId="4B75EEF3" w:rsidR="002D1D04" w:rsidRDefault="002D1D04">
          <w:pPr>
            <w:pStyle w:val="TOC3"/>
            <w:tabs>
              <w:tab w:val="left" w:pos="1200"/>
              <w:tab w:val="right" w:leader="dot" w:pos="9016"/>
            </w:tabs>
            <w:rPr>
              <w:rFonts w:eastAsiaTheme="minorEastAsia"/>
              <w:noProof/>
              <w:sz w:val="24"/>
              <w:szCs w:val="24"/>
              <w:lang w:eastAsia="en-GB"/>
            </w:rPr>
          </w:pPr>
          <w:hyperlink w:anchor="_Toc235205429" w:history="1">
            <w:r w:rsidRPr="0001659B">
              <w:rPr>
                <w:rStyle w:val="Hyperlink"/>
                <w:noProof/>
              </w:rPr>
              <w:t>19.6.</w:t>
            </w:r>
            <w:r>
              <w:rPr>
                <w:rFonts w:eastAsiaTheme="minorEastAsia"/>
                <w:noProof/>
                <w:sz w:val="24"/>
                <w:szCs w:val="24"/>
                <w:lang w:eastAsia="en-GB"/>
              </w:rPr>
              <w:tab/>
            </w:r>
            <w:r w:rsidRPr="0001659B">
              <w:rPr>
                <w:rStyle w:val="Hyperlink"/>
                <w:noProof/>
              </w:rPr>
              <w:t>Monitoring Safeguarding Practice</w:t>
            </w:r>
            <w:r>
              <w:rPr>
                <w:noProof/>
                <w:webHidden/>
              </w:rPr>
              <w:tab/>
            </w:r>
            <w:r>
              <w:rPr>
                <w:noProof/>
                <w:webHidden/>
              </w:rPr>
              <w:fldChar w:fldCharType="begin"/>
            </w:r>
            <w:r>
              <w:rPr>
                <w:noProof/>
                <w:webHidden/>
              </w:rPr>
              <w:instrText xml:space="preserve"> PAGEREF _Toc235205429 \h </w:instrText>
            </w:r>
            <w:r>
              <w:rPr>
                <w:noProof/>
                <w:webHidden/>
              </w:rPr>
            </w:r>
            <w:r>
              <w:rPr>
                <w:noProof/>
                <w:webHidden/>
              </w:rPr>
              <w:fldChar w:fldCharType="separate"/>
            </w:r>
            <w:r w:rsidR="00283147">
              <w:rPr>
                <w:noProof/>
                <w:webHidden/>
              </w:rPr>
              <w:t>40</w:t>
            </w:r>
            <w:r>
              <w:rPr>
                <w:noProof/>
                <w:webHidden/>
              </w:rPr>
              <w:fldChar w:fldCharType="end"/>
            </w:r>
          </w:hyperlink>
        </w:p>
        <w:p w14:paraId="66873A78" w14:textId="3EC2CEFB" w:rsidR="002D1D04" w:rsidRDefault="002D1D04">
          <w:pPr>
            <w:pStyle w:val="TOC1"/>
            <w:tabs>
              <w:tab w:val="left" w:pos="720"/>
              <w:tab w:val="right" w:leader="dot" w:pos="9016"/>
            </w:tabs>
            <w:rPr>
              <w:rFonts w:eastAsiaTheme="minorEastAsia"/>
              <w:noProof/>
              <w:sz w:val="24"/>
              <w:szCs w:val="24"/>
              <w:lang w:eastAsia="en-GB"/>
            </w:rPr>
          </w:pPr>
          <w:hyperlink w:anchor="_Toc235205430" w:history="1">
            <w:r w:rsidRPr="0001659B">
              <w:rPr>
                <w:rStyle w:val="Hyperlink"/>
                <w:noProof/>
              </w:rPr>
              <w:t>20.</w:t>
            </w:r>
            <w:r>
              <w:rPr>
                <w:rFonts w:eastAsiaTheme="minorEastAsia"/>
                <w:noProof/>
                <w:sz w:val="24"/>
                <w:szCs w:val="24"/>
                <w:lang w:eastAsia="en-GB"/>
              </w:rPr>
              <w:tab/>
            </w:r>
            <w:r w:rsidRPr="0001659B">
              <w:rPr>
                <w:rStyle w:val="Hyperlink"/>
                <w:noProof/>
              </w:rPr>
              <w:t>Policy Monitoring, Review and Linked Documents</w:t>
            </w:r>
            <w:r>
              <w:rPr>
                <w:noProof/>
                <w:webHidden/>
              </w:rPr>
              <w:tab/>
            </w:r>
            <w:r>
              <w:rPr>
                <w:noProof/>
                <w:webHidden/>
              </w:rPr>
              <w:fldChar w:fldCharType="begin"/>
            </w:r>
            <w:r>
              <w:rPr>
                <w:noProof/>
                <w:webHidden/>
              </w:rPr>
              <w:instrText xml:space="preserve"> PAGEREF _Toc235205430 \h </w:instrText>
            </w:r>
            <w:r>
              <w:rPr>
                <w:noProof/>
                <w:webHidden/>
              </w:rPr>
            </w:r>
            <w:r>
              <w:rPr>
                <w:noProof/>
                <w:webHidden/>
              </w:rPr>
              <w:fldChar w:fldCharType="separate"/>
            </w:r>
            <w:r w:rsidR="00283147">
              <w:rPr>
                <w:noProof/>
                <w:webHidden/>
              </w:rPr>
              <w:t>40</w:t>
            </w:r>
            <w:r>
              <w:rPr>
                <w:noProof/>
                <w:webHidden/>
              </w:rPr>
              <w:fldChar w:fldCharType="end"/>
            </w:r>
          </w:hyperlink>
        </w:p>
        <w:p w14:paraId="6CDB094C" w14:textId="5FAF5AD6" w:rsidR="002D1D04" w:rsidRDefault="002D1D04">
          <w:pPr>
            <w:pStyle w:val="TOC3"/>
            <w:tabs>
              <w:tab w:val="left" w:pos="1200"/>
              <w:tab w:val="right" w:leader="dot" w:pos="9016"/>
            </w:tabs>
            <w:rPr>
              <w:rFonts w:eastAsiaTheme="minorEastAsia"/>
              <w:noProof/>
              <w:sz w:val="24"/>
              <w:szCs w:val="24"/>
              <w:lang w:eastAsia="en-GB"/>
            </w:rPr>
          </w:pPr>
          <w:hyperlink w:anchor="_Toc235205431" w:history="1">
            <w:r w:rsidRPr="0001659B">
              <w:rPr>
                <w:rStyle w:val="Hyperlink"/>
                <w:noProof/>
              </w:rPr>
              <w:t>20.1.</w:t>
            </w:r>
            <w:r>
              <w:rPr>
                <w:rFonts w:eastAsiaTheme="minorEastAsia"/>
                <w:noProof/>
                <w:sz w:val="24"/>
                <w:szCs w:val="24"/>
                <w:lang w:eastAsia="en-GB"/>
              </w:rPr>
              <w:tab/>
            </w:r>
            <w:r w:rsidRPr="0001659B">
              <w:rPr>
                <w:rStyle w:val="Hyperlink"/>
                <w:noProof/>
              </w:rPr>
              <w:t>Monitoring</w:t>
            </w:r>
            <w:r>
              <w:rPr>
                <w:noProof/>
                <w:webHidden/>
              </w:rPr>
              <w:tab/>
            </w:r>
            <w:r>
              <w:rPr>
                <w:noProof/>
                <w:webHidden/>
              </w:rPr>
              <w:fldChar w:fldCharType="begin"/>
            </w:r>
            <w:r>
              <w:rPr>
                <w:noProof/>
                <w:webHidden/>
              </w:rPr>
              <w:instrText xml:space="preserve"> PAGEREF _Toc235205431 \h </w:instrText>
            </w:r>
            <w:r>
              <w:rPr>
                <w:noProof/>
                <w:webHidden/>
              </w:rPr>
            </w:r>
            <w:r>
              <w:rPr>
                <w:noProof/>
                <w:webHidden/>
              </w:rPr>
              <w:fldChar w:fldCharType="separate"/>
            </w:r>
            <w:r w:rsidR="00283147">
              <w:rPr>
                <w:noProof/>
                <w:webHidden/>
              </w:rPr>
              <w:t>40</w:t>
            </w:r>
            <w:r>
              <w:rPr>
                <w:noProof/>
                <w:webHidden/>
              </w:rPr>
              <w:fldChar w:fldCharType="end"/>
            </w:r>
          </w:hyperlink>
        </w:p>
        <w:p w14:paraId="2A00A48B" w14:textId="74122DD0" w:rsidR="002D1D04" w:rsidRDefault="002D1D04">
          <w:pPr>
            <w:pStyle w:val="TOC3"/>
            <w:tabs>
              <w:tab w:val="left" w:pos="1200"/>
              <w:tab w:val="right" w:leader="dot" w:pos="9016"/>
            </w:tabs>
            <w:rPr>
              <w:rFonts w:eastAsiaTheme="minorEastAsia"/>
              <w:noProof/>
              <w:sz w:val="24"/>
              <w:szCs w:val="24"/>
              <w:lang w:eastAsia="en-GB"/>
            </w:rPr>
          </w:pPr>
          <w:hyperlink w:anchor="_Toc235205432" w:history="1">
            <w:r w:rsidRPr="0001659B">
              <w:rPr>
                <w:rStyle w:val="Hyperlink"/>
                <w:noProof/>
              </w:rPr>
              <w:t>20.2.</w:t>
            </w:r>
            <w:r>
              <w:rPr>
                <w:rFonts w:eastAsiaTheme="minorEastAsia"/>
                <w:noProof/>
                <w:sz w:val="24"/>
                <w:szCs w:val="24"/>
                <w:lang w:eastAsia="en-GB"/>
              </w:rPr>
              <w:tab/>
            </w:r>
            <w:r w:rsidRPr="0001659B">
              <w:rPr>
                <w:rStyle w:val="Hyperlink"/>
                <w:noProof/>
              </w:rPr>
              <w:t>Review</w:t>
            </w:r>
            <w:r>
              <w:rPr>
                <w:noProof/>
                <w:webHidden/>
              </w:rPr>
              <w:tab/>
            </w:r>
            <w:r>
              <w:rPr>
                <w:noProof/>
                <w:webHidden/>
              </w:rPr>
              <w:fldChar w:fldCharType="begin"/>
            </w:r>
            <w:r>
              <w:rPr>
                <w:noProof/>
                <w:webHidden/>
              </w:rPr>
              <w:instrText xml:space="preserve"> PAGEREF _Toc235205432 \h </w:instrText>
            </w:r>
            <w:r>
              <w:rPr>
                <w:noProof/>
                <w:webHidden/>
              </w:rPr>
            </w:r>
            <w:r>
              <w:rPr>
                <w:noProof/>
                <w:webHidden/>
              </w:rPr>
              <w:fldChar w:fldCharType="separate"/>
            </w:r>
            <w:r w:rsidR="00283147">
              <w:rPr>
                <w:noProof/>
                <w:webHidden/>
              </w:rPr>
              <w:t>40</w:t>
            </w:r>
            <w:r>
              <w:rPr>
                <w:noProof/>
                <w:webHidden/>
              </w:rPr>
              <w:fldChar w:fldCharType="end"/>
            </w:r>
          </w:hyperlink>
        </w:p>
        <w:p w14:paraId="75B52CC1" w14:textId="39A84D56" w:rsidR="002D1D04" w:rsidRDefault="002D1D04">
          <w:pPr>
            <w:pStyle w:val="TOC3"/>
            <w:tabs>
              <w:tab w:val="left" w:pos="1200"/>
              <w:tab w:val="right" w:leader="dot" w:pos="9016"/>
            </w:tabs>
            <w:rPr>
              <w:rFonts w:eastAsiaTheme="minorEastAsia"/>
              <w:noProof/>
              <w:sz w:val="24"/>
              <w:szCs w:val="24"/>
              <w:lang w:eastAsia="en-GB"/>
            </w:rPr>
          </w:pPr>
          <w:hyperlink w:anchor="_Toc235205433" w:history="1">
            <w:r w:rsidRPr="0001659B">
              <w:rPr>
                <w:rStyle w:val="Hyperlink"/>
                <w:noProof/>
              </w:rPr>
              <w:t>20.3.</w:t>
            </w:r>
            <w:r>
              <w:rPr>
                <w:rFonts w:eastAsiaTheme="minorEastAsia"/>
                <w:noProof/>
                <w:sz w:val="24"/>
                <w:szCs w:val="24"/>
                <w:lang w:eastAsia="en-GB"/>
              </w:rPr>
              <w:tab/>
            </w:r>
            <w:r w:rsidRPr="0001659B">
              <w:rPr>
                <w:rStyle w:val="Hyperlink"/>
                <w:noProof/>
              </w:rPr>
              <w:t>Responsibility</w:t>
            </w:r>
            <w:r>
              <w:rPr>
                <w:noProof/>
                <w:webHidden/>
              </w:rPr>
              <w:tab/>
            </w:r>
            <w:r>
              <w:rPr>
                <w:noProof/>
                <w:webHidden/>
              </w:rPr>
              <w:fldChar w:fldCharType="begin"/>
            </w:r>
            <w:r>
              <w:rPr>
                <w:noProof/>
                <w:webHidden/>
              </w:rPr>
              <w:instrText xml:space="preserve"> PAGEREF _Toc235205433 \h </w:instrText>
            </w:r>
            <w:r>
              <w:rPr>
                <w:noProof/>
                <w:webHidden/>
              </w:rPr>
            </w:r>
            <w:r>
              <w:rPr>
                <w:noProof/>
                <w:webHidden/>
              </w:rPr>
              <w:fldChar w:fldCharType="separate"/>
            </w:r>
            <w:r w:rsidR="00283147">
              <w:rPr>
                <w:noProof/>
                <w:webHidden/>
              </w:rPr>
              <w:t>40</w:t>
            </w:r>
            <w:r>
              <w:rPr>
                <w:noProof/>
                <w:webHidden/>
              </w:rPr>
              <w:fldChar w:fldCharType="end"/>
            </w:r>
          </w:hyperlink>
        </w:p>
        <w:p w14:paraId="4282D429" w14:textId="077F26B2" w:rsidR="002D1D04" w:rsidRDefault="002D1D04">
          <w:pPr>
            <w:pStyle w:val="TOC3"/>
            <w:tabs>
              <w:tab w:val="left" w:pos="1200"/>
              <w:tab w:val="right" w:leader="dot" w:pos="9016"/>
            </w:tabs>
            <w:rPr>
              <w:rFonts w:eastAsiaTheme="minorEastAsia"/>
              <w:noProof/>
              <w:sz w:val="24"/>
              <w:szCs w:val="24"/>
              <w:lang w:eastAsia="en-GB"/>
            </w:rPr>
          </w:pPr>
          <w:hyperlink w:anchor="_Toc235205434" w:history="1">
            <w:r w:rsidRPr="0001659B">
              <w:rPr>
                <w:rStyle w:val="Hyperlink"/>
                <w:noProof/>
              </w:rPr>
              <w:t>20.4.</w:t>
            </w:r>
            <w:r>
              <w:rPr>
                <w:rFonts w:eastAsiaTheme="minorEastAsia"/>
                <w:noProof/>
                <w:sz w:val="24"/>
                <w:szCs w:val="24"/>
                <w:lang w:eastAsia="en-GB"/>
              </w:rPr>
              <w:tab/>
            </w:r>
            <w:r w:rsidRPr="0001659B">
              <w:rPr>
                <w:rStyle w:val="Hyperlink"/>
                <w:noProof/>
              </w:rPr>
              <w:t>Linked Policies</w:t>
            </w:r>
            <w:r>
              <w:rPr>
                <w:noProof/>
                <w:webHidden/>
              </w:rPr>
              <w:tab/>
            </w:r>
            <w:r>
              <w:rPr>
                <w:noProof/>
                <w:webHidden/>
              </w:rPr>
              <w:fldChar w:fldCharType="begin"/>
            </w:r>
            <w:r>
              <w:rPr>
                <w:noProof/>
                <w:webHidden/>
              </w:rPr>
              <w:instrText xml:space="preserve"> PAGEREF _Toc235205434 \h </w:instrText>
            </w:r>
            <w:r>
              <w:rPr>
                <w:noProof/>
                <w:webHidden/>
              </w:rPr>
            </w:r>
            <w:r>
              <w:rPr>
                <w:noProof/>
                <w:webHidden/>
              </w:rPr>
              <w:fldChar w:fldCharType="separate"/>
            </w:r>
            <w:r w:rsidR="00283147">
              <w:rPr>
                <w:noProof/>
                <w:webHidden/>
              </w:rPr>
              <w:t>41</w:t>
            </w:r>
            <w:r>
              <w:rPr>
                <w:noProof/>
                <w:webHidden/>
              </w:rPr>
              <w:fldChar w:fldCharType="end"/>
            </w:r>
          </w:hyperlink>
        </w:p>
        <w:p w14:paraId="3012000A" w14:textId="5CF57E5C" w:rsidR="002D1D04" w:rsidRDefault="002D1D04">
          <w:pPr>
            <w:pStyle w:val="TOC3"/>
            <w:tabs>
              <w:tab w:val="left" w:pos="1200"/>
              <w:tab w:val="right" w:leader="dot" w:pos="9016"/>
            </w:tabs>
            <w:rPr>
              <w:rFonts w:eastAsiaTheme="minorEastAsia"/>
              <w:noProof/>
              <w:sz w:val="24"/>
              <w:szCs w:val="24"/>
              <w:lang w:eastAsia="en-GB"/>
            </w:rPr>
          </w:pPr>
          <w:hyperlink w:anchor="_Toc235205435" w:history="1">
            <w:r w:rsidRPr="0001659B">
              <w:rPr>
                <w:rStyle w:val="Hyperlink"/>
                <w:noProof/>
              </w:rPr>
              <w:t>20.5.</w:t>
            </w:r>
            <w:r>
              <w:rPr>
                <w:rFonts w:eastAsiaTheme="minorEastAsia"/>
                <w:noProof/>
                <w:sz w:val="24"/>
                <w:szCs w:val="24"/>
                <w:lang w:eastAsia="en-GB"/>
              </w:rPr>
              <w:tab/>
            </w:r>
            <w:r w:rsidRPr="0001659B">
              <w:rPr>
                <w:rStyle w:val="Hyperlink"/>
                <w:noProof/>
              </w:rPr>
              <w:t>Statutory Guidance</w:t>
            </w:r>
            <w:r>
              <w:rPr>
                <w:noProof/>
                <w:webHidden/>
              </w:rPr>
              <w:tab/>
            </w:r>
            <w:r>
              <w:rPr>
                <w:noProof/>
                <w:webHidden/>
              </w:rPr>
              <w:fldChar w:fldCharType="begin"/>
            </w:r>
            <w:r>
              <w:rPr>
                <w:noProof/>
                <w:webHidden/>
              </w:rPr>
              <w:instrText xml:space="preserve"> PAGEREF _Toc235205435 \h </w:instrText>
            </w:r>
            <w:r>
              <w:rPr>
                <w:noProof/>
                <w:webHidden/>
              </w:rPr>
            </w:r>
            <w:r>
              <w:rPr>
                <w:noProof/>
                <w:webHidden/>
              </w:rPr>
              <w:fldChar w:fldCharType="separate"/>
            </w:r>
            <w:r w:rsidR="00283147">
              <w:rPr>
                <w:noProof/>
                <w:webHidden/>
              </w:rPr>
              <w:t>41</w:t>
            </w:r>
            <w:r>
              <w:rPr>
                <w:noProof/>
                <w:webHidden/>
              </w:rPr>
              <w:fldChar w:fldCharType="end"/>
            </w:r>
          </w:hyperlink>
        </w:p>
        <w:p w14:paraId="3D983CA0" w14:textId="42F1211E" w:rsidR="002D1D04" w:rsidRDefault="002D1D04">
          <w:pPr>
            <w:pStyle w:val="TOC1"/>
            <w:tabs>
              <w:tab w:val="left" w:pos="720"/>
              <w:tab w:val="right" w:leader="dot" w:pos="9016"/>
            </w:tabs>
            <w:rPr>
              <w:rFonts w:eastAsiaTheme="minorEastAsia"/>
              <w:noProof/>
              <w:sz w:val="24"/>
              <w:szCs w:val="24"/>
              <w:lang w:eastAsia="en-GB"/>
            </w:rPr>
          </w:pPr>
          <w:hyperlink w:anchor="_Toc235205436" w:history="1">
            <w:r w:rsidRPr="0001659B">
              <w:rPr>
                <w:rStyle w:val="Hyperlink"/>
                <w:noProof/>
              </w:rPr>
              <w:t>21.</w:t>
            </w:r>
            <w:r>
              <w:rPr>
                <w:rFonts w:eastAsiaTheme="minorEastAsia"/>
                <w:noProof/>
                <w:sz w:val="24"/>
                <w:szCs w:val="24"/>
                <w:lang w:eastAsia="en-GB"/>
              </w:rPr>
              <w:tab/>
            </w:r>
            <w:r w:rsidRPr="0001659B">
              <w:rPr>
                <w:rStyle w:val="Hyperlink"/>
                <w:noProof/>
              </w:rPr>
              <w:t>Appendix 1 - Additional School-Specific Safeguarding Information and Procedures</w:t>
            </w:r>
            <w:r>
              <w:rPr>
                <w:noProof/>
                <w:webHidden/>
              </w:rPr>
              <w:tab/>
            </w:r>
            <w:r>
              <w:rPr>
                <w:noProof/>
                <w:webHidden/>
              </w:rPr>
              <w:fldChar w:fldCharType="begin"/>
            </w:r>
            <w:r>
              <w:rPr>
                <w:noProof/>
                <w:webHidden/>
              </w:rPr>
              <w:instrText xml:space="preserve"> PAGEREF _Toc235205436 \h </w:instrText>
            </w:r>
            <w:r>
              <w:rPr>
                <w:noProof/>
                <w:webHidden/>
              </w:rPr>
            </w:r>
            <w:r>
              <w:rPr>
                <w:noProof/>
                <w:webHidden/>
              </w:rPr>
              <w:fldChar w:fldCharType="separate"/>
            </w:r>
            <w:r w:rsidR="00283147">
              <w:rPr>
                <w:noProof/>
                <w:webHidden/>
              </w:rPr>
              <w:t>42</w:t>
            </w:r>
            <w:r>
              <w:rPr>
                <w:noProof/>
                <w:webHidden/>
              </w:rPr>
              <w:fldChar w:fldCharType="end"/>
            </w:r>
          </w:hyperlink>
        </w:p>
        <w:p w14:paraId="145A9A6C" w14:textId="0C4D2623" w:rsidR="002D1D04" w:rsidRDefault="002D1D04">
          <w:pPr>
            <w:pStyle w:val="TOC3"/>
            <w:tabs>
              <w:tab w:val="left" w:pos="1200"/>
              <w:tab w:val="right" w:leader="dot" w:pos="9016"/>
            </w:tabs>
            <w:rPr>
              <w:rFonts w:eastAsiaTheme="minorEastAsia"/>
              <w:noProof/>
              <w:sz w:val="24"/>
              <w:szCs w:val="24"/>
              <w:lang w:eastAsia="en-GB"/>
            </w:rPr>
          </w:pPr>
          <w:hyperlink w:anchor="_Toc235205437" w:history="1">
            <w:r w:rsidRPr="0001659B">
              <w:rPr>
                <w:rStyle w:val="Hyperlink"/>
                <w:noProof/>
              </w:rPr>
              <w:t>21.1.</w:t>
            </w:r>
            <w:r>
              <w:rPr>
                <w:rFonts w:eastAsiaTheme="minorEastAsia"/>
                <w:noProof/>
                <w:sz w:val="24"/>
                <w:szCs w:val="24"/>
                <w:lang w:eastAsia="en-GB"/>
              </w:rPr>
              <w:tab/>
            </w:r>
            <w:r w:rsidRPr="0001659B">
              <w:rPr>
                <w:rStyle w:val="Hyperlink"/>
                <w:noProof/>
              </w:rPr>
              <w:t>Local Safeguarding Arrangements</w:t>
            </w:r>
            <w:r>
              <w:rPr>
                <w:noProof/>
                <w:webHidden/>
              </w:rPr>
              <w:tab/>
            </w:r>
            <w:r>
              <w:rPr>
                <w:noProof/>
                <w:webHidden/>
              </w:rPr>
              <w:fldChar w:fldCharType="begin"/>
            </w:r>
            <w:r>
              <w:rPr>
                <w:noProof/>
                <w:webHidden/>
              </w:rPr>
              <w:instrText xml:space="preserve"> PAGEREF _Toc235205437 \h </w:instrText>
            </w:r>
            <w:r>
              <w:rPr>
                <w:noProof/>
                <w:webHidden/>
              </w:rPr>
            </w:r>
            <w:r>
              <w:rPr>
                <w:noProof/>
                <w:webHidden/>
              </w:rPr>
              <w:fldChar w:fldCharType="separate"/>
            </w:r>
            <w:r w:rsidR="00283147">
              <w:rPr>
                <w:noProof/>
                <w:webHidden/>
              </w:rPr>
              <w:t>42</w:t>
            </w:r>
            <w:r>
              <w:rPr>
                <w:noProof/>
                <w:webHidden/>
              </w:rPr>
              <w:fldChar w:fldCharType="end"/>
            </w:r>
          </w:hyperlink>
        </w:p>
        <w:p w14:paraId="72E2E1F8" w14:textId="43D665D4" w:rsidR="002D1D04" w:rsidRDefault="002D1D04">
          <w:pPr>
            <w:pStyle w:val="TOC3"/>
            <w:tabs>
              <w:tab w:val="left" w:pos="1200"/>
              <w:tab w:val="right" w:leader="dot" w:pos="9016"/>
            </w:tabs>
            <w:rPr>
              <w:rFonts w:eastAsiaTheme="minorEastAsia"/>
              <w:noProof/>
              <w:sz w:val="24"/>
              <w:szCs w:val="24"/>
              <w:lang w:eastAsia="en-GB"/>
            </w:rPr>
          </w:pPr>
          <w:hyperlink w:anchor="_Toc235205438" w:history="1">
            <w:r w:rsidRPr="0001659B">
              <w:rPr>
                <w:rStyle w:val="Hyperlink"/>
                <w:noProof/>
              </w:rPr>
              <w:t>21.2.</w:t>
            </w:r>
            <w:r>
              <w:rPr>
                <w:rFonts w:eastAsiaTheme="minorEastAsia"/>
                <w:noProof/>
                <w:sz w:val="24"/>
                <w:szCs w:val="24"/>
                <w:lang w:eastAsia="en-GB"/>
              </w:rPr>
              <w:tab/>
            </w:r>
            <w:r w:rsidRPr="0001659B">
              <w:rPr>
                <w:rStyle w:val="Hyperlink"/>
                <w:noProof/>
              </w:rPr>
              <w:t>Family Help, Early Support and Referrals</w:t>
            </w:r>
            <w:r>
              <w:rPr>
                <w:noProof/>
                <w:webHidden/>
              </w:rPr>
              <w:tab/>
            </w:r>
            <w:r>
              <w:rPr>
                <w:noProof/>
                <w:webHidden/>
              </w:rPr>
              <w:fldChar w:fldCharType="begin"/>
            </w:r>
            <w:r>
              <w:rPr>
                <w:noProof/>
                <w:webHidden/>
              </w:rPr>
              <w:instrText xml:space="preserve"> PAGEREF _Toc235205438 \h </w:instrText>
            </w:r>
            <w:r>
              <w:rPr>
                <w:noProof/>
                <w:webHidden/>
              </w:rPr>
            </w:r>
            <w:r>
              <w:rPr>
                <w:noProof/>
                <w:webHidden/>
              </w:rPr>
              <w:fldChar w:fldCharType="separate"/>
            </w:r>
            <w:r w:rsidR="00283147">
              <w:rPr>
                <w:noProof/>
                <w:webHidden/>
              </w:rPr>
              <w:t>42</w:t>
            </w:r>
            <w:r>
              <w:rPr>
                <w:noProof/>
                <w:webHidden/>
              </w:rPr>
              <w:fldChar w:fldCharType="end"/>
            </w:r>
          </w:hyperlink>
        </w:p>
        <w:p w14:paraId="0503E4E7" w14:textId="0CEB9FC1" w:rsidR="002D1D04" w:rsidRDefault="002D1D04">
          <w:pPr>
            <w:pStyle w:val="TOC3"/>
            <w:tabs>
              <w:tab w:val="left" w:pos="1200"/>
              <w:tab w:val="right" w:leader="dot" w:pos="9016"/>
            </w:tabs>
            <w:rPr>
              <w:rFonts w:eastAsiaTheme="minorEastAsia"/>
              <w:noProof/>
              <w:sz w:val="24"/>
              <w:szCs w:val="24"/>
              <w:lang w:eastAsia="en-GB"/>
            </w:rPr>
          </w:pPr>
          <w:hyperlink w:anchor="_Toc235205439" w:history="1">
            <w:r w:rsidRPr="0001659B">
              <w:rPr>
                <w:rStyle w:val="Hyperlink"/>
                <w:noProof/>
              </w:rPr>
              <w:t>21.3.</w:t>
            </w:r>
            <w:r>
              <w:rPr>
                <w:rFonts w:eastAsiaTheme="minorEastAsia"/>
                <w:noProof/>
                <w:sz w:val="24"/>
                <w:szCs w:val="24"/>
                <w:lang w:eastAsia="en-GB"/>
              </w:rPr>
              <w:tab/>
            </w:r>
            <w:r w:rsidRPr="0001659B">
              <w:rPr>
                <w:rStyle w:val="Hyperlink"/>
                <w:noProof/>
              </w:rPr>
              <w:t>Recording Safeguarding Concerns</w:t>
            </w:r>
            <w:r>
              <w:rPr>
                <w:noProof/>
                <w:webHidden/>
              </w:rPr>
              <w:tab/>
            </w:r>
            <w:r>
              <w:rPr>
                <w:noProof/>
                <w:webHidden/>
              </w:rPr>
              <w:fldChar w:fldCharType="begin"/>
            </w:r>
            <w:r>
              <w:rPr>
                <w:noProof/>
                <w:webHidden/>
              </w:rPr>
              <w:instrText xml:space="preserve"> PAGEREF _Toc235205439 \h </w:instrText>
            </w:r>
            <w:r>
              <w:rPr>
                <w:noProof/>
                <w:webHidden/>
              </w:rPr>
            </w:r>
            <w:r>
              <w:rPr>
                <w:noProof/>
                <w:webHidden/>
              </w:rPr>
              <w:fldChar w:fldCharType="separate"/>
            </w:r>
            <w:r w:rsidR="00283147">
              <w:rPr>
                <w:noProof/>
                <w:webHidden/>
              </w:rPr>
              <w:t>42</w:t>
            </w:r>
            <w:r>
              <w:rPr>
                <w:noProof/>
                <w:webHidden/>
              </w:rPr>
              <w:fldChar w:fldCharType="end"/>
            </w:r>
          </w:hyperlink>
        </w:p>
        <w:p w14:paraId="01712480" w14:textId="417A696F" w:rsidR="002D1D04" w:rsidRDefault="002D1D04">
          <w:pPr>
            <w:pStyle w:val="TOC3"/>
            <w:tabs>
              <w:tab w:val="left" w:pos="1200"/>
              <w:tab w:val="right" w:leader="dot" w:pos="9016"/>
            </w:tabs>
            <w:rPr>
              <w:rFonts w:eastAsiaTheme="minorEastAsia"/>
              <w:noProof/>
              <w:sz w:val="24"/>
              <w:szCs w:val="24"/>
              <w:lang w:eastAsia="en-GB"/>
            </w:rPr>
          </w:pPr>
          <w:hyperlink w:anchor="_Toc235205440" w:history="1">
            <w:r w:rsidRPr="0001659B">
              <w:rPr>
                <w:rStyle w:val="Hyperlink"/>
                <w:noProof/>
              </w:rPr>
              <w:t>21.4.</w:t>
            </w:r>
            <w:r>
              <w:rPr>
                <w:rFonts w:eastAsiaTheme="minorEastAsia"/>
                <w:noProof/>
                <w:sz w:val="24"/>
                <w:szCs w:val="24"/>
                <w:lang w:eastAsia="en-GB"/>
              </w:rPr>
              <w:tab/>
            </w:r>
            <w:r w:rsidRPr="0001659B">
              <w:rPr>
                <w:rStyle w:val="Hyperlink"/>
                <w:noProof/>
              </w:rPr>
              <w:t>Operation Encompass</w:t>
            </w:r>
            <w:r>
              <w:rPr>
                <w:noProof/>
                <w:webHidden/>
              </w:rPr>
              <w:tab/>
            </w:r>
            <w:r>
              <w:rPr>
                <w:noProof/>
                <w:webHidden/>
              </w:rPr>
              <w:fldChar w:fldCharType="begin"/>
            </w:r>
            <w:r>
              <w:rPr>
                <w:noProof/>
                <w:webHidden/>
              </w:rPr>
              <w:instrText xml:space="preserve"> PAGEREF _Toc235205440 \h </w:instrText>
            </w:r>
            <w:r>
              <w:rPr>
                <w:noProof/>
                <w:webHidden/>
              </w:rPr>
            </w:r>
            <w:r>
              <w:rPr>
                <w:noProof/>
                <w:webHidden/>
              </w:rPr>
              <w:fldChar w:fldCharType="separate"/>
            </w:r>
            <w:r w:rsidR="00283147">
              <w:rPr>
                <w:noProof/>
                <w:webHidden/>
              </w:rPr>
              <w:t>42</w:t>
            </w:r>
            <w:r>
              <w:rPr>
                <w:noProof/>
                <w:webHidden/>
              </w:rPr>
              <w:fldChar w:fldCharType="end"/>
            </w:r>
          </w:hyperlink>
        </w:p>
        <w:p w14:paraId="6C91E6EA" w14:textId="2F75DBA3" w:rsidR="002D1D04" w:rsidRDefault="002D1D04">
          <w:pPr>
            <w:pStyle w:val="TOC3"/>
            <w:tabs>
              <w:tab w:val="left" w:pos="1200"/>
              <w:tab w:val="right" w:leader="dot" w:pos="9016"/>
            </w:tabs>
            <w:rPr>
              <w:rFonts w:eastAsiaTheme="minorEastAsia"/>
              <w:noProof/>
              <w:sz w:val="24"/>
              <w:szCs w:val="24"/>
              <w:lang w:eastAsia="en-GB"/>
            </w:rPr>
          </w:pPr>
          <w:hyperlink w:anchor="_Toc235205441" w:history="1">
            <w:r w:rsidRPr="0001659B">
              <w:rPr>
                <w:rStyle w:val="Hyperlink"/>
                <w:noProof/>
              </w:rPr>
              <w:t>21.5.</w:t>
            </w:r>
            <w:r>
              <w:rPr>
                <w:rFonts w:eastAsiaTheme="minorEastAsia"/>
                <w:noProof/>
                <w:sz w:val="24"/>
                <w:szCs w:val="24"/>
                <w:lang w:eastAsia="en-GB"/>
              </w:rPr>
              <w:tab/>
            </w:r>
            <w:r w:rsidRPr="0001659B">
              <w:rPr>
                <w:rStyle w:val="Hyperlink"/>
                <w:noProof/>
              </w:rPr>
              <w:t>Professional Challenge and Escalation</w:t>
            </w:r>
            <w:r>
              <w:rPr>
                <w:noProof/>
                <w:webHidden/>
              </w:rPr>
              <w:tab/>
            </w:r>
            <w:r>
              <w:rPr>
                <w:noProof/>
                <w:webHidden/>
              </w:rPr>
              <w:fldChar w:fldCharType="begin"/>
            </w:r>
            <w:r>
              <w:rPr>
                <w:noProof/>
                <w:webHidden/>
              </w:rPr>
              <w:instrText xml:space="preserve"> PAGEREF _Toc235205441 \h </w:instrText>
            </w:r>
            <w:r>
              <w:rPr>
                <w:noProof/>
                <w:webHidden/>
              </w:rPr>
            </w:r>
            <w:r>
              <w:rPr>
                <w:noProof/>
                <w:webHidden/>
              </w:rPr>
              <w:fldChar w:fldCharType="separate"/>
            </w:r>
            <w:r w:rsidR="00283147">
              <w:rPr>
                <w:noProof/>
                <w:webHidden/>
              </w:rPr>
              <w:t>43</w:t>
            </w:r>
            <w:r>
              <w:rPr>
                <w:noProof/>
                <w:webHidden/>
              </w:rPr>
              <w:fldChar w:fldCharType="end"/>
            </w:r>
          </w:hyperlink>
        </w:p>
        <w:p w14:paraId="3454837D" w14:textId="22F0F961" w:rsidR="002D1D04" w:rsidRDefault="002D1D04">
          <w:pPr>
            <w:pStyle w:val="TOC3"/>
            <w:tabs>
              <w:tab w:val="left" w:pos="1200"/>
              <w:tab w:val="right" w:leader="dot" w:pos="9016"/>
            </w:tabs>
            <w:rPr>
              <w:rFonts w:eastAsiaTheme="minorEastAsia"/>
              <w:noProof/>
              <w:sz w:val="24"/>
              <w:szCs w:val="24"/>
              <w:lang w:eastAsia="en-GB"/>
            </w:rPr>
          </w:pPr>
          <w:hyperlink w:anchor="_Toc235205442" w:history="1">
            <w:r w:rsidRPr="0001659B">
              <w:rPr>
                <w:rStyle w:val="Hyperlink"/>
                <w:noProof/>
              </w:rPr>
              <w:t>21.6.</w:t>
            </w:r>
            <w:r>
              <w:rPr>
                <w:rFonts w:eastAsiaTheme="minorEastAsia"/>
                <w:noProof/>
                <w:sz w:val="24"/>
                <w:szCs w:val="24"/>
                <w:lang w:eastAsia="en-GB"/>
              </w:rPr>
              <w:tab/>
            </w:r>
            <w:r w:rsidRPr="0001659B">
              <w:rPr>
                <w:rStyle w:val="Hyperlink"/>
                <w:noProof/>
              </w:rPr>
              <w:t>Contextual Safeguarding</w:t>
            </w:r>
            <w:r>
              <w:rPr>
                <w:noProof/>
                <w:webHidden/>
              </w:rPr>
              <w:tab/>
            </w:r>
            <w:r>
              <w:rPr>
                <w:noProof/>
                <w:webHidden/>
              </w:rPr>
              <w:fldChar w:fldCharType="begin"/>
            </w:r>
            <w:r>
              <w:rPr>
                <w:noProof/>
                <w:webHidden/>
              </w:rPr>
              <w:instrText xml:space="preserve"> PAGEREF _Toc235205442 \h </w:instrText>
            </w:r>
            <w:r>
              <w:rPr>
                <w:noProof/>
                <w:webHidden/>
              </w:rPr>
            </w:r>
            <w:r>
              <w:rPr>
                <w:noProof/>
                <w:webHidden/>
              </w:rPr>
              <w:fldChar w:fldCharType="separate"/>
            </w:r>
            <w:r w:rsidR="00283147">
              <w:rPr>
                <w:noProof/>
                <w:webHidden/>
              </w:rPr>
              <w:t>43</w:t>
            </w:r>
            <w:r>
              <w:rPr>
                <w:noProof/>
                <w:webHidden/>
              </w:rPr>
              <w:fldChar w:fldCharType="end"/>
            </w:r>
          </w:hyperlink>
        </w:p>
        <w:p w14:paraId="294527C1" w14:textId="62D03449" w:rsidR="002D1D04" w:rsidRDefault="002D1D04">
          <w:pPr>
            <w:pStyle w:val="TOC3"/>
            <w:tabs>
              <w:tab w:val="left" w:pos="1200"/>
              <w:tab w:val="right" w:leader="dot" w:pos="9016"/>
            </w:tabs>
            <w:rPr>
              <w:rFonts w:eastAsiaTheme="minorEastAsia"/>
              <w:noProof/>
              <w:sz w:val="24"/>
              <w:szCs w:val="24"/>
              <w:lang w:eastAsia="en-GB"/>
            </w:rPr>
          </w:pPr>
          <w:hyperlink w:anchor="_Toc235205443" w:history="1">
            <w:r w:rsidRPr="0001659B">
              <w:rPr>
                <w:rStyle w:val="Hyperlink"/>
                <w:noProof/>
              </w:rPr>
              <w:t>21.7.</w:t>
            </w:r>
            <w:r>
              <w:rPr>
                <w:rFonts w:eastAsiaTheme="minorEastAsia"/>
                <w:noProof/>
                <w:sz w:val="24"/>
                <w:szCs w:val="24"/>
                <w:lang w:eastAsia="en-GB"/>
              </w:rPr>
              <w:tab/>
            </w:r>
            <w:r w:rsidRPr="0001659B">
              <w:rPr>
                <w:rStyle w:val="Hyperlink"/>
                <w:noProof/>
              </w:rPr>
              <w:t>Safeguarding Through the Curriculum</w:t>
            </w:r>
            <w:r>
              <w:rPr>
                <w:noProof/>
                <w:webHidden/>
              </w:rPr>
              <w:tab/>
            </w:r>
            <w:r>
              <w:rPr>
                <w:noProof/>
                <w:webHidden/>
              </w:rPr>
              <w:fldChar w:fldCharType="begin"/>
            </w:r>
            <w:r>
              <w:rPr>
                <w:noProof/>
                <w:webHidden/>
              </w:rPr>
              <w:instrText xml:space="preserve"> PAGEREF _Toc235205443 \h </w:instrText>
            </w:r>
            <w:r>
              <w:rPr>
                <w:noProof/>
                <w:webHidden/>
              </w:rPr>
            </w:r>
            <w:r>
              <w:rPr>
                <w:noProof/>
                <w:webHidden/>
              </w:rPr>
              <w:fldChar w:fldCharType="separate"/>
            </w:r>
            <w:r w:rsidR="00283147">
              <w:rPr>
                <w:noProof/>
                <w:webHidden/>
              </w:rPr>
              <w:t>43</w:t>
            </w:r>
            <w:r>
              <w:rPr>
                <w:noProof/>
                <w:webHidden/>
              </w:rPr>
              <w:fldChar w:fldCharType="end"/>
            </w:r>
          </w:hyperlink>
        </w:p>
        <w:p w14:paraId="5D12ECAE" w14:textId="2495889D" w:rsidR="002D1D04" w:rsidRDefault="002D1D04">
          <w:pPr>
            <w:pStyle w:val="TOC3"/>
            <w:tabs>
              <w:tab w:val="left" w:pos="1200"/>
              <w:tab w:val="right" w:leader="dot" w:pos="9016"/>
            </w:tabs>
            <w:rPr>
              <w:rFonts w:eastAsiaTheme="minorEastAsia"/>
              <w:noProof/>
              <w:sz w:val="24"/>
              <w:szCs w:val="24"/>
              <w:lang w:eastAsia="en-GB"/>
            </w:rPr>
          </w:pPr>
          <w:hyperlink w:anchor="_Toc235205444" w:history="1">
            <w:r w:rsidRPr="0001659B">
              <w:rPr>
                <w:rStyle w:val="Hyperlink"/>
                <w:noProof/>
              </w:rPr>
              <w:t>21.8.</w:t>
            </w:r>
            <w:r>
              <w:rPr>
                <w:rFonts w:eastAsiaTheme="minorEastAsia"/>
                <w:noProof/>
                <w:sz w:val="24"/>
                <w:szCs w:val="24"/>
                <w:lang w:eastAsia="en-GB"/>
              </w:rPr>
              <w:tab/>
            </w:r>
            <w:r w:rsidRPr="0001659B">
              <w:rPr>
                <w:rStyle w:val="Hyperlink"/>
                <w:noProof/>
              </w:rPr>
              <w:t>Alternative Provision</w:t>
            </w:r>
            <w:r>
              <w:rPr>
                <w:noProof/>
                <w:webHidden/>
              </w:rPr>
              <w:tab/>
            </w:r>
            <w:r>
              <w:rPr>
                <w:noProof/>
                <w:webHidden/>
              </w:rPr>
              <w:fldChar w:fldCharType="begin"/>
            </w:r>
            <w:r>
              <w:rPr>
                <w:noProof/>
                <w:webHidden/>
              </w:rPr>
              <w:instrText xml:space="preserve"> PAGEREF _Toc235205444 \h </w:instrText>
            </w:r>
            <w:r>
              <w:rPr>
                <w:noProof/>
                <w:webHidden/>
              </w:rPr>
            </w:r>
            <w:r>
              <w:rPr>
                <w:noProof/>
                <w:webHidden/>
              </w:rPr>
              <w:fldChar w:fldCharType="separate"/>
            </w:r>
            <w:r w:rsidR="00283147">
              <w:rPr>
                <w:noProof/>
                <w:webHidden/>
              </w:rPr>
              <w:t>43</w:t>
            </w:r>
            <w:r>
              <w:rPr>
                <w:noProof/>
                <w:webHidden/>
              </w:rPr>
              <w:fldChar w:fldCharType="end"/>
            </w:r>
          </w:hyperlink>
        </w:p>
        <w:p w14:paraId="3A0EB9AF" w14:textId="6B543445" w:rsidR="002D1D04" w:rsidRDefault="002D1D04">
          <w:pPr>
            <w:pStyle w:val="TOC3"/>
            <w:tabs>
              <w:tab w:val="left" w:pos="1200"/>
              <w:tab w:val="right" w:leader="dot" w:pos="9016"/>
            </w:tabs>
            <w:rPr>
              <w:rFonts w:eastAsiaTheme="minorEastAsia"/>
              <w:noProof/>
              <w:sz w:val="24"/>
              <w:szCs w:val="24"/>
              <w:lang w:eastAsia="en-GB"/>
            </w:rPr>
          </w:pPr>
          <w:hyperlink w:anchor="_Toc235205445" w:history="1">
            <w:r w:rsidRPr="0001659B">
              <w:rPr>
                <w:rStyle w:val="Hyperlink"/>
                <w:noProof/>
              </w:rPr>
              <w:t>21.9.</w:t>
            </w:r>
            <w:r>
              <w:rPr>
                <w:rFonts w:eastAsiaTheme="minorEastAsia"/>
                <w:noProof/>
                <w:sz w:val="24"/>
                <w:szCs w:val="24"/>
                <w:lang w:eastAsia="en-GB"/>
              </w:rPr>
              <w:tab/>
            </w:r>
            <w:r w:rsidRPr="0001659B">
              <w:rPr>
                <w:rStyle w:val="Hyperlink"/>
                <w:noProof/>
              </w:rPr>
              <w:t>Police Involvement and Appropriate Adults</w:t>
            </w:r>
            <w:r>
              <w:rPr>
                <w:noProof/>
                <w:webHidden/>
              </w:rPr>
              <w:tab/>
            </w:r>
            <w:r>
              <w:rPr>
                <w:noProof/>
                <w:webHidden/>
              </w:rPr>
              <w:fldChar w:fldCharType="begin"/>
            </w:r>
            <w:r>
              <w:rPr>
                <w:noProof/>
                <w:webHidden/>
              </w:rPr>
              <w:instrText xml:space="preserve"> PAGEREF _Toc235205445 \h </w:instrText>
            </w:r>
            <w:r>
              <w:rPr>
                <w:noProof/>
                <w:webHidden/>
              </w:rPr>
            </w:r>
            <w:r>
              <w:rPr>
                <w:noProof/>
                <w:webHidden/>
              </w:rPr>
              <w:fldChar w:fldCharType="separate"/>
            </w:r>
            <w:r w:rsidR="00283147">
              <w:rPr>
                <w:noProof/>
                <w:webHidden/>
              </w:rPr>
              <w:t>44</w:t>
            </w:r>
            <w:r>
              <w:rPr>
                <w:noProof/>
                <w:webHidden/>
              </w:rPr>
              <w:fldChar w:fldCharType="end"/>
            </w:r>
          </w:hyperlink>
        </w:p>
        <w:p w14:paraId="61F64CAF" w14:textId="6A4074C2" w:rsidR="002D1D04" w:rsidRDefault="002D1D04">
          <w:pPr>
            <w:pStyle w:val="TOC3"/>
            <w:tabs>
              <w:tab w:val="left" w:pos="1440"/>
              <w:tab w:val="right" w:leader="dot" w:pos="9016"/>
            </w:tabs>
            <w:rPr>
              <w:rFonts w:eastAsiaTheme="minorEastAsia"/>
              <w:noProof/>
              <w:sz w:val="24"/>
              <w:szCs w:val="24"/>
              <w:lang w:eastAsia="en-GB"/>
            </w:rPr>
          </w:pPr>
          <w:hyperlink w:anchor="_Toc235205446" w:history="1">
            <w:r w:rsidRPr="0001659B">
              <w:rPr>
                <w:rStyle w:val="Hyperlink"/>
                <w:noProof/>
              </w:rPr>
              <w:t>21.10.</w:t>
            </w:r>
            <w:r>
              <w:rPr>
                <w:rFonts w:eastAsiaTheme="minorEastAsia"/>
                <w:noProof/>
                <w:sz w:val="24"/>
                <w:szCs w:val="24"/>
                <w:lang w:eastAsia="en-GB"/>
              </w:rPr>
              <w:tab/>
            </w:r>
            <w:r w:rsidRPr="0001659B">
              <w:rPr>
                <w:rStyle w:val="Hyperlink"/>
                <w:noProof/>
              </w:rPr>
              <w:t>Self-Harm and Suicide Concerns</w:t>
            </w:r>
            <w:r>
              <w:rPr>
                <w:noProof/>
                <w:webHidden/>
              </w:rPr>
              <w:tab/>
            </w:r>
            <w:r>
              <w:rPr>
                <w:noProof/>
                <w:webHidden/>
              </w:rPr>
              <w:fldChar w:fldCharType="begin"/>
            </w:r>
            <w:r>
              <w:rPr>
                <w:noProof/>
                <w:webHidden/>
              </w:rPr>
              <w:instrText xml:space="preserve"> PAGEREF _Toc235205446 \h </w:instrText>
            </w:r>
            <w:r>
              <w:rPr>
                <w:noProof/>
                <w:webHidden/>
              </w:rPr>
            </w:r>
            <w:r>
              <w:rPr>
                <w:noProof/>
                <w:webHidden/>
              </w:rPr>
              <w:fldChar w:fldCharType="separate"/>
            </w:r>
            <w:r w:rsidR="00283147">
              <w:rPr>
                <w:noProof/>
                <w:webHidden/>
              </w:rPr>
              <w:t>44</w:t>
            </w:r>
            <w:r>
              <w:rPr>
                <w:noProof/>
                <w:webHidden/>
              </w:rPr>
              <w:fldChar w:fldCharType="end"/>
            </w:r>
          </w:hyperlink>
        </w:p>
        <w:p w14:paraId="40E8B4CF" w14:textId="0D21FE9B" w:rsidR="002D1D04" w:rsidRDefault="002D1D04">
          <w:pPr>
            <w:pStyle w:val="TOC3"/>
            <w:tabs>
              <w:tab w:val="left" w:pos="1440"/>
              <w:tab w:val="right" w:leader="dot" w:pos="9016"/>
            </w:tabs>
            <w:rPr>
              <w:rFonts w:eastAsiaTheme="minorEastAsia"/>
              <w:noProof/>
              <w:sz w:val="24"/>
              <w:szCs w:val="24"/>
              <w:lang w:eastAsia="en-GB"/>
            </w:rPr>
          </w:pPr>
          <w:hyperlink w:anchor="_Toc235205447" w:history="1">
            <w:r w:rsidRPr="0001659B">
              <w:rPr>
                <w:rStyle w:val="Hyperlink"/>
                <w:noProof/>
              </w:rPr>
              <w:t>21.11.</w:t>
            </w:r>
            <w:r>
              <w:rPr>
                <w:rFonts w:eastAsiaTheme="minorEastAsia"/>
                <w:noProof/>
                <w:sz w:val="24"/>
                <w:szCs w:val="24"/>
                <w:lang w:eastAsia="en-GB"/>
              </w:rPr>
              <w:tab/>
            </w:r>
            <w:r w:rsidRPr="0001659B">
              <w:rPr>
                <w:rStyle w:val="Hyperlink"/>
                <w:noProof/>
              </w:rPr>
              <w:t>Local Safeguarding Contacts</w:t>
            </w:r>
            <w:r>
              <w:rPr>
                <w:noProof/>
                <w:webHidden/>
              </w:rPr>
              <w:tab/>
            </w:r>
            <w:r>
              <w:rPr>
                <w:noProof/>
                <w:webHidden/>
              </w:rPr>
              <w:fldChar w:fldCharType="begin"/>
            </w:r>
            <w:r>
              <w:rPr>
                <w:noProof/>
                <w:webHidden/>
              </w:rPr>
              <w:instrText xml:space="preserve"> PAGEREF _Toc235205447 \h </w:instrText>
            </w:r>
            <w:r>
              <w:rPr>
                <w:noProof/>
                <w:webHidden/>
              </w:rPr>
            </w:r>
            <w:r>
              <w:rPr>
                <w:noProof/>
                <w:webHidden/>
              </w:rPr>
              <w:fldChar w:fldCharType="separate"/>
            </w:r>
            <w:r w:rsidR="00283147">
              <w:rPr>
                <w:noProof/>
                <w:webHidden/>
              </w:rPr>
              <w:t>44</w:t>
            </w:r>
            <w:r>
              <w:rPr>
                <w:noProof/>
                <w:webHidden/>
              </w:rPr>
              <w:fldChar w:fldCharType="end"/>
            </w:r>
          </w:hyperlink>
        </w:p>
        <w:p w14:paraId="3A6D3DDE" w14:textId="7C3A4602" w:rsidR="002D1D04" w:rsidRDefault="002D1D04">
          <w:pPr>
            <w:pStyle w:val="TOC1"/>
            <w:tabs>
              <w:tab w:val="left" w:pos="720"/>
              <w:tab w:val="right" w:leader="dot" w:pos="9016"/>
            </w:tabs>
            <w:rPr>
              <w:rFonts w:eastAsiaTheme="minorEastAsia"/>
              <w:noProof/>
              <w:sz w:val="24"/>
              <w:szCs w:val="24"/>
              <w:lang w:eastAsia="en-GB"/>
            </w:rPr>
          </w:pPr>
          <w:hyperlink w:anchor="_Toc235205448" w:history="1">
            <w:r w:rsidRPr="0001659B">
              <w:rPr>
                <w:rStyle w:val="Hyperlink"/>
                <w:noProof/>
              </w:rPr>
              <w:t>22.</w:t>
            </w:r>
            <w:r>
              <w:rPr>
                <w:rFonts w:eastAsiaTheme="minorEastAsia"/>
                <w:noProof/>
                <w:sz w:val="24"/>
                <w:szCs w:val="24"/>
                <w:lang w:eastAsia="en-GB"/>
              </w:rPr>
              <w:tab/>
            </w:r>
            <w:r w:rsidRPr="0001659B">
              <w:rPr>
                <w:rStyle w:val="Hyperlink"/>
                <w:noProof/>
              </w:rPr>
              <w:t>Appendix 2 - Key Safeguarding Personnel in Schools</w:t>
            </w:r>
            <w:r>
              <w:rPr>
                <w:noProof/>
                <w:webHidden/>
              </w:rPr>
              <w:tab/>
            </w:r>
            <w:r>
              <w:rPr>
                <w:noProof/>
                <w:webHidden/>
              </w:rPr>
              <w:fldChar w:fldCharType="begin"/>
            </w:r>
            <w:r>
              <w:rPr>
                <w:noProof/>
                <w:webHidden/>
              </w:rPr>
              <w:instrText xml:space="preserve"> PAGEREF _Toc235205448 \h </w:instrText>
            </w:r>
            <w:r>
              <w:rPr>
                <w:noProof/>
                <w:webHidden/>
              </w:rPr>
            </w:r>
            <w:r>
              <w:rPr>
                <w:noProof/>
                <w:webHidden/>
              </w:rPr>
              <w:fldChar w:fldCharType="separate"/>
            </w:r>
            <w:r w:rsidR="00283147">
              <w:rPr>
                <w:noProof/>
                <w:webHidden/>
              </w:rPr>
              <w:t>45</w:t>
            </w:r>
            <w:r>
              <w:rPr>
                <w:noProof/>
                <w:webHidden/>
              </w:rPr>
              <w:fldChar w:fldCharType="end"/>
            </w:r>
          </w:hyperlink>
        </w:p>
        <w:p w14:paraId="0BEB513B" w14:textId="48D823C5" w:rsidR="002D1D04" w:rsidRDefault="002D1D04">
          <w:pPr>
            <w:pStyle w:val="TOC3"/>
            <w:tabs>
              <w:tab w:val="right" w:leader="dot" w:pos="9016"/>
            </w:tabs>
            <w:rPr>
              <w:rFonts w:eastAsiaTheme="minorEastAsia"/>
              <w:noProof/>
              <w:sz w:val="24"/>
              <w:szCs w:val="24"/>
              <w:lang w:eastAsia="en-GB"/>
            </w:rPr>
          </w:pPr>
          <w:hyperlink w:anchor="_Toc235205449" w:history="1">
            <w:r w:rsidRPr="0001659B">
              <w:rPr>
                <w:rStyle w:val="Hyperlink"/>
                <w:noProof/>
              </w:rPr>
              <w:t>Key personnel in Birchwood Primary School</w:t>
            </w:r>
            <w:r>
              <w:rPr>
                <w:noProof/>
                <w:webHidden/>
              </w:rPr>
              <w:tab/>
            </w:r>
            <w:r>
              <w:rPr>
                <w:noProof/>
                <w:webHidden/>
              </w:rPr>
              <w:fldChar w:fldCharType="begin"/>
            </w:r>
            <w:r>
              <w:rPr>
                <w:noProof/>
                <w:webHidden/>
              </w:rPr>
              <w:instrText xml:space="preserve"> PAGEREF _Toc235205449 \h </w:instrText>
            </w:r>
            <w:r>
              <w:rPr>
                <w:noProof/>
                <w:webHidden/>
              </w:rPr>
            </w:r>
            <w:r>
              <w:rPr>
                <w:noProof/>
                <w:webHidden/>
              </w:rPr>
              <w:fldChar w:fldCharType="separate"/>
            </w:r>
            <w:r w:rsidR="00283147">
              <w:rPr>
                <w:noProof/>
                <w:webHidden/>
              </w:rPr>
              <w:t>45</w:t>
            </w:r>
            <w:r>
              <w:rPr>
                <w:noProof/>
                <w:webHidden/>
              </w:rPr>
              <w:fldChar w:fldCharType="end"/>
            </w:r>
          </w:hyperlink>
        </w:p>
        <w:p w14:paraId="5D980745" w14:textId="5B89EC76" w:rsidR="002D1D04" w:rsidRDefault="002D1D04">
          <w:pPr>
            <w:pStyle w:val="TOC3"/>
            <w:tabs>
              <w:tab w:val="right" w:leader="dot" w:pos="9016"/>
            </w:tabs>
            <w:rPr>
              <w:rFonts w:eastAsiaTheme="minorEastAsia"/>
              <w:noProof/>
              <w:sz w:val="24"/>
              <w:szCs w:val="24"/>
              <w:lang w:eastAsia="en-GB"/>
            </w:rPr>
          </w:pPr>
          <w:hyperlink w:anchor="_Toc235205450" w:history="1">
            <w:r w:rsidRPr="0001659B">
              <w:rPr>
                <w:rStyle w:val="Hyperlink"/>
                <w:noProof/>
              </w:rPr>
              <w:t>Key personnel in Budbrooke Primary School</w:t>
            </w:r>
            <w:r>
              <w:rPr>
                <w:noProof/>
                <w:webHidden/>
              </w:rPr>
              <w:tab/>
            </w:r>
            <w:r>
              <w:rPr>
                <w:noProof/>
                <w:webHidden/>
              </w:rPr>
              <w:fldChar w:fldCharType="begin"/>
            </w:r>
            <w:r>
              <w:rPr>
                <w:noProof/>
                <w:webHidden/>
              </w:rPr>
              <w:instrText xml:space="preserve"> PAGEREF _Toc235205450 \h </w:instrText>
            </w:r>
            <w:r>
              <w:rPr>
                <w:noProof/>
                <w:webHidden/>
              </w:rPr>
            </w:r>
            <w:r>
              <w:rPr>
                <w:noProof/>
                <w:webHidden/>
              </w:rPr>
              <w:fldChar w:fldCharType="separate"/>
            </w:r>
            <w:r w:rsidR="00283147">
              <w:rPr>
                <w:noProof/>
                <w:webHidden/>
              </w:rPr>
              <w:t>46</w:t>
            </w:r>
            <w:r>
              <w:rPr>
                <w:noProof/>
                <w:webHidden/>
              </w:rPr>
              <w:fldChar w:fldCharType="end"/>
            </w:r>
          </w:hyperlink>
        </w:p>
        <w:p w14:paraId="2C5BBCCE" w14:textId="32662C8E" w:rsidR="002D1D04" w:rsidRDefault="002D1D04">
          <w:pPr>
            <w:pStyle w:val="TOC3"/>
            <w:tabs>
              <w:tab w:val="right" w:leader="dot" w:pos="9016"/>
            </w:tabs>
            <w:rPr>
              <w:rFonts w:eastAsiaTheme="minorEastAsia"/>
              <w:noProof/>
              <w:sz w:val="24"/>
              <w:szCs w:val="24"/>
              <w:lang w:eastAsia="en-GB"/>
            </w:rPr>
          </w:pPr>
          <w:hyperlink w:anchor="_Toc235205451" w:history="1">
            <w:r w:rsidRPr="0001659B">
              <w:rPr>
                <w:rStyle w:val="Hyperlink"/>
                <w:noProof/>
              </w:rPr>
              <w:t>Key personnel in Dordon Primary School</w:t>
            </w:r>
            <w:r>
              <w:rPr>
                <w:noProof/>
                <w:webHidden/>
              </w:rPr>
              <w:tab/>
            </w:r>
            <w:r>
              <w:rPr>
                <w:noProof/>
                <w:webHidden/>
              </w:rPr>
              <w:fldChar w:fldCharType="begin"/>
            </w:r>
            <w:r>
              <w:rPr>
                <w:noProof/>
                <w:webHidden/>
              </w:rPr>
              <w:instrText xml:space="preserve"> PAGEREF _Toc235205451 \h </w:instrText>
            </w:r>
            <w:r>
              <w:rPr>
                <w:noProof/>
                <w:webHidden/>
              </w:rPr>
            </w:r>
            <w:r>
              <w:rPr>
                <w:noProof/>
                <w:webHidden/>
              </w:rPr>
              <w:fldChar w:fldCharType="separate"/>
            </w:r>
            <w:r w:rsidR="00283147">
              <w:rPr>
                <w:noProof/>
                <w:webHidden/>
              </w:rPr>
              <w:t>47</w:t>
            </w:r>
            <w:r>
              <w:rPr>
                <w:noProof/>
                <w:webHidden/>
              </w:rPr>
              <w:fldChar w:fldCharType="end"/>
            </w:r>
          </w:hyperlink>
        </w:p>
        <w:p w14:paraId="56670366" w14:textId="616C65B7" w:rsidR="002D1D04" w:rsidRDefault="002D1D04">
          <w:pPr>
            <w:pStyle w:val="TOC3"/>
            <w:tabs>
              <w:tab w:val="right" w:leader="dot" w:pos="9016"/>
            </w:tabs>
            <w:rPr>
              <w:rFonts w:eastAsiaTheme="minorEastAsia"/>
              <w:noProof/>
              <w:sz w:val="24"/>
              <w:szCs w:val="24"/>
              <w:lang w:eastAsia="en-GB"/>
            </w:rPr>
          </w:pPr>
          <w:hyperlink w:anchor="_Toc235205452" w:history="1">
            <w:r w:rsidRPr="0001659B">
              <w:rPr>
                <w:rStyle w:val="Hyperlink"/>
                <w:noProof/>
              </w:rPr>
              <w:t>Key personnel in Heathcote Primary School</w:t>
            </w:r>
            <w:r>
              <w:rPr>
                <w:noProof/>
                <w:webHidden/>
              </w:rPr>
              <w:tab/>
            </w:r>
            <w:r>
              <w:rPr>
                <w:noProof/>
                <w:webHidden/>
              </w:rPr>
              <w:fldChar w:fldCharType="begin"/>
            </w:r>
            <w:r>
              <w:rPr>
                <w:noProof/>
                <w:webHidden/>
              </w:rPr>
              <w:instrText xml:space="preserve"> PAGEREF _Toc235205452 \h </w:instrText>
            </w:r>
            <w:r>
              <w:rPr>
                <w:noProof/>
                <w:webHidden/>
              </w:rPr>
            </w:r>
            <w:r>
              <w:rPr>
                <w:noProof/>
                <w:webHidden/>
              </w:rPr>
              <w:fldChar w:fldCharType="separate"/>
            </w:r>
            <w:r w:rsidR="00283147">
              <w:rPr>
                <w:noProof/>
                <w:webHidden/>
              </w:rPr>
              <w:t>48</w:t>
            </w:r>
            <w:r>
              <w:rPr>
                <w:noProof/>
                <w:webHidden/>
              </w:rPr>
              <w:fldChar w:fldCharType="end"/>
            </w:r>
          </w:hyperlink>
        </w:p>
        <w:p w14:paraId="48FA54B8" w14:textId="03A0D9BC" w:rsidR="002D1D04" w:rsidRDefault="002D1D04">
          <w:pPr>
            <w:pStyle w:val="TOC3"/>
            <w:tabs>
              <w:tab w:val="right" w:leader="dot" w:pos="9016"/>
            </w:tabs>
            <w:rPr>
              <w:rFonts w:eastAsiaTheme="minorEastAsia"/>
              <w:noProof/>
              <w:sz w:val="24"/>
              <w:szCs w:val="24"/>
              <w:lang w:eastAsia="en-GB"/>
            </w:rPr>
          </w:pPr>
          <w:hyperlink w:anchor="_Toc235205453" w:history="1">
            <w:r w:rsidRPr="0001659B">
              <w:rPr>
                <w:rStyle w:val="Hyperlink"/>
                <w:noProof/>
              </w:rPr>
              <w:t>Key personnel in Kingsway Community Primary School</w:t>
            </w:r>
            <w:r>
              <w:rPr>
                <w:noProof/>
                <w:webHidden/>
              </w:rPr>
              <w:tab/>
            </w:r>
            <w:r>
              <w:rPr>
                <w:noProof/>
                <w:webHidden/>
              </w:rPr>
              <w:fldChar w:fldCharType="begin"/>
            </w:r>
            <w:r>
              <w:rPr>
                <w:noProof/>
                <w:webHidden/>
              </w:rPr>
              <w:instrText xml:space="preserve"> PAGEREF _Toc235205453 \h </w:instrText>
            </w:r>
            <w:r>
              <w:rPr>
                <w:noProof/>
                <w:webHidden/>
              </w:rPr>
            </w:r>
            <w:r>
              <w:rPr>
                <w:noProof/>
                <w:webHidden/>
              </w:rPr>
              <w:fldChar w:fldCharType="separate"/>
            </w:r>
            <w:r w:rsidR="00283147">
              <w:rPr>
                <w:noProof/>
                <w:webHidden/>
              </w:rPr>
              <w:t>49</w:t>
            </w:r>
            <w:r>
              <w:rPr>
                <w:noProof/>
                <w:webHidden/>
              </w:rPr>
              <w:fldChar w:fldCharType="end"/>
            </w:r>
          </w:hyperlink>
        </w:p>
        <w:p w14:paraId="4690E991" w14:textId="6C358484" w:rsidR="002D1D04" w:rsidRDefault="002D1D04">
          <w:pPr>
            <w:pStyle w:val="TOC3"/>
            <w:tabs>
              <w:tab w:val="right" w:leader="dot" w:pos="9016"/>
            </w:tabs>
            <w:rPr>
              <w:rFonts w:eastAsiaTheme="minorEastAsia"/>
              <w:noProof/>
              <w:sz w:val="24"/>
              <w:szCs w:val="24"/>
              <w:lang w:eastAsia="en-GB"/>
            </w:rPr>
          </w:pPr>
          <w:hyperlink w:anchor="_Toc235205454" w:history="1">
            <w:r w:rsidRPr="0001659B">
              <w:rPr>
                <w:rStyle w:val="Hyperlink"/>
                <w:noProof/>
              </w:rPr>
              <w:t>Key personnel in The Polesworth School</w:t>
            </w:r>
            <w:r>
              <w:rPr>
                <w:noProof/>
                <w:webHidden/>
              </w:rPr>
              <w:tab/>
            </w:r>
            <w:r>
              <w:rPr>
                <w:noProof/>
                <w:webHidden/>
              </w:rPr>
              <w:fldChar w:fldCharType="begin"/>
            </w:r>
            <w:r>
              <w:rPr>
                <w:noProof/>
                <w:webHidden/>
              </w:rPr>
              <w:instrText xml:space="preserve"> PAGEREF _Toc235205454 \h </w:instrText>
            </w:r>
            <w:r>
              <w:rPr>
                <w:noProof/>
                <w:webHidden/>
              </w:rPr>
            </w:r>
            <w:r>
              <w:rPr>
                <w:noProof/>
                <w:webHidden/>
              </w:rPr>
              <w:fldChar w:fldCharType="separate"/>
            </w:r>
            <w:r w:rsidR="00283147">
              <w:rPr>
                <w:noProof/>
                <w:webHidden/>
              </w:rPr>
              <w:t>50</w:t>
            </w:r>
            <w:r>
              <w:rPr>
                <w:noProof/>
                <w:webHidden/>
              </w:rPr>
              <w:fldChar w:fldCharType="end"/>
            </w:r>
          </w:hyperlink>
        </w:p>
        <w:p w14:paraId="405D2788" w14:textId="7726F034" w:rsidR="002D1D04" w:rsidRDefault="002D1D04">
          <w:pPr>
            <w:pStyle w:val="TOC3"/>
            <w:tabs>
              <w:tab w:val="right" w:leader="dot" w:pos="9016"/>
            </w:tabs>
            <w:rPr>
              <w:rFonts w:eastAsiaTheme="minorEastAsia"/>
              <w:noProof/>
              <w:sz w:val="24"/>
              <w:szCs w:val="24"/>
              <w:lang w:eastAsia="en-GB"/>
            </w:rPr>
          </w:pPr>
          <w:hyperlink w:anchor="_Toc235205455" w:history="1">
            <w:r w:rsidRPr="0001659B">
              <w:rPr>
                <w:rStyle w:val="Hyperlink"/>
                <w:noProof/>
              </w:rPr>
              <w:t>Key personnel in Stratford-upon-Avon Primary School</w:t>
            </w:r>
            <w:r>
              <w:rPr>
                <w:noProof/>
                <w:webHidden/>
              </w:rPr>
              <w:tab/>
            </w:r>
            <w:r>
              <w:rPr>
                <w:noProof/>
                <w:webHidden/>
              </w:rPr>
              <w:fldChar w:fldCharType="begin"/>
            </w:r>
            <w:r>
              <w:rPr>
                <w:noProof/>
                <w:webHidden/>
              </w:rPr>
              <w:instrText xml:space="preserve"> PAGEREF _Toc235205455 \h </w:instrText>
            </w:r>
            <w:r>
              <w:rPr>
                <w:noProof/>
                <w:webHidden/>
              </w:rPr>
            </w:r>
            <w:r>
              <w:rPr>
                <w:noProof/>
                <w:webHidden/>
              </w:rPr>
              <w:fldChar w:fldCharType="separate"/>
            </w:r>
            <w:r w:rsidR="00283147">
              <w:rPr>
                <w:noProof/>
                <w:webHidden/>
              </w:rPr>
              <w:t>51</w:t>
            </w:r>
            <w:r>
              <w:rPr>
                <w:noProof/>
                <w:webHidden/>
              </w:rPr>
              <w:fldChar w:fldCharType="end"/>
            </w:r>
          </w:hyperlink>
        </w:p>
        <w:p w14:paraId="50C26DAA" w14:textId="7F3839C2" w:rsidR="002D1D04" w:rsidRDefault="002D1D04">
          <w:pPr>
            <w:pStyle w:val="TOC3"/>
            <w:tabs>
              <w:tab w:val="right" w:leader="dot" w:pos="9016"/>
            </w:tabs>
            <w:rPr>
              <w:rFonts w:eastAsiaTheme="minorEastAsia"/>
              <w:noProof/>
              <w:sz w:val="24"/>
              <w:szCs w:val="24"/>
              <w:lang w:eastAsia="en-GB"/>
            </w:rPr>
          </w:pPr>
          <w:hyperlink w:anchor="_Toc235205456" w:history="1">
            <w:r w:rsidRPr="0001659B">
              <w:rPr>
                <w:rStyle w:val="Hyperlink"/>
                <w:noProof/>
              </w:rPr>
              <w:t>Key personnel in Wood End Primary School</w:t>
            </w:r>
            <w:r>
              <w:rPr>
                <w:noProof/>
                <w:webHidden/>
              </w:rPr>
              <w:tab/>
            </w:r>
            <w:r>
              <w:rPr>
                <w:noProof/>
                <w:webHidden/>
              </w:rPr>
              <w:fldChar w:fldCharType="begin"/>
            </w:r>
            <w:r>
              <w:rPr>
                <w:noProof/>
                <w:webHidden/>
              </w:rPr>
              <w:instrText xml:space="preserve"> PAGEREF _Toc235205456 \h </w:instrText>
            </w:r>
            <w:r>
              <w:rPr>
                <w:noProof/>
                <w:webHidden/>
              </w:rPr>
            </w:r>
            <w:r>
              <w:rPr>
                <w:noProof/>
                <w:webHidden/>
              </w:rPr>
              <w:fldChar w:fldCharType="separate"/>
            </w:r>
            <w:r w:rsidR="00283147">
              <w:rPr>
                <w:noProof/>
                <w:webHidden/>
              </w:rPr>
              <w:t>52</w:t>
            </w:r>
            <w:r>
              <w:rPr>
                <w:noProof/>
                <w:webHidden/>
              </w:rPr>
              <w:fldChar w:fldCharType="end"/>
            </w:r>
          </w:hyperlink>
        </w:p>
        <w:p w14:paraId="4DF5E3C1" w14:textId="485378D6" w:rsidR="002D1D04" w:rsidRDefault="002D1D04">
          <w:pPr>
            <w:pStyle w:val="TOC3"/>
            <w:tabs>
              <w:tab w:val="right" w:leader="dot" w:pos="9016"/>
            </w:tabs>
            <w:rPr>
              <w:rFonts w:eastAsiaTheme="minorEastAsia"/>
              <w:noProof/>
              <w:sz w:val="24"/>
              <w:szCs w:val="24"/>
              <w:lang w:eastAsia="en-GB"/>
            </w:rPr>
          </w:pPr>
          <w:hyperlink w:anchor="_Toc235205457" w:history="1">
            <w:r w:rsidRPr="0001659B">
              <w:rPr>
                <w:rStyle w:val="Hyperlink"/>
                <w:noProof/>
              </w:rPr>
              <w:t>Key personnel in Woodloes Primary School</w:t>
            </w:r>
            <w:r>
              <w:rPr>
                <w:noProof/>
                <w:webHidden/>
              </w:rPr>
              <w:tab/>
            </w:r>
            <w:r>
              <w:rPr>
                <w:noProof/>
                <w:webHidden/>
              </w:rPr>
              <w:fldChar w:fldCharType="begin"/>
            </w:r>
            <w:r>
              <w:rPr>
                <w:noProof/>
                <w:webHidden/>
              </w:rPr>
              <w:instrText xml:space="preserve"> PAGEREF _Toc235205457 \h </w:instrText>
            </w:r>
            <w:r>
              <w:rPr>
                <w:noProof/>
                <w:webHidden/>
              </w:rPr>
            </w:r>
            <w:r>
              <w:rPr>
                <w:noProof/>
                <w:webHidden/>
              </w:rPr>
              <w:fldChar w:fldCharType="separate"/>
            </w:r>
            <w:r w:rsidR="00283147">
              <w:rPr>
                <w:noProof/>
                <w:webHidden/>
              </w:rPr>
              <w:t>53</w:t>
            </w:r>
            <w:r>
              <w:rPr>
                <w:noProof/>
                <w:webHidden/>
              </w:rPr>
              <w:fldChar w:fldCharType="end"/>
            </w:r>
          </w:hyperlink>
        </w:p>
        <w:p w14:paraId="6D2F4A83" w14:textId="6B426A8F" w:rsidR="002D1D04" w:rsidRDefault="002D1D04">
          <w:pPr>
            <w:pStyle w:val="TOC1"/>
            <w:tabs>
              <w:tab w:val="left" w:pos="720"/>
              <w:tab w:val="right" w:leader="dot" w:pos="9016"/>
            </w:tabs>
            <w:rPr>
              <w:rFonts w:eastAsiaTheme="minorEastAsia"/>
              <w:noProof/>
              <w:sz w:val="24"/>
              <w:szCs w:val="24"/>
              <w:lang w:eastAsia="en-GB"/>
            </w:rPr>
          </w:pPr>
          <w:hyperlink w:anchor="_Toc235205458" w:history="1">
            <w:r w:rsidRPr="0001659B">
              <w:rPr>
                <w:rStyle w:val="Hyperlink"/>
                <w:noProof/>
              </w:rPr>
              <w:t>23.</w:t>
            </w:r>
            <w:r>
              <w:rPr>
                <w:rFonts w:eastAsiaTheme="minorEastAsia"/>
                <w:noProof/>
                <w:sz w:val="24"/>
                <w:szCs w:val="24"/>
                <w:lang w:eastAsia="en-GB"/>
              </w:rPr>
              <w:tab/>
            </w:r>
            <w:r w:rsidRPr="0001659B">
              <w:rPr>
                <w:rStyle w:val="Hyperlink"/>
                <w:noProof/>
              </w:rPr>
              <w:t>Appendix 3 - Safeguarding Flowcharts</w:t>
            </w:r>
            <w:r>
              <w:rPr>
                <w:noProof/>
                <w:webHidden/>
              </w:rPr>
              <w:tab/>
            </w:r>
            <w:r>
              <w:rPr>
                <w:noProof/>
                <w:webHidden/>
              </w:rPr>
              <w:fldChar w:fldCharType="begin"/>
            </w:r>
            <w:r>
              <w:rPr>
                <w:noProof/>
                <w:webHidden/>
              </w:rPr>
              <w:instrText xml:space="preserve"> PAGEREF _Toc235205458 \h </w:instrText>
            </w:r>
            <w:r>
              <w:rPr>
                <w:noProof/>
                <w:webHidden/>
              </w:rPr>
            </w:r>
            <w:r>
              <w:rPr>
                <w:noProof/>
                <w:webHidden/>
              </w:rPr>
              <w:fldChar w:fldCharType="separate"/>
            </w:r>
            <w:r w:rsidR="00283147">
              <w:rPr>
                <w:noProof/>
                <w:webHidden/>
              </w:rPr>
              <w:t>54</w:t>
            </w:r>
            <w:r>
              <w:rPr>
                <w:noProof/>
                <w:webHidden/>
              </w:rPr>
              <w:fldChar w:fldCharType="end"/>
            </w:r>
          </w:hyperlink>
        </w:p>
        <w:p w14:paraId="4A4A76E7" w14:textId="63A49F7C" w:rsidR="002D1D04" w:rsidRDefault="002D1D04">
          <w:pPr>
            <w:pStyle w:val="TOC3"/>
            <w:tabs>
              <w:tab w:val="right" w:leader="dot" w:pos="9016"/>
            </w:tabs>
            <w:rPr>
              <w:rFonts w:eastAsiaTheme="minorEastAsia"/>
              <w:noProof/>
              <w:sz w:val="24"/>
              <w:szCs w:val="24"/>
              <w:lang w:eastAsia="en-GB"/>
            </w:rPr>
          </w:pPr>
          <w:hyperlink w:anchor="_Toc235205459" w:history="1">
            <w:r w:rsidRPr="0001659B">
              <w:rPr>
                <w:rStyle w:val="Hyperlink"/>
                <w:rFonts w:eastAsia="Calibri"/>
                <w:noProof/>
              </w:rPr>
              <w:t>CAT Primary Schools' Procedure for if a Child is Missing or Absconds</w:t>
            </w:r>
            <w:r>
              <w:rPr>
                <w:noProof/>
                <w:webHidden/>
              </w:rPr>
              <w:tab/>
            </w:r>
            <w:r>
              <w:rPr>
                <w:noProof/>
                <w:webHidden/>
              </w:rPr>
              <w:fldChar w:fldCharType="begin"/>
            </w:r>
            <w:r>
              <w:rPr>
                <w:noProof/>
                <w:webHidden/>
              </w:rPr>
              <w:instrText xml:space="preserve"> PAGEREF _Toc235205459 \h </w:instrText>
            </w:r>
            <w:r>
              <w:rPr>
                <w:noProof/>
                <w:webHidden/>
              </w:rPr>
            </w:r>
            <w:r>
              <w:rPr>
                <w:noProof/>
                <w:webHidden/>
              </w:rPr>
              <w:fldChar w:fldCharType="separate"/>
            </w:r>
            <w:r w:rsidR="00283147">
              <w:rPr>
                <w:noProof/>
                <w:webHidden/>
              </w:rPr>
              <w:t>54</w:t>
            </w:r>
            <w:r>
              <w:rPr>
                <w:noProof/>
                <w:webHidden/>
              </w:rPr>
              <w:fldChar w:fldCharType="end"/>
            </w:r>
          </w:hyperlink>
        </w:p>
        <w:p w14:paraId="25C06ABD" w14:textId="31DB905A" w:rsidR="002D1D04" w:rsidRDefault="002D1D04">
          <w:pPr>
            <w:pStyle w:val="TOC3"/>
            <w:tabs>
              <w:tab w:val="right" w:leader="dot" w:pos="9016"/>
            </w:tabs>
            <w:rPr>
              <w:rFonts w:eastAsiaTheme="minorEastAsia"/>
              <w:noProof/>
              <w:sz w:val="24"/>
              <w:szCs w:val="24"/>
              <w:lang w:eastAsia="en-GB"/>
            </w:rPr>
          </w:pPr>
          <w:hyperlink w:anchor="_Toc235205460" w:history="1">
            <w:r w:rsidRPr="0001659B">
              <w:rPr>
                <w:rStyle w:val="Hyperlink"/>
                <w:rFonts w:eastAsia="Calibri"/>
                <w:noProof/>
              </w:rPr>
              <w:t>CAT Secondary Schools' Procedure for if a Child is Missing or Absconds</w:t>
            </w:r>
            <w:r>
              <w:rPr>
                <w:noProof/>
                <w:webHidden/>
              </w:rPr>
              <w:tab/>
            </w:r>
            <w:r>
              <w:rPr>
                <w:noProof/>
                <w:webHidden/>
              </w:rPr>
              <w:fldChar w:fldCharType="begin"/>
            </w:r>
            <w:r>
              <w:rPr>
                <w:noProof/>
                <w:webHidden/>
              </w:rPr>
              <w:instrText xml:space="preserve"> PAGEREF _Toc235205460 \h </w:instrText>
            </w:r>
            <w:r>
              <w:rPr>
                <w:noProof/>
                <w:webHidden/>
              </w:rPr>
            </w:r>
            <w:r>
              <w:rPr>
                <w:noProof/>
                <w:webHidden/>
              </w:rPr>
              <w:fldChar w:fldCharType="separate"/>
            </w:r>
            <w:r w:rsidR="00283147">
              <w:rPr>
                <w:noProof/>
                <w:webHidden/>
              </w:rPr>
              <w:t>55</w:t>
            </w:r>
            <w:r>
              <w:rPr>
                <w:noProof/>
                <w:webHidden/>
              </w:rPr>
              <w:fldChar w:fldCharType="end"/>
            </w:r>
          </w:hyperlink>
        </w:p>
        <w:p w14:paraId="61CBA0EF" w14:textId="4340947F" w:rsidR="002D1D04" w:rsidRDefault="002D1D04">
          <w:pPr>
            <w:pStyle w:val="TOC3"/>
            <w:tabs>
              <w:tab w:val="right" w:leader="dot" w:pos="9016"/>
            </w:tabs>
            <w:rPr>
              <w:rFonts w:eastAsiaTheme="minorEastAsia"/>
              <w:noProof/>
              <w:sz w:val="24"/>
              <w:szCs w:val="24"/>
              <w:lang w:eastAsia="en-GB"/>
            </w:rPr>
          </w:pPr>
          <w:hyperlink w:anchor="_Toc235205461" w:history="1">
            <w:r w:rsidRPr="0001659B">
              <w:rPr>
                <w:rStyle w:val="Hyperlink"/>
                <w:rFonts w:eastAsia="Calibri"/>
                <w:noProof/>
              </w:rPr>
              <w:t>Safeguarding allegations/concerns against staff (including supply teachers, volunteers and contractors)</w:t>
            </w:r>
            <w:r>
              <w:rPr>
                <w:noProof/>
                <w:webHidden/>
              </w:rPr>
              <w:tab/>
            </w:r>
            <w:r>
              <w:rPr>
                <w:noProof/>
                <w:webHidden/>
              </w:rPr>
              <w:fldChar w:fldCharType="begin"/>
            </w:r>
            <w:r>
              <w:rPr>
                <w:noProof/>
                <w:webHidden/>
              </w:rPr>
              <w:instrText xml:space="preserve"> PAGEREF _Toc235205461 \h </w:instrText>
            </w:r>
            <w:r>
              <w:rPr>
                <w:noProof/>
                <w:webHidden/>
              </w:rPr>
            </w:r>
            <w:r>
              <w:rPr>
                <w:noProof/>
                <w:webHidden/>
              </w:rPr>
              <w:fldChar w:fldCharType="separate"/>
            </w:r>
            <w:r w:rsidR="00283147">
              <w:rPr>
                <w:noProof/>
                <w:webHidden/>
              </w:rPr>
              <w:t>56</w:t>
            </w:r>
            <w:r>
              <w:rPr>
                <w:noProof/>
                <w:webHidden/>
              </w:rPr>
              <w:fldChar w:fldCharType="end"/>
            </w:r>
          </w:hyperlink>
        </w:p>
        <w:p w14:paraId="1211E4D3" w14:textId="5BE9ED94" w:rsidR="00C54FDD" w:rsidRDefault="00C54FDD">
          <w:r>
            <w:rPr>
              <w:b/>
              <w:bCs/>
              <w:noProof/>
            </w:rPr>
            <w:fldChar w:fldCharType="end"/>
          </w:r>
        </w:p>
      </w:sdtContent>
    </w:sdt>
    <w:p w14:paraId="7DC3359B" w14:textId="0E3B3E48" w:rsidR="0044595D" w:rsidRDefault="00684E2F" w:rsidP="0044595D">
      <w:pPr>
        <w:pStyle w:val="NormalWeb"/>
      </w:pPr>
      <w:r>
        <w:br w:type="page"/>
      </w:r>
    </w:p>
    <w:p w14:paraId="2FCFBD3F" w14:textId="24E7D5BD" w:rsidR="002F46A6" w:rsidRDefault="00DC273D" w:rsidP="008C266A">
      <w:pPr>
        <w:pStyle w:val="CATHeading"/>
      </w:pPr>
      <w:bookmarkStart w:id="0" w:name="_Toc235205274"/>
      <w:r w:rsidRPr="00DC273D">
        <w:rPr>
          <w:lang w:eastAsia="en-GB"/>
        </w:rPr>
        <w:lastRenderedPageBreak/>
        <w:t>Policy Statement and Principles</w:t>
      </w:r>
      <w:bookmarkEnd w:id="0"/>
    </w:p>
    <w:p w14:paraId="5E4B46C8" w14:textId="509CE60D" w:rsidR="00DC273D" w:rsidRDefault="00DC273D" w:rsidP="004E5A75">
      <w:pPr>
        <w:jc w:val="both"/>
        <w:rPr>
          <w:lang w:eastAsia="en-GB"/>
        </w:rPr>
      </w:pPr>
      <w:r w:rsidRPr="00DC273D">
        <w:rPr>
          <w:lang w:eastAsia="en-GB"/>
        </w:rPr>
        <w:t>This policy forms part of the Trust's safeguarding framework and sets out how the Trust and its schools will safeguard and promote the welfare of children. It applies to all staff, governors, trustees, volunteers, contractors, agency staff and visitors working in or on behalf of the Trust.</w:t>
      </w:r>
    </w:p>
    <w:p w14:paraId="7FF3C433" w14:textId="77777777" w:rsidR="002F46A6" w:rsidRPr="00DC273D" w:rsidRDefault="002F46A6" w:rsidP="004E5A75">
      <w:pPr>
        <w:jc w:val="both"/>
        <w:rPr>
          <w:rFonts w:ascii="Aptos Display" w:hAnsi="Aptos Display" w:cstheme="majorBidi"/>
          <w:sz w:val="28"/>
          <w:szCs w:val="40"/>
          <w:lang w:eastAsia="en-GB"/>
        </w:rPr>
      </w:pPr>
    </w:p>
    <w:p w14:paraId="08E75BEC" w14:textId="77777777" w:rsidR="00DC273D" w:rsidRDefault="00DC273D" w:rsidP="004E5A75">
      <w:pPr>
        <w:spacing w:before="100" w:beforeAutospacing="1" w:after="100" w:afterAutospacing="1" w:line="300" w:lineRule="atLeast"/>
        <w:jc w:val="both"/>
        <w:rPr>
          <w:rFonts w:eastAsia="Times New Roman" w:cs="Segoe UI"/>
          <w:kern w:val="0"/>
          <w:lang w:eastAsia="en-GB"/>
          <w14:ligatures w14:val="none"/>
        </w:rPr>
      </w:pPr>
      <w:r w:rsidRPr="00DC273D">
        <w:rPr>
          <w:rFonts w:eastAsia="Times New Roman" w:cs="Segoe UI"/>
          <w:kern w:val="0"/>
          <w:lang w:eastAsia="en-GB"/>
          <w14:ligatures w14:val="none"/>
        </w:rPr>
        <w:t>The Trust is committed to safeguarding and promoting the welfare of every child and expects everyone working in or on behalf of the Trust to share this commitment. We recognise that safeguarding is everyone's responsibility and that effective safeguarding requires a whole-school approach in which all staff work together with children, families and partner agencies.</w:t>
      </w:r>
    </w:p>
    <w:p w14:paraId="785F3ECB" w14:textId="77777777" w:rsidR="00C87418" w:rsidRPr="00DC273D" w:rsidRDefault="00C87418" w:rsidP="004E5A75">
      <w:pPr>
        <w:spacing w:before="100" w:beforeAutospacing="1" w:after="100" w:afterAutospacing="1" w:line="300" w:lineRule="atLeast"/>
        <w:jc w:val="both"/>
        <w:rPr>
          <w:rFonts w:eastAsia="Times New Roman" w:cs="Segoe UI"/>
          <w:kern w:val="0"/>
          <w:lang w:eastAsia="en-GB"/>
          <w14:ligatures w14:val="none"/>
        </w:rPr>
      </w:pPr>
    </w:p>
    <w:p w14:paraId="2EBE2A7A" w14:textId="77777777" w:rsidR="00DC273D" w:rsidRDefault="00DC273D" w:rsidP="004E5A75">
      <w:pPr>
        <w:spacing w:before="100" w:beforeAutospacing="1" w:after="100" w:afterAutospacing="1" w:line="300" w:lineRule="atLeast"/>
        <w:jc w:val="both"/>
        <w:rPr>
          <w:rFonts w:eastAsia="Times New Roman" w:cs="Segoe UI"/>
          <w:kern w:val="0"/>
          <w:lang w:eastAsia="en-GB"/>
          <w14:ligatures w14:val="none"/>
        </w:rPr>
      </w:pPr>
      <w:r w:rsidRPr="00DC273D">
        <w:rPr>
          <w:rFonts w:eastAsia="Times New Roman" w:cs="Segoe UI"/>
          <w:kern w:val="0"/>
          <w:lang w:eastAsia="en-GB"/>
          <w14:ligatures w14:val="none"/>
        </w:rPr>
        <w:t>We are committed to providing a safe, caring, inclusive and respectful environment in which every child is valued, listened to and supported. We recognise that children may not feel ready or know how to tell someone that they are being abused, exploited or neglected, or may not recognise that what they are experiencing is harmful. Staff will maintain professional curiosity, take all concerns seriously and always act in the best interests of the child.</w:t>
      </w:r>
    </w:p>
    <w:p w14:paraId="01EDE306" w14:textId="77777777" w:rsidR="00C87418" w:rsidRPr="00DC273D" w:rsidRDefault="00C87418" w:rsidP="004E5A75">
      <w:pPr>
        <w:spacing w:before="100" w:beforeAutospacing="1" w:after="100" w:afterAutospacing="1" w:line="300" w:lineRule="atLeast"/>
        <w:jc w:val="both"/>
        <w:rPr>
          <w:rFonts w:eastAsia="Times New Roman" w:cs="Segoe UI"/>
          <w:kern w:val="0"/>
          <w:lang w:eastAsia="en-GB"/>
          <w14:ligatures w14:val="none"/>
        </w:rPr>
      </w:pPr>
    </w:p>
    <w:p w14:paraId="50705792" w14:textId="413C7E8E" w:rsidR="00DC273D" w:rsidRDefault="00DC273D" w:rsidP="004E5A75">
      <w:pPr>
        <w:spacing w:before="100" w:beforeAutospacing="1" w:after="100" w:afterAutospacing="1" w:line="300" w:lineRule="atLeast"/>
        <w:jc w:val="both"/>
        <w:rPr>
          <w:rFonts w:eastAsia="Times New Roman" w:cs="Segoe UI"/>
          <w:kern w:val="0"/>
          <w:lang w:eastAsia="en-GB"/>
          <w14:ligatures w14:val="none"/>
        </w:rPr>
      </w:pPr>
      <w:r w:rsidRPr="00DC273D">
        <w:rPr>
          <w:rFonts w:eastAsia="Times New Roman" w:cs="Segoe UI"/>
          <w:kern w:val="0"/>
          <w:lang w:eastAsia="en-GB"/>
          <w14:ligatures w14:val="none"/>
        </w:rPr>
        <w:t xml:space="preserve">This policy should be read alongside the Staff Code of Conduct, Behaviour Policy, Online Safety Policy, Managing Safeguarding Concerns and Allegations About Adults (including Low-Level Concerns) Policy, Whistleblowing Policy and other safeguarding procedures adopted by the Trust. It should also be read alongside relevant statutory guidance including </w:t>
      </w:r>
      <w:r w:rsidRPr="00DC273D">
        <w:rPr>
          <w:rFonts w:eastAsia="Times New Roman" w:cs="Segoe UI"/>
          <w:i/>
          <w:iCs/>
          <w:kern w:val="0"/>
          <w:lang w:eastAsia="en-GB"/>
          <w14:ligatures w14:val="none"/>
        </w:rPr>
        <w:t>Keeping Children Safe in Education (2026)</w:t>
      </w:r>
      <w:r w:rsidRPr="00DC273D">
        <w:rPr>
          <w:rFonts w:eastAsia="Times New Roman" w:cs="Segoe UI"/>
          <w:kern w:val="0"/>
          <w:lang w:eastAsia="en-GB"/>
          <w14:ligatures w14:val="none"/>
        </w:rPr>
        <w:t xml:space="preserve">, </w:t>
      </w:r>
      <w:r w:rsidRPr="00DC273D">
        <w:rPr>
          <w:rFonts w:eastAsia="Times New Roman" w:cs="Segoe UI"/>
          <w:i/>
          <w:iCs/>
          <w:kern w:val="0"/>
          <w:lang w:eastAsia="en-GB"/>
          <w14:ligatures w14:val="none"/>
        </w:rPr>
        <w:t>Working Together to Safeguard Children (2026)</w:t>
      </w:r>
      <w:r w:rsidRPr="00DC273D">
        <w:rPr>
          <w:rFonts w:eastAsia="Times New Roman" w:cs="Segoe UI"/>
          <w:kern w:val="0"/>
          <w:lang w:eastAsia="en-GB"/>
          <w14:ligatures w14:val="none"/>
        </w:rPr>
        <w:t>, the Early Years Foundation Stage Statutory Framework (where applicable), and local multi-agency safeguarding arrangements, threshold documents and referral procedures.</w:t>
      </w:r>
    </w:p>
    <w:p w14:paraId="76EB3A87" w14:textId="77777777" w:rsidR="00C87418" w:rsidRPr="00DC273D" w:rsidRDefault="00C87418" w:rsidP="004E5A75">
      <w:pPr>
        <w:spacing w:before="100" w:beforeAutospacing="1" w:after="100" w:afterAutospacing="1" w:line="300" w:lineRule="atLeast"/>
        <w:jc w:val="both"/>
        <w:rPr>
          <w:rFonts w:eastAsia="Times New Roman" w:cs="Segoe UI"/>
          <w:kern w:val="0"/>
          <w:lang w:eastAsia="en-GB"/>
          <w14:ligatures w14:val="none"/>
        </w:rPr>
      </w:pPr>
    </w:p>
    <w:p w14:paraId="00DC604C" w14:textId="77777777" w:rsidR="00DC273D" w:rsidRDefault="00DC273D" w:rsidP="004E5A75">
      <w:pPr>
        <w:spacing w:before="100" w:beforeAutospacing="1" w:after="100" w:afterAutospacing="1" w:line="300" w:lineRule="atLeast"/>
        <w:jc w:val="both"/>
        <w:rPr>
          <w:rFonts w:eastAsia="Times New Roman" w:cs="Segoe UI"/>
          <w:kern w:val="0"/>
          <w:lang w:eastAsia="en-GB"/>
          <w14:ligatures w14:val="none"/>
        </w:rPr>
      </w:pPr>
      <w:r w:rsidRPr="00DC273D">
        <w:rPr>
          <w:rFonts w:eastAsia="Times New Roman" w:cs="Segoe UI"/>
          <w:kern w:val="0"/>
          <w:lang w:eastAsia="en-GB"/>
          <w14:ligatures w14:val="none"/>
        </w:rPr>
        <w:t>The Designated Safeguarding Lead (DSL), supported by appropriately trained Deputy Designated Safeguarding Leads (DDSLs), has lead responsibility for safeguarding and child protection within the school. All deputies are trained to the same standard as the DSL, have clearly defined safeguarding responsibilities and provide support in carrying out safeguarding duties.</w:t>
      </w:r>
    </w:p>
    <w:p w14:paraId="327326D0" w14:textId="77777777" w:rsidR="00C87418" w:rsidRPr="00DC273D" w:rsidRDefault="00C87418" w:rsidP="004E5A75">
      <w:pPr>
        <w:spacing w:before="100" w:beforeAutospacing="1" w:after="100" w:afterAutospacing="1" w:line="300" w:lineRule="atLeast"/>
        <w:jc w:val="both"/>
        <w:rPr>
          <w:rFonts w:eastAsia="Times New Roman" w:cs="Segoe UI"/>
          <w:kern w:val="0"/>
          <w:lang w:eastAsia="en-GB"/>
          <w14:ligatures w14:val="none"/>
        </w:rPr>
      </w:pPr>
    </w:p>
    <w:p w14:paraId="6F78AA8E" w14:textId="77777777" w:rsidR="007444FC" w:rsidRDefault="00DC273D" w:rsidP="007444FC">
      <w:pPr>
        <w:spacing w:after="0" w:line="300" w:lineRule="atLeast"/>
        <w:contextualSpacing w:val="0"/>
        <w:jc w:val="both"/>
        <w:rPr>
          <w:rFonts w:ascii="Segoe UI" w:eastAsia="Times New Roman" w:hAnsi="Segoe UI" w:cs="Segoe UI"/>
          <w:kern w:val="0"/>
          <w:sz w:val="21"/>
          <w:szCs w:val="21"/>
          <w:lang w:eastAsia="en-GB"/>
          <w14:ligatures w14:val="none"/>
        </w:rPr>
      </w:pPr>
      <w:r w:rsidRPr="00DC273D">
        <w:rPr>
          <w:rFonts w:eastAsia="Times New Roman" w:cs="Segoe UI"/>
          <w:kern w:val="0"/>
          <w:lang w:eastAsia="en-GB"/>
          <w14:ligatures w14:val="none"/>
        </w:rPr>
        <w:t xml:space="preserve">This policy is available on the Trust and school websites and is provided to all staff and volunteers as part of induction. </w:t>
      </w:r>
      <w:r w:rsidR="007444FC" w:rsidRPr="007444FC">
        <w:rPr>
          <w:rFonts w:ascii="Segoe UI" w:eastAsia="Times New Roman" w:hAnsi="Segoe UI" w:cs="Segoe UI"/>
          <w:kern w:val="0"/>
          <w:sz w:val="21"/>
          <w:szCs w:val="21"/>
          <w:lang w:eastAsia="en-GB"/>
          <w14:ligatures w14:val="none"/>
        </w:rPr>
        <w:t xml:space="preserve">Staff are required to read and understand this policy together with Part One of </w:t>
      </w:r>
      <w:r w:rsidR="007444FC" w:rsidRPr="007444FC">
        <w:rPr>
          <w:rFonts w:ascii="Segoe UI" w:eastAsia="Times New Roman" w:hAnsi="Segoe UI" w:cs="Segoe UI"/>
          <w:i/>
          <w:iCs/>
          <w:kern w:val="0"/>
          <w:sz w:val="21"/>
          <w:szCs w:val="21"/>
          <w:lang w:eastAsia="en-GB"/>
          <w14:ligatures w14:val="none"/>
        </w:rPr>
        <w:t>Keeping Children Safe in Education (2026)</w:t>
      </w:r>
      <w:r w:rsidR="007444FC" w:rsidRPr="007444FC">
        <w:rPr>
          <w:rFonts w:ascii="Segoe UI" w:eastAsia="Times New Roman" w:hAnsi="Segoe UI" w:cs="Segoe UI"/>
          <w:kern w:val="0"/>
          <w:sz w:val="21"/>
          <w:szCs w:val="21"/>
          <w:lang w:eastAsia="en-GB"/>
          <w14:ligatures w14:val="none"/>
        </w:rPr>
        <w:t xml:space="preserve"> and confirm that they have done so. Staff working directly with children should also be familiar with the safeguarding information contained within Annex A where relevant to their role. Staff with designated safeguarding responsibilities should additionally read Annex B, which sets out the role of the Designated Safeguarding Lead.</w:t>
      </w:r>
    </w:p>
    <w:p w14:paraId="2950FDFA" w14:textId="77777777" w:rsidR="007444FC" w:rsidRPr="007444FC" w:rsidRDefault="007444FC" w:rsidP="007444FC">
      <w:pPr>
        <w:spacing w:after="0" w:line="300" w:lineRule="atLeast"/>
        <w:contextualSpacing w:val="0"/>
        <w:jc w:val="both"/>
        <w:rPr>
          <w:rFonts w:ascii="Segoe UI" w:eastAsia="Times New Roman" w:hAnsi="Segoe UI" w:cs="Segoe UI"/>
          <w:kern w:val="0"/>
          <w:sz w:val="21"/>
          <w:szCs w:val="21"/>
          <w:lang w:eastAsia="en-GB"/>
          <w14:ligatures w14:val="none"/>
        </w:rPr>
      </w:pPr>
    </w:p>
    <w:p w14:paraId="2166F870" w14:textId="34568411" w:rsidR="00DC273D" w:rsidRPr="00DC273D" w:rsidRDefault="00DC273D" w:rsidP="007444FC">
      <w:pPr>
        <w:spacing w:before="100" w:beforeAutospacing="1" w:after="100" w:afterAutospacing="1" w:line="300" w:lineRule="atLeast"/>
        <w:jc w:val="both"/>
        <w:rPr>
          <w:rFonts w:eastAsia="Times New Roman" w:cs="Segoe UI"/>
          <w:kern w:val="0"/>
          <w:lang w:eastAsia="en-GB"/>
          <w14:ligatures w14:val="none"/>
        </w:rPr>
      </w:pPr>
      <w:r w:rsidRPr="00DC273D">
        <w:rPr>
          <w:rFonts w:eastAsia="Times New Roman" w:cs="Segoe UI"/>
          <w:kern w:val="0"/>
          <w:lang w:eastAsia="en-GB"/>
          <w14:ligatures w14:val="none"/>
        </w:rPr>
        <w:t>The policy will be reviewed annually and updated whenever changes in legislation, statutory guidance, local safeguarding arrangements or Trust procedures require it.</w:t>
      </w:r>
    </w:p>
    <w:p w14:paraId="4D8E776A" w14:textId="77777777" w:rsidR="002F46A6" w:rsidRDefault="00DC273D" w:rsidP="004E5A75">
      <w:pPr>
        <w:pStyle w:val="CATSubheading"/>
        <w:numPr>
          <w:ilvl w:val="1"/>
          <w:numId w:val="16"/>
        </w:numPr>
      </w:pPr>
      <w:bookmarkStart w:id="1" w:name="_Toc235205275"/>
      <w:r w:rsidRPr="00DC273D">
        <w:t>Child Protection Statement</w:t>
      </w:r>
      <w:bookmarkEnd w:id="1"/>
    </w:p>
    <w:p w14:paraId="1C7548AF" w14:textId="48F72D37" w:rsidR="00DC273D" w:rsidRDefault="00DC273D" w:rsidP="004E5A75">
      <w:pPr>
        <w:jc w:val="both"/>
      </w:pPr>
      <w:r w:rsidRPr="00DC273D">
        <w:t>The Trust and its schools recognise their moral and statutory responsibility to safeguard and promote the welfare of all children.</w:t>
      </w:r>
    </w:p>
    <w:p w14:paraId="787AB430" w14:textId="77777777" w:rsidR="00C87418" w:rsidRPr="00DC273D" w:rsidRDefault="00C87418" w:rsidP="004E5A75">
      <w:pPr>
        <w:jc w:val="both"/>
        <w:rPr>
          <w:rFonts w:ascii="Aptos Display" w:hAnsi="Aptos Display"/>
          <w:sz w:val="24"/>
          <w:szCs w:val="28"/>
        </w:rPr>
      </w:pPr>
    </w:p>
    <w:p w14:paraId="5A721ED4" w14:textId="77777777" w:rsidR="00DC273D" w:rsidRDefault="00DC273D" w:rsidP="004E5A75">
      <w:pPr>
        <w:jc w:val="both"/>
      </w:pPr>
      <w:r w:rsidRPr="00C97C48">
        <w:lastRenderedPageBreak/>
        <w:t>We are committed to providing a safe and welcoming environment where every child, including those with protected characteristics under the Equality Act 2010, feels safe, respected, valued and able to speak to trusted adults who will listen and take appropriate action. We remain alert to the signs of abuse,</w:t>
      </w:r>
      <w:r w:rsidRPr="00DC273D">
        <w:t xml:space="preserve"> neglect, exploitation and extra-familial harm and will respond promptly and effectively to protect children and promote their welfare.</w:t>
      </w:r>
    </w:p>
    <w:p w14:paraId="69CBFF77" w14:textId="77777777" w:rsidR="00C87418" w:rsidRPr="00DC273D" w:rsidRDefault="00C87418" w:rsidP="004E5A75">
      <w:pPr>
        <w:jc w:val="both"/>
      </w:pPr>
    </w:p>
    <w:p w14:paraId="67158484" w14:textId="77777777" w:rsidR="00DC273D" w:rsidRPr="00DC273D" w:rsidRDefault="00DC273D" w:rsidP="004E5A75">
      <w:pPr>
        <w:spacing w:before="100" w:beforeAutospacing="1" w:after="100" w:afterAutospacing="1" w:line="300" w:lineRule="atLeast"/>
        <w:jc w:val="both"/>
        <w:rPr>
          <w:rFonts w:eastAsia="Times New Roman" w:cs="Segoe UI"/>
          <w:kern w:val="0"/>
          <w:lang w:eastAsia="en-GB"/>
          <w14:ligatures w14:val="none"/>
        </w:rPr>
      </w:pPr>
      <w:r w:rsidRPr="00DC273D">
        <w:rPr>
          <w:rFonts w:eastAsia="Times New Roman" w:cs="Segoe UI"/>
          <w:kern w:val="0"/>
          <w:lang w:eastAsia="en-GB"/>
          <w14:ligatures w14:val="none"/>
        </w:rPr>
        <w:t>The procedures within this policy are consistent with statutory guidance and locally agreed multi-agency safeguarding arrangements.</w:t>
      </w:r>
    </w:p>
    <w:p w14:paraId="6ADF48A6" w14:textId="77777777" w:rsidR="00102300" w:rsidRDefault="00DC273D" w:rsidP="004E5A75">
      <w:pPr>
        <w:pStyle w:val="CATSubheading"/>
      </w:pPr>
      <w:bookmarkStart w:id="2" w:name="_Toc235205276"/>
      <w:r w:rsidRPr="00DC273D">
        <w:t>Policy Aims</w:t>
      </w:r>
      <w:bookmarkEnd w:id="2"/>
    </w:p>
    <w:p w14:paraId="24EFA36F" w14:textId="77777777" w:rsidR="00102300" w:rsidRDefault="00DC273D" w:rsidP="004E5A75">
      <w:pPr>
        <w:jc w:val="both"/>
      </w:pPr>
      <w:r w:rsidRPr="00102300">
        <w:t>The aims of this policy are to ensure that all staff understand and fulfil their safeguarding responsibilities; that safeguarding arrangements are implemented consistently and reviewed regularly; that children are listened to, supported and protected; that concerns are identified and responded to promptly; and that strong partnerships are maintained with families and safeguarding agencies.</w:t>
      </w:r>
    </w:p>
    <w:p w14:paraId="582323D1" w14:textId="77777777" w:rsidR="00102300" w:rsidRDefault="00102300" w:rsidP="004E5A75">
      <w:pPr>
        <w:jc w:val="both"/>
      </w:pPr>
    </w:p>
    <w:p w14:paraId="5630B7E9" w14:textId="185D8E27" w:rsidR="00DC273D" w:rsidRPr="00DC273D" w:rsidRDefault="00DC273D" w:rsidP="004E5A75">
      <w:pPr>
        <w:jc w:val="both"/>
      </w:pPr>
      <w:r w:rsidRPr="00DC273D">
        <w:rPr>
          <w:rFonts w:eastAsia="Times New Roman" w:cs="Segoe UI"/>
          <w:kern w:val="0"/>
          <w:lang w:eastAsia="en-GB"/>
          <w14:ligatures w14:val="none"/>
        </w:rPr>
        <w:t>The Trust will achieve these aims by creating a culture in which children feel safe and are taught how to recognise risk and seek help, ensuring that adults are safely recruited and appropriately trained, and working collaboratively with children, families, schools and partner agencies to secure the best possible outcomes for children.</w:t>
      </w:r>
    </w:p>
    <w:p w14:paraId="3F37065B" w14:textId="6A2DD245" w:rsidR="00DC273D" w:rsidRPr="00C81179" w:rsidRDefault="00DC273D" w:rsidP="004E5A75">
      <w:pPr>
        <w:pStyle w:val="CATHeading"/>
        <w:jc w:val="both"/>
        <w:rPr>
          <w:lang w:eastAsia="en-GB"/>
        </w:rPr>
      </w:pPr>
      <w:bookmarkStart w:id="3" w:name="_Toc235205277"/>
      <w:r w:rsidRPr="00C81179">
        <w:rPr>
          <w:lang w:eastAsia="en-GB"/>
        </w:rPr>
        <w:t>Safeguarding and Child Protection</w:t>
      </w:r>
      <w:bookmarkEnd w:id="3"/>
    </w:p>
    <w:p w14:paraId="761AFA42" w14:textId="77777777" w:rsidR="00102300" w:rsidRDefault="00DC273D" w:rsidP="004E5A75">
      <w:pPr>
        <w:pStyle w:val="CATSubheading"/>
      </w:pPr>
      <w:bookmarkStart w:id="4" w:name="_Toc235205278"/>
      <w:r w:rsidRPr="00C81179">
        <w:t>Definition</w:t>
      </w:r>
      <w:r w:rsidRPr="00DC273D">
        <w:t xml:space="preserve"> of Safeguarding</w:t>
      </w:r>
      <w:bookmarkEnd w:id="4"/>
    </w:p>
    <w:p w14:paraId="1EF77E4C" w14:textId="0F0962AB" w:rsidR="00DC273D" w:rsidRDefault="00DC273D" w:rsidP="004E5A75">
      <w:pPr>
        <w:jc w:val="both"/>
      </w:pPr>
      <w:r w:rsidRPr="00102300">
        <w:t xml:space="preserve">Safeguarding and promoting the welfare of children is defined in </w:t>
      </w:r>
      <w:r w:rsidRPr="00102300">
        <w:rPr>
          <w:i/>
          <w:iCs/>
        </w:rPr>
        <w:t>Keeping Children Safe in Education (2026)</w:t>
      </w:r>
      <w:r w:rsidRPr="00102300">
        <w:t xml:space="preserve"> as:</w:t>
      </w:r>
    </w:p>
    <w:p w14:paraId="130E1480" w14:textId="77777777" w:rsidR="00081B2C" w:rsidRPr="00102300" w:rsidRDefault="00081B2C" w:rsidP="004E5A75">
      <w:pPr>
        <w:jc w:val="both"/>
      </w:pPr>
    </w:p>
    <w:p w14:paraId="2D6E1CA5" w14:textId="77777777" w:rsidR="00286225" w:rsidRDefault="00286225" w:rsidP="00081B2C">
      <w:pPr>
        <w:numPr>
          <w:ilvl w:val="0"/>
          <w:numId w:val="17"/>
        </w:numPr>
        <w:ind w:left="714" w:hanging="357"/>
        <w:jc w:val="both"/>
        <w:rPr>
          <w:rFonts w:eastAsia="Times New Roman" w:cs="Segoe UI"/>
          <w:kern w:val="0"/>
          <w:lang w:eastAsia="en-GB"/>
          <w14:ligatures w14:val="none"/>
        </w:rPr>
      </w:pPr>
      <w:r w:rsidRPr="00286225">
        <w:rPr>
          <w:rFonts w:eastAsia="Times New Roman" w:cs="Segoe UI"/>
          <w:kern w:val="0"/>
          <w:lang w:eastAsia="en-GB"/>
          <w14:ligatures w14:val="none"/>
        </w:rPr>
        <w:t>providing help and support to meet the needs of children as soon as problems emerge,</w:t>
      </w:r>
    </w:p>
    <w:p w14:paraId="321E1BE9" w14:textId="77777777" w:rsidR="00286225" w:rsidRDefault="00286225" w:rsidP="00081B2C">
      <w:pPr>
        <w:numPr>
          <w:ilvl w:val="0"/>
          <w:numId w:val="17"/>
        </w:numPr>
        <w:ind w:left="714" w:hanging="357"/>
        <w:jc w:val="both"/>
        <w:rPr>
          <w:rFonts w:eastAsia="Times New Roman" w:cs="Segoe UI"/>
          <w:kern w:val="0"/>
          <w:lang w:eastAsia="en-GB"/>
          <w14:ligatures w14:val="none"/>
        </w:rPr>
      </w:pPr>
      <w:r w:rsidRPr="00286225">
        <w:rPr>
          <w:rFonts w:eastAsia="Times New Roman" w:cs="Segoe UI"/>
          <w:kern w:val="0"/>
          <w:lang w:eastAsia="en-GB"/>
          <w14:ligatures w14:val="none"/>
        </w:rPr>
        <w:t>protecting children from maltreatment, whether that is within or outside the home, including online,</w:t>
      </w:r>
    </w:p>
    <w:p w14:paraId="3D1D00BF" w14:textId="77777777" w:rsidR="002E7863" w:rsidRDefault="00286225" w:rsidP="00081B2C">
      <w:pPr>
        <w:numPr>
          <w:ilvl w:val="0"/>
          <w:numId w:val="17"/>
        </w:numPr>
        <w:ind w:left="714" w:hanging="357"/>
        <w:jc w:val="both"/>
        <w:rPr>
          <w:rFonts w:eastAsia="Times New Roman" w:cs="Segoe UI"/>
          <w:kern w:val="0"/>
          <w:lang w:eastAsia="en-GB"/>
          <w14:ligatures w14:val="none"/>
        </w:rPr>
      </w:pPr>
      <w:r w:rsidRPr="00286225">
        <w:rPr>
          <w:rFonts w:eastAsia="Times New Roman" w:cs="Segoe UI"/>
          <w:kern w:val="0"/>
          <w:lang w:eastAsia="en-GB"/>
          <w14:ligatures w14:val="none"/>
        </w:rPr>
        <w:t>preventing the impairment of children’s mental and physical health or development,</w:t>
      </w:r>
    </w:p>
    <w:p w14:paraId="533428B9" w14:textId="77777777" w:rsidR="002E7863" w:rsidRDefault="00286225" w:rsidP="00081B2C">
      <w:pPr>
        <w:numPr>
          <w:ilvl w:val="0"/>
          <w:numId w:val="17"/>
        </w:numPr>
        <w:ind w:left="714" w:hanging="357"/>
        <w:jc w:val="both"/>
        <w:rPr>
          <w:rFonts w:eastAsia="Times New Roman" w:cs="Segoe UI"/>
          <w:kern w:val="0"/>
          <w:lang w:eastAsia="en-GB"/>
          <w14:ligatures w14:val="none"/>
        </w:rPr>
      </w:pPr>
      <w:r w:rsidRPr="00286225">
        <w:rPr>
          <w:rFonts w:eastAsia="Times New Roman" w:cs="Segoe UI"/>
          <w:kern w:val="0"/>
          <w:lang w:eastAsia="en-GB"/>
          <w14:ligatures w14:val="none"/>
        </w:rPr>
        <w:t>ensuring that children grow up in circumstances consistent with the provision of safe and effective care, and</w:t>
      </w:r>
    </w:p>
    <w:p w14:paraId="026BC17A" w14:textId="1EC38283" w:rsidR="00C87418" w:rsidRDefault="00286225" w:rsidP="00081B2C">
      <w:pPr>
        <w:numPr>
          <w:ilvl w:val="0"/>
          <w:numId w:val="17"/>
        </w:numPr>
        <w:ind w:left="714" w:hanging="357"/>
        <w:jc w:val="both"/>
        <w:rPr>
          <w:rFonts w:eastAsia="Times New Roman" w:cs="Segoe UI"/>
          <w:kern w:val="0"/>
          <w:lang w:eastAsia="en-GB"/>
          <w14:ligatures w14:val="none"/>
        </w:rPr>
      </w:pPr>
      <w:r w:rsidRPr="00286225">
        <w:rPr>
          <w:rFonts w:eastAsia="Times New Roman" w:cs="Segoe UI"/>
          <w:kern w:val="0"/>
          <w:lang w:eastAsia="en-GB"/>
          <w14:ligatures w14:val="none"/>
        </w:rPr>
        <w:t>taking action to enable all children to have the best outcomes.</w:t>
      </w:r>
    </w:p>
    <w:p w14:paraId="43879B91" w14:textId="77777777" w:rsidR="002E7863" w:rsidRPr="00DC273D" w:rsidRDefault="002E7863" w:rsidP="002E7863">
      <w:pPr>
        <w:spacing w:before="100" w:beforeAutospacing="1" w:after="100" w:afterAutospacing="1" w:line="300" w:lineRule="atLeast"/>
        <w:ind w:left="720"/>
        <w:jc w:val="both"/>
        <w:rPr>
          <w:rFonts w:eastAsia="Times New Roman" w:cs="Segoe UI"/>
          <w:kern w:val="0"/>
          <w:lang w:eastAsia="en-GB"/>
          <w14:ligatures w14:val="none"/>
        </w:rPr>
      </w:pPr>
    </w:p>
    <w:p w14:paraId="40DAA827" w14:textId="77777777" w:rsidR="00DC273D" w:rsidRDefault="00DC273D" w:rsidP="004E5A75">
      <w:pPr>
        <w:spacing w:before="100" w:beforeAutospacing="1" w:after="100" w:afterAutospacing="1" w:line="300" w:lineRule="atLeast"/>
        <w:jc w:val="both"/>
        <w:rPr>
          <w:rFonts w:eastAsia="Times New Roman" w:cs="Segoe UI"/>
          <w:kern w:val="0"/>
          <w:lang w:eastAsia="en-GB"/>
          <w14:ligatures w14:val="none"/>
        </w:rPr>
      </w:pPr>
      <w:r w:rsidRPr="00DC273D">
        <w:rPr>
          <w:rFonts w:eastAsia="Times New Roman" w:cs="Segoe UI"/>
          <w:kern w:val="0"/>
          <w:lang w:eastAsia="en-GB"/>
          <w14:ligatures w14:val="none"/>
        </w:rPr>
        <w:t>Safeguarding is everyone's responsibility. Everyone who comes into contact with children and their families has a role to play in promoting children's welfare and protecting them from harm. No single practitioner can have a complete picture of a child's circumstances and effective safeguarding relies upon the timely sharing of information and appropriate action being taken when concerns arise.</w:t>
      </w:r>
    </w:p>
    <w:p w14:paraId="3802DFE3" w14:textId="77777777" w:rsidR="00102300" w:rsidRPr="00DC273D" w:rsidRDefault="00102300" w:rsidP="004E5A75">
      <w:pPr>
        <w:spacing w:before="100" w:beforeAutospacing="1" w:after="100" w:afterAutospacing="1" w:line="300" w:lineRule="atLeast"/>
        <w:jc w:val="both"/>
        <w:rPr>
          <w:rFonts w:eastAsia="Times New Roman" w:cs="Segoe UI"/>
          <w:kern w:val="0"/>
          <w:lang w:eastAsia="en-GB"/>
          <w14:ligatures w14:val="none"/>
        </w:rPr>
      </w:pPr>
    </w:p>
    <w:p w14:paraId="1F71B8A9" w14:textId="77777777" w:rsidR="00DC273D" w:rsidRPr="00DC273D" w:rsidRDefault="00DC273D" w:rsidP="004E5A75">
      <w:pPr>
        <w:spacing w:before="100" w:beforeAutospacing="1" w:after="100" w:afterAutospacing="1" w:line="300" w:lineRule="atLeast"/>
        <w:jc w:val="both"/>
        <w:rPr>
          <w:rFonts w:eastAsia="Times New Roman" w:cs="Segoe UI"/>
          <w:kern w:val="0"/>
          <w:lang w:eastAsia="en-GB"/>
          <w14:ligatures w14:val="none"/>
        </w:rPr>
      </w:pPr>
      <w:r w:rsidRPr="00DC273D">
        <w:rPr>
          <w:rFonts w:eastAsia="Times New Roman" w:cs="Segoe UI"/>
          <w:kern w:val="0"/>
          <w:lang w:eastAsia="en-GB"/>
          <w14:ligatures w14:val="none"/>
        </w:rPr>
        <w:t>Child protection is part of safeguarding and refers specifically to activities undertaken to protect children who are suffering, or are likely to suffer, significant harm.</w:t>
      </w:r>
    </w:p>
    <w:p w14:paraId="03F99EDA" w14:textId="77777777" w:rsidR="00102300" w:rsidRDefault="00DC273D" w:rsidP="004E5A75">
      <w:pPr>
        <w:pStyle w:val="CATSubheading"/>
      </w:pPr>
      <w:bookmarkStart w:id="5" w:name="_Toc235205279"/>
      <w:r w:rsidRPr="00DC273D">
        <w:t>Our Safeguarding Approach</w:t>
      </w:r>
      <w:bookmarkEnd w:id="5"/>
    </w:p>
    <w:p w14:paraId="09D669B6" w14:textId="77777777" w:rsidR="00102300" w:rsidRDefault="00DC273D" w:rsidP="004E5A75">
      <w:pPr>
        <w:jc w:val="both"/>
      </w:pPr>
      <w:r w:rsidRPr="00102300">
        <w:lastRenderedPageBreak/>
        <w:t>The Trust adopts a child-centred approach to safeguarding. All decisions will be made in the best interests of the child and with due regard to their wishes and feelings, taking account of their age, understanding and individual circumstances.</w:t>
      </w:r>
    </w:p>
    <w:p w14:paraId="418B3544" w14:textId="77777777" w:rsidR="00102300" w:rsidRDefault="00102300" w:rsidP="004E5A75">
      <w:pPr>
        <w:jc w:val="both"/>
      </w:pPr>
    </w:p>
    <w:p w14:paraId="78FFC9FC" w14:textId="01A211A2" w:rsidR="00DC273D" w:rsidRPr="00DC273D" w:rsidRDefault="00DC273D" w:rsidP="004E5A75">
      <w:pPr>
        <w:jc w:val="both"/>
      </w:pPr>
      <w:r w:rsidRPr="00DC273D">
        <w:rPr>
          <w:rFonts w:eastAsia="Times New Roman" w:cs="Segoe UI"/>
          <w:kern w:val="0"/>
          <w:lang w:eastAsia="en-GB"/>
          <w14:ligatures w14:val="none"/>
        </w:rPr>
        <w:t>We recognise that safeguarding extends beyond child protection and includes prevention, early help and timely intervention. Staff are expected to maintain an attitude of "it could happen here", remain professionally curious, act in the best interests of children at all times and report concerns immediately. They should also recognise that children may not feel ready or know how to disclose abuse and should identify children who may benefit from Early Help or additional support.</w:t>
      </w:r>
    </w:p>
    <w:p w14:paraId="1CCBCC4B" w14:textId="77777777" w:rsidR="00102300" w:rsidRDefault="00DC273D" w:rsidP="004E5A75">
      <w:pPr>
        <w:pStyle w:val="CATSubheading"/>
      </w:pPr>
      <w:bookmarkStart w:id="6" w:name="_Toc235205280"/>
      <w:r w:rsidRPr="00DC273D">
        <w:t>Children Who May Need Additional Safeguarding Support</w:t>
      </w:r>
      <w:bookmarkEnd w:id="6"/>
    </w:p>
    <w:p w14:paraId="5669EC9D" w14:textId="5A878A26" w:rsidR="00DC273D" w:rsidRDefault="00DC273D" w:rsidP="004E5A75">
      <w:pPr>
        <w:jc w:val="both"/>
      </w:pPr>
      <w:r w:rsidRPr="00102300">
        <w:t>Some children have an increased vulnerability to abuse, neglect or exploitation and may require additional safeguarding support. This includes, but is not limited to, children with SEND, young carers, children who are looked after or previously looked after, children with a social worker, those missing or absent from education, children experiencing domestic abuse, exploitation, serious violence, online abuse, homelessness, parental substance misuse, mental ill health or offending, and children with other identified vulnerabilities.</w:t>
      </w:r>
    </w:p>
    <w:p w14:paraId="35B8554B" w14:textId="77777777" w:rsidR="005E1DDD" w:rsidRPr="00102300" w:rsidRDefault="005E1DDD" w:rsidP="004E5A75">
      <w:pPr>
        <w:jc w:val="both"/>
      </w:pPr>
    </w:p>
    <w:p w14:paraId="38A72F88" w14:textId="77777777" w:rsidR="00DC273D" w:rsidRPr="00DC273D" w:rsidRDefault="00DC273D" w:rsidP="004E5A75">
      <w:pPr>
        <w:spacing w:before="100" w:beforeAutospacing="1" w:after="100" w:afterAutospacing="1" w:line="300" w:lineRule="atLeast"/>
        <w:jc w:val="both"/>
        <w:rPr>
          <w:rFonts w:eastAsia="Times New Roman" w:cs="Segoe UI"/>
          <w:kern w:val="0"/>
          <w:lang w:eastAsia="en-GB"/>
          <w14:ligatures w14:val="none"/>
        </w:rPr>
      </w:pPr>
      <w:r w:rsidRPr="00DC273D">
        <w:rPr>
          <w:rFonts w:eastAsia="Times New Roman" w:cs="Segoe UI"/>
          <w:kern w:val="0"/>
          <w:lang w:eastAsia="en-GB"/>
          <w14:ligatures w14:val="none"/>
        </w:rPr>
        <w:t>The Trust recognises that vulnerability is not fixed and that some children may experience multiple and intersecting risks. Staff will remain particularly vigilant where this is the case.</w:t>
      </w:r>
    </w:p>
    <w:p w14:paraId="0BFF0E6E" w14:textId="77777777" w:rsidR="00102300" w:rsidRDefault="00DC273D" w:rsidP="004E5A75">
      <w:pPr>
        <w:pStyle w:val="CATSubheading"/>
      </w:pPr>
      <w:bookmarkStart w:id="7" w:name="_Toc235205281"/>
      <w:r w:rsidRPr="00DC273D">
        <w:t>Equality, Diversity and Inclusion</w:t>
      </w:r>
      <w:bookmarkEnd w:id="7"/>
    </w:p>
    <w:p w14:paraId="5EF89786" w14:textId="4569EEE8" w:rsidR="00DC273D" w:rsidRDefault="00DC273D" w:rsidP="004E5A75">
      <w:pPr>
        <w:jc w:val="both"/>
      </w:pPr>
      <w:r w:rsidRPr="00102300">
        <w:t>The Trust recognises that some children may face additional barriers to recognising abuse, communicating concerns or accessing support because of disability, communication needs, culture, ethnicity, religion, language, sex, gender identity or sexual orientation.</w:t>
      </w:r>
    </w:p>
    <w:p w14:paraId="476A4AA3" w14:textId="77777777" w:rsidR="00241D91" w:rsidRPr="00102300" w:rsidRDefault="00241D91" w:rsidP="004E5A75">
      <w:pPr>
        <w:jc w:val="both"/>
      </w:pPr>
    </w:p>
    <w:p w14:paraId="42425ADD" w14:textId="1F87E54C" w:rsidR="00241D91" w:rsidRDefault="00DC273D" w:rsidP="004E5A75">
      <w:pPr>
        <w:spacing w:before="100" w:beforeAutospacing="1" w:after="100" w:afterAutospacing="1" w:line="300" w:lineRule="atLeast"/>
        <w:jc w:val="both"/>
        <w:rPr>
          <w:rFonts w:eastAsia="Times New Roman" w:cs="Segoe UI"/>
          <w:kern w:val="0"/>
          <w:lang w:eastAsia="en-GB"/>
          <w14:ligatures w14:val="none"/>
        </w:rPr>
      </w:pPr>
      <w:r w:rsidRPr="00DC273D">
        <w:rPr>
          <w:rFonts w:eastAsia="Times New Roman" w:cs="Segoe UI"/>
          <w:kern w:val="0"/>
          <w:lang w:eastAsia="en-GB"/>
          <w14:ligatures w14:val="none"/>
        </w:rPr>
        <w:t>Safeguarding practice will be inclusive, anti-discriminatory and compliant with the Equality Act 2010. Reasonable adjustments will be made where necessary to ensure that every child can access help and protection.</w:t>
      </w:r>
    </w:p>
    <w:p w14:paraId="755EC7F5" w14:textId="2B95CE7A" w:rsidR="00241D91" w:rsidRDefault="00241D91" w:rsidP="00241D91">
      <w:pPr>
        <w:pStyle w:val="CATSubheading"/>
      </w:pPr>
      <w:bookmarkStart w:id="8" w:name="_Toc235205282"/>
      <w:r>
        <w:t>Gender questioning children</w:t>
      </w:r>
      <w:r w:rsidR="00B15758">
        <w:t xml:space="preserve"> and single sex spaces</w:t>
      </w:r>
      <w:bookmarkEnd w:id="8"/>
    </w:p>
    <w:p w14:paraId="10209AC8" w14:textId="77777777" w:rsidR="00B70686" w:rsidRDefault="00E22AD9" w:rsidP="00E22AD9">
      <w:pPr>
        <w:jc w:val="both"/>
        <w:rPr>
          <w:lang w:eastAsia="en-GB"/>
        </w:rPr>
      </w:pPr>
      <w:r w:rsidRPr="00E22AD9">
        <w:rPr>
          <w:lang w:eastAsia="en-GB"/>
        </w:rPr>
        <w:t xml:space="preserve">The Trust recognises that gender-questioning children may experience additional vulnerability, distress, bullying or safeguarding concerns and will ensure that any support provided is child-centred, proportionate and based on an individual assessment of need. The Trust also recognises the importance of protecting the privacy, dignity, safety and welfare of all pupils, including through the lawful provision of single-sex toilets, changing facilities and sleeping accommodation. </w:t>
      </w:r>
    </w:p>
    <w:p w14:paraId="6F6E1B25" w14:textId="77777777" w:rsidR="00B70686" w:rsidRDefault="00B70686" w:rsidP="00E22AD9">
      <w:pPr>
        <w:jc w:val="both"/>
        <w:rPr>
          <w:lang w:eastAsia="en-GB"/>
        </w:rPr>
      </w:pPr>
    </w:p>
    <w:p w14:paraId="0D5F7511" w14:textId="77777777" w:rsidR="00331820" w:rsidRDefault="00E22AD9" w:rsidP="00E22AD9">
      <w:pPr>
        <w:jc w:val="both"/>
        <w:rPr>
          <w:lang w:eastAsia="en-GB"/>
        </w:rPr>
      </w:pPr>
      <w:r w:rsidRPr="00E22AD9">
        <w:rPr>
          <w:lang w:eastAsia="en-GB"/>
        </w:rPr>
        <w:t xml:space="preserve">Pupils will ordinarily have access to facilities that correspond with their biological sex. Where a gender-questioning child expresses a wish not to use facilities designated for their biological sex, the school will, wherever reasonably practicable, seek to identify an alternative arrangement that meets the child's needs without compromising the rights, safety, privacy or dignity of other pupils. </w:t>
      </w:r>
    </w:p>
    <w:p w14:paraId="79EA1AFB" w14:textId="77777777" w:rsidR="00331820" w:rsidRDefault="00331820" w:rsidP="00E22AD9">
      <w:pPr>
        <w:jc w:val="both"/>
        <w:rPr>
          <w:lang w:eastAsia="en-GB"/>
        </w:rPr>
      </w:pPr>
    </w:p>
    <w:p w14:paraId="2414E5F5" w14:textId="221AD1AA" w:rsidR="00EA6DE4" w:rsidRDefault="00E22AD9" w:rsidP="00E22AD9">
      <w:pPr>
        <w:jc w:val="both"/>
        <w:rPr>
          <w:lang w:eastAsia="en-GB"/>
        </w:rPr>
      </w:pPr>
      <w:r w:rsidRPr="00E22AD9">
        <w:rPr>
          <w:lang w:eastAsia="en-GB"/>
        </w:rPr>
        <w:lastRenderedPageBreak/>
        <w:t xml:space="preserve">Decisions will be made on a case-by-case basis, informed by safeguarding considerations, the best interests of the child, the rights and needs of all affected pupils, parental involvement unless this would place the child at risk of harm, and any relevant professional advice. </w:t>
      </w:r>
    </w:p>
    <w:p w14:paraId="72F079AF" w14:textId="77777777" w:rsidR="00EA6DE4" w:rsidRDefault="00EA6DE4" w:rsidP="00E22AD9">
      <w:pPr>
        <w:jc w:val="both"/>
        <w:rPr>
          <w:lang w:eastAsia="en-GB"/>
        </w:rPr>
      </w:pPr>
    </w:p>
    <w:p w14:paraId="29A65115" w14:textId="504D7C84" w:rsidR="00241D91" w:rsidRPr="00241D91" w:rsidRDefault="00E22AD9" w:rsidP="00893B0E">
      <w:pPr>
        <w:jc w:val="both"/>
        <w:rPr>
          <w:lang w:eastAsia="en-GB"/>
        </w:rPr>
      </w:pPr>
      <w:r w:rsidRPr="00E22AD9">
        <w:rPr>
          <w:lang w:eastAsia="en-GB"/>
        </w:rPr>
        <w:t>Any agreed arrangements will be regularly reviewed to ensure they remain safe, appropriate and supportive of all pupils.</w:t>
      </w:r>
    </w:p>
    <w:p w14:paraId="1B3F2EE2" w14:textId="77777777" w:rsidR="00102300" w:rsidRDefault="00DC273D" w:rsidP="004E5A75">
      <w:pPr>
        <w:pStyle w:val="CATSubheading"/>
      </w:pPr>
      <w:bookmarkStart w:id="9" w:name="_Toc235205283"/>
      <w:r w:rsidRPr="00DC273D">
        <w:t>Mental Health</w:t>
      </w:r>
      <w:bookmarkEnd w:id="9"/>
    </w:p>
    <w:p w14:paraId="76B5104C" w14:textId="5A08B61C" w:rsidR="00DC273D" w:rsidRPr="00102300" w:rsidRDefault="00DC273D" w:rsidP="004E5A75">
      <w:pPr>
        <w:jc w:val="both"/>
      </w:pPr>
      <w:r w:rsidRPr="00102300">
        <w:t>All staff should be aware that mental health concerns can, in some circumstances, be an indicator that a child has experienced or is at risk of abuse, neglect or exploitation.</w:t>
      </w:r>
    </w:p>
    <w:p w14:paraId="79612B6F" w14:textId="1FB882A7" w:rsidR="00102300" w:rsidRPr="00DC273D" w:rsidRDefault="00DC273D" w:rsidP="004E5A75">
      <w:pPr>
        <w:spacing w:before="100" w:beforeAutospacing="1" w:after="100" w:afterAutospacing="1" w:line="300" w:lineRule="atLeast"/>
        <w:jc w:val="both"/>
        <w:rPr>
          <w:rFonts w:eastAsia="Times New Roman" w:cs="Segoe UI"/>
          <w:kern w:val="0"/>
          <w:lang w:eastAsia="en-GB"/>
          <w14:ligatures w14:val="none"/>
        </w:rPr>
      </w:pPr>
      <w:r w:rsidRPr="00DC273D">
        <w:rPr>
          <w:rFonts w:eastAsia="Times New Roman" w:cs="Segoe UI"/>
          <w:kern w:val="0"/>
          <w:lang w:eastAsia="en-GB"/>
          <w14:ligatures w14:val="none"/>
        </w:rPr>
        <w:t>Staff are not expected to diagnose mental health conditions but should recognise when a child may require additional support or safeguarding intervention and respond in accordance with this policy.</w:t>
      </w:r>
    </w:p>
    <w:p w14:paraId="5892E3FF" w14:textId="71EA1DAA" w:rsidR="00DC273D" w:rsidRPr="00DC273D" w:rsidRDefault="00DC273D" w:rsidP="004E5A75">
      <w:pPr>
        <w:pStyle w:val="CATHeading"/>
        <w:jc w:val="both"/>
      </w:pPr>
      <w:bookmarkStart w:id="10" w:name="_Toc235205284"/>
      <w:r w:rsidRPr="00DC273D">
        <w:t>Roles and Responsibilities</w:t>
      </w:r>
      <w:bookmarkEnd w:id="10"/>
    </w:p>
    <w:p w14:paraId="16419F88" w14:textId="78C7899A" w:rsidR="00DC273D" w:rsidRPr="00DC273D" w:rsidRDefault="00DC273D" w:rsidP="004E5A75">
      <w:pPr>
        <w:pStyle w:val="CATSubheading"/>
      </w:pPr>
      <w:bookmarkStart w:id="11" w:name="_Toc235205285"/>
      <w:r w:rsidRPr="00DC273D">
        <w:t>Safeguarding is Everyone's Responsibility</w:t>
      </w:r>
      <w:bookmarkEnd w:id="11"/>
    </w:p>
    <w:p w14:paraId="6E91DB7A" w14:textId="77777777" w:rsidR="00DC273D" w:rsidRDefault="00DC273D" w:rsidP="004E5A75">
      <w:pPr>
        <w:spacing w:after="160"/>
        <w:jc w:val="both"/>
      </w:pPr>
      <w:r w:rsidRPr="00DC273D">
        <w:t>Safeguarding and promoting the welfare of children is everyone's responsibility. Everyone who comes into contact with children, their families and carers has a role to play in safeguarding children and promoting their welfare.</w:t>
      </w:r>
    </w:p>
    <w:p w14:paraId="796DD033" w14:textId="77777777" w:rsidR="00102300" w:rsidRPr="00DC273D" w:rsidRDefault="00102300" w:rsidP="004E5A75">
      <w:pPr>
        <w:spacing w:after="160"/>
        <w:jc w:val="both"/>
      </w:pPr>
    </w:p>
    <w:p w14:paraId="6C9DC490" w14:textId="77777777" w:rsidR="00DC273D" w:rsidRDefault="00DC273D" w:rsidP="004E5A75">
      <w:pPr>
        <w:spacing w:after="160"/>
        <w:jc w:val="both"/>
      </w:pPr>
      <w:r w:rsidRPr="00DC273D">
        <w:t>All staff have a responsibility to provide a safe environment in which children can learn. They should be prepared to identify children who may benefit from Early Help, recognise indicators of abuse, neglect, exploitation and extra-familial harm, and take appropriate action in accordance with this policy.</w:t>
      </w:r>
    </w:p>
    <w:p w14:paraId="1992753C" w14:textId="77777777" w:rsidR="00102300" w:rsidRPr="00DC273D" w:rsidRDefault="00102300" w:rsidP="004E5A75">
      <w:pPr>
        <w:spacing w:after="160"/>
        <w:jc w:val="both"/>
      </w:pPr>
    </w:p>
    <w:p w14:paraId="7B8AC238" w14:textId="77777777" w:rsidR="00DC273D" w:rsidRPr="00DC273D" w:rsidRDefault="00DC273D" w:rsidP="004E5A75">
      <w:pPr>
        <w:spacing w:after="160"/>
        <w:jc w:val="both"/>
      </w:pPr>
      <w:r w:rsidRPr="00DC273D">
        <w:t>No single practitioner can have a complete picture of a child's circumstances. Concerns must therefore be shared promptly so that children receive the right help at the right time.</w:t>
      </w:r>
    </w:p>
    <w:p w14:paraId="4B3991A5" w14:textId="19365E7E" w:rsidR="00DC273D" w:rsidRPr="00DC273D" w:rsidRDefault="00DC273D" w:rsidP="004E5A75">
      <w:pPr>
        <w:pStyle w:val="CATSubheading"/>
      </w:pPr>
      <w:bookmarkStart w:id="12" w:name="_Toc235205286"/>
      <w:r w:rsidRPr="00DC273D">
        <w:t>The Trust Board</w:t>
      </w:r>
      <w:bookmarkEnd w:id="12"/>
    </w:p>
    <w:p w14:paraId="7A953EE7" w14:textId="77777777" w:rsidR="00DC273D" w:rsidRDefault="00DC273D" w:rsidP="004E5A75">
      <w:pPr>
        <w:spacing w:after="160"/>
        <w:jc w:val="both"/>
      </w:pPr>
      <w:r w:rsidRPr="00DC273D">
        <w:t>The Trust Board has strategic responsibility for safeguarding and promoting the welfare of children across the Trust.</w:t>
      </w:r>
    </w:p>
    <w:p w14:paraId="2C917717" w14:textId="77777777" w:rsidR="00102300" w:rsidRPr="00DC273D" w:rsidRDefault="00102300" w:rsidP="004E5A75">
      <w:pPr>
        <w:spacing w:after="160"/>
        <w:jc w:val="both"/>
      </w:pPr>
    </w:p>
    <w:p w14:paraId="4A9B2D90" w14:textId="77777777" w:rsidR="00DC273D" w:rsidRDefault="00DC273D" w:rsidP="004E5A75">
      <w:pPr>
        <w:spacing w:after="160"/>
        <w:jc w:val="both"/>
      </w:pPr>
      <w:r w:rsidRPr="00DC273D">
        <w:t>The Board will ensure that safeguarding arrangements comply with legislation and statutory guidance and are embedded within the Trust's culture, policies and decision-making. It will ensure that safeguarding policies are reviewed annually and implemented consistently across all schools, that sufficient resources are available to discharge safeguarding responsibilities effectively, and that staff receive appropriate safeguarding training.</w:t>
      </w:r>
    </w:p>
    <w:p w14:paraId="05D54C4C" w14:textId="77777777" w:rsidR="00102300" w:rsidRPr="00DC273D" w:rsidRDefault="00102300" w:rsidP="004E5A75">
      <w:pPr>
        <w:spacing w:after="160"/>
        <w:jc w:val="both"/>
      </w:pPr>
    </w:p>
    <w:p w14:paraId="3E2FBAB7" w14:textId="7629D34E" w:rsidR="00DC273D" w:rsidRDefault="00DC273D" w:rsidP="004E5A75">
      <w:pPr>
        <w:spacing w:after="160"/>
        <w:jc w:val="both"/>
      </w:pPr>
      <w:r w:rsidRPr="00DC273D">
        <w:t xml:space="preserve">The Board will also ensure that safer recruitment procedures comply with statutory requirements, </w:t>
      </w:r>
      <w:r w:rsidR="00AA1390">
        <w:t xml:space="preserve">that </w:t>
      </w:r>
      <w:r w:rsidRPr="00DC273D">
        <w:t xml:space="preserve">appropriate filtering and monitoring arrangements are in place and reviewed regularly, </w:t>
      </w:r>
      <w:r w:rsidR="00AA1390">
        <w:t xml:space="preserve">that </w:t>
      </w:r>
      <w:r w:rsidRPr="00DC273D">
        <w:t xml:space="preserve">allegations against adults are managed appropriately and </w:t>
      </w:r>
      <w:r w:rsidR="00AA1390">
        <w:t xml:space="preserve">that </w:t>
      </w:r>
      <w:r w:rsidRPr="00DC273D">
        <w:t>safeguarding is subject to effective monitoring, challenge and assurance through governance arrangements.</w:t>
      </w:r>
    </w:p>
    <w:p w14:paraId="4AA0A434" w14:textId="77777777" w:rsidR="00102300" w:rsidRPr="00DC273D" w:rsidRDefault="00102300" w:rsidP="004E5A75">
      <w:pPr>
        <w:spacing w:after="160"/>
        <w:jc w:val="both"/>
      </w:pPr>
    </w:p>
    <w:p w14:paraId="481ACA4F" w14:textId="77777777" w:rsidR="00DC273D" w:rsidRPr="00DC273D" w:rsidRDefault="00DC273D" w:rsidP="004E5A75">
      <w:pPr>
        <w:spacing w:after="160"/>
        <w:jc w:val="both"/>
      </w:pPr>
      <w:r w:rsidRPr="00DC273D">
        <w:t>The Trust Board will appoint a Trustee with responsibility for safeguarding.</w:t>
      </w:r>
    </w:p>
    <w:p w14:paraId="365B95B4" w14:textId="04FCC0AF" w:rsidR="00DC273D" w:rsidRPr="00DC273D" w:rsidRDefault="00DC273D" w:rsidP="004E5A75">
      <w:pPr>
        <w:pStyle w:val="CATSubheading"/>
      </w:pPr>
      <w:bookmarkStart w:id="13" w:name="_Toc235205287"/>
      <w:r w:rsidRPr="00DC273D">
        <w:lastRenderedPageBreak/>
        <w:t>Local Governing Bodies</w:t>
      </w:r>
      <w:bookmarkEnd w:id="13"/>
      <w:r w:rsidR="00173980">
        <w:t xml:space="preserve"> (School Standards Committees)</w:t>
      </w:r>
    </w:p>
    <w:p w14:paraId="728AEF48" w14:textId="7B88E77B" w:rsidR="00DC273D" w:rsidRDefault="00173980" w:rsidP="004E5A75">
      <w:pPr>
        <w:spacing w:after="160"/>
        <w:jc w:val="both"/>
      </w:pPr>
      <w:r>
        <w:t xml:space="preserve">Our School Standards Committees </w:t>
      </w:r>
      <w:r w:rsidR="00DC273D" w:rsidRPr="00DC273D">
        <w:t>will support the Trust in monitoring safeguarding arrangements within their school.</w:t>
      </w:r>
    </w:p>
    <w:p w14:paraId="0F5A8DED" w14:textId="77777777" w:rsidR="00102300" w:rsidRPr="00DC273D" w:rsidRDefault="00102300" w:rsidP="004E5A75">
      <w:pPr>
        <w:spacing w:after="160"/>
        <w:jc w:val="both"/>
      </w:pPr>
    </w:p>
    <w:p w14:paraId="570A95A4" w14:textId="77777777" w:rsidR="00DC273D" w:rsidRPr="00DC273D" w:rsidRDefault="00DC273D" w:rsidP="004E5A75">
      <w:pPr>
        <w:spacing w:after="160"/>
        <w:jc w:val="both"/>
      </w:pPr>
      <w:r w:rsidRPr="00DC273D">
        <w:t>Governors will champion safeguarding, undertake appropriate training and develop an understanding of local safeguarding risks. They will provide effective support and challenge, monitor implementation of this policy and ensure that safeguarding remains a standing governance priority.</w:t>
      </w:r>
    </w:p>
    <w:p w14:paraId="58A66B5E" w14:textId="6ECE978E" w:rsidR="00DC273D" w:rsidRPr="00DC273D" w:rsidRDefault="00DC273D" w:rsidP="004E5A75">
      <w:pPr>
        <w:pStyle w:val="CATSubheading"/>
      </w:pPr>
      <w:bookmarkStart w:id="14" w:name="_Toc235205288"/>
      <w:r w:rsidRPr="00DC273D">
        <w:t>The Headteacher</w:t>
      </w:r>
      <w:bookmarkEnd w:id="14"/>
    </w:p>
    <w:p w14:paraId="0371E984" w14:textId="77777777" w:rsidR="00DC273D" w:rsidRDefault="00DC273D" w:rsidP="004E5A75">
      <w:pPr>
        <w:spacing w:after="160"/>
        <w:jc w:val="both"/>
      </w:pPr>
      <w:r w:rsidRPr="00DC273D">
        <w:t>The Headteacher has day-to-day responsibility for safeguarding within the school.</w:t>
      </w:r>
    </w:p>
    <w:p w14:paraId="426981E3" w14:textId="77777777" w:rsidR="00102300" w:rsidRPr="00DC273D" w:rsidRDefault="00102300" w:rsidP="004E5A75">
      <w:pPr>
        <w:spacing w:after="160"/>
        <w:jc w:val="both"/>
      </w:pPr>
    </w:p>
    <w:p w14:paraId="441823CD" w14:textId="77777777" w:rsidR="00DC273D" w:rsidRDefault="00DC273D" w:rsidP="004E5A75">
      <w:pPr>
        <w:spacing w:after="160"/>
        <w:jc w:val="both"/>
      </w:pPr>
      <w:r w:rsidRPr="00DC273D">
        <w:t>The Headteacher will ensure that this policy is implemented effectively and that safeguarding forms an integral part of the school's culture. They will ensure that the DSL has sufficient status, authority, time, funding, training and resources to fulfil their responsibilities effectively and that staff receive appropriate safeguarding training and updates.</w:t>
      </w:r>
    </w:p>
    <w:p w14:paraId="3D3F959E" w14:textId="77777777" w:rsidR="00102300" w:rsidRPr="00DC273D" w:rsidRDefault="00102300" w:rsidP="004E5A75">
      <w:pPr>
        <w:spacing w:after="160"/>
        <w:jc w:val="both"/>
      </w:pPr>
    </w:p>
    <w:p w14:paraId="6D2247D0" w14:textId="658EE566" w:rsidR="00DC273D" w:rsidRPr="00DC273D" w:rsidRDefault="00DC273D" w:rsidP="004E5A75">
      <w:pPr>
        <w:spacing w:after="160"/>
        <w:jc w:val="both"/>
      </w:pPr>
      <w:r w:rsidRPr="00DC273D">
        <w:t>The Headteacher will also ensure that safeguarding concerns are responded to appropriately, safer recruitment procedures are followed, safeguarding records are maintained, referrals are made where required and safeguarding practice is monitored and reviewed regularly.</w:t>
      </w:r>
    </w:p>
    <w:p w14:paraId="7B0FE705" w14:textId="17CF883A" w:rsidR="00DC273D" w:rsidRPr="00DC273D" w:rsidRDefault="00DC273D" w:rsidP="004E5A75">
      <w:pPr>
        <w:pStyle w:val="CATSubheading"/>
      </w:pPr>
      <w:bookmarkStart w:id="15" w:name="_Toc235205289"/>
      <w:r w:rsidRPr="00DC273D">
        <w:t>The Designated Safeguarding Lead (DSL)</w:t>
      </w:r>
      <w:bookmarkEnd w:id="15"/>
    </w:p>
    <w:p w14:paraId="2C1EA5DA" w14:textId="4742A0B3" w:rsidR="00DC273D" w:rsidRDefault="00DC273D" w:rsidP="004E5A75">
      <w:pPr>
        <w:spacing w:after="160"/>
        <w:jc w:val="both"/>
      </w:pPr>
      <w:r w:rsidRPr="00DC273D">
        <w:t>Each school will appoint a member of the s</w:t>
      </w:r>
      <w:r w:rsidR="007A5D3A">
        <w:t>trategic</w:t>
      </w:r>
      <w:r w:rsidRPr="00DC273D">
        <w:t xml:space="preserve"> leadership team to act as the Designated Safeguarding Lead (DSL).</w:t>
      </w:r>
    </w:p>
    <w:p w14:paraId="13F658FE" w14:textId="77777777" w:rsidR="00102300" w:rsidRPr="00DC273D" w:rsidRDefault="00102300" w:rsidP="004E5A75">
      <w:pPr>
        <w:spacing w:after="160"/>
        <w:jc w:val="both"/>
      </w:pPr>
    </w:p>
    <w:p w14:paraId="2ECD5990" w14:textId="05AF56AF" w:rsidR="00DC273D" w:rsidRDefault="00DC273D" w:rsidP="004E5A75">
      <w:pPr>
        <w:spacing w:after="160"/>
        <w:jc w:val="both"/>
      </w:pPr>
      <w:r w:rsidRPr="00DC273D">
        <w:t xml:space="preserve">Deputy Designated Safeguarding Leads (DDSLs) will be appointed </w:t>
      </w:r>
      <w:r w:rsidR="003F41AC">
        <w:t>as</w:t>
      </w:r>
      <w:r w:rsidRPr="00DC273D">
        <w:t xml:space="preserve"> appropriate. Deputies will be trained to the same standard as the DSL and, whilst carrying out safeguarding duties, will have the same status and authority.</w:t>
      </w:r>
    </w:p>
    <w:p w14:paraId="3C146236" w14:textId="77777777" w:rsidR="00102300" w:rsidRPr="00DC273D" w:rsidRDefault="00102300" w:rsidP="004E5A75">
      <w:pPr>
        <w:spacing w:after="160"/>
        <w:jc w:val="both"/>
      </w:pPr>
    </w:p>
    <w:p w14:paraId="16F1BA17" w14:textId="16BC9497" w:rsidR="00DC273D" w:rsidRPr="00DC273D" w:rsidRDefault="00DC273D" w:rsidP="004E5A75">
      <w:pPr>
        <w:spacing w:after="160"/>
        <w:jc w:val="both"/>
      </w:pPr>
      <w:r w:rsidRPr="00DC273D">
        <w:t xml:space="preserve">The detailed responsibilities of the DSL are set out in Section 4 of this policy and reflect the requirements of Annex </w:t>
      </w:r>
      <w:r w:rsidR="00C06AC2">
        <w:t>B</w:t>
      </w:r>
      <w:r w:rsidRPr="00DC273D">
        <w:t xml:space="preserve"> of </w:t>
      </w:r>
      <w:r w:rsidRPr="00DC273D">
        <w:rPr>
          <w:i/>
          <w:iCs/>
        </w:rPr>
        <w:t>Keeping Children Safe in Education (2026)</w:t>
      </w:r>
      <w:r w:rsidRPr="00DC273D">
        <w:t>.</w:t>
      </w:r>
    </w:p>
    <w:p w14:paraId="148B84BA" w14:textId="7ED9A9E7" w:rsidR="00DC273D" w:rsidRPr="00DC273D" w:rsidRDefault="00DC273D" w:rsidP="004E5A75">
      <w:pPr>
        <w:pStyle w:val="CATSubheading"/>
      </w:pPr>
      <w:bookmarkStart w:id="16" w:name="_Toc235205290"/>
      <w:r w:rsidRPr="00DC273D">
        <w:t>All Staff</w:t>
      </w:r>
      <w:bookmarkEnd w:id="16"/>
    </w:p>
    <w:p w14:paraId="476F9AD4" w14:textId="0A9E1338" w:rsidR="00DC273D" w:rsidRDefault="00DC273D" w:rsidP="004E5A75">
      <w:pPr>
        <w:spacing w:after="160"/>
        <w:jc w:val="both"/>
      </w:pPr>
      <w:r w:rsidRPr="00DC273D">
        <w:t xml:space="preserve">All staff are expected to read and understand at least Part One of </w:t>
      </w:r>
      <w:r w:rsidRPr="00DC273D">
        <w:rPr>
          <w:i/>
          <w:iCs/>
        </w:rPr>
        <w:t>Keeping Children Safe in Education</w:t>
      </w:r>
      <w:r w:rsidRPr="00DC273D">
        <w:t xml:space="preserve"> and know the identity of the DSL and Deputy DSLs.</w:t>
      </w:r>
    </w:p>
    <w:p w14:paraId="48CB6253" w14:textId="77777777" w:rsidR="007444FC" w:rsidRPr="00DC273D" w:rsidRDefault="007444FC" w:rsidP="004E5A75">
      <w:pPr>
        <w:spacing w:after="160"/>
        <w:jc w:val="both"/>
      </w:pPr>
    </w:p>
    <w:p w14:paraId="1F9386E4" w14:textId="77777777" w:rsidR="00DC273D" w:rsidRDefault="00DC273D" w:rsidP="004E5A75">
      <w:pPr>
        <w:spacing w:after="160"/>
        <w:jc w:val="both"/>
      </w:pPr>
      <w:r w:rsidRPr="00DC273D">
        <w:t>Staff must understand their safeguarding responsibilities, maintain an attitude of "it could happen here", act in the best interests of children and exercise professional curiosity whenever concerns arise. They should be able to identify children who may benefit from Early Help, recognise indicators of abuse, neglect, exploitation and extra-familial harm, respond appropriately to disclosures and report concerns without delay.</w:t>
      </w:r>
    </w:p>
    <w:p w14:paraId="635C5EDD" w14:textId="77777777" w:rsidR="00102300" w:rsidRPr="00DC273D" w:rsidRDefault="00102300" w:rsidP="004E5A75">
      <w:pPr>
        <w:spacing w:after="160"/>
        <w:jc w:val="both"/>
      </w:pPr>
    </w:p>
    <w:p w14:paraId="79AAA46D" w14:textId="77777777" w:rsidR="00DC273D" w:rsidRPr="00DC273D" w:rsidRDefault="00DC273D" w:rsidP="004E5A75">
      <w:pPr>
        <w:spacing w:after="160"/>
        <w:jc w:val="both"/>
      </w:pPr>
      <w:r w:rsidRPr="00DC273D">
        <w:t>Staff are also expected to contribute to safeguarding plans where required, maintain appropriate professional boundaries, participate in safeguarding training and understand that safeguarding responsibilities extend beyond the school day, including in relation to online activity.</w:t>
      </w:r>
    </w:p>
    <w:p w14:paraId="2F157CE9" w14:textId="76621F8B" w:rsidR="00DC273D" w:rsidRPr="00DC273D" w:rsidRDefault="00DC273D" w:rsidP="004E5A75">
      <w:pPr>
        <w:pStyle w:val="CATSubheading"/>
      </w:pPr>
      <w:bookmarkStart w:id="17" w:name="_Toc235205291"/>
      <w:r w:rsidRPr="00DC273D">
        <w:lastRenderedPageBreak/>
        <w:t>Volunteers, Contractors and Visitors</w:t>
      </w:r>
      <w:bookmarkEnd w:id="17"/>
    </w:p>
    <w:p w14:paraId="6665CA6A" w14:textId="77777777" w:rsidR="00DC273D" w:rsidRDefault="00DC273D" w:rsidP="004E5A75">
      <w:pPr>
        <w:spacing w:after="160"/>
        <w:jc w:val="both"/>
      </w:pPr>
      <w:r w:rsidRPr="00DC273D">
        <w:t>Volunteers, contractors, supply staff and visitors are expected to safeguard children and follow this policy.</w:t>
      </w:r>
    </w:p>
    <w:p w14:paraId="28A253B5" w14:textId="77777777" w:rsidR="00102300" w:rsidRPr="00DC273D" w:rsidRDefault="00102300" w:rsidP="004E5A75">
      <w:pPr>
        <w:spacing w:after="160"/>
        <w:jc w:val="both"/>
      </w:pPr>
    </w:p>
    <w:p w14:paraId="6A132131" w14:textId="77777777" w:rsidR="00DC273D" w:rsidRPr="00DC273D" w:rsidRDefault="00DC273D" w:rsidP="004E5A75">
      <w:pPr>
        <w:spacing w:after="160"/>
        <w:jc w:val="both"/>
      </w:pPr>
      <w:r w:rsidRPr="00DC273D">
        <w:t>They will receive appropriate safeguarding information and be made aware of expected standards of conduct, the limits of their role and the procedures for reporting concerns. Any safeguarding concern must be reported immediately to the DSL or a Deputy DSL.</w:t>
      </w:r>
    </w:p>
    <w:p w14:paraId="7C19CD98" w14:textId="720EBD53" w:rsidR="00DC273D" w:rsidRPr="00DC273D" w:rsidRDefault="00DC273D" w:rsidP="004E5A75">
      <w:pPr>
        <w:pStyle w:val="CATSubheading"/>
      </w:pPr>
      <w:bookmarkStart w:id="18" w:name="_Toc235205292"/>
      <w:r w:rsidRPr="00DC273D">
        <w:t>Children</w:t>
      </w:r>
      <w:bookmarkEnd w:id="18"/>
    </w:p>
    <w:p w14:paraId="04F1431F" w14:textId="77777777" w:rsidR="00DC273D" w:rsidRPr="00DC273D" w:rsidRDefault="00DC273D" w:rsidP="004E5A75">
      <w:pPr>
        <w:spacing w:after="160"/>
        <w:jc w:val="both"/>
      </w:pPr>
      <w:r w:rsidRPr="00DC273D">
        <w:t>Children will be supported and encouraged to understand how to keep themselves safe, recognise abuse and exploitation, identify trusted adults and report concerns. The Trust is committed to ensuring that pupils have opportunities to contribute to safeguarding practice through effective pupil voice arrangements.</w:t>
      </w:r>
    </w:p>
    <w:p w14:paraId="024DA19C" w14:textId="301DACF5" w:rsidR="00DC273D" w:rsidRPr="00DC273D" w:rsidRDefault="00DC273D" w:rsidP="004E5A75">
      <w:pPr>
        <w:pStyle w:val="CATSubheading"/>
      </w:pPr>
      <w:bookmarkStart w:id="19" w:name="_Toc235205293"/>
      <w:r w:rsidRPr="00DC273D">
        <w:t>Parents and Carers</w:t>
      </w:r>
      <w:bookmarkEnd w:id="19"/>
    </w:p>
    <w:p w14:paraId="773D8EE6" w14:textId="77777777" w:rsidR="00DC273D" w:rsidRDefault="00DC273D" w:rsidP="004E5A75">
      <w:pPr>
        <w:spacing w:after="160"/>
        <w:jc w:val="both"/>
      </w:pPr>
      <w:r w:rsidRPr="00DC273D">
        <w:t>The Trust recognises that effective safeguarding depends upon positive relationships with parents and carers.</w:t>
      </w:r>
    </w:p>
    <w:p w14:paraId="103A1CD9" w14:textId="77777777" w:rsidR="00102300" w:rsidRPr="00DC273D" w:rsidRDefault="00102300" w:rsidP="004E5A75">
      <w:pPr>
        <w:spacing w:after="160"/>
        <w:jc w:val="both"/>
      </w:pPr>
    </w:p>
    <w:p w14:paraId="0F9FF45D" w14:textId="77777777" w:rsidR="00DC273D" w:rsidRDefault="00DC273D" w:rsidP="004E5A75">
      <w:pPr>
        <w:spacing w:after="160"/>
        <w:jc w:val="both"/>
      </w:pPr>
      <w:r w:rsidRPr="00DC273D">
        <w:t>Parents and carers will be encouraged to work in partnership with the school, share safeguarding concerns and support their child's attendance, welfare and education. The Trust will also seek to ensure that parents understand the school's safeguarding responsibilities and how concerns are managed.</w:t>
      </w:r>
    </w:p>
    <w:p w14:paraId="38478633" w14:textId="77777777" w:rsidR="00102300" w:rsidRPr="00DC273D" w:rsidRDefault="00102300" w:rsidP="004E5A75">
      <w:pPr>
        <w:spacing w:after="160"/>
        <w:jc w:val="both"/>
      </w:pPr>
    </w:p>
    <w:p w14:paraId="066E4012" w14:textId="77777777" w:rsidR="00DC273D" w:rsidRPr="00DC273D" w:rsidRDefault="00DC273D" w:rsidP="004E5A75">
      <w:pPr>
        <w:spacing w:after="160"/>
        <w:jc w:val="both"/>
      </w:pPr>
      <w:r w:rsidRPr="00DC273D">
        <w:t>Where appropriate, parents will be informed of safeguarding concerns unless doing so would place a child or another person at increased risk of harm or compromise a statutory investigation.</w:t>
      </w:r>
    </w:p>
    <w:p w14:paraId="6C9C41F9" w14:textId="509C9611" w:rsidR="00DC273D" w:rsidRPr="00DC273D" w:rsidRDefault="00DC273D" w:rsidP="004E5A75">
      <w:pPr>
        <w:pStyle w:val="CATHeading"/>
        <w:jc w:val="both"/>
      </w:pPr>
      <w:bookmarkStart w:id="20" w:name="_Toc235205294"/>
      <w:r w:rsidRPr="00DC273D">
        <w:t>The Designated Safeguarding Lead (DSL)</w:t>
      </w:r>
      <w:bookmarkEnd w:id="20"/>
    </w:p>
    <w:p w14:paraId="419BE472" w14:textId="5C97B7DE" w:rsidR="00DC273D" w:rsidRPr="00DC273D" w:rsidRDefault="00DC273D" w:rsidP="004E5A75">
      <w:pPr>
        <w:pStyle w:val="CATSubheading"/>
      </w:pPr>
      <w:bookmarkStart w:id="21" w:name="_Toc235205295"/>
      <w:r w:rsidRPr="00DC273D">
        <w:t>Designated Safeguarding Lead</w:t>
      </w:r>
      <w:bookmarkEnd w:id="21"/>
    </w:p>
    <w:p w14:paraId="1497ADFA" w14:textId="77777777" w:rsidR="00DC273D" w:rsidRDefault="00DC273D" w:rsidP="004E5A75">
      <w:pPr>
        <w:spacing w:after="160"/>
        <w:jc w:val="both"/>
      </w:pPr>
      <w:r w:rsidRPr="00DC273D">
        <w:t>Each school will appoint a senior member of the leadership team as the Designated Safeguarding Lead (DSL), who will take lead responsibility for safeguarding and child protection, including online safety.</w:t>
      </w:r>
    </w:p>
    <w:p w14:paraId="753719BB" w14:textId="77777777" w:rsidR="00102300" w:rsidRPr="00DC273D" w:rsidRDefault="00102300" w:rsidP="004E5A75">
      <w:pPr>
        <w:spacing w:after="160"/>
        <w:jc w:val="both"/>
      </w:pPr>
    </w:p>
    <w:p w14:paraId="19FA0B04" w14:textId="77777777" w:rsidR="00DC273D" w:rsidRDefault="00DC273D" w:rsidP="004E5A75">
      <w:pPr>
        <w:spacing w:after="160"/>
        <w:jc w:val="both"/>
      </w:pPr>
      <w:r w:rsidRPr="00DC273D">
        <w:t xml:space="preserve">The Trust will ensure that the DSL has appropriate status and authority within the school and is provided with sufficient time, funding, training, resources and support to carry out the role effectively. The DSL will undertake training in accordance with </w:t>
      </w:r>
      <w:r w:rsidRPr="00DC273D">
        <w:rPr>
          <w:i/>
          <w:iCs/>
        </w:rPr>
        <w:t>Keeping Children Safe in Education (2026)</w:t>
      </w:r>
      <w:r w:rsidRPr="00DC273D">
        <w:t xml:space="preserve"> and local safeguarding partnership requirements and will update their knowledge and skills regularly, including through annual updates.</w:t>
      </w:r>
    </w:p>
    <w:p w14:paraId="6A55F953" w14:textId="77777777" w:rsidR="00102300" w:rsidRPr="00DC273D" w:rsidRDefault="00102300" w:rsidP="004E5A75">
      <w:pPr>
        <w:spacing w:after="160"/>
        <w:jc w:val="both"/>
      </w:pPr>
    </w:p>
    <w:p w14:paraId="28855EF6" w14:textId="77B671BE" w:rsidR="00DC273D" w:rsidRPr="00DC273D" w:rsidRDefault="00DC273D" w:rsidP="004E5A75">
      <w:pPr>
        <w:spacing w:after="160"/>
        <w:jc w:val="both"/>
      </w:pPr>
      <w:r w:rsidRPr="00DC273D">
        <w:t xml:space="preserve">Deputy DSLs will be appointed </w:t>
      </w:r>
      <w:r w:rsidR="00D53B33">
        <w:t>as</w:t>
      </w:r>
      <w:r w:rsidRPr="00DC273D">
        <w:t xml:space="preserve"> appropriate and will be trained to the same standard as the DSL. While safeguarding activities may be delegated, ultimate responsibility for safeguarding and child protection remains with the DSL.</w:t>
      </w:r>
    </w:p>
    <w:p w14:paraId="45FAF0F8" w14:textId="6BDEC6D6" w:rsidR="00DC273D" w:rsidRPr="00DC273D" w:rsidRDefault="00DC273D" w:rsidP="004E5A75">
      <w:pPr>
        <w:pStyle w:val="CATSubheading"/>
      </w:pPr>
      <w:bookmarkStart w:id="22" w:name="_Toc235205296"/>
      <w:r w:rsidRPr="00DC273D">
        <w:t>Responsibilities of the DSL</w:t>
      </w:r>
      <w:bookmarkEnd w:id="22"/>
    </w:p>
    <w:p w14:paraId="46FB3AC0" w14:textId="77777777" w:rsidR="00DC273D" w:rsidRDefault="00DC273D" w:rsidP="004E5A75">
      <w:pPr>
        <w:spacing w:after="160"/>
        <w:jc w:val="both"/>
      </w:pPr>
      <w:r w:rsidRPr="00DC273D">
        <w:lastRenderedPageBreak/>
        <w:t>The DSL is responsible for leading and coordinating safeguarding and child protection arrangements across the school.</w:t>
      </w:r>
    </w:p>
    <w:p w14:paraId="7550DC9E" w14:textId="77777777" w:rsidR="00102300" w:rsidRPr="00DC273D" w:rsidRDefault="00102300" w:rsidP="004E5A75">
      <w:pPr>
        <w:spacing w:after="160"/>
        <w:jc w:val="both"/>
      </w:pPr>
    </w:p>
    <w:p w14:paraId="2F09BDBB" w14:textId="4835447F" w:rsidR="00DC273D" w:rsidRDefault="00DC273D" w:rsidP="004E5A75">
      <w:pPr>
        <w:spacing w:after="160"/>
        <w:jc w:val="both"/>
      </w:pPr>
      <w:r w:rsidRPr="00DC273D">
        <w:t>This includes receiving, assessing and responding to safeguarding concerns; determining the most appropriate safeguarding response; making referrals to</w:t>
      </w:r>
      <w:r w:rsidR="002D1D04">
        <w:t xml:space="preserve"> Family Connect</w:t>
      </w:r>
      <w:r w:rsidRPr="00DC273D">
        <w:t>, the police and other agencies where required; and ensuring that children receive appropriate support and protection. The DSL will maintain oversight of safeguarding concerns until they are appropriately resolved and ensure that safeguarding records are accurate, secure and transferred appropriately when children move schools.</w:t>
      </w:r>
    </w:p>
    <w:p w14:paraId="5C133A6F" w14:textId="77777777" w:rsidR="00102300" w:rsidRPr="00DC273D" w:rsidRDefault="00102300" w:rsidP="004E5A75">
      <w:pPr>
        <w:spacing w:after="160"/>
        <w:jc w:val="both"/>
      </w:pPr>
    </w:p>
    <w:p w14:paraId="23C06A94" w14:textId="77777777" w:rsidR="00DC273D" w:rsidRDefault="00DC273D" w:rsidP="004E5A75">
      <w:pPr>
        <w:spacing w:after="160"/>
        <w:jc w:val="both"/>
      </w:pPr>
      <w:r w:rsidRPr="00DC273D">
        <w:t>The DSL will promote the early identification of need and support staff in recognising children who may benefit from Early Help. Where appropriate, the DSL will coordinate or contribute to Early Help assessments and work collaboratively with partner agencies to improve outcomes for children and families.</w:t>
      </w:r>
    </w:p>
    <w:p w14:paraId="17D995E8" w14:textId="77777777" w:rsidR="00102300" w:rsidRPr="00DC273D" w:rsidRDefault="00102300" w:rsidP="004E5A75">
      <w:pPr>
        <w:spacing w:after="160"/>
        <w:jc w:val="both"/>
      </w:pPr>
    </w:p>
    <w:p w14:paraId="27C579B9" w14:textId="77777777" w:rsidR="00DC273D" w:rsidRDefault="00DC273D" w:rsidP="004E5A75">
      <w:pPr>
        <w:spacing w:after="160"/>
        <w:jc w:val="both"/>
      </w:pPr>
      <w:r w:rsidRPr="00DC273D">
        <w:t>The DSL acts as the school's safeguarding representative in multi-agency work and will contribute to strategy discussions, child protection conferences, core groups and other safeguarding meetings. They will ensure that agreed actions are implemented and will challenge decisions professionally where this is necessary to safeguard a child.</w:t>
      </w:r>
    </w:p>
    <w:p w14:paraId="118C9DC3" w14:textId="77777777" w:rsidR="00102300" w:rsidRPr="00DC273D" w:rsidRDefault="00102300" w:rsidP="004E5A75">
      <w:pPr>
        <w:spacing w:after="160"/>
        <w:jc w:val="both"/>
      </w:pPr>
    </w:p>
    <w:p w14:paraId="5DDB6C65" w14:textId="77777777" w:rsidR="00DC273D" w:rsidRDefault="00DC273D" w:rsidP="004E5A75">
      <w:pPr>
        <w:spacing w:after="160"/>
        <w:jc w:val="both"/>
      </w:pPr>
      <w:r w:rsidRPr="00DC273D">
        <w:t>The DSL will provide advice and support to staff, promote professional curiosity and reflective practice and help ensure that safeguarding concerns are managed consistently across the school.</w:t>
      </w:r>
    </w:p>
    <w:p w14:paraId="3BB30CDF" w14:textId="77777777" w:rsidR="001D3638" w:rsidRPr="00DC273D" w:rsidRDefault="001D3638" w:rsidP="004E5A75">
      <w:pPr>
        <w:spacing w:after="160"/>
        <w:jc w:val="both"/>
      </w:pPr>
    </w:p>
    <w:p w14:paraId="45DA55C1" w14:textId="77777777" w:rsidR="00DC273D" w:rsidRDefault="00DC273D" w:rsidP="004E5A75">
      <w:pPr>
        <w:spacing w:after="160"/>
        <w:jc w:val="both"/>
      </w:pPr>
      <w:r w:rsidRPr="00DC273D">
        <w:t>Responsibility for safeguarding records also rests with the DSL, who will ensure that records are clear, factual, contemporaneous and securely stored, and that they distinguish between fact, observation, opinion and professional judgement.</w:t>
      </w:r>
    </w:p>
    <w:p w14:paraId="6B336709" w14:textId="77777777" w:rsidR="00102300" w:rsidRPr="00DC273D" w:rsidRDefault="00102300" w:rsidP="004E5A75">
      <w:pPr>
        <w:spacing w:after="160"/>
        <w:jc w:val="both"/>
      </w:pPr>
    </w:p>
    <w:p w14:paraId="641898A4" w14:textId="77777777" w:rsidR="00DC273D" w:rsidRDefault="00DC273D" w:rsidP="004E5A75">
      <w:pPr>
        <w:spacing w:after="160"/>
        <w:jc w:val="both"/>
      </w:pPr>
      <w:r w:rsidRPr="00DC273D">
        <w:t>The DSL will oversee safeguarding training arrangements, ensuring that staff receive appropriate training, regular safeguarding updates and learning from safeguarding reviews and local practice developments.</w:t>
      </w:r>
    </w:p>
    <w:p w14:paraId="084B43C6" w14:textId="77777777" w:rsidR="00102300" w:rsidRPr="00DC273D" w:rsidRDefault="00102300" w:rsidP="004E5A75">
      <w:pPr>
        <w:spacing w:after="160"/>
        <w:jc w:val="both"/>
      </w:pPr>
    </w:p>
    <w:p w14:paraId="1EA4A904" w14:textId="77777777" w:rsidR="00DC273D" w:rsidRDefault="00DC273D" w:rsidP="004E5A75">
      <w:pPr>
        <w:spacing w:after="160"/>
        <w:jc w:val="both"/>
      </w:pPr>
      <w:r w:rsidRPr="00DC273D">
        <w:t>Working alongside the Online Safety Lead and senior leaders, the DSL will oversee safeguarding aspects of filtering and monitoring, ensure online safeguarding concerns are managed appropriately and ensure that emerging risks, including those associated with generative AI, are reflected in safeguarding arrangements.</w:t>
      </w:r>
    </w:p>
    <w:p w14:paraId="54492408" w14:textId="77777777" w:rsidR="00102300" w:rsidRPr="00DC273D" w:rsidRDefault="00102300" w:rsidP="004E5A75">
      <w:pPr>
        <w:spacing w:after="160"/>
        <w:jc w:val="both"/>
      </w:pPr>
    </w:p>
    <w:p w14:paraId="2DF4C556" w14:textId="77777777" w:rsidR="00DC273D" w:rsidRDefault="00DC273D" w:rsidP="004E5A75">
      <w:pPr>
        <w:spacing w:after="160"/>
        <w:jc w:val="both"/>
      </w:pPr>
      <w:r w:rsidRPr="00DC273D">
        <w:t>The DSL will also maintain oversight of support for vulnerable children, including those with a social worker, children who are looked after or previously looked after, pupils with SEND, children missing education, those at risk of exploitation or extra-familial harm and children experiencing mental health difficulties where safeguarding concerns exist.</w:t>
      </w:r>
    </w:p>
    <w:p w14:paraId="6735F186" w14:textId="77777777" w:rsidR="00102300" w:rsidRPr="00DC273D" w:rsidRDefault="00102300" w:rsidP="004E5A75">
      <w:pPr>
        <w:spacing w:after="160"/>
        <w:jc w:val="both"/>
      </w:pPr>
    </w:p>
    <w:p w14:paraId="224347A4" w14:textId="77777777" w:rsidR="00DC273D" w:rsidRPr="00DC273D" w:rsidRDefault="00DC273D" w:rsidP="004E5A75">
      <w:pPr>
        <w:spacing w:after="160"/>
        <w:jc w:val="both"/>
      </w:pPr>
      <w:r w:rsidRPr="00DC273D">
        <w:t>A key part of the DSL's role is to promote a strong safeguarding culture in which safeguarding remains visible, children feel able to raise concerns, staff are confident in reporting concerns and safeguarding practice is subject to regular review and continuous improvement.</w:t>
      </w:r>
    </w:p>
    <w:p w14:paraId="0C55C9C5" w14:textId="303662CF" w:rsidR="00DC273D" w:rsidRPr="00DC273D" w:rsidRDefault="00DC273D" w:rsidP="004E5A75">
      <w:pPr>
        <w:pStyle w:val="CATSubheading"/>
      </w:pPr>
      <w:bookmarkStart w:id="23" w:name="_Toc235205297"/>
      <w:r w:rsidRPr="00DC273D">
        <w:t>Availability</w:t>
      </w:r>
      <w:bookmarkEnd w:id="23"/>
    </w:p>
    <w:p w14:paraId="522A3892" w14:textId="77777777" w:rsidR="00DC273D" w:rsidRDefault="00DC273D" w:rsidP="004E5A75">
      <w:pPr>
        <w:spacing w:after="160"/>
        <w:jc w:val="both"/>
      </w:pPr>
      <w:r w:rsidRPr="00DC273D">
        <w:lastRenderedPageBreak/>
        <w:t>During term time, the DSL or an appropriately trained Deputy DSL will always be available during school hours to discuss safeguarding concerns.</w:t>
      </w:r>
    </w:p>
    <w:p w14:paraId="069DF8E1" w14:textId="77777777" w:rsidR="00102300" w:rsidRPr="00DC273D" w:rsidRDefault="00102300" w:rsidP="004E5A75">
      <w:pPr>
        <w:spacing w:after="160"/>
        <w:jc w:val="both"/>
      </w:pPr>
    </w:p>
    <w:p w14:paraId="38C9271C" w14:textId="77777777" w:rsidR="00DC273D" w:rsidRPr="00DC273D" w:rsidRDefault="00DC273D" w:rsidP="004E5A75">
      <w:pPr>
        <w:spacing w:after="160"/>
        <w:jc w:val="both"/>
      </w:pPr>
      <w:r w:rsidRPr="00DC273D">
        <w:t>Appropriate arrangements will also be in place to ensure safeguarding advice is available for activities organised or managed by the school outside normal school hours.</w:t>
      </w:r>
    </w:p>
    <w:p w14:paraId="27C72B04" w14:textId="5BCABF7F" w:rsidR="00DC273D" w:rsidRPr="00DC273D" w:rsidRDefault="00DC273D" w:rsidP="004E5A75">
      <w:pPr>
        <w:pStyle w:val="CATSubheading"/>
      </w:pPr>
      <w:bookmarkStart w:id="24" w:name="_Toc235205298"/>
      <w:r w:rsidRPr="00DC273D">
        <w:t>Availability During School Closures and Holidays</w:t>
      </w:r>
      <w:bookmarkEnd w:id="24"/>
    </w:p>
    <w:p w14:paraId="1EC9F8BE" w14:textId="77777777" w:rsidR="00DC273D" w:rsidRPr="00DC273D" w:rsidRDefault="00DC273D" w:rsidP="004E5A75">
      <w:pPr>
        <w:spacing w:after="160"/>
        <w:jc w:val="both"/>
      </w:pPr>
      <w:r w:rsidRPr="00DC273D">
        <w:t>Appropriate arrangements will be established to ensure that staff know how safeguarding concerns should be reported and how safeguarding advice may be obtained outside normal term time where necessary.</w:t>
      </w:r>
    </w:p>
    <w:p w14:paraId="6B283C0B" w14:textId="59950794" w:rsidR="00DC273D" w:rsidRPr="00DC273D" w:rsidRDefault="00DC273D" w:rsidP="004E5A75">
      <w:pPr>
        <w:pStyle w:val="CATSubheading"/>
      </w:pPr>
      <w:bookmarkStart w:id="25" w:name="_Toc235205299"/>
      <w:r w:rsidRPr="00DC273D">
        <w:t>Escalation</w:t>
      </w:r>
      <w:bookmarkEnd w:id="25"/>
    </w:p>
    <w:p w14:paraId="019459ED" w14:textId="77777777" w:rsidR="00DC273D" w:rsidRPr="00DC273D" w:rsidRDefault="00DC273D" w:rsidP="004E5A75">
      <w:pPr>
        <w:spacing w:after="160"/>
        <w:jc w:val="both"/>
      </w:pPr>
      <w:r w:rsidRPr="00DC273D">
        <w:t>Where the DSL, a Deputy DSL or any other member of staff believes that a child remains at risk of significant harm, or that an appropriate safeguarding response has not been achieved, they will follow local safeguarding escalation procedures and professionally challenge decisions where necessary in the best interests of the child.</w:t>
      </w:r>
    </w:p>
    <w:p w14:paraId="4DA3B937" w14:textId="41264CF9" w:rsidR="00DC273D" w:rsidRPr="00DC273D" w:rsidRDefault="00DC273D" w:rsidP="004E5A75">
      <w:pPr>
        <w:pStyle w:val="CATHeading"/>
        <w:jc w:val="both"/>
      </w:pPr>
      <w:bookmarkStart w:id="26" w:name="_Toc235205300"/>
      <w:r w:rsidRPr="00DC273D">
        <w:t>Confidentiality, Information Sharing and Record Keeping</w:t>
      </w:r>
      <w:bookmarkEnd w:id="26"/>
    </w:p>
    <w:p w14:paraId="1D05424B" w14:textId="240B7356" w:rsidR="00DC273D" w:rsidRPr="00DC273D" w:rsidRDefault="00DC273D" w:rsidP="004E5A75">
      <w:pPr>
        <w:pStyle w:val="CATSubheading"/>
      </w:pPr>
      <w:bookmarkStart w:id="27" w:name="_Toc235205301"/>
      <w:r w:rsidRPr="00DC273D">
        <w:t>Confidentiality</w:t>
      </w:r>
      <w:bookmarkEnd w:id="27"/>
    </w:p>
    <w:p w14:paraId="6DCD082B" w14:textId="77777777" w:rsidR="00DC273D" w:rsidRDefault="00DC273D" w:rsidP="004E5A75">
      <w:pPr>
        <w:spacing w:after="160"/>
        <w:jc w:val="both"/>
      </w:pPr>
      <w:r w:rsidRPr="00DC273D">
        <w:t>The welfare of the child is paramount. Staff must never promise a child confidentiality where doing so could prevent them from protecting the child or others from harm.</w:t>
      </w:r>
    </w:p>
    <w:p w14:paraId="36C31FDF" w14:textId="77777777" w:rsidR="00102300" w:rsidRPr="00DC273D" w:rsidRDefault="00102300" w:rsidP="004E5A75">
      <w:pPr>
        <w:spacing w:after="160"/>
        <w:jc w:val="both"/>
      </w:pPr>
    </w:p>
    <w:p w14:paraId="6DBF3A0D" w14:textId="77777777" w:rsidR="00DC273D" w:rsidRDefault="00DC273D" w:rsidP="004E5A75">
      <w:pPr>
        <w:spacing w:after="160"/>
        <w:jc w:val="both"/>
      </w:pPr>
      <w:r w:rsidRPr="00DC273D">
        <w:t>Where a child makes a disclosure or raises a concern, staff should listen carefully, take the child seriously and reassure them that they have done the right thing by speaking up. Children should be informed, in a manner appropriate to their age and understanding, that information may need to be shared with people who can help keep them safe. Staff should avoid asking leading questions or attempting to investigate the concern and must report the matter immediately in accordance with this policy.</w:t>
      </w:r>
    </w:p>
    <w:p w14:paraId="06CE8C02" w14:textId="77777777" w:rsidR="00102300" w:rsidRPr="00DC273D" w:rsidRDefault="00102300" w:rsidP="004E5A75">
      <w:pPr>
        <w:spacing w:after="160"/>
        <w:jc w:val="both"/>
      </w:pPr>
    </w:p>
    <w:p w14:paraId="5C22FC3B" w14:textId="77777777" w:rsidR="00DC273D" w:rsidRPr="00DC273D" w:rsidRDefault="00DC273D" w:rsidP="004E5A75">
      <w:pPr>
        <w:spacing w:after="160"/>
        <w:jc w:val="both"/>
      </w:pPr>
      <w:r w:rsidRPr="00DC273D">
        <w:t>Information will only be shared with those who need to know in order to safeguard and promote the welfare of the child.</w:t>
      </w:r>
    </w:p>
    <w:p w14:paraId="5DE44882" w14:textId="71F47367" w:rsidR="00DC273D" w:rsidRPr="00DC273D" w:rsidRDefault="00DC273D" w:rsidP="004E5A75">
      <w:pPr>
        <w:pStyle w:val="CATSubheading"/>
      </w:pPr>
      <w:bookmarkStart w:id="28" w:name="_Toc235205302"/>
      <w:r w:rsidRPr="00DC273D">
        <w:t>Information Sharing</w:t>
      </w:r>
      <w:bookmarkEnd w:id="28"/>
    </w:p>
    <w:p w14:paraId="19BE8E9A" w14:textId="77777777" w:rsidR="00DC273D" w:rsidRPr="00DC273D" w:rsidRDefault="00DC273D" w:rsidP="004E5A75">
      <w:pPr>
        <w:spacing w:after="160"/>
        <w:jc w:val="both"/>
      </w:pPr>
      <w:r w:rsidRPr="00DC273D">
        <w:t>Effective information sharing is essential to safeguarding and promoting the welfare of children.</w:t>
      </w:r>
    </w:p>
    <w:p w14:paraId="3E716896" w14:textId="77777777" w:rsidR="00DC273D" w:rsidRDefault="00DC273D" w:rsidP="004E5A75">
      <w:pPr>
        <w:spacing w:after="160"/>
        <w:jc w:val="both"/>
      </w:pPr>
      <w:r w:rsidRPr="00DC273D">
        <w:t>The Trust recognises that no single practitioner can have a full understanding of a child's circumstances and therefore expects staff to share relevant information promptly, lawfully and proportionately whenever this is necessary to safeguard or promote a child's welfare.</w:t>
      </w:r>
    </w:p>
    <w:p w14:paraId="28CDEC1D" w14:textId="77777777" w:rsidR="00102300" w:rsidRPr="00DC273D" w:rsidRDefault="00102300" w:rsidP="004E5A75">
      <w:pPr>
        <w:spacing w:after="160"/>
        <w:jc w:val="both"/>
      </w:pPr>
    </w:p>
    <w:p w14:paraId="1FC616A4" w14:textId="77777777" w:rsidR="00DC273D" w:rsidRDefault="00DC273D" w:rsidP="004E5A75">
      <w:pPr>
        <w:spacing w:after="160"/>
        <w:jc w:val="both"/>
      </w:pPr>
      <w:r w:rsidRPr="00DC273D">
        <w:t>Information-sharing decisions should always be child-centred, timely, necessary, relevant, proportionate and accurately recorded. Staff should not allow concerns about sharing information to stand in the way of protecting a child from abuse, neglect or exploitation.</w:t>
      </w:r>
    </w:p>
    <w:p w14:paraId="1EFC153A" w14:textId="77777777" w:rsidR="00102300" w:rsidRPr="00DC273D" w:rsidRDefault="00102300" w:rsidP="004E5A75">
      <w:pPr>
        <w:spacing w:after="160"/>
        <w:jc w:val="both"/>
      </w:pPr>
    </w:p>
    <w:p w14:paraId="0D5F4462" w14:textId="3A30C64C" w:rsidR="00DC273D" w:rsidRDefault="00DC273D" w:rsidP="004E5A75">
      <w:pPr>
        <w:spacing w:after="160"/>
        <w:jc w:val="both"/>
      </w:pPr>
      <w:r w:rsidRPr="00DC273D">
        <w:t xml:space="preserve">The Trust will share information in accordance with </w:t>
      </w:r>
      <w:r w:rsidRPr="00DC273D">
        <w:rPr>
          <w:i/>
          <w:iCs/>
        </w:rPr>
        <w:t>Keeping Children Safe in Education (2026)</w:t>
      </w:r>
      <w:r w:rsidRPr="00DC273D">
        <w:t xml:space="preserve">, </w:t>
      </w:r>
      <w:r w:rsidRPr="00DC273D">
        <w:rPr>
          <w:i/>
          <w:iCs/>
        </w:rPr>
        <w:t>Working Together to Safeguard Children</w:t>
      </w:r>
      <w:r w:rsidR="007F21FF">
        <w:rPr>
          <w:i/>
          <w:iCs/>
        </w:rPr>
        <w:t xml:space="preserve"> (2026)</w:t>
      </w:r>
      <w:r w:rsidRPr="00DC273D">
        <w:t xml:space="preserve">, the UK GDPR, the Data Protection Act 2018 and </w:t>
      </w:r>
      <w:r w:rsidRPr="00DC273D">
        <w:lastRenderedPageBreak/>
        <w:t>local safeguarding procedures. Whilst consent will be sought where appropriate, consent is not required where there is a lawful basis for sharing information in order to safeguard or protect a child.</w:t>
      </w:r>
    </w:p>
    <w:p w14:paraId="554D9A90" w14:textId="77777777" w:rsidR="00CB5DC2" w:rsidRDefault="00CB5DC2" w:rsidP="004E5A75">
      <w:pPr>
        <w:spacing w:after="160"/>
        <w:jc w:val="both"/>
      </w:pPr>
    </w:p>
    <w:p w14:paraId="3E5D4045" w14:textId="4DFFAE2E" w:rsidR="00CB5DC2" w:rsidRPr="00DC273D" w:rsidRDefault="00BE51F1" w:rsidP="004E5A75">
      <w:pPr>
        <w:spacing w:after="160"/>
        <w:jc w:val="both"/>
      </w:pPr>
      <w:r w:rsidRPr="00BE51F1">
        <w:t>Where police involvement relates to a pupil, the school will work collaboratively with the police and other agencies to safeguard and promote the welfare of the child. The DSL will ensure that relevant safeguarding information is shared appropriately and will support arrangements for an Appropriate Adult where required under the Police and Criminal Evidence Act (PACE) Code C. The school recognises that children and vulnerable young people may require additional safeguarding support when involved in police investigations and will seek to ensure that their welfare and rights are protected throughout the process.</w:t>
      </w:r>
    </w:p>
    <w:p w14:paraId="169561DA" w14:textId="2788CC16" w:rsidR="00DC273D" w:rsidRPr="00DC273D" w:rsidRDefault="00DC273D" w:rsidP="004E5A75">
      <w:pPr>
        <w:pStyle w:val="CATSubheading"/>
      </w:pPr>
      <w:bookmarkStart w:id="29" w:name="_Toc235205303"/>
      <w:r w:rsidRPr="00DC273D">
        <w:t>Record Keeping</w:t>
      </w:r>
      <w:bookmarkEnd w:id="29"/>
    </w:p>
    <w:p w14:paraId="7BD7B30C" w14:textId="77777777" w:rsidR="00DC273D" w:rsidRDefault="00DC273D" w:rsidP="004E5A75">
      <w:pPr>
        <w:spacing w:after="160"/>
        <w:jc w:val="both"/>
      </w:pPr>
      <w:r w:rsidRPr="00DC273D">
        <w:t>Accurate, factual and timely safeguarding records are essential to protecting children and supporting effective safeguarding practice.</w:t>
      </w:r>
    </w:p>
    <w:p w14:paraId="3BB08090" w14:textId="77777777" w:rsidR="00102300" w:rsidRPr="00DC273D" w:rsidRDefault="00102300" w:rsidP="004E5A75">
      <w:pPr>
        <w:spacing w:after="160"/>
        <w:jc w:val="both"/>
      </w:pPr>
    </w:p>
    <w:p w14:paraId="1CFCBECF" w14:textId="0891BEFF" w:rsidR="00DC273D" w:rsidRDefault="00DC273D" w:rsidP="004E5A75">
      <w:pPr>
        <w:spacing w:after="160"/>
        <w:jc w:val="both"/>
      </w:pPr>
      <w:r w:rsidRPr="00DC273D">
        <w:t xml:space="preserve">The school will maintain secure safeguarding records for all concerns, regardless of whether they result in a referral to </w:t>
      </w:r>
      <w:r w:rsidR="002D1D04">
        <w:t>Family Connect</w:t>
      </w:r>
      <w:r w:rsidRPr="00DC273D">
        <w:t xml:space="preserve"> or another agency. Records must be clear, factual and contemporaneous, distinguish between fact, observation, opinion and professional judgement, record decisions and actions taken, and reflect the child's wishes and feelings where appropriate.</w:t>
      </w:r>
    </w:p>
    <w:p w14:paraId="3E8FE4C1" w14:textId="77777777" w:rsidR="00102300" w:rsidRPr="00DC273D" w:rsidRDefault="00102300" w:rsidP="004E5A75">
      <w:pPr>
        <w:spacing w:after="160"/>
        <w:jc w:val="both"/>
      </w:pPr>
    </w:p>
    <w:p w14:paraId="2730D0F6" w14:textId="77777777" w:rsidR="00DC273D" w:rsidRDefault="00DC273D" w:rsidP="004E5A75">
      <w:pPr>
        <w:spacing w:after="160"/>
        <w:jc w:val="both"/>
      </w:pPr>
      <w:r w:rsidRPr="00DC273D">
        <w:t>Records will be stored securely with appropriate access controls and retained or transferred in accordance with statutory guidance and Trust procedures. Where electronic safeguarding systems are used, concerns must be recorded as soon as possible after the event and in accordance with school procedures.</w:t>
      </w:r>
    </w:p>
    <w:p w14:paraId="59CE06E3" w14:textId="77777777" w:rsidR="00EA6914" w:rsidRDefault="00EA6914" w:rsidP="004E5A75">
      <w:pPr>
        <w:spacing w:after="160"/>
        <w:jc w:val="both"/>
      </w:pPr>
    </w:p>
    <w:p w14:paraId="09FB7EB7" w14:textId="36E83E07" w:rsidR="00EA6914" w:rsidRPr="00DC273D" w:rsidRDefault="00EA6914" w:rsidP="004E5A75">
      <w:pPr>
        <w:spacing w:after="160"/>
        <w:jc w:val="both"/>
      </w:pPr>
      <w:r w:rsidRPr="00B75BB7">
        <w:rPr>
          <w:rFonts w:cs="Arial"/>
        </w:rPr>
        <w:t xml:space="preserve">All child protection records are reviewed </w:t>
      </w:r>
      <w:r>
        <w:rPr>
          <w:rFonts w:cs="Arial"/>
        </w:rPr>
        <w:t xml:space="preserve">at least </w:t>
      </w:r>
      <w:r w:rsidRPr="00B75BB7">
        <w:rPr>
          <w:rFonts w:cs="Arial"/>
        </w:rPr>
        <w:t xml:space="preserve">annually by the DSL (or a deputy) and checked to be chronological, tidy, legible and factual in content. The exception to this is safeguarding records where there are </w:t>
      </w:r>
      <w:r>
        <w:rPr>
          <w:rFonts w:cs="Arial"/>
        </w:rPr>
        <w:t>ongoing concerns, which will be reviewed more regularly in anticipation of professionals’ meetings.</w:t>
      </w:r>
      <w:r w:rsidRPr="00B75BB7">
        <w:rPr>
          <w:rFonts w:cs="Arial"/>
        </w:rPr>
        <w:t xml:space="preserve"> </w:t>
      </w:r>
    </w:p>
    <w:p w14:paraId="570FE907" w14:textId="305911DF" w:rsidR="00DC273D" w:rsidRPr="00DC273D" w:rsidRDefault="00DC273D" w:rsidP="004E5A75">
      <w:pPr>
        <w:pStyle w:val="CATSubheading"/>
      </w:pPr>
      <w:bookmarkStart w:id="30" w:name="_Toc235205304"/>
      <w:r w:rsidRPr="00DC273D">
        <w:t>Transfer of Child Protection Records</w:t>
      </w:r>
      <w:bookmarkEnd w:id="30"/>
    </w:p>
    <w:p w14:paraId="186B8E75" w14:textId="77777777" w:rsidR="00DC273D" w:rsidRDefault="00DC273D" w:rsidP="004E5A75">
      <w:pPr>
        <w:spacing w:after="160"/>
        <w:jc w:val="both"/>
      </w:pPr>
      <w:r w:rsidRPr="00DC273D">
        <w:t>Where a child transfers to another school or educational setting, safeguarding records will be transferred securely and without delay to the receiving school's Designated Safeguarding Lead.</w:t>
      </w:r>
    </w:p>
    <w:p w14:paraId="17D8E98A" w14:textId="77777777" w:rsidR="00530BBD" w:rsidRDefault="00530BBD" w:rsidP="004E5A75">
      <w:pPr>
        <w:spacing w:after="160"/>
        <w:jc w:val="both"/>
      </w:pPr>
    </w:p>
    <w:p w14:paraId="20A20D77" w14:textId="61D708E6" w:rsidR="00530BBD" w:rsidRPr="00DC273D" w:rsidRDefault="00530BBD" w:rsidP="004E5A75">
      <w:pPr>
        <w:spacing w:after="160"/>
        <w:jc w:val="both"/>
      </w:pPr>
      <w:r w:rsidRPr="00B75BB7">
        <w:rPr>
          <w:rFonts w:eastAsia="Calibri" w:cs="Arial"/>
        </w:rPr>
        <w:t>In addition to the child protection file</w:t>
      </w:r>
      <w:r w:rsidR="005E1A95">
        <w:rPr>
          <w:rFonts w:eastAsia="Calibri" w:cs="Arial"/>
        </w:rPr>
        <w:t>, t</w:t>
      </w:r>
      <w:r w:rsidRPr="00B75BB7">
        <w:rPr>
          <w:rFonts w:eastAsia="Calibri" w:cs="Arial"/>
        </w:rPr>
        <w:t>he DSL will share any relevant safeguarding information with the new school or college in advance of a child leaving, including where a child has been, or is, open to ‘Channel’ Panel. As the current school</w:t>
      </w:r>
      <w:r w:rsidR="004C056A">
        <w:rPr>
          <w:rFonts w:eastAsia="Calibri" w:cs="Arial"/>
        </w:rPr>
        <w:t>,</w:t>
      </w:r>
      <w:r w:rsidRPr="00B75BB7">
        <w:rPr>
          <w:rFonts w:eastAsia="Calibri" w:cs="Arial"/>
        </w:rPr>
        <w:t xml:space="preserve"> we will </w:t>
      </w:r>
      <w:r w:rsidRPr="004C056A">
        <w:rPr>
          <w:rFonts w:eastAsia="Calibri" w:cs="Arial"/>
        </w:rPr>
        <w:t xml:space="preserve">not </w:t>
      </w:r>
      <w:r w:rsidRPr="00B75BB7">
        <w:rPr>
          <w:rFonts w:eastAsia="Calibri" w:cs="Arial"/>
        </w:rPr>
        <w:t>photocopy and retain child protection records as this would contravene The Data Protection Act 2018; instead</w:t>
      </w:r>
      <w:r>
        <w:rPr>
          <w:rFonts w:eastAsia="Calibri" w:cs="Arial"/>
        </w:rPr>
        <w:t>,</w:t>
      </w:r>
      <w:r w:rsidRPr="00B75BB7">
        <w:rPr>
          <w:rFonts w:eastAsia="Calibri" w:cs="Arial"/>
        </w:rPr>
        <w:t xml:space="preserve"> we w</w:t>
      </w:r>
      <w:r w:rsidR="002237CD">
        <w:rPr>
          <w:rFonts w:eastAsia="Calibri" w:cs="Arial"/>
        </w:rPr>
        <w:t>ill</w:t>
      </w:r>
      <w:r w:rsidRPr="00B75BB7">
        <w:rPr>
          <w:rFonts w:eastAsia="Calibri" w:cs="Arial"/>
        </w:rPr>
        <w:t xml:space="preserve"> produce a chronology to pass on with the child protection records and retain a copy of this chronology for ourselves for audit purposes.</w:t>
      </w:r>
      <w:r w:rsidRPr="004132B1">
        <w:t xml:space="preserve"> </w:t>
      </w:r>
      <w:r w:rsidRPr="00DC273D">
        <w:t xml:space="preserve">The DSL will seek confirmation that the records have been received. </w:t>
      </w:r>
    </w:p>
    <w:p w14:paraId="562A5CFA" w14:textId="6B4936C2" w:rsidR="00DC273D" w:rsidRPr="00DC273D" w:rsidRDefault="00DC273D" w:rsidP="004E5A75">
      <w:pPr>
        <w:pStyle w:val="CATSubheading"/>
      </w:pPr>
      <w:bookmarkStart w:id="31" w:name="_Toc235205305"/>
      <w:r w:rsidRPr="00DC273D">
        <w:t>Multi-Agency Working</w:t>
      </w:r>
      <w:bookmarkEnd w:id="31"/>
    </w:p>
    <w:p w14:paraId="323DC5A7" w14:textId="77777777" w:rsidR="00DC273D" w:rsidRDefault="00DC273D" w:rsidP="004E5A75">
      <w:pPr>
        <w:spacing w:after="160"/>
        <w:jc w:val="both"/>
      </w:pPr>
      <w:r w:rsidRPr="00DC273D">
        <w:lastRenderedPageBreak/>
        <w:t>The Trust is committed to effective partnership working with safeguarding partners and other relevant agencies.</w:t>
      </w:r>
    </w:p>
    <w:p w14:paraId="07B124AB" w14:textId="77777777" w:rsidR="00102300" w:rsidRPr="00DC273D" w:rsidRDefault="00102300" w:rsidP="004E5A75">
      <w:pPr>
        <w:spacing w:after="160"/>
        <w:jc w:val="both"/>
      </w:pPr>
    </w:p>
    <w:p w14:paraId="4EAAA212" w14:textId="41AA36A9" w:rsidR="000C1C47" w:rsidRPr="00DC273D" w:rsidRDefault="00DC273D" w:rsidP="004E5A75">
      <w:pPr>
        <w:spacing w:after="160"/>
        <w:jc w:val="both"/>
      </w:pPr>
      <w:r w:rsidRPr="00DC273D">
        <w:t>Staff will contribute to assessments, plans and multi-agency meetings where required and will share relevant information promptly to support effective decision-making and improve outcomes for children. Where differences of professional opinion arise, staff will use local challenge and escalation procedures where necessary to ensure that children's welfare remains the central consideration.</w:t>
      </w:r>
    </w:p>
    <w:p w14:paraId="03D68B3D" w14:textId="42B73648" w:rsidR="00DC273D" w:rsidRPr="00DC273D" w:rsidRDefault="00DC273D" w:rsidP="004E5A75">
      <w:pPr>
        <w:pStyle w:val="CATSubheading"/>
      </w:pPr>
      <w:bookmarkStart w:id="32" w:name="_Toc235205306"/>
      <w:r w:rsidRPr="00DC273D">
        <w:t>Professional Curiosity</w:t>
      </w:r>
      <w:bookmarkEnd w:id="32"/>
    </w:p>
    <w:p w14:paraId="58A847F3" w14:textId="77777777" w:rsidR="00DC273D" w:rsidRDefault="00DC273D" w:rsidP="004E5A75">
      <w:pPr>
        <w:spacing w:after="160"/>
        <w:jc w:val="both"/>
      </w:pPr>
      <w:r w:rsidRPr="00DC273D">
        <w:t>All staff are expected to exercise professional curiosity whenever concerns arise about a child's welfare.</w:t>
      </w:r>
    </w:p>
    <w:p w14:paraId="57EE1487" w14:textId="77777777" w:rsidR="00102300" w:rsidRPr="00DC273D" w:rsidRDefault="00102300" w:rsidP="004E5A75">
      <w:pPr>
        <w:spacing w:after="160"/>
        <w:jc w:val="both"/>
      </w:pPr>
    </w:p>
    <w:p w14:paraId="4ADD163C" w14:textId="77777777" w:rsidR="00DC273D" w:rsidRPr="00DC273D" w:rsidRDefault="00DC273D" w:rsidP="004E5A75">
      <w:pPr>
        <w:spacing w:after="160"/>
        <w:jc w:val="both"/>
      </w:pPr>
      <w:r w:rsidRPr="00DC273D">
        <w:t>This involves respectfully exploring information, seeking to understand a child's lived experience and questioning circumstances where explanations do not appear consistent with the available information. Staff should remain professionally sceptical where necessary while ensuring that professional curiosity is exercised in a respectful, child-centred and non-judgemental manner.</w:t>
      </w:r>
    </w:p>
    <w:p w14:paraId="5A99C804" w14:textId="55E1DA6C" w:rsidR="00DC273D" w:rsidRPr="00DC273D" w:rsidRDefault="00DC273D" w:rsidP="004E5A75">
      <w:pPr>
        <w:pStyle w:val="CATHeading"/>
        <w:jc w:val="both"/>
      </w:pPr>
      <w:bookmarkStart w:id="33" w:name="_Toc235205307"/>
      <w:r w:rsidRPr="00DC273D">
        <w:t>Recognising Abuse, Neglect and Exploitation</w:t>
      </w:r>
      <w:bookmarkEnd w:id="33"/>
    </w:p>
    <w:p w14:paraId="589B30B8" w14:textId="494AAFC9" w:rsidR="00DC273D" w:rsidRPr="00DC273D" w:rsidRDefault="00DC273D" w:rsidP="004E5A75">
      <w:pPr>
        <w:pStyle w:val="CATSubheading"/>
      </w:pPr>
      <w:bookmarkStart w:id="34" w:name="_Toc235205308"/>
      <w:r w:rsidRPr="00DC273D">
        <w:t>General Principles</w:t>
      </w:r>
      <w:bookmarkEnd w:id="34"/>
    </w:p>
    <w:p w14:paraId="54A8F8EE" w14:textId="77777777" w:rsidR="00DC273D" w:rsidRDefault="00DC273D" w:rsidP="004E5A75">
      <w:pPr>
        <w:spacing w:after="160"/>
        <w:jc w:val="both"/>
      </w:pPr>
      <w:r w:rsidRPr="00DC273D">
        <w:t>All staff should be aware of the indicators of abuse, neglect, exploitation and extra-familial harm. They should understand that safeguarding incidents and behaviours may be linked to factors outside school, may occur between children outside the school environment and may take place within the family, community, online or other extra-familial contexts.</w:t>
      </w:r>
    </w:p>
    <w:p w14:paraId="19866BA8" w14:textId="77777777" w:rsidR="00102300" w:rsidRPr="00DC273D" w:rsidRDefault="00102300" w:rsidP="004E5A75">
      <w:pPr>
        <w:spacing w:after="160"/>
        <w:jc w:val="both"/>
      </w:pPr>
    </w:p>
    <w:p w14:paraId="7162A67D" w14:textId="77777777" w:rsidR="00DC273D" w:rsidRPr="00DC273D" w:rsidRDefault="00DC273D" w:rsidP="004E5A75">
      <w:pPr>
        <w:spacing w:after="160"/>
        <w:jc w:val="both"/>
      </w:pPr>
      <w:r w:rsidRPr="00DC273D">
        <w:t>Children may be abused by adults or by other children. Staff should recognise that any child can be a victim of abuse, neglect or exploitation and that children may not always recognise that they are being harmed or know how to seek help. Abuse may occur online, offline or through a combination of both, and children may experience more than one form of harm at the same time.</w:t>
      </w:r>
    </w:p>
    <w:p w14:paraId="7099F60E" w14:textId="77777777" w:rsidR="00DC273D" w:rsidRPr="00DC273D" w:rsidRDefault="00DC273D" w:rsidP="004E5A75">
      <w:pPr>
        <w:spacing w:after="160"/>
        <w:jc w:val="both"/>
      </w:pPr>
      <w:r w:rsidRPr="00DC273D">
        <w:t>Indicators of abuse should be considered together rather than in isolation, as safeguarding concerns rarely present as a single incident. Staff must maintain an attitude of “it could happen here”, exercise professional curiosity and report concerns immediately in accordance with this policy.</w:t>
      </w:r>
    </w:p>
    <w:p w14:paraId="473DCC7F" w14:textId="4A062B8F" w:rsidR="00DC273D" w:rsidRPr="00DC273D" w:rsidRDefault="00DC273D" w:rsidP="004E5A75">
      <w:pPr>
        <w:pStyle w:val="CATSubheading"/>
      </w:pPr>
      <w:bookmarkStart w:id="35" w:name="_Toc235205309"/>
      <w:r w:rsidRPr="00DC273D">
        <w:t>Types of Abuse</w:t>
      </w:r>
      <w:bookmarkEnd w:id="35"/>
    </w:p>
    <w:p w14:paraId="28DB0266" w14:textId="77777777" w:rsidR="00DC273D" w:rsidRDefault="00DC273D" w:rsidP="004E5A75">
      <w:pPr>
        <w:spacing w:after="160"/>
        <w:jc w:val="both"/>
      </w:pPr>
      <w:r w:rsidRPr="00DC273D">
        <w:t xml:space="preserve">Staff should be familiar with the four main categories of abuse described in </w:t>
      </w:r>
      <w:r w:rsidRPr="00DC273D">
        <w:rPr>
          <w:i/>
          <w:iCs/>
        </w:rPr>
        <w:t>Keeping Children Safe in Education (2026)</w:t>
      </w:r>
      <w:r w:rsidRPr="00DC273D">
        <w:t>:</w:t>
      </w:r>
    </w:p>
    <w:p w14:paraId="797FE829" w14:textId="77777777" w:rsidR="00081B2C" w:rsidRPr="00DC273D" w:rsidRDefault="00081B2C" w:rsidP="004E5A75">
      <w:pPr>
        <w:spacing w:after="160"/>
        <w:jc w:val="both"/>
      </w:pPr>
    </w:p>
    <w:p w14:paraId="74F7C9DC" w14:textId="77777777" w:rsidR="00DC273D" w:rsidRPr="00DC273D" w:rsidRDefault="00DC273D" w:rsidP="00081B2C">
      <w:pPr>
        <w:numPr>
          <w:ilvl w:val="0"/>
          <w:numId w:val="18"/>
        </w:numPr>
        <w:ind w:left="714" w:hanging="357"/>
        <w:jc w:val="both"/>
      </w:pPr>
      <w:r w:rsidRPr="00DC273D">
        <w:t>physical abuse;</w:t>
      </w:r>
    </w:p>
    <w:p w14:paraId="6107EFB6" w14:textId="77777777" w:rsidR="00DC273D" w:rsidRPr="00DC273D" w:rsidRDefault="00DC273D" w:rsidP="00081B2C">
      <w:pPr>
        <w:numPr>
          <w:ilvl w:val="0"/>
          <w:numId w:val="18"/>
        </w:numPr>
        <w:ind w:left="714" w:hanging="357"/>
        <w:jc w:val="both"/>
      </w:pPr>
      <w:r w:rsidRPr="00DC273D">
        <w:t>emotional abuse;</w:t>
      </w:r>
    </w:p>
    <w:p w14:paraId="0883FD73" w14:textId="77777777" w:rsidR="00DC273D" w:rsidRPr="00DC273D" w:rsidRDefault="00DC273D" w:rsidP="00081B2C">
      <w:pPr>
        <w:numPr>
          <w:ilvl w:val="0"/>
          <w:numId w:val="18"/>
        </w:numPr>
        <w:ind w:left="714" w:hanging="357"/>
        <w:jc w:val="both"/>
      </w:pPr>
      <w:r w:rsidRPr="00DC273D">
        <w:t>sexual abuse; and</w:t>
      </w:r>
    </w:p>
    <w:p w14:paraId="4A9EE092" w14:textId="77777777" w:rsidR="00DC273D" w:rsidRPr="00DC273D" w:rsidRDefault="00DC273D" w:rsidP="00081B2C">
      <w:pPr>
        <w:numPr>
          <w:ilvl w:val="0"/>
          <w:numId w:val="18"/>
        </w:numPr>
        <w:ind w:left="714" w:hanging="357"/>
        <w:jc w:val="both"/>
      </w:pPr>
      <w:r w:rsidRPr="00DC273D">
        <w:t>neglect.</w:t>
      </w:r>
    </w:p>
    <w:p w14:paraId="499DFD97" w14:textId="77777777" w:rsidR="00102300" w:rsidRDefault="00102300" w:rsidP="004E5A75">
      <w:pPr>
        <w:spacing w:after="160"/>
        <w:jc w:val="both"/>
      </w:pPr>
    </w:p>
    <w:p w14:paraId="4C1A18EE" w14:textId="77F925B1" w:rsidR="00DC273D" w:rsidRPr="00DC273D" w:rsidRDefault="00DC273D" w:rsidP="004E5A75">
      <w:pPr>
        <w:spacing w:after="160"/>
        <w:jc w:val="both"/>
      </w:pPr>
      <w:r w:rsidRPr="00DC273D">
        <w:t xml:space="preserve">Detailed descriptions and indicators of each category are contained within </w:t>
      </w:r>
      <w:r w:rsidR="00A9248A">
        <w:t>Part One</w:t>
      </w:r>
      <w:r w:rsidRPr="00DC273D">
        <w:t xml:space="preserve"> of </w:t>
      </w:r>
      <w:r w:rsidRPr="00DC273D">
        <w:rPr>
          <w:i/>
          <w:iCs/>
        </w:rPr>
        <w:t>Keeping Children Safe in Education (2026)</w:t>
      </w:r>
      <w:r w:rsidRPr="00DC273D">
        <w:t xml:space="preserve"> and should be read alongside this policy.</w:t>
      </w:r>
    </w:p>
    <w:p w14:paraId="1BE40361" w14:textId="1CB461A9" w:rsidR="00DC273D" w:rsidRPr="00DC273D" w:rsidRDefault="00DC273D" w:rsidP="004E5A75">
      <w:pPr>
        <w:pStyle w:val="CATSubheading"/>
      </w:pPr>
      <w:bookmarkStart w:id="36" w:name="_Toc235205310"/>
      <w:r w:rsidRPr="00DC273D">
        <w:lastRenderedPageBreak/>
        <w:t>Additional Safeguarding Risks</w:t>
      </w:r>
      <w:bookmarkEnd w:id="36"/>
    </w:p>
    <w:p w14:paraId="156264BA" w14:textId="77777777" w:rsidR="00DC273D" w:rsidRDefault="00DC273D" w:rsidP="004E5A75">
      <w:pPr>
        <w:spacing w:after="160"/>
        <w:jc w:val="both"/>
      </w:pPr>
      <w:r w:rsidRPr="00DC273D">
        <w:t>Staff should also recognise that safeguarding concerns may include a wide range of risks beyond the four main categories of abuse. These include child criminal exploitation, child sexual exploitation, extra-familial harm, county lines, serious violence, child-on-child abuse, harmful sexual behaviour, sexual violence and sexual harassment, domestic abuse, honour-based abuse, forced marriage, female genital mutilation, modern slavery, trafficking, missing or absent children, online abuse, radicalisation and extremism.</w:t>
      </w:r>
    </w:p>
    <w:p w14:paraId="6D88A604" w14:textId="77777777" w:rsidR="00102300" w:rsidRPr="00DC273D" w:rsidRDefault="00102300" w:rsidP="004E5A75">
      <w:pPr>
        <w:spacing w:after="160"/>
        <w:jc w:val="both"/>
      </w:pPr>
    </w:p>
    <w:p w14:paraId="7ABEE7CB" w14:textId="77777777" w:rsidR="00DC273D" w:rsidRPr="00DC273D" w:rsidRDefault="00DC273D" w:rsidP="004E5A75">
      <w:pPr>
        <w:spacing w:after="160"/>
        <w:jc w:val="both"/>
      </w:pPr>
      <w:r w:rsidRPr="00DC273D">
        <w:t xml:space="preserve">Safeguarding concerns may also arise in relation to mental health, fabricated or induced illness, private fostering, homelessness, attendance concerns or any other issue identified in </w:t>
      </w:r>
      <w:r w:rsidRPr="00DC273D">
        <w:rPr>
          <w:i/>
          <w:iCs/>
        </w:rPr>
        <w:t>Keeping Children Safe in Education</w:t>
      </w:r>
      <w:r w:rsidRPr="00DC273D">
        <w:t xml:space="preserve"> or local safeguarding procedures. These issues are addressed in greater detail elsewhere in this policy where appropriate.</w:t>
      </w:r>
    </w:p>
    <w:p w14:paraId="12FFF435" w14:textId="4F1347D7" w:rsidR="00DC273D" w:rsidRPr="00DC273D" w:rsidRDefault="00DC273D" w:rsidP="004E5A75">
      <w:pPr>
        <w:pStyle w:val="CATSubheading"/>
      </w:pPr>
      <w:bookmarkStart w:id="37" w:name="_Toc235205311"/>
      <w:r w:rsidRPr="00DC273D">
        <w:t>Vulnerable Children</w:t>
      </w:r>
      <w:bookmarkEnd w:id="37"/>
    </w:p>
    <w:p w14:paraId="004840DE" w14:textId="77777777" w:rsidR="00DC273D" w:rsidRDefault="00DC273D" w:rsidP="004E5A75">
      <w:pPr>
        <w:spacing w:after="160"/>
        <w:jc w:val="both"/>
      </w:pPr>
      <w:r w:rsidRPr="00DC273D">
        <w:t>Some children may have an increased vulnerability to abuse, neglect or exploitation and may require additional safeguarding support. This may include children with SEND, children with a social worker, looked after and previously looked after children, young carers, children experiencing mental ill health, children missing education, privately fostered children and those affected by domestic abuse, substance misuse, temporary accommodation, exploitation or serious violence.</w:t>
      </w:r>
    </w:p>
    <w:p w14:paraId="2FC1D3EC" w14:textId="77777777" w:rsidR="00102300" w:rsidRPr="00DC273D" w:rsidRDefault="00102300" w:rsidP="004E5A75">
      <w:pPr>
        <w:spacing w:after="160"/>
        <w:jc w:val="both"/>
      </w:pPr>
    </w:p>
    <w:p w14:paraId="6C47221A" w14:textId="77777777" w:rsidR="00ED5379" w:rsidRDefault="00DC273D" w:rsidP="004E5A75">
      <w:pPr>
        <w:spacing w:after="160"/>
        <w:jc w:val="both"/>
      </w:pPr>
      <w:r w:rsidRPr="00DC273D">
        <w:t>Staff should recognise that vulnerability is not fixed. Each child’s individual circumstances must be considered, particularly where children have multiple or intersecting vulnerabilities.</w:t>
      </w:r>
    </w:p>
    <w:p w14:paraId="2C3CE85A" w14:textId="7FF42545" w:rsidR="00DC273D" w:rsidRPr="00DC273D" w:rsidRDefault="00DC273D" w:rsidP="004E5A75">
      <w:pPr>
        <w:pStyle w:val="CATSubheading"/>
      </w:pPr>
      <w:bookmarkStart w:id="38" w:name="_Toc235205312"/>
      <w:r w:rsidRPr="00DC273D">
        <w:t>Children Missing Education</w:t>
      </w:r>
      <w:bookmarkEnd w:id="38"/>
    </w:p>
    <w:p w14:paraId="37AA7DCB" w14:textId="77777777" w:rsidR="00DC273D" w:rsidRDefault="00DC273D" w:rsidP="004E5A75">
      <w:pPr>
        <w:spacing w:after="160"/>
        <w:jc w:val="both"/>
      </w:pPr>
      <w:r w:rsidRPr="00DC273D">
        <w:t>The Trust recognises that children who are absent from education for prolonged periods, or who go missing from education, may be at increased risk of abuse, neglect, exploitation, child sexual exploitation, child criminal exploitation, radicalisation, forced marriage and other safeguarding concerns.</w:t>
      </w:r>
    </w:p>
    <w:p w14:paraId="25C141DD" w14:textId="77777777" w:rsidR="00102300" w:rsidRPr="00DC273D" w:rsidRDefault="00102300" w:rsidP="004E5A75">
      <w:pPr>
        <w:spacing w:after="160"/>
        <w:jc w:val="both"/>
      </w:pPr>
    </w:p>
    <w:p w14:paraId="22A897F5" w14:textId="77777777" w:rsidR="00DC273D" w:rsidRPr="00DC273D" w:rsidRDefault="00DC273D" w:rsidP="004E5A75">
      <w:pPr>
        <w:spacing w:after="160"/>
        <w:jc w:val="both"/>
      </w:pPr>
      <w:r w:rsidRPr="00DC273D">
        <w:t>Attendance concerns will therefore always be considered alongside wider safeguarding information, and appropriate action will be taken in accordance with this policy and statutory guidance.</w:t>
      </w:r>
    </w:p>
    <w:p w14:paraId="2E0373AB" w14:textId="0882A76F" w:rsidR="00DC273D" w:rsidRPr="00DC273D" w:rsidRDefault="00DC273D" w:rsidP="004E5A75">
      <w:pPr>
        <w:pStyle w:val="CATSubheading"/>
      </w:pPr>
      <w:bookmarkStart w:id="39" w:name="_Toc235205313"/>
      <w:r w:rsidRPr="00DC273D">
        <w:t>Mental Health</w:t>
      </w:r>
      <w:bookmarkEnd w:id="39"/>
    </w:p>
    <w:p w14:paraId="5579374B" w14:textId="77777777" w:rsidR="00DC273D" w:rsidRDefault="00DC273D" w:rsidP="004E5A75">
      <w:pPr>
        <w:spacing w:after="160"/>
        <w:jc w:val="both"/>
      </w:pPr>
      <w:r w:rsidRPr="00DC273D">
        <w:t>All staff should be aware that mental health concerns can, in some cases, indicate that a child has suffered or is at risk of suffering abuse, neglect or exploitation.</w:t>
      </w:r>
    </w:p>
    <w:p w14:paraId="1DA425EE" w14:textId="77777777" w:rsidR="00102300" w:rsidRPr="00DC273D" w:rsidRDefault="00102300" w:rsidP="004E5A75">
      <w:pPr>
        <w:spacing w:after="160"/>
        <w:jc w:val="both"/>
      </w:pPr>
    </w:p>
    <w:p w14:paraId="264B1FB9" w14:textId="77777777" w:rsidR="00DC273D" w:rsidRPr="00DC273D" w:rsidRDefault="00DC273D" w:rsidP="004E5A75">
      <w:pPr>
        <w:spacing w:after="160"/>
        <w:jc w:val="both"/>
      </w:pPr>
      <w:r w:rsidRPr="00DC273D">
        <w:t>Staff are not expected to diagnose mental health conditions. However, where they have concerns about a child’s mental health that may also indicate a safeguarding risk, they must report those concerns to the DSL without delay.</w:t>
      </w:r>
    </w:p>
    <w:p w14:paraId="25994640" w14:textId="55DCC349" w:rsidR="00DC273D" w:rsidRPr="00DC273D" w:rsidRDefault="00DC273D" w:rsidP="004E5A75">
      <w:pPr>
        <w:pStyle w:val="CATHeading"/>
        <w:jc w:val="both"/>
      </w:pPr>
      <w:bookmarkStart w:id="40" w:name="_Toc235205314"/>
      <w:r w:rsidRPr="00DC273D">
        <w:t>Responding to Safeguarding Concerns</w:t>
      </w:r>
      <w:bookmarkEnd w:id="40"/>
    </w:p>
    <w:p w14:paraId="0428CAF0" w14:textId="7D795010" w:rsidR="00DC273D" w:rsidRPr="00DC273D" w:rsidRDefault="00DC273D" w:rsidP="004E5A75">
      <w:pPr>
        <w:pStyle w:val="CATSubheading"/>
      </w:pPr>
      <w:bookmarkStart w:id="41" w:name="_Toc235205315"/>
      <w:r w:rsidRPr="00DC273D">
        <w:t>General Principles</w:t>
      </w:r>
      <w:bookmarkEnd w:id="41"/>
    </w:p>
    <w:p w14:paraId="2BFE09D1" w14:textId="77777777" w:rsidR="00DC273D" w:rsidRDefault="00DC273D" w:rsidP="004E5A75">
      <w:pPr>
        <w:spacing w:after="160"/>
        <w:jc w:val="both"/>
      </w:pPr>
      <w:r w:rsidRPr="00DC273D">
        <w:lastRenderedPageBreak/>
        <w:t>Every member of staff has a responsibility to act immediately where they have a safeguarding concern about a child. Concerns may arise from something a child says, a disclosure, a change in presentation or behaviour, an injury, online activity, information received from another person or agency, the behaviour of another child or adult, or any other information suggesting that a child may be suffering or likely to suffer harm.</w:t>
      </w:r>
    </w:p>
    <w:p w14:paraId="3BA2C044" w14:textId="77777777" w:rsidR="00102300" w:rsidRPr="00DC273D" w:rsidRDefault="00102300" w:rsidP="004E5A75">
      <w:pPr>
        <w:spacing w:after="160"/>
        <w:jc w:val="both"/>
      </w:pPr>
    </w:p>
    <w:p w14:paraId="4BCB6C58" w14:textId="77777777" w:rsidR="00DC273D" w:rsidRPr="00DC273D" w:rsidRDefault="00DC273D" w:rsidP="004E5A75">
      <w:pPr>
        <w:spacing w:after="160"/>
        <w:jc w:val="both"/>
      </w:pPr>
      <w:r w:rsidRPr="00DC273D">
        <w:t>Staff should never assume that somebody else will take action. Where there is an immediate risk of serious harm, staff must take whatever action is necessary to protect the child and seek emergency assistance from the police or other emergency services before informing the DSL.</w:t>
      </w:r>
    </w:p>
    <w:p w14:paraId="16D26338" w14:textId="11AAACA9" w:rsidR="00DC273D" w:rsidRPr="00DC273D" w:rsidRDefault="00DC273D" w:rsidP="004E5A75">
      <w:pPr>
        <w:pStyle w:val="CATSubheading"/>
      </w:pPr>
      <w:bookmarkStart w:id="42" w:name="_Toc235205316"/>
      <w:r w:rsidRPr="00DC273D">
        <w:t>Responding to a Child</w:t>
      </w:r>
      <w:bookmarkEnd w:id="42"/>
    </w:p>
    <w:p w14:paraId="20351378" w14:textId="77777777" w:rsidR="00DC273D" w:rsidRDefault="00DC273D" w:rsidP="004E5A75">
      <w:pPr>
        <w:spacing w:after="160"/>
        <w:jc w:val="both"/>
      </w:pPr>
      <w:r w:rsidRPr="00DC273D">
        <w:t>Where a child discloses abuse or raises a safeguarding concern, staff must remain calm, listen carefully, take the child seriously and reassure them that they have done the right thing by speaking to an adult. Staff should allow the child to speak freely, avoid expressing shock, disbelief or judgement, and ask only limited, open questions where clarification is genuinely necessary.</w:t>
      </w:r>
    </w:p>
    <w:p w14:paraId="17711496" w14:textId="77777777" w:rsidR="00102300" w:rsidRPr="00DC273D" w:rsidRDefault="00102300" w:rsidP="004E5A75">
      <w:pPr>
        <w:spacing w:after="160"/>
        <w:jc w:val="both"/>
      </w:pPr>
    </w:p>
    <w:p w14:paraId="2F3897F2" w14:textId="4E8CE6CE" w:rsidR="00DC273D" w:rsidRPr="00DC273D" w:rsidRDefault="00DC273D" w:rsidP="004E5A75">
      <w:pPr>
        <w:spacing w:after="160"/>
        <w:jc w:val="both"/>
      </w:pPr>
      <w:r w:rsidRPr="00DC273D">
        <w:t>Staff must not investigate the matter, ask leading questions, interview the child, seek written statements, ask the child to repeat their account unnecessarily, attempt mediation or contact any alleged perpetrator. They must not promise confidentiality but should explain that information will only be shared with people who need to know in order to help keep the child safe.</w:t>
      </w:r>
    </w:p>
    <w:p w14:paraId="2929DEFB" w14:textId="77777777" w:rsidR="00DC273D" w:rsidRPr="00DC273D" w:rsidRDefault="00DC273D" w:rsidP="004E5A75">
      <w:pPr>
        <w:spacing w:after="160"/>
        <w:jc w:val="both"/>
      </w:pPr>
      <w:r w:rsidRPr="00DC273D">
        <w:t>All concerns must be reported immediately to the DSL or a Deputy DSL in accordance with this policy.</w:t>
      </w:r>
    </w:p>
    <w:p w14:paraId="52D00F05" w14:textId="631FFA46" w:rsidR="00DC273D" w:rsidRPr="00DC273D" w:rsidRDefault="00DC273D" w:rsidP="004E5A75">
      <w:pPr>
        <w:pStyle w:val="CATSubheading"/>
      </w:pPr>
      <w:bookmarkStart w:id="43" w:name="_Toc235205317"/>
      <w:r w:rsidRPr="00DC273D">
        <w:t>Reporting Concerns</w:t>
      </w:r>
      <w:bookmarkEnd w:id="43"/>
    </w:p>
    <w:p w14:paraId="12DD199F" w14:textId="77777777" w:rsidR="00DC273D" w:rsidRPr="00A54D23" w:rsidRDefault="00DC273D" w:rsidP="004E5A75">
      <w:pPr>
        <w:spacing w:after="160"/>
        <w:jc w:val="both"/>
      </w:pPr>
      <w:r w:rsidRPr="00DC273D">
        <w:t xml:space="preserve">All safeguarding concerns, no matter how small they may appear, must be shared with the DSL or a Deputy DSL without delay. If the concern relates to the conduct of the DSL, staff must report </w:t>
      </w:r>
      <w:r w:rsidRPr="00A54D23">
        <w:t>it in accordance with the Trust’s procedures for managing allegations against adults.</w:t>
      </w:r>
    </w:p>
    <w:p w14:paraId="65A0C41C" w14:textId="77777777" w:rsidR="00EC66D5" w:rsidRPr="00A54D23" w:rsidRDefault="00EC66D5" w:rsidP="00A54D23">
      <w:pPr>
        <w:spacing w:after="160"/>
        <w:jc w:val="both"/>
      </w:pPr>
    </w:p>
    <w:p w14:paraId="27A3B347" w14:textId="35E48CA9" w:rsidR="00EC66D5" w:rsidRPr="00A54D23" w:rsidRDefault="00EC66D5" w:rsidP="00A54D23">
      <w:pPr>
        <w:jc w:val="both"/>
        <w:rPr>
          <w:rFonts w:cs="Arial"/>
        </w:rPr>
      </w:pPr>
      <w:r w:rsidRPr="00A54D23">
        <w:rPr>
          <w:rFonts w:cs="Arial"/>
        </w:rPr>
        <w:t xml:space="preserve">Staff should be familiar with </w:t>
      </w:r>
      <w:r w:rsidRPr="00A54D23">
        <w:rPr>
          <w:rFonts w:cs="Arial"/>
          <w:b/>
          <w:bCs/>
          <w:i/>
          <w:iCs/>
        </w:rPr>
        <w:t>‘What to do if you’re worried a child is being abused’</w:t>
      </w:r>
      <w:r w:rsidRPr="00A54D23">
        <w:rPr>
          <w:rFonts w:cs="Arial"/>
          <w:b/>
          <w:bCs/>
        </w:rPr>
        <w:t xml:space="preserve"> </w:t>
      </w:r>
      <w:r w:rsidR="00B12687" w:rsidRPr="00A54D23">
        <w:rPr>
          <w:rFonts w:cs="Arial"/>
        </w:rPr>
        <w:t xml:space="preserve">which </w:t>
      </w:r>
      <w:r w:rsidRPr="00A54D23">
        <w:rPr>
          <w:rFonts w:cs="Arial"/>
        </w:rPr>
        <w:t xml:space="preserve">contains examples of </w:t>
      </w:r>
      <w:r w:rsidR="00B12687" w:rsidRPr="00A54D23">
        <w:rPr>
          <w:rFonts w:cs="Arial"/>
        </w:rPr>
        <w:t>various</w:t>
      </w:r>
      <w:r w:rsidRPr="00A54D23">
        <w:rPr>
          <w:rFonts w:cs="Arial"/>
        </w:rPr>
        <w:t xml:space="preserve"> safeguarding issues. </w:t>
      </w:r>
      <w:r w:rsidR="00B12687" w:rsidRPr="00A54D23">
        <w:rPr>
          <w:rFonts w:cs="Arial"/>
        </w:rPr>
        <w:t xml:space="preserve">The following </w:t>
      </w:r>
      <w:r w:rsidRPr="00A54D23">
        <w:rPr>
          <w:rFonts w:cs="Arial"/>
        </w:rPr>
        <w:t xml:space="preserve">step-by-step process should be used as a quick reference guide. </w:t>
      </w:r>
    </w:p>
    <w:p w14:paraId="4E2170DA" w14:textId="77777777" w:rsidR="00EC66D5" w:rsidRPr="00A54D23" w:rsidRDefault="00EC66D5" w:rsidP="00A54D23">
      <w:pPr>
        <w:pStyle w:val="NormalWeb"/>
        <w:jc w:val="both"/>
        <w:rPr>
          <w:rFonts w:ascii="Arial" w:hAnsi="Arial" w:cs="Arial"/>
          <w:sz w:val="22"/>
          <w:szCs w:val="22"/>
        </w:rPr>
      </w:pPr>
      <w:r w:rsidRPr="00A54D23">
        <w:rPr>
          <w:rFonts w:ascii="Arial" w:hAnsi="Arial" w:cs="Arial"/>
          <w:b/>
          <w:noProof/>
          <w:sz w:val="22"/>
          <w:szCs w:val="22"/>
          <w:lang w:eastAsia="en-US"/>
        </w:rPr>
        <w:drawing>
          <wp:inline distT="0" distB="0" distL="0" distR="0" wp14:anchorId="3BF32696" wp14:editId="69103164">
            <wp:extent cx="5678004" cy="1768475"/>
            <wp:effectExtent l="38100" t="0" r="37465" b="3175"/>
            <wp:docPr id="25387962" name="Diagram 253879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00F47498" w14:textId="0D12A9D5" w:rsidR="00102300" w:rsidRPr="00A54D23" w:rsidRDefault="00EC66D5" w:rsidP="00A54D23">
      <w:pPr>
        <w:jc w:val="both"/>
        <w:rPr>
          <w:rFonts w:cs="Arial"/>
        </w:rPr>
      </w:pPr>
      <w:r w:rsidRPr="00A54D23">
        <w:rPr>
          <w:rFonts w:cs="Arial"/>
        </w:rPr>
        <w:t xml:space="preserve">If the DSL is </w:t>
      </w:r>
      <w:r w:rsidR="00310D77" w:rsidRPr="00A54D23">
        <w:rPr>
          <w:rFonts w:cs="Arial"/>
        </w:rPr>
        <w:t>un</w:t>
      </w:r>
      <w:r w:rsidRPr="00A54D23">
        <w:rPr>
          <w:rFonts w:cs="Arial"/>
        </w:rPr>
        <w:t>available, staff should speak to a member of the S</w:t>
      </w:r>
      <w:r w:rsidR="001C6783" w:rsidRPr="00A54D23">
        <w:rPr>
          <w:rFonts w:cs="Arial"/>
        </w:rPr>
        <w:t>trategic</w:t>
      </w:r>
      <w:r w:rsidRPr="00A54D23">
        <w:rPr>
          <w:rFonts w:cs="Arial"/>
        </w:rPr>
        <w:t xml:space="preserve"> Leadership Team and/or take advice from local children’s social care.</w:t>
      </w:r>
      <w:r w:rsidR="008E0297" w:rsidRPr="00A54D23">
        <w:rPr>
          <w:rFonts w:cs="Arial"/>
        </w:rPr>
        <w:t xml:space="preserve"> </w:t>
      </w:r>
      <w:r w:rsidRPr="00A54D23">
        <w:rPr>
          <w:rFonts w:cs="Arial"/>
        </w:rPr>
        <w:t>Staff can al</w:t>
      </w:r>
      <w:r w:rsidR="008E0297" w:rsidRPr="00A54D23">
        <w:rPr>
          <w:rFonts w:cs="Arial"/>
        </w:rPr>
        <w:t>so</w:t>
      </w:r>
      <w:r w:rsidRPr="00A54D23">
        <w:rPr>
          <w:rFonts w:cs="Arial"/>
        </w:rPr>
        <w:t xml:space="preserve"> seek advice and guidance from the Director of Safeguarding, if they are unable to contact the Designated Safeguarding Lead, a Deputy, or a member of the S</w:t>
      </w:r>
      <w:r w:rsidR="001C6783" w:rsidRPr="00A54D23">
        <w:rPr>
          <w:rFonts w:cs="Arial"/>
        </w:rPr>
        <w:t>LT</w:t>
      </w:r>
      <w:r w:rsidRPr="00A54D23">
        <w:rPr>
          <w:rFonts w:cs="Arial"/>
        </w:rPr>
        <w:t xml:space="preserve">. </w:t>
      </w:r>
    </w:p>
    <w:p w14:paraId="3D95BF76" w14:textId="77777777" w:rsidR="003F3CD3" w:rsidRPr="00A54D23" w:rsidRDefault="003F3CD3" w:rsidP="00A54D23">
      <w:pPr>
        <w:jc w:val="both"/>
        <w:rPr>
          <w:rFonts w:cs="Arial"/>
        </w:rPr>
      </w:pPr>
    </w:p>
    <w:p w14:paraId="472CA454" w14:textId="09835315" w:rsidR="00DC273D" w:rsidRPr="00DC273D" w:rsidRDefault="00DC273D" w:rsidP="004E5A75">
      <w:pPr>
        <w:spacing w:after="160"/>
        <w:jc w:val="both"/>
      </w:pPr>
      <w:r w:rsidRPr="00A54D23">
        <w:t>If staff remain concerned that appropriate action has not been taken, they must continue to</w:t>
      </w:r>
      <w:r w:rsidRPr="00DC273D">
        <w:t xml:space="preserve"> </w:t>
      </w:r>
      <w:r w:rsidRPr="00893B0E">
        <w:t xml:space="preserve">escalate the concern until they are satisfied that the child is safe. </w:t>
      </w:r>
      <w:r w:rsidR="00364213" w:rsidRPr="00893B0E">
        <w:t xml:space="preserve">Staff should have awareness of </w:t>
      </w:r>
      <w:hyperlink r:id="rId14" w:history="1">
        <w:r w:rsidR="00364213" w:rsidRPr="00893B0E">
          <w:rPr>
            <w:rStyle w:val="Hyperlink"/>
          </w:rPr>
          <w:t>When to call the police - Guidance for schools and colleges</w:t>
        </w:r>
      </w:hyperlink>
      <w:r w:rsidR="00364213" w:rsidRPr="00893B0E">
        <w:t>.</w:t>
      </w:r>
      <w:r w:rsidR="002B5BDC" w:rsidRPr="00893B0E">
        <w:t xml:space="preserve"> </w:t>
      </w:r>
      <w:r w:rsidRPr="00893B0E">
        <w:t>Any member of staff may make a referral</w:t>
      </w:r>
      <w:r w:rsidRPr="00DC273D">
        <w:t xml:space="preserve"> to </w:t>
      </w:r>
      <w:r w:rsidR="002D1D04">
        <w:t>Family Connect</w:t>
      </w:r>
      <w:r w:rsidRPr="00DC273D">
        <w:t xml:space="preserve"> </w:t>
      </w:r>
      <w:r w:rsidR="002B5BDC">
        <w:t xml:space="preserve">or the police </w:t>
      </w:r>
      <w:r w:rsidRPr="00DC273D">
        <w:t>if they believe a child is at risk of significant harm. The DSL should normally be informed before this is done, unless doing so would increase the risk to the child.</w:t>
      </w:r>
    </w:p>
    <w:p w14:paraId="6F6BEDF5" w14:textId="41CEE90B" w:rsidR="00DC273D" w:rsidRPr="00DC273D" w:rsidRDefault="00DC273D" w:rsidP="004E5A75">
      <w:pPr>
        <w:pStyle w:val="CATSubheading"/>
      </w:pPr>
      <w:bookmarkStart w:id="44" w:name="_Toc235205318"/>
      <w:r w:rsidRPr="00DC273D">
        <w:t>The Role of the DSL</w:t>
      </w:r>
      <w:bookmarkEnd w:id="44"/>
    </w:p>
    <w:p w14:paraId="1A94C6B1" w14:textId="4DE654F0" w:rsidR="00DC273D" w:rsidRDefault="00DC273D" w:rsidP="004E5A75">
      <w:pPr>
        <w:spacing w:after="160"/>
        <w:jc w:val="both"/>
      </w:pPr>
      <w:r w:rsidRPr="00DC273D">
        <w:t xml:space="preserve">On receiving a safeguarding concern, the DSL will consider the child’s immediate safety and welfare and decide what further action is required. This may include seeking advice from </w:t>
      </w:r>
      <w:r w:rsidR="002D1D04">
        <w:t>Family Connect</w:t>
      </w:r>
      <w:r w:rsidRPr="00DC273D">
        <w:t>, the police or another agency, considering whether Early Help is appropriate, completing or updating a proportionate risk assessment and ensuring that appropriate support is provided to the child.</w:t>
      </w:r>
    </w:p>
    <w:p w14:paraId="020D1515" w14:textId="77777777" w:rsidR="00102300" w:rsidRPr="00DC273D" w:rsidRDefault="00102300" w:rsidP="004E5A75">
      <w:pPr>
        <w:spacing w:after="160"/>
        <w:jc w:val="both"/>
      </w:pPr>
    </w:p>
    <w:p w14:paraId="58974359" w14:textId="77777777" w:rsidR="00DC273D" w:rsidRPr="00DC273D" w:rsidRDefault="00DC273D" w:rsidP="004E5A75">
      <w:pPr>
        <w:spacing w:after="160"/>
        <w:jc w:val="both"/>
      </w:pPr>
      <w:r w:rsidRPr="00DC273D">
        <w:t>The DSL will ensure that safeguarding records are maintained and will keep the effectiveness of safeguarding arrangements under review until the concern is resolved.</w:t>
      </w:r>
    </w:p>
    <w:p w14:paraId="1291EAE3" w14:textId="75183446" w:rsidR="00DC273D" w:rsidRPr="00DC273D" w:rsidRDefault="00DC273D" w:rsidP="004E5A75">
      <w:pPr>
        <w:pStyle w:val="CATSubheading"/>
      </w:pPr>
      <w:bookmarkStart w:id="45" w:name="_Toc235205319"/>
      <w:r w:rsidRPr="00DC273D">
        <w:t>Early Help</w:t>
      </w:r>
      <w:bookmarkEnd w:id="45"/>
    </w:p>
    <w:p w14:paraId="02ECC51C" w14:textId="77777777" w:rsidR="00DC273D" w:rsidRDefault="00DC273D" w:rsidP="004E5A75">
      <w:pPr>
        <w:spacing w:after="160"/>
        <w:jc w:val="both"/>
      </w:pPr>
      <w:r w:rsidRPr="00DC273D">
        <w:t>Where a child may benefit from additional support but is not suffering, or likely to suffer, significant harm, the DSL will consider whether an Early Help response is appropriate.</w:t>
      </w:r>
    </w:p>
    <w:p w14:paraId="37932938" w14:textId="77777777" w:rsidR="00102300" w:rsidRPr="00DC273D" w:rsidRDefault="00102300" w:rsidP="004E5A75">
      <w:pPr>
        <w:spacing w:after="160"/>
        <w:jc w:val="both"/>
      </w:pPr>
    </w:p>
    <w:p w14:paraId="505270F4" w14:textId="77777777" w:rsidR="00DC273D" w:rsidRPr="00DC273D" w:rsidRDefault="00DC273D" w:rsidP="004E5A75">
      <w:pPr>
        <w:spacing w:after="160"/>
        <w:jc w:val="both"/>
      </w:pPr>
      <w:r w:rsidRPr="00DC273D">
        <w:t>Early Help may include school-based intervention, pastoral support, family support, multi-agency working or referral to local Early Help services. Staff should discuss concerns with the DSL at the earliest opportunity rather than waiting for concerns to escalate.</w:t>
      </w:r>
    </w:p>
    <w:p w14:paraId="4F1EEA86" w14:textId="4AA2BC19" w:rsidR="00DC273D" w:rsidRPr="00DC273D" w:rsidRDefault="00DC273D" w:rsidP="004E5A75">
      <w:pPr>
        <w:pStyle w:val="CATSubheading"/>
      </w:pPr>
      <w:bookmarkStart w:id="46" w:name="_Toc235205320"/>
      <w:r w:rsidRPr="00DC273D">
        <w:t>Referrals</w:t>
      </w:r>
      <w:bookmarkEnd w:id="46"/>
    </w:p>
    <w:p w14:paraId="7017E5BA" w14:textId="1CBFDE50" w:rsidR="00DC273D" w:rsidRDefault="00DC273D" w:rsidP="004E5A75">
      <w:pPr>
        <w:spacing w:after="160"/>
        <w:jc w:val="both"/>
      </w:pPr>
      <w:r w:rsidRPr="00DC273D">
        <w:t xml:space="preserve">Where a child is suffering, or is likely to suffer, significant harm, the DSL, or another appropriate member of staff where necessary, will make a referral to </w:t>
      </w:r>
      <w:r w:rsidR="002D1D04">
        <w:t>Family Connect</w:t>
      </w:r>
      <w:r w:rsidRPr="00DC273D">
        <w:t xml:space="preserve"> without delay.</w:t>
      </w:r>
    </w:p>
    <w:p w14:paraId="779BD612" w14:textId="77777777" w:rsidR="00102300" w:rsidRPr="00DC273D" w:rsidRDefault="00102300" w:rsidP="004E5A75">
      <w:pPr>
        <w:spacing w:after="160"/>
        <w:jc w:val="both"/>
      </w:pPr>
    </w:p>
    <w:p w14:paraId="5FD5029C" w14:textId="77777777" w:rsidR="00DC273D" w:rsidRPr="00DC273D" w:rsidRDefault="00DC273D" w:rsidP="004E5A75">
      <w:pPr>
        <w:spacing w:after="160"/>
        <w:jc w:val="both"/>
      </w:pPr>
      <w:r w:rsidRPr="00DC273D">
        <w:t>The DSL will also consider whether referrals should be made to the police, health services, the Local Authority Designated Officer, Prevent, Channel or other relevant safeguarding agencies. The school will continue to support the child while any assessment or investigation is underway.</w:t>
      </w:r>
    </w:p>
    <w:p w14:paraId="594478BD" w14:textId="6A72D7E9" w:rsidR="00DC273D" w:rsidRPr="00DC273D" w:rsidRDefault="00DC273D" w:rsidP="004E5A75">
      <w:pPr>
        <w:pStyle w:val="CATSubheading"/>
      </w:pPr>
      <w:bookmarkStart w:id="47" w:name="_Toc235205321"/>
      <w:r w:rsidRPr="00DC273D">
        <w:t>Recording Concerns</w:t>
      </w:r>
      <w:bookmarkEnd w:id="47"/>
    </w:p>
    <w:p w14:paraId="32D8DCED" w14:textId="5C52AF71" w:rsidR="00DC273D" w:rsidRDefault="00DC273D" w:rsidP="004E5A75">
      <w:pPr>
        <w:spacing w:after="160"/>
        <w:jc w:val="both"/>
      </w:pPr>
      <w:r w:rsidRPr="00DC273D">
        <w:t xml:space="preserve">All safeguarding concerns must be recorded as soon as possible after the event. Records should be factual and contemporaneous, distinguish between fact, observation and opinion, record the child’s own words where appropriate, and include decisions, </w:t>
      </w:r>
      <w:r w:rsidR="003D78E2">
        <w:t xml:space="preserve">the rationale for decisions, </w:t>
      </w:r>
      <w:r w:rsidRPr="00DC273D">
        <w:t>actions and outcomes.</w:t>
      </w:r>
    </w:p>
    <w:p w14:paraId="642EFFF1" w14:textId="77777777" w:rsidR="00102300" w:rsidRPr="00DC273D" w:rsidRDefault="00102300" w:rsidP="004E5A75">
      <w:pPr>
        <w:spacing w:after="160"/>
        <w:jc w:val="both"/>
      </w:pPr>
    </w:p>
    <w:p w14:paraId="554C4A4C" w14:textId="2A677556" w:rsidR="00ED5379" w:rsidRPr="00102300" w:rsidRDefault="00DC273D" w:rsidP="004E5A75">
      <w:pPr>
        <w:spacing w:after="160"/>
        <w:jc w:val="both"/>
      </w:pPr>
      <w:r w:rsidRPr="00DC273D">
        <w:t>Records must be uploaded to the school’s safeguarding recording system in accordance with Trust procedures.</w:t>
      </w:r>
    </w:p>
    <w:p w14:paraId="569B3433" w14:textId="07D01899" w:rsidR="00DC273D" w:rsidRPr="00DC273D" w:rsidRDefault="00DC273D" w:rsidP="004E5A75">
      <w:pPr>
        <w:pStyle w:val="CATSubheading"/>
      </w:pPr>
      <w:bookmarkStart w:id="48" w:name="_Toc235205322"/>
      <w:r w:rsidRPr="00DC273D">
        <w:t>Ongoing Support</w:t>
      </w:r>
      <w:bookmarkEnd w:id="48"/>
    </w:p>
    <w:p w14:paraId="1B2E7D7E" w14:textId="77777777" w:rsidR="00DC273D" w:rsidRDefault="00DC273D" w:rsidP="004E5A75">
      <w:pPr>
        <w:spacing w:after="160"/>
        <w:jc w:val="both"/>
      </w:pPr>
      <w:r w:rsidRPr="00DC273D">
        <w:lastRenderedPageBreak/>
        <w:t>Safeguarding does not end when a referral is made. The DSL will ensure that the child’s welfare continues to be monitored, appropriate support is provided, risk assessments are reviewed where necessary, information is shared appropriately, safeguarding plans are updated and the effectiveness of interventions is reviewed.</w:t>
      </w:r>
    </w:p>
    <w:p w14:paraId="39345963" w14:textId="77777777" w:rsidR="00102300" w:rsidRPr="00DC273D" w:rsidRDefault="00102300" w:rsidP="004E5A75">
      <w:pPr>
        <w:spacing w:after="160"/>
        <w:jc w:val="both"/>
      </w:pPr>
    </w:p>
    <w:p w14:paraId="61911301" w14:textId="047904C8" w:rsidR="00DC273D" w:rsidRPr="00DC273D" w:rsidRDefault="00DC273D" w:rsidP="004E5A75">
      <w:pPr>
        <w:spacing w:after="160"/>
        <w:jc w:val="both"/>
      </w:pPr>
      <w:r w:rsidRPr="00DC273D">
        <w:t>Safeguarding concerns will remain open until the DSL is satisfied that identified risks have reduced and appropriate support is in place. Closure will be based on professional judgement and the available evidence and will not depend solely upon the conclusion of external agency involvement.</w:t>
      </w:r>
    </w:p>
    <w:p w14:paraId="405200D6" w14:textId="0F02F2DC" w:rsidR="00DC273D" w:rsidRPr="00DC273D" w:rsidRDefault="00DC273D" w:rsidP="004E5A75">
      <w:pPr>
        <w:pStyle w:val="CATHeading"/>
        <w:jc w:val="both"/>
      </w:pPr>
      <w:bookmarkStart w:id="49" w:name="_Toc235205323"/>
      <w:r w:rsidRPr="00DC273D">
        <w:t>Early Help</w:t>
      </w:r>
      <w:bookmarkEnd w:id="49"/>
    </w:p>
    <w:p w14:paraId="24F6FB05" w14:textId="04090C4C" w:rsidR="00DC273D" w:rsidRPr="00DC273D" w:rsidRDefault="00DC273D" w:rsidP="004E5A75">
      <w:pPr>
        <w:pStyle w:val="CATSubheading"/>
      </w:pPr>
      <w:bookmarkStart w:id="50" w:name="_Toc235205324"/>
      <w:r w:rsidRPr="00DC273D">
        <w:t>Early Help</w:t>
      </w:r>
      <w:bookmarkEnd w:id="50"/>
    </w:p>
    <w:p w14:paraId="3208AA29" w14:textId="77777777" w:rsidR="00DC273D" w:rsidRDefault="00DC273D" w:rsidP="004E5A75">
      <w:pPr>
        <w:spacing w:after="160"/>
        <w:jc w:val="both"/>
      </w:pPr>
      <w:r w:rsidRPr="00DC273D">
        <w:t>Providing help and support as soon as a problem emerges is more effective than responding later when difficulties have escalated.</w:t>
      </w:r>
    </w:p>
    <w:p w14:paraId="067EEA76" w14:textId="77777777" w:rsidR="00102300" w:rsidRPr="00DC273D" w:rsidRDefault="00102300" w:rsidP="004E5A75">
      <w:pPr>
        <w:spacing w:after="160"/>
        <w:jc w:val="both"/>
      </w:pPr>
    </w:p>
    <w:p w14:paraId="1174BB58" w14:textId="77777777" w:rsidR="00DC273D" w:rsidRPr="00DC273D" w:rsidRDefault="00DC273D" w:rsidP="004E5A75">
      <w:pPr>
        <w:spacing w:after="160"/>
        <w:jc w:val="both"/>
      </w:pPr>
      <w:r w:rsidRPr="00DC273D">
        <w:t>Early Help means providing support as soon as a child or family is identified as having additional needs. Any child may benefit from Early Help at any stage of their life. The school recognises the importance of identifying emerging concerns at the earliest opportunity and working with children, families and partner agencies to improve outcomes and prevent concerns from escalating.</w:t>
      </w:r>
    </w:p>
    <w:p w14:paraId="3140E45B" w14:textId="128AB283" w:rsidR="00DC273D" w:rsidRPr="00DC273D" w:rsidRDefault="00DC273D" w:rsidP="004E5A75">
      <w:pPr>
        <w:pStyle w:val="CATSubheading"/>
      </w:pPr>
      <w:bookmarkStart w:id="51" w:name="_Toc235205325"/>
      <w:r w:rsidRPr="00DC273D">
        <w:t>Identifying Need</w:t>
      </w:r>
      <w:bookmarkEnd w:id="51"/>
    </w:p>
    <w:p w14:paraId="218550AD" w14:textId="77777777" w:rsidR="00DC273D" w:rsidRDefault="00DC273D" w:rsidP="004E5A75">
      <w:pPr>
        <w:spacing w:after="160"/>
        <w:jc w:val="both"/>
      </w:pPr>
      <w:r w:rsidRPr="00DC273D">
        <w:t>All staff should be alert to children who may benefit from Early Help. Indicators may include concerns relating to attendance or punctuality, behaviour, emotional wellbeing, mental health, family circumstances, housing or financial difficulties, domestic abuse, substance misuse, parental mental ill health, neglect, emerging exploitation, online harm or any other circumstance affecting the child’s welfare.</w:t>
      </w:r>
    </w:p>
    <w:p w14:paraId="59AFDA4C" w14:textId="77777777" w:rsidR="00102300" w:rsidRPr="00DC273D" w:rsidRDefault="00102300" w:rsidP="004E5A75">
      <w:pPr>
        <w:spacing w:after="160"/>
        <w:jc w:val="both"/>
      </w:pPr>
    </w:p>
    <w:p w14:paraId="1274B99E" w14:textId="77777777" w:rsidR="00DC273D" w:rsidRPr="00DC273D" w:rsidRDefault="00DC273D" w:rsidP="004E5A75">
      <w:pPr>
        <w:spacing w:after="160"/>
        <w:jc w:val="both"/>
      </w:pPr>
      <w:r w:rsidRPr="00DC273D">
        <w:t>Staff should discuss concerns with the DSL at the earliest opportunity rather than waiting for concerns to escalate.</w:t>
      </w:r>
    </w:p>
    <w:p w14:paraId="10A88F7D" w14:textId="2B4092B2" w:rsidR="00DC273D" w:rsidRPr="00DC273D" w:rsidRDefault="00DC273D" w:rsidP="004E5A75">
      <w:pPr>
        <w:pStyle w:val="CATSubheading"/>
      </w:pPr>
      <w:bookmarkStart w:id="52" w:name="_Toc235205326"/>
      <w:r w:rsidRPr="00DC273D">
        <w:t>The Role of the DSL</w:t>
      </w:r>
      <w:bookmarkEnd w:id="52"/>
    </w:p>
    <w:p w14:paraId="7029AA04" w14:textId="4D3CC8B6" w:rsidR="00102300" w:rsidRPr="00DC273D" w:rsidRDefault="00DC273D" w:rsidP="004E5A75">
      <w:pPr>
        <w:spacing w:after="160"/>
        <w:jc w:val="both"/>
      </w:pPr>
      <w:r w:rsidRPr="00DC273D">
        <w:t xml:space="preserve">The DSL will consider whether an Early Help response is appropriate and determine the most suitable course of action. This may include school-based pastoral support, signposting to appropriate services, coordinating support within school, initiating or contributing to an Early Help assessment, working with partner agencies or making a referral to </w:t>
      </w:r>
      <w:r w:rsidR="002D1D04">
        <w:t>Family Connect</w:t>
      </w:r>
      <w:r w:rsidRPr="00DC273D">
        <w:t xml:space="preserve"> where the threshold for statutory intervention is met.</w:t>
      </w:r>
    </w:p>
    <w:p w14:paraId="25A7C381" w14:textId="3CAE29A6" w:rsidR="00DC273D" w:rsidRPr="00DC273D" w:rsidRDefault="00DC273D" w:rsidP="004E5A75">
      <w:pPr>
        <w:pStyle w:val="CATSubheading"/>
      </w:pPr>
      <w:bookmarkStart w:id="53" w:name="_Toc235205327"/>
      <w:r w:rsidRPr="00DC273D">
        <w:t>Escalation</w:t>
      </w:r>
      <w:bookmarkEnd w:id="53"/>
    </w:p>
    <w:p w14:paraId="250DFF8E" w14:textId="1B5AA4FC" w:rsidR="00DC273D" w:rsidRPr="00DC273D" w:rsidRDefault="00DC273D" w:rsidP="004E5A75">
      <w:pPr>
        <w:spacing w:after="160"/>
        <w:jc w:val="both"/>
      </w:pPr>
      <w:r w:rsidRPr="00DC273D">
        <w:t xml:space="preserve">Where concerns increase or a child’s circumstances change, the DSL will review the level of need and determine whether further intervention or a referral to </w:t>
      </w:r>
      <w:r w:rsidR="002D1D04">
        <w:t>Family Connect</w:t>
      </w:r>
      <w:r w:rsidRPr="00DC273D">
        <w:t xml:space="preserve"> is required.</w:t>
      </w:r>
      <w:r w:rsidR="009F4871">
        <w:t xml:space="preserve"> </w:t>
      </w:r>
      <w:r w:rsidRPr="00DC273D">
        <w:t>Early Help does not replace statutory child protection processes where a child is suffering, or is likely to suffer, significant harm.</w:t>
      </w:r>
    </w:p>
    <w:p w14:paraId="350582A4" w14:textId="28C176AC" w:rsidR="00DC273D" w:rsidRPr="00DC273D" w:rsidRDefault="00DC273D" w:rsidP="004E5A75">
      <w:pPr>
        <w:pStyle w:val="CATSubheading"/>
      </w:pPr>
      <w:bookmarkStart w:id="54" w:name="_Toc235205328"/>
      <w:r w:rsidRPr="00DC273D">
        <w:lastRenderedPageBreak/>
        <w:t>Working with Families</w:t>
      </w:r>
      <w:bookmarkEnd w:id="54"/>
    </w:p>
    <w:p w14:paraId="25CB077D" w14:textId="77777777" w:rsidR="008628A3" w:rsidRDefault="00DC273D" w:rsidP="004E5A75">
      <w:pPr>
        <w:spacing w:after="160"/>
        <w:jc w:val="both"/>
      </w:pPr>
      <w:r w:rsidRPr="00DC273D">
        <w:t>The Trust recognises that positive engagement with parents and carers is an important part of Early Help.</w:t>
      </w:r>
      <w:r w:rsidR="000F4C30">
        <w:t xml:space="preserve"> </w:t>
      </w:r>
      <w:r w:rsidRPr="00DC273D">
        <w:t xml:space="preserve">Where appropriate, staff will work collaboratively with families to understand their strengths and needs, identify suitable support, improve outcomes for children and reduce the likelihood of concerns escalating. </w:t>
      </w:r>
    </w:p>
    <w:p w14:paraId="69B228F0" w14:textId="77777777" w:rsidR="008628A3" w:rsidRDefault="008628A3" w:rsidP="004E5A75">
      <w:pPr>
        <w:spacing w:after="160"/>
        <w:jc w:val="both"/>
      </w:pPr>
    </w:p>
    <w:p w14:paraId="2D29AC5D" w14:textId="043F5A15" w:rsidR="00635172" w:rsidRPr="00DC273D" w:rsidRDefault="008628A3" w:rsidP="004E5A75">
      <w:pPr>
        <w:spacing w:after="160"/>
        <w:jc w:val="both"/>
      </w:pPr>
      <w:r w:rsidRPr="00DC273D">
        <w:t xml:space="preserve">Early Help is voluntary and should normally be undertaken with the knowledge and agreement of parents or carers, </w:t>
      </w:r>
      <w:r>
        <w:t xml:space="preserve">who will </w:t>
      </w:r>
      <w:r w:rsidR="003E5773">
        <w:t xml:space="preserve">ordinarily </w:t>
      </w:r>
      <w:r w:rsidR="00DC273D" w:rsidRPr="00DC273D">
        <w:t xml:space="preserve"> be involved unless doing so would place a child or another person at increased risk of harm or compromise a safeguarding investigation.</w:t>
      </w:r>
    </w:p>
    <w:p w14:paraId="4B5FF43F" w14:textId="4DE9A901" w:rsidR="00DC273D" w:rsidRPr="00DC273D" w:rsidRDefault="00DC273D" w:rsidP="004E5A75">
      <w:pPr>
        <w:pStyle w:val="CATSubheading"/>
      </w:pPr>
      <w:bookmarkStart w:id="55" w:name="_Toc235205329"/>
      <w:r w:rsidRPr="00DC273D">
        <w:t>Recording</w:t>
      </w:r>
      <w:bookmarkEnd w:id="55"/>
    </w:p>
    <w:p w14:paraId="3B29FE16" w14:textId="7BA77113" w:rsidR="00DC273D" w:rsidRDefault="00DC273D" w:rsidP="004E5A75">
      <w:pPr>
        <w:spacing w:after="160"/>
        <w:jc w:val="both"/>
      </w:pPr>
      <w:r w:rsidRPr="00DC273D">
        <w:t xml:space="preserve">Early Help discussions, decisions, </w:t>
      </w:r>
      <w:r w:rsidR="006A6D48">
        <w:t xml:space="preserve">the rationale for those decisions, </w:t>
      </w:r>
      <w:r w:rsidRPr="00DC273D">
        <w:t>actions and outcomes will be recorded in accordance with the Trust’s safeguarding recording procedures.</w:t>
      </w:r>
    </w:p>
    <w:p w14:paraId="1D1AA949" w14:textId="77777777" w:rsidR="00102300" w:rsidRPr="00DC273D" w:rsidRDefault="00102300" w:rsidP="004E5A75">
      <w:pPr>
        <w:spacing w:after="160"/>
        <w:jc w:val="both"/>
      </w:pPr>
    </w:p>
    <w:p w14:paraId="55056CBB" w14:textId="77777777" w:rsidR="00DC273D" w:rsidRPr="00DC273D" w:rsidRDefault="00DC273D" w:rsidP="004E5A75">
      <w:pPr>
        <w:spacing w:after="160"/>
        <w:jc w:val="both"/>
      </w:pPr>
      <w:r w:rsidRPr="00DC273D">
        <w:t>The DSL will maintain oversight of all Early Help activity to ensure that support remains appropriate, effective and proportionate.</w:t>
      </w:r>
    </w:p>
    <w:p w14:paraId="44D5179A" w14:textId="2D45998F" w:rsidR="00DC273D" w:rsidRPr="00DC273D" w:rsidRDefault="00DC273D" w:rsidP="004E5A75">
      <w:pPr>
        <w:pStyle w:val="CATHeading"/>
        <w:jc w:val="both"/>
      </w:pPr>
      <w:bookmarkStart w:id="56" w:name="_Toc235205330"/>
      <w:r w:rsidRPr="00DC273D">
        <w:t>Child Protection Procedures</w:t>
      </w:r>
      <w:bookmarkEnd w:id="56"/>
    </w:p>
    <w:p w14:paraId="3DF7456A" w14:textId="00F355A2" w:rsidR="00DC273D" w:rsidRPr="00DC273D" w:rsidRDefault="00DC273D" w:rsidP="004E5A75">
      <w:pPr>
        <w:pStyle w:val="CATSubheading"/>
      </w:pPr>
      <w:bookmarkStart w:id="57" w:name="_Toc235205331"/>
      <w:r w:rsidRPr="00DC273D">
        <w:t>Child Protection</w:t>
      </w:r>
      <w:bookmarkEnd w:id="57"/>
    </w:p>
    <w:p w14:paraId="522EBE83" w14:textId="77777777" w:rsidR="00DC273D" w:rsidRDefault="00DC273D" w:rsidP="004E5A75">
      <w:pPr>
        <w:spacing w:after="160"/>
        <w:jc w:val="both"/>
      </w:pPr>
      <w:r w:rsidRPr="00DC273D">
        <w:t>Child protection is part of safeguarding and refers to the activity undertaken to protect specific children who are suffering, or are likely to suffer, significant harm.</w:t>
      </w:r>
    </w:p>
    <w:p w14:paraId="1804A9E7" w14:textId="77777777" w:rsidR="00102300" w:rsidRPr="00DC273D" w:rsidRDefault="00102300" w:rsidP="004E5A75">
      <w:pPr>
        <w:spacing w:after="160"/>
        <w:jc w:val="both"/>
      </w:pPr>
    </w:p>
    <w:p w14:paraId="664F7A9C" w14:textId="77777777" w:rsidR="00DC273D" w:rsidRPr="00DC273D" w:rsidRDefault="00DC273D" w:rsidP="004E5A75">
      <w:pPr>
        <w:spacing w:after="160"/>
        <w:jc w:val="both"/>
      </w:pPr>
      <w:r w:rsidRPr="00DC273D">
        <w:t>The Trust will work in partnership with children, parents, carers and safeguarding partners to ensure that children receive the right help at the right time and are protected from abuse, neglect and exploitation. Where there is reasonable cause to suspect that a child is suffering, or is likely to suffer, significant harm, the school will act immediately in accordance with local safeguarding partnership procedures.</w:t>
      </w:r>
    </w:p>
    <w:p w14:paraId="60D9BE30" w14:textId="0B959D4F" w:rsidR="00DC273D" w:rsidRPr="00DC273D" w:rsidRDefault="00DC273D" w:rsidP="004E5A75">
      <w:pPr>
        <w:pStyle w:val="CATSubheading"/>
      </w:pPr>
      <w:bookmarkStart w:id="58" w:name="_Toc235205332"/>
      <w:r w:rsidRPr="00DC273D">
        <w:t>Making Referrals</w:t>
      </w:r>
      <w:bookmarkEnd w:id="58"/>
    </w:p>
    <w:p w14:paraId="1C62304D" w14:textId="3AA7DE39" w:rsidR="00DC273D" w:rsidRDefault="00DC273D" w:rsidP="004E5A75">
      <w:pPr>
        <w:spacing w:after="160"/>
        <w:jc w:val="both"/>
      </w:pPr>
      <w:r w:rsidRPr="00DC273D">
        <w:t xml:space="preserve">Where the threshold for statutory intervention is met, the DSL, or another appropriate member of staff where necessary, will make a referral to </w:t>
      </w:r>
      <w:r w:rsidR="002D1D04">
        <w:t>Family Connect</w:t>
      </w:r>
      <w:r w:rsidRPr="00DC273D">
        <w:t xml:space="preserve"> without delay.</w:t>
      </w:r>
    </w:p>
    <w:p w14:paraId="653BACCD" w14:textId="77777777" w:rsidR="00102300" w:rsidRPr="00DC273D" w:rsidRDefault="00102300" w:rsidP="004E5A75">
      <w:pPr>
        <w:spacing w:after="160"/>
        <w:jc w:val="both"/>
      </w:pPr>
    </w:p>
    <w:p w14:paraId="7DE3ACEC" w14:textId="3E192708" w:rsidR="00DC273D" w:rsidRPr="00DC273D" w:rsidRDefault="00DC273D" w:rsidP="004E5A75">
      <w:pPr>
        <w:spacing w:after="160"/>
        <w:jc w:val="both"/>
      </w:pPr>
      <w:r w:rsidRPr="00DC273D">
        <w:t xml:space="preserve">Any member of staff may also make a referral if they believe a child is at immediate risk of harm. The DSL should normally be informed unless doing so would place the child at increased risk. The school will cooperate fully with </w:t>
      </w:r>
      <w:r w:rsidR="002D1D04">
        <w:t>Family Connect</w:t>
      </w:r>
      <w:r w:rsidRPr="00DC273D">
        <w:t>, the police and other safeguarding agencies throughout any assessment or investigation.</w:t>
      </w:r>
    </w:p>
    <w:p w14:paraId="6885BE01" w14:textId="70A6F8F6" w:rsidR="00DC273D" w:rsidRPr="00DC273D" w:rsidRDefault="00DC273D" w:rsidP="004E5A75">
      <w:pPr>
        <w:pStyle w:val="CATSubheading"/>
      </w:pPr>
      <w:bookmarkStart w:id="59" w:name="_Toc235205333"/>
      <w:r w:rsidRPr="00DC273D">
        <w:t>Child Protection Conferences and Multi-Agency Meetings</w:t>
      </w:r>
      <w:bookmarkEnd w:id="59"/>
    </w:p>
    <w:p w14:paraId="6DD7254C" w14:textId="77777777" w:rsidR="00DC273D" w:rsidRDefault="00DC273D" w:rsidP="004E5A75">
      <w:pPr>
        <w:spacing w:after="160"/>
        <w:jc w:val="both"/>
      </w:pPr>
      <w:r w:rsidRPr="00DC273D">
        <w:t>The school will contribute fully to child protection conferences, strategy discussions, core group meetings and other multi-agency safeguarding processes.</w:t>
      </w:r>
    </w:p>
    <w:p w14:paraId="518E2C4A" w14:textId="77777777" w:rsidR="00102300" w:rsidRPr="00DC273D" w:rsidRDefault="00102300" w:rsidP="004E5A75">
      <w:pPr>
        <w:spacing w:after="160"/>
        <w:jc w:val="both"/>
      </w:pPr>
    </w:p>
    <w:p w14:paraId="71BEB4E4" w14:textId="77777777" w:rsidR="00DC273D" w:rsidRPr="00DC273D" w:rsidRDefault="00DC273D" w:rsidP="004E5A75">
      <w:pPr>
        <w:spacing w:after="160"/>
        <w:jc w:val="both"/>
      </w:pPr>
      <w:r w:rsidRPr="00DC273D">
        <w:t xml:space="preserve">The DSL, or an appropriate representative, will attend meetings wherever possible, share relevant information in a timely manner, contribute to assessments and plans, ensure agreed actions are </w:t>
      </w:r>
      <w:r w:rsidRPr="00DC273D">
        <w:lastRenderedPageBreak/>
        <w:t>implemented and monitor the child's welfare and progress. Where necessary, concerns will be escalated in accordance with local safeguarding procedures.</w:t>
      </w:r>
    </w:p>
    <w:p w14:paraId="5DCDDEB5" w14:textId="44C99A10" w:rsidR="00DC273D" w:rsidRPr="00DC273D" w:rsidRDefault="00DC273D" w:rsidP="004E5A75">
      <w:pPr>
        <w:pStyle w:val="CATSubheading"/>
      </w:pPr>
      <w:bookmarkStart w:id="60" w:name="_Toc235205334"/>
      <w:r w:rsidRPr="00DC273D">
        <w:t>Children Subject to Child Protection Plans and Child in Need Plans</w:t>
      </w:r>
      <w:bookmarkEnd w:id="60"/>
    </w:p>
    <w:p w14:paraId="3DE5B70C" w14:textId="77777777" w:rsidR="00DC273D" w:rsidRDefault="00DC273D" w:rsidP="004E5A75">
      <w:pPr>
        <w:spacing w:after="160"/>
        <w:jc w:val="both"/>
      </w:pPr>
      <w:r w:rsidRPr="00DC273D">
        <w:t>Where a child is subject to a Child Protection Plan or Child in Need Plan, the school will actively support implementation of the agreed plan and continue to provide appropriate educational and pastoral support.</w:t>
      </w:r>
    </w:p>
    <w:p w14:paraId="5788397C" w14:textId="77777777" w:rsidR="00102300" w:rsidRPr="00DC273D" w:rsidRDefault="00102300" w:rsidP="004E5A75">
      <w:pPr>
        <w:spacing w:after="160"/>
        <w:jc w:val="both"/>
      </w:pPr>
    </w:p>
    <w:p w14:paraId="30AC136A" w14:textId="7031FC18" w:rsidR="00DC273D" w:rsidRPr="00DC273D" w:rsidRDefault="00DC273D" w:rsidP="004E5A75">
      <w:pPr>
        <w:spacing w:after="160"/>
        <w:jc w:val="both"/>
      </w:pPr>
      <w:r w:rsidRPr="00DC273D">
        <w:t xml:space="preserve">The school will monitor the child's welfare, attendance, presentation and progress, maintain communication with safeguarding partners, contribute to reviews and notify </w:t>
      </w:r>
      <w:r w:rsidR="002D1D04">
        <w:t>Family Connect</w:t>
      </w:r>
      <w:r w:rsidRPr="00DC273D">
        <w:t xml:space="preserve"> of any unexplained absence or significant safeguarding concern in accordance with local procedures. The DSL will maintain oversight of all children subject to statutory safeguarding plans.</w:t>
      </w:r>
    </w:p>
    <w:p w14:paraId="22EE2909" w14:textId="08C8C2A6" w:rsidR="00DC273D" w:rsidRPr="00DC273D" w:rsidRDefault="00DC273D" w:rsidP="004E5A75">
      <w:pPr>
        <w:pStyle w:val="CATSubheading"/>
      </w:pPr>
      <w:bookmarkStart w:id="61" w:name="_Toc235205335"/>
      <w:r w:rsidRPr="00DC273D">
        <w:t>Professional Challenge and Escalation</w:t>
      </w:r>
      <w:bookmarkEnd w:id="61"/>
    </w:p>
    <w:p w14:paraId="14D7C051" w14:textId="52D0F8EE" w:rsidR="00BA48CD" w:rsidRDefault="00BA48CD" w:rsidP="00BA48CD">
      <w:pPr>
        <w:spacing w:after="160"/>
        <w:jc w:val="both"/>
      </w:pPr>
      <w:r w:rsidRPr="00BA48CD">
        <w:t xml:space="preserve">The school recognises that effective safeguarding may require professional challenge and escalation where there are concerns that a child remains at risk, a safeguarding concern has not been appropriately addressed, or a decision made by another professional or agency does not appear to promote the child's welfare. Staff should not allow concerns to be closed </w:t>
      </w:r>
      <w:r w:rsidR="001F48E4">
        <w:t xml:space="preserve">down </w:t>
      </w:r>
      <w:r w:rsidRPr="00BA48CD">
        <w:t xml:space="preserve">without appropriate assessment, consideration and resolution. </w:t>
      </w:r>
    </w:p>
    <w:p w14:paraId="09A047C6" w14:textId="77777777" w:rsidR="00BA48CD" w:rsidRDefault="00BA48CD" w:rsidP="00BA48CD">
      <w:pPr>
        <w:spacing w:after="160"/>
        <w:jc w:val="both"/>
      </w:pPr>
    </w:p>
    <w:p w14:paraId="6F230200" w14:textId="7D2B0ADA" w:rsidR="00BA48CD" w:rsidRPr="00A320D4" w:rsidRDefault="00BA48CD" w:rsidP="001229C9">
      <w:pPr>
        <w:jc w:val="both"/>
        <w:rPr>
          <w:rFonts w:cs="Arial"/>
          <w:sz w:val="20"/>
          <w:szCs w:val="20"/>
        </w:rPr>
      </w:pPr>
      <w:r w:rsidRPr="00BA48CD">
        <w:t xml:space="preserve">Where colleagues remain concerned following discussion with the DSL, Headteacher or another agency, they are expected to continue to escalate the matter in accordance with the </w:t>
      </w:r>
      <w:hyperlink r:id="rId15" w:history="1">
        <w:r w:rsidR="00A320D4">
          <w:rPr>
            <w:rStyle w:val="Hyperlink"/>
            <w:rFonts w:cs="Arial"/>
            <w:sz w:val="20"/>
            <w:szCs w:val="20"/>
          </w:rPr>
          <w:t>Warwickshire Safeguarding Children Partnership (WSCP) Practitioner Escalation Policy</w:t>
        </w:r>
      </w:hyperlink>
      <w:r w:rsidRPr="00BA48CD">
        <w:t>. The welfare and safety of the child will always remain the paramount consideration, and staff will be supported to raise concerns where they believe further action is required.</w:t>
      </w:r>
    </w:p>
    <w:p w14:paraId="0A0F6E47" w14:textId="77777777" w:rsidR="00A846B9" w:rsidRDefault="00A846B9" w:rsidP="00A846B9">
      <w:pPr>
        <w:rPr>
          <w:rFonts w:cs="Arial"/>
          <w:sz w:val="24"/>
          <w:szCs w:val="24"/>
        </w:rPr>
      </w:pPr>
    </w:p>
    <w:p w14:paraId="67ED21F6" w14:textId="42D18828" w:rsidR="00A846B9" w:rsidRPr="00CC07A9" w:rsidRDefault="00A846B9" w:rsidP="00CC07A9">
      <w:pPr>
        <w:jc w:val="center"/>
        <w:rPr>
          <w:rFonts w:cs="Arial"/>
          <w:sz w:val="24"/>
          <w:szCs w:val="24"/>
        </w:rPr>
      </w:pPr>
      <w:r w:rsidRPr="00E740C0">
        <w:rPr>
          <w:rFonts w:cs="Arial"/>
          <w:noProof/>
          <w:sz w:val="24"/>
          <w:szCs w:val="24"/>
        </w:rPr>
        <w:drawing>
          <wp:inline distT="0" distB="0" distL="0" distR="0" wp14:anchorId="4FC26C85" wp14:editId="261B6145">
            <wp:extent cx="3759550" cy="3666435"/>
            <wp:effectExtent l="0" t="0" r="0" b="0"/>
            <wp:docPr id="121150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50245" name=""/>
                    <pic:cNvPicPr/>
                  </pic:nvPicPr>
                  <pic:blipFill>
                    <a:blip r:embed="rId16"/>
                    <a:stretch>
                      <a:fillRect/>
                    </a:stretch>
                  </pic:blipFill>
                  <pic:spPr>
                    <a:xfrm>
                      <a:off x="0" y="0"/>
                      <a:ext cx="3759550" cy="3666435"/>
                    </a:xfrm>
                    <a:prstGeom prst="rect">
                      <a:avLst/>
                    </a:prstGeom>
                  </pic:spPr>
                </pic:pic>
              </a:graphicData>
            </a:graphic>
          </wp:inline>
        </w:drawing>
      </w:r>
    </w:p>
    <w:p w14:paraId="343099CF" w14:textId="1D8B47DD" w:rsidR="00DC273D" w:rsidRPr="00DC273D" w:rsidRDefault="00DC273D" w:rsidP="004E5A75">
      <w:pPr>
        <w:pStyle w:val="CATSubheading"/>
      </w:pPr>
      <w:bookmarkStart w:id="62" w:name="_Toc235205336"/>
      <w:r w:rsidRPr="00DC273D">
        <w:lastRenderedPageBreak/>
        <w:t>Supporting Children</w:t>
      </w:r>
      <w:bookmarkEnd w:id="62"/>
    </w:p>
    <w:p w14:paraId="478959BD" w14:textId="77777777" w:rsidR="00DC273D" w:rsidRDefault="00DC273D" w:rsidP="004E5A75">
      <w:pPr>
        <w:spacing w:after="160"/>
        <w:jc w:val="both"/>
      </w:pPr>
      <w:r w:rsidRPr="00DC273D">
        <w:t>Safeguarding does not end when a referral has been made.</w:t>
      </w:r>
    </w:p>
    <w:p w14:paraId="38E3B496" w14:textId="77777777" w:rsidR="00102300" w:rsidRPr="00DC273D" w:rsidRDefault="00102300" w:rsidP="004E5A75">
      <w:pPr>
        <w:spacing w:after="160"/>
        <w:jc w:val="both"/>
      </w:pPr>
    </w:p>
    <w:p w14:paraId="7B4482B2" w14:textId="77777777" w:rsidR="00DC273D" w:rsidRDefault="00DC273D" w:rsidP="004E5A75">
      <w:pPr>
        <w:spacing w:after="160"/>
        <w:jc w:val="both"/>
      </w:pPr>
      <w:r w:rsidRPr="00DC273D">
        <w:t>The school will continue to provide appropriate support for children who are subject to Child Protection Plans or Child in Need Plans, receiving Early Help, returning to school following safeguarding intervention, experiencing abuse, neglect or exploitation, or otherwise identified as requiring additional support.</w:t>
      </w:r>
    </w:p>
    <w:p w14:paraId="46449B5F" w14:textId="77777777" w:rsidR="00102300" w:rsidRPr="00DC273D" w:rsidRDefault="00102300" w:rsidP="004E5A75">
      <w:pPr>
        <w:spacing w:after="160"/>
        <w:jc w:val="both"/>
      </w:pPr>
    </w:p>
    <w:p w14:paraId="0E56DB1B" w14:textId="77777777" w:rsidR="00DC273D" w:rsidRPr="00DC273D" w:rsidRDefault="00DC273D" w:rsidP="004E5A75">
      <w:pPr>
        <w:spacing w:after="160"/>
        <w:jc w:val="both"/>
      </w:pPr>
      <w:r w:rsidRPr="00DC273D">
        <w:t>Support may include pastoral intervention, attendance support, curriculum adjustments, mental health provision, risk assessments and liaison with partner agencies, according to the child's needs.</w:t>
      </w:r>
    </w:p>
    <w:p w14:paraId="34FA8616" w14:textId="29698CA2" w:rsidR="00DC273D" w:rsidRPr="00DC273D" w:rsidRDefault="00DC273D" w:rsidP="004E5A75">
      <w:pPr>
        <w:pStyle w:val="CATSubheading"/>
      </w:pPr>
      <w:bookmarkStart w:id="63" w:name="_Toc235205337"/>
      <w:r w:rsidRPr="00DC273D">
        <w:t>Record Keeping</w:t>
      </w:r>
      <w:bookmarkEnd w:id="63"/>
    </w:p>
    <w:p w14:paraId="09F6D1E3" w14:textId="77777777" w:rsidR="00DC273D" w:rsidRDefault="00DC273D" w:rsidP="004E5A75">
      <w:pPr>
        <w:spacing w:after="160"/>
        <w:jc w:val="both"/>
      </w:pPr>
      <w:r w:rsidRPr="00DC273D">
        <w:t>All child protection decisions, referrals, actions and outcomes will be recorded in accordance with Section 5 of this policy.</w:t>
      </w:r>
    </w:p>
    <w:p w14:paraId="7222CC9D" w14:textId="77777777" w:rsidR="00102300" w:rsidRPr="00DC273D" w:rsidRDefault="00102300" w:rsidP="004E5A75">
      <w:pPr>
        <w:spacing w:after="160"/>
        <w:jc w:val="both"/>
      </w:pPr>
    </w:p>
    <w:p w14:paraId="5CDEA769" w14:textId="77777777" w:rsidR="00DC273D" w:rsidRPr="00DC273D" w:rsidRDefault="00DC273D" w:rsidP="004E5A75">
      <w:pPr>
        <w:spacing w:after="160"/>
        <w:jc w:val="both"/>
      </w:pPr>
      <w:r w:rsidRPr="00DC273D">
        <w:t>Safeguarding records will remain active until the DSL is satisfied that identified risks have been appropriately addressed or that responsibility has formally transferred to another setting or agency.</w:t>
      </w:r>
    </w:p>
    <w:p w14:paraId="1C4CA17E" w14:textId="6E7FC76F" w:rsidR="00DC273D" w:rsidRPr="00DC273D" w:rsidRDefault="00DC273D" w:rsidP="004E5A75">
      <w:pPr>
        <w:pStyle w:val="CATSubheading"/>
      </w:pPr>
      <w:bookmarkStart w:id="64" w:name="_Toc235205338"/>
      <w:r w:rsidRPr="00DC273D">
        <w:t>Children Missing from Child Protection Processes</w:t>
      </w:r>
      <w:bookmarkEnd w:id="64"/>
    </w:p>
    <w:p w14:paraId="42DC1300" w14:textId="77777777" w:rsidR="00DC273D" w:rsidRDefault="00DC273D" w:rsidP="004E5A75">
      <w:pPr>
        <w:spacing w:after="160"/>
        <w:jc w:val="both"/>
      </w:pPr>
      <w:r w:rsidRPr="00DC273D">
        <w:t>Where a child who is subject to statutory safeguarding arrangements is unexpectedly absent, missing or believed to have moved school, the DSL will take immediate action to establish the child's whereabouts and ensure appropriate safeguarding agencies are informed.</w:t>
      </w:r>
    </w:p>
    <w:p w14:paraId="61F1F3E8" w14:textId="77777777" w:rsidR="00102300" w:rsidRPr="00DC273D" w:rsidRDefault="00102300" w:rsidP="004E5A75">
      <w:pPr>
        <w:spacing w:after="160"/>
        <w:jc w:val="both"/>
      </w:pPr>
    </w:p>
    <w:p w14:paraId="0FD1B1A2" w14:textId="6518B143" w:rsidR="00DC273D" w:rsidRPr="00DC273D" w:rsidRDefault="00DC273D" w:rsidP="004E5A75">
      <w:pPr>
        <w:spacing w:after="160"/>
        <w:jc w:val="both"/>
      </w:pPr>
      <w:r w:rsidRPr="00DC273D">
        <w:t xml:space="preserve">This may include notifying </w:t>
      </w:r>
      <w:r w:rsidR="002D1D04">
        <w:t>Family Connect</w:t>
      </w:r>
      <w:r w:rsidRPr="00DC273D">
        <w:t>, liaising with any receiving school and ensuring that safeguarding records are transferred securely and without delay.</w:t>
      </w:r>
    </w:p>
    <w:p w14:paraId="3E76B8E1" w14:textId="3BB83B8F" w:rsidR="00DC273D" w:rsidRPr="00DC273D" w:rsidRDefault="00DC273D" w:rsidP="004E5A75">
      <w:pPr>
        <w:pStyle w:val="CATHeading"/>
        <w:jc w:val="both"/>
      </w:pPr>
      <w:bookmarkStart w:id="65" w:name="_Toc235205339"/>
      <w:r w:rsidRPr="00DC273D">
        <w:t>Child-on-Child Abuse</w:t>
      </w:r>
      <w:bookmarkEnd w:id="65"/>
    </w:p>
    <w:p w14:paraId="6B9F5EC9" w14:textId="39282997" w:rsidR="00DC273D" w:rsidRPr="00DC273D" w:rsidRDefault="00DC273D" w:rsidP="004E5A75">
      <w:pPr>
        <w:pStyle w:val="CATSubheading"/>
      </w:pPr>
      <w:bookmarkStart w:id="66" w:name="_Toc235205340"/>
      <w:r w:rsidRPr="00DC273D">
        <w:t>Principles</w:t>
      </w:r>
      <w:bookmarkEnd w:id="66"/>
    </w:p>
    <w:p w14:paraId="5C04370F" w14:textId="77777777" w:rsidR="00DC273D" w:rsidRDefault="00DC273D" w:rsidP="004E5A75">
      <w:pPr>
        <w:spacing w:after="160"/>
        <w:jc w:val="both"/>
      </w:pPr>
      <w:r w:rsidRPr="00DC273D">
        <w:t>The Trust recognises that children can abuse other children. This may occur inside or outside school, face-to-face, within intimate personal relationships or online.</w:t>
      </w:r>
    </w:p>
    <w:p w14:paraId="65219A8A" w14:textId="77777777" w:rsidR="00102300" w:rsidRPr="00DC273D" w:rsidRDefault="00102300" w:rsidP="004E5A75">
      <w:pPr>
        <w:spacing w:after="160"/>
        <w:jc w:val="both"/>
      </w:pPr>
    </w:p>
    <w:p w14:paraId="28C125F9" w14:textId="77777777" w:rsidR="00DC273D" w:rsidRDefault="00DC273D" w:rsidP="004E5A75">
      <w:pPr>
        <w:spacing w:after="160"/>
        <w:jc w:val="both"/>
      </w:pPr>
      <w:r w:rsidRPr="00DC273D">
        <w:t>Child-on-child abuse is a safeguarding issue and will always be taken seriously. Harmful behaviour will never be dismissed as "banter", "part of growing up", "having a laugh", "boys being boys" or any other explanation that minimises its impact.</w:t>
      </w:r>
    </w:p>
    <w:p w14:paraId="0E1EE461" w14:textId="77777777" w:rsidR="00102300" w:rsidRPr="00DC273D" w:rsidRDefault="00102300" w:rsidP="004E5A75">
      <w:pPr>
        <w:spacing w:after="160"/>
        <w:jc w:val="both"/>
      </w:pPr>
    </w:p>
    <w:p w14:paraId="14DA8E09" w14:textId="77777777" w:rsidR="00DC273D" w:rsidRPr="00DC273D" w:rsidRDefault="00DC273D" w:rsidP="004E5A75">
      <w:pPr>
        <w:spacing w:after="160"/>
        <w:jc w:val="both"/>
      </w:pPr>
      <w:r w:rsidRPr="00DC273D">
        <w:t>All children involved are entitled to appropriate support. Safeguarding responses will take account of the needs of the child who may have experienced harm, the child alleged to have caused harm, any witnesses and, where appropriate, the wider school community. The Trust also recognises that children displaying harmful behaviour may themselves have experienced abuse, neglect, exploitation or trauma and may require safeguarding intervention.</w:t>
      </w:r>
    </w:p>
    <w:p w14:paraId="352460E6" w14:textId="3F999BA9" w:rsidR="00DC273D" w:rsidRPr="00DC273D" w:rsidRDefault="00DC273D" w:rsidP="004E5A75">
      <w:pPr>
        <w:pStyle w:val="CATSubheading"/>
      </w:pPr>
      <w:bookmarkStart w:id="67" w:name="_Toc235205341"/>
      <w:r w:rsidRPr="00DC273D">
        <w:t>Prevention</w:t>
      </w:r>
      <w:bookmarkEnd w:id="67"/>
    </w:p>
    <w:p w14:paraId="4FA63032" w14:textId="77777777" w:rsidR="00DC273D" w:rsidRDefault="00DC273D" w:rsidP="004E5A75">
      <w:pPr>
        <w:spacing w:after="160"/>
        <w:jc w:val="both"/>
      </w:pPr>
      <w:r w:rsidRPr="00DC273D">
        <w:lastRenderedPageBreak/>
        <w:t>The Trust is committed to preventing child-on-child abuse through a strong safeguarding culture, an inclusive curriculum, including Relationships, Sex and Health Education (RSHE), clear behaviour expectations, effective supervision, staff training and early intervention where concerns arise.</w:t>
      </w:r>
    </w:p>
    <w:p w14:paraId="01E892DE" w14:textId="77777777" w:rsidR="00102300" w:rsidRPr="00DC273D" w:rsidRDefault="00102300" w:rsidP="004E5A75">
      <w:pPr>
        <w:spacing w:after="160"/>
        <w:jc w:val="both"/>
      </w:pPr>
    </w:p>
    <w:p w14:paraId="3593C36F" w14:textId="77777777" w:rsidR="00DC273D" w:rsidRPr="00DC273D" w:rsidRDefault="00DC273D" w:rsidP="004E5A75">
      <w:pPr>
        <w:spacing w:after="160"/>
        <w:jc w:val="both"/>
      </w:pPr>
      <w:r w:rsidRPr="00DC273D">
        <w:t>Children will be taught about consent, respectful relationships, healthy behaviours and online safety in an age-appropriate manner.</w:t>
      </w:r>
    </w:p>
    <w:p w14:paraId="787D1753" w14:textId="1C14A4FB" w:rsidR="00DC273D" w:rsidRPr="00DC273D" w:rsidRDefault="00DC273D" w:rsidP="004E5A75">
      <w:pPr>
        <w:pStyle w:val="CATSubheading"/>
      </w:pPr>
      <w:bookmarkStart w:id="68" w:name="_Toc235205342"/>
      <w:r w:rsidRPr="00DC273D">
        <w:t>Forms of Child-on-Child Abuse</w:t>
      </w:r>
      <w:bookmarkEnd w:id="68"/>
    </w:p>
    <w:p w14:paraId="71F4CF40" w14:textId="77777777" w:rsidR="00DC273D" w:rsidRDefault="00DC273D" w:rsidP="004E5A75">
      <w:pPr>
        <w:spacing w:after="160"/>
        <w:jc w:val="both"/>
      </w:pPr>
      <w:r w:rsidRPr="00DC273D">
        <w:t>Child-on-child abuse may take many forms, including bullying (including cyberbullying and prejudice-based bullying), abuse within intimate personal relationships, physical abuse, sexual violence, sexual harassment, harmful sexual behaviour, exploitation and coercive or controlling behaviour.</w:t>
      </w:r>
    </w:p>
    <w:p w14:paraId="70D3A1F5" w14:textId="77777777" w:rsidR="00102300" w:rsidRPr="00DC273D" w:rsidRDefault="00102300" w:rsidP="004E5A75">
      <w:pPr>
        <w:spacing w:after="160"/>
        <w:jc w:val="both"/>
      </w:pPr>
    </w:p>
    <w:p w14:paraId="57BFB89E" w14:textId="77777777" w:rsidR="00DC273D" w:rsidRDefault="00DC273D" w:rsidP="004E5A75">
      <w:pPr>
        <w:spacing w:after="160"/>
        <w:jc w:val="both"/>
      </w:pPr>
      <w:r w:rsidRPr="00DC273D">
        <w:t>It may also include causing another child to engage in sexual activity without consent, sharing, creating or possessing nudes or semi-nudes, including AI-generated or digitally manipulated images, upskirting, initiation or hazing-type violence and misogynistic, misandrist or other discriminatory behaviour.</w:t>
      </w:r>
    </w:p>
    <w:p w14:paraId="4F8B700E" w14:textId="77777777" w:rsidR="00102300" w:rsidRPr="00DC273D" w:rsidRDefault="00102300" w:rsidP="004E5A75">
      <w:pPr>
        <w:spacing w:after="160"/>
        <w:jc w:val="both"/>
      </w:pPr>
    </w:p>
    <w:p w14:paraId="711A74AA" w14:textId="77777777" w:rsidR="00DC273D" w:rsidRPr="00DC273D" w:rsidRDefault="00DC273D" w:rsidP="004E5A75">
      <w:pPr>
        <w:spacing w:after="160"/>
        <w:jc w:val="both"/>
      </w:pPr>
      <w:r w:rsidRPr="00DC273D">
        <w:t>Any behaviour likely to cause physical, emotional or psychological harm will be treated seriously.</w:t>
      </w:r>
    </w:p>
    <w:p w14:paraId="0E06A980" w14:textId="1238B985" w:rsidR="00DC273D" w:rsidRPr="00DC273D" w:rsidRDefault="00DC273D" w:rsidP="004E5A75">
      <w:pPr>
        <w:pStyle w:val="CATSubheading"/>
      </w:pPr>
      <w:bookmarkStart w:id="69" w:name="_Toc235205343"/>
      <w:r w:rsidRPr="00DC273D">
        <w:t>Responding to Reports</w:t>
      </w:r>
      <w:bookmarkEnd w:id="69"/>
    </w:p>
    <w:p w14:paraId="38FE3608" w14:textId="66626F4C" w:rsidR="00DC273D" w:rsidRDefault="00DC273D" w:rsidP="004E5A75">
      <w:pPr>
        <w:spacing w:after="160"/>
        <w:jc w:val="both"/>
      </w:pPr>
      <w:r w:rsidRPr="00DC273D">
        <w:t>All reports of child-on-child abuse will be managed in accordance with Section 7 of this policy.</w:t>
      </w:r>
      <w:r w:rsidR="00CC07A9">
        <w:t xml:space="preserve"> </w:t>
      </w:r>
      <w:r w:rsidRPr="00DC273D">
        <w:t xml:space="preserve">The DSL will consider the immediate safety and welfare of all those involved, determine whether </w:t>
      </w:r>
      <w:r w:rsidR="002D1D04">
        <w:t>Family Connect</w:t>
      </w:r>
      <w:r w:rsidRPr="00DC273D">
        <w:t xml:space="preserve"> or police involvement is required, complete or update proportionate risk assessments, implement appropriate support and safety measures and take account of the wishes and feelings of the children involved.</w:t>
      </w:r>
    </w:p>
    <w:p w14:paraId="1BEC3B56" w14:textId="77777777" w:rsidR="00102300" w:rsidRPr="00DC273D" w:rsidRDefault="00102300" w:rsidP="004E5A75">
      <w:pPr>
        <w:spacing w:after="160"/>
        <w:jc w:val="both"/>
      </w:pPr>
    </w:p>
    <w:p w14:paraId="0B6BABB9" w14:textId="77777777" w:rsidR="00DC273D" w:rsidRPr="00DC273D" w:rsidRDefault="00DC273D" w:rsidP="004E5A75">
      <w:pPr>
        <w:spacing w:after="160"/>
        <w:jc w:val="both"/>
      </w:pPr>
      <w:r w:rsidRPr="00DC273D">
        <w:t>Arrangements will be reviewed regularly and support will be provided to all children affected. Parents and carers will normally be informed unless doing so would increase risk, compromise an investigation or otherwise be contrary to the child's welfare.</w:t>
      </w:r>
    </w:p>
    <w:p w14:paraId="0381006C" w14:textId="595FE82F" w:rsidR="00DC273D" w:rsidRPr="00DC273D" w:rsidRDefault="00DC273D" w:rsidP="004E5A75">
      <w:pPr>
        <w:pStyle w:val="CATSubheading"/>
      </w:pPr>
      <w:bookmarkStart w:id="70" w:name="_Toc235205344"/>
      <w:r w:rsidRPr="00DC273D">
        <w:t>Responding to Disclosures</w:t>
      </w:r>
      <w:bookmarkEnd w:id="70"/>
    </w:p>
    <w:p w14:paraId="06F9DBF8" w14:textId="77777777" w:rsidR="00DC273D" w:rsidRDefault="00DC273D" w:rsidP="004E5A75">
      <w:pPr>
        <w:spacing w:after="160"/>
        <w:jc w:val="both"/>
      </w:pPr>
      <w:r w:rsidRPr="00DC273D">
        <w:t>Staff responding to a report of child-on-child abuse should listen carefully, reassure the child and ask only limited, open questions where clarification is genuinely necessary.</w:t>
      </w:r>
    </w:p>
    <w:p w14:paraId="1D89BE6D" w14:textId="77777777" w:rsidR="00102300" w:rsidRPr="00DC273D" w:rsidRDefault="00102300" w:rsidP="004E5A75">
      <w:pPr>
        <w:spacing w:after="160"/>
        <w:jc w:val="both"/>
      </w:pPr>
    </w:p>
    <w:p w14:paraId="3A787D6E" w14:textId="77777777" w:rsidR="00DC273D" w:rsidRPr="00DC273D" w:rsidRDefault="00DC273D" w:rsidP="004E5A75">
      <w:pPr>
        <w:spacing w:after="160"/>
        <w:jc w:val="both"/>
      </w:pPr>
      <w:r w:rsidRPr="00DC273D">
        <w:t>Staff must not investigate the allegation or seek written statements. All concerns must be reported immediately to the DSL.</w:t>
      </w:r>
    </w:p>
    <w:p w14:paraId="6D5AA6E7" w14:textId="4EBFF1FD" w:rsidR="00DC273D" w:rsidRPr="00DC273D" w:rsidRDefault="00DC273D" w:rsidP="004E5A75">
      <w:pPr>
        <w:pStyle w:val="CATSubheading"/>
      </w:pPr>
      <w:bookmarkStart w:id="71" w:name="_Toc235205345"/>
      <w:r w:rsidRPr="00DC273D">
        <w:t>Risk Assessment and Safety Planning</w:t>
      </w:r>
      <w:bookmarkEnd w:id="71"/>
    </w:p>
    <w:p w14:paraId="2EF0F9FE" w14:textId="69CC57EB" w:rsidR="00DC273D" w:rsidRDefault="00DC273D" w:rsidP="004E5A75">
      <w:pPr>
        <w:spacing w:after="160"/>
        <w:jc w:val="both"/>
      </w:pPr>
      <w:r w:rsidRPr="00DC273D">
        <w:t>Where appropriate, the DSL will complete or update a proportionate risk assessment and safety plan.</w:t>
      </w:r>
      <w:r w:rsidR="00A90D4B">
        <w:t xml:space="preserve"> </w:t>
      </w:r>
      <w:r w:rsidRPr="00DC273D">
        <w:t>The assessment will consider the individual circumstances of the children involved and any measures required to reduce risk. This may include arrangements relating to supervision, movement around school, timetabling, social times, transport, online contact or other aspects of school life.</w:t>
      </w:r>
    </w:p>
    <w:p w14:paraId="32F8B67E" w14:textId="77777777" w:rsidR="00102300" w:rsidRPr="00DC273D" w:rsidRDefault="00102300" w:rsidP="004E5A75">
      <w:pPr>
        <w:spacing w:after="160"/>
        <w:jc w:val="both"/>
      </w:pPr>
    </w:p>
    <w:p w14:paraId="6DB35DFC" w14:textId="77777777" w:rsidR="00DC273D" w:rsidRPr="00DC273D" w:rsidRDefault="00DC273D" w:rsidP="004E5A75">
      <w:pPr>
        <w:spacing w:after="160"/>
        <w:jc w:val="both"/>
      </w:pPr>
      <w:r w:rsidRPr="00DC273D">
        <w:lastRenderedPageBreak/>
        <w:t>Risk assessments will remain under review until identified safeguarding concerns have reduced.</w:t>
      </w:r>
    </w:p>
    <w:p w14:paraId="76656F5B" w14:textId="7584CAD0" w:rsidR="00DC273D" w:rsidRPr="00DC273D" w:rsidRDefault="00DC273D" w:rsidP="004E5A75">
      <w:pPr>
        <w:pStyle w:val="CATSubheading"/>
      </w:pPr>
      <w:bookmarkStart w:id="72" w:name="_Toc235205346"/>
      <w:r w:rsidRPr="00DC273D">
        <w:t>Supporting Children</w:t>
      </w:r>
      <w:bookmarkEnd w:id="72"/>
    </w:p>
    <w:p w14:paraId="2C6DEBFF" w14:textId="77777777" w:rsidR="00DC273D" w:rsidRDefault="00DC273D" w:rsidP="004E5A75">
      <w:pPr>
        <w:spacing w:after="160"/>
        <w:jc w:val="both"/>
      </w:pPr>
      <w:r w:rsidRPr="00DC273D">
        <w:t>The Trust will provide appropriate support to all children affected by child-on-child abuse.</w:t>
      </w:r>
    </w:p>
    <w:p w14:paraId="18FB2EBF" w14:textId="77777777" w:rsidR="00102300" w:rsidRPr="00DC273D" w:rsidRDefault="00102300" w:rsidP="004E5A75">
      <w:pPr>
        <w:spacing w:after="160"/>
        <w:jc w:val="both"/>
      </w:pPr>
    </w:p>
    <w:p w14:paraId="10036BE2" w14:textId="77777777" w:rsidR="00DC273D" w:rsidRDefault="00DC273D" w:rsidP="004E5A75">
      <w:pPr>
        <w:spacing w:after="160"/>
        <w:jc w:val="both"/>
      </w:pPr>
      <w:r w:rsidRPr="00DC273D">
        <w:t>Support for a child who has experienced harm will be tailored to individual needs and may include pastoral support, counselling, mental health support, safety planning, adjustments to school routines and ongoing safeguarding intervention.</w:t>
      </w:r>
    </w:p>
    <w:p w14:paraId="7AA9A20B" w14:textId="77777777" w:rsidR="00102300" w:rsidRPr="00DC273D" w:rsidRDefault="00102300" w:rsidP="004E5A75">
      <w:pPr>
        <w:spacing w:after="160"/>
        <w:jc w:val="both"/>
      </w:pPr>
    </w:p>
    <w:p w14:paraId="6E4E7333" w14:textId="77777777" w:rsidR="00DC273D" w:rsidRPr="00DC273D" w:rsidRDefault="00DC273D" w:rsidP="004E5A75">
      <w:pPr>
        <w:spacing w:after="160"/>
        <w:jc w:val="both"/>
      </w:pPr>
      <w:r w:rsidRPr="00DC273D">
        <w:t>Support will also be provided to any child alleged to have caused harm, recognising that they may themselves have experienced abuse, neglect or trauma and may require assessment and intervention. Safeguarding support will continue regardless of any disciplinary action taken.</w:t>
      </w:r>
    </w:p>
    <w:p w14:paraId="5094AF53" w14:textId="132ADEA8" w:rsidR="00DC273D" w:rsidRPr="00DC273D" w:rsidRDefault="00DC273D" w:rsidP="004E5A75">
      <w:pPr>
        <w:pStyle w:val="CATSubheading"/>
      </w:pPr>
      <w:bookmarkStart w:id="73" w:name="_Toc235205347"/>
      <w:r w:rsidRPr="00DC273D">
        <w:t>Disciplinary Measures</w:t>
      </w:r>
      <w:bookmarkEnd w:id="73"/>
    </w:p>
    <w:p w14:paraId="7316E575" w14:textId="77777777" w:rsidR="00DC273D" w:rsidRPr="00DC273D" w:rsidRDefault="00DC273D" w:rsidP="004E5A75">
      <w:pPr>
        <w:spacing w:after="160"/>
        <w:jc w:val="both"/>
      </w:pPr>
      <w:r w:rsidRPr="00DC273D">
        <w:t>Behaviour sanctions may be applied where appropriate in accordance with the Behaviour Policy.</w:t>
      </w:r>
    </w:p>
    <w:p w14:paraId="506D9F55" w14:textId="77777777" w:rsidR="00DC273D" w:rsidRPr="00DC273D" w:rsidRDefault="00DC273D" w:rsidP="004E5A75">
      <w:pPr>
        <w:spacing w:after="160"/>
        <w:jc w:val="both"/>
      </w:pPr>
      <w:r w:rsidRPr="00DC273D">
        <w:t>Safeguarding considerations will always take precedence over disciplinary decisions.</w:t>
      </w:r>
    </w:p>
    <w:p w14:paraId="74524357" w14:textId="60454B8C" w:rsidR="00DC273D" w:rsidRPr="00DC273D" w:rsidRDefault="00DC273D" w:rsidP="004E5A75">
      <w:pPr>
        <w:pStyle w:val="CATSubheading"/>
      </w:pPr>
      <w:bookmarkStart w:id="74" w:name="_Toc235205348"/>
      <w:r w:rsidRPr="00DC273D">
        <w:t>Mediation and Restorative Approaches</w:t>
      </w:r>
      <w:bookmarkEnd w:id="74"/>
    </w:p>
    <w:p w14:paraId="12EE66A8" w14:textId="77777777" w:rsidR="00DC273D" w:rsidRDefault="00DC273D" w:rsidP="004E5A75">
      <w:pPr>
        <w:spacing w:after="160"/>
        <w:jc w:val="both"/>
      </w:pPr>
      <w:r w:rsidRPr="00DC273D">
        <w:t>The school will not use mediation, restorative approaches or facilitated contact where doing so may place pressure on a child, minimise harmful behaviour, cause further trauma or compromise safeguarding.</w:t>
      </w:r>
    </w:p>
    <w:p w14:paraId="0231A02E" w14:textId="77777777" w:rsidR="00102300" w:rsidRPr="00DC273D" w:rsidRDefault="00102300" w:rsidP="004E5A75">
      <w:pPr>
        <w:spacing w:after="160"/>
        <w:jc w:val="both"/>
      </w:pPr>
    </w:p>
    <w:p w14:paraId="5EE4ECDB" w14:textId="77777777" w:rsidR="00DC273D" w:rsidRPr="00DC273D" w:rsidRDefault="00DC273D" w:rsidP="004E5A75">
      <w:pPr>
        <w:spacing w:after="160"/>
        <w:jc w:val="both"/>
      </w:pPr>
      <w:r w:rsidRPr="00DC273D">
        <w:t>Such approaches will only be considered following a careful assessment of risk and where they are voluntary, appropriate and demonstrably in the best interests of the child who has experienced harm.</w:t>
      </w:r>
    </w:p>
    <w:p w14:paraId="5E9AB159" w14:textId="599E487B" w:rsidR="00DC273D" w:rsidRPr="00DC273D" w:rsidRDefault="00DC273D" w:rsidP="004E5A75">
      <w:pPr>
        <w:pStyle w:val="CATSubheading"/>
      </w:pPr>
      <w:bookmarkStart w:id="75" w:name="_Toc235205349"/>
      <w:r w:rsidRPr="00DC273D">
        <w:t>Temporary Separation for Safeguarding Purposes</w:t>
      </w:r>
      <w:bookmarkEnd w:id="75"/>
    </w:p>
    <w:p w14:paraId="6F928FAD" w14:textId="77777777" w:rsidR="00DC273D" w:rsidRDefault="00DC273D" w:rsidP="004E5A75">
      <w:pPr>
        <w:spacing w:after="160"/>
        <w:jc w:val="both"/>
      </w:pPr>
      <w:r w:rsidRPr="00DC273D">
        <w:t>In exceptional circumstances, it may be necessary to separate pupils in order to manage an identified safeguarding risk.</w:t>
      </w:r>
    </w:p>
    <w:p w14:paraId="15B37CCC" w14:textId="77777777" w:rsidR="00102300" w:rsidRPr="00DC273D" w:rsidRDefault="00102300" w:rsidP="004E5A75">
      <w:pPr>
        <w:spacing w:after="160"/>
        <w:jc w:val="both"/>
      </w:pPr>
    </w:p>
    <w:p w14:paraId="649ED2B6" w14:textId="77777777" w:rsidR="00DC273D" w:rsidRPr="00DC273D" w:rsidRDefault="00DC273D" w:rsidP="004E5A75">
      <w:pPr>
        <w:spacing w:after="160"/>
        <w:jc w:val="both"/>
      </w:pPr>
      <w:r w:rsidRPr="00DC273D">
        <w:t>This is a safeguarding measure and does not constitute a suspension, permanent exclusion or informal exclusion. Any decision will be taken on an individual basis, informed by a suitable risk assessment and be necessary, proportionate and focused on the welfare of all children involved.</w:t>
      </w:r>
    </w:p>
    <w:p w14:paraId="516CD133" w14:textId="77777777" w:rsidR="00472581" w:rsidRDefault="00DC273D" w:rsidP="004E5A75">
      <w:pPr>
        <w:spacing w:after="160"/>
        <w:jc w:val="both"/>
      </w:pPr>
      <w:r w:rsidRPr="00DC273D">
        <w:t xml:space="preserve">Alternative arrangements will be considered wherever possible and any separation will be reviewed regularly and remain in place only for as long as necessary. </w:t>
      </w:r>
    </w:p>
    <w:p w14:paraId="317655E1" w14:textId="77777777" w:rsidR="00472581" w:rsidRDefault="00472581" w:rsidP="004E5A75">
      <w:pPr>
        <w:spacing w:after="160"/>
        <w:jc w:val="both"/>
      </w:pPr>
    </w:p>
    <w:p w14:paraId="3C067B7D" w14:textId="5F4BA5D9" w:rsidR="00DC273D" w:rsidRDefault="00DC273D" w:rsidP="004E5A75">
      <w:pPr>
        <w:spacing w:after="160"/>
        <w:jc w:val="both"/>
      </w:pPr>
      <w:r w:rsidRPr="00DC273D">
        <w:t xml:space="preserve">Where appropriate, advice will be sought from </w:t>
      </w:r>
      <w:r w:rsidR="002D1D04">
        <w:t>Family Connect</w:t>
      </w:r>
      <w:r w:rsidRPr="00DC273D">
        <w:t>, the police, the Local Authority, the Trust or other relevant agencies.</w:t>
      </w:r>
    </w:p>
    <w:p w14:paraId="7E9AD951" w14:textId="77777777" w:rsidR="00472581" w:rsidRPr="00DC273D" w:rsidRDefault="00472581" w:rsidP="004E5A75">
      <w:pPr>
        <w:spacing w:after="160"/>
        <w:jc w:val="both"/>
      </w:pPr>
    </w:p>
    <w:p w14:paraId="5FBC4F69" w14:textId="77777777" w:rsidR="00DC273D" w:rsidRPr="00DC273D" w:rsidRDefault="00DC273D" w:rsidP="004E5A75">
      <w:pPr>
        <w:spacing w:after="160"/>
        <w:jc w:val="both"/>
      </w:pPr>
      <w:r w:rsidRPr="00DC273D">
        <w:t>Parents and carers will normally be informed and appropriate educational and pastoral support will continue throughout the period of separation. Where the school is unable to arrange suitable education, the Local Authority's duties under section 19 of the Education Act 1996 will apply.</w:t>
      </w:r>
    </w:p>
    <w:p w14:paraId="59C504D5" w14:textId="25D68EFE" w:rsidR="00DC273D" w:rsidRPr="00DC273D" w:rsidRDefault="00DC273D" w:rsidP="004E5A75">
      <w:pPr>
        <w:pStyle w:val="CATSubheading"/>
      </w:pPr>
      <w:bookmarkStart w:id="76" w:name="_Toc235205350"/>
      <w:r w:rsidRPr="00DC273D">
        <w:t>False or Malicious Allegations</w:t>
      </w:r>
      <w:bookmarkEnd w:id="76"/>
    </w:p>
    <w:p w14:paraId="76573F0F" w14:textId="77777777" w:rsidR="00DC273D" w:rsidRDefault="00DC273D" w:rsidP="004E5A75">
      <w:pPr>
        <w:spacing w:after="160"/>
        <w:jc w:val="both"/>
      </w:pPr>
      <w:r w:rsidRPr="00DC273D">
        <w:lastRenderedPageBreak/>
        <w:t>Where a report is unsubstantiated, unfounded, false or malicious, the DSL will consider whether any child involved requires additional safeguarding support.</w:t>
      </w:r>
    </w:p>
    <w:p w14:paraId="767ABA32" w14:textId="77777777" w:rsidR="00102300" w:rsidRPr="00DC273D" w:rsidRDefault="00102300" w:rsidP="004E5A75">
      <w:pPr>
        <w:spacing w:after="160"/>
        <w:jc w:val="both"/>
      </w:pPr>
    </w:p>
    <w:p w14:paraId="0C1B20EF" w14:textId="77777777" w:rsidR="00DC273D" w:rsidRPr="00DC273D" w:rsidRDefault="00DC273D" w:rsidP="004E5A75">
      <w:pPr>
        <w:spacing w:after="160"/>
        <w:jc w:val="both"/>
      </w:pPr>
      <w:r w:rsidRPr="00DC273D">
        <w:t>An unsubstantiated allegation does not, in itself, mean that it was deliberately false or malicious. Where there is clear evidence that a report was deliberately fabricated or malicious, proportionate action may be considered in line with the Behaviour Policy.</w:t>
      </w:r>
    </w:p>
    <w:p w14:paraId="07CB1551" w14:textId="2C7BF70A" w:rsidR="00DC273D" w:rsidRPr="00DC273D" w:rsidRDefault="00DC273D" w:rsidP="004E5A75">
      <w:pPr>
        <w:pStyle w:val="CATHeading"/>
        <w:jc w:val="both"/>
      </w:pPr>
      <w:bookmarkStart w:id="77" w:name="_Toc235205351"/>
      <w:r w:rsidRPr="00DC273D">
        <w:t>Specific Safeguarding Issues</w:t>
      </w:r>
      <w:bookmarkEnd w:id="77"/>
    </w:p>
    <w:p w14:paraId="14FD8983" w14:textId="782B0989" w:rsidR="00DC273D" w:rsidRPr="00DC273D" w:rsidRDefault="00DC273D" w:rsidP="004E5A75">
      <w:pPr>
        <w:pStyle w:val="CATSubheading"/>
      </w:pPr>
      <w:bookmarkStart w:id="78" w:name="_Toc235205352"/>
      <w:r w:rsidRPr="00DC273D">
        <w:t>General Principles</w:t>
      </w:r>
      <w:bookmarkEnd w:id="78"/>
    </w:p>
    <w:p w14:paraId="5D912C32" w14:textId="77777777" w:rsidR="00DC273D" w:rsidRDefault="00DC273D" w:rsidP="004E5A75">
      <w:pPr>
        <w:spacing w:after="160"/>
        <w:jc w:val="both"/>
      </w:pPr>
      <w:r w:rsidRPr="00DC273D">
        <w:t xml:space="preserve">Staff should be aware of the specific safeguarding issues identified in </w:t>
      </w:r>
      <w:r w:rsidRPr="00DC273D">
        <w:rPr>
          <w:i/>
          <w:iCs/>
        </w:rPr>
        <w:t>Keeping Children Safe in Education (2026)</w:t>
      </w:r>
      <w:r w:rsidRPr="00DC273D">
        <w:t xml:space="preserve"> and recognise that safeguarding concerns rarely occur in isolation. Children may experience multiple forms of abuse, neglect or exploitation at the same time.</w:t>
      </w:r>
    </w:p>
    <w:p w14:paraId="630E81FB" w14:textId="77777777" w:rsidR="00102300" w:rsidRPr="00DC273D" w:rsidRDefault="00102300" w:rsidP="004E5A75">
      <w:pPr>
        <w:spacing w:after="160"/>
        <w:jc w:val="both"/>
      </w:pPr>
    </w:p>
    <w:p w14:paraId="2559708D" w14:textId="77777777" w:rsidR="00DC273D" w:rsidRPr="00DC273D" w:rsidRDefault="00DC273D" w:rsidP="004E5A75">
      <w:pPr>
        <w:spacing w:after="160"/>
        <w:jc w:val="both"/>
      </w:pPr>
      <w:r w:rsidRPr="00DC273D">
        <w:t>All concerns relating to specific safeguarding issues must be reported to the DSL without delay and managed in accordance with Section 7 of this policy.</w:t>
      </w:r>
    </w:p>
    <w:p w14:paraId="6C86D700" w14:textId="1E27182A" w:rsidR="00DC273D" w:rsidRPr="00DC273D" w:rsidRDefault="00DC273D" w:rsidP="004E5A75">
      <w:pPr>
        <w:pStyle w:val="CATSubheading"/>
      </w:pPr>
      <w:bookmarkStart w:id="79" w:name="_Toc235205353"/>
      <w:r w:rsidRPr="00DC273D">
        <w:t>Extra-Familial Harm</w:t>
      </w:r>
      <w:bookmarkEnd w:id="79"/>
    </w:p>
    <w:p w14:paraId="0BF30507" w14:textId="77777777" w:rsidR="00DC273D" w:rsidRDefault="00DC273D" w:rsidP="004E5A75">
      <w:pPr>
        <w:spacing w:after="160"/>
        <w:jc w:val="both"/>
      </w:pPr>
      <w:r w:rsidRPr="00DC273D">
        <w:t>The Trust recognises that children can experience abuse, exploitation and harm outside their families.</w:t>
      </w:r>
    </w:p>
    <w:p w14:paraId="37D4F783" w14:textId="77777777" w:rsidR="00102300" w:rsidRPr="00DC273D" w:rsidRDefault="00102300" w:rsidP="004E5A75">
      <w:pPr>
        <w:spacing w:after="160"/>
        <w:jc w:val="both"/>
      </w:pPr>
    </w:p>
    <w:p w14:paraId="051491EC" w14:textId="77777777" w:rsidR="00DC273D" w:rsidRDefault="00DC273D" w:rsidP="004E5A75">
      <w:pPr>
        <w:spacing w:after="160"/>
        <w:jc w:val="both"/>
      </w:pPr>
      <w:r w:rsidRPr="00DC273D">
        <w:t>Extra-familial harm may occur within peer groups, schools, neighbourhoods or online and may include child criminal exploitation, child sexual exploitation, serious violence, county lines activity, trafficking, online exploitation and other forms of exploitation.</w:t>
      </w:r>
    </w:p>
    <w:p w14:paraId="209A98B2" w14:textId="77777777" w:rsidR="00102300" w:rsidRPr="00DC273D" w:rsidRDefault="00102300" w:rsidP="004E5A75">
      <w:pPr>
        <w:spacing w:after="160"/>
        <w:jc w:val="both"/>
      </w:pPr>
    </w:p>
    <w:p w14:paraId="012EBCF1" w14:textId="77777777" w:rsidR="00DC273D" w:rsidRPr="00DC273D" w:rsidRDefault="00DC273D" w:rsidP="004E5A75">
      <w:pPr>
        <w:spacing w:after="160"/>
        <w:jc w:val="both"/>
      </w:pPr>
      <w:r w:rsidRPr="00DC273D">
        <w:t>The school will work with safeguarding partners to assess and reduce risks, recognising that effective safeguarding responses may need to address the contexts in which harm occurs as well as the needs of the child and family.</w:t>
      </w:r>
    </w:p>
    <w:p w14:paraId="6B92BB21" w14:textId="0601BCBB" w:rsidR="00DC273D" w:rsidRPr="00DC273D" w:rsidRDefault="00DC273D" w:rsidP="004E5A75">
      <w:pPr>
        <w:pStyle w:val="CATSubheading"/>
      </w:pPr>
      <w:bookmarkStart w:id="80" w:name="_Toc235205354"/>
      <w:r w:rsidRPr="00DC273D">
        <w:t>Child Criminal Exploitation and Child Sexual Exploitation</w:t>
      </w:r>
      <w:bookmarkEnd w:id="80"/>
    </w:p>
    <w:p w14:paraId="7721DABE" w14:textId="77777777" w:rsidR="00DC273D" w:rsidRDefault="00DC273D" w:rsidP="004E5A75">
      <w:pPr>
        <w:spacing w:after="160"/>
        <w:jc w:val="both"/>
      </w:pPr>
      <w:r w:rsidRPr="00DC273D">
        <w:t>The Trust recognises that child criminal exploitation (CCE) and child sexual exploitation (CSE) are forms of abuse.</w:t>
      </w:r>
    </w:p>
    <w:p w14:paraId="790AA5A7" w14:textId="77777777" w:rsidR="00102300" w:rsidRPr="00DC273D" w:rsidRDefault="00102300" w:rsidP="004E5A75">
      <w:pPr>
        <w:spacing w:after="160"/>
        <w:jc w:val="both"/>
      </w:pPr>
    </w:p>
    <w:p w14:paraId="68D1B1AB" w14:textId="77777777" w:rsidR="00DC273D" w:rsidRPr="00DC273D" w:rsidRDefault="00DC273D" w:rsidP="004E5A75">
      <w:pPr>
        <w:spacing w:after="160"/>
        <w:jc w:val="both"/>
      </w:pPr>
      <w:r w:rsidRPr="00DC273D">
        <w:t>Staff will remain alert to indicators of exploitation and report concerns immediately. The Trust recognises that exploitation can affect any child, occur online or offline, involve coercion, control or manipulation and may not always involve physical contact.</w:t>
      </w:r>
    </w:p>
    <w:p w14:paraId="5BCE41E1" w14:textId="05BA56A4" w:rsidR="00DC273D" w:rsidRPr="00DC273D" w:rsidRDefault="00DC273D" w:rsidP="004E5A75">
      <w:pPr>
        <w:pStyle w:val="CATSubheading"/>
      </w:pPr>
      <w:bookmarkStart w:id="81" w:name="_Toc235205355"/>
      <w:r w:rsidRPr="00DC273D">
        <w:t>Serious Violence</w:t>
      </w:r>
      <w:bookmarkEnd w:id="81"/>
    </w:p>
    <w:p w14:paraId="12C23F11" w14:textId="77777777" w:rsidR="00DC273D" w:rsidRDefault="00DC273D" w:rsidP="004E5A75">
      <w:pPr>
        <w:spacing w:after="160"/>
        <w:jc w:val="both"/>
      </w:pPr>
      <w:r w:rsidRPr="00DC273D">
        <w:t>Staff should be aware of indicators that a child may be at risk of involvement in serious violence. These may include increased absence, changes in friendships, unexplained injuries, possession of weapons, significant behaviour changes or involvement in criminal activity.</w:t>
      </w:r>
    </w:p>
    <w:p w14:paraId="1BCA2673" w14:textId="77777777" w:rsidR="00102300" w:rsidRPr="00DC273D" w:rsidRDefault="00102300" w:rsidP="004E5A75">
      <w:pPr>
        <w:spacing w:after="160"/>
        <w:jc w:val="both"/>
      </w:pPr>
    </w:p>
    <w:p w14:paraId="40FA18FC" w14:textId="77777777" w:rsidR="00DC273D" w:rsidRPr="00DC273D" w:rsidRDefault="00DC273D" w:rsidP="004E5A75">
      <w:pPr>
        <w:spacing w:after="160"/>
        <w:jc w:val="both"/>
      </w:pPr>
      <w:r w:rsidRPr="00DC273D">
        <w:t>Any concerns must be reported immediately to the DSL.</w:t>
      </w:r>
    </w:p>
    <w:p w14:paraId="11ECB11A" w14:textId="45F9B537" w:rsidR="00DC273D" w:rsidRPr="00DC273D" w:rsidRDefault="00DC273D" w:rsidP="004E5A75">
      <w:pPr>
        <w:pStyle w:val="CATSubheading"/>
      </w:pPr>
      <w:bookmarkStart w:id="82" w:name="_Toc235205356"/>
      <w:r w:rsidRPr="00DC273D">
        <w:t>Domestic Abuse</w:t>
      </w:r>
      <w:bookmarkEnd w:id="82"/>
    </w:p>
    <w:p w14:paraId="4052F6B5" w14:textId="77777777" w:rsidR="00DC273D" w:rsidRDefault="00DC273D" w:rsidP="004E5A75">
      <w:pPr>
        <w:spacing w:after="160"/>
        <w:jc w:val="both"/>
      </w:pPr>
      <w:r w:rsidRPr="00DC273D">
        <w:lastRenderedPageBreak/>
        <w:t>Children may experience domestic abuse directly or indirectly through seeing, hearing or experiencing its effects.</w:t>
      </w:r>
    </w:p>
    <w:p w14:paraId="5307B7D3" w14:textId="77777777" w:rsidR="00102300" w:rsidRPr="00DC273D" w:rsidRDefault="00102300" w:rsidP="004E5A75">
      <w:pPr>
        <w:spacing w:after="160"/>
        <w:jc w:val="both"/>
      </w:pPr>
    </w:p>
    <w:p w14:paraId="49CF4370" w14:textId="77777777" w:rsidR="00DC273D" w:rsidRPr="00DC273D" w:rsidRDefault="00DC273D" w:rsidP="004E5A75">
      <w:pPr>
        <w:spacing w:after="160"/>
        <w:jc w:val="both"/>
      </w:pPr>
      <w:r w:rsidRPr="00DC273D">
        <w:t>The Trust recognises the significant impact domestic abuse can have on children's safety, wellbeing, behaviour, attendance and educational outcomes and will work with safeguarding partners to provide appropriate support.</w:t>
      </w:r>
    </w:p>
    <w:p w14:paraId="4FB646A1" w14:textId="4A941D2B" w:rsidR="00DC273D" w:rsidRPr="00DC273D" w:rsidRDefault="00DC273D" w:rsidP="004E5A75">
      <w:pPr>
        <w:pStyle w:val="CATSubheading"/>
      </w:pPr>
      <w:bookmarkStart w:id="83" w:name="_Toc235205357"/>
      <w:r w:rsidRPr="00DC273D">
        <w:t>Honour-Based Abuse</w:t>
      </w:r>
      <w:bookmarkEnd w:id="83"/>
    </w:p>
    <w:p w14:paraId="1EC06B07" w14:textId="77777777" w:rsidR="00DC273D" w:rsidRDefault="00DC273D" w:rsidP="004E5A75">
      <w:pPr>
        <w:spacing w:after="160"/>
        <w:jc w:val="both"/>
      </w:pPr>
      <w:r w:rsidRPr="00DC273D">
        <w:t>The Trust recognises that honour-based abuse may include forced marriage, female genital mutilation (FGM) and other harmful practices carried out in the name of honour.</w:t>
      </w:r>
    </w:p>
    <w:p w14:paraId="006658C5" w14:textId="77777777" w:rsidR="00102300" w:rsidRPr="00DC273D" w:rsidRDefault="00102300" w:rsidP="004E5A75">
      <w:pPr>
        <w:spacing w:after="160"/>
        <w:jc w:val="both"/>
      </w:pPr>
    </w:p>
    <w:p w14:paraId="21DA4344" w14:textId="77777777" w:rsidR="008204A3" w:rsidRDefault="00DC273D" w:rsidP="004E5A75">
      <w:pPr>
        <w:spacing w:after="160"/>
        <w:jc w:val="both"/>
      </w:pPr>
      <w:r w:rsidRPr="00DC273D">
        <w:t>Staff must not attempt mediation or involve family members where doing so could increase risk. Known cases of FGM involving girls under the age of 18 will be reported in accordance with the mandatory reporting duty.</w:t>
      </w:r>
    </w:p>
    <w:p w14:paraId="25682C8B" w14:textId="4D534166" w:rsidR="00DC273D" w:rsidRPr="00DC273D" w:rsidRDefault="00DC273D" w:rsidP="004E5A75">
      <w:pPr>
        <w:pStyle w:val="CATSubheading"/>
      </w:pPr>
      <w:bookmarkStart w:id="84" w:name="_Toc235205358"/>
      <w:r w:rsidRPr="00DC273D">
        <w:t>Radicalisation and Extremism</w:t>
      </w:r>
      <w:bookmarkEnd w:id="84"/>
    </w:p>
    <w:p w14:paraId="28819090" w14:textId="77777777" w:rsidR="00DC273D" w:rsidRDefault="00DC273D" w:rsidP="004E5A75">
      <w:pPr>
        <w:spacing w:after="160"/>
        <w:jc w:val="both"/>
      </w:pPr>
      <w:r w:rsidRPr="00DC273D">
        <w:t>The Trust has due regard to the Prevent Duty and recognises its responsibility to help prevent children from being drawn into terrorism.</w:t>
      </w:r>
    </w:p>
    <w:p w14:paraId="42D57FB3" w14:textId="77777777" w:rsidR="00102300" w:rsidRPr="00DC273D" w:rsidRDefault="00102300" w:rsidP="004E5A75">
      <w:pPr>
        <w:spacing w:after="160"/>
        <w:jc w:val="both"/>
      </w:pPr>
    </w:p>
    <w:p w14:paraId="0D93A368" w14:textId="709B6163" w:rsidR="00DC273D" w:rsidRPr="00DC273D" w:rsidRDefault="00DC273D" w:rsidP="004E5A75">
      <w:pPr>
        <w:spacing w:after="160"/>
        <w:jc w:val="both"/>
      </w:pPr>
      <w:r w:rsidRPr="00DC273D">
        <w:t>Staff will receive appropriate Prevent training and report concerns to the DSL. Where appropriate, referrals will be made through Prevent or Channel processes</w:t>
      </w:r>
      <w:r w:rsidRPr="00102E7E">
        <w:t>.</w:t>
      </w:r>
      <w:r w:rsidR="00102E7E" w:rsidRPr="00102E7E">
        <w:rPr>
          <w:rFonts w:cs="Arial"/>
        </w:rPr>
        <w:t xml:space="preserve"> Prevent referral</w:t>
      </w:r>
      <w:r w:rsidR="00102E7E">
        <w:rPr>
          <w:rFonts w:cs="Arial"/>
        </w:rPr>
        <w:t>s</w:t>
      </w:r>
      <w:r w:rsidR="00102E7E" w:rsidRPr="00102E7E">
        <w:rPr>
          <w:rFonts w:cs="Arial"/>
        </w:rPr>
        <w:t xml:space="preserve"> </w:t>
      </w:r>
      <w:r w:rsidR="00102E7E">
        <w:rPr>
          <w:rFonts w:cs="Arial"/>
        </w:rPr>
        <w:t>will</w:t>
      </w:r>
      <w:r w:rsidR="0016352A">
        <w:rPr>
          <w:rFonts w:cs="Arial"/>
        </w:rPr>
        <w:t xml:space="preserve"> </w:t>
      </w:r>
      <w:r w:rsidR="00102E7E" w:rsidRPr="00102E7E">
        <w:rPr>
          <w:rFonts w:cs="Arial"/>
        </w:rPr>
        <w:t>be accompanied by a referral to Family Connect.</w:t>
      </w:r>
    </w:p>
    <w:p w14:paraId="6C1EF987" w14:textId="734B37D3" w:rsidR="00DC273D" w:rsidRPr="00DC273D" w:rsidRDefault="00DC273D" w:rsidP="004E5A75">
      <w:pPr>
        <w:pStyle w:val="CATSubheading"/>
      </w:pPr>
      <w:bookmarkStart w:id="85" w:name="_Toc235205359"/>
      <w:r w:rsidRPr="00DC273D">
        <w:t>Online Harm</w:t>
      </w:r>
      <w:bookmarkEnd w:id="85"/>
    </w:p>
    <w:p w14:paraId="7B5791F9" w14:textId="77777777" w:rsidR="00DC273D" w:rsidRDefault="00DC273D" w:rsidP="004E5A75">
      <w:pPr>
        <w:spacing w:after="160"/>
        <w:jc w:val="both"/>
      </w:pPr>
      <w:r w:rsidRPr="00DC273D">
        <w:t>Online abuse can occur alongside abuse experienced offline.</w:t>
      </w:r>
    </w:p>
    <w:p w14:paraId="3475157A" w14:textId="77777777" w:rsidR="00102300" w:rsidRPr="00DC273D" w:rsidRDefault="00102300" w:rsidP="004E5A75">
      <w:pPr>
        <w:spacing w:after="160"/>
        <w:jc w:val="both"/>
      </w:pPr>
    </w:p>
    <w:p w14:paraId="6987E6E1" w14:textId="77777777" w:rsidR="00DC273D" w:rsidRDefault="00DC273D" w:rsidP="004E5A75">
      <w:pPr>
        <w:spacing w:after="160"/>
        <w:jc w:val="both"/>
      </w:pPr>
      <w:r w:rsidRPr="00DC273D">
        <w:t>Online safeguarding concerns may include grooming, coercion, sexual exploitation, cyberbullying, the sharing of indecent images, AI-generated explicit imagery, deepfakes, harmful online challenges, extremist content and financial exploitation.</w:t>
      </w:r>
    </w:p>
    <w:p w14:paraId="605B47E0" w14:textId="77777777" w:rsidR="00102300" w:rsidRPr="00DC273D" w:rsidRDefault="00102300" w:rsidP="004E5A75">
      <w:pPr>
        <w:spacing w:after="160"/>
        <w:jc w:val="both"/>
      </w:pPr>
    </w:p>
    <w:p w14:paraId="1DB13575" w14:textId="77777777" w:rsidR="00DC273D" w:rsidRPr="00DC273D" w:rsidRDefault="00DC273D" w:rsidP="004E5A75">
      <w:pPr>
        <w:spacing w:after="160"/>
        <w:jc w:val="both"/>
      </w:pPr>
      <w:r w:rsidRPr="00DC273D">
        <w:t>Such concerns will be managed in accordance with this policy and the Online Safety Policy.</w:t>
      </w:r>
    </w:p>
    <w:p w14:paraId="25F36427" w14:textId="4FE91636" w:rsidR="00DC273D" w:rsidRPr="00DC273D" w:rsidRDefault="00DC273D" w:rsidP="004E5A75">
      <w:pPr>
        <w:pStyle w:val="CATSubheading"/>
      </w:pPr>
      <w:bookmarkStart w:id="86" w:name="_Toc235205360"/>
      <w:r w:rsidRPr="00DC273D">
        <w:t>Missing Children</w:t>
      </w:r>
      <w:bookmarkEnd w:id="86"/>
    </w:p>
    <w:p w14:paraId="0555F4B4" w14:textId="77777777" w:rsidR="00DC273D" w:rsidRDefault="00DC273D" w:rsidP="004E5A75">
      <w:pPr>
        <w:spacing w:after="160"/>
        <w:jc w:val="both"/>
      </w:pPr>
      <w:r w:rsidRPr="00DC273D">
        <w:t>Children who are absent or missing from education may be at increased risk of abuse, neglect, exploitation, child criminal exploitation, child sexual exploitation, radicalisation and other safeguarding concerns.</w:t>
      </w:r>
    </w:p>
    <w:p w14:paraId="646ADC52" w14:textId="77777777" w:rsidR="00102300" w:rsidRPr="00DC273D" w:rsidRDefault="00102300" w:rsidP="004E5A75">
      <w:pPr>
        <w:spacing w:after="160"/>
        <w:jc w:val="both"/>
      </w:pPr>
    </w:p>
    <w:p w14:paraId="4D994A46" w14:textId="77777777" w:rsidR="00DC273D" w:rsidRPr="00DC273D" w:rsidRDefault="00DC273D" w:rsidP="004E5A75">
      <w:pPr>
        <w:spacing w:after="160"/>
        <w:jc w:val="both"/>
      </w:pPr>
      <w:r w:rsidRPr="00DC273D">
        <w:t>Attendance concerns will always be considered alongside wider safeguarding information.</w:t>
      </w:r>
    </w:p>
    <w:p w14:paraId="37568ACD" w14:textId="25D95543" w:rsidR="00DC273D" w:rsidRPr="00DC273D" w:rsidRDefault="00DC273D" w:rsidP="004E5A75">
      <w:pPr>
        <w:pStyle w:val="CATSubheading"/>
      </w:pPr>
      <w:bookmarkStart w:id="87" w:name="_Toc235205361"/>
      <w:r w:rsidRPr="00DC273D">
        <w:t>Mental Health</w:t>
      </w:r>
      <w:bookmarkEnd w:id="87"/>
    </w:p>
    <w:p w14:paraId="0E17AE19" w14:textId="77777777" w:rsidR="00DC273D" w:rsidRDefault="00DC273D" w:rsidP="004E5A75">
      <w:pPr>
        <w:spacing w:after="160"/>
        <w:jc w:val="both"/>
      </w:pPr>
      <w:r w:rsidRPr="00DC273D">
        <w:t>All staff should recognise that mental health concerns may, in some cases, indicate that a child has experienced abuse, neglect or exploitation.</w:t>
      </w:r>
    </w:p>
    <w:p w14:paraId="12353DD9" w14:textId="77777777" w:rsidR="00102300" w:rsidRPr="00DC273D" w:rsidRDefault="00102300" w:rsidP="004E5A75">
      <w:pPr>
        <w:spacing w:after="160"/>
        <w:jc w:val="both"/>
      </w:pPr>
    </w:p>
    <w:p w14:paraId="3D7E9D78" w14:textId="77777777" w:rsidR="00DC273D" w:rsidRPr="00DC273D" w:rsidRDefault="00DC273D" w:rsidP="004E5A75">
      <w:pPr>
        <w:spacing w:after="160"/>
        <w:jc w:val="both"/>
      </w:pPr>
      <w:r w:rsidRPr="00DC273D">
        <w:t>Staff are not expected to diagnose mental health conditions but must report safeguarding concerns immediately in accordance with this policy.</w:t>
      </w:r>
    </w:p>
    <w:p w14:paraId="6DB44055" w14:textId="391DADA3" w:rsidR="00DC273D" w:rsidRPr="00DC273D" w:rsidRDefault="00DC273D" w:rsidP="004E5A75">
      <w:pPr>
        <w:pStyle w:val="CATSubheading"/>
      </w:pPr>
      <w:bookmarkStart w:id="88" w:name="_Toc235205362"/>
      <w:r w:rsidRPr="00DC273D">
        <w:lastRenderedPageBreak/>
        <w:t>Private Fostering</w:t>
      </w:r>
      <w:bookmarkEnd w:id="88"/>
    </w:p>
    <w:p w14:paraId="3714E062" w14:textId="77777777" w:rsidR="00DC273D" w:rsidRDefault="00DC273D" w:rsidP="004E5A75">
      <w:pPr>
        <w:spacing w:after="160"/>
        <w:jc w:val="both"/>
      </w:pPr>
      <w:r w:rsidRPr="00DC273D">
        <w:t>The Trust recognises its duty to notify the Local Authority where it becomes aware that a child may be living in a private fostering arrangement.</w:t>
      </w:r>
    </w:p>
    <w:p w14:paraId="4F9A4F20" w14:textId="77777777" w:rsidR="00102300" w:rsidRPr="00DC273D" w:rsidRDefault="00102300" w:rsidP="004E5A75">
      <w:pPr>
        <w:spacing w:after="160"/>
        <w:jc w:val="both"/>
      </w:pPr>
    </w:p>
    <w:p w14:paraId="36F0F1D5" w14:textId="77777777" w:rsidR="00DC273D" w:rsidRPr="00DC273D" w:rsidRDefault="00DC273D" w:rsidP="004E5A75">
      <w:pPr>
        <w:spacing w:after="160"/>
        <w:jc w:val="both"/>
      </w:pPr>
      <w:r w:rsidRPr="00DC273D">
        <w:t>The DSL will make appropriate enquiries and referrals where necessary.</w:t>
      </w:r>
    </w:p>
    <w:p w14:paraId="74719759" w14:textId="4B634AC1" w:rsidR="00DC273D" w:rsidRPr="00DC273D" w:rsidRDefault="00DC273D" w:rsidP="004E5A75">
      <w:pPr>
        <w:pStyle w:val="CATSubheading"/>
      </w:pPr>
      <w:bookmarkStart w:id="89" w:name="_Toc235205363"/>
      <w:r w:rsidRPr="00DC273D">
        <w:t>Children Missing Education</w:t>
      </w:r>
      <w:bookmarkEnd w:id="89"/>
    </w:p>
    <w:p w14:paraId="44C82984" w14:textId="77777777" w:rsidR="00DC273D" w:rsidRDefault="00DC273D" w:rsidP="004E5A75">
      <w:pPr>
        <w:spacing w:after="160"/>
        <w:jc w:val="both"/>
      </w:pPr>
      <w:r w:rsidRPr="00DC273D">
        <w:t>The school will follow statutory guidance where a child leaves unexpectedly or their whereabouts become unknown.</w:t>
      </w:r>
    </w:p>
    <w:p w14:paraId="6F71BD04" w14:textId="77777777" w:rsidR="00102300" w:rsidRPr="00DC273D" w:rsidRDefault="00102300" w:rsidP="004E5A75">
      <w:pPr>
        <w:spacing w:after="160"/>
        <w:jc w:val="both"/>
      </w:pPr>
    </w:p>
    <w:p w14:paraId="4DED9447" w14:textId="77777777" w:rsidR="00DC273D" w:rsidRPr="00DC273D" w:rsidRDefault="00DC273D" w:rsidP="004E5A75">
      <w:pPr>
        <w:spacing w:after="160"/>
        <w:jc w:val="both"/>
      </w:pPr>
      <w:r w:rsidRPr="00DC273D">
        <w:t>The DSL will ensure that appropriate safeguarding enquiries are undertaken before a child is removed from roll.</w:t>
      </w:r>
    </w:p>
    <w:p w14:paraId="73CEB594" w14:textId="11F50826" w:rsidR="00DC273D" w:rsidRPr="00DC273D" w:rsidRDefault="00DC273D" w:rsidP="004E5A75">
      <w:pPr>
        <w:pStyle w:val="CATSubheading"/>
      </w:pPr>
      <w:bookmarkStart w:id="90" w:name="_Toc235205364"/>
      <w:r w:rsidRPr="00DC273D">
        <w:t>Responding to Specific Safeguarding Issues</w:t>
      </w:r>
      <w:bookmarkEnd w:id="90"/>
    </w:p>
    <w:p w14:paraId="5C18DA10" w14:textId="77777777" w:rsidR="00DC273D" w:rsidRDefault="00DC273D" w:rsidP="004E5A75">
      <w:pPr>
        <w:spacing w:after="160"/>
        <w:jc w:val="both"/>
      </w:pPr>
      <w:r w:rsidRPr="00DC273D">
        <w:t xml:space="preserve">All specific safeguarding issues will be managed in accordance with this policy, local safeguarding partnership procedures, </w:t>
      </w:r>
      <w:r w:rsidRPr="00DC273D">
        <w:rPr>
          <w:i/>
          <w:iCs/>
        </w:rPr>
        <w:t>Keeping Children Safe in Education (2026)</w:t>
      </w:r>
      <w:r w:rsidRPr="00DC273D">
        <w:t xml:space="preserve"> and any other relevant statutory guidance.</w:t>
      </w:r>
    </w:p>
    <w:p w14:paraId="6EBD031F" w14:textId="77777777" w:rsidR="00102300" w:rsidRPr="00DC273D" w:rsidRDefault="00102300" w:rsidP="004E5A75">
      <w:pPr>
        <w:spacing w:after="160"/>
        <w:jc w:val="both"/>
      </w:pPr>
    </w:p>
    <w:p w14:paraId="407275D9" w14:textId="77777777" w:rsidR="00DC273D" w:rsidRPr="00DC273D" w:rsidRDefault="00DC273D" w:rsidP="004E5A75">
      <w:pPr>
        <w:spacing w:after="160"/>
        <w:jc w:val="both"/>
      </w:pPr>
      <w:r w:rsidRPr="00DC273D">
        <w:t>The school will work closely with safeguarding partners to ensure that children receive appropriate protection, intervention and support.</w:t>
      </w:r>
    </w:p>
    <w:p w14:paraId="1F983DA0" w14:textId="17178C06" w:rsidR="00DC273D" w:rsidRPr="00DC273D" w:rsidRDefault="00DC273D" w:rsidP="004E5A75">
      <w:pPr>
        <w:pStyle w:val="CATHeading"/>
        <w:jc w:val="both"/>
      </w:pPr>
      <w:bookmarkStart w:id="91" w:name="_Toc235205365"/>
      <w:r w:rsidRPr="00DC273D">
        <w:t>Online Safety and Artificial Intelligence (AI)</w:t>
      </w:r>
      <w:bookmarkEnd w:id="91"/>
    </w:p>
    <w:p w14:paraId="2E80EBE2" w14:textId="32DADC74" w:rsidR="00DC273D" w:rsidRPr="00DC273D" w:rsidRDefault="00DC273D" w:rsidP="004E5A75">
      <w:pPr>
        <w:pStyle w:val="CATSubheading"/>
      </w:pPr>
      <w:bookmarkStart w:id="92" w:name="_Toc235205366"/>
      <w:r w:rsidRPr="00DC273D">
        <w:t>Principles</w:t>
      </w:r>
      <w:bookmarkEnd w:id="92"/>
    </w:p>
    <w:p w14:paraId="227B1DED" w14:textId="01CEED8B" w:rsidR="00955C63" w:rsidRPr="00784C77" w:rsidRDefault="00DC273D" w:rsidP="008E78FA">
      <w:pPr>
        <w:spacing w:after="160"/>
        <w:jc w:val="both"/>
      </w:pPr>
      <w:r w:rsidRPr="00DC273D">
        <w:t>Online safety is an integral part of safeguarding and requires a whole-school approach. The Trust recognises that technology plays an essential role in everyday life and learning but also presents safeguarding risks that continue to evolve.</w:t>
      </w:r>
      <w:r w:rsidR="008E78FA">
        <w:t xml:space="preserve"> In light of this, t</w:t>
      </w:r>
      <w:r w:rsidR="00955C63" w:rsidRPr="0004243B">
        <w:t>he Trust will ensure that staff and pupils receive regular, age-appropriate education and training to understand emerging online risks and safe digital behaviours.</w:t>
      </w:r>
    </w:p>
    <w:p w14:paraId="0D3E1A14" w14:textId="77777777" w:rsidR="00955C63" w:rsidRDefault="00955C63" w:rsidP="004E5A75">
      <w:pPr>
        <w:spacing w:after="160"/>
        <w:jc w:val="both"/>
      </w:pPr>
    </w:p>
    <w:p w14:paraId="6C7036BC" w14:textId="77777777" w:rsidR="00DC273D" w:rsidRDefault="00DC273D" w:rsidP="004E5A75">
      <w:pPr>
        <w:spacing w:after="160"/>
        <w:jc w:val="both"/>
      </w:pPr>
      <w:r w:rsidRPr="00DC273D">
        <w:t>The Trust will take all reasonable steps to protect children and staff through the provision of a safe online environment, compliance with the Department for Education's Filtering and Monitoring Standards and Cyber Security Standards, effective staff training and robust filtering and monitoring arrangements. Pupils will be taught how to use technology safely, responsibly and respectfully, and all online safeguarding concerns will be responded to promptly and appropriately.</w:t>
      </w:r>
    </w:p>
    <w:p w14:paraId="52E4B37B" w14:textId="77777777" w:rsidR="00102300" w:rsidRPr="00DC273D" w:rsidRDefault="00102300" w:rsidP="004E5A75">
      <w:pPr>
        <w:spacing w:after="160"/>
        <w:jc w:val="both"/>
      </w:pPr>
    </w:p>
    <w:p w14:paraId="27F0B632" w14:textId="77777777" w:rsidR="00DC273D" w:rsidRPr="00DC273D" w:rsidRDefault="00DC273D" w:rsidP="004E5A75">
      <w:pPr>
        <w:spacing w:after="160"/>
        <w:jc w:val="both"/>
      </w:pPr>
      <w:r w:rsidRPr="00DC273D">
        <w:t>Online safety is embedded throughout the curriculum, safeguarding arrangements and wider school culture.</w:t>
      </w:r>
    </w:p>
    <w:p w14:paraId="5059F301" w14:textId="6D9595A2" w:rsidR="00DC273D" w:rsidRPr="00DC273D" w:rsidRDefault="00DC273D" w:rsidP="004E5A75">
      <w:pPr>
        <w:pStyle w:val="CATSubheading"/>
      </w:pPr>
      <w:bookmarkStart w:id="93" w:name="_Toc235205367"/>
      <w:r w:rsidRPr="00DC273D">
        <w:t>Artificial Intelligence (AI)</w:t>
      </w:r>
      <w:bookmarkEnd w:id="93"/>
    </w:p>
    <w:p w14:paraId="25CC4927" w14:textId="77777777" w:rsidR="00DC273D" w:rsidRDefault="00DC273D" w:rsidP="004E5A75">
      <w:pPr>
        <w:spacing w:after="160"/>
        <w:jc w:val="both"/>
      </w:pPr>
      <w:r w:rsidRPr="00DC273D">
        <w:t>The Trust recognises that generative AI presents both educational opportunities and safeguarding risks.</w:t>
      </w:r>
    </w:p>
    <w:p w14:paraId="7AF53884" w14:textId="77777777" w:rsidR="0038767D" w:rsidRPr="00DC273D" w:rsidRDefault="0038767D" w:rsidP="004E5A75">
      <w:pPr>
        <w:spacing w:after="160"/>
        <w:jc w:val="both"/>
      </w:pPr>
    </w:p>
    <w:p w14:paraId="291F2434" w14:textId="77777777" w:rsidR="00DC273D" w:rsidRDefault="00DC273D" w:rsidP="004E5A75">
      <w:pPr>
        <w:spacing w:after="160"/>
        <w:jc w:val="both"/>
      </w:pPr>
      <w:r w:rsidRPr="00DC273D">
        <w:lastRenderedPageBreak/>
        <w:t>Only Trust-approved AI systems may be used for school purposes and their use will be subject to appropriate safeguarding, data protection, confidentiality, cyber security, intellectual property and ethical controls.</w:t>
      </w:r>
    </w:p>
    <w:p w14:paraId="2F30A001" w14:textId="77777777" w:rsidR="0038767D" w:rsidRPr="00DC273D" w:rsidRDefault="0038767D" w:rsidP="004E5A75">
      <w:pPr>
        <w:spacing w:after="160"/>
        <w:jc w:val="both"/>
      </w:pPr>
    </w:p>
    <w:p w14:paraId="2ABC99DC" w14:textId="77777777" w:rsidR="00DC273D" w:rsidRDefault="00DC273D" w:rsidP="004E5A75">
      <w:pPr>
        <w:spacing w:after="160"/>
        <w:jc w:val="both"/>
      </w:pPr>
      <w:r w:rsidRPr="00DC273D">
        <w:t>Staff and pupils must not enter confidential, sensitive or personally identifiable information relating to a child into a generative AI system unless this has been expressly authorised and appropriate safeguards are in place.</w:t>
      </w:r>
    </w:p>
    <w:p w14:paraId="2C5E07A1" w14:textId="77777777" w:rsidR="0038767D" w:rsidRPr="00DC273D" w:rsidRDefault="0038767D" w:rsidP="004E5A75">
      <w:pPr>
        <w:spacing w:after="160"/>
        <w:jc w:val="both"/>
      </w:pPr>
    </w:p>
    <w:p w14:paraId="206764E4" w14:textId="77777777" w:rsidR="00DC273D" w:rsidRPr="00DC273D" w:rsidRDefault="00DC273D" w:rsidP="004E5A75">
      <w:pPr>
        <w:spacing w:after="160"/>
        <w:jc w:val="both"/>
      </w:pPr>
      <w:r w:rsidRPr="00DC273D">
        <w:t>Safeguarding concerns involving AI, including AI-generated explicit imagery, deepfakes, impersonation, online manipulation, bullying and exploitation, must be reported immediately and managed in accordance with Section 7 of this policy.</w:t>
      </w:r>
    </w:p>
    <w:p w14:paraId="537EDBB6" w14:textId="317E2F9A" w:rsidR="00DC273D" w:rsidRPr="00DC273D" w:rsidRDefault="00DC273D" w:rsidP="004E5A75">
      <w:pPr>
        <w:pStyle w:val="CATSubheading"/>
      </w:pPr>
      <w:bookmarkStart w:id="94" w:name="_Toc235205368"/>
      <w:r w:rsidRPr="00DC273D">
        <w:t>Teaching Online Safety</w:t>
      </w:r>
      <w:bookmarkEnd w:id="94"/>
    </w:p>
    <w:p w14:paraId="44BFC057" w14:textId="77777777" w:rsidR="00DC273D" w:rsidRDefault="00DC273D" w:rsidP="004E5A75">
      <w:pPr>
        <w:spacing w:after="160"/>
        <w:jc w:val="both"/>
      </w:pPr>
      <w:r w:rsidRPr="00DC273D">
        <w:t>The Trust will ensure that pupils receive an age-appropriate online safety curriculum that equips them to recognise online risks, develop safe online behaviours and understand healthy, respectful relationships in digital environments.</w:t>
      </w:r>
    </w:p>
    <w:p w14:paraId="6D4408F6" w14:textId="77777777" w:rsidR="0038767D" w:rsidRPr="00DC273D" w:rsidRDefault="0038767D" w:rsidP="004E5A75">
      <w:pPr>
        <w:spacing w:after="160"/>
        <w:jc w:val="both"/>
      </w:pPr>
    </w:p>
    <w:p w14:paraId="0B42A0AD" w14:textId="77777777" w:rsidR="00DC273D" w:rsidRPr="00DC273D" w:rsidRDefault="00DC273D" w:rsidP="004E5A75">
      <w:pPr>
        <w:spacing w:after="160"/>
        <w:jc w:val="both"/>
      </w:pPr>
      <w:r w:rsidRPr="00DC273D">
        <w:t>Pupils will also be taught how to identify misinformation, disinformation and manipulated content, understand online consent, seek help when concerned about online activity and report harmful content or behaviour. Online safety education will be adapted to reflect the age, development and individual needs of pupils, including those with SEND or other identified vulnerabilities.</w:t>
      </w:r>
    </w:p>
    <w:p w14:paraId="1BB2BD6E" w14:textId="36CC907E" w:rsidR="00DC273D" w:rsidRPr="00DC273D" w:rsidRDefault="00DC273D" w:rsidP="004E5A75">
      <w:pPr>
        <w:pStyle w:val="CATSubheading"/>
      </w:pPr>
      <w:bookmarkStart w:id="95" w:name="_Toc235205369"/>
      <w:r w:rsidRPr="00DC273D">
        <w:t>Categories of Online Risk</w:t>
      </w:r>
      <w:bookmarkEnd w:id="95"/>
    </w:p>
    <w:p w14:paraId="3319E553" w14:textId="77777777" w:rsidR="00DC273D" w:rsidRDefault="00DC273D" w:rsidP="004E5A75">
      <w:pPr>
        <w:spacing w:after="160"/>
        <w:jc w:val="both"/>
      </w:pPr>
      <w:r w:rsidRPr="00DC273D">
        <w:t xml:space="preserve">Staff will understand the four categories of online risk identified within </w:t>
      </w:r>
      <w:r w:rsidRPr="00DC273D">
        <w:rPr>
          <w:i/>
          <w:iCs/>
        </w:rPr>
        <w:t>Keeping Children Safe in Education</w:t>
      </w:r>
      <w:r w:rsidRPr="00DC273D">
        <w:t>:</w:t>
      </w:r>
    </w:p>
    <w:p w14:paraId="5FEA3D94" w14:textId="77777777" w:rsidR="0038767D" w:rsidRPr="00DC273D" w:rsidRDefault="0038767D" w:rsidP="004E5A75">
      <w:pPr>
        <w:spacing w:after="160"/>
        <w:jc w:val="both"/>
      </w:pPr>
    </w:p>
    <w:p w14:paraId="037F7C1F" w14:textId="77777777" w:rsidR="00DC273D" w:rsidRDefault="00DC273D" w:rsidP="004E5A75">
      <w:pPr>
        <w:spacing w:after="160"/>
        <w:jc w:val="both"/>
      </w:pPr>
      <w:r w:rsidRPr="00DC273D">
        <w:rPr>
          <w:b/>
          <w:bCs/>
        </w:rPr>
        <w:t>Content</w:t>
      </w:r>
      <w:r w:rsidRPr="00DC273D">
        <w:t xml:space="preserve"> – exposure to illegal, inappropriate or harmful material, including pornography, extremist content, racism, misogyny, antisemitism, self-harm, suicide-related content, misinformation and disinformation.</w:t>
      </w:r>
    </w:p>
    <w:p w14:paraId="6AEE9B13" w14:textId="77777777" w:rsidR="0038767D" w:rsidRPr="00DC273D" w:rsidRDefault="0038767D" w:rsidP="004E5A75">
      <w:pPr>
        <w:spacing w:after="160"/>
        <w:jc w:val="both"/>
      </w:pPr>
    </w:p>
    <w:p w14:paraId="4CC95201" w14:textId="77777777" w:rsidR="00DC273D" w:rsidRDefault="00DC273D" w:rsidP="004E5A75">
      <w:pPr>
        <w:spacing w:after="160"/>
        <w:jc w:val="both"/>
      </w:pPr>
      <w:r w:rsidRPr="00DC273D">
        <w:rPr>
          <w:b/>
          <w:bCs/>
        </w:rPr>
        <w:t>Contact</w:t>
      </w:r>
      <w:r w:rsidRPr="00DC273D">
        <w:t xml:space="preserve"> – harmful interactions online, including grooming, exploitation, coercion, commercial exploitation and adults posing as children.</w:t>
      </w:r>
    </w:p>
    <w:p w14:paraId="086B780D" w14:textId="77777777" w:rsidR="0038767D" w:rsidRPr="00DC273D" w:rsidRDefault="0038767D" w:rsidP="004E5A75">
      <w:pPr>
        <w:spacing w:after="160"/>
        <w:jc w:val="both"/>
      </w:pPr>
    </w:p>
    <w:p w14:paraId="625BD8A9" w14:textId="77777777" w:rsidR="00DC273D" w:rsidRDefault="00DC273D" w:rsidP="004E5A75">
      <w:pPr>
        <w:spacing w:after="160"/>
        <w:jc w:val="both"/>
      </w:pPr>
      <w:r w:rsidRPr="00DC273D">
        <w:rPr>
          <w:b/>
          <w:bCs/>
        </w:rPr>
        <w:t>Conduct</w:t>
      </w:r>
      <w:r w:rsidRPr="00DC273D">
        <w:t xml:space="preserve"> – behaviour that increases the likelihood of harm, including cyberbullying, online harassment, sharing nudes or semi-nudes, AI-generated explicit imagery, sexual harassment and other harmful online behaviours.</w:t>
      </w:r>
    </w:p>
    <w:p w14:paraId="17F59CD9" w14:textId="77777777" w:rsidR="0038767D" w:rsidRPr="00DC273D" w:rsidRDefault="0038767D" w:rsidP="004E5A75">
      <w:pPr>
        <w:spacing w:after="160"/>
        <w:jc w:val="both"/>
      </w:pPr>
    </w:p>
    <w:p w14:paraId="7893C599" w14:textId="77777777" w:rsidR="00DC273D" w:rsidRPr="00DC273D" w:rsidRDefault="00DC273D" w:rsidP="004E5A75">
      <w:pPr>
        <w:spacing w:after="160"/>
        <w:jc w:val="both"/>
      </w:pPr>
      <w:r w:rsidRPr="00DC273D">
        <w:rPr>
          <w:b/>
          <w:bCs/>
        </w:rPr>
        <w:t>Commerce</w:t>
      </w:r>
      <w:r w:rsidRPr="00DC273D">
        <w:t xml:space="preserve"> – risks associated with phishing, scams, financial exploitation, gambling and inappropriate advertising.</w:t>
      </w:r>
    </w:p>
    <w:p w14:paraId="0D5545E7" w14:textId="37B1CB03" w:rsidR="00DC273D" w:rsidRPr="00DC273D" w:rsidRDefault="00DC273D" w:rsidP="004E5A75">
      <w:pPr>
        <w:pStyle w:val="CATSubheading"/>
      </w:pPr>
      <w:bookmarkStart w:id="96" w:name="_Toc235205370"/>
      <w:r w:rsidRPr="00DC273D">
        <w:t>Filtering and Monitoring</w:t>
      </w:r>
      <w:bookmarkEnd w:id="96"/>
    </w:p>
    <w:p w14:paraId="3C2F21D1" w14:textId="77777777" w:rsidR="00202651" w:rsidRDefault="00DC273D" w:rsidP="009B02ED">
      <w:pPr>
        <w:spacing w:after="160"/>
        <w:jc w:val="both"/>
      </w:pPr>
      <w:r w:rsidRPr="00DC273D">
        <w:t>The Trust will maintain appropriate filtering and monitoring systems that comply with the Department for Education's Filtering and Monitoring Standards.</w:t>
      </w:r>
      <w:r w:rsidR="00202651">
        <w:t xml:space="preserve"> </w:t>
      </w:r>
      <w:r w:rsidR="009B02ED" w:rsidRPr="009B02ED">
        <w:t xml:space="preserve">Arrangements will be proportionate to the age and needs of pupils, with clearly defined responsibilities and regular </w:t>
      </w:r>
      <w:r w:rsidR="009B02ED" w:rsidRPr="009B02ED">
        <w:lastRenderedPageBreak/>
        <w:t xml:space="preserve">review to ensure ongoing effectiveness. </w:t>
      </w:r>
      <w:r w:rsidR="00202651">
        <w:t xml:space="preserve"> </w:t>
      </w:r>
      <w:r w:rsidR="009B02ED" w:rsidRPr="009B02ED">
        <w:t xml:space="preserve">Any safeguarding concerns identified through monitoring processes will be reviewed promptly by appropriate members of staff. </w:t>
      </w:r>
    </w:p>
    <w:p w14:paraId="318E948D" w14:textId="77777777" w:rsidR="00202651" w:rsidRDefault="00202651" w:rsidP="009B02ED">
      <w:pPr>
        <w:spacing w:after="160"/>
        <w:jc w:val="both"/>
      </w:pPr>
    </w:p>
    <w:p w14:paraId="68D6AEF4" w14:textId="77777777" w:rsidR="00202651" w:rsidRDefault="009B02ED" w:rsidP="004E5A75">
      <w:pPr>
        <w:spacing w:after="160"/>
        <w:jc w:val="both"/>
      </w:pPr>
      <w:r w:rsidRPr="009B02ED">
        <w:t xml:space="preserve">The Trust recognises that filtering and monitoring systems complement, but do not replace, an effective safeguarding culture, staff vigilance and appropriate supervision. </w:t>
      </w:r>
    </w:p>
    <w:p w14:paraId="74F2A7E9" w14:textId="77777777" w:rsidR="00202651" w:rsidRDefault="00202651" w:rsidP="004E5A75">
      <w:pPr>
        <w:spacing w:after="160"/>
        <w:jc w:val="both"/>
      </w:pPr>
    </w:p>
    <w:p w14:paraId="2955858B" w14:textId="0F02AEA5" w:rsidR="00DC273D" w:rsidRPr="00DC273D" w:rsidRDefault="009B02ED" w:rsidP="004E5A75">
      <w:pPr>
        <w:spacing w:after="160"/>
        <w:jc w:val="both"/>
      </w:pPr>
      <w:r w:rsidRPr="009B02ED">
        <w:t>The Trust Board and School Standards Committees will receive regular assurance regarding the effectiveness of filtering and monitoring arrangements and governance oversight of emerging risks, including those associated with artificial intelligence and evolving technology.</w:t>
      </w:r>
    </w:p>
    <w:p w14:paraId="434A93EC" w14:textId="297F6B0F" w:rsidR="00DC273D" w:rsidRPr="00DC273D" w:rsidRDefault="00DC273D" w:rsidP="004E5A75">
      <w:pPr>
        <w:pStyle w:val="CATSubheading"/>
      </w:pPr>
      <w:bookmarkStart w:id="97" w:name="_Toc235205371"/>
      <w:r w:rsidRPr="00DC273D">
        <w:t>Mobile Phones and Personal Devices</w:t>
      </w:r>
      <w:bookmarkEnd w:id="97"/>
    </w:p>
    <w:p w14:paraId="1F199822" w14:textId="1CBBBEC3" w:rsidR="00DC273D" w:rsidRDefault="00DC273D" w:rsidP="004E5A75">
      <w:pPr>
        <w:spacing w:after="160"/>
        <w:jc w:val="both"/>
      </w:pPr>
      <w:r w:rsidRPr="00DC273D">
        <w:t xml:space="preserve">The Trust operates as a mobile phone-free environment during the school day unless an authorised exception applies. Any exception must be approved in accordance with the </w:t>
      </w:r>
      <w:r w:rsidR="00527816">
        <w:t>school</w:t>
      </w:r>
      <w:r w:rsidRPr="00DC273D">
        <w:t>'s Mobile Phone Policy.</w:t>
      </w:r>
    </w:p>
    <w:p w14:paraId="1575A3FA" w14:textId="77777777" w:rsidR="0038767D" w:rsidRPr="00DC273D" w:rsidRDefault="0038767D" w:rsidP="004E5A75">
      <w:pPr>
        <w:spacing w:after="160"/>
        <w:jc w:val="both"/>
      </w:pPr>
    </w:p>
    <w:p w14:paraId="33EE0A33" w14:textId="29A36D6E" w:rsidR="00DC273D" w:rsidRPr="00DC273D" w:rsidRDefault="00DC273D" w:rsidP="004E5A75">
      <w:pPr>
        <w:spacing w:after="160"/>
        <w:jc w:val="both"/>
      </w:pPr>
      <w:r w:rsidRPr="00DC273D">
        <w:t xml:space="preserve">Safeguarding concerns involving mobile phones, messaging applications, image sharing, social media, online harassment, livestreaming or other personal devices will be managed in accordance with this policy and the </w:t>
      </w:r>
      <w:r w:rsidR="00527816">
        <w:t>school</w:t>
      </w:r>
      <w:r w:rsidRPr="00DC273D">
        <w:t>'s wider safeguarding arrangements.</w:t>
      </w:r>
    </w:p>
    <w:p w14:paraId="71163B08" w14:textId="12F68751" w:rsidR="00DC273D" w:rsidRPr="00DC273D" w:rsidRDefault="00DC273D" w:rsidP="004E5A75">
      <w:pPr>
        <w:pStyle w:val="CATSubheading"/>
      </w:pPr>
      <w:bookmarkStart w:id="98" w:name="_Toc235205372"/>
      <w:r w:rsidRPr="00DC273D">
        <w:t>Staff Responsibilities</w:t>
      </w:r>
      <w:bookmarkEnd w:id="98"/>
    </w:p>
    <w:p w14:paraId="7CE38FF9" w14:textId="77777777" w:rsidR="00DC273D" w:rsidRDefault="00DC273D" w:rsidP="004E5A75">
      <w:pPr>
        <w:spacing w:after="160"/>
        <w:jc w:val="both"/>
      </w:pPr>
      <w:r w:rsidRPr="00DC273D">
        <w:t>All staff are expected to model safe and professional online behaviour, comply with the Acceptable Use Policy and remain alert to online safeguarding risks.</w:t>
      </w:r>
    </w:p>
    <w:p w14:paraId="4015FD34" w14:textId="77777777" w:rsidR="0038767D" w:rsidRPr="00DC273D" w:rsidRDefault="0038767D" w:rsidP="004E5A75">
      <w:pPr>
        <w:spacing w:after="160"/>
        <w:jc w:val="both"/>
      </w:pPr>
    </w:p>
    <w:p w14:paraId="41173D37" w14:textId="77777777" w:rsidR="00DC273D" w:rsidRPr="00DC273D" w:rsidRDefault="00DC273D" w:rsidP="004E5A75">
      <w:pPr>
        <w:spacing w:after="160"/>
        <w:jc w:val="both"/>
      </w:pPr>
      <w:r w:rsidRPr="00DC273D">
        <w:t>Staff must undertake appropriate online safety training, report concerns immediately and support pupils in developing safe and responsible online behaviours.</w:t>
      </w:r>
    </w:p>
    <w:p w14:paraId="5A7EBED6" w14:textId="5F4BC1BA" w:rsidR="00DC273D" w:rsidRPr="00DC273D" w:rsidRDefault="00DC273D" w:rsidP="004E5A75">
      <w:pPr>
        <w:pStyle w:val="CATSubheading"/>
      </w:pPr>
      <w:bookmarkStart w:id="99" w:name="_Toc235205373"/>
      <w:r w:rsidRPr="00DC273D">
        <w:t>Responding to Online Safety Concerns</w:t>
      </w:r>
      <w:bookmarkEnd w:id="99"/>
    </w:p>
    <w:p w14:paraId="4B6C0E5A" w14:textId="77777777" w:rsidR="00DC273D" w:rsidRDefault="00DC273D" w:rsidP="004E5A75">
      <w:pPr>
        <w:spacing w:after="160"/>
        <w:jc w:val="both"/>
      </w:pPr>
      <w:r w:rsidRPr="00DC273D">
        <w:t>All online safeguarding concerns will be managed in accordance with Section 7 of this policy.</w:t>
      </w:r>
    </w:p>
    <w:p w14:paraId="4F0D9323" w14:textId="77777777" w:rsidR="0038767D" w:rsidRPr="00DC273D" w:rsidRDefault="0038767D" w:rsidP="004E5A75">
      <w:pPr>
        <w:spacing w:after="160"/>
        <w:jc w:val="both"/>
      </w:pPr>
    </w:p>
    <w:p w14:paraId="0B6F8125" w14:textId="77777777" w:rsidR="00DC273D" w:rsidRPr="00DC273D" w:rsidRDefault="00DC273D" w:rsidP="004E5A75">
      <w:pPr>
        <w:spacing w:after="160"/>
        <w:jc w:val="both"/>
      </w:pPr>
      <w:r w:rsidRPr="00DC273D">
        <w:t>The DSL will consider the level of risk and determine whether immediate safeguarding action is required, whether parents or carers should be informed, whether external agencies or the police should be involved and what support may be required for affected children. The DSL will also consider whether wider safeguarding action is necessary to protect other pupils.</w:t>
      </w:r>
    </w:p>
    <w:p w14:paraId="304CA960" w14:textId="49E58D35" w:rsidR="00DC273D" w:rsidRPr="00DC273D" w:rsidRDefault="00DC273D" w:rsidP="004E5A75">
      <w:pPr>
        <w:pStyle w:val="CATSubheading"/>
      </w:pPr>
      <w:bookmarkStart w:id="100" w:name="_Toc235205374"/>
      <w:r w:rsidRPr="00DC273D">
        <w:t>Monitoring and Review</w:t>
      </w:r>
      <w:bookmarkEnd w:id="100"/>
    </w:p>
    <w:p w14:paraId="080A8A0A" w14:textId="19CEAEF7" w:rsidR="00DC273D" w:rsidRDefault="00DC273D" w:rsidP="004E5A75">
      <w:pPr>
        <w:spacing w:after="160"/>
        <w:jc w:val="both"/>
      </w:pPr>
      <w:r w:rsidRPr="00DC273D">
        <w:t xml:space="preserve">The </w:t>
      </w:r>
      <w:r w:rsidR="00442063">
        <w:t>school</w:t>
      </w:r>
      <w:r w:rsidRPr="00DC273D">
        <w:t xml:space="preserve"> will review its online safety arrangements at least annually, or sooner where changes in technology, legislation or emerging safeguarding risks require.</w:t>
      </w:r>
    </w:p>
    <w:p w14:paraId="628E721D" w14:textId="77777777" w:rsidR="0038767D" w:rsidRPr="00DC273D" w:rsidRDefault="0038767D" w:rsidP="004E5A75">
      <w:pPr>
        <w:spacing w:after="160"/>
        <w:jc w:val="both"/>
      </w:pPr>
    </w:p>
    <w:p w14:paraId="175E6406" w14:textId="77777777" w:rsidR="00DC273D" w:rsidRPr="00DC273D" w:rsidRDefault="00DC273D" w:rsidP="004E5A75">
      <w:pPr>
        <w:spacing w:after="160"/>
        <w:jc w:val="both"/>
      </w:pPr>
      <w:r w:rsidRPr="00DC273D">
        <w:t>Reviews will consider the effectiveness of filtering and monitoring arrangements, cyber security measures, developments in AI technology, emerging online risks, curriculum provision and staff training.</w:t>
      </w:r>
    </w:p>
    <w:p w14:paraId="185B5C1A" w14:textId="27ECB909" w:rsidR="00DC273D" w:rsidRPr="00DC273D" w:rsidRDefault="00DC273D" w:rsidP="004E5A75">
      <w:pPr>
        <w:pStyle w:val="CATHeading"/>
        <w:jc w:val="both"/>
      </w:pPr>
      <w:bookmarkStart w:id="101" w:name="_Toc235205375"/>
      <w:r w:rsidRPr="00DC273D">
        <w:t>Attendance</w:t>
      </w:r>
      <w:bookmarkEnd w:id="101"/>
    </w:p>
    <w:p w14:paraId="03E91D80" w14:textId="45789318" w:rsidR="00DC273D" w:rsidRPr="00DC273D" w:rsidRDefault="00DC273D" w:rsidP="004E5A75">
      <w:pPr>
        <w:pStyle w:val="CATSubheading"/>
      </w:pPr>
      <w:bookmarkStart w:id="102" w:name="_Toc235205376"/>
      <w:r w:rsidRPr="00DC273D">
        <w:t>Attendance and Safeguarding</w:t>
      </w:r>
      <w:bookmarkEnd w:id="102"/>
    </w:p>
    <w:p w14:paraId="211D78FD" w14:textId="77777777" w:rsidR="00DC273D" w:rsidRDefault="00DC273D" w:rsidP="004E5A75">
      <w:pPr>
        <w:spacing w:after="160"/>
        <w:jc w:val="both"/>
      </w:pPr>
      <w:r w:rsidRPr="00DC273D">
        <w:lastRenderedPageBreak/>
        <w:t>The Trust recognises that good attendance is fundamental to safeguarding, promoting children's welfare and supporting positive educational outcomes.</w:t>
      </w:r>
    </w:p>
    <w:p w14:paraId="1899B71C" w14:textId="77777777" w:rsidR="0038767D" w:rsidRPr="00DC273D" w:rsidRDefault="0038767D" w:rsidP="004E5A75">
      <w:pPr>
        <w:spacing w:after="160"/>
        <w:jc w:val="both"/>
      </w:pPr>
    </w:p>
    <w:p w14:paraId="02B75250" w14:textId="77777777" w:rsidR="00DC273D" w:rsidRDefault="00DC273D" w:rsidP="004E5A75">
      <w:pPr>
        <w:spacing w:after="160"/>
        <w:jc w:val="both"/>
      </w:pPr>
      <w:r w:rsidRPr="00DC273D">
        <w:t>Children who are absent from school, particularly persistently or for prolonged periods, may be at increased risk of abuse, neglect, exploitation, extra-familial harm, mental health difficulties, child criminal exploitation, child sexual exploitation, serious violence, radicalisation and other safeguarding concerns.</w:t>
      </w:r>
    </w:p>
    <w:p w14:paraId="48EA2847" w14:textId="77777777" w:rsidR="0038767D" w:rsidRPr="00DC273D" w:rsidRDefault="0038767D" w:rsidP="004E5A75">
      <w:pPr>
        <w:spacing w:after="160"/>
        <w:jc w:val="both"/>
      </w:pPr>
    </w:p>
    <w:p w14:paraId="4DDD76B7" w14:textId="77777777" w:rsidR="00DC273D" w:rsidRPr="00DC273D" w:rsidRDefault="00DC273D" w:rsidP="004E5A75">
      <w:pPr>
        <w:spacing w:after="160"/>
        <w:jc w:val="both"/>
      </w:pPr>
      <w:r w:rsidRPr="00DC273D">
        <w:t>Attendance concerns will therefore always be considered alongside wider safeguarding information.</w:t>
      </w:r>
    </w:p>
    <w:p w14:paraId="2320A3CE" w14:textId="1DEBDEA5" w:rsidR="00DC273D" w:rsidRPr="00DC273D" w:rsidRDefault="00DC273D" w:rsidP="004E5A75">
      <w:pPr>
        <w:pStyle w:val="CATSubheading"/>
      </w:pPr>
      <w:bookmarkStart w:id="103" w:name="_Toc235205377"/>
      <w:r w:rsidRPr="00DC273D">
        <w:t>Promoting Good Attendance</w:t>
      </w:r>
      <w:bookmarkEnd w:id="103"/>
    </w:p>
    <w:p w14:paraId="3638EE41" w14:textId="77777777" w:rsidR="00DC273D" w:rsidRDefault="00DC273D" w:rsidP="004E5A75">
      <w:pPr>
        <w:spacing w:after="160"/>
        <w:jc w:val="both"/>
      </w:pPr>
      <w:r w:rsidRPr="00DC273D">
        <w:t>The Trust is committed to promoting regular attendance through a positive and inclusive culture, strong relationships with children and families, early identification of barriers to attendance and timely intervention where concerns arise.</w:t>
      </w:r>
    </w:p>
    <w:p w14:paraId="66384E0C" w14:textId="77777777" w:rsidR="0038767D" w:rsidRPr="00DC273D" w:rsidRDefault="0038767D" w:rsidP="004E5A75">
      <w:pPr>
        <w:spacing w:after="160"/>
        <w:jc w:val="both"/>
      </w:pPr>
    </w:p>
    <w:p w14:paraId="4118F3FA" w14:textId="77777777" w:rsidR="00DC273D" w:rsidRPr="00DC273D" w:rsidRDefault="00DC273D" w:rsidP="004E5A75">
      <w:pPr>
        <w:spacing w:after="160"/>
        <w:jc w:val="both"/>
      </w:pPr>
      <w:r w:rsidRPr="00DC273D">
        <w:t>The school will seek to understand the reasons for absence and will work collaboratively with families, carers and external agencies to improve attendance wherever possible.</w:t>
      </w:r>
    </w:p>
    <w:p w14:paraId="49761E20" w14:textId="35227B81" w:rsidR="00DC273D" w:rsidRPr="00DC273D" w:rsidRDefault="00DC273D" w:rsidP="004E5A75">
      <w:pPr>
        <w:pStyle w:val="CATSubheading"/>
      </w:pPr>
      <w:bookmarkStart w:id="104" w:name="_Toc235205378"/>
      <w:r w:rsidRPr="00DC273D">
        <w:t>Responding to Attendance Concerns</w:t>
      </w:r>
      <w:bookmarkEnd w:id="104"/>
    </w:p>
    <w:p w14:paraId="536E9A00" w14:textId="77777777" w:rsidR="00DC273D" w:rsidRDefault="00DC273D" w:rsidP="004E5A75">
      <w:pPr>
        <w:spacing w:after="160"/>
        <w:jc w:val="both"/>
      </w:pPr>
      <w:r w:rsidRPr="00DC273D">
        <w:t>Where attendance becomes a safeguarding concern, the school will consider the child's wider circumstances, assess whether Early Help or additional safeguarding intervention is required and work with relevant agencies where necessary.</w:t>
      </w:r>
    </w:p>
    <w:p w14:paraId="2622F0AB" w14:textId="77777777" w:rsidR="0038767D" w:rsidRPr="00DC273D" w:rsidRDefault="0038767D" w:rsidP="004E5A75">
      <w:pPr>
        <w:spacing w:after="160"/>
        <w:jc w:val="both"/>
      </w:pPr>
    </w:p>
    <w:p w14:paraId="5516CCD0" w14:textId="77777777" w:rsidR="00DC273D" w:rsidRPr="00DC273D" w:rsidRDefault="00DC273D" w:rsidP="004E5A75">
      <w:pPr>
        <w:spacing w:after="160"/>
        <w:jc w:val="both"/>
      </w:pPr>
      <w:r w:rsidRPr="00DC273D">
        <w:t>All concerns will be managed in accordance with Section 7 of this policy and the DSL will be involved where attendance patterns indicate that a child may be at risk of harm.</w:t>
      </w:r>
    </w:p>
    <w:p w14:paraId="5B34B442" w14:textId="62C25474" w:rsidR="00DC273D" w:rsidRPr="00DC273D" w:rsidRDefault="00DC273D" w:rsidP="004E5A75">
      <w:pPr>
        <w:pStyle w:val="CATSubheading"/>
      </w:pPr>
      <w:bookmarkStart w:id="105" w:name="_Toc235205379"/>
      <w:r w:rsidRPr="00DC273D">
        <w:t>Children Missing Education</w:t>
      </w:r>
      <w:bookmarkEnd w:id="105"/>
    </w:p>
    <w:p w14:paraId="0FF44170" w14:textId="77777777" w:rsidR="00DC273D" w:rsidRDefault="00DC273D" w:rsidP="004E5A75">
      <w:pPr>
        <w:spacing w:after="160"/>
        <w:jc w:val="both"/>
      </w:pPr>
      <w:r w:rsidRPr="00DC273D">
        <w:t>The Trust recognises that children missing education may be at increased risk of abuse, neglect and exploitation.</w:t>
      </w:r>
    </w:p>
    <w:p w14:paraId="79DCFE41" w14:textId="77777777" w:rsidR="0038767D" w:rsidRPr="00DC273D" w:rsidRDefault="0038767D" w:rsidP="004E5A75">
      <w:pPr>
        <w:spacing w:after="160"/>
        <w:jc w:val="both"/>
      </w:pPr>
    </w:p>
    <w:p w14:paraId="287F2A06" w14:textId="625BD3FE" w:rsidR="00DC273D" w:rsidRDefault="00DC273D" w:rsidP="004E5A75">
      <w:pPr>
        <w:spacing w:after="160"/>
        <w:jc w:val="both"/>
      </w:pPr>
      <w:r w:rsidRPr="00DC273D">
        <w:t xml:space="preserve">The school will make reasonable enquiries where a child is unexpectedly absent, comply with statutory guidance before removing a child from roll, notify the Local Authority where required and work with safeguarding partners where a child's whereabouts </w:t>
      </w:r>
      <w:r w:rsidR="0038767D">
        <w:t>is</w:t>
      </w:r>
      <w:r w:rsidRPr="00DC273D">
        <w:t xml:space="preserve"> unknown.</w:t>
      </w:r>
    </w:p>
    <w:p w14:paraId="2780FD8A" w14:textId="77777777" w:rsidR="0038767D" w:rsidRPr="00DC273D" w:rsidRDefault="0038767D" w:rsidP="004E5A75">
      <w:pPr>
        <w:spacing w:after="160"/>
        <w:jc w:val="both"/>
      </w:pPr>
    </w:p>
    <w:p w14:paraId="317BF4D5" w14:textId="7E40FA57" w:rsidR="00DC273D" w:rsidRPr="00DC273D" w:rsidRDefault="00DC273D" w:rsidP="004E5A75">
      <w:pPr>
        <w:spacing w:after="160"/>
        <w:jc w:val="both"/>
      </w:pPr>
      <w:r w:rsidRPr="00DC273D">
        <w:t xml:space="preserve">Where a child who is subject to a Child Protection Plan or Child in Need Plan is absent without explanation, the DSL will ensure that </w:t>
      </w:r>
      <w:r w:rsidR="002D1D04">
        <w:t>Family Connect</w:t>
      </w:r>
      <w:r w:rsidRPr="00DC273D">
        <w:t xml:space="preserve"> is informed in accordance with local safeguarding procedures.</w:t>
      </w:r>
    </w:p>
    <w:p w14:paraId="0802070C" w14:textId="7D1CA7E0" w:rsidR="00DC273D" w:rsidRPr="00DC273D" w:rsidRDefault="00DC273D" w:rsidP="004E5A75">
      <w:pPr>
        <w:pStyle w:val="CATSubheading"/>
      </w:pPr>
      <w:bookmarkStart w:id="106" w:name="_Toc235205380"/>
      <w:r w:rsidRPr="00DC273D">
        <w:t>Elective Home Education</w:t>
      </w:r>
      <w:bookmarkEnd w:id="106"/>
    </w:p>
    <w:p w14:paraId="50D50A16" w14:textId="77777777" w:rsidR="00DC273D" w:rsidRDefault="00DC273D" w:rsidP="004E5A75">
      <w:pPr>
        <w:spacing w:after="160"/>
        <w:jc w:val="both"/>
      </w:pPr>
      <w:r w:rsidRPr="00DC273D">
        <w:t>Where parents choose to educate their child otherwise than at school, the Trust will follow statutory guidance and local procedures.</w:t>
      </w:r>
    </w:p>
    <w:p w14:paraId="00A9CEFE" w14:textId="77777777" w:rsidR="0038767D" w:rsidRPr="00DC273D" w:rsidRDefault="0038767D" w:rsidP="004E5A75">
      <w:pPr>
        <w:spacing w:after="160"/>
        <w:jc w:val="both"/>
      </w:pPr>
    </w:p>
    <w:p w14:paraId="17F0C6B6" w14:textId="77777777" w:rsidR="00DC273D" w:rsidRPr="00DC273D" w:rsidRDefault="00DC273D" w:rsidP="004E5A75">
      <w:pPr>
        <w:spacing w:after="160"/>
        <w:jc w:val="both"/>
      </w:pPr>
      <w:r w:rsidRPr="00DC273D">
        <w:t xml:space="preserve">The Trust recognises that elective home education is a lawful choice for many families. However, where safeguarding concerns exist, these will be considered separately from the decision to </w:t>
      </w:r>
      <w:r w:rsidRPr="00DC273D">
        <w:lastRenderedPageBreak/>
        <w:t>educate at home. Relevant safeguarding information will be shared with the Local Authority where appropriate and in accordance with statutory guidance.</w:t>
      </w:r>
    </w:p>
    <w:p w14:paraId="30347FC1" w14:textId="7FAAE981" w:rsidR="00DC273D" w:rsidRPr="00DC273D" w:rsidRDefault="00DC273D" w:rsidP="004E5A75">
      <w:pPr>
        <w:pStyle w:val="CATSubheading"/>
      </w:pPr>
      <w:bookmarkStart w:id="107" w:name="_Toc235205381"/>
      <w:r w:rsidRPr="00DC273D">
        <w:t>Recording and Review</w:t>
      </w:r>
      <w:bookmarkEnd w:id="107"/>
    </w:p>
    <w:p w14:paraId="6915D7B7" w14:textId="77777777" w:rsidR="00DC273D" w:rsidRDefault="00DC273D" w:rsidP="004E5A75">
      <w:pPr>
        <w:spacing w:after="160"/>
        <w:jc w:val="both"/>
      </w:pPr>
      <w:r w:rsidRPr="00DC273D">
        <w:t>Attendance concerns that present a safeguarding risk will be recorded in accordance with the Trust's safeguarding procedures.</w:t>
      </w:r>
    </w:p>
    <w:p w14:paraId="178E081A" w14:textId="77777777" w:rsidR="0038767D" w:rsidRPr="00DC273D" w:rsidRDefault="0038767D" w:rsidP="004E5A75">
      <w:pPr>
        <w:spacing w:after="160"/>
        <w:jc w:val="both"/>
      </w:pPr>
    </w:p>
    <w:p w14:paraId="06018810" w14:textId="77777777" w:rsidR="00DC273D" w:rsidRPr="00DC273D" w:rsidRDefault="00DC273D" w:rsidP="004E5A75">
      <w:pPr>
        <w:spacing w:after="160"/>
        <w:jc w:val="both"/>
      </w:pPr>
      <w:r w:rsidRPr="00DC273D">
        <w:t>The DSL will maintain oversight of attendance-related safeguarding concerns to ensure that risks are reviewed regularly and that appropriate support remains in place for as long as necessary.</w:t>
      </w:r>
    </w:p>
    <w:p w14:paraId="7C2559BA" w14:textId="5CED2B84" w:rsidR="00DC273D" w:rsidRPr="00DC273D" w:rsidRDefault="00DC273D" w:rsidP="004E5A75">
      <w:pPr>
        <w:pStyle w:val="CATHeading"/>
        <w:jc w:val="both"/>
      </w:pPr>
      <w:bookmarkStart w:id="108" w:name="_Toc235205382"/>
      <w:r w:rsidRPr="00DC273D">
        <w:t>Safer Recruitment and Staff Suitability</w:t>
      </w:r>
      <w:bookmarkEnd w:id="108"/>
    </w:p>
    <w:p w14:paraId="3FF02B08" w14:textId="76AD7AF5" w:rsidR="00DC273D" w:rsidRPr="00DC273D" w:rsidRDefault="00DC273D" w:rsidP="004E5A75">
      <w:pPr>
        <w:pStyle w:val="CATSubheading"/>
      </w:pPr>
      <w:bookmarkStart w:id="109" w:name="_Toc235205383"/>
      <w:r w:rsidRPr="00DC273D">
        <w:t>Commitment to Safer Recruitment</w:t>
      </w:r>
      <w:bookmarkEnd w:id="109"/>
    </w:p>
    <w:p w14:paraId="7BAFB27C" w14:textId="77777777" w:rsidR="00DC273D" w:rsidRDefault="00DC273D" w:rsidP="004E5A75">
      <w:pPr>
        <w:spacing w:after="160"/>
        <w:jc w:val="both"/>
      </w:pPr>
      <w:r w:rsidRPr="00DC273D">
        <w:t>The Trust is committed to recruiting, selecting and retaining staff who are suitable to work with children and who share its commitment to safeguarding and promoting their welfare.</w:t>
      </w:r>
    </w:p>
    <w:p w14:paraId="3ACA6D1B" w14:textId="77777777" w:rsidR="0038767D" w:rsidRPr="00DC273D" w:rsidRDefault="0038767D" w:rsidP="004E5A75">
      <w:pPr>
        <w:spacing w:after="160"/>
        <w:jc w:val="both"/>
      </w:pPr>
    </w:p>
    <w:p w14:paraId="1E5F446C" w14:textId="77777777" w:rsidR="00DC273D" w:rsidRPr="00DC273D" w:rsidRDefault="00DC273D" w:rsidP="004E5A75">
      <w:pPr>
        <w:spacing w:after="160"/>
        <w:jc w:val="both"/>
      </w:pPr>
      <w:r w:rsidRPr="00DC273D">
        <w:t xml:space="preserve">Safer recruitment is an essential part of safeguarding and all recruitment activity will be carried out in accordance with </w:t>
      </w:r>
      <w:r w:rsidRPr="00DC273D">
        <w:rPr>
          <w:i/>
          <w:iCs/>
        </w:rPr>
        <w:t>Keeping Children Safe in Education (2026)</w:t>
      </w:r>
      <w:r w:rsidRPr="00DC273D">
        <w:t>, relevant employment and education legislation, childcare requirements where applicable and Trust safer recruitment procedures.</w:t>
      </w:r>
    </w:p>
    <w:p w14:paraId="2A0A0095" w14:textId="5016F9F2" w:rsidR="00DC273D" w:rsidRPr="00DC273D" w:rsidRDefault="00DC273D" w:rsidP="004E5A75">
      <w:pPr>
        <w:pStyle w:val="CATSubheading"/>
      </w:pPr>
      <w:bookmarkStart w:id="110" w:name="_Toc235205384"/>
      <w:r w:rsidRPr="00DC273D">
        <w:t>Recruitment Procedures</w:t>
      </w:r>
      <w:bookmarkEnd w:id="110"/>
    </w:p>
    <w:p w14:paraId="5CC515D7" w14:textId="77777777" w:rsidR="00DC273D" w:rsidRDefault="00DC273D" w:rsidP="004E5A75">
      <w:pPr>
        <w:spacing w:after="160"/>
        <w:jc w:val="both"/>
      </w:pPr>
      <w:r w:rsidRPr="00DC273D">
        <w:t>The Trust will ensure that all appropriate pre-employment checks are completed before an individual begins work.</w:t>
      </w:r>
    </w:p>
    <w:p w14:paraId="625604F7" w14:textId="77777777" w:rsidR="0038767D" w:rsidRPr="00DC273D" w:rsidRDefault="0038767D" w:rsidP="004E5A75">
      <w:pPr>
        <w:spacing w:after="160"/>
        <w:jc w:val="both"/>
      </w:pPr>
    </w:p>
    <w:p w14:paraId="0FE3BE69" w14:textId="77777777" w:rsidR="00DC273D" w:rsidRDefault="00DC273D" w:rsidP="004E5A75">
      <w:pPr>
        <w:spacing w:after="160"/>
        <w:jc w:val="both"/>
      </w:pPr>
      <w:r w:rsidRPr="00DC273D">
        <w:t>These checks may include verification of identity, qualifications and professional status; employment history and references; enhanced DBS and barred list checks where required; right-to-work checks; prohibition orders; childcare disqualification requirements; overseas checks; and any other checks required by legislation or statutory guidance.</w:t>
      </w:r>
    </w:p>
    <w:p w14:paraId="16AD89A8" w14:textId="77777777" w:rsidR="0038767D" w:rsidRPr="00DC273D" w:rsidRDefault="0038767D" w:rsidP="004E5A75">
      <w:pPr>
        <w:spacing w:after="160"/>
        <w:jc w:val="both"/>
      </w:pPr>
    </w:p>
    <w:p w14:paraId="2F0C8BCD" w14:textId="2FFEFEFF" w:rsidR="00DC273D" w:rsidRPr="00DC273D" w:rsidRDefault="00DC273D" w:rsidP="004E5A75">
      <w:pPr>
        <w:spacing w:after="160"/>
        <w:jc w:val="both"/>
      </w:pPr>
      <w:r w:rsidRPr="00DC273D">
        <w:t xml:space="preserve">No individual will begin regulated activity unless all necessary safeguarding checks have been completed or suitable risk-managed arrangements are in place in accordance with </w:t>
      </w:r>
      <w:r w:rsidRPr="00DC273D">
        <w:rPr>
          <w:i/>
          <w:iCs/>
        </w:rPr>
        <w:t>Keeping Children Safe in Education</w:t>
      </w:r>
      <w:r w:rsidR="00392DDA">
        <w:rPr>
          <w:i/>
          <w:iCs/>
        </w:rPr>
        <w:t xml:space="preserve"> (2026)</w:t>
      </w:r>
      <w:r w:rsidRPr="00DC273D">
        <w:t>.</w:t>
      </w:r>
    </w:p>
    <w:p w14:paraId="577EB959" w14:textId="6BB1CCFE" w:rsidR="00DC273D" w:rsidRPr="00DC273D" w:rsidRDefault="00DC273D" w:rsidP="004E5A75">
      <w:pPr>
        <w:pStyle w:val="CATSubheading"/>
      </w:pPr>
      <w:bookmarkStart w:id="111" w:name="_Toc235205385"/>
      <w:r w:rsidRPr="00DC273D">
        <w:t>Single Central Record</w:t>
      </w:r>
      <w:bookmarkEnd w:id="111"/>
    </w:p>
    <w:p w14:paraId="33997BBA" w14:textId="77777777" w:rsidR="00DC273D" w:rsidRPr="00DC273D" w:rsidRDefault="00DC273D" w:rsidP="004E5A75">
      <w:pPr>
        <w:spacing w:after="160"/>
        <w:jc w:val="both"/>
      </w:pPr>
      <w:r w:rsidRPr="00DC273D">
        <w:t>The Trust will maintain a Single Central Record (SCR) in accordance with statutory requirements.</w:t>
      </w:r>
    </w:p>
    <w:p w14:paraId="222C53BB" w14:textId="77777777" w:rsidR="00DC273D" w:rsidRPr="00DC273D" w:rsidRDefault="00DC273D" w:rsidP="004E5A75">
      <w:pPr>
        <w:spacing w:after="160"/>
        <w:jc w:val="both"/>
      </w:pPr>
      <w:r w:rsidRPr="00DC273D">
        <w:t>The SCR will contain the required safeguarding checks for employees, agency and supply staff, contractors where appropriate, trustees, governors and volunteers. Regular monitoring and review will take place to ensure that the record remains accurate, complete and compliant.</w:t>
      </w:r>
    </w:p>
    <w:p w14:paraId="0334E27F" w14:textId="0D2B391B" w:rsidR="00DC273D" w:rsidRPr="00DC273D" w:rsidRDefault="00DC273D" w:rsidP="004E5A75">
      <w:pPr>
        <w:pStyle w:val="CATSubheading"/>
      </w:pPr>
      <w:bookmarkStart w:id="112" w:name="_Toc235205386"/>
      <w:r w:rsidRPr="00DC273D">
        <w:t>Safer Recruitment Training</w:t>
      </w:r>
      <w:bookmarkEnd w:id="112"/>
    </w:p>
    <w:p w14:paraId="1EE1D5B1" w14:textId="5BB2AC9B" w:rsidR="00DC273D" w:rsidRDefault="00DC273D" w:rsidP="004E5A75">
      <w:pPr>
        <w:spacing w:after="160"/>
        <w:jc w:val="both"/>
      </w:pPr>
      <w:r w:rsidRPr="00DC273D">
        <w:t>At least one member of every recruitment panel will have completed appropriate safer recruitment training in accordance with statutory guidance.</w:t>
      </w:r>
      <w:r w:rsidR="008B018B">
        <w:t xml:space="preserve"> In line with Trust expectations, this training will be refreshed at least every three years.</w:t>
      </w:r>
    </w:p>
    <w:p w14:paraId="39F8845E" w14:textId="77777777" w:rsidR="0038767D" w:rsidRPr="00DC273D" w:rsidRDefault="0038767D" w:rsidP="004E5A75">
      <w:pPr>
        <w:spacing w:after="160"/>
        <w:jc w:val="both"/>
      </w:pPr>
    </w:p>
    <w:p w14:paraId="58CF9994" w14:textId="77777777" w:rsidR="00DC273D" w:rsidRPr="00DC273D" w:rsidRDefault="00DC273D" w:rsidP="004E5A75">
      <w:pPr>
        <w:spacing w:after="160"/>
        <w:jc w:val="both"/>
      </w:pPr>
      <w:r w:rsidRPr="00DC273D">
        <w:lastRenderedPageBreak/>
        <w:t>The Trust will ensure that all those involved in recruitment understand their safeguarding responsibilities throughout the recruitment process.</w:t>
      </w:r>
    </w:p>
    <w:p w14:paraId="529ED82A" w14:textId="0BB50E79" w:rsidR="00DC273D" w:rsidRPr="00DC273D" w:rsidRDefault="00DC273D" w:rsidP="004E5A75">
      <w:pPr>
        <w:pStyle w:val="CATSubheading"/>
      </w:pPr>
      <w:bookmarkStart w:id="113" w:name="_Toc235205387"/>
      <w:r w:rsidRPr="00DC273D">
        <w:t>Ongoing Staff Suitability</w:t>
      </w:r>
      <w:bookmarkEnd w:id="113"/>
    </w:p>
    <w:p w14:paraId="32D7B2AD" w14:textId="77777777" w:rsidR="00DC273D" w:rsidRDefault="00DC273D" w:rsidP="004E5A75">
      <w:pPr>
        <w:spacing w:after="160"/>
        <w:jc w:val="both"/>
      </w:pPr>
      <w:r w:rsidRPr="00DC273D">
        <w:t>Safeguarding responsibilities continue beyond appointment.</w:t>
      </w:r>
    </w:p>
    <w:p w14:paraId="695A5D00" w14:textId="77777777" w:rsidR="0038767D" w:rsidRPr="00DC273D" w:rsidRDefault="0038767D" w:rsidP="004E5A75">
      <w:pPr>
        <w:spacing w:after="160"/>
        <w:jc w:val="both"/>
      </w:pPr>
    </w:p>
    <w:p w14:paraId="17EE7483" w14:textId="77777777" w:rsidR="00DC273D" w:rsidRDefault="00DC273D" w:rsidP="004E5A75">
      <w:pPr>
        <w:spacing w:after="160"/>
        <w:jc w:val="both"/>
      </w:pPr>
      <w:r w:rsidRPr="00DC273D">
        <w:t>Staff are expected to maintain the highest standards of professional conduct and must immediately disclose any matter that may affect their suitability to work with children. This includes criminal investigations, cautions, reprimands, convictions, professional restrictions, issues affecting their ability to undertake their role safely or any other circumstance that could present a safeguarding risk.</w:t>
      </w:r>
    </w:p>
    <w:p w14:paraId="29F19509" w14:textId="77777777" w:rsidR="0038767D" w:rsidRPr="00DC273D" w:rsidRDefault="0038767D" w:rsidP="004E5A75">
      <w:pPr>
        <w:spacing w:after="160"/>
        <w:jc w:val="both"/>
      </w:pPr>
    </w:p>
    <w:p w14:paraId="31F87B04" w14:textId="77777777" w:rsidR="00DC273D" w:rsidRPr="00DC273D" w:rsidRDefault="00DC273D" w:rsidP="004E5A75">
      <w:pPr>
        <w:spacing w:after="160"/>
        <w:jc w:val="both"/>
      </w:pPr>
      <w:r w:rsidRPr="00DC273D">
        <w:t>Staff must also disclose any relationship or association, including online activity, that could create an actual, potential or perceived safeguarding risk or otherwise affect their suitability to work with children. All disclosures will be considered on an individual basis and appropriate action taken where necessary.</w:t>
      </w:r>
    </w:p>
    <w:p w14:paraId="5F22E961" w14:textId="7A5E732E" w:rsidR="00DC273D" w:rsidRPr="00DC273D" w:rsidRDefault="00DC273D" w:rsidP="004E5A75">
      <w:pPr>
        <w:pStyle w:val="CATSubheading"/>
      </w:pPr>
      <w:bookmarkStart w:id="114" w:name="_Toc235205388"/>
      <w:r w:rsidRPr="00DC273D">
        <w:t>Visitors, Contractors and Agency Staff</w:t>
      </w:r>
      <w:bookmarkEnd w:id="114"/>
    </w:p>
    <w:p w14:paraId="59600634" w14:textId="77777777" w:rsidR="00DC273D" w:rsidRDefault="00DC273D" w:rsidP="004E5A75">
      <w:pPr>
        <w:spacing w:after="160"/>
        <w:jc w:val="both"/>
      </w:pPr>
      <w:r w:rsidRPr="00DC273D">
        <w:t>The Trust will ensure that appropriate safeguarding arrangements are in place for visitors, contractors, agency workers and volunteers.</w:t>
      </w:r>
    </w:p>
    <w:p w14:paraId="7DFF18E9" w14:textId="77777777" w:rsidR="0038767D" w:rsidRPr="00DC273D" w:rsidRDefault="0038767D" w:rsidP="004E5A75">
      <w:pPr>
        <w:spacing w:after="160"/>
        <w:jc w:val="both"/>
      </w:pPr>
    </w:p>
    <w:p w14:paraId="53DADC2B" w14:textId="77777777" w:rsidR="00DC273D" w:rsidRPr="00DC273D" w:rsidRDefault="00DC273D" w:rsidP="004E5A75">
      <w:pPr>
        <w:spacing w:after="160"/>
        <w:jc w:val="both"/>
      </w:pPr>
      <w:r w:rsidRPr="00DC273D">
        <w:t>Visitors will be required to sign in and out, wear appropriate identification, receive relevant safeguarding information and be supervised where necessary. The level of safeguarding checks undertaken will be proportionate to the nature of the role and work being undertaken.</w:t>
      </w:r>
    </w:p>
    <w:p w14:paraId="2FF0B944" w14:textId="0CED0A4A" w:rsidR="005E1DDD" w:rsidRDefault="00DC273D" w:rsidP="005E1DDD">
      <w:pPr>
        <w:pStyle w:val="CATSubheading"/>
      </w:pPr>
      <w:bookmarkStart w:id="115" w:name="_Toc235205389"/>
      <w:r w:rsidRPr="00DC273D">
        <w:t>Volunteers</w:t>
      </w:r>
      <w:bookmarkEnd w:id="115"/>
    </w:p>
    <w:p w14:paraId="13FE5B47" w14:textId="4251077D" w:rsidR="00AD1003" w:rsidRDefault="00AD1003" w:rsidP="004E5A75">
      <w:pPr>
        <w:spacing w:after="160"/>
        <w:jc w:val="both"/>
      </w:pPr>
      <w:r w:rsidRPr="00AD1003">
        <w:t xml:space="preserve">The Crime and Policing Act 2026 made changes to regulated activity, meaning that any person volunteering in a school or college in a role that involves teaching, training, instructing or supervising children frequently or on more than </w:t>
      </w:r>
      <w:r>
        <w:t>three</w:t>
      </w:r>
      <w:r w:rsidRPr="00AD1003">
        <w:t xml:space="preserve"> days in a 30-day period or overnight is now in regulated activity</w:t>
      </w:r>
      <w:r w:rsidR="00437ACC">
        <w:t>, even if supervised</w:t>
      </w:r>
      <w:r>
        <w:t xml:space="preserve">. </w:t>
      </w:r>
    </w:p>
    <w:p w14:paraId="4D7C7E6A" w14:textId="77777777" w:rsidR="00AD1003" w:rsidRDefault="00AD1003" w:rsidP="004E5A75">
      <w:pPr>
        <w:spacing w:after="160"/>
        <w:jc w:val="both"/>
      </w:pPr>
    </w:p>
    <w:p w14:paraId="3DAFF5EA" w14:textId="5C9FA8CB" w:rsidR="005E1DDD" w:rsidRPr="006A7BD8" w:rsidRDefault="005E1DDD" w:rsidP="00D50DB2">
      <w:pPr>
        <w:spacing w:after="160"/>
        <w:jc w:val="both"/>
      </w:pPr>
      <w:r w:rsidRPr="005E1DDD">
        <w:t>A</w:t>
      </w:r>
      <w:r w:rsidR="00AD1003">
        <w:t>s such, a</w:t>
      </w:r>
      <w:r w:rsidRPr="005E1DDD">
        <w:t xml:space="preserve">ll volunteers </w:t>
      </w:r>
      <w:r w:rsidR="00D50DB2">
        <w:t>who meet th</w:t>
      </w:r>
      <w:r w:rsidR="00C47B56">
        <w:t xml:space="preserve">ese </w:t>
      </w:r>
      <w:r w:rsidR="00D50DB2">
        <w:t xml:space="preserve">criteria </w:t>
      </w:r>
      <w:r w:rsidRPr="005E1DDD">
        <w:t>will be subject to an enhanced DBS check</w:t>
      </w:r>
      <w:r w:rsidR="00437ACC">
        <w:t xml:space="preserve"> with children’s barred list information </w:t>
      </w:r>
      <w:r w:rsidRPr="005E1DDD">
        <w:t xml:space="preserve"> before commencing their role. Where regulated activity is undertaken, the enhanced </w:t>
      </w:r>
      <w:r w:rsidRPr="006A7BD8">
        <w:t xml:space="preserve">DBS check will include a children's barred list check. </w:t>
      </w:r>
      <w:r w:rsidR="006E6B61" w:rsidRPr="006A7BD8">
        <w:t xml:space="preserve">A volunteer will not undertake regulated activity until the </w:t>
      </w:r>
      <w:r w:rsidR="00E532BF" w:rsidRPr="006A7BD8">
        <w:t>c</w:t>
      </w:r>
      <w:r w:rsidR="006E6B61" w:rsidRPr="006A7BD8">
        <w:t xml:space="preserve">hildren's </w:t>
      </w:r>
      <w:r w:rsidR="00E532BF" w:rsidRPr="006A7BD8">
        <w:t>b</w:t>
      </w:r>
      <w:r w:rsidR="006E6B61" w:rsidRPr="006A7BD8">
        <w:t>ar</w:t>
      </w:r>
      <w:r w:rsidR="00E532BF" w:rsidRPr="006A7BD8">
        <w:t xml:space="preserve">red </w:t>
      </w:r>
      <w:r w:rsidR="006E6B61" w:rsidRPr="006A7BD8">
        <w:t xml:space="preserve"> list status has been confirmed.</w:t>
      </w:r>
      <w:r w:rsidR="00E532BF" w:rsidRPr="006A7BD8">
        <w:t xml:space="preserve"> </w:t>
      </w:r>
      <w:r w:rsidRPr="006A7BD8">
        <w:t>The level of supervision and risk assessment applied will remain proportionate to the volunteer's role and responsibilities.</w:t>
      </w:r>
    </w:p>
    <w:p w14:paraId="1602FEB8" w14:textId="77777777" w:rsidR="00841C09" w:rsidRPr="006A7BD8" w:rsidRDefault="00841C09" w:rsidP="00D50DB2">
      <w:pPr>
        <w:spacing w:after="160"/>
        <w:jc w:val="both"/>
      </w:pPr>
    </w:p>
    <w:p w14:paraId="1B41C787" w14:textId="1A3617EE" w:rsidR="00841C09" w:rsidRPr="006A7BD8" w:rsidRDefault="00841C09" w:rsidP="00D50DB2">
      <w:pPr>
        <w:jc w:val="both"/>
        <w:rPr>
          <w:rFonts w:cs="Arial"/>
          <w:highlight w:val="green"/>
          <w:u w:val="single"/>
        </w:rPr>
      </w:pPr>
      <w:r w:rsidRPr="006A7BD8">
        <w:rPr>
          <w:rFonts w:cs="Arial"/>
        </w:rPr>
        <w:t>The</w:t>
      </w:r>
      <w:r w:rsidR="00BA5082" w:rsidRPr="006A7BD8">
        <w:rPr>
          <w:rFonts w:cs="Arial"/>
          <w:u w:val="single"/>
        </w:rPr>
        <w:t xml:space="preserve"> school </w:t>
      </w:r>
      <w:r w:rsidRPr="006A7BD8">
        <w:rPr>
          <w:rFonts w:cs="Arial"/>
        </w:rPr>
        <w:t>will review the roles of existing volunteers to identify any individual who becomes engaged in regulated activity because of the changes introduced from 1 September 2026. Where this applies, the</w:t>
      </w:r>
      <w:r w:rsidR="00677CFA" w:rsidRPr="006A7BD8">
        <w:rPr>
          <w:rFonts w:cs="Arial"/>
        </w:rPr>
        <w:t xml:space="preserve"> school</w:t>
      </w:r>
      <w:r w:rsidR="00FC70CB">
        <w:rPr>
          <w:rFonts w:cs="Arial"/>
        </w:rPr>
        <w:t xml:space="preserve"> </w:t>
      </w:r>
      <w:r w:rsidRPr="006A7BD8">
        <w:rPr>
          <w:rFonts w:cs="Arial"/>
        </w:rPr>
        <w:t>will check the individual’s children barred-list status, obtain the appropriate DBS check and record this in the Single Central Record.</w:t>
      </w:r>
    </w:p>
    <w:p w14:paraId="4590522C" w14:textId="77777777" w:rsidR="00841C09" w:rsidRPr="006A7BD8" w:rsidRDefault="00841C09" w:rsidP="00D50DB2">
      <w:pPr>
        <w:jc w:val="both"/>
        <w:rPr>
          <w:rFonts w:cs="Arial"/>
          <w:b/>
          <w:bCs/>
        </w:rPr>
      </w:pPr>
    </w:p>
    <w:p w14:paraId="732075E8" w14:textId="69116577" w:rsidR="00841C09" w:rsidRPr="00893B0E" w:rsidRDefault="00841C09" w:rsidP="00D50DB2">
      <w:pPr>
        <w:jc w:val="both"/>
        <w:rPr>
          <w:rFonts w:cs="Arial"/>
        </w:rPr>
      </w:pPr>
      <w:r w:rsidRPr="006A7BD8">
        <w:rPr>
          <w:rFonts w:cs="Arial"/>
        </w:rPr>
        <w:t xml:space="preserve">Where a volunteer meets the frequency requirement through volunteering across more than one school or setting, the </w:t>
      </w:r>
      <w:r w:rsidR="00677CFA" w:rsidRPr="006A7BD8">
        <w:rPr>
          <w:rFonts w:cs="Arial"/>
          <w:u w:val="single"/>
        </w:rPr>
        <w:t xml:space="preserve">school </w:t>
      </w:r>
      <w:r w:rsidRPr="006A7BD8">
        <w:rPr>
          <w:rFonts w:cs="Arial"/>
        </w:rPr>
        <w:t>will work with the other settings to determine which organisation will obtain the enhanced DBS check with children’s barred</w:t>
      </w:r>
      <w:r w:rsidR="00D50DB2">
        <w:rPr>
          <w:rFonts w:cs="Arial"/>
        </w:rPr>
        <w:t xml:space="preserve"> </w:t>
      </w:r>
      <w:r w:rsidRPr="006A7BD8">
        <w:rPr>
          <w:rFonts w:cs="Arial"/>
        </w:rPr>
        <w:t>list information.</w:t>
      </w:r>
    </w:p>
    <w:p w14:paraId="3AC736F9" w14:textId="7D15719A" w:rsidR="00DC273D" w:rsidRPr="00DC273D" w:rsidRDefault="00DC273D" w:rsidP="004E5A75">
      <w:pPr>
        <w:pStyle w:val="CATSubheading"/>
      </w:pPr>
      <w:bookmarkStart w:id="116" w:name="_Toc235205390"/>
      <w:r w:rsidRPr="00DC273D">
        <w:lastRenderedPageBreak/>
        <w:t>Childcare Disqualification</w:t>
      </w:r>
      <w:bookmarkEnd w:id="116"/>
    </w:p>
    <w:p w14:paraId="0794C05C" w14:textId="77777777" w:rsidR="00DC273D" w:rsidRPr="00DC273D" w:rsidRDefault="00DC273D" w:rsidP="004E5A75">
      <w:pPr>
        <w:spacing w:after="160"/>
        <w:jc w:val="both"/>
      </w:pPr>
      <w:r w:rsidRPr="00DC273D">
        <w:t>Where the Childcare Disqualification Regulations apply, the Trust will ensure that no individual who is disqualified from providing relevant childcare, or from being directly concerned in its management, is knowingly employed in such provision unless any required waiver has been obtained.</w:t>
      </w:r>
    </w:p>
    <w:p w14:paraId="65121422" w14:textId="5A0608E1" w:rsidR="00DC273D" w:rsidRPr="00DC273D" w:rsidRDefault="00DC273D" w:rsidP="004E5A75">
      <w:pPr>
        <w:pStyle w:val="CATSubheading"/>
      </w:pPr>
      <w:bookmarkStart w:id="117" w:name="_Toc235205391"/>
      <w:r w:rsidRPr="00DC273D">
        <w:t>Staff Induction</w:t>
      </w:r>
      <w:bookmarkEnd w:id="117"/>
    </w:p>
    <w:p w14:paraId="019B4FAC" w14:textId="77777777" w:rsidR="00DC273D" w:rsidRDefault="00DC273D" w:rsidP="004E5A75">
      <w:pPr>
        <w:spacing w:after="160"/>
        <w:jc w:val="both"/>
      </w:pPr>
      <w:r w:rsidRPr="00DC273D">
        <w:t>All new staff, agency workers, volunteers and regular visitors will receive safeguarding induction before working unsupervised with children.</w:t>
      </w:r>
    </w:p>
    <w:p w14:paraId="14454D2C" w14:textId="77777777" w:rsidR="0038767D" w:rsidRPr="00DC273D" w:rsidRDefault="0038767D" w:rsidP="004E5A75">
      <w:pPr>
        <w:spacing w:after="160"/>
        <w:jc w:val="both"/>
      </w:pPr>
    </w:p>
    <w:p w14:paraId="3E4C1B81" w14:textId="11861012" w:rsidR="00DC273D" w:rsidRDefault="00DC273D" w:rsidP="004E5A75">
      <w:pPr>
        <w:spacing w:after="160"/>
        <w:jc w:val="both"/>
      </w:pPr>
      <w:r w:rsidRPr="00DC273D">
        <w:t xml:space="preserve">Induction will include key safeguarding documentation, including this Child Protection and Safeguarding Policy, the Staff Code of Conduct, Behaviour Policy, Acceptable Use Policy, Whistleblowing Policy, procedures for managing allegations and low-level concerns, safeguarding arrangements for children absent from education, and Part One of </w:t>
      </w:r>
      <w:r w:rsidRPr="00DC273D">
        <w:rPr>
          <w:i/>
          <w:iCs/>
        </w:rPr>
        <w:t>Keeping Children Safe in Education</w:t>
      </w:r>
      <w:r w:rsidRPr="00DC273D">
        <w:t xml:space="preserve"> (and Annex </w:t>
      </w:r>
      <w:r w:rsidR="00A9248A">
        <w:t>A</w:t>
      </w:r>
      <w:r w:rsidRPr="00DC273D">
        <w:t xml:space="preserve"> where appropriate).</w:t>
      </w:r>
    </w:p>
    <w:p w14:paraId="54126539" w14:textId="77777777" w:rsidR="0038767D" w:rsidRPr="00DC273D" w:rsidRDefault="0038767D" w:rsidP="004E5A75">
      <w:pPr>
        <w:spacing w:after="160"/>
        <w:jc w:val="both"/>
      </w:pPr>
    </w:p>
    <w:p w14:paraId="08C7E92D" w14:textId="77777777" w:rsidR="00DC273D" w:rsidRPr="00DC273D" w:rsidRDefault="00DC273D" w:rsidP="004E5A75">
      <w:pPr>
        <w:spacing w:after="160"/>
        <w:jc w:val="both"/>
      </w:pPr>
      <w:r w:rsidRPr="00DC273D">
        <w:t>Staff will also be informed of the identity and role of the DSL and Deputy DSLs.</w:t>
      </w:r>
    </w:p>
    <w:p w14:paraId="28CF1960" w14:textId="46E29194" w:rsidR="00DC273D" w:rsidRPr="00DC273D" w:rsidRDefault="00DC273D" w:rsidP="004E5A75">
      <w:pPr>
        <w:pStyle w:val="CATSubheading"/>
      </w:pPr>
      <w:bookmarkStart w:id="118" w:name="_Toc235205392"/>
      <w:r w:rsidRPr="00DC273D">
        <w:t>Monitoring Compliance</w:t>
      </w:r>
      <w:bookmarkEnd w:id="118"/>
    </w:p>
    <w:p w14:paraId="2C0D41D5" w14:textId="77777777" w:rsidR="00DC273D" w:rsidRDefault="00DC273D" w:rsidP="004E5A75">
      <w:pPr>
        <w:spacing w:after="160"/>
        <w:jc w:val="both"/>
      </w:pPr>
      <w:r w:rsidRPr="00DC273D">
        <w:t>The Trust will monitor compliance with safer recruitment requirements through regular audits, governance oversight and quality assurance processes.</w:t>
      </w:r>
    </w:p>
    <w:p w14:paraId="0FDE57C0" w14:textId="77777777" w:rsidR="0038767D" w:rsidRPr="00DC273D" w:rsidRDefault="0038767D" w:rsidP="004E5A75">
      <w:pPr>
        <w:spacing w:after="160"/>
        <w:jc w:val="both"/>
      </w:pPr>
    </w:p>
    <w:p w14:paraId="13A34693" w14:textId="77777777" w:rsidR="00DC273D" w:rsidRPr="00DC273D" w:rsidRDefault="00DC273D" w:rsidP="004E5A75">
      <w:pPr>
        <w:spacing w:after="160"/>
        <w:jc w:val="both"/>
      </w:pPr>
      <w:r w:rsidRPr="00DC273D">
        <w:t>Any identified deficiencies will be addressed promptly to ensure continued compliance with statutory and Trust requirements.</w:t>
      </w:r>
    </w:p>
    <w:p w14:paraId="714C627F" w14:textId="12566156" w:rsidR="00DC273D" w:rsidRPr="00DC273D" w:rsidRDefault="00DC273D" w:rsidP="004E5A75">
      <w:pPr>
        <w:pStyle w:val="CATHeading"/>
        <w:jc w:val="both"/>
      </w:pPr>
      <w:bookmarkStart w:id="119" w:name="_Toc235205393"/>
      <w:r w:rsidRPr="00DC273D">
        <w:t>Staff Conduct</w:t>
      </w:r>
      <w:bookmarkEnd w:id="119"/>
    </w:p>
    <w:p w14:paraId="1A6B9DC5" w14:textId="51EA38EF" w:rsidR="00DC273D" w:rsidRPr="00DC273D" w:rsidRDefault="00DC273D" w:rsidP="004E5A75">
      <w:pPr>
        <w:pStyle w:val="CATSubheading"/>
      </w:pPr>
      <w:bookmarkStart w:id="120" w:name="_Toc235205394"/>
      <w:r w:rsidRPr="00DC273D">
        <w:t>Professional Conduct</w:t>
      </w:r>
      <w:bookmarkEnd w:id="120"/>
    </w:p>
    <w:p w14:paraId="2D905D51" w14:textId="77777777" w:rsidR="00DC273D" w:rsidRDefault="00DC273D" w:rsidP="004E5A75">
      <w:pPr>
        <w:spacing w:after="160"/>
        <w:jc w:val="both"/>
      </w:pPr>
      <w:r w:rsidRPr="00DC273D">
        <w:t>All adults working in or on behalf of the Trust have a responsibility to maintain appropriate professional boundaries and safeguard the welfare of children.</w:t>
      </w:r>
    </w:p>
    <w:p w14:paraId="28A44751" w14:textId="77777777" w:rsidR="0038767D" w:rsidRPr="00DC273D" w:rsidRDefault="0038767D" w:rsidP="004E5A75">
      <w:pPr>
        <w:spacing w:after="160"/>
        <w:jc w:val="both"/>
      </w:pPr>
    </w:p>
    <w:p w14:paraId="1658C299" w14:textId="77777777" w:rsidR="00DC273D" w:rsidRPr="00DC273D" w:rsidRDefault="00DC273D" w:rsidP="004E5A75">
      <w:pPr>
        <w:spacing w:after="160"/>
        <w:jc w:val="both"/>
      </w:pPr>
      <w:r w:rsidRPr="00DC273D">
        <w:t xml:space="preserve">Staff must act in accordance with the Trust's Staff Code of Conduct, this Child Protection and Safeguarding Policy, </w:t>
      </w:r>
      <w:r w:rsidRPr="00DC273D">
        <w:rPr>
          <w:i/>
          <w:iCs/>
        </w:rPr>
        <w:t>Keeping Children Safe in Education (2026)</w:t>
      </w:r>
      <w:r w:rsidRPr="00DC273D">
        <w:t>, relevant professional standards and any applicable regulatory requirements. Staff are expected to maintain public trust and confidence both within and outside the workplace and to conduct themselves in a manner that promotes the safety and wellbeing of children at all times.</w:t>
      </w:r>
    </w:p>
    <w:p w14:paraId="112A27A0" w14:textId="6A4243D7" w:rsidR="00DC273D" w:rsidRPr="00DC273D" w:rsidRDefault="00DC273D" w:rsidP="004E5A75">
      <w:pPr>
        <w:pStyle w:val="CATSubheading"/>
      </w:pPr>
      <w:bookmarkStart w:id="121" w:name="_Toc235205395"/>
      <w:r w:rsidRPr="00DC273D">
        <w:t>Professional Boundaries</w:t>
      </w:r>
      <w:bookmarkEnd w:id="121"/>
    </w:p>
    <w:p w14:paraId="193EE0FF" w14:textId="77777777" w:rsidR="00DC273D" w:rsidRDefault="00DC273D" w:rsidP="004E5A75">
      <w:pPr>
        <w:spacing w:after="160"/>
        <w:jc w:val="both"/>
      </w:pPr>
      <w:r w:rsidRPr="00DC273D">
        <w:t>Staff must maintain appropriate professional boundaries with pupils at all times.</w:t>
      </w:r>
    </w:p>
    <w:p w14:paraId="52761201" w14:textId="77777777" w:rsidR="0038767D" w:rsidRPr="00DC273D" w:rsidRDefault="0038767D" w:rsidP="004E5A75">
      <w:pPr>
        <w:spacing w:after="160"/>
        <w:jc w:val="both"/>
      </w:pPr>
    </w:p>
    <w:p w14:paraId="1C4A4F23" w14:textId="77777777" w:rsidR="00DC273D" w:rsidRDefault="00DC273D" w:rsidP="004E5A75">
      <w:pPr>
        <w:spacing w:after="160"/>
        <w:jc w:val="both"/>
      </w:pPr>
      <w:r w:rsidRPr="00DC273D">
        <w:t>This includes treating pupils with dignity and respect, maintaining professional relationships, using appropriate language and avoiding conduct that could be misinterpreted or compromise professional judgement. Physical contact must always be appropriate, proportionate, justifiable and in the best interests of the child. Staff should also avoid situations where they are alone with a pupil unless there is a legitimate reason for doing so and suitable safeguards are in place.</w:t>
      </w:r>
    </w:p>
    <w:p w14:paraId="36ABC8F7" w14:textId="77777777" w:rsidR="0038767D" w:rsidRPr="00DC273D" w:rsidRDefault="0038767D" w:rsidP="004E5A75">
      <w:pPr>
        <w:spacing w:after="160"/>
        <w:jc w:val="both"/>
      </w:pPr>
    </w:p>
    <w:p w14:paraId="69CAA38A" w14:textId="77777777" w:rsidR="00DC273D" w:rsidRPr="00DC273D" w:rsidRDefault="00DC273D" w:rsidP="004E5A75">
      <w:pPr>
        <w:spacing w:after="160"/>
        <w:jc w:val="both"/>
      </w:pPr>
      <w:r w:rsidRPr="00DC273D">
        <w:t>Any concerns about professional boundaries must be reported immediately in accordance with Trust procedures.</w:t>
      </w:r>
    </w:p>
    <w:p w14:paraId="3C6753C1" w14:textId="256F1238" w:rsidR="00DC273D" w:rsidRPr="00DC273D" w:rsidRDefault="00DC273D" w:rsidP="004E5A75">
      <w:pPr>
        <w:pStyle w:val="CATSubheading"/>
      </w:pPr>
      <w:bookmarkStart w:id="122" w:name="_Toc235205396"/>
      <w:r w:rsidRPr="00DC273D">
        <w:t>Communication and Online Conduct</w:t>
      </w:r>
      <w:bookmarkEnd w:id="122"/>
    </w:p>
    <w:p w14:paraId="6304D918" w14:textId="77777777" w:rsidR="00DC273D" w:rsidRDefault="00DC273D" w:rsidP="004E5A75">
      <w:pPr>
        <w:spacing w:after="160"/>
        <w:jc w:val="both"/>
      </w:pPr>
      <w:r w:rsidRPr="00DC273D">
        <w:t>Staff must use Trust-approved systems when communicating with pupils or parents unless expressly authorised otherwise.</w:t>
      </w:r>
    </w:p>
    <w:p w14:paraId="5ADDE07A" w14:textId="77777777" w:rsidR="0038767D" w:rsidRPr="00DC273D" w:rsidRDefault="0038767D" w:rsidP="004E5A75">
      <w:pPr>
        <w:spacing w:after="160"/>
        <w:jc w:val="both"/>
      </w:pPr>
    </w:p>
    <w:p w14:paraId="4C096095" w14:textId="77777777" w:rsidR="00DC273D" w:rsidRDefault="00DC273D" w:rsidP="004E5A75">
      <w:pPr>
        <w:spacing w:after="160"/>
        <w:jc w:val="both"/>
      </w:pPr>
      <w:r w:rsidRPr="00DC273D">
        <w:t>Staff must not communicate with pupils through personal social media accounts, share personal contact details, engage in inappropriate online contact, create or share inappropriate digital content, or use personal devices in a way that could compromise safeguarding.</w:t>
      </w:r>
    </w:p>
    <w:p w14:paraId="5CC39C64" w14:textId="77777777" w:rsidR="0038767D" w:rsidRPr="00DC273D" w:rsidRDefault="0038767D" w:rsidP="004E5A75">
      <w:pPr>
        <w:spacing w:after="160"/>
        <w:jc w:val="both"/>
      </w:pPr>
    </w:p>
    <w:p w14:paraId="1ECB1F6E" w14:textId="77777777" w:rsidR="00DC273D" w:rsidRPr="00DC273D" w:rsidRDefault="00DC273D" w:rsidP="004E5A75">
      <w:pPr>
        <w:spacing w:after="160"/>
        <w:jc w:val="both"/>
        <w:rPr>
          <w:b/>
          <w:bCs/>
        </w:rPr>
      </w:pPr>
      <w:r w:rsidRPr="00DC273D">
        <w:t>Staff should recognise that their online conduct, including activity outside work, may affect their professional reputation and continued suitability to work with children.</w:t>
      </w:r>
    </w:p>
    <w:p w14:paraId="0EB0FD1F" w14:textId="317F1CFC" w:rsidR="00DC273D" w:rsidRPr="00DC273D" w:rsidRDefault="00DC273D" w:rsidP="004E5A75">
      <w:pPr>
        <w:pStyle w:val="CATSubheading"/>
      </w:pPr>
      <w:bookmarkStart w:id="123" w:name="_Toc235205397"/>
      <w:r w:rsidRPr="00DC273D">
        <w:t>Use of Technology and Artificial Intelligence</w:t>
      </w:r>
      <w:bookmarkEnd w:id="123"/>
    </w:p>
    <w:p w14:paraId="36EB40D7" w14:textId="77777777" w:rsidR="00DC273D" w:rsidRDefault="00DC273D" w:rsidP="004E5A75">
      <w:pPr>
        <w:spacing w:after="160"/>
        <w:jc w:val="both"/>
      </w:pPr>
      <w:r w:rsidRPr="00DC273D">
        <w:t>Staff must use technology and artificial intelligence responsibly and in accordance with the Trust's Online Safety, Acceptable Use and Data Protection policies.</w:t>
      </w:r>
    </w:p>
    <w:p w14:paraId="3B08AE08" w14:textId="77777777" w:rsidR="0038767D" w:rsidRPr="00DC273D" w:rsidRDefault="0038767D" w:rsidP="004E5A75">
      <w:pPr>
        <w:spacing w:after="160"/>
        <w:jc w:val="both"/>
      </w:pPr>
    </w:p>
    <w:p w14:paraId="7A2342E1" w14:textId="77777777" w:rsidR="00DC273D" w:rsidRPr="00DC273D" w:rsidRDefault="00DC273D" w:rsidP="004E5A75">
      <w:pPr>
        <w:spacing w:after="160"/>
        <w:jc w:val="both"/>
        <w:rPr>
          <w:b/>
          <w:bCs/>
        </w:rPr>
      </w:pPr>
      <w:r w:rsidRPr="00DC273D">
        <w:t>Confidential, sensitive or personally identifiable information relating to children must not be entered into unauthorised AI systems. Any safeguarding concern arising from the use of technology, digital platforms or AI must be reported immediately and managed in accordance with this policy.</w:t>
      </w:r>
    </w:p>
    <w:p w14:paraId="175469F0" w14:textId="1A444B3B" w:rsidR="00DC273D" w:rsidRPr="00DC273D" w:rsidRDefault="00DC273D" w:rsidP="004E5A75">
      <w:pPr>
        <w:pStyle w:val="CATSubheading"/>
      </w:pPr>
      <w:bookmarkStart w:id="124" w:name="_Toc235205398"/>
      <w:r w:rsidRPr="00DC273D">
        <w:t>One-to-One Working and Physical Contact</w:t>
      </w:r>
      <w:bookmarkEnd w:id="124"/>
    </w:p>
    <w:p w14:paraId="1C70CC72" w14:textId="77777777" w:rsidR="00DC273D" w:rsidRDefault="00DC273D" w:rsidP="004E5A75">
      <w:pPr>
        <w:spacing w:after="160"/>
        <w:jc w:val="both"/>
      </w:pPr>
      <w:r w:rsidRPr="00DC273D">
        <w:t>Where one-to-one working is necessary, staff must take reasonable steps to ensure that arrangements are appropriate, transparent and, wherever possible, capable of being observed by others.</w:t>
      </w:r>
    </w:p>
    <w:p w14:paraId="1B1E565E" w14:textId="77777777" w:rsidR="0038767D" w:rsidRPr="00DC273D" w:rsidRDefault="0038767D" w:rsidP="004E5A75">
      <w:pPr>
        <w:spacing w:after="160"/>
        <w:jc w:val="both"/>
      </w:pPr>
    </w:p>
    <w:p w14:paraId="2E5FE3FE" w14:textId="77777777" w:rsidR="00DC273D" w:rsidRPr="00DC273D" w:rsidRDefault="00DC273D" w:rsidP="004E5A75">
      <w:pPr>
        <w:spacing w:after="160"/>
        <w:jc w:val="both"/>
      </w:pPr>
      <w:r w:rsidRPr="00DC273D">
        <w:t>Any physical contact with pupils must be necessary, proportionate, appropriate, in the child's best interests and consistent with Trust policies and procedures.</w:t>
      </w:r>
    </w:p>
    <w:p w14:paraId="19EAA134" w14:textId="46990F08" w:rsidR="00DC273D" w:rsidRPr="00DC273D" w:rsidRDefault="00DC273D" w:rsidP="004E5A75">
      <w:pPr>
        <w:pStyle w:val="CATSubheading"/>
      </w:pPr>
      <w:bookmarkStart w:id="125" w:name="_Toc235205399"/>
      <w:r w:rsidRPr="00DC273D">
        <w:t>Position of Trust</w:t>
      </w:r>
      <w:bookmarkEnd w:id="125"/>
    </w:p>
    <w:p w14:paraId="5937119E" w14:textId="77777777" w:rsidR="00DC273D" w:rsidRDefault="00DC273D" w:rsidP="004E5A75">
      <w:pPr>
        <w:spacing w:after="160"/>
        <w:jc w:val="both"/>
      </w:pPr>
      <w:r w:rsidRPr="00DC273D">
        <w:t>Staff must not misuse their position of trust or use their relationship with pupils for personal, emotional, financial or sexual purposes.</w:t>
      </w:r>
    </w:p>
    <w:p w14:paraId="4C9FE1C6" w14:textId="77777777" w:rsidR="0038767D" w:rsidRPr="00DC273D" w:rsidRDefault="0038767D" w:rsidP="004E5A75">
      <w:pPr>
        <w:spacing w:after="160"/>
        <w:jc w:val="both"/>
      </w:pPr>
    </w:p>
    <w:p w14:paraId="30ABD069" w14:textId="77777777" w:rsidR="00DC273D" w:rsidRPr="00DC273D" w:rsidRDefault="00DC273D" w:rsidP="004E5A75">
      <w:pPr>
        <w:spacing w:after="160"/>
        <w:jc w:val="both"/>
      </w:pPr>
      <w:r w:rsidRPr="00DC273D">
        <w:t>Any behaviour which may constitute a breach of the position of trust will be managed in accordance with the Trust's procedures for managing allegations against adults.</w:t>
      </w:r>
    </w:p>
    <w:p w14:paraId="72A4A0A8" w14:textId="06513676" w:rsidR="00DC273D" w:rsidRPr="00DC273D" w:rsidRDefault="00DC273D" w:rsidP="004E5A75">
      <w:pPr>
        <w:pStyle w:val="CATSubheading"/>
      </w:pPr>
      <w:bookmarkStart w:id="126" w:name="_Toc235205400"/>
      <w:r w:rsidRPr="00DC273D">
        <w:t>Duty to Report Concerns</w:t>
      </w:r>
      <w:bookmarkEnd w:id="126"/>
    </w:p>
    <w:p w14:paraId="30B43508" w14:textId="77777777" w:rsidR="00DC273D" w:rsidRDefault="00DC273D" w:rsidP="004E5A75">
      <w:pPr>
        <w:spacing w:after="160"/>
        <w:jc w:val="both"/>
      </w:pPr>
      <w:r w:rsidRPr="00DC273D">
        <w:t>Staff have a professional responsibility to report concerns immediately.</w:t>
      </w:r>
    </w:p>
    <w:p w14:paraId="5AAED4DC" w14:textId="77777777" w:rsidR="0038767D" w:rsidRPr="00DC273D" w:rsidRDefault="0038767D" w:rsidP="004E5A75">
      <w:pPr>
        <w:spacing w:after="160"/>
        <w:jc w:val="both"/>
      </w:pPr>
    </w:p>
    <w:p w14:paraId="0C63523F" w14:textId="77777777" w:rsidR="00DC273D" w:rsidRDefault="00DC273D" w:rsidP="004E5A75">
      <w:pPr>
        <w:spacing w:after="160"/>
        <w:jc w:val="both"/>
      </w:pPr>
      <w:r w:rsidRPr="00DC273D">
        <w:t>This includes safeguarding concerns about a child, concerns regarding the conduct of another adult, low-level concerns, concerns relating to volunteers, contractors or visitors, and any matter that may affect their own suitability to work with children.</w:t>
      </w:r>
    </w:p>
    <w:p w14:paraId="3997ABC5" w14:textId="77777777" w:rsidR="0038767D" w:rsidRPr="00DC273D" w:rsidRDefault="0038767D" w:rsidP="004E5A75">
      <w:pPr>
        <w:spacing w:after="160"/>
        <w:jc w:val="both"/>
      </w:pPr>
    </w:p>
    <w:p w14:paraId="5956E24C" w14:textId="77777777" w:rsidR="00DC273D" w:rsidRPr="00DC273D" w:rsidRDefault="00DC273D" w:rsidP="004E5A75">
      <w:pPr>
        <w:spacing w:after="160"/>
        <w:jc w:val="both"/>
      </w:pPr>
      <w:r w:rsidRPr="00DC273D">
        <w:t>All concerns will be managed in accordance with the relevant sections of this policy and associated Trust procedures.</w:t>
      </w:r>
    </w:p>
    <w:p w14:paraId="772AC47E" w14:textId="0C990252" w:rsidR="00DC273D" w:rsidRPr="00DC273D" w:rsidRDefault="00DC273D" w:rsidP="007F21FF">
      <w:pPr>
        <w:pStyle w:val="CATSubheading"/>
      </w:pPr>
      <w:bookmarkStart w:id="127" w:name="_Toc235205401"/>
      <w:r w:rsidRPr="00DC273D">
        <w:t>Support for Staff</w:t>
      </w:r>
      <w:bookmarkEnd w:id="127"/>
    </w:p>
    <w:p w14:paraId="3EC11AC6" w14:textId="77777777" w:rsidR="00DC273D" w:rsidRDefault="00DC273D" w:rsidP="004E5A75">
      <w:pPr>
        <w:spacing w:after="160"/>
        <w:jc w:val="both"/>
      </w:pPr>
      <w:r w:rsidRPr="00DC273D">
        <w:t>The Trust recognises that safeguarding work can be emotionally demanding and is committed to supporting staff in carrying out their safeguarding responsibilities.</w:t>
      </w:r>
    </w:p>
    <w:p w14:paraId="0B1A2E65" w14:textId="77777777" w:rsidR="0038767D" w:rsidRPr="00DC273D" w:rsidRDefault="0038767D" w:rsidP="004E5A75">
      <w:pPr>
        <w:spacing w:after="160"/>
        <w:jc w:val="both"/>
      </w:pPr>
    </w:p>
    <w:p w14:paraId="3633BE2F" w14:textId="706265D9" w:rsidR="006055CE" w:rsidRPr="00893B0E" w:rsidRDefault="00DC273D" w:rsidP="004E5A75">
      <w:pPr>
        <w:spacing w:after="160"/>
        <w:jc w:val="both"/>
      </w:pPr>
      <w:r w:rsidRPr="00DC273D">
        <w:t>Staff will have access to advice and guidance from the DSL, appropriate supervision where required, safeguarding training, wellbeing support and employee assistance services where available. The Trust will seek to promote a culture in which staff feel confident in raising concerns, seeking advice and accessing support when needed.</w:t>
      </w:r>
    </w:p>
    <w:p w14:paraId="7AE11A09" w14:textId="407AF062" w:rsidR="006055CE" w:rsidRPr="006055CE" w:rsidRDefault="006055CE" w:rsidP="006055CE">
      <w:pPr>
        <w:pStyle w:val="CATHeading"/>
      </w:pPr>
      <w:bookmarkStart w:id="128" w:name="_Toc235205402"/>
      <w:r w:rsidRPr="006055CE">
        <w:t>Low-Level Concerns</w:t>
      </w:r>
      <w:bookmarkEnd w:id="128"/>
    </w:p>
    <w:p w14:paraId="28B0BCB6" w14:textId="76DB54FA" w:rsidR="006055CE" w:rsidRPr="006055CE" w:rsidRDefault="006055CE" w:rsidP="006055CE">
      <w:pPr>
        <w:pStyle w:val="CATSubheading"/>
      </w:pPr>
      <w:bookmarkStart w:id="129" w:name="_Toc235205403"/>
      <w:r w:rsidRPr="006055CE">
        <w:t>Principles</w:t>
      </w:r>
      <w:bookmarkEnd w:id="129"/>
    </w:p>
    <w:p w14:paraId="1F446C42" w14:textId="77777777" w:rsidR="006055CE" w:rsidRPr="006055CE" w:rsidRDefault="006055CE" w:rsidP="006055CE">
      <w:pPr>
        <w:spacing w:after="160"/>
        <w:contextualSpacing w:val="0"/>
        <w:jc w:val="both"/>
      </w:pPr>
      <w:r w:rsidRPr="006055CE">
        <w:t>The Trust is committed to maintaining a culture of openness, transparency and accountability in which concerns about the conduct of adults working with children are shared appropriately and addressed promptly. The purpose of the low-level concerns process is to identify concerns at an early stage, promote professional standards and help safeguard children. A culture in which concerns are shared supports both child protection and staff welfare.</w:t>
      </w:r>
    </w:p>
    <w:p w14:paraId="1EF9E729" w14:textId="62D645A6" w:rsidR="006055CE" w:rsidRPr="006055CE" w:rsidRDefault="006055CE" w:rsidP="006055CE">
      <w:pPr>
        <w:pStyle w:val="CATSubheading"/>
      </w:pPr>
      <w:bookmarkStart w:id="130" w:name="_Toc235205404"/>
      <w:r w:rsidRPr="006055CE">
        <w:t>Definition of a Low-Level Concern</w:t>
      </w:r>
      <w:bookmarkEnd w:id="130"/>
    </w:p>
    <w:p w14:paraId="7425D8CC" w14:textId="77777777" w:rsidR="006055CE" w:rsidRPr="006055CE" w:rsidRDefault="006055CE" w:rsidP="006055CE">
      <w:pPr>
        <w:spacing w:after="160"/>
        <w:contextualSpacing w:val="0"/>
        <w:jc w:val="both"/>
      </w:pPr>
      <w:r w:rsidRPr="006055CE">
        <w:t>A low-level concern is any concern, however small, about the behaviour of an adult working in or on behalf of the Trust that is inconsistent with the Staff Code of Conduct but does not meet the threshold for managing an allegation.</w:t>
      </w:r>
    </w:p>
    <w:p w14:paraId="6AFB0032" w14:textId="77777777" w:rsidR="006055CE" w:rsidRPr="006055CE" w:rsidRDefault="006055CE" w:rsidP="006055CE">
      <w:pPr>
        <w:spacing w:after="160"/>
        <w:contextualSpacing w:val="0"/>
        <w:jc w:val="both"/>
      </w:pPr>
      <w:r w:rsidRPr="006055CE">
        <w:t>This may include behaviour that is over-familiar with children, breaches professional boundaries, is inconsistent with Trust policies or expected standards of conduct, or otherwise gives rise to a sense of unease or concern. Behaviour should not be ignored simply because it appears minor.</w:t>
      </w:r>
    </w:p>
    <w:p w14:paraId="3A436232" w14:textId="3286C807" w:rsidR="006055CE" w:rsidRPr="006055CE" w:rsidRDefault="006055CE" w:rsidP="006055CE">
      <w:pPr>
        <w:pStyle w:val="CATSubheading"/>
      </w:pPr>
      <w:bookmarkStart w:id="131" w:name="_Toc235205405"/>
      <w:r w:rsidRPr="006055CE">
        <w:t>Reporting Low-Level Concerns</w:t>
      </w:r>
      <w:bookmarkEnd w:id="131"/>
    </w:p>
    <w:p w14:paraId="22B5EFC3" w14:textId="6E9EDB9E" w:rsidR="005E6321" w:rsidRPr="006055CE" w:rsidRDefault="005E6321" w:rsidP="006055CE">
      <w:pPr>
        <w:spacing w:after="160"/>
        <w:contextualSpacing w:val="0"/>
        <w:jc w:val="both"/>
      </w:pPr>
      <w:r w:rsidRPr="006055CE">
        <w:t xml:space="preserve">All staff are encouraged to report low-level concerns promptly and should never assume that somebody else will do so. </w:t>
      </w:r>
      <w:r w:rsidRPr="000C2331">
        <w:rPr>
          <w:rFonts w:ascii="Aptos" w:hAnsi="Aptos"/>
        </w:rPr>
        <w:t>Concerns or complaints about the headteacher should be r</w:t>
      </w:r>
      <w:r w:rsidRPr="000C2331">
        <w:rPr>
          <w:rFonts w:ascii="Aptos" w:hAnsi="Aptos" w:cs="Calibri"/>
        </w:rPr>
        <w:t>eported to the Director of Safeguarding and Behaviour or the Deputy CEO</w:t>
      </w:r>
      <w:r>
        <w:rPr>
          <w:rFonts w:ascii="Aptos" w:hAnsi="Aptos" w:cs="Calibri"/>
        </w:rPr>
        <w:t xml:space="preserve">, </w:t>
      </w:r>
      <w:r w:rsidRPr="006055CE">
        <w:t>in accordance with Trust arrangements.</w:t>
      </w:r>
      <w:r>
        <w:t xml:space="preserve"> </w:t>
      </w:r>
      <w:r w:rsidRPr="006055CE">
        <w:t>Concerns about any other member of staff should be reported to the Headteacher.</w:t>
      </w:r>
    </w:p>
    <w:p w14:paraId="0FD783AA" w14:textId="52274F46" w:rsidR="006055CE" w:rsidRPr="006055CE" w:rsidRDefault="006055CE" w:rsidP="006055CE">
      <w:pPr>
        <w:pStyle w:val="CATSubheading"/>
      </w:pPr>
      <w:bookmarkStart w:id="132" w:name="_Toc235205406"/>
      <w:r w:rsidRPr="006055CE">
        <w:t>Responding to Low-Level Concerns</w:t>
      </w:r>
      <w:bookmarkEnd w:id="132"/>
    </w:p>
    <w:p w14:paraId="59E2C116" w14:textId="77777777" w:rsidR="006055CE" w:rsidRPr="006055CE" w:rsidRDefault="006055CE" w:rsidP="006055CE">
      <w:pPr>
        <w:spacing w:after="160"/>
        <w:contextualSpacing w:val="0"/>
        <w:jc w:val="both"/>
      </w:pPr>
      <w:r w:rsidRPr="006055CE">
        <w:t>The Headteacher, or other appropriate senior leader, will consider the information provided, determine whether the concern is low level or meets the harm threshold, seek advice where appropriate, ensure the concern is recorded and take any necessary proportionate action. The Trust will also consider whether any emerging patterns indicate wider safeguarding concerns. Where information suggests the harm threshold may be met, the matter will be managed under the allegations procedures in Section 17.</w:t>
      </w:r>
    </w:p>
    <w:p w14:paraId="6B1648E6" w14:textId="5E0BD081" w:rsidR="006055CE" w:rsidRPr="006055CE" w:rsidRDefault="006055CE" w:rsidP="006055CE">
      <w:pPr>
        <w:pStyle w:val="CATSubheading"/>
      </w:pPr>
      <w:bookmarkStart w:id="133" w:name="_Toc235205407"/>
      <w:r w:rsidRPr="006055CE">
        <w:lastRenderedPageBreak/>
        <w:t>Recording and Review</w:t>
      </w:r>
      <w:bookmarkEnd w:id="133"/>
    </w:p>
    <w:p w14:paraId="50F78C93" w14:textId="77777777" w:rsidR="006055CE" w:rsidRPr="006055CE" w:rsidRDefault="006055CE" w:rsidP="006055CE">
      <w:pPr>
        <w:spacing w:after="160"/>
        <w:contextualSpacing w:val="0"/>
        <w:jc w:val="both"/>
      </w:pPr>
      <w:r w:rsidRPr="006055CE">
        <w:t>Low-level concerns will be recorded in accordance with Trust procedures and retained in line with statutory guidance and data protection requirements. Records will be reviewed periodically to identify patterns of behaviour that may indicate increased safeguarding risk or a need for additional support, guidance or training.</w:t>
      </w:r>
    </w:p>
    <w:p w14:paraId="43D8C855" w14:textId="62CA459F" w:rsidR="006055CE" w:rsidRPr="006055CE" w:rsidRDefault="006055CE" w:rsidP="00254DD8">
      <w:pPr>
        <w:pStyle w:val="CATSubheading"/>
      </w:pPr>
      <w:bookmarkStart w:id="134" w:name="_Toc235205408"/>
      <w:r w:rsidRPr="006055CE">
        <w:t>Confidentiality</w:t>
      </w:r>
      <w:bookmarkEnd w:id="134"/>
    </w:p>
    <w:p w14:paraId="6E8A320D" w14:textId="77777777" w:rsidR="006055CE" w:rsidRPr="006055CE" w:rsidRDefault="006055CE" w:rsidP="006055CE">
      <w:pPr>
        <w:spacing w:after="160"/>
        <w:contextualSpacing w:val="0"/>
        <w:jc w:val="both"/>
      </w:pPr>
      <w:r w:rsidRPr="006055CE">
        <w:t>Low-level concerns will be handled sensitively, fairly and confidentially. Information will be shared only with those who need to know in order to safeguard children, support staff and fulfil statutory responsibilities.</w:t>
      </w:r>
    </w:p>
    <w:p w14:paraId="605AAA21" w14:textId="4FDF69F4" w:rsidR="00254DD8" w:rsidRDefault="006055CE" w:rsidP="006055CE">
      <w:pPr>
        <w:spacing w:after="160"/>
        <w:contextualSpacing w:val="0"/>
        <w:jc w:val="both"/>
      </w:pPr>
      <w:r w:rsidRPr="006055CE">
        <w:t>Nothing in this section prevents any person from using the Trust's Whistleblowing Policy where they believe this to be the most appropriate course of action.</w:t>
      </w:r>
    </w:p>
    <w:p w14:paraId="242A22CD" w14:textId="1B4047B6" w:rsidR="006055CE" w:rsidRPr="006055CE" w:rsidRDefault="006055CE" w:rsidP="00254DD8">
      <w:pPr>
        <w:pStyle w:val="CATHeading"/>
      </w:pPr>
      <w:bookmarkStart w:id="135" w:name="_Toc235205409"/>
      <w:r w:rsidRPr="006055CE">
        <w:t>Managing Allegations and Concerns about Adults</w:t>
      </w:r>
      <w:bookmarkEnd w:id="135"/>
    </w:p>
    <w:p w14:paraId="7F85C772" w14:textId="5FD70968" w:rsidR="006055CE" w:rsidRPr="006055CE" w:rsidRDefault="006055CE" w:rsidP="004F0677">
      <w:pPr>
        <w:pStyle w:val="CATSubheading"/>
      </w:pPr>
      <w:bookmarkStart w:id="136" w:name="_Toc235205410"/>
      <w:r w:rsidRPr="006055CE">
        <w:t>Principles</w:t>
      </w:r>
      <w:bookmarkEnd w:id="136"/>
    </w:p>
    <w:p w14:paraId="4A414A5D" w14:textId="77777777" w:rsidR="006055CE" w:rsidRPr="006055CE" w:rsidRDefault="006055CE" w:rsidP="006055CE">
      <w:pPr>
        <w:spacing w:after="160"/>
        <w:contextualSpacing w:val="0"/>
        <w:jc w:val="both"/>
      </w:pPr>
      <w:r w:rsidRPr="006055CE">
        <w:t>The Trust recognises that safeguarding concerns may arise in relation to any adult working in or on behalf of the Trust, including employees, agency and supply staff, volunteers, governors, trustees, contractors and visitors.</w:t>
      </w:r>
    </w:p>
    <w:p w14:paraId="45CEA5A1" w14:textId="4F537D95" w:rsidR="006055CE" w:rsidRPr="006055CE" w:rsidRDefault="006055CE" w:rsidP="006055CE">
      <w:pPr>
        <w:spacing w:after="160"/>
        <w:contextualSpacing w:val="0"/>
        <w:jc w:val="both"/>
      </w:pPr>
      <w:r w:rsidRPr="006055CE">
        <w:t xml:space="preserve">Any allegation or concern that </w:t>
      </w:r>
      <w:r w:rsidR="001A1433">
        <w:t xml:space="preserve">meets the harm threshold is when </w:t>
      </w:r>
      <w:r w:rsidRPr="006055CE">
        <w:t>an adult has:</w:t>
      </w:r>
    </w:p>
    <w:p w14:paraId="23B4F525" w14:textId="77777777" w:rsidR="006055CE" w:rsidRPr="006055CE" w:rsidRDefault="006055CE" w:rsidP="0021734F">
      <w:pPr>
        <w:numPr>
          <w:ilvl w:val="0"/>
          <w:numId w:val="21"/>
        </w:numPr>
        <w:ind w:left="714" w:hanging="357"/>
        <w:contextualSpacing w:val="0"/>
        <w:jc w:val="both"/>
      </w:pPr>
      <w:r w:rsidRPr="006055CE">
        <w:t>behaved in a way that has harmed, or may have harmed, a child;</w:t>
      </w:r>
    </w:p>
    <w:p w14:paraId="702D563E" w14:textId="77777777" w:rsidR="006055CE" w:rsidRPr="006055CE" w:rsidRDefault="006055CE" w:rsidP="0021734F">
      <w:pPr>
        <w:numPr>
          <w:ilvl w:val="0"/>
          <w:numId w:val="21"/>
        </w:numPr>
        <w:ind w:left="714" w:hanging="357"/>
        <w:contextualSpacing w:val="0"/>
        <w:jc w:val="both"/>
      </w:pPr>
      <w:r w:rsidRPr="006055CE">
        <w:t>possibly committed a criminal offence against or related to a child;</w:t>
      </w:r>
    </w:p>
    <w:p w14:paraId="16528582" w14:textId="77777777" w:rsidR="006055CE" w:rsidRPr="006055CE" w:rsidRDefault="006055CE" w:rsidP="0021734F">
      <w:pPr>
        <w:numPr>
          <w:ilvl w:val="0"/>
          <w:numId w:val="21"/>
        </w:numPr>
        <w:ind w:left="714" w:hanging="357"/>
        <w:contextualSpacing w:val="0"/>
        <w:jc w:val="both"/>
      </w:pPr>
      <w:r w:rsidRPr="006055CE">
        <w:t>behaved towards a child in a way that indicates they may pose a risk of harm; or</w:t>
      </w:r>
    </w:p>
    <w:p w14:paraId="76D87ECD" w14:textId="26EF3FD6" w:rsidR="006055CE" w:rsidRPr="006055CE" w:rsidRDefault="006055CE" w:rsidP="0021734F">
      <w:pPr>
        <w:numPr>
          <w:ilvl w:val="0"/>
          <w:numId w:val="21"/>
        </w:numPr>
        <w:ind w:left="714" w:hanging="357"/>
        <w:contextualSpacing w:val="0"/>
        <w:jc w:val="both"/>
      </w:pPr>
      <w:r w:rsidRPr="006055CE">
        <w:t>behaved, or may have behaved, in a way that indicates they may not be suitable to work with children</w:t>
      </w:r>
      <w:r w:rsidR="005D0973">
        <w:t>.</w:t>
      </w:r>
    </w:p>
    <w:p w14:paraId="6A856F9D" w14:textId="3C97E79E" w:rsidR="006055CE" w:rsidRPr="006055CE" w:rsidRDefault="005D0973" w:rsidP="006055CE">
      <w:pPr>
        <w:spacing w:after="160"/>
        <w:contextualSpacing w:val="0"/>
        <w:jc w:val="both"/>
      </w:pPr>
      <w:r>
        <w:t xml:space="preserve">This </w:t>
      </w:r>
      <w:r w:rsidR="006055CE" w:rsidRPr="006055CE">
        <w:t>will be managed promptly, fairly and in accordance with statutory guidance. The welfare of the child is the paramount consideration.</w:t>
      </w:r>
    </w:p>
    <w:p w14:paraId="1C17BEAB" w14:textId="60A46FD2" w:rsidR="006055CE" w:rsidRPr="006055CE" w:rsidRDefault="006055CE" w:rsidP="003B196C">
      <w:pPr>
        <w:pStyle w:val="CATSubheading"/>
      </w:pPr>
      <w:bookmarkStart w:id="137" w:name="_Toc235205411"/>
      <w:r w:rsidRPr="006055CE">
        <w:t>Reporting Allegations</w:t>
      </w:r>
      <w:bookmarkEnd w:id="137"/>
    </w:p>
    <w:p w14:paraId="05598672" w14:textId="1D25CD2B" w:rsidR="00BE5EAB" w:rsidRPr="006055CE" w:rsidRDefault="00BE5EAB" w:rsidP="006055CE">
      <w:pPr>
        <w:spacing w:after="160"/>
        <w:contextualSpacing w:val="0"/>
        <w:jc w:val="both"/>
      </w:pPr>
      <w:r w:rsidRPr="006055CE">
        <w:t>Any person who receives an allegation or safeguarding concern about an adult working in or on behalf of the Trust must report it immediately. Concerns should normally be reported to the Headteacher</w:t>
      </w:r>
      <w:r>
        <w:t xml:space="preserve">. </w:t>
      </w:r>
      <w:r w:rsidRPr="000C2331">
        <w:rPr>
          <w:rFonts w:ascii="Aptos" w:hAnsi="Aptos"/>
        </w:rPr>
        <w:t>Concerns or complaints about the headteacher should be r</w:t>
      </w:r>
      <w:r w:rsidRPr="000C2331">
        <w:rPr>
          <w:rFonts w:ascii="Aptos" w:hAnsi="Aptos" w:cs="Calibri"/>
        </w:rPr>
        <w:t>eported to the Director of Safeguarding and Behaviour or the Deputy CEO</w:t>
      </w:r>
      <w:r>
        <w:rPr>
          <w:rFonts w:ascii="Aptos" w:hAnsi="Aptos" w:cs="Calibri"/>
        </w:rPr>
        <w:t xml:space="preserve">, </w:t>
      </w:r>
      <w:r w:rsidRPr="006055CE">
        <w:t>in accordance with Trust arrangements. Staff must not investigate allegations themselves.</w:t>
      </w:r>
    </w:p>
    <w:p w14:paraId="7FF8B800" w14:textId="4D20AF2B" w:rsidR="006055CE" w:rsidRPr="006055CE" w:rsidRDefault="006055CE" w:rsidP="008B109C">
      <w:pPr>
        <w:pStyle w:val="CATSubheading"/>
      </w:pPr>
      <w:bookmarkStart w:id="138" w:name="_Toc235205412"/>
      <w:r w:rsidRPr="006055CE">
        <w:t>Initial Action</w:t>
      </w:r>
      <w:bookmarkEnd w:id="138"/>
    </w:p>
    <w:p w14:paraId="03B7DC2D" w14:textId="70AFE464" w:rsidR="006055CE" w:rsidRPr="006055CE" w:rsidRDefault="006055CE" w:rsidP="006055CE">
      <w:pPr>
        <w:spacing w:after="160"/>
        <w:contextualSpacing w:val="0"/>
        <w:jc w:val="both"/>
      </w:pPr>
      <w:r w:rsidRPr="006055CE">
        <w:t xml:space="preserve">The Headteacher, or other appropriate senior leader, will ensure the child is safe, consider any immediate safeguarding action required, preserve evidence where appropriate, avoid unnecessary enquiries and seek advice from the Local Authority Designated Officer (LADO) where required. Where there is an immediate risk of harm or a criminal offence may have been committed, the police and </w:t>
      </w:r>
      <w:r w:rsidR="002D1D04">
        <w:t>Family Connect</w:t>
      </w:r>
      <w:r w:rsidRPr="006055CE">
        <w:t xml:space="preserve"> will be involved without delay.</w:t>
      </w:r>
    </w:p>
    <w:p w14:paraId="3F866DB5" w14:textId="6C544AF0" w:rsidR="006055CE" w:rsidRPr="006055CE" w:rsidRDefault="006055CE" w:rsidP="00BA4C13">
      <w:pPr>
        <w:pStyle w:val="CATSubheading"/>
      </w:pPr>
      <w:bookmarkStart w:id="139" w:name="_Toc235205413"/>
      <w:r w:rsidRPr="006055CE">
        <w:lastRenderedPageBreak/>
        <w:t>Managing the Allegation</w:t>
      </w:r>
      <w:bookmarkEnd w:id="139"/>
    </w:p>
    <w:p w14:paraId="0C683461" w14:textId="0C726B1F" w:rsidR="00BA4C13" w:rsidRDefault="006055CE" w:rsidP="00BA4C13">
      <w:pPr>
        <w:spacing w:after="160"/>
        <w:contextualSpacing w:val="0"/>
        <w:jc w:val="both"/>
        <w:rPr>
          <w:rFonts w:ascii="Segoe UI" w:eastAsia="Times New Roman" w:hAnsi="Segoe UI" w:cs="Segoe UI"/>
          <w:kern w:val="0"/>
          <w:sz w:val="21"/>
          <w:szCs w:val="21"/>
          <w:lang w:eastAsia="en-GB"/>
          <w14:ligatures w14:val="none"/>
        </w:rPr>
      </w:pPr>
      <w:r w:rsidRPr="006055CE">
        <w:t xml:space="preserve">The Trust will work closely with the LADO, </w:t>
      </w:r>
      <w:r w:rsidR="002D1D04">
        <w:t>Family Connect</w:t>
      </w:r>
      <w:r w:rsidRPr="006055CE">
        <w:t>, the police and other relevant agencies, maintain appropriate confidentiality, support those affected, keep appropriate records and reach decisions fairly and without unnecessary delay. The Trust will not investigate an allegation before seeking advice where this may prejudice statutory enquiries.</w:t>
      </w:r>
      <w:r w:rsidR="00BA4C13" w:rsidRPr="00BA4C13">
        <w:rPr>
          <w:rFonts w:ascii="Segoe UI" w:eastAsia="Times New Roman" w:hAnsi="Segoe UI" w:cs="Segoe UI"/>
          <w:kern w:val="0"/>
          <w:sz w:val="21"/>
          <w:szCs w:val="21"/>
          <w:lang w:eastAsia="en-GB"/>
          <w14:ligatures w14:val="none"/>
        </w:rPr>
        <w:t xml:space="preserve"> </w:t>
      </w:r>
    </w:p>
    <w:p w14:paraId="232B9DE9" w14:textId="585EA301" w:rsidR="006055CE" w:rsidRPr="006055CE" w:rsidRDefault="00BA4C13" w:rsidP="006055CE">
      <w:pPr>
        <w:spacing w:after="160"/>
        <w:contextualSpacing w:val="0"/>
        <w:jc w:val="both"/>
      </w:pPr>
      <w:r w:rsidRPr="00BA4C13">
        <w:t xml:space="preserve">Where an allegation concerns an individual not directly employed by the Trust, such as a supply teacher, trainee teacher or contracted worker, the school will remain responsible for gathering the facts and managing the safeguarding process, working closely with the relevant agency or employer, </w:t>
      </w:r>
      <w:r w:rsidR="00A57607">
        <w:t>that</w:t>
      </w:r>
      <w:r w:rsidRPr="00BA4C13">
        <w:t xml:space="preserve"> will usually lead on any disciplinary action.</w:t>
      </w:r>
    </w:p>
    <w:p w14:paraId="5B55AF5C" w14:textId="1A0F2677" w:rsidR="006055CE" w:rsidRPr="006055CE" w:rsidRDefault="006055CE" w:rsidP="008B109C">
      <w:pPr>
        <w:pStyle w:val="CATSubheading"/>
      </w:pPr>
      <w:bookmarkStart w:id="140" w:name="_Toc235205414"/>
      <w:r w:rsidRPr="006055CE">
        <w:t>Suspension and Alternative Arrangements</w:t>
      </w:r>
      <w:bookmarkEnd w:id="140"/>
    </w:p>
    <w:p w14:paraId="013553B6" w14:textId="472CB0C4" w:rsidR="006055CE" w:rsidRPr="006055CE" w:rsidRDefault="006055CE" w:rsidP="006055CE">
      <w:pPr>
        <w:spacing w:after="160"/>
        <w:contextualSpacing w:val="0"/>
        <w:jc w:val="both"/>
      </w:pPr>
      <w:r w:rsidRPr="006055CE">
        <w:t>Suspension will not be an automatic response to an allegation. The Trust will consider whether alternative arrangements can safeguard children while enquiries are undertaken. Any decision will be based on an individual risk assessment and the specific circumstances of the case.</w:t>
      </w:r>
    </w:p>
    <w:p w14:paraId="75D9272F" w14:textId="37FC0D23" w:rsidR="006055CE" w:rsidRPr="006055CE" w:rsidRDefault="006055CE" w:rsidP="008B109C">
      <w:pPr>
        <w:pStyle w:val="CATSubheading"/>
      </w:pPr>
      <w:bookmarkStart w:id="141" w:name="_Toc235205415"/>
      <w:r w:rsidRPr="006055CE">
        <w:t>Learning Lessons</w:t>
      </w:r>
      <w:bookmarkEnd w:id="141"/>
    </w:p>
    <w:p w14:paraId="26C12D83" w14:textId="77777777" w:rsidR="006055CE" w:rsidRPr="006055CE" w:rsidRDefault="006055CE" w:rsidP="006055CE">
      <w:pPr>
        <w:spacing w:after="160"/>
        <w:contextualSpacing w:val="0"/>
        <w:jc w:val="both"/>
      </w:pPr>
      <w:r w:rsidRPr="006055CE">
        <w:t>Following the conclusion of an allegation, the Trust will consider whether any changes are required to safeguarding procedures, training, policies or wider organisational practice.</w:t>
      </w:r>
    </w:p>
    <w:p w14:paraId="5BFBCE22" w14:textId="74EF665C" w:rsidR="006055CE" w:rsidRPr="006055CE" w:rsidRDefault="006055CE" w:rsidP="008B109C">
      <w:pPr>
        <w:pStyle w:val="CATSubheading"/>
      </w:pPr>
      <w:bookmarkStart w:id="142" w:name="_Toc235205416"/>
      <w:r w:rsidRPr="006055CE">
        <w:t>Record Keeping</w:t>
      </w:r>
      <w:bookmarkEnd w:id="142"/>
    </w:p>
    <w:p w14:paraId="661FDC7F" w14:textId="77777777" w:rsidR="006055CE" w:rsidRPr="006055CE" w:rsidRDefault="006055CE" w:rsidP="006055CE">
      <w:pPr>
        <w:spacing w:after="160"/>
        <w:contextualSpacing w:val="0"/>
        <w:jc w:val="both"/>
      </w:pPr>
      <w:r w:rsidRPr="006055CE">
        <w:t>The Trust will maintain records of allegations in accordance with statutory guidance and data protection requirements, including the allegation, decisions made, actions taken, outcomes and any lessons learned.</w:t>
      </w:r>
    </w:p>
    <w:p w14:paraId="1A004741" w14:textId="423BA883" w:rsidR="008B109C" w:rsidRDefault="006055CE" w:rsidP="006055CE">
      <w:pPr>
        <w:spacing w:after="160"/>
        <w:contextualSpacing w:val="0"/>
        <w:jc w:val="both"/>
      </w:pPr>
      <w:r w:rsidRPr="006055CE">
        <w:t>The Trust recognises that concerns about an adult's behaviour outside the workplace, including online activity, may indicate that they are not suitable to work with children and will consider such concerns in accordance with this section.</w:t>
      </w:r>
    </w:p>
    <w:p w14:paraId="735E5381" w14:textId="4AF55652" w:rsidR="006055CE" w:rsidRPr="006055CE" w:rsidRDefault="006055CE" w:rsidP="008B109C">
      <w:pPr>
        <w:pStyle w:val="CATHeading"/>
      </w:pPr>
      <w:bookmarkStart w:id="143" w:name="_Toc235205417"/>
      <w:r w:rsidRPr="006055CE">
        <w:t>Whistleblowing</w:t>
      </w:r>
      <w:bookmarkEnd w:id="143"/>
    </w:p>
    <w:p w14:paraId="04B672B4" w14:textId="12FB2BA4" w:rsidR="006055CE" w:rsidRPr="006055CE" w:rsidRDefault="006055CE" w:rsidP="008B109C">
      <w:pPr>
        <w:pStyle w:val="CATSubheading"/>
      </w:pPr>
      <w:bookmarkStart w:id="144" w:name="_Toc235205418"/>
      <w:r w:rsidRPr="006055CE">
        <w:t>Principles</w:t>
      </w:r>
      <w:bookmarkEnd w:id="144"/>
    </w:p>
    <w:p w14:paraId="665B1A29" w14:textId="5ECD41A6" w:rsidR="006055CE" w:rsidRPr="006055CE" w:rsidRDefault="006055CE" w:rsidP="006055CE">
      <w:pPr>
        <w:spacing w:after="160"/>
        <w:contextualSpacing w:val="0"/>
        <w:jc w:val="both"/>
      </w:pPr>
      <w:r w:rsidRPr="006055CE">
        <w:t>The Trust is committed to maintaining a culture of openness, honesty and accountability in which staff feel able to raise concerns about safeguarding practice or the conduct of adults without fear of victimisation or detriment. Safeguarding is everyone's responsibility and all staff have a duty to speak up where they believe children may be at risk or safeguarding arrangements are not operating effectively.</w:t>
      </w:r>
    </w:p>
    <w:p w14:paraId="50078EA1" w14:textId="752B7916" w:rsidR="006055CE" w:rsidRPr="006055CE" w:rsidRDefault="006055CE" w:rsidP="008B109C">
      <w:pPr>
        <w:pStyle w:val="CATSubheading"/>
      </w:pPr>
      <w:bookmarkStart w:id="145" w:name="_Toc235205419"/>
      <w:r w:rsidRPr="006055CE">
        <w:t>Raising Concerns</w:t>
      </w:r>
      <w:bookmarkEnd w:id="145"/>
    </w:p>
    <w:p w14:paraId="4CF79A5E" w14:textId="77777777" w:rsidR="006055CE" w:rsidRPr="006055CE" w:rsidRDefault="006055CE" w:rsidP="006055CE">
      <w:pPr>
        <w:spacing w:after="160"/>
        <w:contextualSpacing w:val="0"/>
        <w:jc w:val="both"/>
      </w:pPr>
      <w:r w:rsidRPr="006055CE">
        <w:t>Staff should normally raise concerns through the Trust's management structure in the first instance. This includes concerns about the conduct of adults, unsafe safeguarding practice, failures in safeguarding systems, responses to safeguarding concerns or any practice that may place children at risk. Staff should report concerns promptly in accordance with this policy and the Trust's Whistleblowing Policy and should never assume that somebody else will do so.</w:t>
      </w:r>
    </w:p>
    <w:p w14:paraId="51E9E6DB" w14:textId="397F2062" w:rsidR="006055CE" w:rsidRPr="006055CE" w:rsidRDefault="006055CE" w:rsidP="008B109C">
      <w:pPr>
        <w:pStyle w:val="CATSubheading"/>
      </w:pPr>
      <w:bookmarkStart w:id="146" w:name="_Toc235205420"/>
      <w:r w:rsidRPr="006055CE">
        <w:lastRenderedPageBreak/>
        <w:t>Escalating Concerns</w:t>
      </w:r>
      <w:bookmarkEnd w:id="146"/>
    </w:p>
    <w:p w14:paraId="154A502E" w14:textId="16CE45AC" w:rsidR="006055CE" w:rsidRPr="006055CE" w:rsidRDefault="006055CE" w:rsidP="006055CE">
      <w:pPr>
        <w:spacing w:after="160"/>
        <w:contextualSpacing w:val="0"/>
        <w:jc w:val="both"/>
      </w:pPr>
      <w:r w:rsidRPr="006055CE">
        <w:t xml:space="preserve">Where staff believe appropriate action has not been taken, or they are unable to raise concerns through normal management arrangements, they should continue to escalate the matter. Concerns may be raised directly with external agencies, including the Local Authority, </w:t>
      </w:r>
      <w:r w:rsidR="002D1D04">
        <w:t>Family Connect</w:t>
      </w:r>
      <w:r w:rsidRPr="006055CE">
        <w:t>, the LADO, police, Ofsted, the Teaching Regulation Agency or other prescribed bodies where appropriate. The welfare of the child will always take precedence over organisational considerations.</w:t>
      </w:r>
    </w:p>
    <w:p w14:paraId="5EF2A869" w14:textId="08292D86" w:rsidR="006055CE" w:rsidRPr="006055CE" w:rsidRDefault="006055CE" w:rsidP="008B109C">
      <w:pPr>
        <w:pStyle w:val="CATSubheading"/>
      </w:pPr>
      <w:bookmarkStart w:id="147" w:name="_Toc235205421"/>
      <w:r w:rsidRPr="006055CE">
        <w:t>Protection for Staff</w:t>
      </w:r>
      <w:bookmarkEnd w:id="147"/>
    </w:p>
    <w:p w14:paraId="1E33AAB9" w14:textId="77777777" w:rsidR="006055CE" w:rsidRPr="006055CE" w:rsidRDefault="006055CE" w:rsidP="006055CE">
      <w:pPr>
        <w:spacing w:after="160"/>
        <w:contextualSpacing w:val="0"/>
        <w:jc w:val="both"/>
      </w:pPr>
      <w:r w:rsidRPr="006055CE">
        <w:t>The Trust will not tolerate harassment, victimisation or retaliation against anyone who raises a genuine safeguarding concern in good faith. Concerns will be considered fairly, sensitively and, wherever possible, confidentially. Nothing in this policy prevents an individual from seeking independent advice or raising concerns externally where this is necessary to safeguard children.</w:t>
      </w:r>
    </w:p>
    <w:p w14:paraId="3F29483C" w14:textId="099E9D55" w:rsidR="006055CE" w:rsidRPr="006055CE" w:rsidRDefault="006055CE" w:rsidP="008B109C">
      <w:pPr>
        <w:pStyle w:val="CATSubheading"/>
      </w:pPr>
      <w:bookmarkStart w:id="148" w:name="_Toc235205422"/>
      <w:r w:rsidRPr="006055CE">
        <w:t>Record Keeping</w:t>
      </w:r>
      <w:bookmarkEnd w:id="148"/>
    </w:p>
    <w:p w14:paraId="2DC4F526" w14:textId="77777777" w:rsidR="006055CE" w:rsidRPr="006055CE" w:rsidRDefault="006055CE" w:rsidP="006055CE">
      <w:pPr>
        <w:spacing w:after="160"/>
        <w:contextualSpacing w:val="0"/>
        <w:jc w:val="both"/>
      </w:pPr>
      <w:r w:rsidRPr="006055CE">
        <w:t>Whistleblowing concerns relating to safeguarding will be recorded and managed in accordance with Trust procedures. Where concerns identify weaknesses in safeguarding arrangements, appropriate action will be taken to improve practice.</w:t>
      </w:r>
    </w:p>
    <w:p w14:paraId="77FD73FD" w14:textId="77777777" w:rsidR="006055CE" w:rsidRPr="006055CE" w:rsidRDefault="006055CE" w:rsidP="006055CE">
      <w:pPr>
        <w:spacing w:after="160"/>
        <w:contextualSpacing w:val="0"/>
        <w:jc w:val="both"/>
      </w:pPr>
      <w:r w:rsidRPr="006055CE">
        <w:t>Concerns about the behaviour of adults should normally be managed under Sections 16 or 17. Whistleblowing arrangements are intended to ensure concerns can still be raised where those processes cannot appropriately be used or where staff believe they have not been followed.</w:t>
      </w:r>
    </w:p>
    <w:p w14:paraId="2C5AB579" w14:textId="6B8D9424" w:rsidR="006055CE" w:rsidRPr="006055CE" w:rsidRDefault="006055CE" w:rsidP="008B109C">
      <w:pPr>
        <w:pStyle w:val="CATHeading"/>
      </w:pPr>
      <w:bookmarkStart w:id="149" w:name="_Toc235205423"/>
      <w:r w:rsidRPr="006055CE">
        <w:t>Safeguarding Arrangements</w:t>
      </w:r>
      <w:bookmarkEnd w:id="149"/>
    </w:p>
    <w:p w14:paraId="2EF0AFFC" w14:textId="58B81E23" w:rsidR="006055CE" w:rsidRPr="006055CE" w:rsidRDefault="006055CE" w:rsidP="008B109C">
      <w:pPr>
        <w:pStyle w:val="CATSubheading"/>
      </w:pPr>
      <w:bookmarkStart w:id="150" w:name="_Toc235205424"/>
      <w:r w:rsidRPr="006055CE">
        <w:t>Visitors</w:t>
      </w:r>
      <w:bookmarkEnd w:id="150"/>
    </w:p>
    <w:p w14:paraId="629C25E5" w14:textId="77777777" w:rsidR="006055CE" w:rsidRPr="006055CE" w:rsidRDefault="006055CE" w:rsidP="006055CE">
      <w:pPr>
        <w:spacing w:after="160"/>
        <w:contextualSpacing w:val="0"/>
        <w:jc w:val="both"/>
      </w:pPr>
      <w:r w:rsidRPr="006055CE">
        <w:t>The Trust is committed to ensuring that all visitors contribute to a safe environment for children. Visitors must report to reception, sign in and out using the school's visitor management system, wear appropriate identification, receive safeguarding information relevant to their role and be supervised where required. Visitors must follow safeguarding procedures at all times and report any concerns immediately.</w:t>
      </w:r>
    </w:p>
    <w:p w14:paraId="1B66A9BF" w14:textId="38D15F0C" w:rsidR="006055CE" w:rsidRPr="006055CE" w:rsidRDefault="006055CE" w:rsidP="008B109C">
      <w:pPr>
        <w:pStyle w:val="CATSubheading"/>
      </w:pPr>
      <w:bookmarkStart w:id="151" w:name="_Toc235205425"/>
      <w:r w:rsidRPr="006055CE">
        <w:t>Contractors and External Providers</w:t>
      </w:r>
      <w:bookmarkEnd w:id="151"/>
    </w:p>
    <w:p w14:paraId="4C8AB8E9" w14:textId="77777777" w:rsidR="006055CE" w:rsidRPr="006055CE" w:rsidRDefault="006055CE" w:rsidP="006055CE">
      <w:pPr>
        <w:spacing w:after="160"/>
        <w:contextualSpacing w:val="0"/>
        <w:jc w:val="both"/>
      </w:pPr>
      <w:r w:rsidRPr="006055CE">
        <w:t>The Trust will ensure appropriate safeguarding arrangements are in place for contractors, commissioned services and external providers working on school premises. The level of checks and supervision will be proportionate to the nature of the work being undertaken and whether regulated activity is involved.</w:t>
      </w:r>
    </w:p>
    <w:p w14:paraId="00E4A927" w14:textId="1294D412" w:rsidR="006055CE" w:rsidRPr="006055CE" w:rsidRDefault="006055CE" w:rsidP="008B109C">
      <w:pPr>
        <w:pStyle w:val="CATSubheading"/>
      </w:pPr>
      <w:bookmarkStart w:id="152" w:name="_Toc235205426"/>
      <w:r w:rsidRPr="006055CE">
        <w:t>Site Security</w:t>
      </w:r>
      <w:bookmarkEnd w:id="152"/>
    </w:p>
    <w:p w14:paraId="5F39DCDC" w14:textId="77777777" w:rsidR="006055CE" w:rsidRPr="006055CE" w:rsidRDefault="006055CE" w:rsidP="006055CE">
      <w:pPr>
        <w:spacing w:after="160"/>
        <w:contextualSpacing w:val="0"/>
        <w:jc w:val="both"/>
      </w:pPr>
      <w:r w:rsidRPr="006055CE">
        <w:t>The Trust will take reasonable steps to maintain a secure environment for pupils, staff and visitors through appropriate access controls, visitor management arrangements, supervision, emergency procedures and safeguarding risk assessments where required. All staff share responsibility for challenging unknown adults on site in accordance with local procedures.</w:t>
      </w:r>
    </w:p>
    <w:p w14:paraId="49DADDC2" w14:textId="69A32AFE" w:rsidR="006055CE" w:rsidRPr="006055CE" w:rsidRDefault="006055CE" w:rsidP="008B109C">
      <w:pPr>
        <w:pStyle w:val="CATSubheading"/>
      </w:pPr>
      <w:bookmarkStart w:id="153" w:name="_Toc235205427"/>
      <w:r w:rsidRPr="006055CE">
        <w:t>Physical Intervention and Restrictive Practice</w:t>
      </w:r>
      <w:bookmarkEnd w:id="153"/>
    </w:p>
    <w:p w14:paraId="6C7A27C0" w14:textId="77777777" w:rsidR="006055CE" w:rsidRPr="006055CE" w:rsidRDefault="006055CE" w:rsidP="006055CE">
      <w:pPr>
        <w:spacing w:after="160"/>
        <w:contextualSpacing w:val="0"/>
        <w:jc w:val="both"/>
      </w:pPr>
      <w:r w:rsidRPr="006055CE">
        <w:lastRenderedPageBreak/>
        <w:t>The Trust recognises that, in exceptional circumstances, reasonable force may be used to prevent a child from committing a criminal offence, injuring themselves or others, causing serious damage to property or seriously disrupting good order. Any use of reasonable force must be lawful, necessary and proportionate, recorded in accordance with Trust procedures and reported to parents unless there is a safeguarding reason not to do so.</w:t>
      </w:r>
    </w:p>
    <w:p w14:paraId="2553ED82" w14:textId="77777777" w:rsidR="006055CE" w:rsidRPr="006055CE" w:rsidRDefault="006055CE" w:rsidP="006055CE">
      <w:pPr>
        <w:spacing w:after="160"/>
        <w:contextualSpacing w:val="0"/>
        <w:jc w:val="both"/>
      </w:pPr>
      <w:r w:rsidRPr="006055CE">
        <w:t>The Trust does not support the use of restrictive practices except where lawful, proportionate and necessary to safeguard children or others.</w:t>
      </w:r>
    </w:p>
    <w:p w14:paraId="1FCB5857" w14:textId="4259501E" w:rsidR="006055CE" w:rsidRPr="006055CE" w:rsidRDefault="006055CE" w:rsidP="008B109C">
      <w:pPr>
        <w:pStyle w:val="CATSubheading"/>
      </w:pPr>
      <w:bookmarkStart w:id="154" w:name="_Toc235205428"/>
      <w:r w:rsidRPr="006055CE">
        <w:t>Lettings and Community Use</w:t>
      </w:r>
      <w:bookmarkEnd w:id="154"/>
    </w:p>
    <w:p w14:paraId="5708B95A" w14:textId="77777777" w:rsidR="006055CE" w:rsidRPr="006055CE" w:rsidRDefault="006055CE" w:rsidP="006055CE">
      <w:pPr>
        <w:spacing w:after="160"/>
        <w:contextualSpacing w:val="0"/>
        <w:jc w:val="both"/>
      </w:pPr>
      <w:r w:rsidRPr="006055CE">
        <w:t>Where school premises are used by external organisations or community groups, the Trust will seek assurance that appropriate safeguarding arrangements are in place. Safeguarding responsibilities will be clearly defined and, where appropriate, included within contractual or hiring arrangements.</w:t>
      </w:r>
    </w:p>
    <w:p w14:paraId="04BB90EF" w14:textId="7DC714BD" w:rsidR="006055CE" w:rsidRPr="006055CE" w:rsidRDefault="006055CE" w:rsidP="008B109C">
      <w:pPr>
        <w:pStyle w:val="CATSubheading"/>
      </w:pPr>
      <w:bookmarkStart w:id="155" w:name="_Toc235205429"/>
      <w:r w:rsidRPr="006055CE">
        <w:t>Monitoring Safeguarding Practice</w:t>
      </w:r>
      <w:bookmarkEnd w:id="155"/>
    </w:p>
    <w:p w14:paraId="2AB3CF22" w14:textId="77777777" w:rsidR="006055CE" w:rsidRPr="006055CE" w:rsidRDefault="006055CE" w:rsidP="006055CE">
      <w:pPr>
        <w:spacing w:after="160"/>
        <w:contextualSpacing w:val="0"/>
        <w:jc w:val="both"/>
      </w:pPr>
      <w:r w:rsidRPr="006055CE">
        <w:t>The Headteacher, DSL, Governors and Trust will monitor safeguarding practice through audits, quality assurance activities, policy review, training compliance, safeguarding supervision, scrutiny of safeguarding records and incidents, and governance oversight. Learning from safeguarding practice will be used to strengthen arrangements across the Trust.</w:t>
      </w:r>
    </w:p>
    <w:p w14:paraId="4E3B8BE0" w14:textId="7BB5EC3E" w:rsidR="006055CE" w:rsidRPr="006055CE" w:rsidRDefault="006055CE" w:rsidP="008B109C">
      <w:pPr>
        <w:pStyle w:val="CATHeading"/>
      </w:pPr>
      <w:bookmarkStart w:id="156" w:name="_Toc235205430"/>
      <w:r w:rsidRPr="006055CE">
        <w:t>Policy Monitoring, Review and Linked Documents</w:t>
      </w:r>
      <w:bookmarkEnd w:id="156"/>
    </w:p>
    <w:p w14:paraId="5D71EB1D" w14:textId="6C021FB0" w:rsidR="006055CE" w:rsidRPr="006055CE" w:rsidRDefault="006055CE" w:rsidP="008B109C">
      <w:pPr>
        <w:pStyle w:val="CATSubheading"/>
      </w:pPr>
      <w:bookmarkStart w:id="157" w:name="_Toc235205431"/>
      <w:r w:rsidRPr="006055CE">
        <w:t>Monitoring</w:t>
      </w:r>
      <w:bookmarkEnd w:id="157"/>
    </w:p>
    <w:p w14:paraId="76559019" w14:textId="77777777" w:rsidR="006055CE" w:rsidRPr="006055CE" w:rsidRDefault="006055CE" w:rsidP="006055CE">
      <w:pPr>
        <w:spacing w:after="160"/>
        <w:contextualSpacing w:val="0"/>
        <w:jc w:val="both"/>
      </w:pPr>
      <w:r w:rsidRPr="006055CE">
        <w:t>The Trust will monitor the implementation of this policy through safeguarding audits, quality assurance activity, review of safeguarding records and practice, monitoring of training compliance, governor and Trust scrutiny, and learning identified through incidents, complaints, audits and reviews.</w:t>
      </w:r>
    </w:p>
    <w:p w14:paraId="4B8603BF" w14:textId="30032B02" w:rsidR="006055CE" w:rsidRPr="006055CE" w:rsidRDefault="006055CE" w:rsidP="006055CE">
      <w:pPr>
        <w:spacing w:after="160"/>
        <w:contextualSpacing w:val="0"/>
        <w:jc w:val="both"/>
      </w:pPr>
      <w:r w:rsidRPr="006055CE">
        <w:t xml:space="preserve">The DSL will report safeguarding matters to the Headteacher and </w:t>
      </w:r>
      <w:r w:rsidR="002E7CD2">
        <w:t>School Standards Committee</w:t>
      </w:r>
      <w:r w:rsidRPr="006055CE">
        <w:t xml:space="preserve"> in accordance with Trust arrangements while maintaining appropriate confidentiality.</w:t>
      </w:r>
    </w:p>
    <w:p w14:paraId="6F4A892E" w14:textId="426AE64B" w:rsidR="006055CE" w:rsidRPr="006055CE" w:rsidRDefault="006055CE" w:rsidP="008B109C">
      <w:pPr>
        <w:pStyle w:val="CATSubheading"/>
      </w:pPr>
      <w:bookmarkStart w:id="158" w:name="_Toc235205432"/>
      <w:r w:rsidRPr="006055CE">
        <w:t>Review</w:t>
      </w:r>
      <w:bookmarkEnd w:id="158"/>
    </w:p>
    <w:p w14:paraId="197D9EE7" w14:textId="3142FF23" w:rsidR="006055CE" w:rsidRPr="006055CE" w:rsidRDefault="006055CE" w:rsidP="006055CE">
      <w:pPr>
        <w:spacing w:after="160"/>
        <w:contextualSpacing w:val="0"/>
        <w:jc w:val="both"/>
      </w:pPr>
      <w:r w:rsidRPr="006055CE">
        <w:t xml:space="preserve">This policy will be reviewed at least annually, following any significant safeguarding incident, where legislation or statutory guidance changes, or where monitoring identifies the need for review. Minor amendments resulting from changes to local procedures, contact details or statutory guidance may be approved by the Headteacher or Trust between formal reviews, provided </w:t>
      </w:r>
      <w:r w:rsidR="00740AED">
        <w:t>Trustees are</w:t>
      </w:r>
      <w:r w:rsidRPr="006055CE">
        <w:t xml:space="preserve"> informed as appropriate.</w:t>
      </w:r>
    </w:p>
    <w:p w14:paraId="0345BAB2" w14:textId="1B147E3D" w:rsidR="006055CE" w:rsidRPr="006055CE" w:rsidRDefault="006055CE" w:rsidP="008B109C">
      <w:pPr>
        <w:pStyle w:val="CATSubheading"/>
      </w:pPr>
      <w:bookmarkStart w:id="159" w:name="_Toc235205433"/>
      <w:r w:rsidRPr="006055CE">
        <w:t>Responsibility</w:t>
      </w:r>
      <w:bookmarkEnd w:id="159"/>
    </w:p>
    <w:p w14:paraId="2517E9AD" w14:textId="0EAA0F3C" w:rsidR="006055CE" w:rsidRPr="006055CE" w:rsidRDefault="006055CE" w:rsidP="006055CE">
      <w:pPr>
        <w:spacing w:after="160"/>
        <w:contextualSpacing w:val="0"/>
        <w:jc w:val="both"/>
      </w:pPr>
      <w:r w:rsidRPr="006055CE">
        <w:t xml:space="preserve">The </w:t>
      </w:r>
      <w:r w:rsidR="002E7CD2">
        <w:t>School Standards Committee</w:t>
      </w:r>
      <w:r w:rsidRPr="006055CE">
        <w:t xml:space="preserve"> and Trust Board are responsible for ensuring safeguarding arrangements remain effective, statutory duties are met, appropriate policies are in place, safeguarding is adequately resourced, staff receive suitable training and a strong safeguarding culture is promoted across the Trust.</w:t>
      </w:r>
    </w:p>
    <w:p w14:paraId="216C4F5E" w14:textId="77777777" w:rsidR="006055CE" w:rsidRPr="006055CE" w:rsidRDefault="006055CE" w:rsidP="006055CE">
      <w:pPr>
        <w:spacing w:after="160"/>
        <w:contextualSpacing w:val="0"/>
        <w:jc w:val="both"/>
      </w:pPr>
      <w:r w:rsidRPr="006055CE">
        <w:lastRenderedPageBreak/>
        <w:t>The Headteacher is responsible for day-to-day implementation of this policy. The Designated Safeguarding Lead is responsible for coordinating safeguarding arrangements in accordance with this policy and statutory guidance.</w:t>
      </w:r>
    </w:p>
    <w:p w14:paraId="532D987F" w14:textId="7054AFAD" w:rsidR="006055CE" w:rsidRPr="006055CE" w:rsidRDefault="006055CE" w:rsidP="008B109C">
      <w:pPr>
        <w:pStyle w:val="CATSubheading"/>
      </w:pPr>
      <w:bookmarkStart w:id="160" w:name="_Toc235205434"/>
      <w:r w:rsidRPr="006055CE">
        <w:t>Linked Policies</w:t>
      </w:r>
      <w:bookmarkEnd w:id="160"/>
    </w:p>
    <w:p w14:paraId="174027B1" w14:textId="77777777" w:rsidR="006055CE" w:rsidRPr="006055CE" w:rsidRDefault="006055CE" w:rsidP="006055CE">
      <w:pPr>
        <w:spacing w:after="160"/>
        <w:contextualSpacing w:val="0"/>
        <w:jc w:val="both"/>
      </w:pPr>
      <w:r w:rsidRPr="006055CE">
        <w:t>This policy should be read alongside all relevant Trust safeguarding policies and procedures, including the Behaviour Policy, Staff Code of Conduct, Safer Recruitment Policy, Managing Allegations and Low-Level Concerns Policy, Online Safety and Acceptable Use Policy, Attendance Policy, SEND Policy, Equality Policy, Whistleblowing Policy, Health and Safety Policy, Data Protection Policy and Educational Visits Policy, where applicable.</w:t>
      </w:r>
    </w:p>
    <w:p w14:paraId="133F65D4" w14:textId="21212824" w:rsidR="006055CE" w:rsidRPr="006055CE" w:rsidRDefault="006055CE" w:rsidP="008B109C">
      <w:pPr>
        <w:pStyle w:val="CATSubheading"/>
      </w:pPr>
      <w:bookmarkStart w:id="161" w:name="_Toc235205435"/>
      <w:r w:rsidRPr="006055CE">
        <w:t>Statutory Guidance</w:t>
      </w:r>
      <w:bookmarkEnd w:id="161"/>
    </w:p>
    <w:p w14:paraId="5B546296" w14:textId="00F9648D" w:rsidR="006055CE" w:rsidRPr="006055CE" w:rsidRDefault="006055CE" w:rsidP="006055CE">
      <w:pPr>
        <w:spacing w:after="160"/>
        <w:contextualSpacing w:val="0"/>
        <w:jc w:val="both"/>
      </w:pPr>
      <w:r w:rsidRPr="006055CE">
        <w:t xml:space="preserve">This policy has been prepared with reference to current statutory guidance, including </w:t>
      </w:r>
      <w:r w:rsidRPr="006055CE">
        <w:rPr>
          <w:i/>
          <w:iCs/>
        </w:rPr>
        <w:t>Keeping Children Safe in Education (2026)</w:t>
      </w:r>
      <w:r w:rsidRPr="006055CE">
        <w:t xml:space="preserve">, </w:t>
      </w:r>
      <w:r w:rsidRPr="006055CE">
        <w:rPr>
          <w:i/>
          <w:iCs/>
        </w:rPr>
        <w:t>Working Together to Safeguard Children</w:t>
      </w:r>
      <w:r w:rsidR="007F21FF">
        <w:rPr>
          <w:i/>
          <w:iCs/>
        </w:rPr>
        <w:t xml:space="preserve"> (2026)</w:t>
      </w:r>
      <w:r w:rsidRPr="006055CE">
        <w:t xml:space="preserve">, </w:t>
      </w:r>
      <w:r w:rsidRPr="006055CE">
        <w:rPr>
          <w:i/>
          <w:iCs/>
        </w:rPr>
        <w:t>Disqualification under the Childcare Act 2006</w:t>
      </w:r>
      <w:r w:rsidRPr="006055CE">
        <w:t xml:space="preserve"> guidance, </w:t>
      </w:r>
      <w:r w:rsidRPr="006055CE">
        <w:rPr>
          <w:i/>
          <w:iCs/>
        </w:rPr>
        <w:t>The Prevent Duty Guidance</w:t>
      </w:r>
      <w:r w:rsidRPr="006055CE">
        <w:t xml:space="preserve">, </w:t>
      </w:r>
      <w:r w:rsidRPr="006055CE">
        <w:rPr>
          <w:i/>
          <w:iCs/>
        </w:rPr>
        <w:t>Relationships, Sex and Health Education</w:t>
      </w:r>
      <w:r w:rsidRPr="006055CE">
        <w:t xml:space="preserve"> statutory guidance, the </w:t>
      </w:r>
      <w:r w:rsidRPr="006055CE">
        <w:rPr>
          <w:i/>
          <w:iCs/>
        </w:rPr>
        <w:t>Filtering and Monitoring Standards for Schools and Colleges</w:t>
      </w:r>
      <w:r w:rsidRPr="006055CE">
        <w:t xml:space="preserve">, </w:t>
      </w:r>
      <w:r w:rsidRPr="006055CE">
        <w:rPr>
          <w:i/>
          <w:iCs/>
        </w:rPr>
        <w:t>Teaching Online Safety in Schools</w:t>
      </w:r>
      <w:r w:rsidRPr="006055CE">
        <w:t xml:space="preserve"> and other relevant legislation and Department for Education guidance.</w:t>
      </w:r>
      <w:r w:rsidR="008B7EC6">
        <w:t xml:space="preserve"> It </w:t>
      </w:r>
      <w:r w:rsidR="008B7EC6" w:rsidRPr="008B7EC6">
        <w:t>is designed to reflect the statutory safeguarding responsibilities placed on schools and academy trusts. It should be read alongside local safeguarding partnership procedures and will be reviewed and updated in response to any further statutory or local guidance.</w:t>
      </w:r>
      <w:r w:rsidR="0035619F">
        <w:t xml:space="preserve"> </w:t>
      </w:r>
      <w:r w:rsidRPr="006055CE">
        <w:t>Where statutory guidance is updated, the Trust will apply the updated requirements even where this policy has not yet been formally revised.</w:t>
      </w:r>
    </w:p>
    <w:p w14:paraId="6C529F7D" w14:textId="26E18EE5" w:rsidR="00FA141F" w:rsidRPr="006055CE" w:rsidRDefault="00FA141F" w:rsidP="004E5A75">
      <w:pPr>
        <w:spacing w:after="160"/>
        <w:contextualSpacing w:val="0"/>
        <w:jc w:val="both"/>
      </w:pPr>
      <w:r w:rsidRPr="006055CE">
        <w:br w:type="page"/>
      </w:r>
    </w:p>
    <w:p w14:paraId="1FD8BED6" w14:textId="3AA7A92B" w:rsidR="00FA141F" w:rsidRDefault="00FA141F" w:rsidP="004E5A75">
      <w:pPr>
        <w:pStyle w:val="CATHeading"/>
        <w:jc w:val="both"/>
      </w:pPr>
      <w:bookmarkStart w:id="162" w:name="_Toc207963308"/>
      <w:bookmarkStart w:id="163" w:name="_Toc235205436"/>
      <w:r w:rsidRPr="00252657">
        <w:lastRenderedPageBreak/>
        <w:t xml:space="preserve">Appendix </w:t>
      </w:r>
      <w:r>
        <w:t xml:space="preserve">1 </w:t>
      </w:r>
      <w:r w:rsidR="00A95572">
        <w:t xml:space="preserve">- </w:t>
      </w:r>
      <w:r>
        <w:t>Additional School-Specific Safeguarding Information and Procedures</w:t>
      </w:r>
      <w:bookmarkEnd w:id="162"/>
      <w:r w:rsidR="00FD6A3B">
        <w:rPr>
          <w:rStyle w:val="FootnoteReference"/>
        </w:rPr>
        <w:footnoteReference w:id="1"/>
      </w:r>
      <w:bookmarkEnd w:id="163"/>
    </w:p>
    <w:p w14:paraId="01E2A6C8" w14:textId="313C77E1" w:rsidR="004B03DB" w:rsidRPr="004B03DB" w:rsidRDefault="004B03DB" w:rsidP="004B03DB">
      <w:pPr>
        <w:pStyle w:val="CATSubheading"/>
      </w:pPr>
      <w:bookmarkStart w:id="164" w:name="_Toc235205437"/>
      <w:r w:rsidRPr="004B03DB">
        <w:t>Local Safeguarding Arrangements</w:t>
      </w:r>
      <w:bookmarkEnd w:id="164"/>
    </w:p>
    <w:p w14:paraId="6F250465" w14:textId="77777777" w:rsidR="004B03DB" w:rsidRDefault="004B03DB" w:rsidP="004B03DB">
      <w:pPr>
        <w:jc w:val="both"/>
        <w:rPr>
          <w:lang w:eastAsia="en-GB"/>
        </w:rPr>
      </w:pPr>
      <w:r w:rsidRPr="004B03DB">
        <w:rPr>
          <w:lang w:eastAsia="en-GB"/>
        </w:rPr>
        <w:t>This school operates in accordance with the Warwickshire Safeguarding Children Partnership (WSCP) arrangements and follows local safeguarding procedures, threshold guidance and escalation processes.</w:t>
      </w:r>
    </w:p>
    <w:p w14:paraId="47E95E12" w14:textId="77777777" w:rsidR="004B03DB" w:rsidRPr="004B03DB" w:rsidRDefault="004B03DB" w:rsidP="004B03DB">
      <w:pPr>
        <w:jc w:val="both"/>
        <w:rPr>
          <w:lang w:eastAsia="en-GB"/>
        </w:rPr>
      </w:pPr>
    </w:p>
    <w:p w14:paraId="7A268A4E" w14:textId="5B79A05B" w:rsidR="004B03DB" w:rsidRPr="004B03DB" w:rsidRDefault="004B03DB" w:rsidP="004B03DB">
      <w:pPr>
        <w:jc w:val="both"/>
        <w:rPr>
          <w:lang w:eastAsia="en-GB"/>
        </w:rPr>
      </w:pPr>
      <w:r w:rsidRPr="004B03DB">
        <w:rPr>
          <w:lang w:eastAsia="en-GB"/>
        </w:rPr>
        <w:t xml:space="preserve">The school will work collaboratively with </w:t>
      </w:r>
      <w:r w:rsidR="002D1D04">
        <w:rPr>
          <w:lang w:eastAsia="en-GB"/>
        </w:rPr>
        <w:t>Family Connect</w:t>
      </w:r>
      <w:r w:rsidRPr="004B03DB">
        <w:rPr>
          <w:lang w:eastAsia="en-GB"/>
        </w:rPr>
        <w:t>, Warwickshire Police, health services, education services and other safeguarding partners to ensure that children receive the right help at the right time. All safeguarding concerns will be managed in accordance with this policy, Warwickshire safeguarding procedures and any additional guidance issued by the Warwickshire Safeguarding Children Partnership.</w:t>
      </w:r>
    </w:p>
    <w:p w14:paraId="6EA0126A" w14:textId="56C06DB6" w:rsidR="004B03DB" w:rsidRPr="004B03DB" w:rsidRDefault="004B03DB" w:rsidP="004B03DB">
      <w:pPr>
        <w:pStyle w:val="CATSubheading"/>
      </w:pPr>
      <w:bookmarkStart w:id="165" w:name="_Toc235205438"/>
      <w:r w:rsidRPr="004B03DB">
        <w:t>Family Help, Early Support and Referrals</w:t>
      </w:r>
      <w:bookmarkEnd w:id="165"/>
    </w:p>
    <w:p w14:paraId="0DEF5051" w14:textId="6095A390" w:rsidR="004B03DB" w:rsidRDefault="004B03DB" w:rsidP="004B03DB">
      <w:pPr>
        <w:jc w:val="both"/>
        <w:rPr>
          <w:lang w:eastAsia="en-GB"/>
        </w:rPr>
      </w:pPr>
      <w:r w:rsidRPr="004B03DB">
        <w:rPr>
          <w:lang w:eastAsia="en-GB"/>
        </w:rPr>
        <w:t xml:space="preserve">The school recognises the importance of identifying need at the earliest opportunity and providing support before concerns escalate. Where concerns are identified, the Designated Safeguarding Lead (DSL) will consider the most appropriate response, which may include school-based intervention, Family Help, Early Support, multi-agency working or referral to </w:t>
      </w:r>
      <w:r w:rsidR="002D1D04">
        <w:rPr>
          <w:lang w:eastAsia="en-GB"/>
        </w:rPr>
        <w:t>Family Connect</w:t>
      </w:r>
      <w:r w:rsidRPr="004B03DB">
        <w:rPr>
          <w:lang w:eastAsia="en-GB"/>
        </w:rPr>
        <w:t>.</w:t>
      </w:r>
    </w:p>
    <w:p w14:paraId="66951645" w14:textId="77777777" w:rsidR="004B03DB" w:rsidRPr="004B03DB" w:rsidRDefault="004B03DB" w:rsidP="004B03DB">
      <w:pPr>
        <w:jc w:val="both"/>
        <w:rPr>
          <w:lang w:eastAsia="en-GB"/>
        </w:rPr>
      </w:pPr>
    </w:p>
    <w:p w14:paraId="30E8E4CE" w14:textId="01ECF61E" w:rsidR="004B03DB" w:rsidRDefault="004B03DB" w:rsidP="004B03DB">
      <w:pPr>
        <w:jc w:val="both"/>
        <w:rPr>
          <w:lang w:eastAsia="en-GB"/>
        </w:rPr>
      </w:pPr>
      <w:r w:rsidRPr="004B03DB">
        <w:rPr>
          <w:lang w:eastAsia="en-GB"/>
        </w:rPr>
        <w:t xml:space="preserve">Referrals will be made in accordance with Warwickshire threshold guidance and local safeguarding procedures. Where a child is suffering, or is likely to suffer, significant harm, a referral to </w:t>
      </w:r>
      <w:r w:rsidR="002D1D04">
        <w:rPr>
          <w:lang w:eastAsia="en-GB"/>
        </w:rPr>
        <w:t>Family Connect</w:t>
      </w:r>
      <w:r w:rsidRPr="004B03DB">
        <w:rPr>
          <w:lang w:eastAsia="en-GB"/>
        </w:rPr>
        <w:t xml:space="preserve"> will be made immediately.</w:t>
      </w:r>
    </w:p>
    <w:p w14:paraId="6EF9130C" w14:textId="77777777" w:rsidR="004B03DB" w:rsidRPr="004B03DB" w:rsidRDefault="004B03DB" w:rsidP="004B03DB">
      <w:pPr>
        <w:jc w:val="both"/>
        <w:rPr>
          <w:lang w:eastAsia="en-GB"/>
        </w:rPr>
      </w:pPr>
    </w:p>
    <w:p w14:paraId="719E8135" w14:textId="77777777" w:rsidR="004B03DB" w:rsidRPr="004B03DB" w:rsidRDefault="004B03DB" w:rsidP="004B03DB">
      <w:pPr>
        <w:jc w:val="both"/>
        <w:rPr>
          <w:lang w:eastAsia="en-GB"/>
        </w:rPr>
      </w:pPr>
      <w:r w:rsidRPr="004B03DB">
        <w:rPr>
          <w:lang w:eastAsia="en-GB"/>
        </w:rPr>
        <w:t>The DSL will maintain oversight of all safeguarding referrals and ensure that concerns are appropriately followed up where responses are delayed or risks remain.</w:t>
      </w:r>
    </w:p>
    <w:p w14:paraId="072A7083" w14:textId="64FD7DDF" w:rsidR="004B03DB" w:rsidRPr="004B03DB" w:rsidRDefault="004B03DB" w:rsidP="004B03DB">
      <w:pPr>
        <w:pStyle w:val="CATSubheading"/>
      </w:pPr>
      <w:bookmarkStart w:id="166" w:name="_Toc235205439"/>
      <w:r w:rsidRPr="004B03DB">
        <w:t>Recording Safeguarding Concerns</w:t>
      </w:r>
      <w:bookmarkEnd w:id="166"/>
    </w:p>
    <w:p w14:paraId="49A4755F" w14:textId="313B5355" w:rsidR="004B03DB" w:rsidRDefault="004B03DB" w:rsidP="002E78D8">
      <w:pPr>
        <w:jc w:val="both"/>
        <w:rPr>
          <w:lang w:eastAsia="en-GB"/>
        </w:rPr>
      </w:pPr>
      <w:r w:rsidRPr="004B03DB">
        <w:rPr>
          <w:lang w:eastAsia="en-GB"/>
        </w:rPr>
        <w:t xml:space="preserve">All safeguarding concerns must be recorded promptly using the school's approved </w:t>
      </w:r>
      <w:r w:rsidR="002E78D8">
        <w:rPr>
          <w:lang w:eastAsia="en-GB"/>
        </w:rPr>
        <w:t xml:space="preserve">CPOMS or MyConcern </w:t>
      </w:r>
      <w:r w:rsidRPr="004B03DB">
        <w:rPr>
          <w:lang w:eastAsia="en-GB"/>
        </w:rPr>
        <w:t>safeguarding recording system</w:t>
      </w:r>
      <w:r w:rsidR="002E78D8">
        <w:rPr>
          <w:lang w:eastAsia="en-GB"/>
        </w:rPr>
        <w:t>.</w:t>
      </w:r>
    </w:p>
    <w:p w14:paraId="204E109F" w14:textId="77777777" w:rsidR="002E78D8" w:rsidRPr="004B03DB" w:rsidRDefault="002E78D8" w:rsidP="002E78D8">
      <w:pPr>
        <w:jc w:val="both"/>
        <w:rPr>
          <w:lang w:eastAsia="en-GB"/>
        </w:rPr>
      </w:pPr>
    </w:p>
    <w:p w14:paraId="665C9DC6" w14:textId="559BDE33" w:rsidR="002E78D8" w:rsidRDefault="004B03DB" w:rsidP="00893B0E">
      <w:pPr>
        <w:jc w:val="both"/>
        <w:rPr>
          <w:lang w:eastAsia="en-GB"/>
        </w:rPr>
      </w:pPr>
      <w:r w:rsidRPr="004B03DB">
        <w:rPr>
          <w:lang w:eastAsia="en-GB"/>
        </w:rPr>
        <w:t>Records must be clear, factual and contemporaneous, accurately reflect the nature of the concern and distinguish between fact, observation, opinion and professional judgement. Where a concern cannot immediately be entered onto the electronic system, staff must ensure that safeguarding information is passed directly to the DSL or Deputy DSL without delay.</w:t>
      </w:r>
    </w:p>
    <w:p w14:paraId="14557C92" w14:textId="22710F17" w:rsidR="004B03DB" w:rsidRPr="004B03DB" w:rsidRDefault="004B03DB" w:rsidP="002E78D8">
      <w:pPr>
        <w:pStyle w:val="CATSubheading"/>
      </w:pPr>
      <w:bookmarkStart w:id="167" w:name="_Toc235205440"/>
      <w:r w:rsidRPr="004B03DB">
        <w:t>Operation Encompass</w:t>
      </w:r>
      <w:bookmarkEnd w:id="167"/>
    </w:p>
    <w:p w14:paraId="2E989AD2" w14:textId="77777777" w:rsidR="004B03DB" w:rsidRDefault="004B03DB" w:rsidP="002E78D8">
      <w:pPr>
        <w:jc w:val="both"/>
        <w:rPr>
          <w:lang w:eastAsia="en-GB"/>
        </w:rPr>
      </w:pPr>
      <w:r w:rsidRPr="004B03DB">
        <w:rPr>
          <w:lang w:eastAsia="en-GB"/>
        </w:rPr>
        <w:t>This school participates in Operation Encompass, a partnership between schools and Warwickshire Police that enables schools to receive timely information when a child may have been affected by a domestic abuse incident.</w:t>
      </w:r>
    </w:p>
    <w:p w14:paraId="1C785A00" w14:textId="77777777" w:rsidR="002E78D8" w:rsidRPr="004B03DB" w:rsidRDefault="002E78D8" w:rsidP="002E78D8">
      <w:pPr>
        <w:jc w:val="both"/>
        <w:rPr>
          <w:lang w:eastAsia="en-GB"/>
        </w:rPr>
      </w:pPr>
    </w:p>
    <w:p w14:paraId="3DFC9E81" w14:textId="63DDD127" w:rsidR="00A633A1" w:rsidRDefault="004B03DB" w:rsidP="002E78D8">
      <w:pPr>
        <w:jc w:val="both"/>
        <w:rPr>
          <w:lang w:eastAsia="en-GB"/>
        </w:rPr>
      </w:pPr>
      <w:r w:rsidRPr="004B03DB">
        <w:rPr>
          <w:lang w:eastAsia="en-GB"/>
        </w:rPr>
        <w:lastRenderedPageBreak/>
        <w:t>Operation Encompass notifications will be received by appropriately trained safeguarding staff, recorded in accordance with safeguarding procedures and used to inform any support that may be required for the child. Information will be handled confidentially and shared only with staff who need to know in order to safeguard and support the child.</w:t>
      </w:r>
      <w:r w:rsidR="00A633A1">
        <w:rPr>
          <w:lang w:eastAsia="en-GB"/>
        </w:rPr>
        <w:t xml:space="preserve"> </w:t>
      </w:r>
      <w:r w:rsidR="00EA23EF">
        <w:rPr>
          <w:lang w:eastAsia="en-GB"/>
        </w:rPr>
        <w:t xml:space="preserve">Where support is offered this will be proportionate and will </w:t>
      </w:r>
      <w:r w:rsidR="00760BE0">
        <w:rPr>
          <w:lang w:eastAsia="en-GB"/>
        </w:rPr>
        <w:t>not automatically involve questioning the child about the incident.</w:t>
      </w:r>
    </w:p>
    <w:p w14:paraId="10971FF5" w14:textId="77777777" w:rsidR="008C49BE" w:rsidRDefault="008C49BE" w:rsidP="002E78D8">
      <w:pPr>
        <w:jc w:val="both"/>
        <w:rPr>
          <w:lang w:eastAsia="en-GB"/>
        </w:rPr>
      </w:pPr>
    </w:p>
    <w:p w14:paraId="2D63FDCD" w14:textId="7503DAC0" w:rsidR="002E78D8" w:rsidRPr="004B03DB" w:rsidRDefault="00A633A1" w:rsidP="002E78D8">
      <w:pPr>
        <w:jc w:val="both"/>
        <w:rPr>
          <w:lang w:eastAsia="en-GB"/>
        </w:rPr>
      </w:pPr>
      <w:r>
        <w:rPr>
          <w:lang w:eastAsia="en-GB"/>
        </w:rPr>
        <w:t xml:space="preserve">Unless otherwise stated the </w:t>
      </w:r>
      <w:r w:rsidR="00E23B6F">
        <w:rPr>
          <w:lang w:eastAsia="en-GB"/>
        </w:rPr>
        <w:t xml:space="preserve">school’s </w:t>
      </w:r>
      <w:r>
        <w:rPr>
          <w:lang w:eastAsia="en-GB"/>
        </w:rPr>
        <w:t>DSL is the Operation Encompass Lead.</w:t>
      </w:r>
    </w:p>
    <w:p w14:paraId="4E44866B" w14:textId="4A8EB0FE" w:rsidR="004B03DB" w:rsidRPr="004B03DB" w:rsidRDefault="004B03DB" w:rsidP="00A633A1">
      <w:pPr>
        <w:pStyle w:val="CATSubheading"/>
      </w:pPr>
      <w:bookmarkStart w:id="168" w:name="_Toc235205441"/>
      <w:r w:rsidRPr="004B03DB">
        <w:t>Professional Challenge and Escalation</w:t>
      </w:r>
      <w:bookmarkEnd w:id="168"/>
    </w:p>
    <w:p w14:paraId="35E5A265" w14:textId="77777777" w:rsidR="004B03DB" w:rsidRDefault="004B03DB" w:rsidP="008C49BE">
      <w:pPr>
        <w:jc w:val="both"/>
        <w:rPr>
          <w:lang w:eastAsia="en-GB"/>
        </w:rPr>
      </w:pPr>
      <w:r w:rsidRPr="004B03DB">
        <w:rPr>
          <w:lang w:eastAsia="en-GB"/>
        </w:rPr>
        <w:t>The school recognises that effective safeguarding may require professional challenge where there are concerns that a child remains at risk or that an appropriate safeguarding response has not been achieved.</w:t>
      </w:r>
    </w:p>
    <w:p w14:paraId="0EB1B2D2" w14:textId="77777777" w:rsidR="008C49BE" w:rsidRPr="004B03DB" w:rsidRDefault="008C49BE" w:rsidP="008C49BE">
      <w:pPr>
        <w:jc w:val="both"/>
        <w:rPr>
          <w:lang w:eastAsia="en-GB"/>
        </w:rPr>
      </w:pPr>
    </w:p>
    <w:p w14:paraId="4593C945" w14:textId="77777777" w:rsidR="004B03DB" w:rsidRPr="004B03DB" w:rsidRDefault="004B03DB" w:rsidP="008C49BE">
      <w:pPr>
        <w:jc w:val="both"/>
        <w:rPr>
          <w:lang w:eastAsia="en-GB"/>
        </w:rPr>
      </w:pPr>
      <w:r w:rsidRPr="004B03DB">
        <w:rPr>
          <w:lang w:eastAsia="en-GB"/>
        </w:rPr>
        <w:t>Where staff are dissatisfied with the response of another agency or professional, they are expected to raise and escalate concerns in accordance with Warwickshire Safeguarding Children Partnership escalation procedures. The welfare and safety of the child will always remain the paramount consideration.</w:t>
      </w:r>
    </w:p>
    <w:p w14:paraId="15132F03" w14:textId="152F974A" w:rsidR="004B03DB" w:rsidRPr="004B03DB" w:rsidRDefault="004B03DB" w:rsidP="008C49BE">
      <w:pPr>
        <w:pStyle w:val="CATSubheading"/>
      </w:pPr>
      <w:bookmarkStart w:id="169" w:name="_Toc235205442"/>
      <w:r w:rsidRPr="004B03DB">
        <w:t>Contextual Safeguarding</w:t>
      </w:r>
      <w:bookmarkEnd w:id="169"/>
    </w:p>
    <w:p w14:paraId="1BFF385F" w14:textId="77777777" w:rsidR="004B03DB" w:rsidRDefault="004B03DB" w:rsidP="008C49BE">
      <w:pPr>
        <w:jc w:val="both"/>
        <w:rPr>
          <w:lang w:eastAsia="en-GB"/>
        </w:rPr>
      </w:pPr>
      <w:r w:rsidRPr="004B03DB">
        <w:rPr>
          <w:lang w:eastAsia="en-GB"/>
        </w:rPr>
        <w:t>The school recognises that children may experience abuse, exploitation and harm in a range of extra-familial contexts, including within peer groups, neighbourhoods, the local community and online environments.</w:t>
      </w:r>
    </w:p>
    <w:p w14:paraId="690F2688" w14:textId="77777777" w:rsidR="008C49BE" w:rsidRPr="004B03DB" w:rsidRDefault="008C49BE" w:rsidP="008C49BE">
      <w:pPr>
        <w:jc w:val="both"/>
        <w:rPr>
          <w:lang w:eastAsia="en-GB"/>
        </w:rPr>
      </w:pPr>
    </w:p>
    <w:p w14:paraId="2922436B" w14:textId="77777777" w:rsidR="004B03DB" w:rsidRPr="004B03DB" w:rsidRDefault="004B03DB" w:rsidP="008C49BE">
      <w:pPr>
        <w:jc w:val="both"/>
        <w:rPr>
          <w:lang w:eastAsia="en-GB"/>
        </w:rPr>
      </w:pPr>
      <w:r w:rsidRPr="004B03DB">
        <w:rPr>
          <w:lang w:eastAsia="en-GB"/>
        </w:rPr>
        <w:t>The DSL will maintain an awareness of local safeguarding risks and trends and ensure that safeguarding arrangements, staff training and curriculum provision respond appropriately to emerging concerns. Contextual safeguarding information relevant to the school community will be reviewed regularly and reflected within safeguarding practice where appropriate.</w:t>
      </w:r>
    </w:p>
    <w:p w14:paraId="50E0A030" w14:textId="7DD29CFE" w:rsidR="004B03DB" w:rsidRPr="004B03DB" w:rsidRDefault="004B03DB" w:rsidP="008C49BE">
      <w:pPr>
        <w:pStyle w:val="CATSubheading"/>
      </w:pPr>
      <w:bookmarkStart w:id="170" w:name="_Toc235205443"/>
      <w:r w:rsidRPr="004B03DB">
        <w:t>Safeguarding Through the Curriculum</w:t>
      </w:r>
      <w:bookmarkEnd w:id="170"/>
    </w:p>
    <w:p w14:paraId="546E2F2C" w14:textId="77777777" w:rsidR="004B03DB" w:rsidRDefault="004B03DB" w:rsidP="008C49BE">
      <w:pPr>
        <w:jc w:val="both"/>
        <w:rPr>
          <w:lang w:eastAsia="en-GB"/>
        </w:rPr>
      </w:pPr>
      <w:r w:rsidRPr="004B03DB">
        <w:rPr>
          <w:lang w:eastAsia="en-GB"/>
        </w:rPr>
        <w:t>Safeguarding is promoted through a broad and balanced curriculum and reinforced through the wider culture of the school.</w:t>
      </w:r>
    </w:p>
    <w:p w14:paraId="381CAB19" w14:textId="77777777" w:rsidR="008C49BE" w:rsidRPr="004B03DB" w:rsidRDefault="008C49BE" w:rsidP="008C49BE">
      <w:pPr>
        <w:jc w:val="both"/>
        <w:rPr>
          <w:lang w:eastAsia="en-GB"/>
        </w:rPr>
      </w:pPr>
    </w:p>
    <w:p w14:paraId="5BCA54BE" w14:textId="51AB4D5C" w:rsidR="008C49BE" w:rsidRDefault="004B03DB" w:rsidP="008C49BE">
      <w:pPr>
        <w:jc w:val="both"/>
        <w:rPr>
          <w:lang w:eastAsia="en-GB"/>
        </w:rPr>
      </w:pPr>
      <w:r w:rsidRPr="004B03DB">
        <w:rPr>
          <w:lang w:eastAsia="en-GB"/>
        </w:rPr>
        <w:t>Children are taught about personal safety, healthy and respectful relationships, consent, online safety, exploitation, bullying, discrimination, mental health and wellbeing and how to access support when needed. The safeguarding curriculum will be regularly reviewed to reflect local and national safeguarding risks and the needs of pupils.</w:t>
      </w:r>
    </w:p>
    <w:p w14:paraId="3928D688" w14:textId="01BD71FB" w:rsidR="004B03DB" w:rsidRPr="004B03DB" w:rsidRDefault="004B03DB" w:rsidP="008C49BE">
      <w:pPr>
        <w:pStyle w:val="CATSubheading"/>
      </w:pPr>
      <w:r w:rsidRPr="004B03DB">
        <w:t xml:space="preserve"> </w:t>
      </w:r>
      <w:bookmarkStart w:id="171" w:name="_Toc235205444"/>
      <w:r w:rsidRPr="004B03DB">
        <w:t>Alternative Provision</w:t>
      </w:r>
      <w:bookmarkEnd w:id="171"/>
    </w:p>
    <w:p w14:paraId="6EBAF3D9" w14:textId="77777777" w:rsidR="004B03DB" w:rsidRDefault="004B03DB" w:rsidP="008C49BE">
      <w:pPr>
        <w:jc w:val="both"/>
        <w:rPr>
          <w:lang w:eastAsia="en-GB"/>
        </w:rPr>
      </w:pPr>
      <w:r w:rsidRPr="004B03DB">
        <w:rPr>
          <w:lang w:eastAsia="en-GB"/>
        </w:rPr>
        <w:t>Where pupils attend alternative provision, the school remains responsible for safeguarding and promoting their welfare.</w:t>
      </w:r>
    </w:p>
    <w:p w14:paraId="70F87766" w14:textId="77777777" w:rsidR="008C49BE" w:rsidRPr="004B03DB" w:rsidRDefault="008C49BE" w:rsidP="008C49BE">
      <w:pPr>
        <w:jc w:val="both"/>
        <w:rPr>
          <w:lang w:eastAsia="en-GB"/>
        </w:rPr>
      </w:pPr>
    </w:p>
    <w:p w14:paraId="1529C0DF" w14:textId="77777777" w:rsidR="004B03DB" w:rsidRPr="004B03DB" w:rsidRDefault="004B03DB" w:rsidP="008C49BE">
      <w:pPr>
        <w:jc w:val="both"/>
        <w:rPr>
          <w:lang w:eastAsia="en-GB"/>
        </w:rPr>
      </w:pPr>
      <w:r w:rsidRPr="004B03DB">
        <w:rPr>
          <w:lang w:eastAsia="en-GB"/>
        </w:rPr>
        <w:t>The school will undertake appropriate due diligence, seek assurance regarding safeguarding arrangements and maintain oversight of attendance, welfare, safeguarding and educational progress throughout the placement. Safeguarding information will be shared appropriately to support the safety and wellbeing of the child.</w:t>
      </w:r>
    </w:p>
    <w:p w14:paraId="080982FA" w14:textId="0BA608E4" w:rsidR="004B03DB" w:rsidRPr="004B03DB" w:rsidRDefault="004B03DB" w:rsidP="008C49BE">
      <w:pPr>
        <w:pStyle w:val="CATSubheading"/>
      </w:pPr>
      <w:bookmarkStart w:id="172" w:name="_Toc235205445"/>
      <w:r w:rsidRPr="004B03DB">
        <w:lastRenderedPageBreak/>
        <w:t>Police Involvement and Appropriate Adults</w:t>
      </w:r>
      <w:bookmarkEnd w:id="172"/>
    </w:p>
    <w:p w14:paraId="6FF2657E" w14:textId="77777777" w:rsidR="004B03DB" w:rsidRDefault="004B03DB" w:rsidP="008C49BE">
      <w:pPr>
        <w:jc w:val="both"/>
        <w:rPr>
          <w:lang w:eastAsia="en-GB"/>
        </w:rPr>
      </w:pPr>
      <w:r w:rsidRPr="004B03DB">
        <w:rPr>
          <w:lang w:eastAsia="en-GB"/>
        </w:rPr>
        <w:t>Where police involvement arises in relation to a pupil, the school will act in accordance with safeguarding responsibilities, legal requirements and local procedures.</w:t>
      </w:r>
    </w:p>
    <w:p w14:paraId="64F2E865" w14:textId="77777777" w:rsidR="008C49BE" w:rsidRPr="004B03DB" w:rsidRDefault="008C49BE" w:rsidP="008C49BE">
      <w:pPr>
        <w:jc w:val="both"/>
        <w:rPr>
          <w:lang w:eastAsia="en-GB"/>
        </w:rPr>
      </w:pPr>
    </w:p>
    <w:p w14:paraId="412C8736" w14:textId="20B7C6AF" w:rsidR="004B03DB" w:rsidRPr="004B03DB" w:rsidRDefault="004B03DB" w:rsidP="008C49BE">
      <w:pPr>
        <w:jc w:val="both"/>
        <w:rPr>
          <w:lang w:eastAsia="en-GB"/>
        </w:rPr>
      </w:pPr>
      <w:r w:rsidRPr="004B03DB">
        <w:rPr>
          <w:lang w:eastAsia="en-GB"/>
        </w:rPr>
        <w:t xml:space="preserve">The DSL will normally be informed and appropriate support provided to the child. Where required, the school will work with the police, Local Authority and other agencies to ensure that children receive access to an </w:t>
      </w:r>
      <w:r w:rsidR="0046768B">
        <w:rPr>
          <w:lang w:eastAsia="en-GB"/>
        </w:rPr>
        <w:t>a</w:t>
      </w:r>
      <w:r w:rsidRPr="004B03DB">
        <w:rPr>
          <w:lang w:eastAsia="en-GB"/>
        </w:rPr>
        <w:t xml:space="preserve">ppropriate </w:t>
      </w:r>
      <w:r w:rsidR="0046768B">
        <w:rPr>
          <w:lang w:eastAsia="en-GB"/>
        </w:rPr>
        <w:t>a</w:t>
      </w:r>
      <w:r w:rsidRPr="004B03DB">
        <w:rPr>
          <w:lang w:eastAsia="en-GB"/>
        </w:rPr>
        <w:t>dult and any other support necessary to safeguard their welfare.</w:t>
      </w:r>
    </w:p>
    <w:p w14:paraId="53B35412" w14:textId="1029D17E" w:rsidR="004B03DB" w:rsidRPr="004B03DB" w:rsidRDefault="004B03DB" w:rsidP="008C49BE">
      <w:pPr>
        <w:pStyle w:val="CATSubheading"/>
      </w:pPr>
      <w:bookmarkStart w:id="173" w:name="_Toc235205446"/>
      <w:r w:rsidRPr="004B03DB">
        <w:t>Self-Harm and Suicide Concerns</w:t>
      </w:r>
      <w:bookmarkEnd w:id="173"/>
    </w:p>
    <w:p w14:paraId="21AD0E6F" w14:textId="77777777" w:rsidR="004B03DB" w:rsidRDefault="004B03DB" w:rsidP="008C49BE">
      <w:pPr>
        <w:jc w:val="both"/>
        <w:rPr>
          <w:lang w:eastAsia="en-GB"/>
        </w:rPr>
      </w:pPr>
      <w:r w:rsidRPr="004B03DB">
        <w:rPr>
          <w:lang w:eastAsia="en-GB"/>
        </w:rPr>
        <w:t>The school recognises that self-harm and suicidal ideation may indicate significant distress and, in some cases, safeguarding concerns.</w:t>
      </w:r>
    </w:p>
    <w:p w14:paraId="38D15421" w14:textId="77777777" w:rsidR="008C49BE" w:rsidRPr="004B03DB" w:rsidRDefault="008C49BE" w:rsidP="008C49BE">
      <w:pPr>
        <w:jc w:val="both"/>
        <w:rPr>
          <w:lang w:eastAsia="en-GB"/>
        </w:rPr>
      </w:pPr>
    </w:p>
    <w:p w14:paraId="070F6E47" w14:textId="77777777" w:rsidR="004B03DB" w:rsidRPr="004B03DB" w:rsidRDefault="004B03DB" w:rsidP="008C49BE">
      <w:pPr>
        <w:jc w:val="both"/>
        <w:rPr>
          <w:lang w:eastAsia="en-GB"/>
        </w:rPr>
      </w:pPr>
      <w:r w:rsidRPr="004B03DB">
        <w:rPr>
          <w:lang w:eastAsia="en-GB"/>
        </w:rPr>
        <w:t>Any concern relating to self-harm, suicidal thoughts or suicide risk must be reported immediately to the DSL. Concerns will be managed in accordance with safeguarding procedures, local Warwickshire guidance and any relevant school risk assessment or support plan. Appropriate support will be provided for the child and, where necessary, their family and other affected pupils.</w:t>
      </w:r>
    </w:p>
    <w:p w14:paraId="698D3038" w14:textId="7724F543" w:rsidR="004B03DB" w:rsidRPr="004B03DB" w:rsidRDefault="004B03DB" w:rsidP="008C49BE">
      <w:pPr>
        <w:pStyle w:val="CATSubheading"/>
      </w:pPr>
      <w:bookmarkStart w:id="174" w:name="_Toc235205447"/>
      <w:r w:rsidRPr="004B03DB">
        <w:t>Local Safeguarding Contacts</w:t>
      </w:r>
      <w:bookmarkEnd w:id="174"/>
    </w:p>
    <w:p w14:paraId="61AE0553" w14:textId="47FC98E5" w:rsidR="00604EE4" w:rsidRDefault="004B03DB" w:rsidP="008C49BE">
      <w:pPr>
        <w:jc w:val="both"/>
        <w:rPr>
          <w:lang w:eastAsia="en-GB"/>
        </w:rPr>
      </w:pPr>
      <w:r w:rsidRPr="004B03DB">
        <w:rPr>
          <w:lang w:eastAsia="en-GB"/>
        </w:rPr>
        <w:t xml:space="preserve">Current safeguarding contacts for Warwickshire are </w:t>
      </w:r>
      <w:r w:rsidR="00604EE4">
        <w:rPr>
          <w:lang w:eastAsia="en-GB"/>
        </w:rPr>
        <w:t>as follows:</w:t>
      </w:r>
    </w:p>
    <w:p w14:paraId="1A3AD792" w14:textId="77777777" w:rsidR="00604EE4" w:rsidRDefault="00604EE4" w:rsidP="008C49BE">
      <w:pPr>
        <w:jc w:val="both"/>
        <w:rPr>
          <w:lang w:eastAsia="en-GB"/>
        </w:rPr>
      </w:pPr>
    </w:p>
    <w:p w14:paraId="3857D52E" w14:textId="406CEB31" w:rsidR="00604EE4" w:rsidRPr="00D8147C" w:rsidRDefault="00604EE4" w:rsidP="00604EE4">
      <w:r w:rsidRPr="00D8147C">
        <w:t>Family Connect</w:t>
      </w:r>
      <w:r w:rsidR="002D1D04">
        <w:tab/>
      </w:r>
      <w:r w:rsidR="002D1D04">
        <w:tab/>
      </w:r>
      <w:r w:rsidR="002D1D04">
        <w:tab/>
      </w:r>
      <w:r w:rsidRPr="00D8147C">
        <w:tab/>
      </w:r>
      <w:r w:rsidRPr="00D8147C">
        <w:tab/>
      </w:r>
      <w:r w:rsidRPr="00D8147C">
        <w:tab/>
      </w:r>
      <w:r>
        <w:tab/>
      </w:r>
      <w:r>
        <w:tab/>
      </w:r>
      <w:r w:rsidRPr="00D8147C">
        <w:t>01926 414144</w:t>
      </w:r>
    </w:p>
    <w:p w14:paraId="1C9A101E" w14:textId="77777777" w:rsidR="00604EE4" w:rsidRPr="00D8147C" w:rsidRDefault="00604EE4" w:rsidP="00604EE4">
      <w:r w:rsidRPr="00D8147C">
        <w:t>Emergency Duty Team (Out of office hours) contact</w:t>
      </w:r>
      <w:r w:rsidRPr="00D8147C">
        <w:tab/>
      </w:r>
      <w:r>
        <w:tab/>
      </w:r>
      <w:r>
        <w:tab/>
      </w:r>
      <w:r>
        <w:tab/>
      </w:r>
      <w:r w:rsidRPr="00D8147C">
        <w:t>01926 745276</w:t>
      </w:r>
    </w:p>
    <w:p w14:paraId="5D691089" w14:textId="77777777" w:rsidR="00604EE4" w:rsidRPr="00D8147C" w:rsidRDefault="00604EE4" w:rsidP="00604EE4">
      <w:pPr>
        <w:rPr>
          <w:color w:val="000000"/>
        </w:rPr>
      </w:pPr>
      <w:r w:rsidRPr="00D8147C">
        <w:t>Local Authority Designated Officer (LADO)</w:t>
      </w:r>
      <w:r>
        <w:t xml:space="preserve"> -  </w:t>
      </w:r>
      <w:hyperlink r:id="rId17" w:history="1">
        <w:r w:rsidRPr="00BC1EE3">
          <w:rPr>
            <w:rStyle w:val="Hyperlink"/>
            <w:rFonts w:cs="Arial"/>
            <w:bCs/>
          </w:rPr>
          <w:t>lado@warwickshire.gov.uk</w:t>
        </w:r>
      </w:hyperlink>
      <w:r w:rsidRPr="00D8147C">
        <w:t xml:space="preserve"> </w:t>
      </w:r>
      <w:r>
        <w:tab/>
      </w:r>
      <w:r w:rsidRPr="00D8147C">
        <w:rPr>
          <w:color w:val="000000"/>
        </w:rPr>
        <w:t>01926 745376</w:t>
      </w:r>
    </w:p>
    <w:p w14:paraId="22AC361B" w14:textId="77777777" w:rsidR="00604EE4" w:rsidRPr="00D8147C" w:rsidRDefault="00604EE4" w:rsidP="00604EE4">
      <w:r w:rsidRPr="00D8147C">
        <w:t xml:space="preserve">NSPCC Whistleblowing Advice Line </w:t>
      </w:r>
      <w:r w:rsidRPr="00D8147C">
        <w:tab/>
      </w:r>
      <w:r w:rsidRPr="00D8147C">
        <w:tab/>
      </w:r>
      <w:r w:rsidRPr="00D8147C">
        <w:tab/>
      </w:r>
      <w:r>
        <w:tab/>
      </w:r>
      <w:r>
        <w:tab/>
      </w:r>
      <w:r>
        <w:tab/>
      </w:r>
      <w:r w:rsidRPr="00D8147C">
        <w:t>0800 028 0285</w:t>
      </w:r>
    </w:p>
    <w:p w14:paraId="0D4F5AB7" w14:textId="77777777" w:rsidR="00604EE4" w:rsidRDefault="00604EE4" w:rsidP="008C49BE">
      <w:pPr>
        <w:jc w:val="both"/>
        <w:rPr>
          <w:lang w:eastAsia="en-GB"/>
        </w:rPr>
      </w:pPr>
    </w:p>
    <w:p w14:paraId="0A962CA1" w14:textId="77777777" w:rsidR="00604EE4" w:rsidRDefault="00604EE4" w:rsidP="008C49BE">
      <w:pPr>
        <w:jc w:val="both"/>
        <w:rPr>
          <w:lang w:eastAsia="en-GB"/>
        </w:rPr>
      </w:pPr>
    </w:p>
    <w:p w14:paraId="687FD571" w14:textId="3E3ACF84" w:rsidR="004B03DB" w:rsidRDefault="004B03DB" w:rsidP="008C49BE">
      <w:pPr>
        <w:jc w:val="both"/>
        <w:rPr>
          <w:lang w:eastAsia="en-GB"/>
        </w:rPr>
      </w:pPr>
      <w:r w:rsidRPr="004B03DB">
        <w:rPr>
          <w:lang w:eastAsia="en-GB"/>
        </w:rPr>
        <w:t>School-specific safeguarding personnel, including the DSL, Deputy DSLs, Operation Encompass Leads, Mental Health Lead, Designated Teacher for Looked After and Previously Looked After Children and Safeguarding Governor, are listed in Appendix 3.</w:t>
      </w:r>
    </w:p>
    <w:p w14:paraId="1AC38818" w14:textId="77777777" w:rsidR="00FD6A3B" w:rsidRDefault="00FD6A3B" w:rsidP="008C49BE">
      <w:pPr>
        <w:jc w:val="both"/>
        <w:rPr>
          <w:lang w:eastAsia="en-GB"/>
        </w:rPr>
      </w:pPr>
    </w:p>
    <w:p w14:paraId="35F8A883" w14:textId="77777777" w:rsidR="00FD6A3B" w:rsidRPr="004B03DB" w:rsidRDefault="00FD6A3B" w:rsidP="008C49BE">
      <w:pPr>
        <w:jc w:val="both"/>
        <w:rPr>
          <w:lang w:eastAsia="en-GB"/>
        </w:rPr>
      </w:pPr>
    </w:p>
    <w:p w14:paraId="0C785195" w14:textId="77777777" w:rsidR="007458CF" w:rsidRDefault="007458CF" w:rsidP="008C49BE">
      <w:pPr>
        <w:jc w:val="both"/>
      </w:pPr>
    </w:p>
    <w:p w14:paraId="68E79B29" w14:textId="4CF860A1" w:rsidR="0026156A" w:rsidRDefault="0026156A" w:rsidP="004E5A75">
      <w:pPr>
        <w:spacing w:after="160"/>
        <w:contextualSpacing w:val="0"/>
        <w:jc w:val="both"/>
        <w:rPr>
          <w:rFonts w:ascii="Aptos Display" w:eastAsia="Times New Roman" w:hAnsi="Aptos Display" w:cs="Segoe UI"/>
          <w:b/>
          <w:bCs/>
          <w:color w:val="0070C0"/>
          <w:spacing w:val="15"/>
          <w:kern w:val="0"/>
          <w:sz w:val="24"/>
          <w:szCs w:val="28"/>
          <w14:ligatures w14:val="none"/>
        </w:rPr>
      </w:pPr>
      <w:r>
        <w:br w:type="page"/>
      </w:r>
    </w:p>
    <w:p w14:paraId="58000061" w14:textId="0FC77FC7" w:rsidR="008A1255" w:rsidRPr="004151F1" w:rsidRDefault="008A1255" w:rsidP="001E4E24">
      <w:pPr>
        <w:pStyle w:val="CATHeading"/>
      </w:pPr>
      <w:bookmarkStart w:id="175" w:name="_Toc524897676"/>
      <w:bookmarkStart w:id="176" w:name="_Toc207963310"/>
      <w:bookmarkStart w:id="177" w:name="_Toc235205448"/>
      <w:r w:rsidRPr="00252657">
        <w:lastRenderedPageBreak/>
        <w:t xml:space="preserve">Appendix </w:t>
      </w:r>
      <w:r w:rsidR="001E4E24">
        <w:t>2</w:t>
      </w:r>
      <w:r>
        <w:t xml:space="preserve"> </w:t>
      </w:r>
      <w:bookmarkEnd w:id="175"/>
      <w:r w:rsidRPr="004151F1">
        <w:t>- Key Safeguarding Personnel in Schools</w:t>
      </w:r>
      <w:bookmarkEnd w:id="176"/>
      <w:bookmarkEnd w:id="177"/>
    </w:p>
    <w:p w14:paraId="6F9FDED2" w14:textId="5CE64471" w:rsidR="0026156A" w:rsidRDefault="008A1255" w:rsidP="00125979">
      <w:pPr>
        <w:pStyle w:val="CATSubheading"/>
        <w:numPr>
          <w:ilvl w:val="0"/>
          <w:numId w:val="0"/>
        </w:numPr>
        <w:ind w:left="357" w:hanging="357"/>
        <w:jc w:val="left"/>
        <w:rPr>
          <w:rFonts w:asciiTheme="minorHAnsi" w:hAnsiTheme="minorHAnsi"/>
        </w:rPr>
      </w:pPr>
      <w:bookmarkStart w:id="178" w:name="_Toc207963311"/>
      <w:bookmarkStart w:id="179" w:name="_Toc235205449"/>
      <w:r w:rsidRPr="00226557">
        <w:rPr>
          <w:rFonts w:asciiTheme="minorHAnsi" w:hAnsiTheme="minorHAnsi"/>
        </w:rPr>
        <w:t>Key personnel in Birchwood Primary School</w:t>
      </w:r>
      <w:bookmarkEnd w:id="178"/>
      <w:bookmarkEnd w:id="179"/>
    </w:p>
    <w:p w14:paraId="00A52231" w14:textId="77777777" w:rsidR="00310398" w:rsidRPr="005E0049" w:rsidRDefault="00310398" w:rsidP="00310398">
      <w:pPr>
        <w:autoSpaceDE w:val="0"/>
        <w:autoSpaceDN w:val="0"/>
        <w:adjustRightInd w:val="0"/>
        <w:spacing w:line="240" w:lineRule="auto"/>
        <w:rPr>
          <w:rFonts w:eastAsia="Times New Roman" w:cs="Arial"/>
          <w:color w:val="000000"/>
          <w:kern w:val="0"/>
          <w:sz w:val="24"/>
          <w:szCs w:val="24"/>
          <w:lang w:eastAsia="en-GB"/>
          <w14:ligatures w14:val="none"/>
        </w:rPr>
      </w:pPr>
    </w:p>
    <w:tbl>
      <w:tblPr>
        <w:tblStyle w:val="GridTable2-Accent55"/>
        <w:tblW w:w="9356" w:type="dxa"/>
        <w:tblLook w:val="04A0" w:firstRow="1" w:lastRow="0" w:firstColumn="1" w:lastColumn="0" w:noHBand="0" w:noVBand="1"/>
      </w:tblPr>
      <w:tblGrid>
        <w:gridCol w:w="3360"/>
        <w:gridCol w:w="2027"/>
        <w:gridCol w:w="3969"/>
      </w:tblGrid>
      <w:tr w:rsidR="00310398" w:rsidRPr="005E0049" w14:paraId="688C6B90" w14:textId="77777777" w:rsidTr="00AE0E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0" w:type="dxa"/>
          </w:tcPr>
          <w:p w14:paraId="5A1D540B" w14:textId="77777777" w:rsidR="00310398" w:rsidRPr="00B51E47" w:rsidRDefault="00310398" w:rsidP="008F379D">
            <w:pPr>
              <w:widowControl w:val="0"/>
              <w:autoSpaceDE w:val="0"/>
              <w:autoSpaceDN w:val="0"/>
              <w:adjustRightInd w:val="0"/>
              <w:spacing w:after="230" w:line="258" w:lineRule="atLeast"/>
              <w:jc w:val="center"/>
              <w:rPr>
                <w:rFonts w:asciiTheme="minorHAnsi" w:eastAsia="Times New Roman" w:hAnsiTheme="minorHAnsi" w:cs="Calibri"/>
              </w:rPr>
            </w:pPr>
            <w:r w:rsidRPr="00B51E47">
              <w:rPr>
                <w:rFonts w:asciiTheme="minorHAnsi" w:eastAsia="Times New Roman" w:hAnsiTheme="minorHAnsi" w:cs="Calibri"/>
              </w:rPr>
              <w:t>Role</w:t>
            </w:r>
          </w:p>
        </w:tc>
        <w:tc>
          <w:tcPr>
            <w:tcW w:w="2027" w:type="dxa"/>
          </w:tcPr>
          <w:p w14:paraId="322E0436" w14:textId="77777777" w:rsidR="00310398" w:rsidRPr="00B51E47" w:rsidRDefault="00310398" w:rsidP="008F379D">
            <w:pPr>
              <w:widowControl w:val="0"/>
              <w:autoSpaceDE w:val="0"/>
              <w:autoSpaceDN w:val="0"/>
              <w:adjustRightInd w:val="0"/>
              <w:spacing w:after="230" w:line="258" w:lineRule="atLeast"/>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Calibri"/>
              </w:rPr>
            </w:pPr>
            <w:r w:rsidRPr="00B51E47">
              <w:rPr>
                <w:rFonts w:asciiTheme="minorHAnsi" w:eastAsia="Times New Roman" w:hAnsiTheme="minorHAnsi" w:cs="Calibri"/>
              </w:rPr>
              <w:t>Name</w:t>
            </w:r>
          </w:p>
        </w:tc>
        <w:tc>
          <w:tcPr>
            <w:tcW w:w="3969" w:type="dxa"/>
          </w:tcPr>
          <w:p w14:paraId="2A64653C" w14:textId="77777777" w:rsidR="00310398" w:rsidRPr="00B51E47" w:rsidRDefault="00310398" w:rsidP="008F379D">
            <w:pPr>
              <w:widowControl w:val="0"/>
              <w:autoSpaceDE w:val="0"/>
              <w:autoSpaceDN w:val="0"/>
              <w:adjustRightInd w:val="0"/>
              <w:spacing w:after="230" w:line="258" w:lineRule="atLeast"/>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Calibri"/>
              </w:rPr>
            </w:pPr>
            <w:r w:rsidRPr="00B51E47">
              <w:rPr>
                <w:rFonts w:asciiTheme="minorHAnsi" w:eastAsia="Times New Roman" w:hAnsiTheme="minorHAnsi" w:cs="Calibri"/>
              </w:rPr>
              <w:t>Contact details</w:t>
            </w:r>
          </w:p>
        </w:tc>
      </w:tr>
      <w:tr w:rsidR="00310398" w:rsidRPr="005E0049" w14:paraId="50E12A19" w14:textId="77777777" w:rsidTr="00AE0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0" w:type="dxa"/>
          </w:tcPr>
          <w:p w14:paraId="6E075910" w14:textId="77777777" w:rsidR="00310398" w:rsidRPr="00B51E47" w:rsidRDefault="00310398" w:rsidP="008F379D">
            <w:pPr>
              <w:widowControl w:val="0"/>
              <w:autoSpaceDE w:val="0"/>
              <w:autoSpaceDN w:val="0"/>
              <w:adjustRightInd w:val="0"/>
              <w:spacing w:after="230" w:line="258" w:lineRule="atLeast"/>
              <w:rPr>
                <w:rFonts w:asciiTheme="minorHAnsi" w:eastAsia="Times New Roman" w:hAnsiTheme="minorHAnsi" w:cs="Calibri"/>
              </w:rPr>
            </w:pPr>
            <w:r w:rsidRPr="00B51E47">
              <w:rPr>
                <w:rFonts w:asciiTheme="minorHAnsi" w:eastAsia="Times New Roman" w:hAnsiTheme="minorHAnsi" w:cs="Calibri"/>
              </w:rPr>
              <w:t>Headteacher</w:t>
            </w:r>
          </w:p>
        </w:tc>
        <w:tc>
          <w:tcPr>
            <w:tcW w:w="2027" w:type="dxa"/>
          </w:tcPr>
          <w:p w14:paraId="2AF0AE47" w14:textId="77777777" w:rsidR="00310398" w:rsidRPr="00B51E47" w:rsidRDefault="00310398" w:rsidP="008F379D">
            <w:pPr>
              <w:widowControl w:val="0"/>
              <w:autoSpaceDE w:val="0"/>
              <w:autoSpaceDN w:val="0"/>
              <w:adjustRightInd w:val="0"/>
              <w:spacing w:after="23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r w:rsidRPr="00B51E47">
              <w:rPr>
                <w:rFonts w:asciiTheme="minorHAnsi" w:eastAsia="Times New Roman" w:hAnsiTheme="minorHAnsi" w:cs="Calibri"/>
                <w:bCs/>
              </w:rPr>
              <w:t>Neil Coleman</w:t>
            </w:r>
          </w:p>
        </w:tc>
        <w:tc>
          <w:tcPr>
            <w:tcW w:w="3969" w:type="dxa"/>
          </w:tcPr>
          <w:p w14:paraId="6E5AB02F" w14:textId="4A22B88F" w:rsidR="00310398" w:rsidRDefault="00310398" w:rsidP="008F379D">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B51E47">
              <w:rPr>
                <w:rFonts w:asciiTheme="minorHAnsi" w:eastAsia="Times New Roman" w:hAnsiTheme="minorHAnsi" w:cs="Calibri"/>
                <w:bCs/>
              </w:rPr>
              <w:t>email:</w:t>
            </w:r>
            <w:r w:rsidR="00AE0E96">
              <w:rPr>
                <w:rFonts w:asciiTheme="minorHAnsi" w:eastAsia="Times New Roman" w:hAnsiTheme="minorHAnsi" w:cs="Calibri"/>
                <w:bCs/>
              </w:rPr>
              <w:t xml:space="preserve"> </w:t>
            </w:r>
            <w:hyperlink r:id="rId18" w:history="1">
              <w:r w:rsidR="00AE0E96" w:rsidRPr="00E03246">
                <w:rPr>
                  <w:rStyle w:val="Hyperlink"/>
                  <w:rFonts w:eastAsia="Times New Roman" w:cs="Calibri"/>
                  <w:bCs/>
                </w:rPr>
                <w:t>coleman.n2@welearn365.com</w:t>
              </w:r>
            </w:hyperlink>
          </w:p>
          <w:p w14:paraId="22999184" w14:textId="77777777" w:rsidR="00B51E47" w:rsidRPr="00B51E47" w:rsidRDefault="00B51E47" w:rsidP="008F379D">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p>
          <w:p w14:paraId="034464B2" w14:textId="77777777" w:rsidR="00310398" w:rsidRDefault="00310398" w:rsidP="008F379D">
            <w:pPr>
              <w:widowControl w:val="0"/>
              <w:autoSpaceDE w:val="0"/>
              <w:autoSpaceDN w:val="0"/>
              <w:adjustRightInd w:val="0"/>
              <w:spacing w:after="23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r w:rsidRPr="00B51E47">
              <w:rPr>
                <w:rFonts w:asciiTheme="minorHAnsi" w:eastAsia="Times New Roman" w:hAnsiTheme="minorHAnsi" w:cs="Calibri"/>
                <w:bCs/>
              </w:rPr>
              <w:t>tel:  01827 892913</w:t>
            </w:r>
          </w:p>
          <w:p w14:paraId="2825E579" w14:textId="77777777" w:rsidR="00B51E47" w:rsidRPr="00B51E47" w:rsidRDefault="00B51E47" w:rsidP="008F379D">
            <w:pPr>
              <w:widowControl w:val="0"/>
              <w:autoSpaceDE w:val="0"/>
              <w:autoSpaceDN w:val="0"/>
              <w:adjustRightInd w:val="0"/>
              <w:spacing w:after="23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p>
        </w:tc>
      </w:tr>
      <w:tr w:rsidR="00310398" w:rsidRPr="005E0049" w14:paraId="0D4722C3" w14:textId="77777777" w:rsidTr="00AE0E96">
        <w:tc>
          <w:tcPr>
            <w:cnfStyle w:val="001000000000" w:firstRow="0" w:lastRow="0" w:firstColumn="1" w:lastColumn="0" w:oddVBand="0" w:evenVBand="0" w:oddHBand="0" w:evenHBand="0" w:firstRowFirstColumn="0" w:firstRowLastColumn="0" w:lastRowFirstColumn="0" w:lastRowLastColumn="0"/>
            <w:tcW w:w="3360" w:type="dxa"/>
          </w:tcPr>
          <w:p w14:paraId="6918E46F" w14:textId="77777777" w:rsidR="00310398" w:rsidRPr="00B51E47" w:rsidRDefault="00310398" w:rsidP="008F379D">
            <w:pPr>
              <w:widowControl w:val="0"/>
              <w:autoSpaceDE w:val="0"/>
              <w:autoSpaceDN w:val="0"/>
              <w:adjustRightInd w:val="0"/>
              <w:spacing w:after="230" w:line="258" w:lineRule="atLeast"/>
              <w:rPr>
                <w:rFonts w:asciiTheme="minorHAnsi" w:eastAsia="Times New Roman" w:hAnsiTheme="minorHAnsi" w:cs="Calibri"/>
              </w:rPr>
            </w:pPr>
            <w:r w:rsidRPr="00B51E47">
              <w:rPr>
                <w:rFonts w:asciiTheme="minorHAnsi" w:eastAsia="Times New Roman" w:hAnsiTheme="minorHAnsi" w:cs="Calibri"/>
              </w:rPr>
              <w:t>The Designated Safeguarding Lead (DSL)</w:t>
            </w:r>
          </w:p>
        </w:tc>
        <w:tc>
          <w:tcPr>
            <w:tcW w:w="2027" w:type="dxa"/>
          </w:tcPr>
          <w:p w14:paraId="7B0070FB" w14:textId="77777777" w:rsidR="00310398" w:rsidRPr="00B51E47" w:rsidRDefault="00310398" w:rsidP="008F379D">
            <w:pPr>
              <w:widowControl w:val="0"/>
              <w:autoSpaceDE w:val="0"/>
              <w:autoSpaceDN w:val="0"/>
              <w:adjustRightInd w:val="0"/>
              <w:spacing w:after="23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r w:rsidRPr="00B51E47">
              <w:rPr>
                <w:rFonts w:asciiTheme="minorHAnsi" w:eastAsia="Times New Roman" w:hAnsiTheme="minorHAnsi" w:cs="Calibri"/>
                <w:bCs/>
              </w:rPr>
              <w:t>Ella Webb</w:t>
            </w:r>
          </w:p>
          <w:p w14:paraId="5AFB3449" w14:textId="77777777" w:rsidR="00310398" w:rsidRPr="00B51E47" w:rsidRDefault="00310398" w:rsidP="008F379D">
            <w:pPr>
              <w:widowControl w:val="0"/>
              <w:autoSpaceDE w:val="0"/>
              <w:autoSpaceDN w:val="0"/>
              <w:adjustRightInd w:val="0"/>
              <w:spacing w:after="23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p>
        </w:tc>
        <w:tc>
          <w:tcPr>
            <w:tcW w:w="3969" w:type="dxa"/>
          </w:tcPr>
          <w:p w14:paraId="7211ABF5" w14:textId="30688D69" w:rsidR="00310398" w:rsidRDefault="00310398" w:rsidP="008F379D">
            <w:pPr>
              <w:widowControl w:val="0"/>
              <w:autoSpaceDE w:val="0"/>
              <w:autoSpaceDN w:val="0"/>
              <w:adjustRightInd w:val="0"/>
              <w:spacing w:after="230" w:line="258"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51E47">
              <w:rPr>
                <w:rFonts w:asciiTheme="minorHAnsi" w:eastAsia="Times New Roman" w:hAnsiTheme="minorHAnsi" w:cs="Calibri"/>
                <w:bCs/>
              </w:rPr>
              <w:t xml:space="preserve">email: </w:t>
            </w:r>
            <w:hyperlink r:id="rId19" w:history="1">
              <w:r w:rsidR="00AE0E96" w:rsidRPr="00E03246">
                <w:rPr>
                  <w:rStyle w:val="Hyperlink"/>
                  <w:rFonts w:eastAsia="Times New Roman" w:cs="Calibri"/>
                  <w:bCs/>
                </w:rPr>
                <w:t>webb.e@welearn365.com</w:t>
              </w:r>
            </w:hyperlink>
          </w:p>
          <w:p w14:paraId="7AADE02E" w14:textId="77777777" w:rsidR="00B51E47" w:rsidRPr="00B51E47" w:rsidRDefault="00B51E47" w:rsidP="008F379D">
            <w:pPr>
              <w:widowControl w:val="0"/>
              <w:autoSpaceDE w:val="0"/>
              <w:autoSpaceDN w:val="0"/>
              <w:adjustRightInd w:val="0"/>
              <w:spacing w:after="23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p>
          <w:p w14:paraId="36BC1008" w14:textId="77777777" w:rsidR="00310398" w:rsidRDefault="00310398" w:rsidP="008F379D">
            <w:pPr>
              <w:widowControl w:val="0"/>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r w:rsidRPr="00B51E47">
              <w:rPr>
                <w:rFonts w:asciiTheme="minorHAnsi" w:eastAsia="Times New Roman" w:hAnsiTheme="minorHAnsi" w:cs="Calibri"/>
                <w:bCs/>
              </w:rPr>
              <w:t>tel: 01827 892913</w:t>
            </w:r>
          </w:p>
          <w:p w14:paraId="2AFED53C" w14:textId="77777777" w:rsidR="00B51E47" w:rsidRPr="00B51E47" w:rsidRDefault="00B51E47" w:rsidP="008F379D">
            <w:pPr>
              <w:widowControl w:val="0"/>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p>
        </w:tc>
      </w:tr>
      <w:tr w:rsidR="00310398" w:rsidRPr="005E0049" w14:paraId="315210FD" w14:textId="77777777" w:rsidTr="00AE0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0" w:type="dxa"/>
          </w:tcPr>
          <w:p w14:paraId="7D0D3CA5" w14:textId="77777777" w:rsidR="00310398" w:rsidRPr="00B51E47" w:rsidRDefault="00310398" w:rsidP="008F379D">
            <w:pPr>
              <w:widowControl w:val="0"/>
              <w:autoSpaceDE w:val="0"/>
              <w:autoSpaceDN w:val="0"/>
              <w:adjustRightInd w:val="0"/>
              <w:spacing w:after="230" w:line="258" w:lineRule="atLeast"/>
              <w:rPr>
                <w:rFonts w:asciiTheme="minorHAnsi" w:eastAsia="Times New Roman" w:hAnsiTheme="minorHAnsi" w:cs="Calibri"/>
              </w:rPr>
            </w:pPr>
            <w:r w:rsidRPr="00B51E47">
              <w:rPr>
                <w:rFonts w:asciiTheme="minorHAnsi" w:eastAsia="Times New Roman" w:hAnsiTheme="minorHAnsi" w:cs="Calibri"/>
              </w:rPr>
              <w:t>Deputy Designated Safeguarding Lead (DDSL)</w:t>
            </w:r>
          </w:p>
        </w:tc>
        <w:tc>
          <w:tcPr>
            <w:tcW w:w="2027" w:type="dxa"/>
          </w:tcPr>
          <w:p w14:paraId="7FDC93C7" w14:textId="77777777" w:rsidR="00310398" w:rsidRPr="00B51E47" w:rsidRDefault="00310398" w:rsidP="008F379D">
            <w:pPr>
              <w:widowControl w:val="0"/>
              <w:autoSpaceDE w:val="0"/>
              <w:autoSpaceDN w:val="0"/>
              <w:adjustRightInd w:val="0"/>
              <w:spacing w:after="23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r w:rsidRPr="00B51E47">
              <w:rPr>
                <w:rFonts w:asciiTheme="minorHAnsi" w:eastAsia="Times New Roman" w:hAnsiTheme="minorHAnsi" w:cs="Calibri"/>
                <w:bCs/>
              </w:rPr>
              <w:t>Neil Coleman</w:t>
            </w:r>
          </w:p>
        </w:tc>
        <w:tc>
          <w:tcPr>
            <w:tcW w:w="3969" w:type="dxa"/>
          </w:tcPr>
          <w:p w14:paraId="4C1E33A7" w14:textId="7CD59686" w:rsidR="00310398" w:rsidRDefault="00AE0E96" w:rsidP="008F379D">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B51E47">
              <w:rPr>
                <w:rFonts w:asciiTheme="minorHAnsi" w:eastAsia="Times New Roman" w:hAnsiTheme="minorHAnsi" w:cs="Calibri"/>
                <w:bCs/>
              </w:rPr>
              <w:t>E</w:t>
            </w:r>
            <w:r w:rsidR="00310398" w:rsidRPr="00B51E47">
              <w:rPr>
                <w:rFonts w:asciiTheme="minorHAnsi" w:eastAsia="Times New Roman" w:hAnsiTheme="minorHAnsi" w:cs="Calibri"/>
                <w:bCs/>
              </w:rPr>
              <w:t>mail</w:t>
            </w:r>
            <w:r>
              <w:rPr>
                <w:rFonts w:asciiTheme="minorHAnsi" w:eastAsia="Times New Roman" w:hAnsiTheme="minorHAnsi" w:cs="Calibri"/>
                <w:bCs/>
              </w:rPr>
              <w:t xml:space="preserve">: </w:t>
            </w:r>
            <w:hyperlink r:id="rId20" w:history="1">
              <w:r w:rsidRPr="00E03246">
                <w:rPr>
                  <w:rStyle w:val="Hyperlink"/>
                  <w:rFonts w:eastAsia="Times New Roman" w:cs="Calibri"/>
                  <w:bCs/>
                </w:rPr>
                <w:t>coleman.n2@welearn365.com</w:t>
              </w:r>
            </w:hyperlink>
          </w:p>
          <w:p w14:paraId="4422F87A" w14:textId="77777777" w:rsidR="00B51E47" w:rsidRPr="00B51E47" w:rsidRDefault="00B51E47" w:rsidP="008F379D">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p>
          <w:p w14:paraId="6B9C5857" w14:textId="77777777" w:rsidR="00310398" w:rsidRDefault="00310398" w:rsidP="008F379D">
            <w:pPr>
              <w:widowControl w:val="0"/>
              <w:autoSpaceDE w:val="0"/>
              <w:autoSpaceDN w:val="0"/>
              <w:adjustRightInd w:val="0"/>
              <w:spacing w:before="120"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r w:rsidRPr="00B51E47">
              <w:rPr>
                <w:rFonts w:asciiTheme="minorHAnsi" w:eastAsia="Times New Roman" w:hAnsiTheme="minorHAnsi" w:cs="Calibri"/>
                <w:bCs/>
              </w:rPr>
              <w:t>tel:  01827 892913</w:t>
            </w:r>
          </w:p>
          <w:p w14:paraId="3DB058F9" w14:textId="77777777" w:rsidR="00B51E47" w:rsidRPr="00B51E47" w:rsidRDefault="00B51E47" w:rsidP="008F379D">
            <w:pPr>
              <w:widowControl w:val="0"/>
              <w:autoSpaceDE w:val="0"/>
              <w:autoSpaceDN w:val="0"/>
              <w:adjustRightInd w:val="0"/>
              <w:spacing w:before="120"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p>
        </w:tc>
      </w:tr>
      <w:tr w:rsidR="00310398" w:rsidRPr="005E0049" w14:paraId="011B1E0B" w14:textId="77777777" w:rsidTr="00AE0E96">
        <w:tc>
          <w:tcPr>
            <w:cnfStyle w:val="001000000000" w:firstRow="0" w:lastRow="0" w:firstColumn="1" w:lastColumn="0" w:oddVBand="0" w:evenVBand="0" w:oddHBand="0" w:evenHBand="0" w:firstRowFirstColumn="0" w:firstRowLastColumn="0" w:lastRowFirstColumn="0" w:lastRowLastColumn="0"/>
            <w:tcW w:w="3360" w:type="dxa"/>
          </w:tcPr>
          <w:p w14:paraId="34628D28" w14:textId="77777777" w:rsidR="00310398" w:rsidRPr="00B51E47" w:rsidRDefault="00310398" w:rsidP="008F379D">
            <w:pPr>
              <w:widowControl w:val="0"/>
              <w:autoSpaceDE w:val="0"/>
              <w:autoSpaceDN w:val="0"/>
              <w:adjustRightInd w:val="0"/>
              <w:spacing w:after="230" w:line="258" w:lineRule="atLeast"/>
              <w:rPr>
                <w:rFonts w:asciiTheme="minorHAnsi" w:eastAsia="Times New Roman" w:hAnsiTheme="minorHAnsi" w:cs="Calibri"/>
              </w:rPr>
            </w:pPr>
            <w:r w:rsidRPr="00B51E47">
              <w:rPr>
                <w:rFonts w:asciiTheme="minorHAnsi" w:eastAsia="Times New Roman" w:hAnsiTheme="minorHAnsi" w:cs="Calibri"/>
              </w:rPr>
              <w:t>Other staff members trained to undertake the functions of the Designated Safeguarding Lead</w:t>
            </w:r>
          </w:p>
        </w:tc>
        <w:tc>
          <w:tcPr>
            <w:tcW w:w="2027" w:type="dxa"/>
          </w:tcPr>
          <w:p w14:paraId="43CE09CD" w14:textId="77777777" w:rsidR="00310398" w:rsidRPr="00B51E47" w:rsidRDefault="00310398" w:rsidP="008F379D">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r w:rsidRPr="00B51E47">
              <w:rPr>
                <w:rFonts w:asciiTheme="minorHAnsi" w:eastAsia="Times New Roman" w:hAnsiTheme="minorHAnsi" w:cs="Arial"/>
                <w:color w:val="000000"/>
              </w:rPr>
              <w:t>Emma Haynes</w:t>
            </w:r>
          </w:p>
          <w:p w14:paraId="525AE83F" w14:textId="77777777" w:rsidR="00310398" w:rsidRPr="00B51E47" w:rsidRDefault="00310398" w:rsidP="008F379D">
            <w:pPr>
              <w:widowControl w:val="0"/>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p>
          <w:p w14:paraId="1A184546" w14:textId="77777777" w:rsidR="00FC4AFE" w:rsidRDefault="00FC4AFE" w:rsidP="008F379D">
            <w:pPr>
              <w:widowControl w:val="0"/>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p>
          <w:p w14:paraId="048C8C83" w14:textId="155C899F" w:rsidR="00310398" w:rsidRPr="00B51E47" w:rsidRDefault="00310398" w:rsidP="008F379D">
            <w:pPr>
              <w:widowControl w:val="0"/>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r w:rsidRPr="00B51E47">
              <w:rPr>
                <w:rFonts w:asciiTheme="minorHAnsi" w:eastAsia="Times New Roman" w:hAnsiTheme="minorHAnsi" w:cs="Arial"/>
              </w:rPr>
              <w:t>Kate Bailey</w:t>
            </w:r>
          </w:p>
          <w:p w14:paraId="1EF725FB" w14:textId="77777777" w:rsidR="00310398" w:rsidRPr="00B51E47" w:rsidRDefault="00310398" w:rsidP="008F379D">
            <w:pPr>
              <w:widowControl w:val="0"/>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p>
          <w:p w14:paraId="461FF9F0" w14:textId="77777777" w:rsidR="00FC4AFE" w:rsidRDefault="00FC4AFE" w:rsidP="008F379D">
            <w:pPr>
              <w:widowControl w:val="0"/>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p>
          <w:p w14:paraId="0A78BDFE" w14:textId="30263DDC" w:rsidR="00310398" w:rsidRPr="00B51E47" w:rsidRDefault="00310398" w:rsidP="008F379D">
            <w:pPr>
              <w:widowControl w:val="0"/>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r w:rsidRPr="00B51E47">
              <w:rPr>
                <w:rFonts w:asciiTheme="minorHAnsi" w:eastAsia="Times New Roman" w:hAnsiTheme="minorHAnsi" w:cs="Arial"/>
              </w:rPr>
              <w:t>Kim Faultless</w:t>
            </w:r>
          </w:p>
        </w:tc>
        <w:tc>
          <w:tcPr>
            <w:tcW w:w="3969" w:type="dxa"/>
          </w:tcPr>
          <w:p w14:paraId="551D6867" w14:textId="77777777" w:rsidR="00310398" w:rsidRPr="00B51E47" w:rsidRDefault="00310398" w:rsidP="008F379D">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51E47">
              <w:rPr>
                <w:rFonts w:asciiTheme="minorHAnsi" w:eastAsia="Times New Roman" w:hAnsiTheme="minorHAnsi" w:cs="Calibri"/>
                <w:bCs/>
              </w:rPr>
              <w:t xml:space="preserve">email: </w:t>
            </w:r>
            <w:hyperlink r:id="rId21" w:history="1">
              <w:r w:rsidRPr="00B51E47">
                <w:rPr>
                  <w:rFonts w:asciiTheme="minorHAnsi" w:eastAsia="Times New Roman" w:hAnsiTheme="minorHAnsi" w:cs="Calibri"/>
                  <w:bCs/>
                  <w:color w:val="0000FF"/>
                  <w:u w:val="single"/>
                </w:rPr>
                <w:t>haynes.e@welearn365.com</w:t>
              </w:r>
            </w:hyperlink>
          </w:p>
          <w:p w14:paraId="643B1AEC" w14:textId="77777777" w:rsidR="00310398" w:rsidRDefault="00310398" w:rsidP="008F379D">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r w:rsidRPr="00B51E47">
              <w:rPr>
                <w:rFonts w:asciiTheme="minorHAnsi" w:eastAsia="Times New Roman" w:hAnsiTheme="minorHAnsi" w:cs="Calibri"/>
                <w:bCs/>
              </w:rPr>
              <w:t>tel: 01827 892913</w:t>
            </w:r>
          </w:p>
          <w:p w14:paraId="643A2DBD" w14:textId="77777777" w:rsidR="00B51E47" w:rsidRPr="00B51E47" w:rsidRDefault="00B51E47" w:rsidP="008F379D">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p>
          <w:p w14:paraId="4A84B1F7" w14:textId="77777777" w:rsidR="00310398" w:rsidRPr="00B51E47" w:rsidRDefault="00310398" w:rsidP="008F379D">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r w:rsidRPr="00B51E47">
              <w:rPr>
                <w:rFonts w:asciiTheme="minorHAnsi" w:eastAsia="Times New Roman" w:hAnsiTheme="minorHAnsi" w:cs="Calibri"/>
                <w:bCs/>
              </w:rPr>
              <w:t xml:space="preserve">email: </w:t>
            </w:r>
            <w:hyperlink r:id="rId22" w:history="1">
              <w:r w:rsidRPr="00B51E47">
                <w:rPr>
                  <w:rFonts w:asciiTheme="minorHAnsi" w:eastAsia="Times New Roman" w:hAnsiTheme="minorHAnsi" w:cs="Calibri"/>
                  <w:bCs/>
                  <w:color w:val="0000FF"/>
                  <w:u w:val="single"/>
                </w:rPr>
                <w:t>bailey.k2@welearn365.com</w:t>
              </w:r>
            </w:hyperlink>
          </w:p>
          <w:p w14:paraId="5FAC2F97" w14:textId="77777777" w:rsidR="00310398" w:rsidRDefault="00310398" w:rsidP="008F379D">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r w:rsidRPr="00B51E47">
              <w:rPr>
                <w:rFonts w:asciiTheme="minorHAnsi" w:eastAsia="Times New Roman" w:hAnsiTheme="minorHAnsi" w:cs="Calibri"/>
                <w:bCs/>
              </w:rPr>
              <w:t>tel: 01827892913</w:t>
            </w:r>
          </w:p>
          <w:p w14:paraId="4D977044" w14:textId="77777777" w:rsidR="00B51E47" w:rsidRPr="00B51E47" w:rsidRDefault="00B51E47" w:rsidP="008F379D">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p>
          <w:p w14:paraId="6BAA8C0B" w14:textId="77777777" w:rsidR="00310398" w:rsidRPr="00B51E47" w:rsidRDefault="00310398" w:rsidP="008F379D">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51E47">
              <w:rPr>
                <w:rFonts w:asciiTheme="minorHAnsi" w:eastAsia="Times New Roman" w:hAnsiTheme="minorHAnsi" w:cs="Calibri"/>
                <w:bCs/>
              </w:rPr>
              <w:t xml:space="preserve">email: </w:t>
            </w:r>
            <w:hyperlink r:id="rId23" w:history="1">
              <w:r w:rsidRPr="00B51E47">
                <w:rPr>
                  <w:rFonts w:asciiTheme="minorHAnsi" w:eastAsia="Times New Roman" w:hAnsiTheme="minorHAnsi" w:cs="Calibri"/>
                  <w:bCs/>
                  <w:color w:val="0000FF"/>
                  <w:u w:val="single"/>
                </w:rPr>
                <w:t>faultless.k@welearn365.com</w:t>
              </w:r>
            </w:hyperlink>
          </w:p>
          <w:p w14:paraId="28EF0885" w14:textId="77777777" w:rsidR="00310398" w:rsidRDefault="00310398" w:rsidP="008F379D">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r w:rsidRPr="00B51E47">
              <w:rPr>
                <w:rFonts w:asciiTheme="minorHAnsi" w:eastAsia="Times New Roman" w:hAnsiTheme="minorHAnsi" w:cs="Calibri"/>
                <w:bCs/>
              </w:rPr>
              <w:t>tel: 01827892913</w:t>
            </w:r>
          </w:p>
          <w:p w14:paraId="08CB7A2F" w14:textId="77777777" w:rsidR="00B51E47" w:rsidRPr="00B51E47" w:rsidRDefault="00B51E47" w:rsidP="008F379D">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p>
        </w:tc>
      </w:tr>
      <w:tr w:rsidR="00310398" w:rsidRPr="005E0049" w14:paraId="06F3FEE7" w14:textId="77777777" w:rsidTr="00AE0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0" w:type="dxa"/>
          </w:tcPr>
          <w:p w14:paraId="085C2B9F" w14:textId="77777777" w:rsidR="00310398" w:rsidRPr="00B51E47" w:rsidRDefault="00310398" w:rsidP="008F379D">
            <w:pPr>
              <w:widowControl w:val="0"/>
              <w:autoSpaceDE w:val="0"/>
              <w:autoSpaceDN w:val="0"/>
              <w:adjustRightInd w:val="0"/>
              <w:spacing w:after="230" w:line="258" w:lineRule="atLeast"/>
              <w:rPr>
                <w:rFonts w:asciiTheme="minorHAnsi" w:eastAsia="Times New Roman" w:hAnsiTheme="minorHAnsi" w:cs="Calibri"/>
              </w:rPr>
            </w:pPr>
            <w:r w:rsidRPr="00B51E47">
              <w:rPr>
                <w:rFonts w:asciiTheme="minorHAnsi" w:eastAsia="Times New Roman" w:hAnsiTheme="minorHAnsi" w:cs="Calibri"/>
              </w:rPr>
              <w:t>Mental Health Lead</w:t>
            </w:r>
          </w:p>
        </w:tc>
        <w:tc>
          <w:tcPr>
            <w:tcW w:w="2027" w:type="dxa"/>
          </w:tcPr>
          <w:p w14:paraId="530218E7" w14:textId="77777777" w:rsidR="00310398" w:rsidRPr="00B51E47" w:rsidRDefault="00310398" w:rsidP="008F379D">
            <w:pPr>
              <w:widowControl w:val="0"/>
              <w:autoSpaceDE w:val="0"/>
              <w:autoSpaceDN w:val="0"/>
              <w:adjustRightInd w:val="0"/>
              <w:spacing w:after="23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r w:rsidRPr="00B51E47">
              <w:rPr>
                <w:rFonts w:asciiTheme="minorHAnsi" w:eastAsia="Times New Roman" w:hAnsiTheme="minorHAnsi" w:cs="Calibri"/>
                <w:bCs/>
              </w:rPr>
              <w:t>Ella Webb</w:t>
            </w:r>
          </w:p>
          <w:p w14:paraId="1282265B" w14:textId="77777777" w:rsidR="00310398" w:rsidRPr="00B51E47" w:rsidRDefault="00310398" w:rsidP="008F379D">
            <w:pPr>
              <w:widowControl w:val="0"/>
              <w:autoSpaceDE w:val="0"/>
              <w:autoSpaceDN w:val="0"/>
              <w:adjustRightInd w:val="0"/>
              <w:spacing w:after="23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p>
          <w:p w14:paraId="4B32530E" w14:textId="77777777" w:rsidR="00B51E47" w:rsidRDefault="00B51E47" w:rsidP="008F379D">
            <w:pPr>
              <w:widowControl w:val="0"/>
              <w:autoSpaceDE w:val="0"/>
              <w:autoSpaceDN w:val="0"/>
              <w:adjustRightInd w:val="0"/>
              <w:spacing w:after="23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p>
          <w:p w14:paraId="26063758" w14:textId="30FF3F76" w:rsidR="00310398" w:rsidRPr="00B51E47" w:rsidRDefault="00310398" w:rsidP="008F379D">
            <w:pPr>
              <w:widowControl w:val="0"/>
              <w:autoSpaceDE w:val="0"/>
              <w:autoSpaceDN w:val="0"/>
              <w:adjustRightInd w:val="0"/>
              <w:spacing w:after="23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r w:rsidRPr="00B51E47">
              <w:rPr>
                <w:rFonts w:asciiTheme="minorHAnsi" w:eastAsia="Times New Roman" w:hAnsiTheme="minorHAnsi" w:cs="Calibri"/>
                <w:bCs/>
              </w:rPr>
              <w:t>Jill Jackson</w:t>
            </w:r>
          </w:p>
          <w:p w14:paraId="5785ECFB" w14:textId="77777777" w:rsidR="00310398" w:rsidRPr="00B51E47" w:rsidRDefault="00310398" w:rsidP="008F379D">
            <w:pPr>
              <w:widowControl w:val="0"/>
              <w:autoSpaceDE w:val="0"/>
              <w:autoSpaceDN w:val="0"/>
              <w:adjustRightInd w:val="0"/>
              <w:spacing w:after="23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p>
          <w:p w14:paraId="0E881364" w14:textId="77777777" w:rsidR="00FC4AFE" w:rsidRDefault="00FC4AFE" w:rsidP="008F379D">
            <w:pPr>
              <w:widowControl w:val="0"/>
              <w:autoSpaceDE w:val="0"/>
              <w:autoSpaceDN w:val="0"/>
              <w:adjustRightInd w:val="0"/>
              <w:spacing w:after="23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p>
          <w:p w14:paraId="47E133FF" w14:textId="29ADE071" w:rsidR="00310398" w:rsidRPr="00B51E47" w:rsidRDefault="00310398" w:rsidP="008F379D">
            <w:pPr>
              <w:widowControl w:val="0"/>
              <w:autoSpaceDE w:val="0"/>
              <w:autoSpaceDN w:val="0"/>
              <w:adjustRightInd w:val="0"/>
              <w:spacing w:after="23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r w:rsidRPr="00B51E47">
              <w:rPr>
                <w:rFonts w:asciiTheme="minorHAnsi" w:eastAsia="Times New Roman" w:hAnsiTheme="minorHAnsi" w:cs="Calibri"/>
                <w:bCs/>
              </w:rPr>
              <w:t>Kim Faultless</w:t>
            </w:r>
          </w:p>
        </w:tc>
        <w:tc>
          <w:tcPr>
            <w:tcW w:w="3969" w:type="dxa"/>
          </w:tcPr>
          <w:p w14:paraId="25949D2C" w14:textId="77777777" w:rsidR="00310398" w:rsidRPr="00B51E47" w:rsidRDefault="00310398" w:rsidP="008F379D">
            <w:pPr>
              <w:widowControl w:val="0"/>
              <w:autoSpaceDE w:val="0"/>
              <w:autoSpaceDN w:val="0"/>
              <w:adjustRightInd w:val="0"/>
              <w:spacing w:after="23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r w:rsidRPr="00B51E47">
              <w:rPr>
                <w:rFonts w:asciiTheme="minorHAnsi" w:eastAsia="Times New Roman" w:hAnsiTheme="minorHAnsi" w:cs="Calibri"/>
                <w:bCs/>
              </w:rPr>
              <w:t xml:space="preserve">email: </w:t>
            </w:r>
            <w:hyperlink r:id="rId24" w:history="1">
              <w:r w:rsidRPr="00B51E47">
                <w:rPr>
                  <w:rFonts w:asciiTheme="minorHAnsi" w:eastAsia="Times New Roman" w:hAnsiTheme="minorHAnsi" w:cs="Calibri"/>
                  <w:bCs/>
                  <w:color w:val="0000FF"/>
                  <w:u w:val="single"/>
                </w:rPr>
                <w:t>webb.e@welearn365.com</w:t>
              </w:r>
            </w:hyperlink>
          </w:p>
          <w:p w14:paraId="515E6B2A" w14:textId="77777777" w:rsidR="00310398" w:rsidRDefault="00310398"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r w:rsidRPr="00B51E47">
              <w:rPr>
                <w:rFonts w:asciiTheme="minorHAnsi" w:eastAsia="Times New Roman" w:hAnsiTheme="minorHAnsi" w:cs="Calibri"/>
                <w:bCs/>
              </w:rPr>
              <w:t>tel: 01827 892913</w:t>
            </w:r>
          </w:p>
          <w:p w14:paraId="683260D9" w14:textId="77777777" w:rsidR="00B51E47" w:rsidRPr="00B51E47" w:rsidRDefault="00B51E47"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p>
          <w:p w14:paraId="2E41FD5B" w14:textId="77777777" w:rsidR="00310398" w:rsidRPr="00B51E47" w:rsidRDefault="00310398"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B51E47">
              <w:rPr>
                <w:rFonts w:asciiTheme="minorHAnsi" w:eastAsia="Times New Roman" w:hAnsiTheme="minorHAnsi" w:cs="Calibri"/>
                <w:bCs/>
              </w:rPr>
              <w:t xml:space="preserve">email: </w:t>
            </w:r>
            <w:hyperlink r:id="rId25" w:history="1">
              <w:r w:rsidRPr="00B51E47">
                <w:rPr>
                  <w:rFonts w:asciiTheme="minorHAnsi" w:eastAsia="Times New Roman" w:hAnsiTheme="minorHAnsi" w:cs="Calibri"/>
                  <w:bCs/>
                  <w:color w:val="0000FF"/>
                  <w:u w:val="single"/>
                </w:rPr>
                <w:t>jackson.j@welearn365.com</w:t>
              </w:r>
            </w:hyperlink>
          </w:p>
          <w:p w14:paraId="34A15065" w14:textId="778883B7" w:rsidR="00310398" w:rsidRDefault="00B51E47"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hyperlink r:id="rId26" w:history="1">
              <w:r w:rsidRPr="00E03246">
                <w:rPr>
                  <w:rStyle w:val="Hyperlink"/>
                  <w:rFonts w:eastAsia="Times New Roman" w:cs="Calibri"/>
                  <w:bCs/>
                </w:rPr>
                <w:t>tel:01827892913</w:t>
              </w:r>
            </w:hyperlink>
          </w:p>
          <w:p w14:paraId="5A0B3B3D" w14:textId="77777777" w:rsidR="00B51E47" w:rsidRPr="00B51E47" w:rsidRDefault="00B51E47"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p>
          <w:p w14:paraId="2B95FF58" w14:textId="77777777" w:rsidR="00310398" w:rsidRPr="00B51E47" w:rsidRDefault="00310398"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r w:rsidRPr="00B51E47">
              <w:rPr>
                <w:rFonts w:asciiTheme="minorHAnsi" w:eastAsia="Times New Roman" w:hAnsiTheme="minorHAnsi" w:cs="Calibri"/>
                <w:bCs/>
              </w:rPr>
              <w:t xml:space="preserve">email: </w:t>
            </w:r>
            <w:hyperlink r:id="rId27" w:history="1">
              <w:r w:rsidRPr="00B51E47">
                <w:rPr>
                  <w:rFonts w:asciiTheme="minorHAnsi" w:eastAsia="Times New Roman" w:hAnsiTheme="minorHAnsi" w:cs="Calibri"/>
                  <w:bCs/>
                  <w:color w:val="0000FF"/>
                  <w:u w:val="single"/>
                </w:rPr>
                <w:t>faultless.k@welearn365.com</w:t>
              </w:r>
            </w:hyperlink>
          </w:p>
          <w:p w14:paraId="686976CB" w14:textId="77777777" w:rsidR="00310398" w:rsidRDefault="00310398"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r w:rsidRPr="00B51E47">
              <w:rPr>
                <w:rFonts w:asciiTheme="minorHAnsi" w:eastAsia="Times New Roman" w:hAnsiTheme="minorHAnsi" w:cs="Calibri"/>
                <w:bCs/>
              </w:rPr>
              <w:t>tel: 01827892913</w:t>
            </w:r>
          </w:p>
          <w:p w14:paraId="3471A5D7" w14:textId="77777777" w:rsidR="00B51E47" w:rsidRPr="00B51E47" w:rsidRDefault="00B51E47"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p>
        </w:tc>
      </w:tr>
      <w:tr w:rsidR="00310398" w:rsidRPr="005E0049" w14:paraId="0565698B" w14:textId="77777777" w:rsidTr="00AE0E96">
        <w:trPr>
          <w:trHeight w:val="1058"/>
        </w:trPr>
        <w:tc>
          <w:tcPr>
            <w:cnfStyle w:val="001000000000" w:firstRow="0" w:lastRow="0" w:firstColumn="1" w:lastColumn="0" w:oddVBand="0" w:evenVBand="0" w:oddHBand="0" w:evenHBand="0" w:firstRowFirstColumn="0" w:firstRowLastColumn="0" w:lastRowFirstColumn="0" w:lastRowLastColumn="0"/>
            <w:tcW w:w="3360" w:type="dxa"/>
          </w:tcPr>
          <w:p w14:paraId="59869691" w14:textId="77777777" w:rsidR="00310398" w:rsidRPr="00B51E47" w:rsidRDefault="00310398" w:rsidP="008F379D">
            <w:pPr>
              <w:widowControl w:val="0"/>
              <w:autoSpaceDE w:val="0"/>
              <w:autoSpaceDN w:val="0"/>
              <w:adjustRightInd w:val="0"/>
              <w:spacing w:after="240"/>
              <w:rPr>
                <w:rFonts w:asciiTheme="minorHAnsi" w:eastAsia="Times New Roman" w:hAnsiTheme="minorHAnsi" w:cs="Calibri"/>
              </w:rPr>
            </w:pPr>
            <w:r w:rsidRPr="00B51E47">
              <w:rPr>
                <w:rFonts w:asciiTheme="minorHAnsi" w:eastAsia="Times New Roman" w:hAnsiTheme="minorHAnsi" w:cs="Calibri"/>
              </w:rPr>
              <w:t>Designated Teacher for Looked After and Previously Looked After Children</w:t>
            </w:r>
          </w:p>
        </w:tc>
        <w:tc>
          <w:tcPr>
            <w:tcW w:w="2027" w:type="dxa"/>
          </w:tcPr>
          <w:p w14:paraId="1B4B30CA" w14:textId="77777777" w:rsidR="00310398" w:rsidRPr="00B51E47" w:rsidRDefault="00310398" w:rsidP="008F379D">
            <w:pPr>
              <w:widowControl w:val="0"/>
              <w:autoSpaceDE w:val="0"/>
              <w:autoSpaceDN w:val="0"/>
              <w:adjustRightInd w:val="0"/>
              <w:spacing w:after="23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r w:rsidRPr="00B51E47">
              <w:rPr>
                <w:rFonts w:asciiTheme="minorHAnsi" w:eastAsia="Times New Roman" w:hAnsiTheme="minorHAnsi" w:cs="Calibri"/>
                <w:bCs/>
              </w:rPr>
              <w:t>Ella Webb</w:t>
            </w:r>
          </w:p>
          <w:p w14:paraId="2E9B6F61" w14:textId="77777777" w:rsidR="00310398" w:rsidRPr="00B51E47" w:rsidRDefault="00310398" w:rsidP="008F379D">
            <w:pPr>
              <w:widowControl w:val="0"/>
              <w:autoSpaceDE w:val="0"/>
              <w:autoSpaceDN w:val="0"/>
              <w:adjustRightInd w:val="0"/>
              <w:spacing w:after="23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p>
        </w:tc>
        <w:tc>
          <w:tcPr>
            <w:tcW w:w="3969" w:type="dxa"/>
          </w:tcPr>
          <w:p w14:paraId="1C0CA658" w14:textId="77777777" w:rsidR="00310398" w:rsidRPr="00B51E47" w:rsidRDefault="00310398" w:rsidP="008F379D">
            <w:pPr>
              <w:widowControl w:val="0"/>
              <w:autoSpaceDE w:val="0"/>
              <w:autoSpaceDN w:val="0"/>
              <w:adjustRightInd w:val="0"/>
              <w:spacing w:after="23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r w:rsidRPr="00B51E47">
              <w:rPr>
                <w:rFonts w:asciiTheme="minorHAnsi" w:eastAsia="Times New Roman" w:hAnsiTheme="minorHAnsi" w:cs="Calibri"/>
                <w:bCs/>
              </w:rPr>
              <w:t xml:space="preserve">email: </w:t>
            </w:r>
            <w:hyperlink r:id="rId28" w:history="1">
              <w:r w:rsidRPr="00B51E47">
                <w:rPr>
                  <w:rFonts w:asciiTheme="minorHAnsi" w:eastAsia="Times New Roman" w:hAnsiTheme="minorHAnsi" w:cs="Calibri"/>
                  <w:bCs/>
                  <w:color w:val="0000FF"/>
                  <w:u w:val="single"/>
                </w:rPr>
                <w:t>webb.e@welearn365.com</w:t>
              </w:r>
            </w:hyperlink>
          </w:p>
          <w:p w14:paraId="6305D080" w14:textId="77777777" w:rsidR="00AE0E96" w:rsidRDefault="00AE0E96" w:rsidP="008F379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color w:val="000000"/>
              </w:rPr>
            </w:pPr>
          </w:p>
          <w:p w14:paraId="2C564A19" w14:textId="5574203E" w:rsidR="00310398" w:rsidRPr="00B51E47" w:rsidRDefault="00310398" w:rsidP="008F379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r w:rsidRPr="00B51E47">
              <w:rPr>
                <w:rFonts w:asciiTheme="minorHAnsi" w:eastAsia="Times New Roman" w:hAnsiTheme="minorHAnsi" w:cs="Calibri"/>
                <w:bCs/>
                <w:color w:val="000000"/>
              </w:rPr>
              <w:t>tel: 01827 892913</w:t>
            </w:r>
          </w:p>
        </w:tc>
      </w:tr>
      <w:tr w:rsidR="00310398" w:rsidRPr="005E0049" w14:paraId="3E4F6F32" w14:textId="77777777" w:rsidTr="00AE0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0" w:type="dxa"/>
          </w:tcPr>
          <w:p w14:paraId="1E8E9F6A" w14:textId="77777777" w:rsidR="00310398" w:rsidRPr="00B51E47" w:rsidRDefault="00310398" w:rsidP="008F379D">
            <w:pPr>
              <w:widowControl w:val="0"/>
              <w:autoSpaceDE w:val="0"/>
              <w:autoSpaceDN w:val="0"/>
              <w:adjustRightInd w:val="0"/>
              <w:spacing w:after="240"/>
              <w:rPr>
                <w:rFonts w:asciiTheme="minorHAnsi" w:eastAsia="Times New Roman" w:hAnsiTheme="minorHAnsi" w:cs="Calibri"/>
              </w:rPr>
            </w:pPr>
            <w:r w:rsidRPr="00B51E47">
              <w:rPr>
                <w:rFonts w:asciiTheme="minorHAnsi" w:eastAsia="Times New Roman" w:hAnsiTheme="minorHAnsi" w:cs="Calibri"/>
              </w:rPr>
              <w:t>Nominated Safeguarding Governor</w:t>
            </w:r>
          </w:p>
        </w:tc>
        <w:tc>
          <w:tcPr>
            <w:tcW w:w="2027" w:type="dxa"/>
          </w:tcPr>
          <w:p w14:paraId="60865589" w14:textId="77777777" w:rsidR="00310398" w:rsidRPr="00B51E47" w:rsidRDefault="00310398" w:rsidP="008F379D">
            <w:pPr>
              <w:widowControl w:val="0"/>
              <w:autoSpaceDE w:val="0"/>
              <w:autoSpaceDN w:val="0"/>
              <w:adjustRightInd w:val="0"/>
              <w:spacing w:after="23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r w:rsidRPr="00B51E47">
              <w:rPr>
                <w:rFonts w:asciiTheme="minorHAnsi" w:eastAsia="Times New Roman" w:hAnsiTheme="minorHAnsi" w:cs="Arial"/>
              </w:rPr>
              <w:t>Lorraine Woodall</w:t>
            </w:r>
          </w:p>
        </w:tc>
        <w:tc>
          <w:tcPr>
            <w:tcW w:w="3969" w:type="dxa"/>
          </w:tcPr>
          <w:p w14:paraId="1C8C532C" w14:textId="77777777" w:rsidR="00310398" w:rsidRPr="00B51E47" w:rsidRDefault="00310398" w:rsidP="008F379D">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FF"/>
                <w:u w:val="single"/>
              </w:rPr>
            </w:pPr>
            <w:r w:rsidRPr="00B51E47">
              <w:rPr>
                <w:rFonts w:asciiTheme="minorHAnsi" w:eastAsia="Times New Roman" w:hAnsiTheme="minorHAnsi" w:cs="Calibri"/>
                <w:bCs/>
                <w:color w:val="000000"/>
              </w:rPr>
              <w:t xml:space="preserve">email: </w:t>
            </w:r>
            <w:hyperlink r:id="rId29" w:history="1">
              <w:r w:rsidRPr="00B51E47">
                <w:rPr>
                  <w:rFonts w:asciiTheme="minorHAnsi" w:eastAsia="Times New Roman" w:hAnsiTheme="minorHAnsi" w:cs="Calibri"/>
                  <w:color w:val="0000FF"/>
                  <w:u w:val="single"/>
                </w:rPr>
                <w:t>woodall.l@welearn365.com</w:t>
              </w:r>
            </w:hyperlink>
          </w:p>
          <w:p w14:paraId="7246652E" w14:textId="77777777" w:rsidR="00AE0E96" w:rsidRDefault="00AE0E96" w:rsidP="008F379D">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rPr>
            </w:pPr>
          </w:p>
          <w:p w14:paraId="2A88DA2F" w14:textId="711CA081" w:rsidR="00310398" w:rsidRDefault="00310398" w:rsidP="008F379D">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rPr>
            </w:pPr>
            <w:r w:rsidRPr="00B51E47">
              <w:rPr>
                <w:rFonts w:asciiTheme="minorHAnsi" w:eastAsia="Times New Roman" w:hAnsiTheme="minorHAnsi" w:cs="Arial"/>
                <w:bCs/>
                <w:color w:val="000000"/>
              </w:rPr>
              <w:t>tel: 01827 892913</w:t>
            </w:r>
          </w:p>
          <w:p w14:paraId="4E5F6FC3" w14:textId="77777777" w:rsidR="00FC4AFE" w:rsidRPr="00B51E47" w:rsidRDefault="00FC4AFE" w:rsidP="008F379D">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rPr>
            </w:pPr>
          </w:p>
        </w:tc>
      </w:tr>
      <w:tr w:rsidR="00310398" w:rsidRPr="005E0049" w14:paraId="4EE2A9DA" w14:textId="77777777" w:rsidTr="00AE0E96">
        <w:trPr>
          <w:trHeight w:val="1049"/>
        </w:trPr>
        <w:tc>
          <w:tcPr>
            <w:cnfStyle w:val="001000000000" w:firstRow="0" w:lastRow="0" w:firstColumn="1" w:lastColumn="0" w:oddVBand="0" w:evenVBand="0" w:oddHBand="0" w:evenHBand="0" w:firstRowFirstColumn="0" w:firstRowLastColumn="0" w:lastRowFirstColumn="0" w:lastRowLastColumn="0"/>
            <w:tcW w:w="3360" w:type="dxa"/>
          </w:tcPr>
          <w:p w14:paraId="0869A576" w14:textId="77777777" w:rsidR="00310398" w:rsidRPr="00B51E47" w:rsidRDefault="00310398" w:rsidP="008F379D">
            <w:pPr>
              <w:widowControl w:val="0"/>
              <w:autoSpaceDE w:val="0"/>
              <w:autoSpaceDN w:val="0"/>
              <w:adjustRightInd w:val="0"/>
              <w:spacing w:after="240"/>
              <w:rPr>
                <w:rFonts w:asciiTheme="minorHAnsi" w:eastAsia="Times New Roman" w:hAnsiTheme="minorHAnsi" w:cs="Calibri"/>
              </w:rPr>
            </w:pPr>
            <w:r w:rsidRPr="00B51E47">
              <w:rPr>
                <w:rFonts w:asciiTheme="minorHAnsi" w:eastAsia="Times New Roman" w:hAnsiTheme="minorHAnsi" w:cs="Calibri"/>
              </w:rPr>
              <w:t>Chair of School Standards Committee</w:t>
            </w:r>
          </w:p>
        </w:tc>
        <w:tc>
          <w:tcPr>
            <w:tcW w:w="2027" w:type="dxa"/>
          </w:tcPr>
          <w:p w14:paraId="57FD609B" w14:textId="77777777" w:rsidR="00310398" w:rsidRPr="00B51E47" w:rsidRDefault="00310398" w:rsidP="008F379D">
            <w:pPr>
              <w:widowControl w:val="0"/>
              <w:autoSpaceDE w:val="0"/>
              <w:autoSpaceDN w:val="0"/>
              <w:adjustRightInd w:val="0"/>
              <w:spacing w:after="23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r w:rsidRPr="00B51E47">
              <w:rPr>
                <w:rFonts w:asciiTheme="minorHAnsi" w:eastAsia="Times New Roman" w:hAnsiTheme="minorHAnsi" w:cs="Calibri"/>
                <w:bCs/>
              </w:rPr>
              <w:t>Jonathan Head</w:t>
            </w:r>
          </w:p>
          <w:p w14:paraId="2E6FF1C0" w14:textId="77777777" w:rsidR="00310398" w:rsidRPr="00B51E47" w:rsidRDefault="00310398" w:rsidP="008F379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p>
        </w:tc>
        <w:tc>
          <w:tcPr>
            <w:tcW w:w="3969" w:type="dxa"/>
          </w:tcPr>
          <w:p w14:paraId="179A2B9E" w14:textId="77777777" w:rsidR="00310398" w:rsidRPr="00B51E47" w:rsidRDefault="00310398" w:rsidP="008F379D">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r w:rsidRPr="00B51E47">
              <w:rPr>
                <w:rFonts w:asciiTheme="minorHAnsi" w:eastAsia="Times New Roman" w:hAnsiTheme="minorHAnsi" w:cs="Arial"/>
                <w:color w:val="000000"/>
              </w:rPr>
              <w:t xml:space="preserve">email: </w:t>
            </w:r>
            <w:hyperlink r:id="rId30" w:history="1">
              <w:r w:rsidRPr="00B51E47">
                <w:rPr>
                  <w:rFonts w:asciiTheme="minorHAnsi" w:eastAsia="Times New Roman" w:hAnsiTheme="minorHAnsi" w:cs="Arial"/>
                  <w:color w:val="0000FF"/>
                  <w:u w:val="single"/>
                </w:rPr>
                <w:t>head.j@welearn365.com</w:t>
              </w:r>
            </w:hyperlink>
          </w:p>
          <w:p w14:paraId="5A76364F" w14:textId="77777777" w:rsidR="00AE0E96" w:rsidRDefault="00AE0E96" w:rsidP="008F379D">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p>
          <w:p w14:paraId="10881036" w14:textId="300C145E" w:rsidR="00310398" w:rsidRPr="00B51E47" w:rsidRDefault="00310398" w:rsidP="008F379D">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r w:rsidRPr="00B51E47">
              <w:rPr>
                <w:rFonts w:asciiTheme="minorHAnsi" w:eastAsia="Times New Roman" w:hAnsiTheme="minorHAnsi" w:cs="Arial"/>
                <w:color w:val="000000"/>
              </w:rPr>
              <w:t>tel: 01827892913</w:t>
            </w:r>
          </w:p>
        </w:tc>
      </w:tr>
    </w:tbl>
    <w:p w14:paraId="689AFFE9" w14:textId="77777777" w:rsidR="00310398" w:rsidRDefault="00310398" w:rsidP="00310398">
      <w:pPr>
        <w:autoSpaceDE w:val="0"/>
        <w:autoSpaceDN w:val="0"/>
        <w:adjustRightInd w:val="0"/>
        <w:spacing w:after="0" w:line="240" w:lineRule="auto"/>
        <w:rPr>
          <w:rFonts w:eastAsia="Times New Roman" w:cs="Arial"/>
          <w:color w:val="FF0000"/>
          <w:kern w:val="0"/>
          <w:sz w:val="24"/>
          <w:szCs w:val="24"/>
          <w:lang w:eastAsia="en-GB"/>
          <w14:ligatures w14:val="none"/>
        </w:rPr>
      </w:pPr>
    </w:p>
    <w:p w14:paraId="34FC024D" w14:textId="77777777" w:rsidR="00596274" w:rsidRPr="00596274" w:rsidRDefault="00596274" w:rsidP="00596274">
      <w:pPr>
        <w:rPr>
          <w:lang w:eastAsia="en-GB"/>
        </w:rPr>
      </w:pPr>
    </w:p>
    <w:p w14:paraId="416789A5" w14:textId="77777777" w:rsidR="001B25E6" w:rsidRPr="004151F1" w:rsidRDefault="001B25E6" w:rsidP="00125979">
      <w:pPr>
        <w:pStyle w:val="Default"/>
        <w:rPr>
          <w:rFonts w:ascii="Trebuchet MS" w:hAnsi="Trebuchet MS"/>
        </w:rPr>
      </w:pPr>
      <w:r w:rsidRPr="004151F1">
        <w:rPr>
          <w:rFonts w:ascii="Trebuchet MS" w:hAnsi="Trebuchet MS"/>
        </w:rPr>
        <w:br w:type="page"/>
      </w:r>
    </w:p>
    <w:p w14:paraId="3C184F1E" w14:textId="77777777" w:rsidR="001B25E6" w:rsidRPr="004151F1" w:rsidRDefault="001B25E6" w:rsidP="00125979">
      <w:pPr>
        <w:pStyle w:val="CATSubheading"/>
        <w:numPr>
          <w:ilvl w:val="0"/>
          <w:numId w:val="0"/>
        </w:numPr>
        <w:ind w:left="357" w:hanging="357"/>
        <w:jc w:val="left"/>
      </w:pPr>
      <w:bookmarkStart w:id="180" w:name="_Toc207963312"/>
      <w:bookmarkStart w:id="181" w:name="_Toc235205450"/>
      <w:r w:rsidRPr="004151F1">
        <w:lastRenderedPageBreak/>
        <w:t>Key personnel in Budbrooke Primary School</w:t>
      </w:r>
      <w:bookmarkEnd w:id="180"/>
      <w:bookmarkEnd w:id="181"/>
    </w:p>
    <w:p w14:paraId="0B9FF304" w14:textId="77777777" w:rsidR="001B25E6" w:rsidRDefault="001B25E6" w:rsidP="00125979">
      <w:pPr>
        <w:pStyle w:val="Default"/>
        <w:spacing w:after="80"/>
        <w:rPr>
          <w:rFonts w:ascii="Trebuchet MS" w:hAnsi="Trebuchet MS"/>
        </w:rPr>
      </w:pPr>
    </w:p>
    <w:tbl>
      <w:tblPr>
        <w:tblStyle w:val="GridTable2-Accent56"/>
        <w:tblW w:w="9356" w:type="dxa"/>
        <w:tblLayout w:type="fixed"/>
        <w:tblLook w:val="04A0" w:firstRow="1" w:lastRow="0" w:firstColumn="1" w:lastColumn="0" w:noHBand="0" w:noVBand="1"/>
      </w:tblPr>
      <w:tblGrid>
        <w:gridCol w:w="3686"/>
        <w:gridCol w:w="1984"/>
        <w:gridCol w:w="3686"/>
      </w:tblGrid>
      <w:tr w:rsidR="00176E57" w:rsidRPr="00187E18" w14:paraId="3ECBE289" w14:textId="77777777" w:rsidTr="00176E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49F1144E" w14:textId="77777777" w:rsidR="00176E57" w:rsidRPr="00187E18" w:rsidRDefault="00176E57" w:rsidP="008F379D">
            <w:pPr>
              <w:widowControl w:val="0"/>
              <w:tabs>
                <w:tab w:val="left" w:pos="1701"/>
              </w:tabs>
              <w:autoSpaceDE w:val="0"/>
              <w:autoSpaceDN w:val="0"/>
              <w:adjustRightInd w:val="0"/>
              <w:spacing w:after="240" w:line="258" w:lineRule="atLeast"/>
              <w:jc w:val="center"/>
              <w:rPr>
                <w:rFonts w:asciiTheme="minorHAnsi" w:eastAsia="Times New Roman" w:hAnsiTheme="minorHAnsi" w:cs="Calibri"/>
              </w:rPr>
            </w:pPr>
            <w:r w:rsidRPr="00187E18">
              <w:rPr>
                <w:rFonts w:asciiTheme="minorHAnsi" w:eastAsia="Times New Roman" w:hAnsiTheme="minorHAnsi" w:cs="Calibri"/>
              </w:rPr>
              <w:t>Role</w:t>
            </w:r>
          </w:p>
        </w:tc>
        <w:tc>
          <w:tcPr>
            <w:tcW w:w="1984" w:type="dxa"/>
          </w:tcPr>
          <w:p w14:paraId="40A4D2BF" w14:textId="77777777" w:rsidR="00176E57" w:rsidRPr="00187E18" w:rsidRDefault="00176E57" w:rsidP="008F379D">
            <w:pPr>
              <w:widowControl w:val="0"/>
              <w:tabs>
                <w:tab w:val="left" w:pos="1701"/>
              </w:tabs>
              <w:autoSpaceDE w:val="0"/>
              <w:autoSpaceDN w:val="0"/>
              <w:adjustRightInd w:val="0"/>
              <w:spacing w:after="240" w:line="258" w:lineRule="atLeast"/>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Calibri"/>
              </w:rPr>
            </w:pPr>
            <w:r w:rsidRPr="00187E18">
              <w:rPr>
                <w:rFonts w:asciiTheme="minorHAnsi" w:eastAsia="Times New Roman" w:hAnsiTheme="minorHAnsi" w:cs="Calibri"/>
              </w:rPr>
              <w:t>Name</w:t>
            </w:r>
          </w:p>
        </w:tc>
        <w:tc>
          <w:tcPr>
            <w:tcW w:w="3686" w:type="dxa"/>
          </w:tcPr>
          <w:p w14:paraId="0E35BE22" w14:textId="77777777" w:rsidR="00176E57" w:rsidRPr="00187E18" w:rsidRDefault="00176E57" w:rsidP="008F379D">
            <w:pPr>
              <w:widowControl w:val="0"/>
              <w:tabs>
                <w:tab w:val="left" w:pos="1701"/>
              </w:tabs>
              <w:autoSpaceDE w:val="0"/>
              <w:autoSpaceDN w:val="0"/>
              <w:adjustRightInd w:val="0"/>
              <w:spacing w:after="240" w:line="258" w:lineRule="atLeast"/>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Calibri"/>
              </w:rPr>
            </w:pPr>
            <w:r w:rsidRPr="00187E18">
              <w:rPr>
                <w:rFonts w:asciiTheme="minorHAnsi" w:eastAsia="Times New Roman" w:hAnsiTheme="minorHAnsi" w:cs="Calibri"/>
              </w:rPr>
              <w:t>Contact details</w:t>
            </w:r>
          </w:p>
        </w:tc>
      </w:tr>
      <w:tr w:rsidR="00176E57" w:rsidRPr="00187E18" w14:paraId="31512E68" w14:textId="77777777" w:rsidTr="00176E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2EBE86D9" w14:textId="77777777" w:rsidR="00176E57" w:rsidRPr="00187E18" w:rsidRDefault="00176E57" w:rsidP="008F379D">
            <w:pPr>
              <w:widowControl w:val="0"/>
              <w:tabs>
                <w:tab w:val="left" w:pos="1701"/>
              </w:tabs>
              <w:autoSpaceDE w:val="0"/>
              <w:autoSpaceDN w:val="0"/>
              <w:adjustRightInd w:val="0"/>
              <w:spacing w:after="240" w:line="258" w:lineRule="atLeast"/>
              <w:rPr>
                <w:rFonts w:asciiTheme="minorHAnsi" w:eastAsia="Times New Roman" w:hAnsiTheme="minorHAnsi" w:cs="Calibri"/>
              </w:rPr>
            </w:pPr>
            <w:r w:rsidRPr="00187E18">
              <w:rPr>
                <w:rFonts w:asciiTheme="minorHAnsi" w:eastAsia="Times New Roman" w:hAnsiTheme="minorHAnsi" w:cs="Calibri"/>
              </w:rPr>
              <w:t>Headteacher</w:t>
            </w:r>
          </w:p>
        </w:tc>
        <w:tc>
          <w:tcPr>
            <w:tcW w:w="1984" w:type="dxa"/>
          </w:tcPr>
          <w:p w14:paraId="5E480DF1" w14:textId="77777777" w:rsidR="00176E57" w:rsidRPr="00187E18" w:rsidRDefault="00176E57" w:rsidP="008F379D">
            <w:pPr>
              <w:widowControl w:val="0"/>
              <w:tabs>
                <w:tab w:val="left" w:pos="1701"/>
              </w:tabs>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r w:rsidRPr="00187E18">
              <w:rPr>
                <w:rFonts w:asciiTheme="minorHAnsi" w:eastAsia="Times New Roman" w:hAnsiTheme="minorHAnsi" w:cs="Arial"/>
                <w:bCs/>
              </w:rPr>
              <w:t>Natalie Horlor</w:t>
            </w:r>
          </w:p>
        </w:tc>
        <w:tc>
          <w:tcPr>
            <w:tcW w:w="3686" w:type="dxa"/>
          </w:tcPr>
          <w:p w14:paraId="0D4BD1F6" w14:textId="77777777" w:rsidR="00176E57" w:rsidRDefault="00176E57" w:rsidP="008F379D">
            <w:pPr>
              <w:widowControl w:val="0"/>
              <w:tabs>
                <w:tab w:val="left" w:pos="1701"/>
              </w:tabs>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pPr>
            <w:r w:rsidRPr="00187E18">
              <w:rPr>
                <w:rFonts w:asciiTheme="minorHAnsi" w:eastAsia="Times New Roman" w:hAnsiTheme="minorHAnsi" w:cs="Arial"/>
                <w:bCs/>
              </w:rPr>
              <w:t xml:space="preserve">email: </w:t>
            </w:r>
            <w:hyperlink r:id="rId31" w:history="1">
              <w:r w:rsidRPr="00187E18">
                <w:rPr>
                  <w:rFonts w:asciiTheme="minorHAnsi" w:eastAsia="Times New Roman" w:hAnsiTheme="minorHAnsi" w:cs="Arial"/>
                  <w:color w:val="0000FF"/>
                  <w:u w:val="single"/>
                </w:rPr>
                <w:t>horlor.n@welearn365.com</w:t>
              </w:r>
            </w:hyperlink>
          </w:p>
          <w:p w14:paraId="29A4A655" w14:textId="77777777" w:rsidR="00176E57" w:rsidRPr="00187E18" w:rsidRDefault="00176E57" w:rsidP="008F379D">
            <w:pPr>
              <w:widowControl w:val="0"/>
              <w:tabs>
                <w:tab w:val="left" w:pos="1701"/>
              </w:tabs>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p>
          <w:p w14:paraId="5A6C99F0" w14:textId="77777777" w:rsidR="00176E57" w:rsidRDefault="00176E57" w:rsidP="008F379D">
            <w:pPr>
              <w:widowControl w:val="0"/>
              <w:tabs>
                <w:tab w:val="left" w:pos="1701"/>
              </w:tabs>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rPr>
            </w:pPr>
            <w:r w:rsidRPr="00187E18">
              <w:rPr>
                <w:rFonts w:asciiTheme="minorHAnsi" w:eastAsia="Times New Roman" w:hAnsiTheme="minorHAnsi" w:cs="Arial"/>
                <w:bCs/>
              </w:rPr>
              <w:t>tel:</w:t>
            </w:r>
            <w:r>
              <w:rPr>
                <w:rFonts w:asciiTheme="minorHAnsi" w:eastAsia="Times New Roman" w:hAnsiTheme="minorHAnsi" w:cs="Arial"/>
                <w:bCs/>
              </w:rPr>
              <w:t xml:space="preserve"> </w:t>
            </w:r>
            <w:r w:rsidRPr="00187E18">
              <w:rPr>
                <w:rFonts w:asciiTheme="minorHAnsi" w:eastAsia="Times New Roman" w:hAnsiTheme="minorHAnsi" w:cs="Arial"/>
                <w:bCs/>
              </w:rPr>
              <w:t xml:space="preserve">01926 492045   </w:t>
            </w:r>
          </w:p>
          <w:p w14:paraId="30C28410" w14:textId="77777777" w:rsidR="00176E57" w:rsidRPr="00187E18" w:rsidRDefault="00176E57" w:rsidP="008F379D">
            <w:pPr>
              <w:widowControl w:val="0"/>
              <w:tabs>
                <w:tab w:val="left" w:pos="1701"/>
              </w:tabs>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p>
        </w:tc>
      </w:tr>
      <w:tr w:rsidR="00176E57" w:rsidRPr="00187E18" w14:paraId="5E031F28" w14:textId="77777777" w:rsidTr="00176E57">
        <w:tc>
          <w:tcPr>
            <w:cnfStyle w:val="001000000000" w:firstRow="0" w:lastRow="0" w:firstColumn="1" w:lastColumn="0" w:oddVBand="0" w:evenVBand="0" w:oddHBand="0" w:evenHBand="0" w:firstRowFirstColumn="0" w:firstRowLastColumn="0" w:lastRowFirstColumn="0" w:lastRowLastColumn="0"/>
            <w:tcW w:w="3686" w:type="dxa"/>
          </w:tcPr>
          <w:p w14:paraId="126E2865" w14:textId="77777777" w:rsidR="00176E57" w:rsidRPr="00187E18" w:rsidRDefault="00176E57" w:rsidP="008F379D">
            <w:pPr>
              <w:widowControl w:val="0"/>
              <w:tabs>
                <w:tab w:val="left" w:pos="1701"/>
              </w:tabs>
              <w:autoSpaceDE w:val="0"/>
              <w:autoSpaceDN w:val="0"/>
              <w:adjustRightInd w:val="0"/>
              <w:spacing w:after="240" w:line="258" w:lineRule="atLeast"/>
              <w:rPr>
                <w:rFonts w:asciiTheme="minorHAnsi" w:eastAsia="Times New Roman" w:hAnsiTheme="minorHAnsi" w:cs="Calibri"/>
              </w:rPr>
            </w:pPr>
            <w:r w:rsidRPr="00187E18">
              <w:rPr>
                <w:rFonts w:asciiTheme="minorHAnsi" w:eastAsia="Times New Roman" w:hAnsiTheme="minorHAnsi" w:cs="Calibri"/>
              </w:rPr>
              <w:t>The Designated Safeguarding Lead (DSL)</w:t>
            </w:r>
          </w:p>
        </w:tc>
        <w:tc>
          <w:tcPr>
            <w:tcW w:w="1984" w:type="dxa"/>
          </w:tcPr>
          <w:p w14:paraId="271071A6" w14:textId="77777777" w:rsidR="00176E57" w:rsidRPr="00187E18" w:rsidRDefault="00176E57" w:rsidP="008F379D">
            <w:pPr>
              <w:widowControl w:val="0"/>
              <w:tabs>
                <w:tab w:val="left" w:pos="1701"/>
              </w:tabs>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r w:rsidRPr="00187E18">
              <w:rPr>
                <w:rFonts w:asciiTheme="minorHAnsi" w:eastAsia="Times New Roman" w:hAnsiTheme="minorHAnsi" w:cs="Arial"/>
                <w:bCs/>
              </w:rPr>
              <w:t>Natalie Horlor</w:t>
            </w:r>
          </w:p>
        </w:tc>
        <w:tc>
          <w:tcPr>
            <w:tcW w:w="3686" w:type="dxa"/>
          </w:tcPr>
          <w:p w14:paraId="3CE4C7AB" w14:textId="77777777" w:rsidR="00176E57" w:rsidRDefault="00176E57" w:rsidP="008F379D">
            <w:pPr>
              <w:tabs>
                <w:tab w:val="left" w:pos="1701"/>
              </w:tabs>
              <w:spacing w:after="240" w:line="258" w:lineRule="atLeast"/>
              <w:jc w:val="both"/>
              <w:cnfStyle w:val="000000000000" w:firstRow="0" w:lastRow="0" w:firstColumn="0" w:lastColumn="0" w:oddVBand="0" w:evenVBand="0" w:oddHBand="0" w:evenHBand="0" w:firstRowFirstColumn="0" w:firstRowLastColumn="0" w:lastRowFirstColumn="0" w:lastRowLastColumn="0"/>
            </w:pPr>
            <w:r w:rsidRPr="00187E18">
              <w:rPr>
                <w:rFonts w:asciiTheme="minorHAnsi" w:hAnsiTheme="minorHAnsi"/>
                <w:bCs/>
              </w:rPr>
              <w:t xml:space="preserve">email: </w:t>
            </w:r>
            <w:hyperlink r:id="rId32" w:history="1">
              <w:r w:rsidRPr="00187E18">
                <w:rPr>
                  <w:rFonts w:asciiTheme="minorHAnsi" w:hAnsiTheme="minorHAnsi"/>
                  <w:color w:val="0000FF"/>
                  <w:u w:val="single"/>
                </w:rPr>
                <w:t>horlor.n@welearn365.com</w:t>
              </w:r>
            </w:hyperlink>
          </w:p>
          <w:p w14:paraId="0F0300F7" w14:textId="77777777" w:rsidR="00176E57" w:rsidRPr="00187E18" w:rsidRDefault="00176E57" w:rsidP="008F379D">
            <w:pPr>
              <w:tabs>
                <w:tab w:val="left" w:pos="1701"/>
              </w:tabs>
              <w:spacing w:after="240" w:line="258" w:lineRule="atLeast"/>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p>
          <w:p w14:paraId="615AF360" w14:textId="77777777" w:rsidR="00176E57" w:rsidRDefault="00176E57" w:rsidP="008F379D">
            <w:pPr>
              <w:widowControl w:val="0"/>
              <w:tabs>
                <w:tab w:val="left" w:pos="1701"/>
              </w:tabs>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rPr>
            </w:pPr>
            <w:r w:rsidRPr="00187E18">
              <w:rPr>
                <w:rFonts w:asciiTheme="minorHAnsi" w:eastAsia="Times New Roman" w:hAnsiTheme="minorHAnsi" w:cs="Arial"/>
                <w:bCs/>
              </w:rPr>
              <w:t>tel:</w:t>
            </w:r>
            <w:r>
              <w:rPr>
                <w:rFonts w:asciiTheme="minorHAnsi" w:eastAsia="Times New Roman" w:hAnsiTheme="minorHAnsi" w:cs="Arial"/>
                <w:bCs/>
              </w:rPr>
              <w:t xml:space="preserve"> </w:t>
            </w:r>
            <w:r w:rsidRPr="00187E18">
              <w:rPr>
                <w:rFonts w:asciiTheme="minorHAnsi" w:eastAsia="Times New Roman" w:hAnsiTheme="minorHAnsi" w:cs="Arial"/>
                <w:bCs/>
              </w:rPr>
              <w:t xml:space="preserve">01926 492045   </w:t>
            </w:r>
          </w:p>
          <w:p w14:paraId="2FCCC736" w14:textId="77777777" w:rsidR="00176E57" w:rsidRPr="00187E18" w:rsidRDefault="00176E57" w:rsidP="008F379D">
            <w:pPr>
              <w:widowControl w:val="0"/>
              <w:tabs>
                <w:tab w:val="left" w:pos="1701"/>
              </w:tabs>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rPr>
            </w:pPr>
          </w:p>
        </w:tc>
      </w:tr>
      <w:tr w:rsidR="00176E57" w:rsidRPr="00187E18" w14:paraId="108C82B9" w14:textId="77777777" w:rsidTr="00176E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38CF38BE" w14:textId="77777777" w:rsidR="00176E57" w:rsidRPr="00187E18" w:rsidRDefault="00176E57" w:rsidP="008F379D">
            <w:pPr>
              <w:widowControl w:val="0"/>
              <w:tabs>
                <w:tab w:val="left" w:pos="1701"/>
              </w:tabs>
              <w:autoSpaceDE w:val="0"/>
              <w:autoSpaceDN w:val="0"/>
              <w:adjustRightInd w:val="0"/>
              <w:spacing w:after="240" w:line="258" w:lineRule="atLeast"/>
              <w:rPr>
                <w:rFonts w:asciiTheme="minorHAnsi" w:eastAsia="Times New Roman" w:hAnsiTheme="minorHAnsi" w:cs="Calibri"/>
              </w:rPr>
            </w:pPr>
            <w:r w:rsidRPr="00187E18">
              <w:rPr>
                <w:rFonts w:asciiTheme="minorHAnsi" w:eastAsia="Times New Roman" w:hAnsiTheme="minorHAnsi" w:cs="Calibri"/>
              </w:rPr>
              <w:t>Deputy Designated Safeguarding Leads (DDSLs)</w:t>
            </w:r>
          </w:p>
        </w:tc>
        <w:tc>
          <w:tcPr>
            <w:tcW w:w="1984" w:type="dxa"/>
          </w:tcPr>
          <w:p w14:paraId="00C0AA7E" w14:textId="77777777" w:rsidR="00176E57" w:rsidRDefault="00176E57" w:rsidP="008F379D">
            <w:pPr>
              <w:widowControl w:val="0"/>
              <w:tabs>
                <w:tab w:val="left" w:pos="1701"/>
              </w:tabs>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rPr>
            </w:pPr>
          </w:p>
          <w:p w14:paraId="7A59529A" w14:textId="77777777" w:rsidR="00176E57" w:rsidRDefault="00176E57" w:rsidP="008F379D">
            <w:pPr>
              <w:widowControl w:val="0"/>
              <w:tabs>
                <w:tab w:val="left" w:pos="1701"/>
              </w:tabs>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rPr>
            </w:pPr>
            <w:r w:rsidRPr="00187E18">
              <w:rPr>
                <w:rFonts w:asciiTheme="minorHAnsi" w:eastAsia="Times New Roman" w:hAnsiTheme="minorHAnsi" w:cs="Arial"/>
                <w:bCs/>
              </w:rPr>
              <w:t>Ruth Fletcher</w:t>
            </w:r>
          </w:p>
          <w:p w14:paraId="23225590" w14:textId="77777777" w:rsidR="00176E57" w:rsidRPr="00187E18" w:rsidRDefault="00176E57" w:rsidP="008F379D">
            <w:pPr>
              <w:widowControl w:val="0"/>
              <w:tabs>
                <w:tab w:val="left" w:pos="1701"/>
              </w:tabs>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rPr>
            </w:pPr>
          </w:p>
          <w:p w14:paraId="4FC2CBF1" w14:textId="77777777" w:rsidR="00176E57" w:rsidRDefault="00176E57" w:rsidP="008F379D">
            <w:pPr>
              <w:widowControl w:val="0"/>
              <w:tabs>
                <w:tab w:val="left" w:pos="1701"/>
              </w:tabs>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rPr>
            </w:pPr>
            <w:r w:rsidRPr="00187E18">
              <w:rPr>
                <w:rFonts w:asciiTheme="minorHAnsi" w:eastAsia="Times New Roman" w:hAnsiTheme="minorHAnsi" w:cs="Arial"/>
                <w:bCs/>
              </w:rPr>
              <w:t>Kristie Thorpe</w:t>
            </w:r>
          </w:p>
          <w:p w14:paraId="2D5F14CB" w14:textId="77777777" w:rsidR="00176E57" w:rsidRDefault="00176E57" w:rsidP="008F379D">
            <w:pPr>
              <w:widowControl w:val="0"/>
              <w:tabs>
                <w:tab w:val="left" w:pos="1701"/>
              </w:tabs>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rPr>
            </w:pPr>
          </w:p>
          <w:p w14:paraId="7F16B470" w14:textId="77777777" w:rsidR="00176E57" w:rsidRDefault="00176E57" w:rsidP="008F379D">
            <w:pPr>
              <w:widowControl w:val="0"/>
              <w:tabs>
                <w:tab w:val="left" w:pos="1701"/>
              </w:tabs>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r w:rsidRPr="00187E18">
              <w:rPr>
                <w:rFonts w:asciiTheme="minorHAnsi" w:eastAsia="Times New Roman" w:hAnsiTheme="minorHAnsi" w:cs="Arial"/>
                <w:color w:val="000000"/>
              </w:rPr>
              <w:t>Nikki Orton</w:t>
            </w:r>
          </w:p>
          <w:p w14:paraId="042569BC" w14:textId="77777777" w:rsidR="00176E57" w:rsidRPr="00187E18" w:rsidRDefault="00176E57" w:rsidP="008F379D">
            <w:pPr>
              <w:widowControl w:val="0"/>
              <w:tabs>
                <w:tab w:val="left" w:pos="1701"/>
              </w:tabs>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p>
          <w:p w14:paraId="25152F5D" w14:textId="77777777" w:rsidR="00176E57" w:rsidRPr="00187E18" w:rsidRDefault="00176E57" w:rsidP="008F379D">
            <w:pPr>
              <w:widowControl w:val="0"/>
              <w:tabs>
                <w:tab w:val="left" w:pos="1701"/>
              </w:tabs>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r w:rsidRPr="00187E18">
              <w:rPr>
                <w:rFonts w:asciiTheme="minorHAnsi" w:eastAsia="Times New Roman" w:hAnsiTheme="minorHAnsi" w:cs="Arial"/>
                <w:color w:val="000000"/>
              </w:rPr>
              <w:t>Clare Prestidge</w:t>
            </w:r>
          </w:p>
        </w:tc>
        <w:tc>
          <w:tcPr>
            <w:tcW w:w="3686" w:type="dxa"/>
          </w:tcPr>
          <w:p w14:paraId="38C6D43C" w14:textId="77777777" w:rsidR="00176E57" w:rsidRPr="00187E18" w:rsidRDefault="00176E57" w:rsidP="008F379D">
            <w:pPr>
              <w:widowControl w:val="0"/>
              <w:tabs>
                <w:tab w:val="left" w:pos="1701"/>
              </w:tabs>
              <w:autoSpaceDE w:val="0"/>
              <w:autoSpaceDN w:val="0"/>
              <w:adjustRightInd w:val="0"/>
              <w:spacing w:after="240" w:line="258" w:lineRule="atLeast"/>
              <w:ind w:left="1560" w:hanging="156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rPr>
            </w:pPr>
            <w:r w:rsidRPr="00187E18">
              <w:rPr>
                <w:rFonts w:asciiTheme="minorHAnsi" w:eastAsia="Times New Roman" w:hAnsiTheme="minorHAnsi" w:cs="Arial"/>
                <w:bCs/>
              </w:rPr>
              <w:t xml:space="preserve">email: </w:t>
            </w:r>
          </w:p>
          <w:p w14:paraId="3EC8C648" w14:textId="77777777" w:rsidR="00176E57" w:rsidRDefault="00176E57" w:rsidP="008F379D">
            <w:pPr>
              <w:widowControl w:val="0"/>
              <w:tabs>
                <w:tab w:val="left" w:pos="1701"/>
              </w:tabs>
              <w:autoSpaceDE w:val="0"/>
              <w:autoSpaceDN w:val="0"/>
              <w:adjustRightInd w:val="0"/>
              <w:spacing w:after="240" w:line="258" w:lineRule="atLeast"/>
              <w:ind w:left="1560" w:hanging="156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rPr>
            </w:pPr>
            <w:hyperlink r:id="rId33" w:history="1">
              <w:r w:rsidRPr="00187E18">
                <w:rPr>
                  <w:rFonts w:asciiTheme="minorHAnsi" w:eastAsia="Times New Roman" w:hAnsiTheme="minorHAnsi" w:cs="Arial"/>
                  <w:bCs/>
                  <w:color w:val="0000FF"/>
                  <w:u w:val="single"/>
                </w:rPr>
                <w:t>fletcher.r1@welearn365.com</w:t>
              </w:r>
            </w:hyperlink>
            <w:r w:rsidRPr="00187E18">
              <w:rPr>
                <w:rFonts w:asciiTheme="minorHAnsi" w:eastAsia="Times New Roman" w:hAnsiTheme="minorHAnsi" w:cs="Arial"/>
                <w:bCs/>
              </w:rPr>
              <w:t xml:space="preserve"> </w:t>
            </w:r>
          </w:p>
          <w:p w14:paraId="0E035945" w14:textId="77777777" w:rsidR="00176E57" w:rsidRPr="00187E18" w:rsidRDefault="00176E57" w:rsidP="008F379D">
            <w:pPr>
              <w:widowControl w:val="0"/>
              <w:tabs>
                <w:tab w:val="left" w:pos="1701"/>
              </w:tabs>
              <w:autoSpaceDE w:val="0"/>
              <w:autoSpaceDN w:val="0"/>
              <w:adjustRightInd w:val="0"/>
              <w:spacing w:after="240" w:line="258" w:lineRule="atLeast"/>
              <w:ind w:left="1560" w:hanging="156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rPr>
            </w:pPr>
          </w:p>
          <w:p w14:paraId="376B92BF" w14:textId="77777777" w:rsidR="00176E57" w:rsidRDefault="00176E57" w:rsidP="008F379D">
            <w:pPr>
              <w:widowControl w:val="0"/>
              <w:tabs>
                <w:tab w:val="left" w:pos="1701"/>
              </w:tabs>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pPr>
            <w:hyperlink r:id="rId34" w:history="1">
              <w:r>
                <w:rPr>
                  <w:rFonts w:asciiTheme="minorHAnsi" w:eastAsia="Times New Roman" w:hAnsiTheme="minorHAnsi" w:cs="Arial"/>
                  <w:color w:val="0000FF"/>
                  <w:u w:val="single"/>
                </w:rPr>
                <w:t>thorpe</w:t>
              </w:r>
              <w:r w:rsidRPr="00187E18">
                <w:rPr>
                  <w:rFonts w:asciiTheme="minorHAnsi" w:eastAsia="Times New Roman" w:hAnsiTheme="minorHAnsi" w:cs="Arial"/>
                  <w:color w:val="0000FF"/>
                  <w:u w:val="single"/>
                </w:rPr>
                <w:t>.</w:t>
              </w:r>
              <w:r>
                <w:rPr>
                  <w:rFonts w:asciiTheme="minorHAnsi" w:eastAsia="Times New Roman" w:hAnsiTheme="minorHAnsi" w:cs="Arial"/>
                  <w:color w:val="0000FF"/>
                  <w:u w:val="single"/>
                </w:rPr>
                <w:t>k4</w:t>
              </w:r>
              <w:r w:rsidRPr="00187E18">
                <w:rPr>
                  <w:rFonts w:asciiTheme="minorHAnsi" w:eastAsia="Times New Roman" w:hAnsiTheme="minorHAnsi" w:cs="Arial"/>
                  <w:bCs/>
                  <w:color w:val="0000FF"/>
                  <w:u w:val="single"/>
                </w:rPr>
                <w:t>@welearn365.com</w:t>
              </w:r>
            </w:hyperlink>
          </w:p>
          <w:p w14:paraId="3CD6BA3D" w14:textId="77777777" w:rsidR="00176E57" w:rsidRPr="00187E18" w:rsidRDefault="00176E57" w:rsidP="008F379D">
            <w:pPr>
              <w:widowControl w:val="0"/>
              <w:tabs>
                <w:tab w:val="left" w:pos="1701"/>
              </w:tabs>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FF"/>
                <w:u w:val="single"/>
              </w:rPr>
            </w:pPr>
          </w:p>
          <w:p w14:paraId="34E97404" w14:textId="77777777" w:rsidR="00176E57" w:rsidRDefault="00176E57" w:rsidP="008F379D">
            <w:pPr>
              <w:widowControl w:val="0"/>
              <w:tabs>
                <w:tab w:val="left" w:pos="1701"/>
              </w:tabs>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pPr>
            <w:hyperlink r:id="rId35" w:history="1">
              <w:r w:rsidRPr="00187E18">
                <w:rPr>
                  <w:rFonts w:asciiTheme="minorHAnsi" w:eastAsia="Times New Roman" w:hAnsiTheme="minorHAnsi" w:cs="Arial"/>
                  <w:color w:val="0000FF"/>
                  <w:u w:val="single"/>
                </w:rPr>
                <w:t>orton.n</w:t>
              </w:r>
              <w:r w:rsidRPr="00187E18">
                <w:rPr>
                  <w:rFonts w:asciiTheme="minorHAnsi" w:eastAsia="Times New Roman" w:hAnsiTheme="minorHAnsi" w:cs="Arial"/>
                  <w:bCs/>
                  <w:color w:val="0000FF"/>
                  <w:u w:val="single"/>
                </w:rPr>
                <w:t>@welearn365.com</w:t>
              </w:r>
            </w:hyperlink>
          </w:p>
          <w:p w14:paraId="489F568D" w14:textId="77777777" w:rsidR="00176E57" w:rsidRPr="00187E18" w:rsidRDefault="00176E57" w:rsidP="008F379D">
            <w:pPr>
              <w:widowControl w:val="0"/>
              <w:tabs>
                <w:tab w:val="left" w:pos="1701"/>
              </w:tabs>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FF"/>
                <w:u w:val="single"/>
              </w:rPr>
            </w:pPr>
          </w:p>
          <w:p w14:paraId="7B1493FE" w14:textId="77777777" w:rsidR="00176E57" w:rsidRDefault="00176E57" w:rsidP="008F379D">
            <w:pPr>
              <w:widowControl w:val="0"/>
              <w:tabs>
                <w:tab w:val="left" w:pos="1701"/>
              </w:tabs>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pPr>
            <w:hyperlink r:id="rId36" w:history="1">
              <w:r>
                <w:rPr>
                  <w:rFonts w:asciiTheme="minorHAnsi" w:eastAsia="Times New Roman" w:hAnsiTheme="minorHAnsi" w:cs="Arial"/>
                  <w:color w:val="0000FF"/>
                  <w:u w:val="single"/>
                </w:rPr>
                <w:t>prestige</w:t>
              </w:r>
              <w:r w:rsidRPr="00187E18">
                <w:rPr>
                  <w:rFonts w:asciiTheme="minorHAnsi" w:eastAsia="Times New Roman" w:hAnsiTheme="minorHAnsi" w:cs="Arial"/>
                  <w:color w:val="0000FF"/>
                  <w:u w:val="single"/>
                </w:rPr>
                <w:t>.</w:t>
              </w:r>
              <w:r>
                <w:rPr>
                  <w:rFonts w:asciiTheme="minorHAnsi" w:eastAsia="Times New Roman" w:hAnsiTheme="minorHAnsi" w:cs="Arial"/>
                  <w:color w:val="0000FF"/>
                  <w:u w:val="single"/>
                </w:rPr>
                <w:t>c2</w:t>
              </w:r>
              <w:r w:rsidRPr="00187E18">
                <w:rPr>
                  <w:rFonts w:asciiTheme="minorHAnsi" w:eastAsia="Times New Roman" w:hAnsiTheme="minorHAnsi" w:cs="Arial"/>
                  <w:bCs/>
                  <w:color w:val="0000FF"/>
                  <w:u w:val="single"/>
                </w:rPr>
                <w:t>@welearn365.com</w:t>
              </w:r>
            </w:hyperlink>
          </w:p>
          <w:p w14:paraId="657C55CF" w14:textId="77777777" w:rsidR="00176E57" w:rsidRPr="00187E18" w:rsidRDefault="00176E57" w:rsidP="008F379D">
            <w:pPr>
              <w:widowControl w:val="0"/>
              <w:tabs>
                <w:tab w:val="left" w:pos="1701"/>
              </w:tabs>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FF"/>
                <w:u w:val="single"/>
              </w:rPr>
            </w:pPr>
          </w:p>
          <w:p w14:paraId="5F7E6F9B" w14:textId="77777777" w:rsidR="00176E57" w:rsidRPr="00187E18" w:rsidRDefault="00176E57" w:rsidP="008F379D">
            <w:pPr>
              <w:widowControl w:val="0"/>
              <w:tabs>
                <w:tab w:val="left" w:pos="1701"/>
              </w:tabs>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rPr>
            </w:pPr>
            <w:r w:rsidRPr="00187E18">
              <w:rPr>
                <w:rFonts w:asciiTheme="minorHAnsi" w:eastAsia="Times New Roman" w:hAnsiTheme="minorHAnsi" w:cs="Arial"/>
                <w:bCs/>
              </w:rPr>
              <w:t>tel:</w:t>
            </w:r>
            <w:r>
              <w:rPr>
                <w:rFonts w:asciiTheme="minorHAnsi" w:eastAsia="Times New Roman" w:hAnsiTheme="minorHAnsi" w:cs="Arial"/>
                <w:bCs/>
              </w:rPr>
              <w:t xml:space="preserve"> </w:t>
            </w:r>
            <w:r w:rsidRPr="00187E18">
              <w:rPr>
                <w:rFonts w:asciiTheme="minorHAnsi" w:eastAsia="Times New Roman" w:hAnsiTheme="minorHAnsi" w:cs="Arial"/>
                <w:bCs/>
              </w:rPr>
              <w:t>01926 492045</w:t>
            </w:r>
          </w:p>
        </w:tc>
      </w:tr>
      <w:tr w:rsidR="00176E57" w:rsidRPr="00187E18" w14:paraId="0E31F2A6" w14:textId="77777777" w:rsidTr="00176E57">
        <w:tc>
          <w:tcPr>
            <w:cnfStyle w:val="001000000000" w:firstRow="0" w:lastRow="0" w:firstColumn="1" w:lastColumn="0" w:oddVBand="0" w:evenVBand="0" w:oddHBand="0" w:evenHBand="0" w:firstRowFirstColumn="0" w:firstRowLastColumn="0" w:lastRowFirstColumn="0" w:lastRowLastColumn="0"/>
            <w:tcW w:w="3686" w:type="dxa"/>
          </w:tcPr>
          <w:p w14:paraId="797FBEE2" w14:textId="77777777" w:rsidR="00176E57" w:rsidRPr="00187E18" w:rsidRDefault="00176E57" w:rsidP="008F379D">
            <w:pPr>
              <w:widowControl w:val="0"/>
              <w:tabs>
                <w:tab w:val="left" w:pos="1701"/>
              </w:tabs>
              <w:autoSpaceDE w:val="0"/>
              <w:autoSpaceDN w:val="0"/>
              <w:adjustRightInd w:val="0"/>
              <w:spacing w:after="240" w:line="258" w:lineRule="atLeast"/>
              <w:rPr>
                <w:rFonts w:asciiTheme="minorHAnsi" w:eastAsia="Times New Roman" w:hAnsiTheme="minorHAnsi" w:cs="Calibri"/>
              </w:rPr>
            </w:pPr>
            <w:r w:rsidRPr="00187E18">
              <w:rPr>
                <w:rFonts w:asciiTheme="minorHAnsi" w:eastAsia="Times New Roman" w:hAnsiTheme="minorHAnsi" w:cs="Calibri"/>
              </w:rPr>
              <w:t>Mental Health Lead</w:t>
            </w:r>
          </w:p>
        </w:tc>
        <w:tc>
          <w:tcPr>
            <w:tcW w:w="1984" w:type="dxa"/>
          </w:tcPr>
          <w:p w14:paraId="34CACF7A" w14:textId="77777777" w:rsidR="00176E57" w:rsidRPr="00187E18" w:rsidRDefault="00176E57" w:rsidP="008F379D">
            <w:pPr>
              <w:widowControl w:val="0"/>
              <w:tabs>
                <w:tab w:val="left" w:pos="1701"/>
              </w:tabs>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r w:rsidRPr="00187E18">
              <w:rPr>
                <w:rFonts w:asciiTheme="minorHAnsi" w:eastAsia="Times New Roman" w:hAnsiTheme="minorHAnsi" w:cs="Arial"/>
                <w:bCs/>
              </w:rPr>
              <w:t>Natalie Horlor</w:t>
            </w:r>
          </w:p>
        </w:tc>
        <w:tc>
          <w:tcPr>
            <w:tcW w:w="3686" w:type="dxa"/>
          </w:tcPr>
          <w:p w14:paraId="63863A09" w14:textId="77777777" w:rsidR="00176E57" w:rsidRDefault="00176E57" w:rsidP="008F379D">
            <w:pPr>
              <w:tabs>
                <w:tab w:val="left" w:pos="1701"/>
              </w:tabs>
              <w:spacing w:after="240" w:line="258" w:lineRule="atLeast"/>
              <w:jc w:val="both"/>
              <w:cnfStyle w:val="000000000000" w:firstRow="0" w:lastRow="0" w:firstColumn="0" w:lastColumn="0" w:oddVBand="0" w:evenVBand="0" w:oddHBand="0" w:evenHBand="0" w:firstRowFirstColumn="0" w:firstRowLastColumn="0" w:lastRowFirstColumn="0" w:lastRowLastColumn="0"/>
            </w:pPr>
            <w:r w:rsidRPr="00187E18">
              <w:rPr>
                <w:rFonts w:asciiTheme="minorHAnsi" w:hAnsiTheme="minorHAnsi"/>
                <w:bCs/>
              </w:rPr>
              <w:t xml:space="preserve">email: </w:t>
            </w:r>
            <w:hyperlink r:id="rId37" w:history="1">
              <w:r w:rsidRPr="00187E18">
                <w:rPr>
                  <w:rFonts w:asciiTheme="minorHAnsi" w:hAnsiTheme="minorHAnsi"/>
                  <w:color w:val="0000FF"/>
                  <w:u w:val="single"/>
                </w:rPr>
                <w:t>horlor.n@welearn365.com</w:t>
              </w:r>
            </w:hyperlink>
          </w:p>
          <w:p w14:paraId="70D4E30E" w14:textId="77777777" w:rsidR="00176E57" w:rsidRPr="00187E18" w:rsidRDefault="00176E57" w:rsidP="008F379D">
            <w:pPr>
              <w:tabs>
                <w:tab w:val="left" w:pos="1701"/>
              </w:tabs>
              <w:spacing w:after="240" w:line="258" w:lineRule="atLeast"/>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p>
          <w:p w14:paraId="62C5824D" w14:textId="77777777" w:rsidR="00176E57" w:rsidRDefault="00176E57" w:rsidP="008F379D">
            <w:pPr>
              <w:widowControl w:val="0"/>
              <w:tabs>
                <w:tab w:val="left" w:pos="1701"/>
              </w:tabs>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rPr>
            </w:pPr>
            <w:r w:rsidRPr="00187E18">
              <w:rPr>
                <w:rFonts w:asciiTheme="minorHAnsi" w:eastAsia="Times New Roman" w:hAnsiTheme="minorHAnsi" w:cs="Arial"/>
                <w:bCs/>
              </w:rPr>
              <w:t>tel:</w:t>
            </w:r>
            <w:r>
              <w:rPr>
                <w:rFonts w:asciiTheme="minorHAnsi" w:eastAsia="Times New Roman" w:hAnsiTheme="minorHAnsi" w:cs="Arial"/>
                <w:bCs/>
              </w:rPr>
              <w:t xml:space="preserve"> </w:t>
            </w:r>
            <w:r w:rsidRPr="00187E18">
              <w:rPr>
                <w:rFonts w:asciiTheme="minorHAnsi" w:eastAsia="Times New Roman" w:hAnsiTheme="minorHAnsi" w:cs="Arial"/>
                <w:bCs/>
              </w:rPr>
              <w:t xml:space="preserve">01926 492045   </w:t>
            </w:r>
          </w:p>
          <w:p w14:paraId="2F6D4662" w14:textId="77777777" w:rsidR="00176E57" w:rsidRPr="00187E18" w:rsidRDefault="00176E57" w:rsidP="008F379D">
            <w:pPr>
              <w:widowControl w:val="0"/>
              <w:tabs>
                <w:tab w:val="left" w:pos="1701"/>
              </w:tabs>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rPr>
            </w:pPr>
          </w:p>
        </w:tc>
      </w:tr>
      <w:tr w:rsidR="00176E57" w:rsidRPr="00187E18" w14:paraId="7C44F864" w14:textId="77777777" w:rsidTr="00176E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2D368400" w14:textId="77777777" w:rsidR="00176E57" w:rsidRPr="00187E18" w:rsidRDefault="00176E57" w:rsidP="008F379D">
            <w:pPr>
              <w:widowControl w:val="0"/>
              <w:tabs>
                <w:tab w:val="left" w:pos="1701"/>
              </w:tabs>
              <w:autoSpaceDE w:val="0"/>
              <w:autoSpaceDN w:val="0"/>
              <w:adjustRightInd w:val="0"/>
              <w:spacing w:after="240"/>
              <w:rPr>
                <w:rFonts w:asciiTheme="minorHAnsi" w:eastAsia="Times New Roman" w:hAnsiTheme="minorHAnsi" w:cs="Calibri"/>
              </w:rPr>
            </w:pPr>
            <w:r w:rsidRPr="00187E18">
              <w:rPr>
                <w:rFonts w:asciiTheme="minorHAnsi" w:eastAsia="Times New Roman" w:hAnsiTheme="minorHAnsi" w:cs="Calibri"/>
              </w:rPr>
              <w:t>Designated Teacher for Looked After and Previously Looked After Children</w:t>
            </w:r>
          </w:p>
        </w:tc>
        <w:tc>
          <w:tcPr>
            <w:tcW w:w="1984" w:type="dxa"/>
          </w:tcPr>
          <w:p w14:paraId="1F72C899" w14:textId="77777777" w:rsidR="00176E57" w:rsidRPr="00187E18" w:rsidRDefault="00176E57" w:rsidP="008F379D">
            <w:pPr>
              <w:widowControl w:val="0"/>
              <w:tabs>
                <w:tab w:val="left" w:pos="1701"/>
              </w:tabs>
              <w:autoSpaceDE w:val="0"/>
              <w:autoSpaceDN w:val="0"/>
              <w:adjustRightInd w:val="0"/>
              <w:spacing w:before="120"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rPr>
            </w:pPr>
            <w:r w:rsidRPr="00187E18">
              <w:rPr>
                <w:rFonts w:asciiTheme="minorHAnsi" w:eastAsia="Times New Roman" w:hAnsiTheme="minorHAnsi" w:cs="Arial"/>
                <w:bCs/>
              </w:rPr>
              <w:t>Natalie Horlor</w:t>
            </w:r>
          </w:p>
          <w:p w14:paraId="11864BD5" w14:textId="77777777" w:rsidR="00176E57" w:rsidRPr="00187E18" w:rsidRDefault="00176E57" w:rsidP="008F379D">
            <w:pPr>
              <w:widowControl w:val="0"/>
              <w:tabs>
                <w:tab w:val="left" w:pos="1701"/>
              </w:tabs>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p>
        </w:tc>
        <w:tc>
          <w:tcPr>
            <w:tcW w:w="3686" w:type="dxa"/>
          </w:tcPr>
          <w:p w14:paraId="6817F155" w14:textId="77777777" w:rsidR="00176E57" w:rsidRDefault="00176E57" w:rsidP="008F379D">
            <w:pPr>
              <w:widowControl w:val="0"/>
              <w:tabs>
                <w:tab w:val="left" w:pos="1701"/>
              </w:tabs>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pPr>
            <w:r w:rsidRPr="00187E18">
              <w:rPr>
                <w:rFonts w:asciiTheme="minorHAnsi" w:eastAsia="Times New Roman" w:hAnsiTheme="minorHAnsi" w:cs="Arial"/>
                <w:bCs/>
              </w:rPr>
              <w:t xml:space="preserve">email: </w:t>
            </w:r>
            <w:hyperlink r:id="rId38" w:history="1">
              <w:r>
                <w:rPr>
                  <w:rFonts w:asciiTheme="minorHAnsi" w:eastAsia="Times New Roman" w:hAnsiTheme="minorHAnsi" w:cs="Arial"/>
                  <w:color w:val="0000FF"/>
                  <w:u w:val="single"/>
                </w:rPr>
                <w:t>horlor</w:t>
              </w:r>
              <w:r w:rsidRPr="00187E18">
                <w:rPr>
                  <w:rFonts w:asciiTheme="minorHAnsi" w:eastAsia="Times New Roman" w:hAnsiTheme="minorHAnsi" w:cs="Arial"/>
                  <w:color w:val="0000FF"/>
                  <w:u w:val="single"/>
                </w:rPr>
                <w:t>.n</w:t>
              </w:r>
              <w:r w:rsidRPr="00187E18">
                <w:rPr>
                  <w:rFonts w:asciiTheme="minorHAnsi" w:eastAsia="Times New Roman" w:hAnsiTheme="minorHAnsi" w:cs="Arial"/>
                  <w:bCs/>
                  <w:color w:val="0000FF"/>
                  <w:u w:val="single"/>
                </w:rPr>
                <w:t>@welearn365.com</w:t>
              </w:r>
            </w:hyperlink>
          </w:p>
          <w:p w14:paraId="4BB407E4" w14:textId="77777777" w:rsidR="00176E57" w:rsidRPr="00187E18" w:rsidRDefault="00176E57" w:rsidP="008F379D">
            <w:pPr>
              <w:widowControl w:val="0"/>
              <w:tabs>
                <w:tab w:val="left" w:pos="1701"/>
              </w:tabs>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FF"/>
                <w:u w:val="single"/>
              </w:rPr>
            </w:pPr>
          </w:p>
          <w:p w14:paraId="07744F03" w14:textId="77777777" w:rsidR="00176E57" w:rsidRDefault="00176E57" w:rsidP="008F379D">
            <w:pPr>
              <w:widowControl w:val="0"/>
              <w:tabs>
                <w:tab w:val="left" w:pos="1701"/>
              </w:tabs>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rPr>
            </w:pPr>
            <w:r w:rsidRPr="00187E18">
              <w:rPr>
                <w:rFonts w:asciiTheme="minorHAnsi" w:eastAsia="Times New Roman" w:hAnsiTheme="minorHAnsi" w:cs="Arial"/>
                <w:bCs/>
              </w:rPr>
              <w:t>tel:</w:t>
            </w:r>
            <w:r>
              <w:rPr>
                <w:rFonts w:asciiTheme="minorHAnsi" w:eastAsia="Times New Roman" w:hAnsiTheme="minorHAnsi" w:cs="Arial"/>
                <w:bCs/>
              </w:rPr>
              <w:t xml:space="preserve"> </w:t>
            </w:r>
            <w:r w:rsidRPr="00187E18">
              <w:rPr>
                <w:rFonts w:asciiTheme="minorHAnsi" w:eastAsia="Times New Roman" w:hAnsiTheme="minorHAnsi" w:cs="Arial"/>
                <w:bCs/>
              </w:rPr>
              <w:t>01926 492045</w:t>
            </w:r>
          </w:p>
          <w:p w14:paraId="79924A9A" w14:textId="77777777" w:rsidR="00176E57" w:rsidRPr="00187E18" w:rsidRDefault="00176E57" w:rsidP="008F379D">
            <w:pPr>
              <w:widowControl w:val="0"/>
              <w:tabs>
                <w:tab w:val="left" w:pos="1701"/>
              </w:tabs>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rPr>
            </w:pPr>
          </w:p>
        </w:tc>
      </w:tr>
      <w:tr w:rsidR="00176E57" w:rsidRPr="00187E18" w14:paraId="75FB26D6" w14:textId="77777777" w:rsidTr="00176E57">
        <w:tc>
          <w:tcPr>
            <w:cnfStyle w:val="001000000000" w:firstRow="0" w:lastRow="0" w:firstColumn="1" w:lastColumn="0" w:oddVBand="0" w:evenVBand="0" w:oddHBand="0" w:evenHBand="0" w:firstRowFirstColumn="0" w:firstRowLastColumn="0" w:lastRowFirstColumn="0" w:lastRowLastColumn="0"/>
            <w:tcW w:w="3686" w:type="dxa"/>
          </w:tcPr>
          <w:p w14:paraId="7CFA1DAB" w14:textId="77777777" w:rsidR="00176E57" w:rsidRPr="00187E18" w:rsidRDefault="00176E57" w:rsidP="008F379D">
            <w:pPr>
              <w:widowControl w:val="0"/>
              <w:tabs>
                <w:tab w:val="left" w:pos="1701"/>
              </w:tabs>
              <w:autoSpaceDE w:val="0"/>
              <w:autoSpaceDN w:val="0"/>
              <w:adjustRightInd w:val="0"/>
              <w:spacing w:after="240"/>
              <w:rPr>
                <w:rFonts w:asciiTheme="minorHAnsi" w:eastAsia="Times New Roman" w:hAnsiTheme="minorHAnsi" w:cs="Calibri"/>
              </w:rPr>
            </w:pPr>
            <w:r w:rsidRPr="00187E18">
              <w:rPr>
                <w:rFonts w:asciiTheme="minorHAnsi" w:eastAsia="Times New Roman" w:hAnsiTheme="minorHAnsi" w:cs="Calibri"/>
              </w:rPr>
              <w:t>Nominated Safeguarding Governor</w:t>
            </w:r>
          </w:p>
        </w:tc>
        <w:tc>
          <w:tcPr>
            <w:tcW w:w="1984" w:type="dxa"/>
          </w:tcPr>
          <w:p w14:paraId="22512761" w14:textId="77777777" w:rsidR="00176E57" w:rsidRPr="00187E18" w:rsidRDefault="00176E57" w:rsidP="008F379D">
            <w:pPr>
              <w:widowControl w:val="0"/>
              <w:tabs>
                <w:tab w:val="left" w:pos="1701"/>
              </w:tabs>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r w:rsidRPr="00187E18">
              <w:rPr>
                <w:rFonts w:asciiTheme="minorHAnsi" w:eastAsia="Times New Roman" w:hAnsiTheme="minorHAnsi" w:cs="Calibri"/>
                <w:bCs/>
              </w:rPr>
              <w:t>Lora Humphries</w:t>
            </w:r>
          </w:p>
        </w:tc>
        <w:tc>
          <w:tcPr>
            <w:tcW w:w="3686" w:type="dxa"/>
          </w:tcPr>
          <w:p w14:paraId="1E606A44" w14:textId="77777777" w:rsidR="00176E57" w:rsidRDefault="00176E57" w:rsidP="008F379D">
            <w:pPr>
              <w:widowControl w:val="0"/>
              <w:tabs>
                <w:tab w:val="left" w:pos="1701"/>
              </w:tabs>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pPr>
            <w:r w:rsidRPr="00187E18">
              <w:rPr>
                <w:rFonts w:asciiTheme="minorHAnsi" w:eastAsia="Times New Roman" w:hAnsiTheme="minorHAnsi" w:cs="Arial"/>
                <w:color w:val="000000"/>
              </w:rPr>
              <w:t xml:space="preserve">email: </w:t>
            </w:r>
            <w:hyperlink r:id="rId39" w:history="1">
              <w:r>
                <w:rPr>
                  <w:rFonts w:asciiTheme="minorHAnsi" w:eastAsia="Times New Roman" w:hAnsiTheme="minorHAnsi" w:cs="Arial"/>
                  <w:color w:val="0000FF"/>
                  <w:u w:val="single"/>
                </w:rPr>
                <w:t>humphries</w:t>
              </w:r>
              <w:r w:rsidRPr="00187E18">
                <w:rPr>
                  <w:rFonts w:asciiTheme="minorHAnsi" w:eastAsia="Times New Roman" w:hAnsiTheme="minorHAnsi" w:cs="Arial"/>
                  <w:color w:val="0000FF"/>
                  <w:u w:val="single"/>
                </w:rPr>
                <w:t>.</w:t>
              </w:r>
              <w:r>
                <w:rPr>
                  <w:rFonts w:asciiTheme="minorHAnsi" w:eastAsia="Times New Roman" w:hAnsiTheme="minorHAnsi" w:cs="Arial"/>
                  <w:color w:val="0000FF"/>
                  <w:u w:val="single"/>
                </w:rPr>
                <w:t>l</w:t>
              </w:r>
              <w:r w:rsidRPr="00187E18">
                <w:rPr>
                  <w:rFonts w:asciiTheme="minorHAnsi" w:eastAsia="Times New Roman" w:hAnsiTheme="minorHAnsi" w:cs="Arial"/>
                  <w:bCs/>
                  <w:color w:val="0000FF"/>
                  <w:u w:val="single"/>
                </w:rPr>
                <w:t>@welearn365.com</w:t>
              </w:r>
            </w:hyperlink>
          </w:p>
          <w:p w14:paraId="0EECE1ED" w14:textId="77777777" w:rsidR="00176E57" w:rsidRDefault="00176E57" w:rsidP="008F379D">
            <w:pPr>
              <w:widowControl w:val="0"/>
              <w:tabs>
                <w:tab w:val="left" w:pos="1701"/>
              </w:tabs>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rPr>
            </w:pPr>
          </w:p>
          <w:p w14:paraId="1C40E4B5" w14:textId="77777777" w:rsidR="00176E57" w:rsidRDefault="00176E57" w:rsidP="008F379D">
            <w:pPr>
              <w:widowControl w:val="0"/>
              <w:tabs>
                <w:tab w:val="left" w:pos="1701"/>
              </w:tabs>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r w:rsidRPr="00187E18">
              <w:rPr>
                <w:rFonts w:asciiTheme="minorHAnsi" w:eastAsia="Times New Roman" w:hAnsiTheme="minorHAnsi" w:cs="Arial"/>
              </w:rPr>
              <w:t>tel:</w:t>
            </w:r>
            <w:r>
              <w:rPr>
                <w:rFonts w:asciiTheme="minorHAnsi" w:eastAsia="Times New Roman" w:hAnsiTheme="minorHAnsi" w:cs="Arial"/>
              </w:rPr>
              <w:t xml:space="preserve"> </w:t>
            </w:r>
            <w:r w:rsidRPr="00187E18">
              <w:rPr>
                <w:rFonts w:asciiTheme="minorHAnsi" w:eastAsia="Times New Roman" w:hAnsiTheme="minorHAnsi" w:cs="Arial"/>
              </w:rPr>
              <w:t>01926 492045</w:t>
            </w:r>
          </w:p>
          <w:p w14:paraId="73D964C1" w14:textId="77777777" w:rsidR="00176E57" w:rsidRPr="00187E18" w:rsidRDefault="00176E57" w:rsidP="008F379D">
            <w:pPr>
              <w:widowControl w:val="0"/>
              <w:tabs>
                <w:tab w:val="left" w:pos="1701"/>
              </w:tabs>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p>
        </w:tc>
      </w:tr>
      <w:tr w:rsidR="00176E57" w:rsidRPr="00187E18" w14:paraId="445C4760" w14:textId="77777777" w:rsidTr="00176E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3F0DE125" w14:textId="77777777" w:rsidR="00176E57" w:rsidRPr="00187E18" w:rsidRDefault="00176E57" w:rsidP="008F379D">
            <w:pPr>
              <w:widowControl w:val="0"/>
              <w:tabs>
                <w:tab w:val="left" w:pos="1701"/>
              </w:tabs>
              <w:autoSpaceDE w:val="0"/>
              <w:autoSpaceDN w:val="0"/>
              <w:adjustRightInd w:val="0"/>
              <w:spacing w:after="240"/>
              <w:rPr>
                <w:rFonts w:asciiTheme="minorHAnsi" w:eastAsia="Times New Roman" w:hAnsiTheme="minorHAnsi" w:cs="Calibri"/>
              </w:rPr>
            </w:pPr>
            <w:r w:rsidRPr="00187E18">
              <w:rPr>
                <w:rFonts w:asciiTheme="minorHAnsi" w:eastAsia="Times New Roman" w:hAnsiTheme="minorHAnsi" w:cs="Calibri"/>
              </w:rPr>
              <w:t>Chair of School Standards Committee</w:t>
            </w:r>
          </w:p>
        </w:tc>
        <w:tc>
          <w:tcPr>
            <w:tcW w:w="1984" w:type="dxa"/>
          </w:tcPr>
          <w:p w14:paraId="12831698" w14:textId="77777777" w:rsidR="00176E57" w:rsidRPr="00187E18" w:rsidRDefault="00176E57" w:rsidP="008F379D">
            <w:pPr>
              <w:widowControl w:val="0"/>
              <w:tabs>
                <w:tab w:val="left" w:pos="1701"/>
              </w:tabs>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r w:rsidRPr="00187E18">
              <w:rPr>
                <w:rFonts w:asciiTheme="minorHAnsi" w:eastAsia="Times New Roman" w:hAnsiTheme="minorHAnsi" w:cs="Calibri"/>
                <w:bCs/>
              </w:rPr>
              <w:t>Sally Beatty</w:t>
            </w:r>
          </w:p>
        </w:tc>
        <w:tc>
          <w:tcPr>
            <w:tcW w:w="3686" w:type="dxa"/>
          </w:tcPr>
          <w:p w14:paraId="4A068A01" w14:textId="77777777" w:rsidR="00176E57" w:rsidRDefault="00176E57" w:rsidP="008F379D">
            <w:pPr>
              <w:widowControl w:val="0"/>
              <w:tabs>
                <w:tab w:val="left" w:pos="1701"/>
              </w:tabs>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pPr>
            <w:r w:rsidRPr="00187E18">
              <w:rPr>
                <w:rFonts w:asciiTheme="minorHAnsi" w:eastAsia="Times New Roman" w:hAnsiTheme="minorHAnsi" w:cs="Arial"/>
                <w:color w:val="000000"/>
              </w:rPr>
              <w:t>email:</w:t>
            </w:r>
            <w:r>
              <w:rPr>
                <w:rFonts w:asciiTheme="minorHAnsi" w:eastAsia="Times New Roman" w:hAnsiTheme="minorHAnsi" w:cs="Arial"/>
                <w:color w:val="000000"/>
              </w:rPr>
              <w:t xml:space="preserve"> </w:t>
            </w:r>
            <w:hyperlink r:id="rId40" w:history="1">
              <w:r>
                <w:rPr>
                  <w:rFonts w:asciiTheme="minorHAnsi" w:eastAsia="Times New Roman" w:hAnsiTheme="minorHAnsi" w:cs="Arial"/>
                  <w:color w:val="0000FF"/>
                  <w:u w:val="single"/>
                </w:rPr>
                <w:t>beatty</w:t>
              </w:r>
              <w:r w:rsidRPr="00187E18">
                <w:rPr>
                  <w:rFonts w:asciiTheme="minorHAnsi" w:eastAsia="Times New Roman" w:hAnsiTheme="minorHAnsi" w:cs="Arial"/>
                  <w:color w:val="0000FF"/>
                  <w:u w:val="single"/>
                </w:rPr>
                <w:t>.</w:t>
              </w:r>
              <w:r>
                <w:rPr>
                  <w:rFonts w:asciiTheme="minorHAnsi" w:eastAsia="Times New Roman" w:hAnsiTheme="minorHAnsi" w:cs="Arial"/>
                  <w:color w:val="0000FF"/>
                  <w:u w:val="single"/>
                </w:rPr>
                <w:t>s</w:t>
              </w:r>
              <w:r w:rsidRPr="00187E18">
                <w:rPr>
                  <w:rFonts w:asciiTheme="minorHAnsi" w:eastAsia="Times New Roman" w:hAnsiTheme="minorHAnsi" w:cs="Arial"/>
                  <w:bCs/>
                  <w:color w:val="0000FF"/>
                  <w:u w:val="single"/>
                </w:rPr>
                <w:t>@welearn365.com</w:t>
              </w:r>
            </w:hyperlink>
          </w:p>
          <w:p w14:paraId="17065E83" w14:textId="77777777" w:rsidR="00176E57" w:rsidRPr="00187E18" w:rsidRDefault="00176E57" w:rsidP="008F379D">
            <w:pPr>
              <w:widowControl w:val="0"/>
              <w:tabs>
                <w:tab w:val="left" w:pos="1701"/>
              </w:tabs>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FF"/>
                <w:u w:val="single"/>
              </w:rPr>
            </w:pPr>
          </w:p>
          <w:p w14:paraId="2C19F51E" w14:textId="77777777" w:rsidR="00176E57" w:rsidRDefault="00176E57" w:rsidP="008F379D">
            <w:pPr>
              <w:widowControl w:val="0"/>
              <w:tabs>
                <w:tab w:val="left" w:pos="1701"/>
              </w:tabs>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r w:rsidRPr="00187E18">
              <w:rPr>
                <w:rFonts w:asciiTheme="minorHAnsi" w:eastAsia="Times New Roman" w:hAnsiTheme="minorHAnsi" w:cs="Arial"/>
                <w:color w:val="000000"/>
              </w:rPr>
              <w:t>tel:</w:t>
            </w:r>
            <w:r>
              <w:rPr>
                <w:rFonts w:asciiTheme="minorHAnsi" w:eastAsia="Times New Roman" w:hAnsiTheme="minorHAnsi" w:cs="Arial"/>
                <w:color w:val="000000"/>
              </w:rPr>
              <w:t xml:space="preserve"> </w:t>
            </w:r>
            <w:r w:rsidRPr="00187E18">
              <w:rPr>
                <w:rFonts w:asciiTheme="minorHAnsi" w:eastAsia="Times New Roman" w:hAnsiTheme="minorHAnsi" w:cs="Arial"/>
                <w:color w:val="000000"/>
              </w:rPr>
              <w:t>01926 492045</w:t>
            </w:r>
          </w:p>
          <w:p w14:paraId="77E91875" w14:textId="77777777" w:rsidR="00176E57" w:rsidRPr="00187E18" w:rsidRDefault="00176E57" w:rsidP="008F379D">
            <w:pPr>
              <w:widowControl w:val="0"/>
              <w:tabs>
                <w:tab w:val="left" w:pos="1701"/>
              </w:tabs>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p>
        </w:tc>
      </w:tr>
    </w:tbl>
    <w:p w14:paraId="3855AD96" w14:textId="77777777" w:rsidR="00176E57" w:rsidRDefault="00176E57" w:rsidP="00125979">
      <w:pPr>
        <w:pStyle w:val="Default"/>
        <w:spacing w:after="80"/>
        <w:rPr>
          <w:rFonts w:ascii="Trebuchet MS" w:hAnsi="Trebuchet MS"/>
        </w:rPr>
      </w:pPr>
    </w:p>
    <w:p w14:paraId="3D9FF756" w14:textId="77777777" w:rsidR="00477EFF" w:rsidRPr="004151F1" w:rsidRDefault="00477EFF" w:rsidP="00125979">
      <w:pPr>
        <w:pStyle w:val="Default"/>
        <w:spacing w:after="80"/>
        <w:rPr>
          <w:rFonts w:ascii="Trebuchet MS" w:hAnsi="Trebuchet MS"/>
        </w:rPr>
      </w:pPr>
    </w:p>
    <w:p w14:paraId="1E536D08" w14:textId="77777777" w:rsidR="001B25E6" w:rsidRPr="004151F1" w:rsidRDefault="001B25E6" w:rsidP="00125979">
      <w:pPr>
        <w:rPr>
          <w:rFonts w:eastAsia="Times New Roman" w:cs="Arial"/>
          <w:sz w:val="24"/>
          <w:szCs w:val="24"/>
        </w:rPr>
      </w:pPr>
      <w:r w:rsidRPr="004151F1">
        <w:br w:type="page"/>
      </w:r>
    </w:p>
    <w:p w14:paraId="018A811C" w14:textId="77777777" w:rsidR="001B25E6" w:rsidRPr="004151F1" w:rsidRDefault="001B25E6" w:rsidP="00125979">
      <w:pPr>
        <w:pStyle w:val="CATSubheading"/>
        <w:numPr>
          <w:ilvl w:val="0"/>
          <w:numId w:val="0"/>
        </w:numPr>
        <w:ind w:left="357" w:hanging="357"/>
        <w:jc w:val="left"/>
      </w:pPr>
      <w:bookmarkStart w:id="182" w:name="_Toc207963313"/>
      <w:bookmarkStart w:id="183" w:name="_Toc235205451"/>
      <w:r w:rsidRPr="004151F1">
        <w:lastRenderedPageBreak/>
        <w:t>Key personnel in Dordon Primary School</w:t>
      </w:r>
      <w:bookmarkEnd w:id="182"/>
      <w:bookmarkEnd w:id="183"/>
    </w:p>
    <w:p w14:paraId="3987C14D" w14:textId="77777777" w:rsidR="001B25E6" w:rsidRDefault="001B25E6" w:rsidP="00125979">
      <w:pPr>
        <w:pStyle w:val="Default"/>
        <w:spacing w:after="80"/>
        <w:rPr>
          <w:rFonts w:ascii="Trebuchet MS" w:hAnsi="Trebuchet MS"/>
        </w:rPr>
      </w:pPr>
    </w:p>
    <w:tbl>
      <w:tblPr>
        <w:tblStyle w:val="GridTable2-Accent57"/>
        <w:tblW w:w="9356" w:type="dxa"/>
        <w:tblLook w:val="04A0" w:firstRow="1" w:lastRow="0" w:firstColumn="1" w:lastColumn="0" w:noHBand="0" w:noVBand="1"/>
      </w:tblPr>
      <w:tblGrid>
        <w:gridCol w:w="3261"/>
        <w:gridCol w:w="2126"/>
        <w:gridCol w:w="3969"/>
      </w:tblGrid>
      <w:tr w:rsidR="00DD5641" w:rsidRPr="00880495" w14:paraId="6BC93478" w14:textId="77777777" w:rsidTr="00361B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39D778AD" w14:textId="77777777" w:rsidR="00DD5641" w:rsidRPr="00880495" w:rsidRDefault="00DD5641" w:rsidP="008F379D">
            <w:pPr>
              <w:widowControl w:val="0"/>
              <w:autoSpaceDE w:val="0"/>
              <w:autoSpaceDN w:val="0"/>
              <w:adjustRightInd w:val="0"/>
              <w:spacing w:after="230" w:line="258" w:lineRule="atLeast"/>
              <w:jc w:val="center"/>
              <w:rPr>
                <w:rFonts w:asciiTheme="minorHAnsi" w:eastAsia="Times New Roman" w:hAnsiTheme="minorHAnsi" w:cs="Calibri"/>
              </w:rPr>
            </w:pPr>
            <w:r w:rsidRPr="00880495">
              <w:rPr>
                <w:rFonts w:asciiTheme="minorHAnsi" w:eastAsia="Times New Roman" w:hAnsiTheme="minorHAnsi" w:cs="Calibri"/>
              </w:rPr>
              <w:t>Role</w:t>
            </w:r>
          </w:p>
        </w:tc>
        <w:tc>
          <w:tcPr>
            <w:tcW w:w="2126" w:type="dxa"/>
          </w:tcPr>
          <w:p w14:paraId="1A3D61D6" w14:textId="77777777" w:rsidR="00DD5641" w:rsidRPr="00880495" w:rsidRDefault="00DD5641" w:rsidP="008F379D">
            <w:pPr>
              <w:widowControl w:val="0"/>
              <w:autoSpaceDE w:val="0"/>
              <w:autoSpaceDN w:val="0"/>
              <w:adjustRightInd w:val="0"/>
              <w:spacing w:after="230" w:line="258" w:lineRule="atLeast"/>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Calibri"/>
              </w:rPr>
            </w:pPr>
            <w:r w:rsidRPr="00880495">
              <w:rPr>
                <w:rFonts w:asciiTheme="minorHAnsi" w:eastAsia="Times New Roman" w:hAnsiTheme="minorHAnsi" w:cs="Calibri"/>
              </w:rPr>
              <w:t>Name</w:t>
            </w:r>
          </w:p>
        </w:tc>
        <w:tc>
          <w:tcPr>
            <w:tcW w:w="3969" w:type="dxa"/>
          </w:tcPr>
          <w:p w14:paraId="3FDF122E" w14:textId="77777777" w:rsidR="00DD5641" w:rsidRPr="00880495" w:rsidRDefault="00DD5641" w:rsidP="008F379D">
            <w:pPr>
              <w:widowControl w:val="0"/>
              <w:autoSpaceDE w:val="0"/>
              <w:autoSpaceDN w:val="0"/>
              <w:adjustRightInd w:val="0"/>
              <w:spacing w:after="230" w:line="258" w:lineRule="atLeast"/>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Calibri"/>
              </w:rPr>
            </w:pPr>
            <w:r w:rsidRPr="00880495">
              <w:rPr>
                <w:rFonts w:asciiTheme="minorHAnsi" w:eastAsia="Times New Roman" w:hAnsiTheme="minorHAnsi" w:cs="Calibri"/>
              </w:rPr>
              <w:t>Contact details</w:t>
            </w:r>
          </w:p>
        </w:tc>
      </w:tr>
      <w:tr w:rsidR="00DD5641" w:rsidRPr="00880495" w14:paraId="7C1A8A1B" w14:textId="77777777" w:rsidTr="00361B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20EEBD8E" w14:textId="77777777" w:rsidR="00DD5641" w:rsidRPr="00880495" w:rsidRDefault="00DD5641" w:rsidP="008F379D">
            <w:pPr>
              <w:widowControl w:val="0"/>
              <w:autoSpaceDE w:val="0"/>
              <w:autoSpaceDN w:val="0"/>
              <w:adjustRightInd w:val="0"/>
              <w:spacing w:after="230" w:line="258" w:lineRule="atLeast"/>
              <w:rPr>
                <w:rFonts w:asciiTheme="minorHAnsi" w:eastAsia="Times New Roman" w:hAnsiTheme="minorHAnsi" w:cs="Calibri"/>
                <w:b w:val="0"/>
                <w:bCs w:val="0"/>
              </w:rPr>
            </w:pPr>
            <w:r w:rsidRPr="00880495">
              <w:rPr>
                <w:rFonts w:asciiTheme="minorHAnsi" w:eastAsia="Times New Roman" w:hAnsiTheme="minorHAnsi" w:cs="Calibri"/>
              </w:rPr>
              <w:t>Executive Headteacher</w:t>
            </w:r>
          </w:p>
          <w:p w14:paraId="01EAC209" w14:textId="77777777" w:rsidR="00DD5641" w:rsidRPr="00880495" w:rsidRDefault="00DD5641" w:rsidP="008F379D">
            <w:pPr>
              <w:widowControl w:val="0"/>
              <w:autoSpaceDE w:val="0"/>
              <w:autoSpaceDN w:val="0"/>
              <w:adjustRightInd w:val="0"/>
              <w:spacing w:after="230" w:line="258" w:lineRule="atLeast"/>
              <w:rPr>
                <w:rFonts w:asciiTheme="minorHAnsi" w:eastAsia="Times New Roman" w:hAnsiTheme="minorHAnsi" w:cs="Calibri"/>
              </w:rPr>
            </w:pPr>
            <w:r w:rsidRPr="00880495">
              <w:rPr>
                <w:rFonts w:asciiTheme="minorHAnsi" w:eastAsia="Times New Roman" w:hAnsiTheme="minorHAnsi" w:cs="Calibri"/>
              </w:rPr>
              <w:t>Associate Headteacher</w:t>
            </w:r>
          </w:p>
        </w:tc>
        <w:tc>
          <w:tcPr>
            <w:tcW w:w="2126" w:type="dxa"/>
          </w:tcPr>
          <w:p w14:paraId="262297C2" w14:textId="77777777" w:rsidR="00DD5641" w:rsidRDefault="00DD5641" w:rsidP="008F379D">
            <w:pPr>
              <w:widowControl w:val="0"/>
              <w:autoSpaceDE w:val="0"/>
              <w:autoSpaceDN w:val="0"/>
              <w:adjustRightInd w:val="0"/>
              <w:spacing w:after="23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rPr>
            </w:pPr>
          </w:p>
          <w:p w14:paraId="1824A1B5" w14:textId="188EACC1" w:rsidR="00DD5641" w:rsidRPr="00880495" w:rsidRDefault="00DD5641" w:rsidP="008F379D">
            <w:pPr>
              <w:widowControl w:val="0"/>
              <w:autoSpaceDE w:val="0"/>
              <w:autoSpaceDN w:val="0"/>
              <w:adjustRightInd w:val="0"/>
              <w:spacing w:after="23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rPr>
            </w:pPr>
            <w:r w:rsidRPr="00880495">
              <w:rPr>
                <w:rFonts w:asciiTheme="minorHAnsi" w:eastAsia="Times New Roman" w:hAnsiTheme="minorHAnsi" w:cs="Arial"/>
                <w:bCs/>
              </w:rPr>
              <w:t>Moira Cross</w:t>
            </w:r>
          </w:p>
          <w:p w14:paraId="6E907E30" w14:textId="77777777" w:rsidR="00361BE5" w:rsidRDefault="00361BE5" w:rsidP="008F379D">
            <w:pPr>
              <w:widowControl w:val="0"/>
              <w:autoSpaceDE w:val="0"/>
              <w:autoSpaceDN w:val="0"/>
              <w:adjustRightInd w:val="0"/>
              <w:spacing w:after="23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rPr>
            </w:pPr>
          </w:p>
          <w:p w14:paraId="505C5806" w14:textId="19D72AC5" w:rsidR="00DD5641" w:rsidRPr="00880495" w:rsidRDefault="00DD5641" w:rsidP="008F379D">
            <w:pPr>
              <w:widowControl w:val="0"/>
              <w:autoSpaceDE w:val="0"/>
              <w:autoSpaceDN w:val="0"/>
              <w:adjustRightInd w:val="0"/>
              <w:spacing w:after="23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r w:rsidRPr="00880495">
              <w:rPr>
                <w:rFonts w:asciiTheme="minorHAnsi" w:eastAsia="Times New Roman" w:hAnsiTheme="minorHAnsi" w:cs="Arial"/>
                <w:bCs/>
              </w:rPr>
              <w:t>Sinead McGroarty</w:t>
            </w:r>
          </w:p>
        </w:tc>
        <w:tc>
          <w:tcPr>
            <w:tcW w:w="3969" w:type="dxa"/>
          </w:tcPr>
          <w:p w14:paraId="466051A7" w14:textId="77777777" w:rsidR="00361BE5" w:rsidRDefault="00DD5641"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r w:rsidRPr="00880495">
              <w:rPr>
                <w:rFonts w:asciiTheme="minorHAnsi" w:eastAsia="Times New Roman" w:hAnsiTheme="minorHAnsi" w:cs="Arial"/>
              </w:rPr>
              <w:t>email:</w:t>
            </w:r>
            <w:r w:rsidR="00361BE5">
              <w:rPr>
                <w:rFonts w:asciiTheme="minorHAnsi" w:eastAsia="Times New Roman" w:hAnsiTheme="minorHAnsi" w:cs="Arial"/>
              </w:rPr>
              <w:t xml:space="preserve"> </w:t>
            </w:r>
          </w:p>
          <w:p w14:paraId="652B1ED3" w14:textId="1B1E1CB5" w:rsidR="00DD5641" w:rsidRPr="00361BE5" w:rsidRDefault="00361BE5"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hyperlink r:id="rId41" w:history="1">
              <w:r w:rsidRPr="00E03246">
                <w:rPr>
                  <w:rStyle w:val="Hyperlink"/>
                  <w:rFonts w:eastAsia="Times New Roman" w:cs="Arial"/>
                </w:rPr>
                <w:t>cross.m2@welearn365.com</w:t>
              </w:r>
            </w:hyperlink>
          </w:p>
          <w:p w14:paraId="6EF0734A" w14:textId="77777777" w:rsidR="00361BE5" w:rsidRPr="00880495" w:rsidRDefault="00361BE5"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rPr>
            </w:pPr>
          </w:p>
          <w:p w14:paraId="424A79D7" w14:textId="77777777" w:rsidR="00DD5641" w:rsidRDefault="00DD5641"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pPr>
            <w:hyperlink r:id="rId42" w:history="1">
              <w:r>
                <w:rPr>
                  <w:rFonts w:asciiTheme="minorHAnsi" w:eastAsia="Times New Roman" w:hAnsiTheme="minorHAnsi" w:cs="Arial"/>
                  <w:color w:val="0000FF"/>
                  <w:u w:val="single"/>
                </w:rPr>
                <w:t>mcgr</w:t>
              </w:r>
              <w:r w:rsidRPr="00880495">
                <w:rPr>
                  <w:rFonts w:asciiTheme="minorHAnsi" w:eastAsia="Times New Roman" w:hAnsiTheme="minorHAnsi" w:cs="Arial"/>
                  <w:color w:val="0000FF"/>
                  <w:u w:val="single"/>
                </w:rPr>
                <w:t>o</w:t>
              </w:r>
              <w:r>
                <w:rPr>
                  <w:rFonts w:asciiTheme="minorHAnsi" w:eastAsia="Times New Roman" w:hAnsiTheme="minorHAnsi" w:cs="Arial"/>
                  <w:color w:val="0000FF"/>
                  <w:u w:val="single"/>
                </w:rPr>
                <w:t>a</w:t>
              </w:r>
              <w:r w:rsidRPr="00880495">
                <w:rPr>
                  <w:rFonts w:asciiTheme="minorHAnsi" w:eastAsia="Times New Roman" w:hAnsiTheme="minorHAnsi" w:cs="Arial"/>
                  <w:color w:val="0000FF"/>
                  <w:u w:val="single"/>
                </w:rPr>
                <w:t>rty.S1@welearn365.com</w:t>
              </w:r>
            </w:hyperlink>
          </w:p>
          <w:p w14:paraId="71B551B4" w14:textId="77777777" w:rsidR="00361BE5" w:rsidRPr="00880495" w:rsidRDefault="00361BE5"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p>
          <w:p w14:paraId="7978562B" w14:textId="77777777" w:rsidR="00DD5641" w:rsidRDefault="00DD5641"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r w:rsidRPr="00880495">
              <w:rPr>
                <w:rFonts w:asciiTheme="minorHAnsi" w:eastAsia="Times New Roman" w:hAnsiTheme="minorHAnsi" w:cs="Arial"/>
              </w:rPr>
              <w:t>tel:  01827 892422</w:t>
            </w:r>
          </w:p>
          <w:p w14:paraId="3E3115B5" w14:textId="77777777" w:rsidR="00361BE5" w:rsidRPr="00880495" w:rsidRDefault="00361BE5"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p>
        </w:tc>
      </w:tr>
      <w:tr w:rsidR="00DD5641" w:rsidRPr="00880495" w14:paraId="45919474" w14:textId="77777777" w:rsidTr="00361BE5">
        <w:tc>
          <w:tcPr>
            <w:cnfStyle w:val="001000000000" w:firstRow="0" w:lastRow="0" w:firstColumn="1" w:lastColumn="0" w:oddVBand="0" w:evenVBand="0" w:oddHBand="0" w:evenHBand="0" w:firstRowFirstColumn="0" w:firstRowLastColumn="0" w:lastRowFirstColumn="0" w:lastRowLastColumn="0"/>
            <w:tcW w:w="3261" w:type="dxa"/>
          </w:tcPr>
          <w:p w14:paraId="21312758" w14:textId="77777777" w:rsidR="00DD5641" w:rsidRPr="00880495" w:rsidRDefault="00DD5641" w:rsidP="008F379D">
            <w:pPr>
              <w:widowControl w:val="0"/>
              <w:autoSpaceDE w:val="0"/>
              <w:autoSpaceDN w:val="0"/>
              <w:adjustRightInd w:val="0"/>
              <w:spacing w:after="230" w:line="258" w:lineRule="atLeast"/>
              <w:rPr>
                <w:rFonts w:asciiTheme="minorHAnsi" w:eastAsia="Times New Roman" w:hAnsiTheme="minorHAnsi" w:cs="Calibri"/>
              </w:rPr>
            </w:pPr>
            <w:r w:rsidRPr="00880495">
              <w:rPr>
                <w:rFonts w:asciiTheme="minorHAnsi" w:eastAsia="Times New Roman" w:hAnsiTheme="minorHAnsi" w:cs="Calibri"/>
              </w:rPr>
              <w:t>The Designated Safeguarding Lead (DSL)</w:t>
            </w:r>
          </w:p>
        </w:tc>
        <w:tc>
          <w:tcPr>
            <w:tcW w:w="2126" w:type="dxa"/>
          </w:tcPr>
          <w:p w14:paraId="75BF266B" w14:textId="77777777" w:rsidR="00DD5641" w:rsidRPr="00880495" w:rsidRDefault="00DD5641" w:rsidP="008F379D">
            <w:pPr>
              <w:widowControl w:val="0"/>
              <w:autoSpaceDE w:val="0"/>
              <w:autoSpaceDN w:val="0"/>
              <w:adjustRightInd w:val="0"/>
              <w:spacing w:after="23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r w:rsidRPr="00880495">
              <w:rPr>
                <w:rFonts w:asciiTheme="minorHAnsi" w:eastAsia="Times New Roman" w:hAnsiTheme="minorHAnsi" w:cs="Arial"/>
              </w:rPr>
              <w:t>Sinead McGroarty</w:t>
            </w:r>
            <w:r w:rsidRPr="00880495">
              <w:rPr>
                <w:rFonts w:asciiTheme="minorHAnsi" w:eastAsia="Times New Roman" w:hAnsiTheme="minorHAnsi" w:cs="Arial"/>
                <w:bCs/>
              </w:rPr>
              <w:t xml:space="preserve"> </w:t>
            </w:r>
          </w:p>
        </w:tc>
        <w:tc>
          <w:tcPr>
            <w:tcW w:w="3969" w:type="dxa"/>
          </w:tcPr>
          <w:p w14:paraId="4131D3B4" w14:textId="77777777" w:rsidR="00DD5641" w:rsidRDefault="00DD5641"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pPr>
            <w:r w:rsidRPr="00880495">
              <w:rPr>
                <w:rFonts w:asciiTheme="minorHAnsi" w:eastAsia="Times New Roman" w:hAnsiTheme="minorHAnsi" w:cs="Arial"/>
              </w:rPr>
              <w:t xml:space="preserve"> email: </w:t>
            </w:r>
            <w:hyperlink r:id="rId43" w:history="1">
              <w:r>
                <w:rPr>
                  <w:rFonts w:asciiTheme="minorHAnsi" w:eastAsia="Times New Roman" w:hAnsiTheme="minorHAnsi" w:cs="Arial"/>
                  <w:color w:val="0000FF"/>
                  <w:u w:val="single"/>
                </w:rPr>
                <w:t>m</w:t>
              </w:r>
              <w:r w:rsidRPr="00880495">
                <w:rPr>
                  <w:rFonts w:asciiTheme="minorHAnsi" w:eastAsia="Times New Roman" w:hAnsiTheme="minorHAnsi" w:cs="Arial"/>
                  <w:color w:val="0000FF"/>
                  <w:u w:val="single"/>
                </w:rPr>
                <w:t>c</w:t>
              </w:r>
              <w:r>
                <w:rPr>
                  <w:rFonts w:asciiTheme="minorHAnsi" w:eastAsia="Times New Roman" w:hAnsiTheme="minorHAnsi" w:cs="Arial"/>
                  <w:color w:val="0000FF"/>
                  <w:u w:val="single"/>
                </w:rPr>
                <w:t>g</w:t>
              </w:r>
              <w:r w:rsidRPr="00880495">
                <w:rPr>
                  <w:rFonts w:asciiTheme="minorHAnsi" w:eastAsia="Times New Roman" w:hAnsiTheme="minorHAnsi" w:cs="Arial"/>
                  <w:color w:val="0000FF"/>
                  <w:u w:val="single"/>
                </w:rPr>
                <w:t>roarty.S1@welearn365.com</w:t>
              </w:r>
            </w:hyperlink>
          </w:p>
          <w:p w14:paraId="0B0D8554" w14:textId="77777777" w:rsidR="00361BE5" w:rsidRPr="00880495" w:rsidRDefault="00361BE5"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p>
          <w:p w14:paraId="6BDEA6EB" w14:textId="77777777" w:rsidR="00DD5641" w:rsidRDefault="00DD5641" w:rsidP="008F379D">
            <w:pPr>
              <w:widowControl w:val="0"/>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r w:rsidRPr="00880495">
              <w:rPr>
                <w:rFonts w:asciiTheme="minorHAnsi" w:eastAsia="Times New Roman" w:hAnsiTheme="minorHAnsi" w:cs="Arial"/>
              </w:rPr>
              <w:t>tel: 01827 892422</w:t>
            </w:r>
          </w:p>
          <w:p w14:paraId="2F936B8C" w14:textId="77777777" w:rsidR="00361BE5" w:rsidRPr="00880495" w:rsidRDefault="00361BE5" w:rsidP="008F379D">
            <w:pPr>
              <w:widowControl w:val="0"/>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p>
        </w:tc>
      </w:tr>
      <w:tr w:rsidR="00DD5641" w:rsidRPr="00880495" w14:paraId="13E1B437" w14:textId="77777777" w:rsidTr="00361B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7CF901A0" w14:textId="77777777" w:rsidR="00DD5641" w:rsidRPr="00880495" w:rsidRDefault="00DD5641" w:rsidP="008F379D">
            <w:pPr>
              <w:widowControl w:val="0"/>
              <w:autoSpaceDE w:val="0"/>
              <w:autoSpaceDN w:val="0"/>
              <w:adjustRightInd w:val="0"/>
              <w:spacing w:after="230" w:line="258" w:lineRule="atLeast"/>
              <w:rPr>
                <w:rFonts w:asciiTheme="minorHAnsi" w:eastAsia="Times New Roman" w:hAnsiTheme="minorHAnsi" w:cs="Calibri"/>
              </w:rPr>
            </w:pPr>
            <w:r w:rsidRPr="00880495">
              <w:rPr>
                <w:rFonts w:asciiTheme="minorHAnsi" w:eastAsia="Times New Roman" w:hAnsiTheme="minorHAnsi" w:cs="Calibri"/>
              </w:rPr>
              <w:t>Deputy Designated Safeguarding Lead (DDSL)</w:t>
            </w:r>
          </w:p>
        </w:tc>
        <w:tc>
          <w:tcPr>
            <w:tcW w:w="2126" w:type="dxa"/>
          </w:tcPr>
          <w:p w14:paraId="77C04F02" w14:textId="77777777" w:rsidR="00DD5641" w:rsidRDefault="00DD5641" w:rsidP="008F379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p>
          <w:p w14:paraId="5776380A" w14:textId="77777777" w:rsidR="00DD5641" w:rsidRPr="00880495" w:rsidRDefault="00DD5641" w:rsidP="008F379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r w:rsidRPr="00880495">
              <w:rPr>
                <w:rFonts w:asciiTheme="minorHAnsi" w:eastAsia="Times New Roman" w:hAnsiTheme="minorHAnsi" w:cs="Arial"/>
                <w:color w:val="000000"/>
              </w:rPr>
              <w:t>Moira Cross</w:t>
            </w:r>
          </w:p>
          <w:p w14:paraId="6D50A99A" w14:textId="77777777" w:rsidR="00DD5641" w:rsidRPr="00880495" w:rsidRDefault="00DD5641" w:rsidP="008F379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p>
          <w:p w14:paraId="4A876E35" w14:textId="77777777" w:rsidR="00DD5641" w:rsidRPr="00880495" w:rsidRDefault="00DD5641" w:rsidP="008F379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r w:rsidRPr="00880495">
              <w:rPr>
                <w:rFonts w:asciiTheme="minorHAnsi" w:eastAsia="Times New Roman" w:hAnsiTheme="minorHAnsi" w:cs="Arial"/>
                <w:color w:val="000000"/>
              </w:rPr>
              <w:t xml:space="preserve">Luisa Counihan </w:t>
            </w:r>
            <w:r>
              <w:rPr>
                <w:rFonts w:asciiTheme="minorHAnsi" w:eastAsia="Times New Roman" w:hAnsiTheme="minorHAnsi" w:cs="Arial"/>
                <w:color w:val="000000"/>
              </w:rPr>
              <w:t>(</w:t>
            </w:r>
            <w:r w:rsidRPr="00880495">
              <w:rPr>
                <w:rFonts w:asciiTheme="minorHAnsi" w:eastAsia="Times New Roman" w:hAnsiTheme="minorHAnsi" w:cs="Arial"/>
                <w:color w:val="000000"/>
              </w:rPr>
              <w:t>SENDCo</w:t>
            </w:r>
            <w:r>
              <w:rPr>
                <w:rFonts w:asciiTheme="minorHAnsi" w:eastAsia="Times New Roman" w:hAnsiTheme="minorHAnsi" w:cs="Arial"/>
                <w:color w:val="000000"/>
              </w:rPr>
              <w:t>)</w:t>
            </w:r>
          </w:p>
        </w:tc>
        <w:tc>
          <w:tcPr>
            <w:tcW w:w="3969" w:type="dxa"/>
          </w:tcPr>
          <w:p w14:paraId="35295223" w14:textId="77777777" w:rsidR="00361BE5" w:rsidRDefault="00DD5641"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r w:rsidRPr="00880495">
              <w:rPr>
                <w:rFonts w:asciiTheme="minorHAnsi" w:eastAsia="Times New Roman" w:hAnsiTheme="minorHAnsi" w:cs="Arial"/>
              </w:rPr>
              <w:t xml:space="preserve">email: </w:t>
            </w:r>
            <w:r w:rsidRPr="00880495">
              <w:rPr>
                <w:rFonts w:asciiTheme="minorHAnsi" w:eastAsia="Times New Roman" w:hAnsiTheme="minorHAnsi" w:cs="Arial"/>
              </w:rPr>
              <w:tab/>
            </w:r>
          </w:p>
          <w:p w14:paraId="1BD8358C" w14:textId="0270CB0B" w:rsidR="00DD5641" w:rsidRPr="00361BE5" w:rsidRDefault="00361BE5"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hyperlink r:id="rId44" w:history="1">
              <w:r w:rsidRPr="00E03246">
                <w:rPr>
                  <w:rStyle w:val="Hyperlink"/>
                  <w:rFonts w:eastAsia="Times New Roman" w:cs="Arial"/>
                </w:rPr>
                <w:t>cross.m2@welearn365.com</w:t>
              </w:r>
            </w:hyperlink>
          </w:p>
          <w:p w14:paraId="070BD098" w14:textId="77777777" w:rsidR="00361BE5" w:rsidRPr="00880495" w:rsidRDefault="00361BE5"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rPr>
            </w:pPr>
          </w:p>
          <w:p w14:paraId="508AF5A1" w14:textId="77777777" w:rsidR="00DD5641" w:rsidRDefault="00DD5641" w:rsidP="008F379D">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pPr>
            <w:hyperlink r:id="rId45" w:history="1">
              <w:r w:rsidRPr="00880495">
                <w:rPr>
                  <w:rFonts w:asciiTheme="minorHAnsi" w:eastAsia="Times New Roman" w:hAnsiTheme="minorHAnsi" w:cs="Arial"/>
                  <w:color w:val="0000FF"/>
                  <w:u w:val="single"/>
                </w:rPr>
                <w:t>counihan.l@welearn365.com</w:t>
              </w:r>
            </w:hyperlink>
          </w:p>
          <w:p w14:paraId="2ACF4DEB" w14:textId="77777777" w:rsidR="00361BE5" w:rsidRPr="00880495" w:rsidRDefault="00361BE5" w:rsidP="008F379D">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p>
          <w:p w14:paraId="357A7BA8" w14:textId="77777777" w:rsidR="00DD5641" w:rsidRDefault="00DD5641" w:rsidP="008F379D">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r w:rsidRPr="00880495">
              <w:rPr>
                <w:rFonts w:asciiTheme="minorHAnsi" w:eastAsia="Times New Roman" w:hAnsiTheme="minorHAnsi" w:cs="Arial"/>
              </w:rPr>
              <w:t>tel: 01827 892422</w:t>
            </w:r>
          </w:p>
          <w:p w14:paraId="7DFDFD0C" w14:textId="77777777" w:rsidR="00361BE5" w:rsidRPr="00880495" w:rsidRDefault="00361BE5" w:rsidP="008F379D">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p>
        </w:tc>
      </w:tr>
      <w:tr w:rsidR="00DD5641" w:rsidRPr="00880495" w14:paraId="6DF6EE5E" w14:textId="77777777" w:rsidTr="00361BE5">
        <w:tc>
          <w:tcPr>
            <w:cnfStyle w:val="001000000000" w:firstRow="0" w:lastRow="0" w:firstColumn="1" w:lastColumn="0" w:oddVBand="0" w:evenVBand="0" w:oddHBand="0" w:evenHBand="0" w:firstRowFirstColumn="0" w:firstRowLastColumn="0" w:lastRowFirstColumn="0" w:lastRowLastColumn="0"/>
            <w:tcW w:w="3261" w:type="dxa"/>
          </w:tcPr>
          <w:p w14:paraId="54CB6963" w14:textId="77777777" w:rsidR="00DD5641" w:rsidRPr="00880495" w:rsidRDefault="00DD5641" w:rsidP="008F379D">
            <w:pPr>
              <w:widowControl w:val="0"/>
              <w:autoSpaceDE w:val="0"/>
              <w:autoSpaceDN w:val="0"/>
              <w:adjustRightInd w:val="0"/>
              <w:spacing w:after="230" w:line="258" w:lineRule="atLeast"/>
              <w:rPr>
                <w:rFonts w:asciiTheme="minorHAnsi" w:eastAsia="Times New Roman" w:hAnsiTheme="minorHAnsi" w:cs="Calibri"/>
              </w:rPr>
            </w:pPr>
            <w:r w:rsidRPr="00880495">
              <w:rPr>
                <w:rFonts w:asciiTheme="minorHAnsi" w:eastAsia="Times New Roman" w:hAnsiTheme="minorHAnsi" w:cs="Calibri"/>
              </w:rPr>
              <w:t>Mental Health Lead</w:t>
            </w:r>
          </w:p>
        </w:tc>
        <w:tc>
          <w:tcPr>
            <w:tcW w:w="2126" w:type="dxa"/>
          </w:tcPr>
          <w:p w14:paraId="1A96D8C7" w14:textId="77777777" w:rsidR="00DD5641" w:rsidRPr="00880495" w:rsidRDefault="00DD5641" w:rsidP="008F379D">
            <w:pPr>
              <w:widowControl w:val="0"/>
              <w:autoSpaceDE w:val="0"/>
              <w:autoSpaceDN w:val="0"/>
              <w:adjustRightInd w:val="0"/>
              <w:spacing w:after="23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r w:rsidRPr="00880495">
              <w:rPr>
                <w:rFonts w:asciiTheme="minorHAnsi" w:eastAsia="Times New Roman" w:hAnsiTheme="minorHAnsi" w:cs="Arial"/>
                <w:bCs/>
              </w:rPr>
              <w:t>Moira Cross</w:t>
            </w:r>
          </w:p>
        </w:tc>
        <w:tc>
          <w:tcPr>
            <w:tcW w:w="3969" w:type="dxa"/>
          </w:tcPr>
          <w:p w14:paraId="28070DA8" w14:textId="77777777" w:rsidR="00DD5641" w:rsidRDefault="00DD5641" w:rsidP="008F379D">
            <w:pPr>
              <w:widowControl w:val="0"/>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pPr>
            <w:r w:rsidRPr="00880495">
              <w:rPr>
                <w:rFonts w:asciiTheme="minorHAnsi" w:eastAsia="Times New Roman" w:hAnsiTheme="minorHAnsi" w:cs="Arial"/>
              </w:rPr>
              <w:t xml:space="preserve">email: </w:t>
            </w:r>
            <w:r w:rsidRPr="00880495">
              <w:rPr>
                <w:rFonts w:asciiTheme="minorHAnsi" w:eastAsia="Times New Roman" w:hAnsiTheme="minorHAnsi" w:cs="Arial"/>
              </w:rPr>
              <w:tab/>
            </w:r>
            <w:hyperlink r:id="rId46" w:history="1">
              <w:r w:rsidRPr="00880495">
                <w:rPr>
                  <w:rFonts w:asciiTheme="minorHAnsi" w:eastAsia="Times New Roman" w:hAnsiTheme="minorHAnsi" w:cs="Arial"/>
                  <w:color w:val="0000FF"/>
                  <w:u w:val="single"/>
                </w:rPr>
                <w:t>cross.m2@welearn365.com</w:t>
              </w:r>
            </w:hyperlink>
          </w:p>
          <w:p w14:paraId="55901707" w14:textId="77777777" w:rsidR="00361BE5" w:rsidRPr="00880495" w:rsidRDefault="00361BE5" w:rsidP="008F379D">
            <w:pPr>
              <w:widowControl w:val="0"/>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p>
          <w:p w14:paraId="3A741B3A" w14:textId="77777777" w:rsidR="00DD5641" w:rsidRDefault="00DD5641" w:rsidP="008F379D">
            <w:pPr>
              <w:widowControl w:val="0"/>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r w:rsidRPr="00880495">
              <w:rPr>
                <w:rFonts w:asciiTheme="minorHAnsi" w:eastAsia="Times New Roman" w:hAnsiTheme="minorHAnsi" w:cs="Arial"/>
              </w:rPr>
              <w:t>tel:  01827 892422</w:t>
            </w:r>
          </w:p>
          <w:p w14:paraId="31A3A4D3" w14:textId="77777777" w:rsidR="00361BE5" w:rsidRPr="00880495" w:rsidRDefault="00361BE5" w:rsidP="008F379D">
            <w:pPr>
              <w:widowControl w:val="0"/>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p>
        </w:tc>
      </w:tr>
      <w:tr w:rsidR="00DD5641" w:rsidRPr="00880495" w14:paraId="41F9E276" w14:textId="77777777" w:rsidTr="00361BE5">
        <w:trPr>
          <w:cnfStyle w:val="000000100000" w:firstRow="0" w:lastRow="0" w:firstColumn="0" w:lastColumn="0" w:oddVBand="0" w:evenVBand="0" w:oddHBand="1" w:evenHBand="0" w:firstRowFirstColumn="0" w:firstRowLastColumn="0" w:lastRowFirstColumn="0" w:lastRowLastColumn="0"/>
          <w:trHeight w:val="1058"/>
        </w:trPr>
        <w:tc>
          <w:tcPr>
            <w:cnfStyle w:val="001000000000" w:firstRow="0" w:lastRow="0" w:firstColumn="1" w:lastColumn="0" w:oddVBand="0" w:evenVBand="0" w:oddHBand="0" w:evenHBand="0" w:firstRowFirstColumn="0" w:firstRowLastColumn="0" w:lastRowFirstColumn="0" w:lastRowLastColumn="0"/>
            <w:tcW w:w="3261" w:type="dxa"/>
          </w:tcPr>
          <w:p w14:paraId="3523836F" w14:textId="77777777" w:rsidR="00DD5641" w:rsidRPr="00880495" w:rsidRDefault="00DD5641" w:rsidP="008F379D">
            <w:pPr>
              <w:widowControl w:val="0"/>
              <w:autoSpaceDE w:val="0"/>
              <w:autoSpaceDN w:val="0"/>
              <w:adjustRightInd w:val="0"/>
              <w:spacing w:after="240"/>
              <w:rPr>
                <w:rFonts w:asciiTheme="minorHAnsi" w:eastAsia="Times New Roman" w:hAnsiTheme="minorHAnsi" w:cs="Calibri"/>
              </w:rPr>
            </w:pPr>
            <w:r w:rsidRPr="00880495">
              <w:rPr>
                <w:rFonts w:asciiTheme="minorHAnsi" w:eastAsia="Times New Roman" w:hAnsiTheme="minorHAnsi" w:cs="Calibri"/>
              </w:rPr>
              <w:t>Designated Teacher for Looked After and Previously Looked After Children</w:t>
            </w:r>
          </w:p>
        </w:tc>
        <w:tc>
          <w:tcPr>
            <w:tcW w:w="2126" w:type="dxa"/>
          </w:tcPr>
          <w:p w14:paraId="2E7619C2" w14:textId="77777777" w:rsidR="00DD5641" w:rsidRPr="00880495" w:rsidRDefault="00DD5641" w:rsidP="008F379D">
            <w:pPr>
              <w:widowControl w:val="0"/>
              <w:autoSpaceDE w:val="0"/>
              <w:autoSpaceDN w:val="0"/>
              <w:adjustRightInd w:val="0"/>
              <w:spacing w:before="120" w:after="240" w:line="23"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r w:rsidRPr="00880495">
              <w:rPr>
                <w:rFonts w:asciiTheme="minorHAnsi" w:eastAsia="Times New Roman" w:hAnsiTheme="minorHAnsi" w:cs="Arial"/>
              </w:rPr>
              <w:t xml:space="preserve">Luisa Counihan </w:t>
            </w:r>
          </w:p>
        </w:tc>
        <w:tc>
          <w:tcPr>
            <w:tcW w:w="3969" w:type="dxa"/>
          </w:tcPr>
          <w:p w14:paraId="03C6F88E" w14:textId="77777777" w:rsidR="00DD5641" w:rsidRPr="00880495" w:rsidRDefault="00DD5641" w:rsidP="008F379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r w:rsidRPr="00880495">
              <w:rPr>
                <w:rFonts w:asciiTheme="minorHAnsi" w:eastAsia="Times New Roman" w:hAnsiTheme="minorHAnsi" w:cs="Arial"/>
                <w:color w:val="000000"/>
              </w:rPr>
              <w:t xml:space="preserve">email: </w:t>
            </w:r>
            <w:hyperlink r:id="rId47" w:history="1">
              <w:r w:rsidRPr="00880495">
                <w:rPr>
                  <w:rFonts w:asciiTheme="minorHAnsi" w:eastAsia="Times New Roman" w:hAnsiTheme="minorHAnsi" w:cs="Arial"/>
                  <w:color w:val="0000FF"/>
                  <w:u w:val="single"/>
                </w:rPr>
                <w:t>counihan.l@welearn365.com</w:t>
              </w:r>
            </w:hyperlink>
          </w:p>
          <w:p w14:paraId="033A013C" w14:textId="77777777" w:rsidR="00DD5641" w:rsidRPr="00880495" w:rsidRDefault="00DD5641" w:rsidP="008F379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p>
          <w:p w14:paraId="634DFD43" w14:textId="77777777" w:rsidR="00DD5641" w:rsidRPr="00880495" w:rsidRDefault="00DD5641" w:rsidP="008F379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r w:rsidRPr="00880495">
              <w:rPr>
                <w:rFonts w:asciiTheme="minorHAnsi" w:eastAsia="Times New Roman" w:hAnsiTheme="minorHAnsi" w:cs="Arial"/>
                <w:color w:val="000000"/>
              </w:rPr>
              <w:t>tel: 01827 892422</w:t>
            </w:r>
          </w:p>
        </w:tc>
      </w:tr>
      <w:tr w:rsidR="00DD5641" w:rsidRPr="00880495" w14:paraId="328099A0" w14:textId="77777777" w:rsidTr="00361BE5">
        <w:tc>
          <w:tcPr>
            <w:cnfStyle w:val="001000000000" w:firstRow="0" w:lastRow="0" w:firstColumn="1" w:lastColumn="0" w:oddVBand="0" w:evenVBand="0" w:oddHBand="0" w:evenHBand="0" w:firstRowFirstColumn="0" w:firstRowLastColumn="0" w:lastRowFirstColumn="0" w:lastRowLastColumn="0"/>
            <w:tcW w:w="3261" w:type="dxa"/>
          </w:tcPr>
          <w:p w14:paraId="2A71A1A9" w14:textId="77777777" w:rsidR="00DD5641" w:rsidRPr="00880495" w:rsidRDefault="00DD5641" w:rsidP="008F379D">
            <w:pPr>
              <w:widowControl w:val="0"/>
              <w:autoSpaceDE w:val="0"/>
              <w:autoSpaceDN w:val="0"/>
              <w:adjustRightInd w:val="0"/>
              <w:spacing w:after="240"/>
              <w:rPr>
                <w:rFonts w:asciiTheme="minorHAnsi" w:eastAsia="Times New Roman" w:hAnsiTheme="minorHAnsi" w:cs="Calibri"/>
              </w:rPr>
            </w:pPr>
            <w:r w:rsidRPr="00880495">
              <w:rPr>
                <w:rFonts w:asciiTheme="minorHAnsi" w:eastAsia="Times New Roman" w:hAnsiTheme="minorHAnsi" w:cs="Calibri"/>
              </w:rPr>
              <w:t>Nominated Safeguarding Governor</w:t>
            </w:r>
          </w:p>
        </w:tc>
        <w:tc>
          <w:tcPr>
            <w:tcW w:w="2126" w:type="dxa"/>
          </w:tcPr>
          <w:p w14:paraId="64538D3C" w14:textId="77777777" w:rsidR="00DD5641" w:rsidRPr="00880495" w:rsidRDefault="00DD5641" w:rsidP="008F379D">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rPr>
            </w:pPr>
            <w:r w:rsidRPr="00880495">
              <w:rPr>
                <w:rFonts w:asciiTheme="minorHAnsi" w:eastAsia="Times New Roman" w:hAnsiTheme="minorHAnsi" w:cs="Arial"/>
                <w:bCs/>
              </w:rPr>
              <w:t>Kirsty Clarke</w:t>
            </w:r>
          </w:p>
          <w:p w14:paraId="745E2384" w14:textId="77777777" w:rsidR="00DD5641" w:rsidRPr="00880495" w:rsidRDefault="00DD5641" w:rsidP="008F379D">
            <w:pPr>
              <w:widowControl w:val="0"/>
              <w:autoSpaceDE w:val="0"/>
              <w:autoSpaceDN w:val="0"/>
              <w:adjustRightInd w:val="0"/>
              <w:spacing w:after="23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p>
        </w:tc>
        <w:tc>
          <w:tcPr>
            <w:tcW w:w="3969" w:type="dxa"/>
          </w:tcPr>
          <w:p w14:paraId="5A856E4C" w14:textId="77777777" w:rsidR="00DD5641" w:rsidRDefault="00DD5641" w:rsidP="008F379D">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pPr>
            <w:r w:rsidRPr="00880495">
              <w:rPr>
                <w:rFonts w:asciiTheme="minorHAnsi" w:eastAsia="Times New Roman" w:hAnsiTheme="minorHAnsi" w:cs="Arial"/>
              </w:rPr>
              <w:t xml:space="preserve">email: </w:t>
            </w:r>
            <w:hyperlink r:id="rId48" w:history="1">
              <w:r w:rsidRPr="00880495">
                <w:rPr>
                  <w:rFonts w:asciiTheme="minorHAnsi" w:eastAsia="Times New Roman" w:hAnsiTheme="minorHAnsi" w:cs="Arial"/>
                  <w:color w:val="0000FF"/>
                  <w:u w:val="single"/>
                </w:rPr>
                <w:t>clarke.k10@welearn365.com</w:t>
              </w:r>
            </w:hyperlink>
          </w:p>
          <w:p w14:paraId="65E1F976" w14:textId="77777777" w:rsidR="00361BE5" w:rsidRPr="00880495" w:rsidRDefault="00361BE5" w:rsidP="008F379D">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p>
          <w:p w14:paraId="1C094861" w14:textId="77777777" w:rsidR="00DD5641" w:rsidRDefault="00DD5641" w:rsidP="008F379D">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r w:rsidRPr="00880495">
              <w:rPr>
                <w:rFonts w:asciiTheme="minorHAnsi" w:eastAsia="Times New Roman" w:hAnsiTheme="minorHAnsi" w:cs="Arial"/>
              </w:rPr>
              <w:t>tel: 01827 892422</w:t>
            </w:r>
          </w:p>
          <w:p w14:paraId="4BE53073" w14:textId="77777777" w:rsidR="00361BE5" w:rsidRPr="00880495" w:rsidRDefault="00361BE5" w:rsidP="008F379D">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p>
        </w:tc>
      </w:tr>
      <w:tr w:rsidR="00DD5641" w:rsidRPr="00880495" w14:paraId="38AADDEB" w14:textId="77777777" w:rsidTr="00361BE5">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3261" w:type="dxa"/>
          </w:tcPr>
          <w:p w14:paraId="0A924D8B" w14:textId="77777777" w:rsidR="00DD5641" w:rsidRPr="00880495" w:rsidRDefault="00DD5641" w:rsidP="008F379D">
            <w:pPr>
              <w:widowControl w:val="0"/>
              <w:autoSpaceDE w:val="0"/>
              <w:autoSpaceDN w:val="0"/>
              <w:adjustRightInd w:val="0"/>
              <w:spacing w:after="240"/>
              <w:rPr>
                <w:rFonts w:asciiTheme="minorHAnsi" w:eastAsia="Times New Roman" w:hAnsiTheme="minorHAnsi" w:cs="Calibri"/>
              </w:rPr>
            </w:pPr>
            <w:r w:rsidRPr="00880495">
              <w:rPr>
                <w:rFonts w:asciiTheme="minorHAnsi" w:eastAsia="Times New Roman" w:hAnsiTheme="minorHAnsi" w:cs="Calibri"/>
              </w:rPr>
              <w:t>Chair of School Standards Committee</w:t>
            </w:r>
          </w:p>
        </w:tc>
        <w:tc>
          <w:tcPr>
            <w:tcW w:w="2126" w:type="dxa"/>
          </w:tcPr>
          <w:p w14:paraId="29B58CBD" w14:textId="77777777" w:rsidR="00DD5641" w:rsidRPr="00880495" w:rsidRDefault="00DD5641" w:rsidP="008F379D">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rPr>
            </w:pPr>
            <w:r w:rsidRPr="00880495">
              <w:rPr>
                <w:rFonts w:asciiTheme="minorHAnsi" w:eastAsia="Times New Roman" w:hAnsiTheme="minorHAnsi" w:cs="Arial"/>
                <w:bCs/>
              </w:rPr>
              <w:t>Martin Eades</w:t>
            </w:r>
          </w:p>
        </w:tc>
        <w:tc>
          <w:tcPr>
            <w:tcW w:w="3969" w:type="dxa"/>
          </w:tcPr>
          <w:p w14:paraId="34E4EDD3" w14:textId="77777777" w:rsidR="00DD5641" w:rsidRDefault="00DD5641" w:rsidP="008F379D">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pPr>
            <w:r w:rsidRPr="00880495">
              <w:rPr>
                <w:rFonts w:asciiTheme="minorHAnsi" w:eastAsia="Times New Roman" w:hAnsiTheme="minorHAnsi" w:cs="Arial"/>
              </w:rPr>
              <w:t xml:space="preserve">email: </w:t>
            </w:r>
            <w:hyperlink r:id="rId49" w:history="1">
              <w:r w:rsidRPr="00880495">
                <w:rPr>
                  <w:rFonts w:asciiTheme="minorHAnsi" w:eastAsia="Times New Roman" w:hAnsiTheme="minorHAnsi" w:cs="Arial"/>
                  <w:color w:val="0000FF"/>
                  <w:u w:val="single"/>
                </w:rPr>
                <w:t>eades.m@welearn365.com</w:t>
              </w:r>
            </w:hyperlink>
          </w:p>
          <w:p w14:paraId="16CAD69C" w14:textId="77777777" w:rsidR="00361BE5" w:rsidRPr="00880495" w:rsidRDefault="00361BE5" w:rsidP="008F379D">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p>
          <w:p w14:paraId="4D849636" w14:textId="77777777" w:rsidR="00DD5641" w:rsidRPr="00880495" w:rsidRDefault="00DD5641" w:rsidP="008F379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r w:rsidRPr="00880495">
              <w:rPr>
                <w:rFonts w:asciiTheme="minorHAnsi" w:eastAsia="Times New Roman" w:hAnsiTheme="minorHAnsi" w:cs="Arial"/>
              </w:rPr>
              <w:t>tel: 01827 892422</w:t>
            </w:r>
          </w:p>
          <w:p w14:paraId="7283784C" w14:textId="77777777" w:rsidR="00DD5641" w:rsidRPr="00880495" w:rsidRDefault="00DD5641" w:rsidP="008F379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p>
        </w:tc>
      </w:tr>
    </w:tbl>
    <w:p w14:paraId="0E103FD7" w14:textId="77777777" w:rsidR="00DD5641" w:rsidRPr="00880495" w:rsidRDefault="00DD5641" w:rsidP="00DD5641">
      <w:pPr>
        <w:autoSpaceDE w:val="0"/>
        <w:autoSpaceDN w:val="0"/>
        <w:adjustRightInd w:val="0"/>
        <w:spacing w:after="0" w:line="240" w:lineRule="auto"/>
        <w:rPr>
          <w:rFonts w:eastAsia="Times New Roman" w:cs="Arial"/>
          <w:color w:val="FF0000"/>
          <w:kern w:val="0"/>
          <w:sz w:val="24"/>
          <w:szCs w:val="24"/>
          <w:lang w:eastAsia="en-GB"/>
          <w14:ligatures w14:val="none"/>
        </w:rPr>
      </w:pPr>
    </w:p>
    <w:p w14:paraId="1CDBDDC4" w14:textId="77777777" w:rsidR="00DD5641" w:rsidRPr="004151F1" w:rsidRDefault="00DD5641" w:rsidP="00125979">
      <w:pPr>
        <w:pStyle w:val="Default"/>
        <w:spacing w:after="80"/>
        <w:rPr>
          <w:rFonts w:ascii="Trebuchet MS" w:hAnsi="Trebuchet MS"/>
        </w:rPr>
      </w:pPr>
    </w:p>
    <w:p w14:paraId="7284DDBA" w14:textId="77777777" w:rsidR="001B25E6" w:rsidRPr="004151F1" w:rsidRDefault="001B25E6" w:rsidP="00125979">
      <w:pPr>
        <w:rPr>
          <w:rFonts w:eastAsia="Times New Roman" w:cs="Arial"/>
        </w:rPr>
      </w:pPr>
      <w:r w:rsidRPr="004151F1">
        <w:br w:type="page"/>
      </w:r>
    </w:p>
    <w:p w14:paraId="6E3B2087" w14:textId="77777777" w:rsidR="001B25E6" w:rsidRDefault="001B25E6" w:rsidP="00125979">
      <w:pPr>
        <w:pStyle w:val="CATSubheading"/>
        <w:numPr>
          <w:ilvl w:val="0"/>
          <w:numId w:val="0"/>
        </w:numPr>
        <w:ind w:left="357" w:hanging="357"/>
        <w:jc w:val="left"/>
      </w:pPr>
      <w:bookmarkStart w:id="184" w:name="_Toc207963314"/>
      <w:bookmarkStart w:id="185" w:name="_Toc235205452"/>
      <w:r w:rsidRPr="004151F1">
        <w:lastRenderedPageBreak/>
        <w:t>Key personnel in Heathcote Primary School</w:t>
      </w:r>
      <w:bookmarkEnd w:id="184"/>
      <w:bookmarkEnd w:id="185"/>
    </w:p>
    <w:p w14:paraId="58DAFD7E" w14:textId="77777777" w:rsidR="00700326" w:rsidRPr="00700326" w:rsidRDefault="00700326" w:rsidP="00700326">
      <w:pPr>
        <w:rPr>
          <w:lang w:eastAsia="en-GB"/>
        </w:rPr>
      </w:pPr>
    </w:p>
    <w:tbl>
      <w:tblPr>
        <w:tblStyle w:val="GridTable2-Accent58"/>
        <w:tblW w:w="9356" w:type="dxa"/>
        <w:tblLook w:val="04A0" w:firstRow="1" w:lastRow="0" w:firstColumn="1" w:lastColumn="0" w:noHBand="0" w:noVBand="1"/>
      </w:tblPr>
      <w:tblGrid>
        <w:gridCol w:w="3402"/>
        <w:gridCol w:w="2127"/>
        <w:gridCol w:w="3827"/>
      </w:tblGrid>
      <w:tr w:rsidR="00647BCF" w:rsidRPr="005214B3" w14:paraId="466E02E6" w14:textId="77777777" w:rsidTr="007003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672F7921" w14:textId="77777777" w:rsidR="00647BCF" w:rsidRPr="005214B3" w:rsidRDefault="00647BCF" w:rsidP="008F379D">
            <w:pPr>
              <w:widowControl w:val="0"/>
              <w:autoSpaceDE w:val="0"/>
              <w:autoSpaceDN w:val="0"/>
              <w:adjustRightInd w:val="0"/>
              <w:spacing w:after="240" w:line="258" w:lineRule="atLeast"/>
              <w:jc w:val="center"/>
              <w:rPr>
                <w:rFonts w:asciiTheme="minorHAnsi" w:eastAsia="Times New Roman" w:hAnsiTheme="minorHAnsi" w:cs="Calibri"/>
              </w:rPr>
            </w:pPr>
            <w:r w:rsidRPr="005214B3">
              <w:rPr>
                <w:rFonts w:asciiTheme="minorHAnsi" w:eastAsia="Times New Roman" w:hAnsiTheme="minorHAnsi" w:cs="Calibri"/>
              </w:rPr>
              <w:t>Role</w:t>
            </w:r>
          </w:p>
        </w:tc>
        <w:tc>
          <w:tcPr>
            <w:tcW w:w="2127" w:type="dxa"/>
          </w:tcPr>
          <w:p w14:paraId="2346D450" w14:textId="77777777" w:rsidR="00647BCF" w:rsidRPr="005214B3" w:rsidRDefault="00647BCF" w:rsidP="008F379D">
            <w:pPr>
              <w:widowControl w:val="0"/>
              <w:autoSpaceDE w:val="0"/>
              <w:autoSpaceDN w:val="0"/>
              <w:adjustRightInd w:val="0"/>
              <w:spacing w:after="240" w:line="258" w:lineRule="atLeast"/>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Calibri"/>
              </w:rPr>
            </w:pPr>
            <w:r w:rsidRPr="005214B3">
              <w:rPr>
                <w:rFonts w:asciiTheme="minorHAnsi" w:eastAsia="Times New Roman" w:hAnsiTheme="minorHAnsi" w:cs="Calibri"/>
              </w:rPr>
              <w:t>Name</w:t>
            </w:r>
          </w:p>
        </w:tc>
        <w:tc>
          <w:tcPr>
            <w:tcW w:w="3827" w:type="dxa"/>
          </w:tcPr>
          <w:p w14:paraId="6F4BB50F" w14:textId="77777777" w:rsidR="00647BCF" w:rsidRPr="005214B3" w:rsidRDefault="00647BCF" w:rsidP="008F379D">
            <w:pPr>
              <w:widowControl w:val="0"/>
              <w:autoSpaceDE w:val="0"/>
              <w:autoSpaceDN w:val="0"/>
              <w:adjustRightInd w:val="0"/>
              <w:spacing w:after="240" w:line="258" w:lineRule="atLeast"/>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Calibri"/>
              </w:rPr>
            </w:pPr>
            <w:r w:rsidRPr="005214B3">
              <w:rPr>
                <w:rFonts w:asciiTheme="minorHAnsi" w:eastAsia="Times New Roman" w:hAnsiTheme="minorHAnsi" w:cs="Calibri"/>
              </w:rPr>
              <w:t>Contact details</w:t>
            </w:r>
          </w:p>
        </w:tc>
      </w:tr>
      <w:tr w:rsidR="00647BCF" w:rsidRPr="005214B3" w14:paraId="34CBE22C" w14:textId="77777777" w:rsidTr="007003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0572148A" w14:textId="77777777" w:rsidR="00647BCF" w:rsidRPr="005214B3" w:rsidRDefault="00647BCF" w:rsidP="008F379D">
            <w:pPr>
              <w:widowControl w:val="0"/>
              <w:autoSpaceDE w:val="0"/>
              <w:autoSpaceDN w:val="0"/>
              <w:adjustRightInd w:val="0"/>
              <w:spacing w:after="240" w:line="258" w:lineRule="atLeast"/>
              <w:rPr>
                <w:rFonts w:asciiTheme="minorHAnsi" w:eastAsia="Times New Roman" w:hAnsiTheme="minorHAnsi" w:cs="Calibri"/>
              </w:rPr>
            </w:pPr>
            <w:r w:rsidRPr="005214B3">
              <w:rPr>
                <w:rFonts w:asciiTheme="minorHAnsi" w:eastAsia="Times New Roman" w:hAnsiTheme="minorHAnsi" w:cs="Calibri"/>
              </w:rPr>
              <w:t>Headteacher</w:t>
            </w:r>
          </w:p>
        </w:tc>
        <w:tc>
          <w:tcPr>
            <w:tcW w:w="2127" w:type="dxa"/>
          </w:tcPr>
          <w:p w14:paraId="048AA397" w14:textId="77777777" w:rsidR="00647BCF" w:rsidRPr="005214B3" w:rsidRDefault="00647BCF" w:rsidP="008F379D">
            <w:pPr>
              <w:widowControl w:val="0"/>
              <w:autoSpaceDE w:val="0"/>
              <w:autoSpaceDN w:val="0"/>
              <w:adjustRightInd w:val="0"/>
              <w:spacing w:before="120" w:after="240" w:line="23"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r w:rsidRPr="005214B3">
              <w:rPr>
                <w:rFonts w:asciiTheme="minorHAnsi" w:eastAsia="Times New Roman" w:hAnsiTheme="minorHAnsi" w:cs="Arial"/>
                <w:bCs/>
              </w:rPr>
              <w:t>Stephanie Rowett</w:t>
            </w:r>
          </w:p>
        </w:tc>
        <w:tc>
          <w:tcPr>
            <w:tcW w:w="3827" w:type="dxa"/>
          </w:tcPr>
          <w:p w14:paraId="55B286D6" w14:textId="77777777" w:rsidR="00647BCF" w:rsidRDefault="00647BCF" w:rsidP="008F379D">
            <w:pPr>
              <w:widowControl w:val="0"/>
              <w:autoSpaceDE w:val="0"/>
              <w:autoSpaceDN w:val="0"/>
              <w:adjustRightInd w:val="0"/>
              <w:spacing w:before="120" w:after="240" w:line="23" w:lineRule="atLeast"/>
              <w:ind w:right="-1096"/>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r w:rsidRPr="005214B3">
              <w:rPr>
                <w:rFonts w:asciiTheme="minorHAnsi" w:eastAsia="Times New Roman" w:hAnsiTheme="minorHAnsi" w:cs="Calibri"/>
                <w:bCs/>
              </w:rPr>
              <w:t xml:space="preserve">email: </w:t>
            </w:r>
            <w:hyperlink r:id="rId50" w:history="1">
              <w:r w:rsidRPr="005214B3">
                <w:rPr>
                  <w:rFonts w:asciiTheme="minorHAnsi" w:eastAsia="Times New Roman" w:hAnsiTheme="minorHAnsi" w:cs="Calibri"/>
                  <w:bCs/>
                  <w:color w:val="0000FF"/>
                  <w:u w:val="single"/>
                </w:rPr>
                <w:t>head2056</w:t>
              </w:r>
              <w:r w:rsidRPr="005214B3">
                <w:rPr>
                  <w:rFonts w:asciiTheme="minorHAnsi" w:eastAsia="Times New Roman" w:hAnsiTheme="minorHAnsi" w:cs="Arial"/>
                  <w:color w:val="0000FF"/>
                  <w:u w:val="single"/>
                </w:rPr>
                <w:t>@welearn365.com</w:t>
              </w:r>
            </w:hyperlink>
            <w:r w:rsidRPr="005214B3">
              <w:rPr>
                <w:rFonts w:asciiTheme="minorHAnsi" w:eastAsia="Times New Roman" w:hAnsiTheme="minorHAnsi" w:cs="Arial"/>
              </w:rPr>
              <w:t xml:space="preserve"> </w:t>
            </w:r>
          </w:p>
          <w:p w14:paraId="4344A32F" w14:textId="77777777" w:rsidR="00700326" w:rsidRPr="005214B3" w:rsidRDefault="00700326" w:rsidP="008F379D">
            <w:pPr>
              <w:widowControl w:val="0"/>
              <w:autoSpaceDE w:val="0"/>
              <w:autoSpaceDN w:val="0"/>
              <w:adjustRightInd w:val="0"/>
              <w:spacing w:before="120" w:after="240" w:line="23" w:lineRule="atLeast"/>
              <w:ind w:right="-1096"/>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p>
          <w:p w14:paraId="00ECA121" w14:textId="77777777" w:rsidR="00647BCF" w:rsidRDefault="00647BCF" w:rsidP="008F379D">
            <w:pPr>
              <w:widowControl w:val="0"/>
              <w:autoSpaceDE w:val="0"/>
              <w:autoSpaceDN w:val="0"/>
              <w:adjustRightInd w:val="0"/>
              <w:spacing w:before="120" w:after="240" w:line="23"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r w:rsidRPr="005214B3">
              <w:rPr>
                <w:rFonts w:asciiTheme="minorHAnsi" w:eastAsia="Times New Roman" w:hAnsiTheme="minorHAnsi" w:cs="Arial"/>
              </w:rPr>
              <w:t>tel: 01926 290330</w:t>
            </w:r>
            <w:r w:rsidRPr="005214B3">
              <w:rPr>
                <w:rFonts w:asciiTheme="minorHAnsi" w:eastAsia="Times New Roman" w:hAnsiTheme="minorHAnsi" w:cs="Calibri"/>
                <w:bCs/>
              </w:rPr>
              <w:t xml:space="preserve"> </w:t>
            </w:r>
          </w:p>
          <w:p w14:paraId="3CEB9550" w14:textId="77777777" w:rsidR="00700326" w:rsidRPr="005214B3" w:rsidRDefault="00700326" w:rsidP="008F379D">
            <w:pPr>
              <w:widowControl w:val="0"/>
              <w:autoSpaceDE w:val="0"/>
              <w:autoSpaceDN w:val="0"/>
              <w:adjustRightInd w:val="0"/>
              <w:spacing w:before="120" w:after="240" w:line="23"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p>
        </w:tc>
      </w:tr>
      <w:tr w:rsidR="00647BCF" w:rsidRPr="005214B3" w14:paraId="2A6E0EBC" w14:textId="77777777" w:rsidTr="00700326">
        <w:tc>
          <w:tcPr>
            <w:cnfStyle w:val="001000000000" w:firstRow="0" w:lastRow="0" w:firstColumn="1" w:lastColumn="0" w:oddVBand="0" w:evenVBand="0" w:oddHBand="0" w:evenHBand="0" w:firstRowFirstColumn="0" w:firstRowLastColumn="0" w:lastRowFirstColumn="0" w:lastRowLastColumn="0"/>
            <w:tcW w:w="3402" w:type="dxa"/>
          </w:tcPr>
          <w:p w14:paraId="0CB09019" w14:textId="77777777" w:rsidR="00647BCF" w:rsidRPr="005214B3" w:rsidRDefault="00647BCF" w:rsidP="008F379D">
            <w:pPr>
              <w:widowControl w:val="0"/>
              <w:autoSpaceDE w:val="0"/>
              <w:autoSpaceDN w:val="0"/>
              <w:adjustRightInd w:val="0"/>
              <w:spacing w:after="240" w:line="258" w:lineRule="atLeast"/>
              <w:rPr>
                <w:rFonts w:asciiTheme="minorHAnsi" w:eastAsia="Times New Roman" w:hAnsiTheme="minorHAnsi" w:cs="Calibri"/>
              </w:rPr>
            </w:pPr>
            <w:r w:rsidRPr="005214B3">
              <w:rPr>
                <w:rFonts w:asciiTheme="minorHAnsi" w:eastAsia="Times New Roman" w:hAnsiTheme="minorHAnsi" w:cs="Calibri"/>
              </w:rPr>
              <w:t>The Designated Safeguarding Lead (DSL)</w:t>
            </w:r>
          </w:p>
        </w:tc>
        <w:tc>
          <w:tcPr>
            <w:tcW w:w="2127" w:type="dxa"/>
          </w:tcPr>
          <w:p w14:paraId="6C94C7F3" w14:textId="77777777" w:rsidR="00647BCF" w:rsidRPr="005214B3" w:rsidRDefault="00647BCF"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r w:rsidRPr="005214B3">
              <w:rPr>
                <w:rFonts w:asciiTheme="minorHAnsi" w:eastAsia="Times New Roman" w:hAnsiTheme="minorHAnsi" w:cs="Arial"/>
                <w:bCs/>
              </w:rPr>
              <w:t>Stephanie Rowett</w:t>
            </w:r>
          </w:p>
        </w:tc>
        <w:tc>
          <w:tcPr>
            <w:tcW w:w="3827" w:type="dxa"/>
          </w:tcPr>
          <w:p w14:paraId="22C7B050" w14:textId="77777777" w:rsidR="00647BCF" w:rsidRDefault="00647BCF"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r w:rsidRPr="005214B3">
              <w:rPr>
                <w:rFonts w:asciiTheme="minorHAnsi" w:eastAsia="Times New Roman" w:hAnsiTheme="minorHAnsi" w:cs="Arial"/>
              </w:rPr>
              <w:t xml:space="preserve">email: </w:t>
            </w:r>
            <w:hyperlink r:id="rId51" w:history="1">
              <w:r w:rsidRPr="005214B3">
                <w:rPr>
                  <w:rFonts w:asciiTheme="minorHAnsi" w:eastAsia="Times New Roman" w:hAnsiTheme="minorHAnsi" w:cs="Calibri"/>
                  <w:bCs/>
                  <w:color w:val="0000FF"/>
                  <w:u w:val="single"/>
                </w:rPr>
                <w:t>head2056</w:t>
              </w:r>
              <w:r w:rsidRPr="005214B3">
                <w:rPr>
                  <w:rFonts w:asciiTheme="minorHAnsi" w:eastAsia="Times New Roman" w:hAnsiTheme="minorHAnsi" w:cs="Arial"/>
                  <w:color w:val="0000FF"/>
                  <w:u w:val="single"/>
                </w:rPr>
                <w:t>@welearn365.com</w:t>
              </w:r>
            </w:hyperlink>
            <w:r w:rsidRPr="005214B3">
              <w:rPr>
                <w:rFonts w:asciiTheme="minorHAnsi" w:eastAsia="Times New Roman" w:hAnsiTheme="minorHAnsi" w:cs="Arial"/>
              </w:rPr>
              <w:t xml:space="preserve"> </w:t>
            </w:r>
          </w:p>
          <w:p w14:paraId="1C0BB121" w14:textId="77777777" w:rsidR="00700326" w:rsidRPr="005214B3" w:rsidRDefault="00700326"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p>
          <w:p w14:paraId="45ED54CF" w14:textId="77777777" w:rsidR="00647BCF" w:rsidRDefault="00647BCF"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r w:rsidRPr="005214B3">
              <w:rPr>
                <w:rFonts w:asciiTheme="minorHAnsi" w:eastAsia="Times New Roman" w:hAnsiTheme="minorHAnsi" w:cs="Arial"/>
              </w:rPr>
              <w:t>tel: 01926 290330</w:t>
            </w:r>
          </w:p>
          <w:p w14:paraId="61C3AA6D" w14:textId="77777777" w:rsidR="00700326" w:rsidRPr="005214B3" w:rsidRDefault="00700326"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p>
        </w:tc>
      </w:tr>
      <w:tr w:rsidR="00647BCF" w:rsidRPr="005214B3" w14:paraId="1671EC69" w14:textId="77777777" w:rsidTr="007003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5B3814CB" w14:textId="77777777" w:rsidR="00647BCF" w:rsidRPr="005214B3" w:rsidRDefault="00647BCF" w:rsidP="008F379D">
            <w:pPr>
              <w:widowControl w:val="0"/>
              <w:autoSpaceDE w:val="0"/>
              <w:autoSpaceDN w:val="0"/>
              <w:adjustRightInd w:val="0"/>
              <w:spacing w:after="240" w:line="258" w:lineRule="atLeast"/>
              <w:rPr>
                <w:rFonts w:asciiTheme="minorHAnsi" w:eastAsia="Times New Roman" w:hAnsiTheme="minorHAnsi" w:cs="Calibri"/>
              </w:rPr>
            </w:pPr>
            <w:r w:rsidRPr="005214B3">
              <w:rPr>
                <w:rFonts w:asciiTheme="minorHAnsi" w:eastAsia="Times New Roman" w:hAnsiTheme="minorHAnsi" w:cs="Calibri"/>
              </w:rPr>
              <w:t>Deputy Designated Safeguarding Lead (DDSL)</w:t>
            </w:r>
          </w:p>
          <w:p w14:paraId="11828910" w14:textId="77777777" w:rsidR="00647BCF" w:rsidRPr="005214B3" w:rsidRDefault="00647BCF" w:rsidP="008F379D">
            <w:pPr>
              <w:widowControl w:val="0"/>
              <w:autoSpaceDE w:val="0"/>
              <w:autoSpaceDN w:val="0"/>
              <w:adjustRightInd w:val="0"/>
              <w:spacing w:after="240"/>
              <w:rPr>
                <w:rFonts w:asciiTheme="minorHAnsi" w:eastAsia="Times New Roman" w:hAnsiTheme="minorHAnsi" w:cs="Arial"/>
                <w:color w:val="000000"/>
              </w:rPr>
            </w:pPr>
          </w:p>
        </w:tc>
        <w:tc>
          <w:tcPr>
            <w:tcW w:w="2127" w:type="dxa"/>
          </w:tcPr>
          <w:p w14:paraId="57D0F211" w14:textId="77777777" w:rsidR="00647BCF" w:rsidRPr="005214B3" w:rsidRDefault="00647BCF"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rPr>
            </w:pPr>
          </w:p>
          <w:p w14:paraId="05E36C6B" w14:textId="77777777" w:rsidR="00647BCF" w:rsidRDefault="00647BCF"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rPr>
            </w:pPr>
            <w:r w:rsidRPr="005214B3">
              <w:rPr>
                <w:rFonts w:asciiTheme="minorHAnsi" w:eastAsia="Times New Roman" w:hAnsiTheme="minorHAnsi" w:cs="Arial"/>
                <w:bCs/>
                <w:color w:val="000000"/>
              </w:rPr>
              <w:t>Kim Abernethy</w:t>
            </w:r>
          </w:p>
          <w:p w14:paraId="7C61FDFB" w14:textId="77777777" w:rsidR="00700326" w:rsidRPr="005214B3" w:rsidRDefault="00700326"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rPr>
            </w:pPr>
          </w:p>
          <w:p w14:paraId="00C2EA1D" w14:textId="77777777" w:rsidR="00647BCF" w:rsidRDefault="00647BCF"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r w:rsidRPr="005214B3">
              <w:rPr>
                <w:rFonts w:asciiTheme="minorHAnsi" w:eastAsia="Times New Roman" w:hAnsiTheme="minorHAnsi" w:cs="Arial"/>
                <w:color w:val="000000"/>
              </w:rPr>
              <w:t>Anna Cowcher</w:t>
            </w:r>
          </w:p>
          <w:p w14:paraId="44AA8885" w14:textId="77777777" w:rsidR="00700326" w:rsidRPr="005214B3" w:rsidRDefault="00700326"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p>
          <w:p w14:paraId="509C1893" w14:textId="77777777" w:rsidR="00647BCF" w:rsidRDefault="00647BCF"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r w:rsidRPr="005214B3">
              <w:rPr>
                <w:rFonts w:asciiTheme="minorHAnsi" w:eastAsia="Times New Roman" w:hAnsiTheme="minorHAnsi" w:cs="Arial"/>
              </w:rPr>
              <w:t>Sarah Harris</w:t>
            </w:r>
          </w:p>
          <w:p w14:paraId="1D31921C" w14:textId="77777777" w:rsidR="00700326" w:rsidRPr="005214B3" w:rsidRDefault="00700326"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p>
          <w:p w14:paraId="0F67A888" w14:textId="77777777" w:rsidR="00647BCF" w:rsidRPr="005214B3" w:rsidRDefault="00647BCF"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r w:rsidRPr="005214B3">
              <w:rPr>
                <w:rFonts w:asciiTheme="minorHAnsi" w:eastAsia="Times New Roman" w:hAnsiTheme="minorHAnsi" w:cs="Arial"/>
                <w:color w:val="000000"/>
              </w:rPr>
              <w:t>Ann Ribbands</w:t>
            </w:r>
          </w:p>
          <w:p w14:paraId="16B92248" w14:textId="77777777" w:rsidR="00647BCF" w:rsidRPr="005214B3" w:rsidRDefault="00647BCF"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p>
        </w:tc>
        <w:tc>
          <w:tcPr>
            <w:tcW w:w="3827" w:type="dxa"/>
          </w:tcPr>
          <w:p w14:paraId="5764D276" w14:textId="77777777" w:rsidR="00647BCF" w:rsidRPr="005214B3" w:rsidRDefault="00647BCF"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r w:rsidRPr="005214B3">
              <w:rPr>
                <w:rFonts w:asciiTheme="minorHAnsi" w:eastAsia="Times New Roman" w:hAnsiTheme="minorHAnsi" w:cs="Calibri"/>
                <w:bCs/>
              </w:rPr>
              <w:t xml:space="preserve">email: </w:t>
            </w:r>
          </w:p>
          <w:p w14:paraId="51EADC72" w14:textId="77777777" w:rsidR="00647BCF" w:rsidRDefault="00647BCF"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pPr>
            <w:hyperlink r:id="rId52" w:history="1">
              <w:r w:rsidRPr="005214B3">
                <w:rPr>
                  <w:rFonts w:asciiTheme="minorHAnsi" w:eastAsia="Times New Roman" w:hAnsiTheme="minorHAnsi" w:cs="Arial"/>
                  <w:color w:val="0000FF"/>
                  <w:u w:val="single"/>
                </w:rPr>
                <w:t>abernethy.k@welearn365.com</w:t>
              </w:r>
            </w:hyperlink>
          </w:p>
          <w:p w14:paraId="4A013AEC" w14:textId="77777777" w:rsidR="00700326" w:rsidRPr="005214B3" w:rsidRDefault="00700326"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p>
          <w:p w14:paraId="3A17EA9D" w14:textId="77777777" w:rsidR="00647BCF" w:rsidRDefault="00647BCF"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hyperlink r:id="rId53" w:history="1">
              <w:r w:rsidRPr="005214B3">
                <w:rPr>
                  <w:rFonts w:asciiTheme="minorHAnsi" w:eastAsia="Times New Roman" w:hAnsiTheme="minorHAnsi" w:cs="Arial"/>
                  <w:color w:val="0000FF"/>
                  <w:u w:val="single"/>
                </w:rPr>
                <w:t>cowcher.a@welearn365.com</w:t>
              </w:r>
            </w:hyperlink>
            <w:r w:rsidRPr="005214B3">
              <w:rPr>
                <w:rFonts w:asciiTheme="minorHAnsi" w:eastAsia="Times New Roman" w:hAnsiTheme="minorHAnsi" w:cs="Arial"/>
              </w:rPr>
              <w:t xml:space="preserve"> </w:t>
            </w:r>
          </w:p>
          <w:p w14:paraId="6A8875DE" w14:textId="77777777" w:rsidR="00700326" w:rsidRDefault="00700326"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p>
          <w:p w14:paraId="429063C6" w14:textId="77777777" w:rsidR="00647BCF" w:rsidRDefault="00647BCF"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pPr>
            <w:hyperlink r:id="rId54" w:history="1">
              <w:r>
                <w:rPr>
                  <w:rFonts w:asciiTheme="minorHAnsi" w:eastAsia="Times New Roman" w:hAnsiTheme="minorHAnsi" w:cs="Arial"/>
                  <w:color w:val="0000FF"/>
                  <w:u w:val="single"/>
                </w:rPr>
                <w:t>harris</w:t>
              </w:r>
              <w:r w:rsidRPr="005214B3">
                <w:rPr>
                  <w:rFonts w:asciiTheme="minorHAnsi" w:eastAsia="Times New Roman" w:hAnsiTheme="minorHAnsi" w:cs="Arial"/>
                  <w:color w:val="0000FF"/>
                  <w:u w:val="single"/>
                </w:rPr>
                <w:t>.</w:t>
              </w:r>
              <w:r>
                <w:rPr>
                  <w:rFonts w:asciiTheme="minorHAnsi" w:eastAsia="Times New Roman" w:hAnsiTheme="minorHAnsi" w:cs="Arial"/>
                  <w:color w:val="0000FF"/>
                  <w:u w:val="single"/>
                </w:rPr>
                <w:t>s17</w:t>
              </w:r>
              <w:r w:rsidRPr="005214B3">
                <w:rPr>
                  <w:rFonts w:asciiTheme="minorHAnsi" w:eastAsia="Times New Roman" w:hAnsiTheme="minorHAnsi" w:cs="Arial"/>
                  <w:color w:val="0000FF"/>
                  <w:u w:val="single"/>
                </w:rPr>
                <w:t>@welearn365.com</w:t>
              </w:r>
            </w:hyperlink>
          </w:p>
          <w:p w14:paraId="062EDE2B" w14:textId="77777777" w:rsidR="00700326" w:rsidRPr="005214B3" w:rsidRDefault="00700326"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p>
          <w:p w14:paraId="38507B7F" w14:textId="77777777" w:rsidR="00647BCF" w:rsidRDefault="00647BCF"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hyperlink r:id="rId55" w:history="1">
              <w:r w:rsidRPr="005214B3">
                <w:rPr>
                  <w:rFonts w:asciiTheme="minorHAnsi" w:eastAsia="Times New Roman" w:hAnsiTheme="minorHAnsi" w:cs="Arial"/>
                  <w:color w:val="0000FF"/>
                  <w:u w:val="single"/>
                </w:rPr>
                <w:t>ribbands.a2@welearn365.com</w:t>
              </w:r>
            </w:hyperlink>
            <w:r w:rsidRPr="005214B3">
              <w:rPr>
                <w:rFonts w:asciiTheme="minorHAnsi" w:eastAsia="Times New Roman" w:hAnsiTheme="minorHAnsi" w:cs="Arial"/>
                <w:color w:val="000000"/>
              </w:rPr>
              <w:t xml:space="preserve"> </w:t>
            </w:r>
          </w:p>
          <w:p w14:paraId="5C77EF4F" w14:textId="77777777" w:rsidR="00700326" w:rsidRPr="005214B3" w:rsidRDefault="00700326"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p>
          <w:p w14:paraId="14FC499E" w14:textId="77777777" w:rsidR="00647BCF" w:rsidRDefault="00647BCF"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r w:rsidRPr="005214B3">
              <w:rPr>
                <w:rFonts w:asciiTheme="minorHAnsi" w:eastAsia="Times New Roman" w:hAnsiTheme="minorHAnsi" w:cs="Arial"/>
                <w:color w:val="000000"/>
              </w:rPr>
              <w:t>tel: 01926 290330</w:t>
            </w:r>
          </w:p>
          <w:p w14:paraId="029E8571" w14:textId="10CDA059" w:rsidR="00700326" w:rsidRPr="005214B3" w:rsidRDefault="00700326"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p>
        </w:tc>
      </w:tr>
      <w:tr w:rsidR="00647BCF" w:rsidRPr="005214B3" w14:paraId="3704E720" w14:textId="77777777" w:rsidTr="00700326">
        <w:tc>
          <w:tcPr>
            <w:cnfStyle w:val="001000000000" w:firstRow="0" w:lastRow="0" w:firstColumn="1" w:lastColumn="0" w:oddVBand="0" w:evenVBand="0" w:oddHBand="0" w:evenHBand="0" w:firstRowFirstColumn="0" w:firstRowLastColumn="0" w:lastRowFirstColumn="0" w:lastRowLastColumn="0"/>
            <w:tcW w:w="3402" w:type="dxa"/>
          </w:tcPr>
          <w:p w14:paraId="2B874001" w14:textId="77777777" w:rsidR="00647BCF" w:rsidRPr="005214B3" w:rsidRDefault="00647BCF" w:rsidP="008F379D">
            <w:pPr>
              <w:widowControl w:val="0"/>
              <w:autoSpaceDE w:val="0"/>
              <w:autoSpaceDN w:val="0"/>
              <w:adjustRightInd w:val="0"/>
              <w:spacing w:after="240" w:line="258" w:lineRule="atLeast"/>
              <w:rPr>
                <w:rFonts w:asciiTheme="minorHAnsi" w:eastAsia="Times New Roman" w:hAnsiTheme="minorHAnsi" w:cs="Calibri"/>
              </w:rPr>
            </w:pPr>
            <w:r w:rsidRPr="005214B3">
              <w:rPr>
                <w:rFonts w:asciiTheme="minorHAnsi" w:eastAsia="Times New Roman" w:hAnsiTheme="minorHAnsi" w:cs="Calibri"/>
              </w:rPr>
              <w:t>Mental Health Lead</w:t>
            </w:r>
          </w:p>
        </w:tc>
        <w:tc>
          <w:tcPr>
            <w:tcW w:w="2127" w:type="dxa"/>
          </w:tcPr>
          <w:p w14:paraId="7EAF3842" w14:textId="77777777" w:rsidR="00647BCF" w:rsidRPr="005214B3" w:rsidRDefault="00647BCF"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r w:rsidRPr="005214B3">
              <w:rPr>
                <w:rFonts w:asciiTheme="minorHAnsi" w:eastAsia="Times New Roman" w:hAnsiTheme="minorHAnsi" w:cs="Arial"/>
                <w:bCs/>
              </w:rPr>
              <w:t>Stephanie Rowett</w:t>
            </w:r>
          </w:p>
        </w:tc>
        <w:tc>
          <w:tcPr>
            <w:tcW w:w="3827" w:type="dxa"/>
          </w:tcPr>
          <w:p w14:paraId="230E2A46" w14:textId="77777777" w:rsidR="00647BCF" w:rsidRDefault="00647BCF"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pPr>
            <w:r w:rsidRPr="005214B3">
              <w:rPr>
                <w:rFonts w:asciiTheme="minorHAnsi" w:eastAsia="Times New Roman" w:hAnsiTheme="minorHAnsi" w:cs="Calibri"/>
                <w:bCs/>
              </w:rPr>
              <w:t>email:</w:t>
            </w:r>
            <w:r w:rsidRPr="005214B3">
              <w:rPr>
                <w:rFonts w:asciiTheme="minorHAnsi" w:eastAsia="Times New Roman" w:hAnsiTheme="minorHAnsi" w:cs="Arial"/>
              </w:rPr>
              <w:t xml:space="preserve"> </w:t>
            </w:r>
            <w:hyperlink r:id="rId56" w:history="1">
              <w:r w:rsidRPr="005214B3">
                <w:rPr>
                  <w:rFonts w:asciiTheme="minorHAnsi" w:eastAsia="Times New Roman" w:hAnsiTheme="minorHAnsi" w:cs="Calibri"/>
                  <w:bCs/>
                  <w:color w:val="0000FF"/>
                  <w:u w:val="single"/>
                </w:rPr>
                <w:t>head2056</w:t>
              </w:r>
              <w:r w:rsidRPr="005214B3">
                <w:rPr>
                  <w:rFonts w:asciiTheme="minorHAnsi" w:eastAsia="Times New Roman" w:hAnsiTheme="minorHAnsi" w:cs="Arial"/>
                  <w:color w:val="0000FF"/>
                  <w:u w:val="single"/>
                </w:rPr>
                <w:t>@welearn365.com</w:t>
              </w:r>
            </w:hyperlink>
          </w:p>
          <w:p w14:paraId="338C44B9" w14:textId="77777777" w:rsidR="00700326" w:rsidRPr="005214B3" w:rsidRDefault="00700326"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p>
          <w:p w14:paraId="4091D8F0" w14:textId="77777777" w:rsidR="00647BCF" w:rsidRDefault="00647BCF"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r w:rsidRPr="005214B3">
              <w:rPr>
                <w:rFonts w:asciiTheme="minorHAnsi" w:eastAsia="Times New Roman" w:hAnsiTheme="minorHAnsi" w:cs="Arial"/>
              </w:rPr>
              <w:t>tel: 01926 290330</w:t>
            </w:r>
          </w:p>
          <w:p w14:paraId="7178814A" w14:textId="77777777" w:rsidR="00700326" w:rsidRPr="005214B3" w:rsidRDefault="00700326"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p>
        </w:tc>
      </w:tr>
      <w:tr w:rsidR="00647BCF" w:rsidRPr="005214B3" w14:paraId="0D4C8D4D" w14:textId="77777777" w:rsidTr="007003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52237830" w14:textId="77777777" w:rsidR="00647BCF" w:rsidRPr="005214B3" w:rsidRDefault="00647BCF" w:rsidP="008F379D">
            <w:pPr>
              <w:widowControl w:val="0"/>
              <w:autoSpaceDE w:val="0"/>
              <w:autoSpaceDN w:val="0"/>
              <w:adjustRightInd w:val="0"/>
              <w:spacing w:after="240" w:line="258" w:lineRule="atLeast"/>
              <w:rPr>
                <w:rFonts w:asciiTheme="minorHAnsi" w:eastAsia="Times New Roman" w:hAnsiTheme="minorHAnsi" w:cs="Calibri"/>
              </w:rPr>
            </w:pPr>
            <w:r w:rsidRPr="005214B3">
              <w:rPr>
                <w:rFonts w:asciiTheme="minorHAnsi" w:eastAsia="Times New Roman" w:hAnsiTheme="minorHAnsi" w:cs="Calibri"/>
              </w:rPr>
              <w:t>Designated Teacher for Looked After and Previously Looked After Children</w:t>
            </w:r>
          </w:p>
        </w:tc>
        <w:tc>
          <w:tcPr>
            <w:tcW w:w="2127" w:type="dxa"/>
          </w:tcPr>
          <w:p w14:paraId="35C6A0CE" w14:textId="77777777" w:rsidR="00647BCF" w:rsidRPr="00A11A1D" w:rsidRDefault="00647BCF" w:rsidP="008F379D">
            <w:pPr>
              <w:widowControl w:val="0"/>
              <w:autoSpaceDE w:val="0"/>
              <w:autoSpaceDN w:val="0"/>
              <w:adjustRightInd w:val="0"/>
              <w:spacing w:before="120"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r w:rsidRPr="005214B3">
              <w:rPr>
                <w:rFonts w:asciiTheme="minorHAnsi" w:eastAsia="Times New Roman" w:hAnsiTheme="minorHAnsi" w:cs="Arial"/>
              </w:rPr>
              <w:t>Sarah Harris</w:t>
            </w:r>
          </w:p>
        </w:tc>
        <w:tc>
          <w:tcPr>
            <w:tcW w:w="3827" w:type="dxa"/>
          </w:tcPr>
          <w:p w14:paraId="2013D0BC" w14:textId="77777777" w:rsidR="00647BCF" w:rsidRDefault="00647BCF"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pPr>
            <w:r w:rsidRPr="005214B3">
              <w:rPr>
                <w:rFonts w:asciiTheme="minorHAnsi" w:eastAsia="Times New Roman" w:hAnsiTheme="minorHAnsi" w:cs="Calibri"/>
                <w:bCs/>
                <w:color w:val="000000"/>
              </w:rPr>
              <w:t xml:space="preserve">email: </w:t>
            </w:r>
            <w:hyperlink r:id="rId57" w:history="1">
              <w:r>
                <w:rPr>
                  <w:rFonts w:asciiTheme="minorHAnsi" w:eastAsia="Times New Roman" w:hAnsiTheme="minorHAnsi" w:cs="Arial"/>
                  <w:color w:val="0000FF"/>
                  <w:u w:val="single"/>
                </w:rPr>
                <w:t>harris</w:t>
              </w:r>
              <w:r w:rsidRPr="005214B3">
                <w:rPr>
                  <w:rFonts w:asciiTheme="minorHAnsi" w:eastAsia="Times New Roman" w:hAnsiTheme="minorHAnsi" w:cs="Arial"/>
                  <w:color w:val="0000FF"/>
                  <w:u w:val="single"/>
                </w:rPr>
                <w:t>.</w:t>
              </w:r>
              <w:r>
                <w:rPr>
                  <w:rFonts w:asciiTheme="minorHAnsi" w:eastAsia="Times New Roman" w:hAnsiTheme="minorHAnsi" w:cs="Arial"/>
                  <w:color w:val="0000FF"/>
                  <w:u w:val="single"/>
                </w:rPr>
                <w:t>s17</w:t>
              </w:r>
              <w:r w:rsidRPr="005214B3">
                <w:rPr>
                  <w:rFonts w:asciiTheme="minorHAnsi" w:eastAsia="Times New Roman" w:hAnsiTheme="minorHAnsi" w:cs="Arial"/>
                  <w:color w:val="0000FF"/>
                  <w:u w:val="single"/>
                </w:rPr>
                <w:t>@welearn365.com</w:t>
              </w:r>
            </w:hyperlink>
          </w:p>
          <w:p w14:paraId="42F275E5" w14:textId="77777777" w:rsidR="00700326" w:rsidRPr="005214B3" w:rsidRDefault="00700326" w:rsidP="008F379D">
            <w:pPr>
              <w:widowControl w:val="0"/>
              <w:autoSpaceDE w:val="0"/>
              <w:autoSpaceDN w:val="0"/>
              <w:adjustRightInd w:val="0"/>
              <w:spacing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p>
          <w:p w14:paraId="56E1659F" w14:textId="77777777" w:rsidR="00647BCF" w:rsidRDefault="00647BCF" w:rsidP="008F379D">
            <w:pPr>
              <w:widowControl w:val="0"/>
              <w:autoSpaceDE w:val="0"/>
              <w:autoSpaceDN w:val="0"/>
              <w:adjustRightInd w:val="0"/>
              <w:spacing w:before="120" w:after="240" w:line="23"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r w:rsidRPr="005214B3">
              <w:rPr>
                <w:rFonts w:asciiTheme="minorHAnsi" w:eastAsia="Times New Roman" w:hAnsiTheme="minorHAnsi" w:cs="Arial"/>
              </w:rPr>
              <w:t>tel: 01926 290330</w:t>
            </w:r>
          </w:p>
          <w:p w14:paraId="333B843B" w14:textId="77777777" w:rsidR="00700326" w:rsidRPr="005214B3" w:rsidRDefault="00700326" w:rsidP="008F379D">
            <w:pPr>
              <w:widowControl w:val="0"/>
              <w:autoSpaceDE w:val="0"/>
              <w:autoSpaceDN w:val="0"/>
              <w:adjustRightInd w:val="0"/>
              <w:spacing w:before="120" w:after="240" w:line="23"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p>
        </w:tc>
      </w:tr>
      <w:tr w:rsidR="00647BCF" w:rsidRPr="005214B3" w14:paraId="1270BCC0" w14:textId="77777777" w:rsidTr="00700326">
        <w:tc>
          <w:tcPr>
            <w:cnfStyle w:val="001000000000" w:firstRow="0" w:lastRow="0" w:firstColumn="1" w:lastColumn="0" w:oddVBand="0" w:evenVBand="0" w:oddHBand="0" w:evenHBand="0" w:firstRowFirstColumn="0" w:firstRowLastColumn="0" w:lastRowFirstColumn="0" w:lastRowLastColumn="0"/>
            <w:tcW w:w="3402" w:type="dxa"/>
          </w:tcPr>
          <w:p w14:paraId="4CD5697C" w14:textId="77777777" w:rsidR="00647BCF" w:rsidRPr="005214B3" w:rsidRDefault="00647BCF" w:rsidP="008F379D">
            <w:pPr>
              <w:widowControl w:val="0"/>
              <w:autoSpaceDE w:val="0"/>
              <w:autoSpaceDN w:val="0"/>
              <w:adjustRightInd w:val="0"/>
              <w:spacing w:after="240"/>
              <w:rPr>
                <w:rFonts w:asciiTheme="minorHAnsi" w:eastAsia="Times New Roman" w:hAnsiTheme="minorHAnsi" w:cs="Calibri"/>
              </w:rPr>
            </w:pPr>
            <w:r w:rsidRPr="005214B3">
              <w:rPr>
                <w:rFonts w:asciiTheme="minorHAnsi" w:eastAsia="Times New Roman" w:hAnsiTheme="minorHAnsi" w:cs="Calibri"/>
              </w:rPr>
              <w:t>Nominated Safeguarding Governor</w:t>
            </w:r>
          </w:p>
        </w:tc>
        <w:tc>
          <w:tcPr>
            <w:tcW w:w="2127" w:type="dxa"/>
          </w:tcPr>
          <w:p w14:paraId="323CA1D3" w14:textId="77777777" w:rsidR="00647BCF" w:rsidRPr="005214B3" w:rsidRDefault="00647BCF"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r w:rsidRPr="005214B3">
              <w:rPr>
                <w:rFonts w:asciiTheme="minorHAnsi" w:eastAsia="Times New Roman" w:hAnsiTheme="minorHAnsi" w:cs="Arial"/>
                <w:bCs/>
              </w:rPr>
              <w:t>Ben Moses</w:t>
            </w:r>
          </w:p>
        </w:tc>
        <w:tc>
          <w:tcPr>
            <w:tcW w:w="3827" w:type="dxa"/>
          </w:tcPr>
          <w:p w14:paraId="5B18E515" w14:textId="77777777" w:rsidR="00647BCF" w:rsidRDefault="00647BCF"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pPr>
            <w:r w:rsidRPr="005214B3">
              <w:rPr>
                <w:rFonts w:asciiTheme="minorHAnsi" w:eastAsia="Times New Roman" w:hAnsiTheme="minorHAnsi" w:cs="Calibri"/>
                <w:bCs/>
              </w:rPr>
              <w:t xml:space="preserve">email: </w:t>
            </w:r>
            <w:hyperlink r:id="rId58" w:history="1">
              <w:r w:rsidRPr="005214B3">
                <w:rPr>
                  <w:rFonts w:asciiTheme="minorHAnsi" w:eastAsia="Times New Roman" w:hAnsiTheme="minorHAnsi" w:cs="Arial"/>
                  <w:color w:val="0000FF"/>
                  <w:u w:val="single"/>
                </w:rPr>
                <w:t>moses.b@welearn365.com</w:t>
              </w:r>
            </w:hyperlink>
          </w:p>
          <w:p w14:paraId="3D39E70F" w14:textId="77777777" w:rsidR="00700326" w:rsidRPr="005214B3" w:rsidRDefault="00700326"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p>
          <w:p w14:paraId="63B39FD9" w14:textId="77777777" w:rsidR="00647BCF" w:rsidRDefault="00647BCF"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r w:rsidRPr="005214B3">
              <w:rPr>
                <w:rFonts w:asciiTheme="minorHAnsi" w:eastAsia="Times New Roman" w:hAnsiTheme="minorHAnsi" w:cs="Arial"/>
              </w:rPr>
              <w:t>tel: 01926 290330</w:t>
            </w:r>
          </w:p>
          <w:p w14:paraId="651930C4" w14:textId="77777777" w:rsidR="00700326" w:rsidRPr="005214B3" w:rsidRDefault="00700326"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p>
        </w:tc>
      </w:tr>
      <w:tr w:rsidR="00647BCF" w:rsidRPr="005214B3" w14:paraId="3D5544BC" w14:textId="77777777" w:rsidTr="007003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0A05DAA9" w14:textId="77777777" w:rsidR="00647BCF" w:rsidRPr="005214B3" w:rsidRDefault="00647BCF" w:rsidP="008F379D">
            <w:pPr>
              <w:widowControl w:val="0"/>
              <w:autoSpaceDE w:val="0"/>
              <w:autoSpaceDN w:val="0"/>
              <w:adjustRightInd w:val="0"/>
              <w:spacing w:after="240"/>
              <w:rPr>
                <w:rFonts w:asciiTheme="minorHAnsi" w:eastAsia="Times New Roman" w:hAnsiTheme="minorHAnsi" w:cs="Calibri"/>
              </w:rPr>
            </w:pPr>
            <w:r w:rsidRPr="005214B3">
              <w:rPr>
                <w:rFonts w:asciiTheme="minorHAnsi" w:eastAsia="Times New Roman" w:hAnsiTheme="minorHAnsi" w:cs="Calibri"/>
              </w:rPr>
              <w:t>Chair of School Standards Committee</w:t>
            </w:r>
          </w:p>
        </w:tc>
        <w:tc>
          <w:tcPr>
            <w:tcW w:w="2127" w:type="dxa"/>
          </w:tcPr>
          <w:p w14:paraId="1DA22EC2" w14:textId="77777777" w:rsidR="00647BCF" w:rsidRPr="005214B3" w:rsidRDefault="00647BCF" w:rsidP="008F379D">
            <w:pPr>
              <w:widowControl w:val="0"/>
              <w:autoSpaceDE w:val="0"/>
              <w:autoSpaceDN w:val="0"/>
              <w:adjustRightInd w:val="0"/>
              <w:spacing w:before="120" w:after="240" w:line="23"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rPr>
            </w:pPr>
            <w:r>
              <w:rPr>
                <w:rFonts w:asciiTheme="minorHAnsi" w:eastAsia="Times New Roman" w:hAnsiTheme="minorHAnsi" w:cs="Arial"/>
                <w:bCs/>
              </w:rPr>
              <w:t>Vacant</w:t>
            </w:r>
          </w:p>
        </w:tc>
        <w:tc>
          <w:tcPr>
            <w:tcW w:w="3827" w:type="dxa"/>
          </w:tcPr>
          <w:p w14:paraId="71E88624" w14:textId="77777777" w:rsidR="00647BCF" w:rsidRDefault="00647BCF" w:rsidP="008F379D">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pPr>
            <w:r w:rsidRPr="005214B3">
              <w:rPr>
                <w:rFonts w:asciiTheme="minorHAnsi" w:eastAsia="Times New Roman" w:hAnsiTheme="minorHAnsi" w:cs="Arial"/>
              </w:rPr>
              <w:t xml:space="preserve">email: </w:t>
            </w:r>
            <w:hyperlink r:id="rId59" w:history="1">
              <w:r>
                <w:t>-</w:t>
              </w:r>
            </w:hyperlink>
          </w:p>
          <w:p w14:paraId="59E949EE" w14:textId="77777777" w:rsidR="00700326" w:rsidRPr="005214B3" w:rsidRDefault="00700326" w:rsidP="008F379D">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p>
          <w:p w14:paraId="006EFFBA" w14:textId="77777777" w:rsidR="00647BCF" w:rsidRPr="005214B3" w:rsidRDefault="00647BCF" w:rsidP="008F379D">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r w:rsidRPr="005214B3">
              <w:rPr>
                <w:rFonts w:asciiTheme="minorHAnsi" w:eastAsia="Times New Roman" w:hAnsiTheme="minorHAnsi" w:cs="Arial"/>
                <w:color w:val="000000"/>
              </w:rPr>
              <w:t>tel: 01926 290330</w:t>
            </w:r>
          </w:p>
        </w:tc>
      </w:tr>
    </w:tbl>
    <w:p w14:paraId="0B3AA2B0" w14:textId="77777777" w:rsidR="00647BCF" w:rsidRPr="005214B3" w:rsidRDefault="00647BCF" w:rsidP="00647BCF">
      <w:pPr>
        <w:autoSpaceDE w:val="0"/>
        <w:autoSpaceDN w:val="0"/>
        <w:adjustRightInd w:val="0"/>
        <w:spacing w:after="0" w:line="240" w:lineRule="auto"/>
        <w:rPr>
          <w:rFonts w:eastAsia="Times New Roman" w:cs="Arial"/>
          <w:color w:val="FF0000"/>
          <w:kern w:val="0"/>
          <w:sz w:val="24"/>
          <w:szCs w:val="24"/>
          <w:lang w:eastAsia="en-GB"/>
          <w14:ligatures w14:val="none"/>
        </w:rPr>
      </w:pPr>
    </w:p>
    <w:p w14:paraId="6A3CCB50" w14:textId="77777777" w:rsidR="001B25E6" w:rsidRPr="004151F1" w:rsidRDefault="001B25E6" w:rsidP="00125979">
      <w:pPr>
        <w:rPr>
          <w:rFonts w:eastAsia="Times New Roman" w:cs="Arial"/>
          <w:sz w:val="24"/>
          <w:szCs w:val="24"/>
        </w:rPr>
      </w:pPr>
      <w:r w:rsidRPr="004151F1">
        <w:br w:type="page"/>
      </w:r>
    </w:p>
    <w:p w14:paraId="3950BB84" w14:textId="77777777" w:rsidR="001B25E6" w:rsidRPr="004151F1" w:rsidRDefault="001B25E6" w:rsidP="00125979">
      <w:pPr>
        <w:pStyle w:val="CATSubheading"/>
        <w:numPr>
          <w:ilvl w:val="0"/>
          <w:numId w:val="0"/>
        </w:numPr>
        <w:ind w:left="357" w:hanging="357"/>
        <w:jc w:val="left"/>
      </w:pPr>
      <w:bookmarkStart w:id="186" w:name="_Toc207963315"/>
      <w:bookmarkStart w:id="187" w:name="_Toc235205453"/>
      <w:r w:rsidRPr="004151F1">
        <w:lastRenderedPageBreak/>
        <w:t>Key personnel in Kingsway Community Primary School</w:t>
      </w:r>
      <w:bookmarkEnd w:id="186"/>
      <w:bookmarkEnd w:id="187"/>
    </w:p>
    <w:p w14:paraId="69368FAB" w14:textId="77777777" w:rsidR="001B25E6" w:rsidRDefault="001B25E6" w:rsidP="00125979">
      <w:pPr>
        <w:pStyle w:val="Default"/>
        <w:spacing w:after="80"/>
        <w:rPr>
          <w:rFonts w:ascii="Trebuchet MS" w:hAnsi="Trebuchet MS"/>
        </w:rPr>
      </w:pPr>
    </w:p>
    <w:tbl>
      <w:tblPr>
        <w:tblStyle w:val="GridTable2-Accent59"/>
        <w:tblW w:w="9498" w:type="dxa"/>
        <w:tblLayout w:type="fixed"/>
        <w:tblLook w:val="04A0" w:firstRow="1" w:lastRow="0" w:firstColumn="1" w:lastColumn="0" w:noHBand="0" w:noVBand="1"/>
      </w:tblPr>
      <w:tblGrid>
        <w:gridCol w:w="2977"/>
        <w:gridCol w:w="2126"/>
        <w:gridCol w:w="4395"/>
      </w:tblGrid>
      <w:tr w:rsidR="00110FAE" w:rsidRPr="00E5584C" w14:paraId="6219DDAE" w14:textId="77777777" w:rsidTr="00B559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3DDDB558" w14:textId="77777777" w:rsidR="00110FAE" w:rsidRPr="00E5584C" w:rsidRDefault="00110FAE" w:rsidP="008F379D">
            <w:pPr>
              <w:widowControl w:val="0"/>
              <w:autoSpaceDE w:val="0"/>
              <w:autoSpaceDN w:val="0"/>
              <w:adjustRightInd w:val="0"/>
              <w:spacing w:after="240" w:line="258" w:lineRule="atLeast"/>
              <w:jc w:val="center"/>
              <w:rPr>
                <w:rFonts w:asciiTheme="minorHAnsi" w:eastAsia="Times New Roman" w:hAnsiTheme="minorHAnsi" w:cs="Calibri"/>
              </w:rPr>
            </w:pPr>
            <w:r w:rsidRPr="00E5584C">
              <w:rPr>
                <w:rFonts w:asciiTheme="minorHAnsi" w:eastAsia="Times New Roman" w:hAnsiTheme="minorHAnsi" w:cs="Calibri"/>
              </w:rPr>
              <w:t>Role</w:t>
            </w:r>
          </w:p>
        </w:tc>
        <w:tc>
          <w:tcPr>
            <w:tcW w:w="2126" w:type="dxa"/>
          </w:tcPr>
          <w:p w14:paraId="7D82D4FF" w14:textId="77777777" w:rsidR="00110FAE" w:rsidRPr="00E5584C" w:rsidRDefault="00110FAE" w:rsidP="008F379D">
            <w:pPr>
              <w:widowControl w:val="0"/>
              <w:autoSpaceDE w:val="0"/>
              <w:autoSpaceDN w:val="0"/>
              <w:adjustRightInd w:val="0"/>
              <w:spacing w:after="240" w:line="258" w:lineRule="atLeast"/>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Calibri"/>
              </w:rPr>
            </w:pPr>
            <w:r w:rsidRPr="00E5584C">
              <w:rPr>
                <w:rFonts w:asciiTheme="minorHAnsi" w:eastAsia="Times New Roman" w:hAnsiTheme="minorHAnsi" w:cs="Calibri"/>
              </w:rPr>
              <w:t>Name</w:t>
            </w:r>
          </w:p>
        </w:tc>
        <w:tc>
          <w:tcPr>
            <w:tcW w:w="4395" w:type="dxa"/>
          </w:tcPr>
          <w:p w14:paraId="1F322749" w14:textId="77777777" w:rsidR="00110FAE" w:rsidRPr="00E5584C" w:rsidRDefault="00110FAE" w:rsidP="008F379D">
            <w:pPr>
              <w:widowControl w:val="0"/>
              <w:autoSpaceDE w:val="0"/>
              <w:autoSpaceDN w:val="0"/>
              <w:adjustRightInd w:val="0"/>
              <w:spacing w:after="240" w:line="258" w:lineRule="atLeast"/>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Calibri"/>
              </w:rPr>
            </w:pPr>
            <w:r w:rsidRPr="00E5584C">
              <w:rPr>
                <w:rFonts w:asciiTheme="minorHAnsi" w:eastAsia="Times New Roman" w:hAnsiTheme="minorHAnsi" w:cs="Calibri"/>
              </w:rPr>
              <w:t>Contact details</w:t>
            </w:r>
          </w:p>
        </w:tc>
      </w:tr>
      <w:tr w:rsidR="00110FAE" w:rsidRPr="00E5584C" w14:paraId="01E114BF" w14:textId="77777777" w:rsidTr="00B559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155A44F7" w14:textId="77777777" w:rsidR="00110FAE" w:rsidRPr="00E5584C" w:rsidRDefault="00110FAE" w:rsidP="008F379D">
            <w:pPr>
              <w:widowControl w:val="0"/>
              <w:autoSpaceDE w:val="0"/>
              <w:autoSpaceDN w:val="0"/>
              <w:adjustRightInd w:val="0"/>
              <w:spacing w:after="240" w:line="258" w:lineRule="atLeast"/>
              <w:rPr>
                <w:rFonts w:asciiTheme="minorHAnsi" w:eastAsia="Times New Roman" w:hAnsiTheme="minorHAnsi" w:cs="Calibri"/>
              </w:rPr>
            </w:pPr>
            <w:r w:rsidRPr="00E5584C">
              <w:rPr>
                <w:rFonts w:asciiTheme="minorHAnsi" w:eastAsia="Times New Roman" w:hAnsiTheme="minorHAnsi" w:cs="Calibri"/>
              </w:rPr>
              <w:t>Headteacher</w:t>
            </w:r>
          </w:p>
        </w:tc>
        <w:tc>
          <w:tcPr>
            <w:tcW w:w="2126" w:type="dxa"/>
          </w:tcPr>
          <w:p w14:paraId="431468A9" w14:textId="77777777" w:rsidR="00110FAE" w:rsidRPr="00E5584C" w:rsidRDefault="00110FAE" w:rsidP="008F379D">
            <w:pPr>
              <w:widowControl w:val="0"/>
              <w:autoSpaceDE w:val="0"/>
              <w:autoSpaceDN w:val="0"/>
              <w:adjustRightInd w:val="0"/>
              <w:spacing w:before="120" w:after="240" w:line="23"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r w:rsidRPr="00E5584C">
              <w:rPr>
                <w:rFonts w:asciiTheme="minorHAnsi" w:eastAsia="Times New Roman" w:hAnsiTheme="minorHAnsi" w:cs="Arial"/>
                <w:bCs/>
              </w:rPr>
              <w:t>Sara Hartshorn</w:t>
            </w:r>
          </w:p>
        </w:tc>
        <w:tc>
          <w:tcPr>
            <w:tcW w:w="4395" w:type="dxa"/>
          </w:tcPr>
          <w:p w14:paraId="00FFE654" w14:textId="77777777" w:rsidR="00110FAE" w:rsidRDefault="00110FAE" w:rsidP="008F379D">
            <w:pPr>
              <w:widowControl w:val="0"/>
              <w:autoSpaceDE w:val="0"/>
              <w:autoSpaceDN w:val="0"/>
              <w:adjustRightInd w:val="0"/>
              <w:spacing w:before="120" w:after="240" w:line="23" w:lineRule="atLeast"/>
              <w:cnfStyle w:val="000000100000" w:firstRow="0" w:lastRow="0" w:firstColumn="0" w:lastColumn="0" w:oddVBand="0" w:evenVBand="0" w:oddHBand="1" w:evenHBand="0" w:firstRowFirstColumn="0" w:firstRowLastColumn="0" w:lastRowFirstColumn="0" w:lastRowLastColumn="0"/>
            </w:pPr>
            <w:r w:rsidRPr="00E5584C">
              <w:rPr>
                <w:rFonts w:asciiTheme="minorHAnsi" w:eastAsia="Times New Roman" w:hAnsiTheme="minorHAnsi" w:cs="Calibri"/>
                <w:bCs/>
              </w:rPr>
              <w:t xml:space="preserve">email: </w:t>
            </w:r>
            <w:hyperlink r:id="rId60" w:history="1">
              <w:r w:rsidRPr="00E5584C">
                <w:rPr>
                  <w:rFonts w:asciiTheme="minorHAnsi" w:eastAsia="Times New Roman" w:hAnsiTheme="minorHAnsi" w:cs="Arial"/>
                  <w:color w:val="0000FF"/>
                  <w:u w:val="single"/>
                </w:rPr>
                <w:t>hartshorn.s@kingswayprimaryschool.org</w:t>
              </w:r>
            </w:hyperlink>
          </w:p>
          <w:p w14:paraId="06D34E7F" w14:textId="77777777" w:rsidR="003E7FF1" w:rsidRPr="00E5584C" w:rsidRDefault="003E7FF1" w:rsidP="008F379D">
            <w:pPr>
              <w:widowControl w:val="0"/>
              <w:autoSpaceDE w:val="0"/>
              <w:autoSpaceDN w:val="0"/>
              <w:adjustRightInd w:val="0"/>
              <w:spacing w:before="120" w:after="240" w:line="23"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p>
          <w:p w14:paraId="39982975" w14:textId="77777777" w:rsidR="00110FAE" w:rsidRDefault="00110FAE" w:rsidP="008F379D">
            <w:pPr>
              <w:widowControl w:val="0"/>
              <w:autoSpaceDE w:val="0"/>
              <w:autoSpaceDN w:val="0"/>
              <w:adjustRightInd w:val="0"/>
              <w:spacing w:before="120" w:after="240" w:line="23"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r w:rsidRPr="00E5584C">
              <w:rPr>
                <w:rFonts w:asciiTheme="minorHAnsi" w:eastAsia="Times New Roman" w:hAnsiTheme="minorHAnsi" w:cs="Arial"/>
              </w:rPr>
              <w:t>tel: 01926 426896</w:t>
            </w:r>
          </w:p>
          <w:p w14:paraId="7433CA34" w14:textId="77777777" w:rsidR="003E7FF1" w:rsidRPr="00E5584C" w:rsidRDefault="003E7FF1" w:rsidP="008F379D">
            <w:pPr>
              <w:widowControl w:val="0"/>
              <w:autoSpaceDE w:val="0"/>
              <w:autoSpaceDN w:val="0"/>
              <w:adjustRightInd w:val="0"/>
              <w:spacing w:before="120" w:after="240" w:line="23"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p>
        </w:tc>
      </w:tr>
      <w:tr w:rsidR="00110FAE" w:rsidRPr="00E5584C" w14:paraId="079FEEE5" w14:textId="77777777" w:rsidTr="00B55961">
        <w:tc>
          <w:tcPr>
            <w:cnfStyle w:val="001000000000" w:firstRow="0" w:lastRow="0" w:firstColumn="1" w:lastColumn="0" w:oddVBand="0" w:evenVBand="0" w:oddHBand="0" w:evenHBand="0" w:firstRowFirstColumn="0" w:firstRowLastColumn="0" w:lastRowFirstColumn="0" w:lastRowLastColumn="0"/>
            <w:tcW w:w="2977" w:type="dxa"/>
          </w:tcPr>
          <w:p w14:paraId="32E598F6" w14:textId="77777777" w:rsidR="00110FAE" w:rsidRPr="00E5584C" w:rsidRDefault="00110FAE" w:rsidP="008F379D">
            <w:pPr>
              <w:widowControl w:val="0"/>
              <w:autoSpaceDE w:val="0"/>
              <w:autoSpaceDN w:val="0"/>
              <w:adjustRightInd w:val="0"/>
              <w:spacing w:after="240" w:line="258" w:lineRule="atLeast"/>
              <w:rPr>
                <w:rFonts w:asciiTheme="minorHAnsi" w:eastAsia="Times New Roman" w:hAnsiTheme="minorHAnsi" w:cs="Calibri"/>
              </w:rPr>
            </w:pPr>
            <w:r w:rsidRPr="00E5584C">
              <w:rPr>
                <w:rFonts w:asciiTheme="minorHAnsi" w:eastAsia="Times New Roman" w:hAnsiTheme="minorHAnsi" w:cs="Calibri"/>
              </w:rPr>
              <w:t>The Designated Safeguarding Lead (DSL)</w:t>
            </w:r>
          </w:p>
        </w:tc>
        <w:tc>
          <w:tcPr>
            <w:tcW w:w="2126" w:type="dxa"/>
          </w:tcPr>
          <w:p w14:paraId="2D29EA57" w14:textId="77777777" w:rsidR="00110FAE" w:rsidRPr="00E5584C" w:rsidRDefault="00110FAE"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r w:rsidRPr="00E5584C">
              <w:rPr>
                <w:rFonts w:asciiTheme="minorHAnsi" w:eastAsia="Times New Roman" w:hAnsiTheme="minorHAnsi" w:cs="Arial"/>
                <w:bCs/>
              </w:rPr>
              <w:t>Sara Hartshorn</w:t>
            </w:r>
          </w:p>
        </w:tc>
        <w:tc>
          <w:tcPr>
            <w:tcW w:w="4395" w:type="dxa"/>
          </w:tcPr>
          <w:p w14:paraId="3C0FD556" w14:textId="77777777" w:rsidR="00110FAE" w:rsidRDefault="00110FAE"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pPr>
            <w:r w:rsidRPr="00E5584C">
              <w:rPr>
                <w:rFonts w:asciiTheme="minorHAnsi" w:eastAsia="Times New Roman" w:hAnsiTheme="minorHAnsi" w:cs="Calibri"/>
                <w:bCs/>
              </w:rPr>
              <w:t xml:space="preserve">email: </w:t>
            </w:r>
            <w:hyperlink r:id="rId61" w:history="1">
              <w:r w:rsidRPr="00E5584C">
                <w:rPr>
                  <w:rFonts w:asciiTheme="minorHAnsi" w:eastAsia="Times New Roman" w:hAnsiTheme="minorHAnsi" w:cs="Arial"/>
                  <w:color w:val="0000FF"/>
                  <w:u w:val="single"/>
                </w:rPr>
                <w:t>hartshorn.s@kingswayprimaryschool.org</w:t>
              </w:r>
            </w:hyperlink>
          </w:p>
          <w:p w14:paraId="1E0805A9" w14:textId="77777777" w:rsidR="003E7FF1" w:rsidRPr="00E5584C" w:rsidRDefault="003E7FF1"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p>
          <w:p w14:paraId="58F34B44" w14:textId="77777777" w:rsidR="00110FAE" w:rsidRDefault="00110FAE"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r w:rsidRPr="00E5584C">
              <w:rPr>
                <w:rFonts w:asciiTheme="minorHAnsi" w:eastAsia="Times New Roman" w:hAnsiTheme="minorHAnsi" w:cs="Arial"/>
              </w:rPr>
              <w:t>tel: 01926 426896</w:t>
            </w:r>
          </w:p>
          <w:p w14:paraId="467813E4" w14:textId="77777777" w:rsidR="003E7FF1" w:rsidRPr="00E5584C" w:rsidRDefault="003E7FF1"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p>
        </w:tc>
      </w:tr>
      <w:tr w:rsidR="00110FAE" w:rsidRPr="00E5584C" w14:paraId="1FE1F34B" w14:textId="77777777" w:rsidTr="00B559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1D9C6B3C" w14:textId="77777777" w:rsidR="00110FAE" w:rsidRPr="00E5584C" w:rsidRDefault="00110FAE" w:rsidP="008F379D">
            <w:pPr>
              <w:widowControl w:val="0"/>
              <w:autoSpaceDE w:val="0"/>
              <w:autoSpaceDN w:val="0"/>
              <w:adjustRightInd w:val="0"/>
              <w:spacing w:after="240" w:line="258" w:lineRule="atLeast"/>
              <w:rPr>
                <w:rFonts w:asciiTheme="minorHAnsi" w:eastAsia="Times New Roman" w:hAnsiTheme="minorHAnsi" w:cs="Calibri"/>
              </w:rPr>
            </w:pPr>
            <w:r w:rsidRPr="00E5584C">
              <w:rPr>
                <w:rFonts w:asciiTheme="minorHAnsi" w:eastAsia="Times New Roman" w:hAnsiTheme="minorHAnsi" w:cs="Calibri"/>
              </w:rPr>
              <w:t>Deputy Designated Safeguarding Lead (DDSL)</w:t>
            </w:r>
          </w:p>
        </w:tc>
        <w:tc>
          <w:tcPr>
            <w:tcW w:w="2126" w:type="dxa"/>
          </w:tcPr>
          <w:p w14:paraId="14CA9E70" w14:textId="77777777" w:rsidR="00110FAE" w:rsidRPr="00E5584C" w:rsidRDefault="00110FAE" w:rsidP="008F379D">
            <w:pPr>
              <w:widowControl w:val="0"/>
              <w:autoSpaceDE w:val="0"/>
              <w:autoSpaceDN w:val="0"/>
              <w:adjustRightInd w:val="0"/>
              <w:spacing w:before="120" w:after="240" w:line="23"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r w:rsidRPr="00E5584C">
              <w:rPr>
                <w:rFonts w:asciiTheme="minorHAnsi" w:eastAsia="Times New Roman" w:hAnsiTheme="minorHAnsi" w:cs="Arial"/>
                <w:bCs/>
              </w:rPr>
              <w:t>Jamie Dunne</w:t>
            </w:r>
          </w:p>
        </w:tc>
        <w:tc>
          <w:tcPr>
            <w:tcW w:w="4395" w:type="dxa"/>
          </w:tcPr>
          <w:p w14:paraId="3C2CE6A9" w14:textId="77777777" w:rsidR="00110FAE" w:rsidRDefault="00110FAE" w:rsidP="008F379D">
            <w:pPr>
              <w:widowControl w:val="0"/>
              <w:autoSpaceDE w:val="0"/>
              <w:autoSpaceDN w:val="0"/>
              <w:adjustRightInd w:val="0"/>
              <w:spacing w:before="120" w:after="240" w:line="23"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r w:rsidRPr="00E5584C">
              <w:rPr>
                <w:rFonts w:asciiTheme="minorHAnsi" w:eastAsia="Times New Roman" w:hAnsiTheme="minorHAnsi" w:cs="Arial"/>
              </w:rPr>
              <w:t xml:space="preserve">email: </w:t>
            </w:r>
            <w:hyperlink r:id="rId62" w:history="1">
              <w:r w:rsidRPr="00E5584C">
                <w:rPr>
                  <w:rFonts w:asciiTheme="minorHAnsi" w:eastAsia="Times New Roman" w:hAnsiTheme="minorHAnsi" w:cs="Arial"/>
                  <w:color w:val="0000FF"/>
                  <w:sz w:val="24"/>
                  <w:szCs w:val="24"/>
                  <w:u w:val="single"/>
                </w:rPr>
                <w:t>dunne.j</w:t>
              </w:r>
              <w:r w:rsidRPr="00E5584C">
                <w:rPr>
                  <w:rFonts w:asciiTheme="minorHAnsi" w:eastAsia="Times New Roman" w:hAnsiTheme="minorHAnsi" w:cs="Arial"/>
                  <w:color w:val="0000FF"/>
                  <w:u w:val="single"/>
                </w:rPr>
                <w:t>@kingswayprimaryschool.org</w:t>
              </w:r>
            </w:hyperlink>
            <w:r w:rsidRPr="00E5584C">
              <w:rPr>
                <w:rFonts w:asciiTheme="minorHAnsi" w:eastAsia="Times New Roman" w:hAnsiTheme="minorHAnsi" w:cs="Arial"/>
              </w:rPr>
              <w:t xml:space="preserve"> </w:t>
            </w:r>
          </w:p>
          <w:p w14:paraId="4C43BE6C" w14:textId="77777777" w:rsidR="003E7FF1" w:rsidRPr="00E5584C" w:rsidRDefault="003E7FF1" w:rsidP="008F379D">
            <w:pPr>
              <w:widowControl w:val="0"/>
              <w:autoSpaceDE w:val="0"/>
              <w:autoSpaceDN w:val="0"/>
              <w:adjustRightInd w:val="0"/>
              <w:spacing w:before="120" w:after="240" w:line="23"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p>
          <w:p w14:paraId="695FA978" w14:textId="77777777" w:rsidR="00110FAE" w:rsidRDefault="00110FAE" w:rsidP="008F379D">
            <w:pPr>
              <w:widowControl w:val="0"/>
              <w:autoSpaceDE w:val="0"/>
              <w:autoSpaceDN w:val="0"/>
              <w:adjustRightInd w:val="0"/>
              <w:spacing w:before="120" w:after="240" w:line="23"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r w:rsidRPr="00E5584C">
              <w:rPr>
                <w:rFonts w:asciiTheme="minorHAnsi" w:eastAsia="Times New Roman" w:hAnsiTheme="minorHAnsi" w:cs="Arial"/>
              </w:rPr>
              <w:t>tel: 01926 426896</w:t>
            </w:r>
          </w:p>
          <w:p w14:paraId="2199AF2C" w14:textId="77777777" w:rsidR="003E7FF1" w:rsidRPr="00E5584C" w:rsidRDefault="003E7FF1" w:rsidP="008F379D">
            <w:pPr>
              <w:widowControl w:val="0"/>
              <w:autoSpaceDE w:val="0"/>
              <w:autoSpaceDN w:val="0"/>
              <w:adjustRightInd w:val="0"/>
              <w:spacing w:before="120" w:after="240" w:line="23"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p>
        </w:tc>
      </w:tr>
      <w:tr w:rsidR="00110FAE" w:rsidRPr="00E5584C" w14:paraId="0F95DBB3" w14:textId="77777777" w:rsidTr="00B55961">
        <w:tc>
          <w:tcPr>
            <w:cnfStyle w:val="001000000000" w:firstRow="0" w:lastRow="0" w:firstColumn="1" w:lastColumn="0" w:oddVBand="0" w:evenVBand="0" w:oddHBand="0" w:evenHBand="0" w:firstRowFirstColumn="0" w:firstRowLastColumn="0" w:lastRowFirstColumn="0" w:lastRowLastColumn="0"/>
            <w:tcW w:w="2977" w:type="dxa"/>
          </w:tcPr>
          <w:p w14:paraId="3A3F4296" w14:textId="77777777" w:rsidR="00110FAE" w:rsidRPr="00E5584C" w:rsidRDefault="00110FAE" w:rsidP="008F379D">
            <w:pPr>
              <w:widowControl w:val="0"/>
              <w:autoSpaceDE w:val="0"/>
              <w:autoSpaceDN w:val="0"/>
              <w:adjustRightInd w:val="0"/>
              <w:spacing w:after="240" w:line="258" w:lineRule="atLeast"/>
              <w:rPr>
                <w:rFonts w:asciiTheme="minorHAnsi" w:eastAsia="Times New Roman" w:hAnsiTheme="minorHAnsi" w:cs="Calibri"/>
              </w:rPr>
            </w:pPr>
            <w:r w:rsidRPr="00E5584C">
              <w:rPr>
                <w:rFonts w:asciiTheme="minorHAnsi" w:eastAsia="Times New Roman" w:hAnsiTheme="minorHAnsi" w:cs="Calibri"/>
              </w:rPr>
              <w:t>Other staff members trained to undertake the functions of the Designated Safeguarding Lead</w:t>
            </w:r>
          </w:p>
        </w:tc>
        <w:tc>
          <w:tcPr>
            <w:tcW w:w="2126" w:type="dxa"/>
          </w:tcPr>
          <w:p w14:paraId="27EA5321" w14:textId="77777777" w:rsidR="00110FAE" w:rsidRPr="00E5584C" w:rsidRDefault="00110FAE"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p>
          <w:p w14:paraId="6383DC46" w14:textId="77777777" w:rsidR="00110FAE" w:rsidRDefault="00110FAE"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r w:rsidRPr="00E5584C">
              <w:rPr>
                <w:rFonts w:asciiTheme="minorHAnsi" w:eastAsia="Times New Roman" w:hAnsiTheme="minorHAnsi" w:cs="Arial"/>
                <w:color w:val="000000"/>
              </w:rPr>
              <w:t>Sarbjit Kaur</w:t>
            </w:r>
          </w:p>
          <w:p w14:paraId="39820552" w14:textId="77777777" w:rsidR="003E7FF1" w:rsidRPr="00E5584C" w:rsidRDefault="003E7FF1"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p>
          <w:p w14:paraId="54A6479D" w14:textId="77777777" w:rsidR="00110FAE" w:rsidRDefault="00110FAE"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r w:rsidRPr="00E5584C">
              <w:rPr>
                <w:rFonts w:asciiTheme="minorHAnsi" w:eastAsia="Times New Roman" w:hAnsiTheme="minorHAnsi" w:cs="Arial"/>
                <w:color w:val="000000"/>
              </w:rPr>
              <w:t>Stef Bass</w:t>
            </w:r>
          </w:p>
          <w:p w14:paraId="4A0C7DEA" w14:textId="77777777" w:rsidR="003E7FF1" w:rsidRPr="00E5584C" w:rsidRDefault="003E7FF1"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p>
          <w:p w14:paraId="0A16383E" w14:textId="77777777" w:rsidR="00110FAE" w:rsidRDefault="00110FAE"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r w:rsidRPr="00E5584C">
              <w:rPr>
                <w:rFonts w:asciiTheme="minorHAnsi" w:eastAsia="Times New Roman" w:hAnsiTheme="minorHAnsi" w:cs="Arial"/>
                <w:color w:val="000000"/>
              </w:rPr>
              <w:t>Cara Chambers</w:t>
            </w:r>
          </w:p>
          <w:p w14:paraId="0DACFCC2" w14:textId="77777777" w:rsidR="003E7FF1" w:rsidRPr="00E5584C" w:rsidRDefault="003E7FF1"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p>
          <w:p w14:paraId="11784CB6" w14:textId="77777777" w:rsidR="00110FAE" w:rsidRPr="00E5584C" w:rsidRDefault="00110FAE"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r w:rsidRPr="00E5584C">
              <w:rPr>
                <w:rFonts w:asciiTheme="minorHAnsi" w:eastAsia="Times New Roman" w:hAnsiTheme="minorHAnsi" w:cs="Arial"/>
                <w:color w:val="000000"/>
              </w:rPr>
              <w:t>Sammi McLoughlin</w:t>
            </w:r>
          </w:p>
          <w:p w14:paraId="4F239FB5" w14:textId="77777777" w:rsidR="00110FAE" w:rsidRPr="00E5584C" w:rsidRDefault="00110FAE"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color w:val="000000"/>
              </w:rPr>
            </w:pPr>
          </w:p>
        </w:tc>
        <w:tc>
          <w:tcPr>
            <w:tcW w:w="4395" w:type="dxa"/>
          </w:tcPr>
          <w:p w14:paraId="24B2C86F" w14:textId="77777777" w:rsidR="00110FAE" w:rsidRPr="00E5584C" w:rsidRDefault="00110FAE" w:rsidP="008F379D">
            <w:pPr>
              <w:widowControl w:val="0"/>
              <w:autoSpaceDE w:val="0"/>
              <w:autoSpaceDN w:val="0"/>
              <w:adjustRightInd w:val="0"/>
              <w:spacing w:before="120" w:after="240" w:line="23" w:lineRule="atLeast"/>
              <w:ind w:left="2223" w:hanging="2223"/>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rPr>
            </w:pPr>
            <w:r w:rsidRPr="00E5584C">
              <w:rPr>
                <w:rFonts w:asciiTheme="minorHAnsi" w:eastAsia="Times New Roman" w:hAnsiTheme="minorHAnsi" w:cs="Calibri"/>
              </w:rPr>
              <w:t xml:space="preserve">email: </w:t>
            </w:r>
          </w:p>
          <w:p w14:paraId="79C01074" w14:textId="77777777" w:rsidR="00110FAE" w:rsidRDefault="00110FAE" w:rsidP="008F379D">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pPr>
            <w:hyperlink r:id="rId63" w:history="1">
              <w:r w:rsidRPr="00E5584C">
                <w:rPr>
                  <w:rFonts w:asciiTheme="minorHAnsi" w:eastAsia="Times New Roman" w:hAnsiTheme="minorHAnsi" w:cs="Arial"/>
                  <w:color w:val="0000FF"/>
                  <w:u w:val="single"/>
                </w:rPr>
                <w:t>kaur.s@kingswayprimaryschool.org</w:t>
              </w:r>
            </w:hyperlink>
          </w:p>
          <w:p w14:paraId="00D18C52" w14:textId="77777777" w:rsidR="003E7FF1" w:rsidRPr="00E5584C" w:rsidRDefault="003E7FF1" w:rsidP="008F379D">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p>
          <w:p w14:paraId="584432F1" w14:textId="77777777" w:rsidR="00110FAE" w:rsidRDefault="00110FAE"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pPr>
            <w:hyperlink r:id="rId64" w:history="1">
              <w:r w:rsidRPr="00E5584C">
                <w:rPr>
                  <w:rFonts w:asciiTheme="minorHAnsi" w:eastAsia="Times New Roman" w:hAnsiTheme="minorHAnsi" w:cs="Arial"/>
                  <w:color w:val="0000FF"/>
                  <w:u w:val="single"/>
                </w:rPr>
                <w:t>bass.s@kingswayprimaryschool.org</w:t>
              </w:r>
            </w:hyperlink>
          </w:p>
          <w:p w14:paraId="760ED233" w14:textId="77777777" w:rsidR="003E7FF1" w:rsidRPr="00E5584C" w:rsidRDefault="003E7FF1"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color w:val="000000"/>
              </w:rPr>
            </w:pPr>
          </w:p>
          <w:p w14:paraId="4B632AAE" w14:textId="77777777" w:rsidR="00110FAE" w:rsidRDefault="00110FAE"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pPr>
            <w:hyperlink r:id="rId65" w:history="1">
              <w:r w:rsidRPr="00E5584C">
                <w:rPr>
                  <w:rFonts w:asciiTheme="minorHAnsi" w:eastAsia="Times New Roman" w:hAnsiTheme="minorHAnsi" w:cs="Arial"/>
                  <w:color w:val="0000FF"/>
                  <w:u w:val="single"/>
                </w:rPr>
                <w:t>chambers.c@kingswayprimaryschool.org</w:t>
              </w:r>
            </w:hyperlink>
          </w:p>
          <w:p w14:paraId="52A04739" w14:textId="77777777" w:rsidR="003E7FF1" w:rsidRPr="00E5584C" w:rsidRDefault="003E7FF1"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p>
          <w:p w14:paraId="36693AF7" w14:textId="77777777" w:rsidR="00110FAE" w:rsidRDefault="00110FAE"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pPr>
            <w:hyperlink r:id="rId66" w:history="1">
              <w:r w:rsidRPr="00E5584C">
                <w:rPr>
                  <w:rFonts w:asciiTheme="minorHAnsi" w:eastAsia="Times New Roman" w:hAnsiTheme="minorHAnsi" w:cs="Arial"/>
                  <w:color w:val="0000FF"/>
                  <w:u w:val="single"/>
                </w:rPr>
                <w:t>mcloughlin.s@kingswayprimaryschool.org</w:t>
              </w:r>
            </w:hyperlink>
          </w:p>
          <w:p w14:paraId="4AD9CCDA" w14:textId="77777777" w:rsidR="003E7FF1" w:rsidRPr="00E5584C" w:rsidRDefault="003E7FF1"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p>
          <w:p w14:paraId="01404474" w14:textId="77777777" w:rsidR="00110FAE" w:rsidRDefault="00110FAE" w:rsidP="008F379D">
            <w:pPr>
              <w:widowControl w:val="0"/>
              <w:autoSpaceDE w:val="0"/>
              <w:autoSpaceDN w:val="0"/>
              <w:adjustRightInd w:val="0"/>
              <w:spacing w:before="120" w:after="240" w:line="23" w:lineRule="atLeast"/>
              <w:ind w:left="2220" w:hanging="22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r w:rsidRPr="00E5584C">
              <w:rPr>
                <w:rFonts w:asciiTheme="minorHAnsi" w:eastAsia="Times New Roman" w:hAnsiTheme="minorHAnsi" w:cs="Arial"/>
              </w:rPr>
              <w:t>tel:  01926 426896</w:t>
            </w:r>
          </w:p>
          <w:p w14:paraId="7E07E2D4" w14:textId="77777777" w:rsidR="003E7FF1" w:rsidRPr="00E5584C" w:rsidRDefault="003E7FF1" w:rsidP="008F379D">
            <w:pPr>
              <w:widowControl w:val="0"/>
              <w:autoSpaceDE w:val="0"/>
              <w:autoSpaceDN w:val="0"/>
              <w:adjustRightInd w:val="0"/>
              <w:spacing w:before="120" w:after="240" w:line="23" w:lineRule="atLeast"/>
              <w:ind w:left="2220" w:hanging="22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p>
        </w:tc>
      </w:tr>
      <w:tr w:rsidR="00110FAE" w:rsidRPr="00E5584C" w14:paraId="03C4EB8C" w14:textId="77777777" w:rsidTr="00B559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031A1F19" w14:textId="77777777" w:rsidR="00110FAE" w:rsidRPr="00E5584C" w:rsidRDefault="00110FAE" w:rsidP="008F379D">
            <w:pPr>
              <w:widowControl w:val="0"/>
              <w:autoSpaceDE w:val="0"/>
              <w:autoSpaceDN w:val="0"/>
              <w:adjustRightInd w:val="0"/>
              <w:spacing w:after="240" w:line="258" w:lineRule="atLeast"/>
              <w:rPr>
                <w:rFonts w:asciiTheme="minorHAnsi" w:eastAsia="Times New Roman" w:hAnsiTheme="minorHAnsi" w:cs="Calibri"/>
              </w:rPr>
            </w:pPr>
            <w:r w:rsidRPr="00E5584C">
              <w:rPr>
                <w:rFonts w:asciiTheme="minorHAnsi" w:eastAsia="Times New Roman" w:hAnsiTheme="minorHAnsi" w:cs="Calibri"/>
              </w:rPr>
              <w:t>Mental Health Lead</w:t>
            </w:r>
          </w:p>
        </w:tc>
        <w:tc>
          <w:tcPr>
            <w:tcW w:w="2126" w:type="dxa"/>
          </w:tcPr>
          <w:p w14:paraId="1C27B6FC" w14:textId="77777777" w:rsidR="00110FAE" w:rsidRPr="00E5584C" w:rsidRDefault="00110FAE" w:rsidP="008F379D">
            <w:pPr>
              <w:widowControl w:val="0"/>
              <w:autoSpaceDE w:val="0"/>
              <w:autoSpaceDN w:val="0"/>
              <w:adjustRightInd w:val="0"/>
              <w:spacing w:before="120" w:after="240" w:line="23" w:lineRule="atLeast"/>
              <w:ind w:right="-669"/>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r w:rsidRPr="00E5584C">
              <w:rPr>
                <w:rFonts w:asciiTheme="minorHAnsi" w:eastAsia="Times New Roman" w:hAnsiTheme="minorHAnsi" w:cs="Arial"/>
                <w:bCs/>
              </w:rPr>
              <w:t>Sarbjit Kaur</w:t>
            </w:r>
          </w:p>
        </w:tc>
        <w:tc>
          <w:tcPr>
            <w:tcW w:w="4395" w:type="dxa"/>
          </w:tcPr>
          <w:p w14:paraId="3AA39E2B" w14:textId="77777777" w:rsidR="00110FAE" w:rsidRDefault="00110FAE" w:rsidP="008F379D">
            <w:pPr>
              <w:widowControl w:val="0"/>
              <w:autoSpaceDE w:val="0"/>
              <w:autoSpaceDN w:val="0"/>
              <w:adjustRightInd w:val="0"/>
              <w:spacing w:before="120" w:after="240"/>
              <w:cnfStyle w:val="000000100000" w:firstRow="0" w:lastRow="0" w:firstColumn="0" w:lastColumn="0" w:oddVBand="0" w:evenVBand="0" w:oddHBand="1" w:evenHBand="0" w:firstRowFirstColumn="0" w:firstRowLastColumn="0" w:lastRowFirstColumn="0" w:lastRowLastColumn="0"/>
            </w:pPr>
            <w:r w:rsidRPr="00E5584C">
              <w:rPr>
                <w:rFonts w:asciiTheme="minorHAnsi" w:eastAsia="Times New Roman" w:hAnsiTheme="minorHAnsi" w:cs="Calibri"/>
                <w:bCs/>
              </w:rPr>
              <w:t xml:space="preserve">email: </w:t>
            </w:r>
            <w:hyperlink r:id="rId67" w:history="1">
              <w:r w:rsidRPr="00E5584C">
                <w:rPr>
                  <w:rFonts w:asciiTheme="minorHAnsi" w:eastAsia="Times New Roman" w:hAnsiTheme="minorHAnsi" w:cs="Arial"/>
                  <w:color w:val="0000FF"/>
                  <w:u w:val="single"/>
                </w:rPr>
                <w:t>kaur.s@kingswayprimaryschool.org</w:t>
              </w:r>
            </w:hyperlink>
          </w:p>
          <w:p w14:paraId="165ADE41" w14:textId="77777777" w:rsidR="003E7FF1" w:rsidRPr="00E5584C" w:rsidRDefault="003E7FF1" w:rsidP="008F379D">
            <w:pPr>
              <w:widowControl w:val="0"/>
              <w:autoSpaceDE w:val="0"/>
              <w:autoSpaceDN w:val="0"/>
              <w:adjustRightInd w:val="0"/>
              <w:spacing w:before="120"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p>
          <w:p w14:paraId="31F7A014" w14:textId="77777777" w:rsidR="00110FAE" w:rsidRPr="00E5584C" w:rsidRDefault="00110FAE" w:rsidP="008F379D">
            <w:pPr>
              <w:widowControl w:val="0"/>
              <w:autoSpaceDE w:val="0"/>
              <w:autoSpaceDN w:val="0"/>
              <w:adjustRightInd w:val="0"/>
              <w:spacing w:before="120" w:after="240" w:line="23"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r w:rsidRPr="00E5584C">
              <w:rPr>
                <w:rFonts w:asciiTheme="minorHAnsi" w:eastAsia="Times New Roman" w:hAnsiTheme="minorHAnsi" w:cs="Arial"/>
              </w:rPr>
              <w:t>tel: 01926 426896</w:t>
            </w:r>
          </w:p>
        </w:tc>
      </w:tr>
      <w:tr w:rsidR="00110FAE" w:rsidRPr="00E5584C" w14:paraId="7CB318EE" w14:textId="77777777" w:rsidTr="00B55961">
        <w:trPr>
          <w:trHeight w:val="1058"/>
        </w:trPr>
        <w:tc>
          <w:tcPr>
            <w:cnfStyle w:val="001000000000" w:firstRow="0" w:lastRow="0" w:firstColumn="1" w:lastColumn="0" w:oddVBand="0" w:evenVBand="0" w:oddHBand="0" w:evenHBand="0" w:firstRowFirstColumn="0" w:firstRowLastColumn="0" w:lastRowFirstColumn="0" w:lastRowLastColumn="0"/>
            <w:tcW w:w="2977" w:type="dxa"/>
          </w:tcPr>
          <w:p w14:paraId="348D09E4" w14:textId="77777777" w:rsidR="00110FAE" w:rsidRPr="00E5584C" w:rsidRDefault="00110FAE" w:rsidP="008F379D">
            <w:pPr>
              <w:widowControl w:val="0"/>
              <w:autoSpaceDE w:val="0"/>
              <w:autoSpaceDN w:val="0"/>
              <w:adjustRightInd w:val="0"/>
              <w:spacing w:after="240"/>
              <w:rPr>
                <w:rFonts w:asciiTheme="minorHAnsi" w:eastAsia="Times New Roman" w:hAnsiTheme="minorHAnsi" w:cs="Calibri"/>
              </w:rPr>
            </w:pPr>
            <w:r w:rsidRPr="00E5584C">
              <w:rPr>
                <w:rFonts w:asciiTheme="minorHAnsi" w:eastAsia="Times New Roman" w:hAnsiTheme="minorHAnsi" w:cs="Calibri"/>
              </w:rPr>
              <w:t>Designated Teacher for Looked After and Previously Looked After Children</w:t>
            </w:r>
          </w:p>
        </w:tc>
        <w:tc>
          <w:tcPr>
            <w:tcW w:w="2126" w:type="dxa"/>
          </w:tcPr>
          <w:p w14:paraId="21C133DD" w14:textId="77777777" w:rsidR="00110FAE" w:rsidRPr="00E5584C" w:rsidRDefault="00110FAE"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r w:rsidRPr="00E5584C">
              <w:rPr>
                <w:rFonts w:asciiTheme="minorHAnsi" w:eastAsia="Times New Roman" w:hAnsiTheme="minorHAnsi" w:cs="Arial"/>
                <w:bCs/>
              </w:rPr>
              <w:t>Bryony Males</w:t>
            </w:r>
          </w:p>
        </w:tc>
        <w:tc>
          <w:tcPr>
            <w:tcW w:w="4395" w:type="dxa"/>
          </w:tcPr>
          <w:p w14:paraId="0BEF7C6E" w14:textId="77777777" w:rsidR="00110FAE" w:rsidRDefault="00110FAE"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pPr>
            <w:r w:rsidRPr="00E5584C">
              <w:rPr>
                <w:rFonts w:asciiTheme="minorHAnsi" w:eastAsia="Times New Roman" w:hAnsiTheme="minorHAnsi" w:cs="Calibri"/>
                <w:bCs/>
              </w:rPr>
              <w:t xml:space="preserve">email: </w:t>
            </w:r>
            <w:hyperlink r:id="rId68" w:history="1">
              <w:r w:rsidRPr="00E5584C">
                <w:rPr>
                  <w:rFonts w:asciiTheme="minorHAnsi" w:eastAsia="Times New Roman" w:hAnsiTheme="minorHAnsi" w:cs="Arial"/>
                  <w:color w:val="0000FF"/>
                  <w:u w:val="single"/>
                </w:rPr>
                <w:t>males.b@kingswayprimaryschool.org</w:t>
              </w:r>
            </w:hyperlink>
          </w:p>
          <w:p w14:paraId="0ED7F0F6" w14:textId="77777777" w:rsidR="003E7FF1" w:rsidRPr="00E5584C" w:rsidRDefault="003E7FF1"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p>
          <w:p w14:paraId="7D8544F3" w14:textId="77777777" w:rsidR="00110FAE" w:rsidRPr="00E5584C" w:rsidRDefault="00110FAE" w:rsidP="008F379D">
            <w:pPr>
              <w:widowControl w:val="0"/>
              <w:autoSpaceDE w:val="0"/>
              <w:autoSpaceDN w:val="0"/>
              <w:adjustRightInd w:val="0"/>
              <w:spacing w:after="240"/>
              <w:ind w:left="6521" w:hanging="6521"/>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r w:rsidRPr="00E5584C">
              <w:rPr>
                <w:rFonts w:asciiTheme="minorHAnsi" w:eastAsia="Times New Roman" w:hAnsiTheme="minorHAnsi" w:cs="Arial"/>
              </w:rPr>
              <w:t>tel: 01926 426896</w:t>
            </w:r>
          </w:p>
        </w:tc>
      </w:tr>
      <w:tr w:rsidR="00110FAE" w:rsidRPr="00E5584C" w14:paraId="56CFBB43" w14:textId="77777777" w:rsidTr="00B559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7DD06FFF" w14:textId="77777777" w:rsidR="00110FAE" w:rsidRPr="00E5584C" w:rsidRDefault="00110FAE" w:rsidP="008F379D">
            <w:pPr>
              <w:widowControl w:val="0"/>
              <w:autoSpaceDE w:val="0"/>
              <w:autoSpaceDN w:val="0"/>
              <w:adjustRightInd w:val="0"/>
              <w:spacing w:after="240"/>
              <w:rPr>
                <w:rFonts w:asciiTheme="minorHAnsi" w:eastAsia="Times New Roman" w:hAnsiTheme="minorHAnsi" w:cs="Calibri"/>
              </w:rPr>
            </w:pPr>
            <w:r w:rsidRPr="00E5584C">
              <w:rPr>
                <w:rFonts w:asciiTheme="minorHAnsi" w:eastAsia="Times New Roman" w:hAnsiTheme="minorHAnsi" w:cs="Calibri"/>
              </w:rPr>
              <w:t>Nominated Safeguarding Governor</w:t>
            </w:r>
          </w:p>
        </w:tc>
        <w:tc>
          <w:tcPr>
            <w:tcW w:w="2126" w:type="dxa"/>
          </w:tcPr>
          <w:p w14:paraId="40658E7C" w14:textId="77777777" w:rsidR="00110FAE" w:rsidRPr="00E5584C" w:rsidRDefault="00110FAE" w:rsidP="008F379D">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r w:rsidRPr="00E5584C">
              <w:rPr>
                <w:rFonts w:asciiTheme="minorHAnsi" w:eastAsia="Times New Roman" w:hAnsiTheme="minorHAnsi" w:cs="Arial"/>
                <w:bCs/>
              </w:rPr>
              <w:t>Derek Fance</w:t>
            </w:r>
          </w:p>
        </w:tc>
        <w:tc>
          <w:tcPr>
            <w:tcW w:w="4395" w:type="dxa"/>
          </w:tcPr>
          <w:p w14:paraId="131806D6" w14:textId="77777777" w:rsidR="00110FAE" w:rsidRDefault="00110FAE" w:rsidP="008F379D">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pPr>
            <w:r w:rsidRPr="00E5584C">
              <w:rPr>
                <w:rFonts w:asciiTheme="minorHAnsi" w:eastAsia="Times New Roman" w:hAnsiTheme="minorHAnsi" w:cs="Calibri"/>
                <w:bCs/>
              </w:rPr>
              <w:t xml:space="preserve">email: </w:t>
            </w:r>
            <w:hyperlink r:id="rId69" w:history="1">
              <w:r w:rsidRPr="00E5584C">
                <w:rPr>
                  <w:rFonts w:asciiTheme="minorHAnsi" w:eastAsia="Times New Roman" w:hAnsiTheme="minorHAnsi" w:cs="Arial"/>
                  <w:color w:val="0000FF"/>
                  <w:u w:val="single"/>
                </w:rPr>
                <w:t>fance.d@kingswayprimaryschool.org</w:t>
              </w:r>
            </w:hyperlink>
          </w:p>
          <w:p w14:paraId="7E3DEE20" w14:textId="77777777" w:rsidR="003E7FF1" w:rsidRPr="00E5584C" w:rsidRDefault="003E7FF1" w:rsidP="008F379D">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FF"/>
                <w:sz w:val="24"/>
                <w:szCs w:val="24"/>
                <w:u w:val="single"/>
              </w:rPr>
            </w:pPr>
          </w:p>
          <w:p w14:paraId="7C972525" w14:textId="77777777" w:rsidR="00110FAE" w:rsidRDefault="00110FAE" w:rsidP="008F379D">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r w:rsidRPr="00E5584C">
              <w:rPr>
                <w:rFonts w:asciiTheme="minorHAnsi" w:eastAsia="Times New Roman" w:hAnsiTheme="minorHAnsi" w:cs="Arial"/>
              </w:rPr>
              <w:t>tel: 01827 426896</w:t>
            </w:r>
          </w:p>
          <w:p w14:paraId="1BCB06C7" w14:textId="77777777" w:rsidR="003E7FF1" w:rsidRPr="00E5584C" w:rsidRDefault="003E7FF1" w:rsidP="008F379D">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p>
        </w:tc>
      </w:tr>
      <w:tr w:rsidR="00110FAE" w:rsidRPr="00E5584C" w14:paraId="2EC89AEB" w14:textId="77777777" w:rsidTr="00B55961">
        <w:tc>
          <w:tcPr>
            <w:cnfStyle w:val="001000000000" w:firstRow="0" w:lastRow="0" w:firstColumn="1" w:lastColumn="0" w:oddVBand="0" w:evenVBand="0" w:oddHBand="0" w:evenHBand="0" w:firstRowFirstColumn="0" w:firstRowLastColumn="0" w:lastRowFirstColumn="0" w:lastRowLastColumn="0"/>
            <w:tcW w:w="2977" w:type="dxa"/>
          </w:tcPr>
          <w:p w14:paraId="7A4FD14D" w14:textId="77777777" w:rsidR="00110FAE" w:rsidRPr="00E5584C" w:rsidRDefault="00110FAE" w:rsidP="008F379D">
            <w:pPr>
              <w:widowControl w:val="0"/>
              <w:autoSpaceDE w:val="0"/>
              <w:autoSpaceDN w:val="0"/>
              <w:adjustRightInd w:val="0"/>
              <w:spacing w:after="240"/>
              <w:rPr>
                <w:rFonts w:asciiTheme="minorHAnsi" w:eastAsia="Times New Roman" w:hAnsiTheme="minorHAnsi" w:cs="Calibri"/>
              </w:rPr>
            </w:pPr>
            <w:r w:rsidRPr="00E5584C">
              <w:rPr>
                <w:rFonts w:asciiTheme="minorHAnsi" w:eastAsia="Times New Roman" w:hAnsiTheme="minorHAnsi" w:cs="Calibri"/>
              </w:rPr>
              <w:t>Chair of School Standards Committee</w:t>
            </w:r>
          </w:p>
        </w:tc>
        <w:tc>
          <w:tcPr>
            <w:tcW w:w="2126" w:type="dxa"/>
          </w:tcPr>
          <w:p w14:paraId="631D809D" w14:textId="77777777" w:rsidR="00110FAE" w:rsidRPr="00E5584C" w:rsidRDefault="00110FAE" w:rsidP="008F379D">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rPr>
            </w:pPr>
            <w:r w:rsidRPr="00E5584C">
              <w:rPr>
                <w:rFonts w:asciiTheme="minorHAnsi" w:eastAsia="Times New Roman" w:hAnsiTheme="minorHAnsi" w:cs="Arial"/>
                <w:bCs/>
              </w:rPr>
              <w:t>Craig Clarke</w:t>
            </w:r>
          </w:p>
        </w:tc>
        <w:tc>
          <w:tcPr>
            <w:tcW w:w="4395" w:type="dxa"/>
          </w:tcPr>
          <w:p w14:paraId="7DDBFACC" w14:textId="77777777" w:rsidR="00110FAE" w:rsidRDefault="00110FAE" w:rsidP="008F379D">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pPr>
            <w:r w:rsidRPr="00E5584C">
              <w:rPr>
                <w:rFonts w:asciiTheme="minorHAnsi" w:eastAsia="Times New Roman" w:hAnsiTheme="minorHAnsi" w:cs="Calibri"/>
                <w:bCs/>
              </w:rPr>
              <w:t xml:space="preserve">email: </w:t>
            </w:r>
            <w:hyperlink r:id="rId70" w:history="1">
              <w:r w:rsidRPr="00E5584C">
                <w:rPr>
                  <w:rFonts w:asciiTheme="minorHAnsi" w:eastAsia="Times New Roman" w:hAnsiTheme="minorHAnsi" w:cs="Calibri"/>
                  <w:bCs/>
                  <w:color w:val="0000FF"/>
                  <w:u w:val="single"/>
                </w:rPr>
                <w:t>clarke.c@kingswayprimaryschool.org</w:t>
              </w:r>
            </w:hyperlink>
          </w:p>
          <w:p w14:paraId="3292D985" w14:textId="77777777" w:rsidR="003E7FF1" w:rsidRPr="00E5584C" w:rsidRDefault="003E7FF1" w:rsidP="008F379D">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p>
          <w:p w14:paraId="56A921AE" w14:textId="77777777" w:rsidR="00110FAE" w:rsidRDefault="00110FAE" w:rsidP="008F379D">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r w:rsidRPr="00E5584C">
              <w:rPr>
                <w:rFonts w:asciiTheme="minorHAnsi" w:eastAsia="Times New Roman" w:hAnsiTheme="minorHAnsi" w:cs="Arial"/>
                <w:color w:val="000000"/>
              </w:rPr>
              <w:t>tel: 01827 426896</w:t>
            </w:r>
          </w:p>
          <w:p w14:paraId="7B31564C" w14:textId="77777777" w:rsidR="003E7FF1" w:rsidRPr="00E5584C" w:rsidRDefault="003E7FF1" w:rsidP="008F379D">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p>
        </w:tc>
      </w:tr>
    </w:tbl>
    <w:p w14:paraId="7E61F59D" w14:textId="77777777" w:rsidR="001B25E6" w:rsidRPr="004151F1" w:rsidRDefault="001B25E6" w:rsidP="00B55961">
      <w:pPr>
        <w:pStyle w:val="BodyTextIndent"/>
        <w:ind w:left="0"/>
        <w:jc w:val="left"/>
        <w:rPr>
          <w:rFonts w:ascii="Trebuchet MS" w:hAnsi="Trebuchet MS"/>
        </w:rPr>
      </w:pPr>
    </w:p>
    <w:p w14:paraId="0F18822C" w14:textId="77777777" w:rsidR="001B25E6" w:rsidRPr="004151F1" w:rsidRDefault="001B25E6" w:rsidP="00125979">
      <w:pPr>
        <w:rPr>
          <w:rFonts w:eastAsia="Times New Roman" w:cs="Arial"/>
          <w:sz w:val="24"/>
          <w:szCs w:val="24"/>
        </w:rPr>
      </w:pPr>
      <w:r w:rsidRPr="004151F1">
        <w:br w:type="page"/>
      </w:r>
    </w:p>
    <w:p w14:paraId="3A468875" w14:textId="77777777" w:rsidR="001B25E6" w:rsidRPr="004151F1" w:rsidRDefault="001B25E6" w:rsidP="00125979">
      <w:pPr>
        <w:pStyle w:val="CATSubheading"/>
        <w:numPr>
          <w:ilvl w:val="0"/>
          <w:numId w:val="0"/>
        </w:numPr>
        <w:ind w:left="357" w:hanging="357"/>
        <w:jc w:val="left"/>
      </w:pPr>
      <w:bookmarkStart w:id="188" w:name="_Toc207963316"/>
      <w:bookmarkStart w:id="189" w:name="_Toc235205454"/>
      <w:r w:rsidRPr="004151F1">
        <w:lastRenderedPageBreak/>
        <w:t>Key personnel in The Polesworth School</w:t>
      </w:r>
      <w:bookmarkEnd w:id="188"/>
      <w:bookmarkEnd w:id="189"/>
    </w:p>
    <w:p w14:paraId="3EEDCC5E" w14:textId="77777777" w:rsidR="001B25E6" w:rsidRDefault="001B25E6" w:rsidP="00125979">
      <w:pPr>
        <w:pStyle w:val="Default"/>
        <w:spacing w:after="80"/>
        <w:rPr>
          <w:rFonts w:ascii="Trebuchet MS" w:hAnsi="Trebuchet MS"/>
        </w:rPr>
      </w:pPr>
    </w:p>
    <w:tbl>
      <w:tblPr>
        <w:tblStyle w:val="GridTable2-Accent510"/>
        <w:tblW w:w="9498" w:type="dxa"/>
        <w:tblLook w:val="04A0" w:firstRow="1" w:lastRow="0" w:firstColumn="1" w:lastColumn="0" w:noHBand="0" w:noVBand="1"/>
      </w:tblPr>
      <w:tblGrid>
        <w:gridCol w:w="2835"/>
        <w:gridCol w:w="1985"/>
        <w:gridCol w:w="4678"/>
      </w:tblGrid>
      <w:tr w:rsidR="00EE3962" w:rsidRPr="00921118" w14:paraId="7C168156" w14:textId="77777777" w:rsidTr="00B559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1ADEDA9C" w14:textId="77777777" w:rsidR="00EE3962" w:rsidRPr="00921118" w:rsidRDefault="00EE3962" w:rsidP="008F379D">
            <w:pPr>
              <w:widowControl w:val="0"/>
              <w:autoSpaceDE w:val="0"/>
              <w:autoSpaceDN w:val="0"/>
              <w:adjustRightInd w:val="0"/>
              <w:spacing w:before="120" w:after="240" w:line="258" w:lineRule="atLeast"/>
              <w:jc w:val="center"/>
              <w:rPr>
                <w:rFonts w:asciiTheme="minorHAnsi" w:eastAsia="Times New Roman" w:hAnsiTheme="minorHAnsi" w:cs="Calibri"/>
              </w:rPr>
            </w:pPr>
            <w:r w:rsidRPr="00921118">
              <w:rPr>
                <w:rFonts w:asciiTheme="minorHAnsi" w:eastAsia="Times New Roman" w:hAnsiTheme="minorHAnsi" w:cs="Calibri"/>
              </w:rPr>
              <w:t>Role</w:t>
            </w:r>
          </w:p>
        </w:tc>
        <w:tc>
          <w:tcPr>
            <w:tcW w:w="1985" w:type="dxa"/>
          </w:tcPr>
          <w:p w14:paraId="727558F4" w14:textId="77777777" w:rsidR="00EE3962" w:rsidRPr="00921118" w:rsidRDefault="00EE3962" w:rsidP="008F379D">
            <w:pPr>
              <w:widowControl w:val="0"/>
              <w:autoSpaceDE w:val="0"/>
              <w:autoSpaceDN w:val="0"/>
              <w:adjustRightInd w:val="0"/>
              <w:spacing w:before="120" w:after="240" w:line="258" w:lineRule="atLeast"/>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Calibri"/>
              </w:rPr>
            </w:pPr>
            <w:r w:rsidRPr="00921118">
              <w:rPr>
                <w:rFonts w:asciiTheme="minorHAnsi" w:eastAsia="Times New Roman" w:hAnsiTheme="minorHAnsi" w:cs="Calibri"/>
              </w:rPr>
              <w:t>Name</w:t>
            </w:r>
          </w:p>
        </w:tc>
        <w:tc>
          <w:tcPr>
            <w:tcW w:w="4678" w:type="dxa"/>
          </w:tcPr>
          <w:p w14:paraId="1AE27105" w14:textId="77777777" w:rsidR="00EE3962" w:rsidRPr="00921118" w:rsidRDefault="00EE3962" w:rsidP="008F379D">
            <w:pPr>
              <w:widowControl w:val="0"/>
              <w:autoSpaceDE w:val="0"/>
              <w:autoSpaceDN w:val="0"/>
              <w:adjustRightInd w:val="0"/>
              <w:spacing w:before="120" w:after="240" w:line="258" w:lineRule="atLeast"/>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Calibri"/>
              </w:rPr>
            </w:pPr>
            <w:r w:rsidRPr="00921118">
              <w:rPr>
                <w:rFonts w:asciiTheme="minorHAnsi" w:eastAsia="Times New Roman" w:hAnsiTheme="minorHAnsi" w:cs="Calibri"/>
              </w:rPr>
              <w:t>Contact details</w:t>
            </w:r>
          </w:p>
        </w:tc>
      </w:tr>
      <w:tr w:rsidR="00EE3962" w:rsidRPr="00921118" w14:paraId="77F97720" w14:textId="77777777" w:rsidTr="00B559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066CCD1C" w14:textId="77777777" w:rsidR="00EE3962" w:rsidRPr="00921118" w:rsidRDefault="00EE3962" w:rsidP="008F379D">
            <w:pPr>
              <w:widowControl w:val="0"/>
              <w:autoSpaceDE w:val="0"/>
              <w:autoSpaceDN w:val="0"/>
              <w:adjustRightInd w:val="0"/>
              <w:spacing w:before="120" w:after="240" w:line="258" w:lineRule="atLeast"/>
              <w:rPr>
                <w:rFonts w:asciiTheme="minorHAnsi" w:eastAsia="Times New Roman" w:hAnsiTheme="minorHAnsi" w:cs="Calibri"/>
              </w:rPr>
            </w:pPr>
            <w:r w:rsidRPr="00921118">
              <w:rPr>
                <w:rFonts w:asciiTheme="minorHAnsi" w:eastAsia="Times New Roman" w:hAnsiTheme="minorHAnsi" w:cs="Calibri"/>
              </w:rPr>
              <w:t>Headteacher</w:t>
            </w:r>
          </w:p>
        </w:tc>
        <w:tc>
          <w:tcPr>
            <w:tcW w:w="1985" w:type="dxa"/>
          </w:tcPr>
          <w:p w14:paraId="1705713C" w14:textId="77777777" w:rsidR="00EE3962" w:rsidRPr="00921118" w:rsidRDefault="00EE3962" w:rsidP="008F379D">
            <w:pPr>
              <w:widowControl w:val="0"/>
              <w:autoSpaceDE w:val="0"/>
              <w:autoSpaceDN w:val="0"/>
              <w:adjustRightInd w:val="0"/>
              <w:spacing w:before="120"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rPr>
            </w:pPr>
            <w:r w:rsidRPr="00921118">
              <w:rPr>
                <w:rFonts w:asciiTheme="minorHAnsi" w:eastAsia="Times New Roman" w:hAnsiTheme="minorHAnsi" w:cs="Arial"/>
                <w:bCs/>
              </w:rPr>
              <w:t>Maura Favell</w:t>
            </w:r>
          </w:p>
        </w:tc>
        <w:tc>
          <w:tcPr>
            <w:tcW w:w="4678" w:type="dxa"/>
          </w:tcPr>
          <w:p w14:paraId="46D5B7E7" w14:textId="77777777" w:rsidR="00EE3962" w:rsidRDefault="00EE3962" w:rsidP="008F379D">
            <w:pPr>
              <w:widowControl w:val="0"/>
              <w:autoSpaceDE w:val="0"/>
              <w:autoSpaceDN w:val="0"/>
              <w:adjustRightInd w:val="0"/>
              <w:spacing w:before="120" w:after="240" w:line="258" w:lineRule="atLeast"/>
              <w:cnfStyle w:val="000000100000" w:firstRow="0" w:lastRow="0" w:firstColumn="0" w:lastColumn="0" w:oddVBand="0" w:evenVBand="0" w:oddHBand="1" w:evenHBand="0" w:firstRowFirstColumn="0" w:firstRowLastColumn="0" w:lastRowFirstColumn="0" w:lastRowLastColumn="0"/>
            </w:pPr>
            <w:r w:rsidRPr="00921118">
              <w:rPr>
                <w:rFonts w:asciiTheme="minorHAnsi" w:eastAsia="Times New Roman" w:hAnsiTheme="minorHAnsi" w:cs="Calibri"/>
                <w:bCs/>
              </w:rPr>
              <w:t xml:space="preserve">email: </w:t>
            </w:r>
            <w:hyperlink r:id="rId71" w:history="1">
              <w:r w:rsidRPr="00921118">
                <w:rPr>
                  <w:rFonts w:asciiTheme="minorHAnsi" w:eastAsia="Times New Roman" w:hAnsiTheme="minorHAnsi" w:cs="Calibri"/>
                  <w:bCs/>
                  <w:color w:val="0000FF"/>
                  <w:u w:val="single"/>
                </w:rPr>
                <w:t>m.favell</w:t>
              </w:r>
              <w:r w:rsidRPr="00921118">
                <w:rPr>
                  <w:rFonts w:asciiTheme="minorHAnsi" w:eastAsia="Times New Roman" w:hAnsiTheme="minorHAnsi" w:cs="Arial"/>
                  <w:color w:val="0000FF"/>
                  <w:u w:val="single"/>
                </w:rPr>
                <w:t>@thepolesworthschool.com</w:t>
              </w:r>
            </w:hyperlink>
          </w:p>
          <w:p w14:paraId="6F70D8C5" w14:textId="77777777" w:rsidR="00EE3962" w:rsidRPr="00921118" w:rsidRDefault="00EE3962" w:rsidP="008F379D">
            <w:pPr>
              <w:widowControl w:val="0"/>
              <w:autoSpaceDE w:val="0"/>
              <w:autoSpaceDN w:val="0"/>
              <w:adjustRightInd w:val="0"/>
              <w:spacing w:before="120"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p>
          <w:p w14:paraId="3E94D586" w14:textId="77777777" w:rsidR="00EE3962" w:rsidRDefault="00EE3962" w:rsidP="008F379D">
            <w:pPr>
              <w:widowControl w:val="0"/>
              <w:autoSpaceDE w:val="0"/>
              <w:autoSpaceDN w:val="0"/>
              <w:adjustRightInd w:val="0"/>
              <w:spacing w:before="120"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r w:rsidRPr="00921118">
              <w:rPr>
                <w:rFonts w:asciiTheme="minorHAnsi" w:eastAsia="Times New Roman" w:hAnsiTheme="minorHAnsi" w:cs="Calibri"/>
                <w:bCs/>
              </w:rPr>
              <w:t xml:space="preserve">tel:  </w:t>
            </w:r>
            <w:r w:rsidRPr="00921118">
              <w:rPr>
                <w:rFonts w:asciiTheme="minorHAnsi" w:eastAsia="Times New Roman" w:hAnsiTheme="minorHAnsi" w:cs="Arial"/>
              </w:rPr>
              <w:t>01827 702205</w:t>
            </w:r>
          </w:p>
          <w:p w14:paraId="0FFD0019" w14:textId="77777777" w:rsidR="00EE3962" w:rsidRPr="00921118" w:rsidRDefault="00EE3962" w:rsidP="008F379D">
            <w:pPr>
              <w:widowControl w:val="0"/>
              <w:autoSpaceDE w:val="0"/>
              <w:autoSpaceDN w:val="0"/>
              <w:adjustRightInd w:val="0"/>
              <w:spacing w:before="120"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p>
        </w:tc>
      </w:tr>
      <w:tr w:rsidR="00EE3962" w:rsidRPr="00921118" w14:paraId="0F4848F7" w14:textId="77777777" w:rsidTr="00B55961">
        <w:tc>
          <w:tcPr>
            <w:cnfStyle w:val="001000000000" w:firstRow="0" w:lastRow="0" w:firstColumn="1" w:lastColumn="0" w:oddVBand="0" w:evenVBand="0" w:oddHBand="0" w:evenHBand="0" w:firstRowFirstColumn="0" w:firstRowLastColumn="0" w:lastRowFirstColumn="0" w:lastRowLastColumn="0"/>
            <w:tcW w:w="2835" w:type="dxa"/>
          </w:tcPr>
          <w:p w14:paraId="385C01BC" w14:textId="77777777" w:rsidR="00EE3962" w:rsidRPr="00921118" w:rsidRDefault="00EE3962" w:rsidP="008F379D">
            <w:pPr>
              <w:widowControl w:val="0"/>
              <w:autoSpaceDE w:val="0"/>
              <w:autoSpaceDN w:val="0"/>
              <w:adjustRightInd w:val="0"/>
              <w:spacing w:before="120" w:after="240" w:line="258" w:lineRule="atLeast"/>
              <w:rPr>
                <w:rFonts w:asciiTheme="minorHAnsi" w:eastAsia="Times New Roman" w:hAnsiTheme="minorHAnsi" w:cs="Calibri"/>
              </w:rPr>
            </w:pPr>
            <w:r w:rsidRPr="00921118">
              <w:rPr>
                <w:rFonts w:asciiTheme="minorHAnsi" w:eastAsia="Times New Roman" w:hAnsiTheme="minorHAnsi" w:cs="Calibri"/>
              </w:rPr>
              <w:t>The Designated Safeguarding Lead (DSL)</w:t>
            </w:r>
          </w:p>
        </w:tc>
        <w:tc>
          <w:tcPr>
            <w:tcW w:w="1985" w:type="dxa"/>
          </w:tcPr>
          <w:p w14:paraId="3CBB4D8F" w14:textId="77777777" w:rsidR="00EE3962" w:rsidRPr="00921118" w:rsidRDefault="00EE3962" w:rsidP="008F379D">
            <w:pPr>
              <w:widowControl w:val="0"/>
              <w:autoSpaceDE w:val="0"/>
              <w:autoSpaceDN w:val="0"/>
              <w:adjustRightInd w:val="0"/>
              <w:spacing w:before="120"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rPr>
            </w:pPr>
            <w:r w:rsidRPr="00921118">
              <w:rPr>
                <w:rFonts w:asciiTheme="minorHAnsi" w:eastAsia="Times New Roman" w:hAnsiTheme="minorHAnsi" w:cs="Arial"/>
              </w:rPr>
              <w:t>Oliver Ford</w:t>
            </w:r>
          </w:p>
        </w:tc>
        <w:tc>
          <w:tcPr>
            <w:tcW w:w="4678" w:type="dxa"/>
          </w:tcPr>
          <w:p w14:paraId="789B2CA1" w14:textId="77777777" w:rsidR="00EE3962" w:rsidRDefault="00EE3962" w:rsidP="008F379D">
            <w:pPr>
              <w:widowControl w:val="0"/>
              <w:autoSpaceDE w:val="0"/>
              <w:autoSpaceDN w:val="0"/>
              <w:adjustRightInd w:val="0"/>
              <w:spacing w:before="120" w:after="240" w:line="258" w:lineRule="atLeast"/>
              <w:cnfStyle w:val="000000000000" w:firstRow="0" w:lastRow="0" w:firstColumn="0" w:lastColumn="0" w:oddVBand="0" w:evenVBand="0" w:oddHBand="0" w:evenHBand="0" w:firstRowFirstColumn="0" w:firstRowLastColumn="0" w:lastRowFirstColumn="0" w:lastRowLastColumn="0"/>
            </w:pPr>
            <w:r w:rsidRPr="00921118">
              <w:rPr>
                <w:rFonts w:asciiTheme="minorHAnsi" w:eastAsia="Times New Roman" w:hAnsiTheme="minorHAnsi" w:cs="Arial"/>
              </w:rPr>
              <w:t xml:space="preserve">email: </w:t>
            </w:r>
            <w:hyperlink r:id="rId72" w:history="1">
              <w:r w:rsidRPr="00921118">
                <w:rPr>
                  <w:rFonts w:asciiTheme="minorHAnsi" w:eastAsia="Times New Roman" w:hAnsiTheme="minorHAnsi" w:cs="Arial"/>
                  <w:color w:val="0000FF"/>
                  <w:u w:val="single"/>
                </w:rPr>
                <w:t>o</w:t>
              </w:r>
              <w:r w:rsidRPr="00921118">
                <w:rPr>
                  <w:rFonts w:asciiTheme="minorHAnsi" w:eastAsia="Times New Roman" w:hAnsiTheme="minorHAnsi" w:cs="Arial"/>
                  <w:color w:val="0000FF"/>
                  <w:sz w:val="24"/>
                  <w:szCs w:val="24"/>
                  <w:u w:val="single"/>
                </w:rPr>
                <w:t>.ford</w:t>
              </w:r>
              <w:r w:rsidRPr="00921118">
                <w:rPr>
                  <w:rFonts w:asciiTheme="minorHAnsi" w:eastAsia="Times New Roman" w:hAnsiTheme="minorHAnsi" w:cs="Arial"/>
                  <w:color w:val="0000FF"/>
                  <w:u w:val="single"/>
                </w:rPr>
                <w:t>@thepolesworthschool.com</w:t>
              </w:r>
            </w:hyperlink>
          </w:p>
          <w:p w14:paraId="1D826AF8" w14:textId="77777777" w:rsidR="00EE3962" w:rsidRPr="00921118" w:rsidRDefault="00EE3962" w:rsidP="008F379D">
            <w:pPr>
              <w:widowControl w:val="0"/>
              <w:autoSpaceDE w:val="0"/>
              <w:autoSpaceDN w:val="0"/>
              <w:adjustRightInd w:val="0"/>
              <w:spacing w:before="120"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p>
          <w:p w14:paraId="37C77AC4" w14:textId="77777777" w:rsidR="00EE3962" w:rsidRDefault="00EE3962" w:rsidP="008F379D">
            <w:pPr>
              <w:widowControl w:val="0"/>
              <w:autoSpaceDE w:val="0"/>
              <w:autoSpaceDN w:val="0"/>
              <w:adjustRightInd w:val="0"/>
              <w:spacing w:before="120"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r w:rsidRPr="00921118">
              <w:rPr>
                <w:rFonts w:asciiTheme="minorHAnsi" w:eastAsia="Times New Roman" w:hAnsiTheme="minorHAnsi" w:cs="Arial"/>
              </w:rPr>
              <w:t>tel:      01827 702205</w:t>
            </w:r>
          </w:p>
          <w:p w14:paraId="740C19D7" w14:textId="77777777" w:rsidR="00120BDF" w:rsidRPr="00921118" w:rsidRDefault="00120BDF" w:rsidP="008F379D">
            <w:pPr>
              <w:widowControl w:val="0"/>
              <w:autoSpaceDE w:val="0"/>
              <w:autoSpaceDN w:val="0"/>
              <w:adjustRightInd w:val="0"/>
              <w:spacing w:before="120"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p>
        </w:tc>
      </w:tr>
      <w:tr w:rsidR="00EE3962" w:rsidRPr="00921118" w14:paraId="563C19CE" w14:textId="77777777" w:rsidTr="00B55961">
        <w:trPr>
          <w:cnfStyle w:val="000000100000" w:firstRow="0" w:lastRow="0" w:firstColumn="0" w:lastColumn="0" w:oddVBand="0" w:evenVBand="0" w:oddHBand="1" w:evenHBand="0" w:firstRowFirstColumn="0" w:firstRowLastColumn="0" w:lastRowFirstColumn="0" w:lastRowLastColumn="0"/>
          <w:trHeight w:val="1114"/>
        </w:trPr>
        <w:tc>
          <w:tcPr>
            <w:cnfStyle w:val="001000000000" w:firstRow="0" w:lastRow="0" w:firstColumn="1" w:lastColumn="0" w:oddVBand="0" w:evenVBand="0" w:oddHBand="0" w:evenHBand="0" w:firstRowFirstColumn="0" w:firstRowLastColumn="0" w:lastRowFirstColumn="0" w:lastRowLastColumn="0"/>
            <w:tcW w:w="2835" w:type="dxa"/>
          </w:tcPr>
          <w:p w14:paraId="6323E8F2" w14:textId="77777777" w:rsidR="00EE3962" w:rsidRPr="00921118" w:rsidRDefault="00EE3962" w:rsidP="008F379D">
            <w:pPr>
              <w:widowControl w:val="0"/>
              <w:autoSpaceDE w:val="0"/>
              <w:autoSpaceDN w:val="0"/>
              <w:adjustRightInd w:val="0"/>
              <w:spacing w:before="120" w:after="240" w:line="258" w:lineRule="atLeast"/>
              <w:rPr>
                <w:rFonts w:asciiTheme="minorHAnsi" w:eastAsia="Times New Roman" w:hAnsiTheme="minorHAnsi" w:cs="Calibri"/>
              </w:rPr>
            </w:pPr>
            <w:r w:rsidRPr="00921118">
              <w:rPr>
                <w:rFonts w:asciiTheme="minorHAnsi" w:eastAsia="Times New Roman" w:hAnsiTheme="minorHAnsi" w:cs="Calibri"/>
              </w:rPr>
              <w:t>Deputy Designated Safeguarding Lead (DDSL)</w:t>
            </w:r>
          </w:p>
        </w:tc>
        <w:tc>
          <w:tcPr>
            <w:tcW w:w="1985" w:type="dxa"/>
          </w:tcPr>
          <w:p w14:paraId="73AC751C" w14:textId="77777777" w:rsidR="00EE3962" w:rsidRPr="00921118" w:rsidRDefault="00EE3962" w:rsidP="008F379D">
            <w:pPr>
              <w:widowControl w:val="0"/>
              <w:autoSpaceDE w:val="0"/>
              <w:autoSpaceDN w:val="0"/>
              <w:adjustRightInd w:val="0"/>
              <w:spacing w:before="120"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r w:rsidRPr="00921118">
              <w:rPr>
                <w:rFonts w:asciiTheme="minorHAnsi" w:eastAsia="Times New Roman" w:hAnsiTheme="minorHAnsi" w:cs="Calibri"/>
                <w:bCs/>
              </w:rPr>
              <w:t>John White</w:t>
            </w:r>
          </w:p>
        </w:tc>
        <w:tc>
          <w:tcPr>
            <w:tcW w:w="4678" w:type="dxa"/>
          </w:tcPr>
          <w:p w14:paraId="3A15B446" w14:textId="77777777" w:rsidR="00EE3962" w:rsidRDefault="00EE3962" w:rsidP="008F379D">
            <w:pPr>
              <w:widowControl w:val="0"/>
              <w:autoSpaceDE w:val="0"/>
              <w:autoSpaceDN w:val="0"/>
              <w:adjustRightInd w:val="0"/>
              <w:spacing w:before="120" w:after="240"/>
              <w:cnfStyle w:val="000000100000" w:firstRow="0" w:lastRow="0" w:firstColumn="0" w:lastColumn="0" w:oddVBand="0" w:evenVBand="0" w:oddHBand="1" w:evenHBand="0" w:firstRowFirstColumn="0" w:firstRowLastColumn="0" w:lastRowFirstColumn="0" w:lastRowLastColumn="0"/>
            </w:pPr>
            <w:r w:rsidRPr="00921118">
              <w:rPr>
                <w:rFonts w:asciiTheme="minorHAnsi" w:eastAsia="Times New Roman" w:hAnsiTheme="minorHAnsi" w:cs="Calibri"/>
                <w:bCs/>
              </w:rPr>
              <w:t xml:space="preserve">email: </w:t>
            </w:r>
            <w:hyperlink r:id="rId73" w:history="1">
              <w:r w:rsidRPr="00921118">
                <w:rPr>
                  <w:rFonts w:asciiTheme="minorHAnsi" w:eastAsia="Times New Roman" w:hAnsiTheme="minorHAnsi" w:cs="Arial"/>
                  <w:color w:val="0000FF"/>
                  <w:u w:val="single"/>
                </w:rPr>
                <w:t>john.white@thepolesworthschool.com</w:t>
              </w:r>
            </w:hyperlink>
          </w:p>
          <w:p w14:paraId="6FC31288" w14:textId="77777777" w:rsidR="00EE3962" w:rsidRPr="00921118" w:rsidRDefault="00EE3962" w:rsidP="008F379D">
            <w:pPr>
              <w:widowControl w:val="0"/>
              <w:autoSpaceDE w:val="0"/>
              <w:autoSpaceDN w:val="0"/>
              <w:adjustRightInd w:val="0"/>
              <w:spacing w:before="120"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p>
          <w:p w14:paraId="6DB1BA11" w14:textId="77777777" w:rsidR="00EE3962" w:rsidRPr="00921118" w:rsidRDefault="00EE3962" w:rsidP="008F379D">
            <w:pPr>
              <w:widowControl w:val="0"/>
              <w:autoSpaceDE w:val="0"/>
              <w:autoSpaceDN w:val="0"/>
              <w:adjustRightInd w:val="0"/>
              <w:spacing w:before="120"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r w:rsidRPr="00921118">
              <w:rPr>
                <w:rFonts w:asciiTheme="minorHAnsi" w:eastAsia="Times New Roman" w:hAnsiTheme="minorHAnsi" w:cs="Calibri"/>
                <w:bCs/>
              </w:rPr>
              <w:t xml:space="preserve">tel:  </w:t>
            </w:r>
            <w:r w:rsidRPr="00921118">
              <w:rPr>
                <w:rFonts w:asciiTheme="minorHAnsi" w:eastAsia="Times New Roman" w:hAnsiTheme="minorHAnsi" w:cs="Arial"/>
              </w:rPr>
              <w:t>01827 702205</w:t>
            </w:r>
          </w:p>
        </w:tc>
      </w:tr>
      <w:tr w:rsidR="00EE3962" w:rsidRPr="00921118" w14:paraId="630A778F" w14:textId="77777777" w:rsidTr="00B55961">
        <w:trPr>
          <w:trHeight w:val="1431"/>
        </w:trPr>
        <w:tc>
          <w:tcPr>
            <w:cnfStyle w:val="001000000000" w:firstRow="0" w:lastRow="0" w:firstColumn="1" w:lastColumn="0" w:oddVBand="0" w:evenVBand="0" w:oddHBand="0" w:evenHBand="0" w:firstRowFirstColumn="0" w:firstRowLastColumn="0" w:lastRowFirstColumn="0" w:lastRowLastColumn="0"/>
            <w:tcW w:w="2835" w:type="dxa"/>
          </w:tcPr>
          <w:p w14:paraId="5AB6E8F3" w14:textId="77777777" w:rsidR="00EE3962" w:rsidRPr="00921118" w:rsidRDefault="00EE3962" w:rsidP="008F379D">
            <w:pPr>
              <w:widowControl w:val="0"/>
              <w:autoSpaceDE w:val="0"/>
              <w:autoSpaceDN w:val="0"/>
              <w:adjustRightInd w:val="0"/>
              <w:spacing w:before="120" w:after="240" w:line="258" w:lineRule="atLeast"/>
              <w:rPr>
                <w:rFonts w:asciiTheme="minorHAnsi" w:eastAsia="Times New Roman" w:hAnsiTheme="minorHAnsi" w:cs="Calibri"/>
              </w:rPr>
            </w:pPr>
            <w:r w:rsidRPr="00921118">
              <w:rPr>
                <w:rFonts w:asciiTheme="minorHAnsi" w:eastAsia="Times New Roman" w:hAnsiTheme="minorHAnsi" w:cs="Calibri"/>
              </w:rPr>
              <w:t>Other staff members trained to undertake the functions of the Designated Safeguarding Lead</w:t>
            </w:r>
          </w:p>
        </w:tc>
        <w:tc>
          <w:tcPr>
            <w:tcW w:w="1985" w:type="dxa"/>
          </w:tcPr>
          <w:p w14:paraId="36138872" w14:textId="77777777" w:rsidR="00EE3962" w:rsidRPr="00921118" w:rsidRDefault="00EE3962"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color w:val="000000"/>
              </w:rPr>
            </w:pPr>
          </w:p>
          <w:p w14:paraId="1943279D" w14:textId="77777777" w:rsidR="00EE3962" w:rsidRDefault="00EE3962"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color w:val="000000"/>
              </w:rPr>
            </w:pPr>
          </w:p>
          <w:p w14:paraId="266652E9" w14:textId="3DEBC722" w:rsidR="00EE3962" w:rsidRDefault="00EE3962"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color w:val="000000"/>
              </w:rPr>
            </w:pPr>
            <w:r w:rsidRPr="00921118">
              <w:rPr>
                <w:rFonts w:asciiTheme="minorHAnsi" w:eastAsia="Times New Roman" w:hAnsiTheme="minorHAnsi" w:cs="Arial"/>
                <w:bCs/>
                <w:color w:val="000000"/>
              </w:rPr>
              <w:t>Dan Crane</w:t>
            </w:r>
          </w:p>
          <w:p w14:paraId="5D24A4D6" w14:textId="77777777" w:rsidR="00EE3962" w:rsidRPr="00921118" w:rsidRDefault="00EE3962"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color w:val="000000"/>
              </w:rPr>
            </w:pPr>
          </w:p>
          <w:p w14:paraId="3E8771C9" w14:textId="77777777" w:rsidR="00EE3962" w:rsidRDefault="00EE3962"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color w:val="000000"/>
              </w:rPr>
            </w:pPr>
            <w:r w:rsidRPr="00921118">
              <w:rPr>
                <w:rFonts w:asciiTheme="minorHAnsi" w:eastAsia="Times New Roman" w:hAnsiTheme="minorHAnsi" w:cs="Arial"/>
                <w:bCs/>
                <w:color w:val="000000"/>
              </w:rPr>
              <w:t>Julia Grigg</w:t>
            </w:r>
          </w:p>
          <w:p w14:paraId="2F85B06F" w14:textId="77777777" w:rsidR="00EE3962" w:rsidRPr="00921118" w:rsidRDefault="00EE3962"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color w:val="000000"/>
              </w:rPr>
            </w:pPr>
          </w:p>
          <w:p w14:paraId="6D250E40" w14:textId="77777777" w:rsidR="00EE3962" w:rsidRDefault="00EE3962"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color w:val="000000"/>
              </w:rPr>
            </w:pPr>
            <w:r w:rsidRPr="00921118">
              <w:rPr>
                <w:rFonts w:asciiTheme="minorHAnsi" w:eastAsia="Times New Roman" w:hAnsiTheme="minorHAnsi" w:cs="Arial"/>
                <w:bCs/>
                <w:color w:val="000000"/>
              </w:rPr>
              <w:t>Dawn Pickett</w:t>
            </w:r>
          </w:p>
          <w:p w14:paraId="2438A58D" w14:textId="77777777" w:rsidR="00EE3962" w:rsidRPr="00921118" w:rsidRDefault="00EE3962"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color w:val="000000"/>
              </w:rPr>
            </w:pPr>
          </w:p>
          <w:p w14:paraId="41A08C1C" w14:textId="77777777" w:rsidR="00EE3962" w:rsidRPr="00921118" w:rsidRDefault="00EE3962"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color w:val="000000"/>
              </w:rPr>
            </w:pPr>
            <w:r w:rsidRPr="00921118">
              <w:rPr>
                <w:rFonts w:asciiTheme="minorHAnsi" w:eastAsia="Times New Roman" w:hAnsiTheme="minorHAnsi" w:cs="Arial"/>
                <w:bCs/>
                <w:color w:val="000000"/>
              </w:rPr>
              <w:t>Dawn Williams</w:t>
            </w:r>
          </w:p>
          <w:p w14:paraId="472BE683" w14:textId="77777777" w:rsidR="00EE3962" w:rsidRPr="00921118" w:rsidRDefault="00EE3962"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color w:val="000000"/>
              </w:rPr>
            </w:pPr>
          </w:p>
        </w:tc>
        <w:tc>
          <w:tcPr>
            <w:tcW w:w="4678" w:type="dxa"/>
          </w:tcPr>
          <w:p w14:paraId="7A370F58" w14:textId="77777777" w:rsidR="00EE3962" w:rsidRDefault="00EE3962"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r w:rsidRPr="00921118">
              <w:rPr>
                <w:rFonts w:asciiTheme="minorHAnsi" w:eastAsia="Times New Roman" w:hAnsiTheme="minorHAnsi" w:cs="Calibri"/>
                <w:bCs/>
              </w:rPr>
              <w:t xml:space="preserve">email: </w:t>
            </w:r>
          </w:p>
          <w:p w14:paraId="1BCA60AE" w14:textId="77777777" w:rsidR="00EE3962" w:rsidRPr="00921118" w:rsidRDefault="00EE3962"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p>
          <w:p w14:paraId="2D54A86B" w14:textId="77777777" w:rsidR="00EE3962" w:rsidRDefault="00EE3962"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pPr>
            <w:hyperlink r:id="rId74" w:history="1">
              <w:r>
                <w:rPr>
                  <w:rFonts w:asciiTheme="minorHAnsi" w:eastAsia="Times New Roman" w:hAnsiTheme="minorHAnsi" w:cs="Calibri"/>
                  <w:bCs/>
                  <w:color w:val="0000FF"/>
                  <w:u w:val="single"/>
                </w:rPr>
                <w:t>d.crane</w:t>
              </w:r>
              <w:r w:rsidRPr="00921118">
                <w:rPr>
                  <w:rFonts w:asciiTheme="minorHAnsi" w:eastAsia="Times New Roman" w:hAnsiTheme="minorHAnsi" w:cs="Arial"/>
                  <w:color w:val="0000FF"/>
                  <w:u w:val="single"/>
                </w:rPr>
                <w:t>@thepolesworthschool.com</w:t>
              </w:r>
            </w:hyperlink>
          </w:p>
          <w:p w14:paraId="597C1277" w14:textId="77777777" w:rsidR="00EE3962" w:rsidRPr="00921118" w:rsidRDefault="00EE3962"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p>
          <w:p w14:paraId="23CDD7AE" w14:textId="77777777" w:rsidR="00EE3962" w:rsidRDefault="00EE3962"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pPr>
            <w:hyperlink r:id="rId75" w:history="1">
              <w:r w:rsidRPr="00921118">
                <w:rPr>
                  <w:rFonts w:asciiTheme="minorHAnsi" w:eastAsia="Times New Roman" w:hAnsiTheme="minorHAnsi" w:cs="Calibri"/>
                  <w:bCs/>
                  <w:color w:val="0000FF"/>
                  <w:u w:val="single"/>
                </w:rPr>
                <w:t>j.grigg</w:t>
              </w:r>
              <w:r w:rsidRPr="00921118">
                <w:rPr>
                  <w:rFonts w:asciiTheme="minorHAnsi" w:eastAsia="Times New Roman" w:hAnsiTheme="minorHAnsi" w:cs="Arial"/>
                  <w:color w:val="0000FF"/>
                  <w:u w:val="single"/>
                </w:rPr>
                <w:t>@thepolesworthschool.com</w:t>
              </w:r>
            </w:hyperlink>
          </w:p>
          <w:p w14:paraId="4EA0C52A" w14:textId="77777777" w:rsidR="00EE3962" w:rsidRPr="00921118" w:rsidRDefault="00EE3962"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p>
          <w:p w14:paraId="2AD7FAA4" w14:textId="77777777" w:rsidR="00EE3962" w:rsidRDefault="00EE3962"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pPr>
            <w:hyperlink r:id="rId76" w:history="1">
              <w:r w:rsidRPr="00921118">
                <w:rPr>
                  <w:rFonts w:asciiTheme="minorHAnsi" w:eastAsia="Times New Roman" w:hAnsiTheme="minorHAnsi" w:cs="Arial"/>
                  <w:color w:val="0000FF"/>
                  <w:u w:val="single"/>
                </w:rPr>
                <w:t>d.pickett@thepolesworthschool.com</w:t>
              </w:r>
            </w:hyperlink>
          </w:p>
          <w:p w14:paraId="331FF862" w14:textId="77777777" w:rsidR="00EE3962" w:rsidRPr="00921118" w:rsidRDefault="00EE3962"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p>
          <w:p w14:paraId="3AB7238B" w14:textId="77777777" w:rsidR="00EE3962" w:rsidRDefault="00EE3962"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pPr>
            <w:hyperlink r:id="rId77" w:history="1">
              <w:r w:rsidRPr="00921118">
                <w:rPr>
                  <w:rFonts w:asciiTheme="minorHAnsi" w:eastAsia="Times New Roman" w:hAnsiTheme="minorHAnsi" w:cs="Arial"/>
                  <w:color w:val="0000FF"/>
                  <w:u w:val="single"/>
                </w:rPr>
                <w:t>d.williams@thepolesworthschool.com</w:t>
              </w:r>
            </w:hyperlink>
          </w:p>
          <w:p w14:paraId="4D39852B" w14:textId="77777777" w:rsidR="00EE3962" w:rsidRPr="00921118" w:rsidRDefault="00EE3962"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p>
          <w:p w14:paraId="2132FCD6" w14:textId="77777777" w:rsidR="00EE3962" w:rsidRDefault="00EE3962"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r w:rsidRPr="00921118">
              <w:rPr>
                <w:rFonts w:asciiTheme="minorHAnsi" w:eastAsia="Times New Roman" w:hAnsiTheme="minorHAnsi" w:cs="Calibri"/>
                <w:bCs/>
                <w:color w:val="000000"/>
              </w:rPr>
              <w:t xml:space="preserve">tel: </w:t>
            </w:r>
            <w:r w:rsidRPr="00921118">
              <w:rPr>
                <w:rFonts w:asciiTheme="minorHAnsi" w:eastAsia="Times New Roman" w:hAnsiTheme="minorHAnsi" w:cs="Arial"/>
                <w:color w:val="000000"/>
              </w:rPr>
              <w:t>01827 702205</w:t>
            </w:r>
          </w:p>
          <w:p w14:paraId="1EDB6DA8" w14:textId="77777777" w:rsidR="00EE3962" w:rsidRPr="00921118" w:rsidRDefault="00EE3962"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p>
        </w:tc>
      </w:tr>
      <w:tr w:rsidR="00EE3962" w:rsidRPr="00921118" w14:paraId="7D431EC9" w14:textId="77777777" w:rsidTr="00B559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23998543" w14:textId="77777777" w:rsidR="00EE3962" w:rsidRPr="00921118" w:rsidRDefault="00EE3962" w:rsidP="008F379D">
            <w:pPr>
              <w:widowControl w:val="0"/>
              <w:autoSpaceDE w:val="0"/>
              <w:autoSpaceDN w:val="0"/>
              <w:adjustRightInd w:val="0"/>
              <w:spacing w:before="120" w:after="240" w:line="258" w:lineRule="atLeast"/>
              <w:rPr>
                <w:rFonts w:asciiTheme="minorHAnsi" w:eastAsia="Times New Roman" w:hAnsiTheme="minorHAnsi" w:cs="Calibri"/>
              </w:rPr>
            </w:pPr>
            <w:r w:rsidRPr="00921118">
              <w:rPr>
                <w:rFonts w:asciiTheme="minorHAnsi" w:eastAsia="Times New Roman" w:hAnsiTheme="minorHAnsi" w:cs="Calibri"/>
              </w:rPr>
              <w:t>Mental Health Lead</w:t>
            </w:r>
          </w:p>
        </w:tc>
        <w:tc>
          <w:tcPr>
            <w:tcW w:w="1985" w:type="dxa"/>
          </w:tcPr>
          <w:p w14:paraId="539A2CC9" w14:textId="77777777" w:rsidR="00EE3962" w:rsidRPr="00921118" w:rsidRDefault="00EE3962" w:rsidP="008F379D">
            <w:pPr>
              <w:widowControl w:val="0"/>
              <w:autoSpaceDE w:val="0"/>
              <w:autoSpaceDN w:val="0"/>
              <w:adjustRightInd w:val="0"/>
              <w:spacing w:before="120"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r w:rsidRPr="00921118">
              <w:rPr>
                <w:rFonts w:asciiTheme="minorHAnsi" w:eastAsia="Times New Roman" w:hAnsiTheme="minorHAnsi" w:cs="Calibri"/>
                <w:bCs/>
              </w:rPr>
              <w:t>John White</w:t>
            </w:r>
          </w:p>
        </w:tc>
        <w:tc>
          <w:tcPr>
            <w:tcW w:w="4678" w:type="dxa"/>
          </w:tcPr>
          <w:p w14:paraId="5CB505DE" w14:textId="77777777" w:rsidR="00EE3962" w:rsidRDefault="00EE3962" w:rsidP="008F379D">
            <w:pPr>
              <w:widowControl w:val="0"/>
              <w:autoSpaceDE w:val="0"/>
              <w:autoSpaceDN w:val="0"/>
              <w:adjustRightInd w:val="0"/>
              <w:spacing w:before="120" w:after="240" w:line="258" w:lineRule="atLeast"/>
              <w:cnfStyle w:val="000000100000" w:firstRow="0" w:lastRow="0" w:firstColumn="0" w:lastColumn="0" w:oddVBand="0" w:evenVBand="0" w:oddHBand="1" w:evenHBand="0" w:firstRowFirstColumn="0" w:firstRowLastColumn="0" w:lastRowFirstColumn="0" w:lastRowLastColumn="0"/>
            </w:pPr>
            <w:r w:rsidRPr="00921118">
              <w:rPr>
                <w:rFonts w:asciiTheme="minorHAnsi" w:eastAsia="Times New Roman" w:hAnsiTheme="minorHAnsi" w:cs="Calibri"/>
                <w:bCs/>
              </w:rPr>
              <w:t xml:space="preserve">email: </w:t>
            </w:r>
            <w:hyperlink r:id="rId78" w:history="1">
              <w:r w:rsidRPr="00921118">
                <w:rPr>
                  <w:rFonts w:asciiTheme="minorHAnsi" w:eastAsia="Times New Roman" w:hAnsiTheme="minorHAnsi" w:cs="Calibri"/>
                  <w:bCs/>
                  <w:color w:val="0000FF"/>
                  <w:u w:val="single"/>
                </w:rPr>
                <w:t>john.white</w:t>
              </w:r>
              <w:r w:rsidRPr="00921118">
                <w:rPr>
                  <w:rFonts w:asciiTheme="minorHAnsi" w:eastAsia="Times New Roman" w:hAnsiTheme="minorHAnsi" w:cs="Arial"/>
                  <w:color w:val="0000FF"/>
                  <w:u w:val="single"/>
                </w:rPr>
                <w:t>@thepolesworthschool.com</w:t>
              </w:r>
            </w:hyperlink>
          </w:p>
          <w:p w14:paraId="5BAD005B" w14:textId="77777777" w:rsidR="00EE3962" w:rsidRPr="00921118" w:rsidRDefault="00EE3962" w:rsidP="008F379D">
            <w:pPr>
              <w:widowControl w:val="0"/>
              <w:autoSpaceDE w:val="0"/>
              <w:autoSpaceDN w:val="0"/>
              <w:adjustRightInd w:val="0"/>
              <w:spacing w:before="120"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p>
          <w:p w14:paraId="1730880A" w14:textId="77777777" w:rsidR="00EE3962" w:rsidRDefault="00EE3962" w:rsidP="008F379D">
            <w:pPr>
              <w:widowControl w:val="0"/>
              <w:autoSpaceDE w:val="0"/>
              <w:autoSpaceDN w:val="0"/>
              <w:adjustRightInd w:val="0"/>
              <w:spacing w:before="120"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r w:rsidRPr="00921118">
              <w:rPr>
                <w:rFonts w:asciiTheme="minorHAnsi" w:eastAsia="Times New Roman" w:hAnsiTheme="minorHAnsi" w:cs="Calibri"/>
                <w:bCs/>
              </w:rPr>
              <w:t xml:space="preserve">tel: </w:t>
            </w:r>
            <w:r w:rsidRPr="00921118">
              <w:rPr>
                <w:rFonts w:asciiTheme="minorHAnsi" w:eastAsia="Times New Roman" w:hAnsiTheme="minorHAnsi" w:cs="Arial"/>
              </w:rPr>
              <w:t>01827 702205</w:t>
            </w:r>
          </w:p>
          <w:p w14:paraId="27AEF03D" w14:textId="77777777" w:rsidR="00EE3962" w:rsidRPr="00921118" w:rsidRDefault="00EE3962" w:rsidP="008F379D">
            <w:pPr>
              <w:widowControl w:val="0"/>
              <w:autoSpaceDE w:val="0"/>
              <w:autoSpaceDN w:val="0"/>
              <w:adjustRightInd w:val="0"/>
              <w:spacing w:before="120"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p>
        </w:tc>
      </w:tr>
      <w:tr w:rsidR="00EE3962" w:rsidRPr="00921118" w14:paraId="088ACD34" w14:textId="77777777" w:rsidTr="00B55961">
        <w:trPr>
          <w:trHeight w:val="1158"/>
        </w:trPr>
        <w:tc>
          <w:tcPr>
            <w:cnfStyle w:val="001000000000" w:firstRow="0" w:lastRow="0" w:firstColumn="1" w:lastColumn="0" w:oddVBand="0" w:evenVBand="0" w:oddHBand="0" w:evenHBand="0" w:firstRowFirstColumn="0" w:firstRowLastColumn="0" w:lastRowFirstColumn="0" w:lastRowLastColumn="0"/>
            <w:tcW w:w="2835" w:type="dxa"/>
          </w:tcPr>
          <w:p w14:paraId="130101EE" w14:textId="77777777" w:rsidR="00EE3962" w:rsidRPr="00921118" w:rsidRDefault="00EE3962" w:rsidP="008F379D">
            <w:pPr>
              <w:widowControl w:val="0"/>
              <w:autoSpaceDE w:val="0"/>
              <w:autoSpaceDN w:val="0"/>
              <w:adjustRightInd w:val="0"/>
              <w:spacing w:before="120" w:after="240"/>
              <w:rPr>
                <w:rFonts w:asciiTheme="minorHAnsi" w:eastAsia="Times New Roman" w:hAnsiTheme="minorHAnsi" w:cs="Calibri"/>
              </w:rPr>
            </w:pPr>
            <w:r w:rsidRPr="00921118">
              <w:rPr>
                <w:rFonts w:asciiTheme="minorHAnsi" w:eastAsia="Times New Roman" w:hAnsiTheme="minorHAnsi" w:cs="Calibri"/>
              </w:rPr>
              <w:t>Designated Teacher for Looked After and Previously Looked After Children</w:t>
            </w:r>
          </w:p>
        </w:tc>
        <w:tc>
          <w:tcPr>
            <w:tcW w:w="1985" w:type="dxa"/>
          </w:tcPr>
          <w:p w14:paraId="28B3B325" w14:textId="77777777" w:rsidR="00EE3962" w:rsidRPr="00921118" w:rsidRDefault="00EE3962" w:rsidP="008F379D">
            <w:pPr>
              <w:widowControl w:val="0"/>
              <w:autoSpaceDE w:val="0"/>
              <w:autoSpaceDN w:val="0"/>
              <w:adjustRightInd w:val="0"/>
              <w:spacing w:before="120" w:after="240" w:line="23"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rPr>
            </w:pPr>
            <w:r w:rsidRPr="00921118">
              <w:rPr>
                <w:rFonts w:asciiTheme="minorHAnsi" w:eastAsia="Times New Roman" w:hAnsiTheme="minorHAnsi" w:cs="Calibri"/>
              </w:rPr>
              <w:t>Oliver Ford</w:t>
            </w:r>
          </w:p>
        </w:tc>
        <w:tc>
          <w:tcPr>
            <w:tcW w:w="4678" w:type="dxa"/>
          </w:tcPr>
          <w:p w14:paraId="10EC6850" w14:textId="77777777" w:rsidR="00EE3962" w:rsidRDefault="00EE3962" w:rsidP="008F379D">
            <w:pPr>
              <w:widowControl w:val="0"/>
              <w:autoSpaceDE w:val="0"/>
              <w:autoSpaceDN w:val="0"/>
              <w:adjustRightInd w:val="0"/>
              <w:spacing w:before="120" w:after="240" w:line="258" w:lineRule="atLeast"/>
              <w:cnfStyle w:val="000000000000" w:firstRow="0" w:lastRow="0" w:firstColumn="0" w:lastColumn="0" w:oddVBand="0" w:evenVBand="0" w:oddHBand="0" w:evenHBand="0" w:firstRowFirstColumn="0" w:firstRowLastColumn="0" w:lastRowFirstColumn="0" w:lastRowLastColumn="0"/>
            </w:pPr>
            <w:r w:rsidRPr="00921118">
              <w:rPr>
                <w:rFonts w:asciiTheme="minorHAnsi" w:eastAsia="Times New Roman" w:hAnsiTheme="minorHAnsi" w:cs="Arial"/>
              </w:rPr>
              <w:t xml:space="preserve">email: </w:t>
            </w:r>
            <w:hyperlink r:id="rId79" w:history="1">
              <w:r w:rsidRPr="00921118">
                <w:rPr>
                  <w:rFonts w:asciiTheme="minorHAnsi" w:eastAsia="Times New Roman" w:hAnsiTheme="minorHAnsi" w:cs="Arial"/>
                  <w:color w:val="0000FF"/>
                  <w:u w:val="single"/>
                </w:rPr>
                <w:t>o</w:t>
              </w:r>
              <w:r w:rsidRPr="00921118">
                <w:rPr>
                  <w:rFonts w:asciiTheme="minorHAnsi" w:eastAsia="Times New Roman" w:hAnsiTheme="minorHAnsi" w:cs="Arial"/>
                  <w:color w:val="0000FF"/>
                  <w:sz w:val="24"/>
                  <w:szCs w:val="24"/>
                  <w:u w:val="single"/>
                </w:rPr>
                <w:t>.ford</w:t>
              </w:r>
              <w:r w:rsidRPr="00921118">
                <w:rPr>
                  <w:rFonts w:asciiTheme="minorHAnsi" w:eastAsia="Times New Roman" w:hAnsiTheme="minorHAnsi" w:cs="Arial"/>
                  <w:color w:val="0000FF"/>
                  <w:u w:val="single"/>
                </w:rPr>
                <w:t>@thepolesworthschool.com</w:t>
              </w:r>
            </w:hyperlink>
          </w:p>
          <w:p w14:paraId="10B34C6F" w14:textId="77777777" w:rsidR="00EE3962" w:rsidRPr="00921118" w:rsidRDefault="00EE3962" w:rsidP="008F379D">
            <w:pPr>
              <w:widowControl w:val="0"/>
              <w:autoSpaceDE w:val="0"/>
              <w:autoSpaceDN w:val="0"/>
              <w:adjustRightInd w:val="0"/>
              <w:spacing w:before="120"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p>
          <w:p w14:paraId="0C7C50C7" w14:textId="77777777" w:rsidR="00EE3962" w:rsidRDefault="00EE3962"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r w:rsidRPr="00921118">
              <w:rPr>
                <w:rFonts w:asciiTheme="minorHAnsi" w:eastAsia="Times New Roman" w:hAnsiTheme="minorHAnsi" w:cs="Arial"/>
                <w:color w:val="000000"/>
              </w:rPr>
              <w:t>tel:      01827 702205</w:t>
            </w:r>
          </w:p>
          <w:p w14:paraId="586A7EAE" w14:textId="77777777" w:rsidR="00EE3962" w:rsidRPr="00921118" w:rsidRDefault="00EE3962"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p>
        </w:tc>
      </w:tr>
      <w:tr w:rsidR="00EE3962" w:rsidRPr="00921118" w14:paraId="54807A63" w14:textId="77777777" w:rsidTr="00B559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4FEEFE42" w14:textId="77777777" w:rsidR="00EE3962" w:rsidRPr="00921118" w:rsidRDefault="00EE3962" w:rsidP="008F379D">
            <w:pPr>
              <w:widowControl w:val="0"/>
              <w:autoSpaceDE w:val="0"/>
              <w:autoSpaceDN w:val="0"/>
              <w:adjustRightInd w:val="0"/>
              <w:spacing w:before="120" w:after="240"/>
              <w:rPr>
                <w:rFonts w:asciiTheme="minorHAnsi" w:eastAsia="Times New Roman" w:hAnsiTheme="minorHAnsi" w:cs="Calibri"/>
              </w:rPr>
            </w:pPr>
            <w:r w:rsidRPr="00921118">
              <w:rPr>
                <w:rFonts w:asciiTheme="minorHAnsi" w:eastAsia="Times New Roman" w:hAnsiTheme="minorHAnsi" w:cs="Calibri"/>
              </w:rPr>
              <w:t>Nominated Safeguarding Governor</w:t>
            </w:r>
          </w:p>
        </w:tc>
        <w:tc>
          <w:tcPr>
            <w:tcW w:w="1985" w:type="dxa"/>
          </w:tcPr>
          <w:p w14:paraId="1E9D16ED" w14:textId="77777777" w:rsidR="00EE3962" w:rsidRPr="00921118" w:rsidRDefault="00EE3962" w:rsidP="008F379D">
            <w:pPr>
              <w:widowControl w:val="0"/>
              <w:autoSpaceDE w:val="0"/>
              <w:autoSpaceDN w:val="0"/>
              <w:adjustRightInd w:val="0"/>
              <w:spacing w:before="120"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r w:rsidRPr="00921118">
              <w:rPr>
                <w:rFonts w:asciiTheme="minorHAnsi" w:eastAsia="Times New Roman" w:hAnsiTheme="minorHAnsi" w:cs="Calibri"/>
                <w:bCs/>
              </w:rPr>
              <w:t>Jo Collinson</w:t>
            </w:r>
          </w:p>
        </w:tc>
        <w:tc>
          <w:tcPr>
            <w:tcW w:w="4678" w:type="dxa"/>
          </w:tcPr>
          <w:p w14:paraId="0B8539A0" w14:textId="77777777" w:rsidR="00EE3962" w:rsidRDefault="00EE3962" w:rsidP="008F379D">
            <w:pPr>
              <w:widowControl w:val="0"/>
              <w:autoSpaceDE w:val="0"/>
              <w:autoSpaceDN w:val="0"/>
              <w:adjustRightInd w:val="0"/>
              <w:spacing w:before="120" w:after="240"/>
              <w:cnfStyle w:val="000000100000" w:firstRow="0" w:lastRow="0" w:firstColumn="0" w:lastColumn="0" w:oddVBand="0" w:evenVBand="0" w:oddHBand="1" w:evenHBand="0" w:firstRowFirstColumn="0" w:firstRowLastColumn="0" w:lastRowFirstColumn="0" w:lastRowLastColumn="0"/>
            </w:pPr>
            <w:r w:rsidRPr="00921118">
              <w:rPr>
                <w:rFonts w:asciiTheme="minorHAnsi" w:eastAsia="Times New Roman" w:hAnsiTheme="minorHAnsi" w:cs="Calibri"/>
                <w:bCs/>
                <w:color w:val="000000"/>
              </w:rPr>
              <w:t xml:space="preserve">email: </w:t>
            </w:r>
            <w:hyperlink r:id="rId80" w:history="1">
              <w:r w:rsidRPr="00921118">
                <w:rPr>
                  <w:rFonts w:asciiTheme="minorHAnsi" w:eastAsia="Times New Roman" w:hAnsiTheme="minorHAnsi" w:cs="Arial"/>
                  <w:color w:val="0000FF"/>
                  <w:u w:val="single"/>
                </w:rPr>
                <w:t>j.collinson@thepolesworthschoolgov.org</w:t>
              </w:r>
            </w:hyperlink>
          </w:p>
          <w:p w14:paraId="2DEF1970" w14:textId="77777777" w:rsidR="00EE3962" w:rsidRPr="00921118" w:rsidRDefault="00EE3962" w:rsidP="008F379D">
            <w:pPr>
              <w:widowControl w:val="0"/>
              <w:autoSpaceDE w:val="0"/>
              <w:autoSpaceDN w:val="0"/>
              <w:adjustRightInd w:val="0"/>
              <w:spacing w:before="120"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p>
          <w:p w14:paraId="1404770D" w14:textId="77777777" w:rsidR="00EE3962" w:rsidRDefault="00EE3962" w:rsidP="008F379D">
            <w:pPr>
              <w:widowControl w:val="0"/>
              <w:autoSpaceDE w:val="0"/>
              <w:autoSpaceDN w:val="0"/>
              <w:adjustRightInd w:val="0"/>
              <w:spacing w:before="120"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r w:rsidRPr="00921118">
              <w:rPr>
                <w:rFonts w:asciiTheme="minorHAnsi" w:eastAsia="Times New Roman" w:hAnsiTheme="minorHAnsi" w:cs="Arial"/>
                <w:bCs/>
                <w:color w:val="000000"/>
              </w:rPr>
              <w:t xml:space="preserve">tel: </w:t>
            </w:r>
            <w:r w:rsidRPr="00921118">
              <w:rPr>
                <w:rFonts w:asciiTheme="minorHAnsi" w:eastAsia="Times New Roman" w:hAnsiTheme="minorHAnsi" w:cs="Arial"/>
                <w:color w:val="000000"/>
              </w:rPr>
              <w:t>01827 702205</w:t>
            </w:r>
          </w:p>
          <w:p w14:paraId="11005318" w14:textId="77777777" w:rsidR="00EE3962" w:rsidRPr="00921118" w:rsidRDefault="00EE3962" w:rsidP="008F379D">
            <w:pPr>
              <w:widowControl w:val="0"/>
              <w:autoSpaceDE w:val="0"/>
              <w:autoSpaceDN w:val="0"/>
              <w:adjustRightInd w:val="0"/>
              <w:spacing w:before="120"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rPr>
            </w:pPr>
          </w:p>
        </w:tc>
      </w:tr>
      <w:tr w:rsidR="00EE3962" w:rsidRPr="00921118" w14:paraId="11346951" w14:textId="77777777" w:rsidTr="00B55961">
        <w:tc>
          <w:tcPr>
            <w:cnfStyle w:val="001000000000" w:firstRow="0" w:lastRow="0" w:firstColumn="1" w:lastColumn="0" w:oddVBand="0" w:evenVBand="0" w:oddHBand="0" w:evenHBand="0" w:firstRowFirstColumn="0" w:firstRowLastColumn="0" w:lastRowFirstColumn="0" w:lastRowLastColumn="0"/>
            <w:tcW w:w="2835" w:type="dxa"/>
          </w:tcPr>
          <w:p w14:paraId="5FE40A6B" w14:textId="77777777" w:rsidR="00EE3962" w:rsidRPr="00921118" w:rsidRDefault="00EE3962" w:rsidP="008F379D">
            <w:pPr>
              <w:widowControl w:val="0"/>
              <w:autoSpaceDE w:val="0"/>
              <w:autoSpaceDN w:val="0"/>
              <w:adjustRightInd w:val="0"/>
              <w:spacing w:before="120" w:after="240"/>
              <w:rPr>
                <w:rFonts w:asciiTheme="minorHAnsi" w:eastAsia="Times New Roman" w:hAnsiTheme="minorHAnsi" w:cs="Calibri"/>
              </w:rPr>
            </w:pPr>
            <w:r w:rsidRPr="00921118">
              <w:rPr>
                <w:rFonts w:asciiTheme="minorHAnsi" w:eastAsia="Times New Roman" w:hAnsiTheme="minorHAnsi" w:cs="Calibri"/>
              </w:rPr>
              <w:t>Chair of School Standards Committee</w:t>
            </w:r>
          </w:p>
        </w:tc>
        <w:tc>
          <w:tcPr>
            <w:tcW w:w="1985" w:type="dxa"/>
          </w:tcPr>
          <w:p w14:paraId="4A709EA3" w14:textId="77777777" w:rsidR="00EE3962" w:rsidRPr="00921118" w:rsidRDefault="00EE3962" w:rsidP="008F379D">
            <w:pPr>
              <w:widowControl w:val="0"/>
              <w:autoSpaceDE w:val="0"/>
              <w:autoSpaceDN w:val="0"/>
              <w:adjustRightInd w:val="0"/>
              <w:spacing w:before="120"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r w:rsidRPr="00921118">
              <w:rPr>
                <w:rFonts w:asciiTheme="minorHAnsi" w:eastAsia="Times New Roman" w:hAnsiTheme="minorHAnsi" w:cs="Calibri"/>
                <w:bCs/>
              </w:rPr>
              <w:t>Alex Ladkin</w:t>
            </w:r>
          </w:p>
        </w:tc>
        <w:tc>
          <w:tcPr>
            <w:tcW w:w="4678" w:type="dxa"/>
          </w:tcPr>
          <w:p w14:paraId="5D829F0A" w14:textId="77777777" w:rsidR="00EE3962" w:rsidRDefault="00EE3962"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pPr>
            <w:r w:rsidRPr="00921118">
              <w:rPr>
                <w:rFonts w:asciiTheme="minorHAnsi" w:eastAsia="Times New Roman" w:hAnsiTheme="minorHAnsi" w:cs="Calibri"/>
                <w:bCs/>
                <w:color w:val="000000"/>
              </w:rPr>
              <w:t xml:space="preserve">email: </w:t>
            </w:r>
            <w:hyperlink r:id="rId81" w:history="1">
              <w:r w:rsidRPr="00921118">
                <w:rPr>
                  <w:rFonts w:asciiTheme="minorHAnsi" w:eastAsia="Times New Roman" w:hAnsiTheme="minorHAnsi" w:cs="Calibri"/>
                  <w:bCs/>
                  <w:color w:val="0000FF"/>
                  <w:u w:val="single"/>
                </w:rPr>
                <w:t>a</w:t>
              </w:r>
              <w:r w:rsidRPr="00921118">
                <w:rPr>
                  <w:rFonts w:asciiTheme="minorHAnsi" w:eastAsia="Times New Roman" w:hAnsiTheme="minorHAnsi" w:cs="Arial"/>
                  <w:color w:val="0000FF"/>
                  <w:u w:val="single"/>
                </w:rPr>
                <w:t>.ladkin@thepolesworthschool.com</w:t>
              </w:r>
            </w:hyperlink>
          </w:p>
          <w:p w14:paraId="6A279F06" w14:textId="77777777" w:rsidR="00EE3962" w:rsidRPr="00921118" w:rsidRDefault="00EE3962"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p>
          <w:p w14:paraId="355E593B" w14:textId="77777777" w:rsidR="00EE3962" w:rsidRDefault="00EE3962"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color w:val="000000"/>
              </w:rPr>
            </w:pPr>
            <w:r w:rsidRPr="00921118">
              <w:rPr>
                <w:rFonts w:asciiTheme="minorHAnsi" w:eastAsia="Times New Roman" w:hAnsiTheme="minorHAnsi" w:cs="Calibri"/>
                <w:bCs/>
                <w:color w:val="000000"/>
              </w:rPr>
              <w:t>tel: 01827 702205</w:t>
            </w:r>
          </w:p>
          <w:p w14:paraId="771C3BF0" w14:textId="77777777" w:rsidR="00EE3962" w:rsidRPr="00921118" w:rsidRDefault="00EE3962"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color w:val="000000"/>
              </w:rPr>
            </w:pPr>
          </w:p>
        </w:tc>
      </w:tr>
    </w:tbl>
    <w:p w14:paraId="49E2BFA4" w14:textId="77777777" w:rsidR="00EE3962" w:rsidRPr="004151F1" w:rsidRDefault="00EE3962" w:rsidP="00125979">
      <w:pPr>
        <w:pStyle w:val="Default"/>
        <w:spacing w:after="80"/>
        <w:rPr>
          <w:rFonts w:ascii="Trebuchet MS" w:hAnsi="Trebuchet MS"/>
        </w:rPr>
      </w:pPr>
    </w:p>
    <w:p w14:paraId="0D97A57E" w14:textId="77777777" w:rsidR="001B25E6" w:rsidRPr="004151F1" w:rsidRDefault="001B25E6" w:rsidP="00125979">
      <w:pPr>
        <w:rPr>
          <w:rFonts w:eastAsia="Times New Roman" w:cs="Arial"/>
          <w:sz w:val="24"/>
          <w:szCs w:val="24"/>
        </w:rPr>
      </w:pPr>
      <w:r w:rsidRPr="004151F1">
        <w:br w:type="page"/>
      </w:r>
    </w:p>
    <w:p w14:paraId="0DB484E7" w14:textId="77777777" w:rsidR="001B25E6" w:rsidRPr="004151F1" w:rsidRDefault="001B25E6" w:rsidP="00125979">
      <w:pPr>
        <w:pStyle w:val="CATSubheading"/>
        <w:numPr>
          <w:ilvl w:val="0"/>
          <w:numId w:val="0"/>
        </w:numPr>
        <w:ind w:left="357" w:hanging="357"/>
        <w:jc w:val="left"/>
      </w:pPr>
      <w:bookmarkStart w:id="190" w:name="_Toc207963317"/>
      <w:bookmarkStart w:id="191" w:name="_Toc235205455"/>
      <w:r w:rsidRPr="004151F1">
        <w:lastRenderedPageBreak/>
        <w:t>Key personnel in Stratford-upon-Avon Primary School</w:t>
      </w:r>
      <w:bookmarkEnd w:id="190"/>
      <w:bookmarkEnd w:id="191"/>
    </w:p>
    <w:p w14:paraId="615B593F" w14:textId="77777777" w:rsidR="001B25E6" w:rsidRDefault="001B25E6" w:rsidP="00125979">
      <w:pPr>
        <w:pStyle w:val="Default"/>
        <w:spacing w:after="80"/>
        <w:rPr>
          <w:rFonts w:ascii="Trebuchet MS" w:hAnsi="Trebuchet MS"/>
        </w:rPr>
      </w:pPr>
    </w:p>
    <w:tbl>
      <w:tblPr>
        <w:tblStyle w:val="GridTable2-Accent511"/>
        <w:tblW w:w="9498" w:type="dxa"/>
        <w:tblLayout w:type="fixed"/>
        <w:tblLook w:val="04A0" w:firstRow="1" w:lastRow="0" w:firstColumn="1" w:lastColumn="0" w:noHBand="0" w:noVBand="1"/>
      </w:tblPr>
      <w:tblGrid>
        <w:gridCol w:w="2835"/>
        <w:gridCol w:w="2694"/>
        <w:gridCol w:w="3969"/>
      </w:tblGrid>
      <w:tr w:rsidR="00161112" w:rsidRPr="00986B9F" w14:paraId="7B6A8DA8" w14:textId="77777777" w:rsidTr="001611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2302C697" w14:textId="77777777" w:rsidR="00161112" w:rsidRPr="00986B9F" w:rsidRDefault="00161112" w:rsidP="008F379D">
            <w:pPr>
              <w:widowControl w:val="0"/>
              <w:autoSpaceDE w:val="0"/>
              <w:autoSpaceDN w:val="0"/>
              <w:adjustRightInd w:val="0"/>
              <w:spacing w:after="240" w:line="258" w:lineRule="atLeast"/>
              <w:jc w:val="center"/>
              <w:rPr>
                <w:rFonts w:asciiTheme="minorHAnsi" w:eastAsia="Times New Roman" w:hAnsiTheme="minorHAnsi" w:cs="Calibri"/>
              </w:rPr>
            </w:pPr>
            <w:r w:rsidRPr="00986B9F">
              <w:rPr>
                <w:rFonts w:asciiTheme="minorHAnsi" w:eastAsia="Times New Roman" w:hAnsiTheme="minorHAnsi" w:cs="Calibri"/>
              </w:rPr>
              <w:t>Role</w:t>
            </w:r>
          </w:p>
        </w:tc>
        <w:tc>
          <w:tcPr>
            <w:tcW w:w="2694" w:type="dxa"/>
          </w:tcPr>
          <w:p w14:paraId="3C89445B" w14:textId="77777777" w:rsidR="00161112" w:rsidRPr="00986B9F" w:rsidRDefault="00161112" w:rsidP="008F379D">
            <w:pPr>
              <w:widowControl w:val="0"/>
              <w:autoSpaceDE w:val="0"/>
              <w:autoSpaceDN w:val="0"/>
              <w:adjustRightInd w:val="0"/>
              <w:spacing w:after="240" w:line="258" w:lineRule="atLeast"/>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Calibri"/>
              </w:rPr>
            </w:pPr>
            <w:r w:rsidRPr="00986B9F">
              <w:rPr>
                <w:rFonts w:asciiTheme="minorHAnsi" w:eastAsia="Times New Roman" w:hAnsiTheme="minorHAnsi" w:cs="Calibri"/>
              </w:rPr>
              <w:t>Name</w:t>
            </w:r>
          </w:p>
        </w:tc>
        <w:tc>
          <w:tcPr>
            <w:tcW w:w="3969" w:type="dxa"/>
          </w:tcPr>
          <w:p w14:paraId="7910250E" w14:textId="77777777" w:rsidR="00161112" w:rsidRPr="00986B9F" w:rsidRDefault="00161112" w:rsidP="008F379D">
            <w:pPr>
              <w:widowControl w:val="0"/>
              <w:autoSpaceDE w:val="0"/>
              <w:autoSpaceDN w:val="0"/>
              <w:adjustRightInd w:val="0"/>
              <w:spacing w:after="240" w:line="258" w:lineRule="atLeast"/>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Calibri"/>
              </w:rPr>
            </w:pPr>
            <w:r w:rsidRPr="00986B9F">
              <w:rPr>
                <w:rFonts w:asciiTheme="minorHAnsi" w:eastAsia="Times New Roman" w:hAnsiTheme="minorHAnsi" w:cs="Calibri"/>
              </w:rPr>
              <w:t>Contact details</w:t>
            </w:r>
          </w:p>
        </w:tc>
      </w:tr>
      <w:tr w:rsidR="00161112" w:rsidRPr="00986B9F" w14:paraId="621E6681" w14:textId="77777777" w:rsidTr="001611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41C964BC" w14:textId="77777777" w:rsidR="00161112" w:rsidRPr="00986B9F" w:rsidRDefault="00161112" w:rsidP="008F379D">
            <w:pPr>
              <w:widowControl w:val="0"/>
              <w:autoSpaceDE w:val="0"/>
              <w:autoSpaceDN w:val="0"/>
              <w:adjustRightInd w:val="0"/>
              <w:spacing w:after="240" w:line="258" w:lineRule="atLeast"/>
              <w:rPr>
                <w:rFonts w:asciiTheme="minorHAnsi" w:eastAsia="Times New Roman" w:hAnsiTheme="minorHAnsi" w:cs="Calibri"/>
              </w:rPr>
            </w:pPr>
            <w:r w:rsidRPr="00986B9F">
              <w:rPr>
                <w:rFonts w:asciiTheme="minorHAnsi" w:eastAsia="Times New Roman" w:hAnsiTheme="minorHAnsi" w:cs="Calibri"/>
              </w:rPr>
              <w:t>Headteacher</w:t>
            </w:r>
          </w:p>
        </w:tc>
        <w:tc>
          <w:tcPr>
            <w:tcW w:w="2694" w:type="dxa"/>
          </w:tcPr>
          <w:p w14:paraId="662A6021" w14:textId="77777777" w:rsidR="00161112" w:rsidRPr="00986B9F" w:rsidRDefault="00161112" w:rsidP="008F379D">
            <w:pPr>
              <w:widowControl w:val="0"/>
              <w:autoSpaceDE w:val="0"/>
              <w:autoSpaceDN w:val="0"/>
              <w:adjustRightInd w:val="0"/>
              <w:spacing w:before="120" w:after="240" w:line="276"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r w:rsidRPr="00986B9F">
              <w:rPr>
                <w:rFonts w:asciiTheme="minorHAnsi" w:eastAsia="Times New Roman" w:hAnsiTheme="minorHAnsi" w:cs="Arial"/>
                <w:bCs/>
              </w:rPr>
              <w:t>Gill Humphriss</w:t>
            </w:r>
          </w:p>
        </w:tc>
        <w:tc>
          <w:tcPr>
            <w:tcW w:w="3969" w:type="dxa"/>
          </w:tcPr>
          <w:p w14:paraId="02B6B80B" w14:textId="77777777" w:rsidR="00161112" w:rsidRDefault="00161112" w:rsidP="008F379D">
            <w:pPr>
              <w:spacing w:before="120" w:after="240" w:line="276" w:lineRule="auto"/>
              <w:cnfStyle w:val="000000100000" w:firstRow="0" w:lastRow="0" w:firstColumn="0" w:lastColumn="0" w:oddVBand="0" w:evenVBand="0" w:oddHBand="1" w:evenHBand="0" w:firstRowFirstColumn="0" w:firstRowLastColumn="0" w:lastRowFirstColumn="0" w:lastRowLastColumn="0"/>
            </w:pPr>
            <w:r w:rsidRPr="00986B9F">
              <w:rPr>
                <w:rFonts w:asciiTheme="minorHAnsi" w:eastAsia="Times New Roman" w:hAnsiTheme="minorHAnsi" w:cs="Arial"/>
                <w:bCs/>
              </w:rPr>
              <w:t xml:space="preserve">email: </w:t>
            </w:r>
            <w:hyperlink r:id="rId82" w:history="1">
              <w:r w:rsidRPr="00986B9F">
                <w:rPr>
                  <w:rFonts w:asciiTheme="minorHAnsi" w:eastAsia="Times New Roman" w:hAnsiTheme="minorHAnsi" w:cs="Arial"/>
                  <w:bCs/>
                  <w:color w:val="0000FF"/>
                  <w:u w:val="single"/>
                </w:rPr>
                <w:t>head2042@welearn365.com</w:t>
              </w:r>
            </w:hyperlink>
          </w:p>
          <w:p w14:paraId="4B20841C" w14:textId="77777777" w:rsidR="00161112" w:rsidRPr="00986B9F" w:rsidRDefault="00161112" w:rsidP="008F379D">
            <w:pPr>
              <w:widowControl w:val="0"/>
              <w:autoSpaceDE w:val="0"/>
              <w:autoSpaceDN w:val="0"/>
              <w:adjustRightInd w:val="0"/>
              <w:spacing w:before="120" w:after="240" w:line="276"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rPr>
            </w:pPr>
          </w:p>
          <w:p w14:paraId="74F08301" w14:textId="77777777" w:rsidR="00161112" w:rsidRDefault="00161112" w:rsidP="008F379D">
            <w:pPr>
              <w:spacing w:before="120" w:after="24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bCs/>
              </w:rPr>
            </w:pPr>
            <w:r w:rsidRPr="00986B9F">
              <w:rPr>
                <w:rFonts w:asciiTheme="minorHAnsi" w:eastAsia="Times New Roman" w:hAnsiTheme="minorHAnsi" w:cs="Arial"/>
                <w:bCs/>
              </w:rPr>
              <w:t xml:space="preserve">tel: 01789 293201 </w:t>
            </w:r>
          </w:p>
          <w:p w14:paraId="36BF409C" w14:textId="77777777" w:rsidR="00161112" w:rsidRPr="00986B9F" w:rsidRDefault="00161112" w:rsidP="008F379D">
            <w:pPr>
              <w:widowControl w:val="0"/>
              <w:autoSpaceDE w:val="0"/>
              <w:autoSpaceDN w:val="0"/>
              <w:adjustRightInd w:val="0"/>
              <w:spacing w:before="120" w:after="240" w:line="276"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rPr>
            </w:pPr>
          </w:p>
        </w:tc>
      </w:tr>
      <w:tr w:rsidR="00161112" w:rsidRPr="00986B9F" w14:paraId="0DD0129F" w14:textId="77777777" w:rsidTr="00161112">
        <w:tc>
          <w:tcPr>
            <w:cnfStyle w:val="001000000000" w:firstRow="0" w:lastRow="0" w:firstColumn="1" w:lastColumn="0" w:oddVBand="0" w:evenVBand="0" w:oddHBand="0" w:evenHBand="0" w:firstRowFirstColumn="0" w:firstRowLastColumn="0" w:lastRowFirstColumn="0" w:lastRowLastColumn="0"/>
            <w:tcW w:w="2835" w:type="dxa"/>
          </w:tcPr>
          <w:p w14:paraId="434F5ECB" w14:textId="77777777" w:rsidR="00161112" w:rsidRPr="00986B9F" w:rsidRDefault="00161112" w:rsidP="008F379D">
            <w:pPr>
              <w:widowControl w:val="0"/>
              <w:autoSpaceDE w:val="0"/>
              <w:autoSpaceDN w:val="0"/>
              <w:adjustRightInd w:val="0"/>
              <w:spacing w:after="240" w:line="258" w:lineRule="atLeast"/>
              <w:rPr>
                <w:rFonts w:asciiTheme="minorHAnsi" w:eastAsia="Times New Roman" w:hAnsiTheme="minorHAnsi" w:cs="Calibri"/>
              </w:rPr>
            </w:pPr>
            <w:r w:rsidRPr="00986B9F">
              <w:rPr>
                <w:rFonts w:asciiTheme="minorHAnsi" w:eastAsia="Times New Roman" w:hAnsiTheme="minorHAnsi" w:cs="Calibri"/>
              </w:rPr>
              <w:t>The Designated Safeguarding Lead (DSL)</w:t>
            </w:r>
          </w:p>
        </w:tc>
        <w:tc>
          <w:tcPr>
            <w:tcW w:w="2694" w:type="dxa"/>
          </w:tcPr>
          <w:p w14:paraId="56F47C38" w14:textId="77777777" w:rsidR="00161112" w:rsidRPr="00986B9F" w:rsidRDefault="00161112" w:rsidP="008F379D">
            <w:pPr>
              <w:widowControl w:val="0"/>
              <w:autoSpaceDE w:val="0"/>
              <w:autoSpaceDN w:val="0"/>
              <w:adjustRightInd w:val="0"/>
              <w:spacing w:before="120" w:after="240" w:line="276"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r w:rsidRPr="00986B9F">
              <w:rPr>
                <w:rFonts w:asciiTheme="minorHAnsi" w:eastAsia="Times New Roman" w:hAnsiTheme="minorHAnsi" w:cs="Arial"/>
                <w:bCs/>
              </w:rPr>
              <w:t xml:space="preserve">Gill Humphriss </w:t>
            </w:r>
          </w:p>
        </w:tc>
        <w:tc>
          <w:tcPr>
            <w:tcW w:w="3969" w:type="dxa"/>
          </w:tcPr>
          <w:p w14:paraId="7C4E4E73" w14:textId="77777777" w:rsidR="00161112" w:rsidRDefault="00161112" w:rsidP="008F379D">
            <w:pPr>
              <w:widowControl w:val="0"/>
              <w:autoSpaceDE w:val="0"/>
              <w:autoSpaceDN w:val="0"/>
              <w:adjustRightInd w:val="0"/>
              <w:spacing w:before="120" w:after="240" w:line="276" w:lineRule="auto"/>
              <w:cnfStyle w:val="000000000000" w:firstRow="0" w:lastRow="0" w:firstColumn="0" w:lastColumn="0" w:oddVBand="0" w:evenVBand="0" w:oddHBand="0" w:evenHBand="0" w:firstRowFirstColumn="0" w:firstRowLastColumn="0" w:lastRowFirstColumn="0" w:lastRowLastColumn="0"/>
            </w:pPr>
            <w:r w:rsidRPr="00986B9F">
              <w:rPr>
                <w:rFonts w:asciiTheme="minorHAnsi" w:eastAsia="Times New Roman" w:hAnsiTheme="minorHAnsi" w:cs="Calibri"/>
                <w:bCs/>
              </w:rPr>
              <w:t xml:space="preserve">email: </w:t>
            </w:r>
            <w:hyperlink r:id="rId83" w:history="1">
              <w:r w:rsidRPr="00986B9F">
                <w:rPr>
                  <w:rFonts w:asciiTheme="minorHAnsi" w:eastAsia="Times New Roman" w:hAnsiTheme="minorHAnsi" w:cs="Calibri"/>
                  <w:bCs/>
                  <w:color w:val="0000FF"/>
                  <w:u w:val="single"/>
                </w:rPr>
                <w:t>head2042</w:t>
              </w:r>
              <w:r w:rsidRPr="00986B9F">
                <w:rPr>
                  <w:rFonts w:asciiTheme="minorHAnsi" w:eastAsia="Times New Roman" w:hAnsiTheme="minorHAnsi" w:cs="Arial"/>
                  <w:bCs/>
                  <w:color w:val="0000FF"/>
                  <w:u w:val="single"/>
                </w:rPr>
                <w:t>@welearn365.com</w:t>
              </w:r>
            </w:hyperlink>
          </w:p>
          <w:p w14:paraId="766680ED" w14:textId="77777777" w:rsidR="00161112" w:rsidRPr="00986B9F" w:rsidRDefault="00161112" w:rsidP="008F379D">
            <w:pPr>
              <w:widowControl w:val="0"/>
              <w:autoSpaceDE w:val="0"/>
              <w:autoSpaceDN w:val="0"/>
              <w:adjustRightInd w:val="0"/>
              <w:spacing w:before="120" w:after="240" w:line="276"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rPr>
            </w:pPr>
          </w:p>
          <w:p w14:paraId="4E56FD3E" w14:textId="77777777" w:rsidR="00161112" w:rsidRDefault="00161112" w:rsidP="008F379D">
            <w:pPr>
              <w:widowControl w:val="0"/>
              <w:autoSpaceDE w:val="0"/>
              <w:autoSpaceDN w:val="0"/>
              <w:adjustRightInd w:val="0"/>
              <w:spacing w:before="120" w:after="240" w:line="276"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rPr>
            </w:pPr>
            <w:r w:rsidRPr="00986B9F">
              <w:rPr>
                <w:rFonts w:asciiTheme="minorHAnsi" w:eastAsia="Times New Roman" w:hAnsiTheme="minorHAnsi" w:cs="Arial"/>
                <w:bCs/>
              </w:rPr>
              <w:t>tel: 01789 293201</w:t>
            </w:r>
          </w:p>
          <w:p w14:paraId="6324975F" w14:textId="77777777" w:rsidR="00161112" w:rsidRPr="00986B9F" w:rsidRDefault="00161112" w:rsidP="008F379D">
            <w:pPr>
              <w:widowControl w:val="0"/>
              <w:autoSpaceDE w:val="0"/>
              <w:autoSpaceDN w:val="0"/>
              <w:adjustRightInd w:val="0"/>
              <w:spacing w:before="120" w:after="240" w:line="276"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rPr>
            </w:pPr>
          </w:p>
        </w:tc>
      </w:tr>
      <w:tr w:rsidR="00161112" w:rsidRPr="00986B9F" w14:paraId="58C966A1" w14:textId="77777777" w:rsidTr="001611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603C3625" w14:textId="77777777" w:rsidR="00161112" w:rsidRPr="00986B9F" w:rsidRDefault="00161112" w:rsidP="008F379D">
            <w:pPr>
              <w:widowControl w:val="0"/>
              <w:autoSpaceDE w:val="0"/>
              <w:autoSpaceDN w:val="0"/>
              <w:adjustRightInd w:val="0"/>
              <w:spacing w:after="240" w:line="258" w:lineRule="atLeast"/>
              <w:rPr>
                <w:rFonts w:eastAsia="Times New Roman" w:cs="Calibri"/>
              </w:rPr>
            </w:pPr>
          </w:p>
        </w:tc>
        <w:tc>
          <w:tcPr>
            <w:tcW w:w="2694" w:type="dxa"/>
          </w:tcPr>
          <w:p w14:paraId="00F60CBA" w14:textId="77777777" w:rsidR="00161112" w:rsidRPr="00986B9F" w:rsidRDefault="00161112" w:rsidP="008F379D">
            <w:pPr>
              <w:widowControl w:val="0"/>
              <w:autoSpaceDE w:val="0"/>
              <w:autoSpaceDN w:val="0"/>
              <w:adjustRightInd w:val="0"/>
              <w:spacing w:before="120" w:after="240" w:line="276" w:lineRule="auto"/>
              <w:cnfStyle w:val="000000100000" w:firstRow="0" w:lastRow="0" w:firstColumn="0" w:lastColumn="0" w:oddVBand="0" w:evenVBand="0" w:oddHBand="1" w:evenHBand="0" w:firstRowFirstColumn="0" w:firstRowLastColumn="0" w:lastRowFirstColumn="0" w:lastRowLastColumn="0"/>
              <w:rPr>
                <w:rFonts w:eastAsia="Times New Roman" w:cs="Arial"/>
                <w:bCs/>
              </w:rPr>
            </w:pPr>
          </w:p>
        </w:tc>
        <w:tc>
          <w:tcPr>
            <w:tcW w:w="3969" w:type="dxa"/>
          </w:tcPr>
          <w:p w14:paraId="7A52E288" w14:textId="77777777" w:rsidR="00161112" w:rsidRPr="00986B9F" w:rsidRDefault="00161112" w:rsidP="008F379D">
            <w:pPr>
              <w:widowControl w:val="0"/>
              <w:autoSpaceDE w:val="0"/>
              <w:autoSpaceDN w:val="0"/>
              <w:adjustRightInd w:val="0"/>
              <w:spacing w:before="120" w:after="240" w:line="276" w:lineRule="auto"/>
              <w:cnfStyle w:val="000000100000" w:firstRow="0" w:lastRow="0" w:firstColumn="0" w:lastColumn="0" w:oddVBand="0" w:evenVBand="0" w:oddHBand="1" w:evenHBand="0" w:firstRowFirstColumn="0" w:firstRowLastColumn="0" w:lastRowFirstColumn="0" w:lastRowLastColumn="0"/>
              <w:rPr>
                <w:rFonts w:eastAsia="Times New Roman" w:cs="Calibri"/>
                <w:bCs/>
              </w:rPr>
            </w:pPr>
          </w:p>
        </w:tc>
      </w:tr>
      <w:tr w:rsidR="00161112" w:rsidRPr="00986B9F" w14:paraId="0A868BB3" w14:textId="77777777" w:rsidTr="00161112">
        <w:trPr>
          <w:trHeight w:val="2252"/>
        </w:trPr>
        <w:tc>
          <w:tcPr>
            <w:cnfStyle w:val="001000000000" w:firstRow="0" w:lastRow="0" w:firstColumn="1" w:lastColumn="0" w:oddVBand="0" w:evenVBand="0" w:oddHBand="0" w:evenHBand="0" w:firstRowFirstColumn="0" w:firstRowLastColumn="0" w:lastRowFirstColumn="0" w:lastRowLastColumn="0"/>
            <w:tcW w:w="2835" w:type="dxa"/>
          </w:tcPr>
          <w:p w14:paraId="026721F3" w14:textId="77777777" w:rsidR="00161112" w:rsidRPr="00986B9F" w:rsidRDefault="00161112" w:rsidP="008F379D">
            <w:pPr>
              <w:widowControl w:val="0"/>
              <w:autoSpaceDE w:val="0"/>
              <w:autoSpaceDN w:val="0"/>
              <w:adjustRightInd w:val="0"/>
              <w:spacing w:after="240" w:line="258" w:lineRule="atLeast"/>
              <w:rPr>
                <w:rFonts w:asciiTheme="minorHAnsi" w:eastAsia="Times New Roman" w:hAnsiTheme="minorHAnsi" w:cs="Calibri"/>
              </w:rPr>
            </w:pPr>
            <w:r w:rsidRPr="00986B9F">
              <w:rPr>
                <w:rFonts w:asciiTheme="minorHAnsi" w:eastAsia="Times New Roman" w:hAnsiTheme="minorHAnsi" w:cs="Calibri"/>
              </w:rPr>
              <w:t>Deputy Designated Safeguarding Leads (DDSLs)</w:t>
            </w:r>
          </w:p>
        </w:tc>
        <w:tc>
          <w:tcPr>
            <w:tcW w:w="2694" w:type="dxa"/>
          </w:tcPr>
          <w:p w14:paraId="498E25FE" w14:textId="77777777" w:rsidR="00161112" w:rsidRPr="00986B9F" w:rsidRDefault="00161112" w:rsidP="008F379D">
            <w:pPr>
              <w:widowControl w:val="0"/>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rPr>
            </w:pPr>
          </w:p>
          <w:p w14:paraId="6D545C63" w14:textId="77777777" w:rsidR="00161112" w:rsidRDefault="00161112" w:rsidP="008F379D">
            <w:pPr>
              <w:widowControl w:val="0"/>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rPr>
            </w:pPr>
            <w:r w:rsidRPr="00986B9F">
              <w:rPr>
                <w:rFonts w:asciiTheme="minorHAnsi" w:eastAsia="Times New Roman" w:hAnsiTheme="minorHAnsi" w:cs="Arial"/>
                <w:bCs/>
              </w:rPr>
              <w:t>Lisa Chisholm</w:t>
            </w:r>
          </w:p>
          <w:p w14:paraId="56EA11A8" w14:textId="77777777" w:rsidR="00161112" w:rsidRPr="00986B9F" w:rsidRDefault="00161112" w:rsidP="008F379D">
            <w:pPr>
              <w:widowControl w:val="0"/>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rPr>
            </w:pPr>
          </w:p>
          <w:p w14:paraId="58692E03" w14:textId="77777777" w:rsidR="00161112" w:rsidRDefault="00161112" w:rsidP="008F379D">
            <w:pPr>
              <w:widowControl w:val="0"/>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rPr>
            </w:pPr>
            <w:r w:rsidRPr="00986B9F">
              <w:rPr>
                <w:rFonts w:asciiTheme="minorHAnsi" w:eastAsia="Times New Roman" w:hAnsiTheme="minorHAnsi" w:cs="Arial"/>
                <w:bCs/>
              </w:rPr>
              <w:t>Tracey Parton</w:t>
            </w:r>
          </w:p>
          <w:p w14:paraId="12C5E8E9" w14:textId="77777777" w:rsidR="00161112" w:rsidRPr="00986B9F" w:rsidRDefault="00161112" w:rsidP="008F379D">
            <w:pPr>
              <w:widowControl w:val="0"/>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rPr>
            </w:pPr>
          </w:p>
          <w:p w14:paraId="5617003B" w14:textId="77777777" w:rsidR="00161112" w:rsidRDefault="00161112" w:rsidP="008F379D">
            <w:pPr>
              <w:widowControl w:val="0"/>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rPr>
            </w:pPr>
            <w:r w:rsidRPr="00986B9F">
              <w:rPr>
                <w:rFonts w:asciiTheme="minorHAnsi" w:eastAsia="Times New Roman" w:hAnsiTheme="minorHAnsi" w:cs="Arial"/>
                <w:bCs/>
              </w:rPr>
              <w:t>Georgie White</w:t>
            </w:r>
          </w:p>
          <w:p w14:paraId="57734C7A" w14:textId="77777777" w:rsidR="00161112" w:rsidRPr="00986B9F" w:rsidRDefault="00161112" w:rsidP="008F379D">
            <w:pPr>
              <w:widowControl w:val="0"/>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rPr>
            </w:pPr>
          </w:p>
          <w:p w14:paraId="4B70BACA" w14:textId="77777777" w:rsidR="00161112" w:rsidRPr="00986B9F" w:rsidRDefault="00161112" w:rsidP="008F379D">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p>
        </w:tc>
        <w:tc>
          <w:tcPr>
            <w:tcW w:w="3969" w:type="dxa"/>
          </w:tcPr>
          <w:p w14:paraId="3EBAABAD" w14:textId="77777777" w:rsidR="00161112" w:rsidRPr="00986B9F" w:rsidRDefault="00161112" w:rsidP="008F379D">
            <w:pPr>
              <w:widowControl w:val="0"/>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r w:rsidRPr="00986B9F">
              <w:rPr>
                <w:rFonts w:asciiTheme="minorHAnsi" w:eastAsia="Times New Roman" w:hAnsiTheme="minorHAnsi" w:cs="Calibri"/>
                <w:bCs/>
              </w:rPr>
              <w:t xml:space="preserve">email: </w:t>
            </w:r>
          </w:p>
          <w:p w14:paraId="1A58F2F4" w14:textId="77777777" w:rsidR="00161112" w:rsidRDefault="00161112" w:rsidP="008F379D">
            <w:pPr>
              <w:widowControl w:val="0"/>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rPr>
            </w:pPr>
            <w:hyperlink r:id="rId84" w:history="1">
              <w:r w:rsidRPr="00986B9F">
                <w:rPr>
                  <w:rFonts w:asciiTheme="minorHAnsi" w:eastAsia="Times New Roman" w:hAnsiTheme="minorHAnsi" w:cs="Arial"/>
                  <w:color w:val="0000FF"/>
                  <w:u w:val="single"/>
                </w:rPr>
                <w:t>c</w:t>
              </w:r>
              <w:r w:rsidRPr="00986B9F">
                <w:rPr>
                  <w:rFonts w:asciiTheme="minorHAnsi" w:eastAsia="Times New Roman" w:hAnsiTheme="minorHAnsi" w:cs="Arial"/>
                  <w:bCs/>
                  <w:color w:val="0000FF"/>
                  <w:u w:val="single"/>
                </w:rPr>
                <w:t>hisholm.l@welearn365.com</w:t>
              </w:r>
            </w:hyperlink>
            <w:r w:rsidRPr="00986B9F">
              <w:rPr>
                <w:rFonts w:asciiTheme="minorHAnsi" w:eastAsia="Times New Roman" w:hAnsiTheme="minorHAnsi" w:cs="Arial"/>
                <w:bCs/>
              </w:rPr>
              <w:t xml:space="preserve"> </w:t>
            </w:r>
          </w:p>
          <w:p w14:paraId="39799B9F" w14:textId="77777777" w:rsidR="00161112" w:rsidRPr="00986B9F" w:rsidRDefault="00161112" w:rsidP="008F379D">
            <w:pPr>
              <w:widowControl w:val="0"/>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rPr>
            </w:pPr>
          </w:p>
          <w:p w14:paraId="616D2BB8" w14:textId="77777777" w:rsidR="00161112" w:rsidRDefault="00161112" w:rsidP="008F379D">
            <w:pPr>
              <w:widowControl w:val="0"/>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pPr>
            <w:hyperlink r:id="rId85" w:history="1">
              <w:r w:rsidRPr="00986B9F">
                <w:rPr>
                  <w:rFonts w:asciiTheme="minorHAnsi" w:eastAsia="Times New Roman" w:hAnsiTheme="minorHAnsi" w:cs="Arial"/>
                  <w:bCs/>
                  <w:color w:val="0000FF"/>
                  <w:u w:val="single"/>
                </w:rPr>
                <w:t>parton.t@welearn365.com</w:t>
              </w:r>
            </w:hyperlink>
          </w:p>
          <w:p w14:paraId="50F314A1" w14:textId="77777777" w:rsidR="00161112" w:rsidRPr="00986B9F" w:rsidRDefault="00161112" w:rsidP="008F379D">
            <w:pPr>
              <w:widowControl w:val="0"/>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rPr>
            </w:pPr>
          </w:p>
          <w:p w14:paraId="44889639" w14:textId="35C9A017" w:rsidR="00161112" w:rsidRDefault="00161112" w:rsidP="008F379D">
            <w:pPr>
              <w:widowControl w:val="0"/>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pPr>
            <w:hyperlink r:id="rId86" w:history="1">
              <w:r w:rsidRPr="00986B9F">
                <w:rPr>
                  <w:rFonts w:asciiTheme="minorHAnsi" w:eastAsia="Times New Roman" w:hAnsiTheme="minorHAnsi" w:cs="Arial"/>
                  <w:bCs/>
                  <w:color w:val="0000FF"/>
                  <w:u w:val="single"/>
                </w:rPr>
                <w:t>white.g1@welearn365.com</w:t>
              </w:r>
            </w:hyperlink>
          </w:p>
          <w:p w14:paraId="75CF3476" w14:textId="77777777" w:rsidR="00161112" w:rsidRPr="00986B9F" w:rsidRDefault="00161112" w:rsidP="008F379D">
            <w:pPr>
              <w:widowControl w:val="0"/>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color w:val="000000"/>
              </w:rPr>
            </w:pPr>
          </w:p>
          <w:p w14:paraId="66F21AC9" w14:textId="77777777" w:rsidR="00161112" w:rsidRDefault="00161112" w:rsidP="008F379D">
            <w:pPr>
              <w:widowControl w:val="0"/>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color w:val="000000"/>
              </w:rPr>
            </w:pPr>
            <w:r w:rsidRPr="00986B9F">
              <w:rPr>
                <w:rFonts w:asciiTheme="minorHAnsi" w:eastAsia="Times New Roman" w:hAnsiTheme="minorHAnsi" w:cs="Arial"/>
                <w:bCs/>
                <w:color w:val="000000"/>
              </w:rPr>
              <w:t>tel: 01789 293201</w:t>
            </w:r>
          </w:p>
          <w:p w14:paraId="252EABEE" w14:textId="77777777" w:rsidR="00161112" w:rsidRPr="00986B9F" w:rsidRDefault="00161112" w:rsidP="008F379D">
            <w:pPr>
              <w:widowControl w:val="0"/>
              <w:autoSpaceDE w:val="0"/>
              <w:autoSpaceDN w:val="0"/>
              <w:adjustRightInd w:val="0"/>
              <w:spacing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color w:val="000000"/>
              </w:rPr>
            </w:pPr>
          </w:p>
        </w:tc>
      </w:tr>
      <w:tr w:rsidR="00161112" w:rsidRPr="00986B9F" w14:paraId="716F5BC2" w14:textId="77777777" w:rsidTr="00161112">
        <w:trPr>
          <w:cnfStyle w:val="000000100000" w:firstRow="0" w:lastRow="0" w:firstColumn="0" w:lastColumn="0" w:oddVBand="0" w:evenVBand="0" w:oddHBand="1" w:evenHBand="0" w:firstRowFirstColumn="0" w:firstRowLastColumn="0" w:lastRowFirstColumn="0" w:lastRowLastColumn="0"/>
          <w:trHeight w:val="1058"/>
        </w:trPr>
        <w:tc>
          <w:tcPr>
            <w:cnfStyle w:val="001000000000" w:firstRow="0" w:lastRow="0" w:firstColumn="1" w:lastColumn="0" w:oddVBand="0" w:evenVBand="0" w:oddHBand="0" w:evenHBand="0" w:firstRowFirstColumn="0" w:firstRowLastColumn="0" w:lastRowFirstColumn="0" w:lastRowLastColumn="0"/>
            <w:tcW w:w="2835" w:type="dxa"/>
          </w:tcPr>
          <w:p w14:paraId="66AA1B61" w14:textId="77777777" w:rsidR="00161112" w:rsidRPr="00986B9F" w:rsidRDefault="00161112" w:rsidP="008F379D">
            <w:pPr>
              <w:widowControl w:val="0"/>
              <w:autoSpaceDE w:val="0"/>
              <w:autoSpaceDN w:val="0"/>
              <w:adjustRightInd w:val="0"/>
              <w:spacing w:after="240"/>
              <w:rPr>
                <w:rFonts w:asciiTheme="minorHAnsi" w:eastAsia="Times New Roman" w:hAnsiTheme="minorHAnsi" w:cs="Calibri"/>
              </w:rPr>
            </w:pPr>
            <w:r w:rsidRPr="00986B9F">
              <w:rPr>
                <w:rFonts w:asciiTheme="minorHAnsi" w:eastAsia="Times New Roman" w:hAnsiTheme="minorHAnsi" w:cs="Calibri"/>
              </w:rPr>
              <w:t>Designated Teacher for Looked After and Previously Looked After Children</w:t>
            </w:r>
          </w:p>
        </w:tc>
        <w:tc>
          <w:tcPr>
            <w:tcW w:w="2694" w:type="dxa"/>
          </w:tcPr>
          <w:p w14:paraId="26E951C6" w14:textId="77777777" w:rsidR="00161112" w:rsidRPr="00986B9F" w:rsidRDefault="00161112" w:rsidP="008F379D">
            <w:pPr>
              <w:widowControl w:val="0"/>
              <w:autoSpaceDE w:val="0"/>
              <w:autoSpaceDN w:val="0"/>
              <w:adjustRightInd w:val="0"/>
              <w:spacing w:before="120" w:after="240" w:line="23"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r w:rsidRPr="00986B9F">
              <w:rPr>
                <w:rFonts w:asciiTheme="minorHAnsi" w:eastAsia="Times New Roman" w:hAnsiTheme="minorHAnsi" w:cs="Arial"/>
                <w:bCs/>
              </w:rPr>
              <w:t xml:space="preserve">Gill Humphriss </w:t>
            </w:r>
          </w:p>
        </w:tc>
        <w:tc>
          <w:tcPr>
            <w:tcW w:w="3969" w:type="dxa"/>
          </w:tcPr>
          <w:p w14:paraId="5FF2E43B" w14:textId="77777777" w:rsidR="00161112" w:rsidRDefault="00161112" w:rsidP="008F379D">
            <w:pPr>
              <w:widowControl w:val="0"/>
              <w:autoSpaceDE w:val="0"/>
              <w:autoSpaceDN w:val="0"/>
              <w:adjustRightInd w:val="0"/>
              <w:spacing w:after="240"/>
              <w:ind w:left="6521" w:hanging="6521"/>
              <w:cnfStyle w:val="000000100000" w:firstRow="0" w:lastRow="0" w:firstColumn="0" w:lastColumn="0" w:oddVBand="0" w:evenVBand="0" w:oddHBand="1" w:evenHBand="0" w:firstRowFirstColumn="0" w:firstRowLastColumn="0" w:lastRowFirstColumn="0" w:lastRowLastColumn="0"/>
            </w:pPr>
            <w:r w:rsidRPr="00986B9F">
              <w:rPr>
                <w:rFonts w:asciiTheme="minorHAnsi" w:eastAsia="Times New Roman" w:hAnsiTheme="minorHAnsi" w:cs="Arial"/>
              </w:rPr>
              <w:t xml:space="preserve">email: </w:t>
            </w:r>
            <w:hyperlink r:id="rId87" w:history="1">
              <w:r w:rsidRPr="00986B9F">
                <w:rPr>
                  <w:rFonts w:asciiTheme="minorHAnsi" w:eastAsia="Times New Roman" w:hAnsiTheme="minorHAnsi" w:cs="Calibri"/>
                  <w:bCs/>
                  <w:color w:val="0000FF"/>
                  <w:u w:val="single"/>
                </w:rPr>
                <w:t>head2042</w:t>
              </w:r>
              <w:r w:rsidRPr="00986B9F">
                <w:rPr>
                  <w:rFonts w:asciiTheme="minorHAnsi" w:eastAsia="Times New Roman" w:hAnsiTheme="minorHAnsi" w:cs="Arial"/>
                  <w:color w:val="0000FF"/>
                  <w:u w:val="single"/>
                </w:rPr>
                <w:t>@welearn365.com</w:t>
              </w:r>
            </w:hyperlink>
          </w:p>
          <w:p w14:paraId="024E58F8" w14:textId="77777777" w:rsidR="00161112" w:rsidRPr="00986B9F" w:rsidRDefault="00161112" w:rsidP="008F379D">
            <w:pPr>
              <w:widowControl w:val="0"/>
              <w:autoSpaceDE w:val="0"/>
              <w:autoSpaceDN w:val="0"/>
              <w:adjustRightInd w:val="0"/>
              <w:spacing w:after="240"/>
              <w:ind w:left="6521" w:hanging="6521"/>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p>
          <w:p w14:paraId="042A9A55" w14:textId="77777777" w:rsidR="00161112" w:rsidRPr="00986B9F" w:rsidRDefault="00161112" w:rsidP="008F379D">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r w:rsidRPr="00986B9F">
              <w:rPr>
                <w:rFonts w:asciiTheme="minorHAnsi" w:eastAsia="Times New Roman" w:hAnsiTheme="minorHAnsi" w:cs="Arial"/>
                <w:bCs/>
                <w:color w:val="000000"/>
              </w:rPr>
              <w:t>tel: 01789 293201</w:t>
            </w:r>
          </w:p>
        </w:tc>
      </w:tr>
      <w:tr w:rsidR="00161112" w:rsidRPr="00986B9F" w14:paraId="460077E4" w14:textId="77777777" w:rsidTr="008F379D">
        <w:tc>
          <w:tcPr>
            <w:cnfStyle w:val="001000000000" w:firstRow="0" w:lastRow="0" w:firstColumn="1" w:lastColumn="0" w:oddVBand="0" w:evenVBand="0" w:oddHBand="0" w:evenHBand="0" w:firstRowFirstColumn="0" w:firstRowLastColumn="0" w:lastRowFirstColumn="0" w:lastRowLastColumn="0"/>
            <w:tcW w:w="2835" w:type="dxa"/>
          </w:tcPr>
          <w:p w14:paraId="58201A1C" w14:textId="77777777" w:rsidR="00161112" w:rsidRPr="00986B9F" w:rsidRDefault="00161112" w:rsidP="008F379D">
            <w:pPr>
              <w:widowControl w:val="0"/>
              <w:autoSpaceDE w:val="0"/>
              <w:autoSpaceDN w:val="0"/>
              <w:adjustRightInd w:val="0"/>
              <w:spacing w:after="240" w:line="258" w:lineRule="atLeast"/>
              <w:rPr>
                <w:rFonts w:asciiTheme="minorHAnsi" w:eastAsia="Times New Roman" w:hAnsiTheme="minorHAnsi" w:cs="Calibri"/>
              </w:rPr>
            </w:pPr>
            <w:r w:rsidRPr="00986B9F">
              <w:rPr>
                <w:rFonts w:asciiTheme="minorHAnsi" w:eastAsia="Times New Roman" w:hAnsiTheme="minorHAnsi" w:cs="Calibri"/>
              </w:rPr>
              <w:t>Mental Health Lead</w:t>
            </w:r>
          </w:p>
        </w:tc>
        <w:tc>
          <w:tcPr>
            <w:tcW w:w="2694" w:type="dxa"/>
          </w:tcPr>
          <w:p w14:paraId="62968F18" w14:textId="77777777" w:rsidR="00161112" w:rsidRPr="00986B9F" w:rsidRDefault="00161112" w:rsidP="008F379D">
            <w:pPr>
              <w:widowControl w:val="0"/>
              <w:autoSpaceDE w:val="0"/>
              <w:autoSpaceDN w:val="0"/>
              <w:adjustRightInd w:val="0"/>
              <w:spacing w:before="120" w:after="240" w:line="276"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r w:rsidRPr="00986B9F">
              <w:rPr>
                <w:rFonts w:asciiTheme="minorHAnsi" w:eastAsia="Times New Roman" w:hAnsiTheme="minorHAnsi" w:cs="Arial"/>
                <w:bCs/>
              </w:rPr>
              <w:t xml:space="preserve">Gill Humphriss </w:t>
            </w:r>
          </w:p>
        </w:tc>
        <w:tc>
          <w:tcPr>
            <w:tcW w:w="3969" w:type="dxa"/>
          </w:tcPr>
          <w:p w14:paraId="44FC6D47" w14:textId="77777777" w:rsidR="00161112" w:rsidRDefault="00161112" w:rsidP="008F379D">
            <w:pPr>
              <w:widowControl w:val="0"/>
              <w:autoSpaceDE w:val="0"/>
              <w:autoSpaceDN w:val="0"/>
              <w:adjustRightInd w:val="0"/>
              <w:spacing w:before="120" w:after="240" w:line="276"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rPr>
            </w:pPr>
            <w:r w:rsidRPr="00986B9F">
              <w:rPr>
                <w:rFonts w:asciiTheme="minorHAnsi" w:eastAsia="Times New Roman" w:hAnsiTheme="minorHAnsi" w:cs="Calibri"/>
                <w:bCs/>
              </w:rPr>
              <w:t xml:space="preserve">email: </w:t>
            </w:r>
            <w:hyperlink r:id="rId88" w:history="1">
              <w:r w:rsidRPr="00986B9F">
                <w:rPr>
                  <w:rFonts w:asciiTheme="minorHAnsi" w:eastAsia="Times New Roman" w:hAnsiTheme="minorHAnsi" w:cs="Arial"/>
                  <w:bCs/>
                  <w:color w:val="0000FF"/>
                  <w:u w:val="single"/>
                </w:rPr>
                <w:t>head2042@welearn365.com</w:t>
              </w:r>
            </w:hyperlink>
            <w:r w:rsidRPr="00986B9F">
              <w:rPr>
                <w:rFonts w:asciiTheme="minorHAnsi" w:eastAsia="Times New Roman" w:hAnsiTheme="minorHAnsi" w:cs="Arial"/>
                <w:bCs/>
              </w:rPr>
              <w:t xml:space="preserve"> </w:t>
            </w:r>
          </w:p>
          <w:p w14:paraId="2E757726" w14:textId="77777777" w:rsidR="00161112" w:rsidRPr="00986B9F" w:rsidRDefault="00161112" w:rsidP="008F379D">
            <w:pPr>
              <w:widowControl w:val="0"/>
              <w:autoSpaceDE w:val="0"/>
              <w:autoSpaceDN w:val="0"/>
              <w:adjustRightInd w:val="0"/>
              <w:spacing w:before="120" w:after="240" w:line="276"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rPr>
            </w:pPr>
          </w:p>
          <w:p w14:paraId="2DB91831" w14:textId="77777777" w:rsidR="00161112" w:rsidRDefault="00161112" w:rsidP="008F379D">
            <w:pPr>
              <w:widowControl w:val="0"/>
              <w:autoSpaceDE w:val="0"/>
              <w:autoSpaceDN w:val="0"/>
              <w:adjustRightInd w:val="0"/>
              <w:spacing w:before="120" w:after="240" w:line="276"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rPr>
            </w:pPr>
            <w:r w:rsidRPr="00986B9F">
              <w:rPr>
                <w:rFonts w:asciiTheme="minorHAnsi" w:eastAsia="Times New Roman" w:hAnsiTheme="minorHAnsi" w:cs="Arial"/>
                <w:bCs/>
              </w:rPr>
              <w:t>tel: 01789 293201</w:t>
            </w:r>
          </w:p>
          <w:p w14:paraId="22F9034D" w14:textId="77777777" w:rsidR="00161112" w:rsidRPr="00986B9F" w:rsidRDefault="00161112" w:rsidP="008F379D">
            <w:pPr>
              <w:widowControl w:val="0"/>
              <w:autoSpaceDE w:val="0"/>
              <w:autoSpaceDN w:val="0"/>
              <w:adjustRightInd w:val="0"/>
              <w:spacing w:before="120" w:after="240" w:line="276"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p>
        </w:tc>
      </w:tr>
      <w:tr w:rsidR="00161112" w:rsidRPr="00986B9F" w14:paraId="338EC089" w14:textId="77777777" w:rsidTr="008F37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1B043448" w14:textId="77777777" w:rsidR="00161112" w:rsidRPr="00986B9F" w:rsidRDefault="00161112" w:rsidP="008F379D">
            <w:pPr>
              <w:widowControl w:val="0"/>
              <w:autoSpaceDE w:val="0"/>
              <w:autoSpaceDN w:val="0"/>
              <w:adjustRightInd w:val="0"/>
              <w:spacing w:after="240"/>
              <w:rPr>
                <w:rFonts w:asciiTheme="minorHAnsi" w:eastAsia="Times New Roman" w:hAnsiTheme="minorHAnsi" w:cs="Calibri"/>
              </w:rPr>
            </w:pPr>
            <w:r w:rsidRPr="00986B9F">
              <w:rPr>
                <w:rFonts w:asciiTheme="minorHAnsi" w:eastAsia="Times New Roman" w:hAnsiTheme="minorHAnsi" w:cs="Calibri"/>
              </w:rPr>
              <w:t>Nominated Safeguarding Governor</w:t>
            </w:r>
          </w:p>
        </w:tc>
        <w:tc>
          <w:tcPr>
            <w:tcW w:w="2694" w:type="dxa"/>
          </w:tcPr>
          <w:p w14:paraId="0B566874" w14:textId="77777777" w:rsidR="00161112" w:rsidRPr="00986B9F" w:rsidRDefault="00161112" w:rsidP="008F379D">
            <w:pPr>
              <w:widowControl w:val="0"/>
              <w:autoSpaceDE w:val="0"/>
              <w:autoSpaceDN w:val="0"/>
              <w:adjustRightInd w:val="0"/>
              <w:spacing w:before="120" w:after="240" w:line="276"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rPr>
            </w:pPr>
            <w:r w:rsidRPr="00986B9F">
              <w:rPr>
                <w:rFonts w:asciiTheme="minorHAnsi" w:eastAsia="Times New Roman" w:hAnsiTheme="minorHAnsi" w:cs="Arial"/>
                <w:bCs/>
              </w:rPr>
              <w:t>Karen Kennedy</w:t>
            </w:r>
          </w:p>
          <w:p w14:paraId="0CF1E9C2" w14:textId="77777777" w:rsidR="00161112" w:rsidRPr="00986B9F" w:rsidRDefault="00161112" w:rsidP="008F379D">
            <w:pPr>
              <w:widowControl w:val="0"/>
              <w:autoSpaceDE w:val="0"/>
              <w:autoSpaceDN w:val="0"/>
              <w:adjustRightInd w:val="0"/>
              <w:spacing w:before="120" w:after="240" w:line="276" w:lineRule="auto"/>
              <w:ind w:left="720" w:firstLine="72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p>
        </w:tc>
        <w:tc>
          <w:tcPr>
            <w:tcW w:w="3969" w:type="dxa"/>
          </w:tcPr>
          <w:p w14:paraId="37A1731F" w14:textId="77777777" w:rsidR="00161112" w:rsidRDefault="00161112" w:rsidP="008F379D">
            <w:pPr>
              <w:widowControl w:val="0"/>
              <w:autoSpaceDE w:val="0"/>
              <w:autoSpaceDN w:val="0"/>
              <w:adjustRightInd w:val="0"/>
              <w:spacing w:before="120" w:after="240" w:line="276"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rPr>
            </w:pPr>
            <w:r w:rsidRPr="00986B9F">
              <w:rPr>
                <w:rFonts w:asciiTheme="minorHAnsi" w:eastAsia="Times New Roman" w:hAnsiTheme="minorHAnsi" w:cs="Calibri"/>
                <w:bCs/>
                <w:color w:val="000000"/>
              </w:rPr>
              <w:t xml:space="preserve">email: </w:t>
            </w:r>
            <w:hyperlink r:id="rId89" w:history="1">
              <w:r w:rsidRPr="00986B9F">
                <w:rPr>
                  <w:rFonts w:asciiTheme="minorHAnsi" w:eastAsia="Times New Roman" w:hAnsiTheme="minorHAnsi" w:cs="Arial"/>
                  <w:bCs/>
                  <w:color w:val="0000FF"/>
                  <w:u w:val="single"/>
                </w:rPr>
                <w:t>kennedy.k@welearn365.com</w:t>
              </w:r>
            </w:hyperlink>
            <w:r w:rsidRPr="00986B9F">
              <w:rPr>
                <w:rFonts w:asciiTheme="minorHAnsi" w:eastAsia="Times New Roman" w:hAnsiTheme="minorHAnsi" w:cs="Arial"/>
                <w:bCs/>
                <w:color w:val="000000"/>
              </w:rPr>
              <w:t xml:space="preserve"> </w:t>
            </w:r>
          </w:p>
          <w:p w14:paraId="64B356EC" w14:textId="77777777" w:rsidR="00161112" w:rsidRPr="00986B9F" w:rsidRDefault="00161112" w:rsidP="008F379D">
            <w:pPr>
              <w:widowControl w:val="0"/>
              <w:autoSpaceDE w:val="0"/>
              <w:autoSpaceDN w:val="0"/>
              <w:adjustRightInd w:val="0"/>
              <w:spacing w:before="120" w:after="240" w:line="276"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rPr>
            </w:pPr>
          </w:p>
          <w:p w14:paraId="481437EF" w14:textId="77777777" w:rsidR="00161112" w:rsidRDefault="00161112" w:rsidP="008F379D">
            <w:pPr>
              <w:widowControl w:val="0"/>
              <w:autoSpaceDE w:val="0"/>
              <w:autoSpaceDN w:val="0"/>
              <w:adjustRightInd w:val="0"/>
              <w:spacing w:before="120" w:after="240" w:line="276"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rPr>
            </w:pPr>
            <w:r w:rsidRPr="00986B9F">
              <w:rPr>
                <w:rFonts w:asciiTheme="minorHAnsi" w:eastAsia="Times New Roman" w:hAnsiTheme="minorHAnsi" w:cs="Arial"/>
                <w:bCs/>
                <w:color w:val="000000"/>
              </w:rPr>
              <w:t>tel: 01789 293201</w:t>
            </w:r>
          </w:p>
          <w:p w14:paraId="47CA3637" w14:textId="77777777" w:rsidR="00161112" w:rsidRPr="00986B9F" w:rsidRDefault="00161112" w:rsidP="008F379D">
            <w:pPr>
              <w:widowControl w:val="0"/>
              <w:autoSpaceDE w:val="0"/>
              <w:autoSpaceDN w:val="0"/>
              <w:adjustRightInd w:val="0"/>
              <w:spacing w:before="120" w:after="240" w:line="276"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rPr>
            </w:pPr>
          </w:p>
        </w:tc>
      </w:tr>
      <w:tr w:rsidR="00161112" w:rsidRPr="00986B9F" w14:paraId="3DDBE00A" w14:textId="77777777" w:rsidTr="008F379D">
        <w:tc>
          <w:tcPr>
            <w:cnfStyle w:val="001000000000" w:firstRow="0" w:lastRow="0" w:firstColumn="1" w:lastColumn="0" w:oddVBand="0" w:evenVBand="0" w:oddHBand="0" w:evenHBand="0" w:firstRowFirstColumn="0" w:firstRowLastColumn="0" w:lastRowFirstColumn="0" w:lastRowLastColumn="0"/>
            <w:tcW w:w="2835" w:type="dxa"/>
          </w:tcPr>
          <w:p w14:paraId="067D1879" w14:textId="77777777" w:rsidR="00161112" w:rsidRPr="00986B9F" w:rsidRDefault="00161112" w:rsidP="008F379D">
            <w:pPr>
              <w:widowControl w:val="0"/>
              <w:autoSpaceDE w:val="0"/>
              <w:autoSpaceDN w:val="0"/>
              <w:adjustRightInd w:val="0"/>
              <w:spacing w:after="240"/>
              <w:rPr>
                <w:rFonts w:asciiTheme="minorHAnsi" w:eastAsia="Times New Roman" w:hAnsiTheme="minorHAnsi" w:cs="Calibri"/>
              </w:rPr>
            </w:pPr>
            <w:r w:rsidRPr="00986B9F">
              <w:rPr>
                <w:rFonts w:asciiTheme="minorHAnsi" w:eastAsia="Times New Roman" w:hAnsiTheme="minorHAnsi" w:cs="Calibri"/>
              </w:rPr>
              <w:t>Chair of School Standards Committee</w:t>
            </w:r>
          </w:p>
        </w:tc>
        <w:tc>
          <w:tcPr>
            <w:tcW w:w="2694" w:type="dxa"/>
          </w:tcPr>
          <w:p w14:paraId="08207F20" w14:textId="77777777" w:rsidR="00161112" w:rsidRPr="00986B9F" w:rsidRDefault="00161112" w:rsidP="008F379D">
            <w:pPr>
              <w:spacing w:before="120" w:after="240" w:line="72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rPr>
            </w:pPr>
            <w:r w:rsidRPr="00986B9F">
              <w:rPr>
                <w:rFonts w:asciiTheme="minorHAnsi" w:hAnsiTheme="minorHAnsi" w:cs="Calibri"/>
                <w:color w:val="000000"/>
              </w:rPr>
              <w:t>Kate Llewellyn</w:t>
            </w:r>
          </w:p>
        </w:tc>
        <w:tc>
          <w:tcPr>
            <w:tcW w:w="3969" w:type="dxa"/>
          </w:tcPr>
          <w:p w14:paraId="40681500" w14:textId="77777777" w:rsidR="00161112" w:rsidRDefault="00161112" w:rsidP="008F379D">
            <w:pPr>
              <w:widowControl w:val="0"/>
              <w:autoSpaceDE w:val="0"/>
              <w:autoSpaceDN w:val="0"/>
              <w:adjustRightInd w:val="0"/>
              <w:spacing w:before="120" w:after="240" w:line="276" w:lineRule="auto"/>
              <w:cnfStyle w:val="000000000000" w:firstRow="0" w:lastRow="0" w:firstColumn="0" w:lastColumn="0" w:oddVBand="0" w:evenVBand="0" w:oddHBand="0" w:evenHBand="0" w:firstRowFirstColumn="0" w:firstRowLastColumn="0" w:lastRowFirstColumn="0" w:lastRowLastColumn="0"/>
            </w:pPr>
            <w:r w:rsidRPr="00986B9F">
              <w:rPr>
                <w:rFonts w:asciiTheme="minorHAnsi" w:eastAsia="Times New Roman" w:hAnsiTheme="minorHAnsi" w:cs="Calibri"/>
                <w:bCs/>
                <w:color w:val="000000"/>
              </w:rPr>
              <w:t xml:space="preserve">email: </w:t>
            </w:r>
            <w:hyperlink r:id="rId90" w:history="1">
              <w:r w:rsidRPr="00986B9F">
                <w:rPr>
                  <w:rFonts w:asciiTheme="minorHAnsi" w:eastAsia="Times New Roman" w:hAnsiTheme="minorHAnsi" w:cs="Calibri"/>
                  <w:bCs/>
                  <w:color w:val="0000FF"/>
                  <w:u w:val="single"/>
                </w:rPr>
                <w:t>llewellyn.k@welearn365.com</w:t>
              </w:r>
            </w:hyperlink>
          </w:p>
          <w:p w14:paraId="61B9A5B2" w14:textId="4AB2976D" w:rsidR="00161112" w:rsidRPr="00986B9F" w:rsidRDefault="00161112" w:rsidP="008F379D">
            <w:pPr>
              <w:widowControl w:val="0"/>
              <w:autoSpaceDE w:val="0"/>
              <w:autoSpaceDN w:val="0"/>
              <w:adjustRightInd w:val="0"/>
              <w:spacing w:before="120" w:after="240" w:line="276"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color w:val="000000"/>
              </w:rPr>
            </w:pPr>
            <w:r w:rsidRPr="00986B9F">
              <w:rPr>
                <w:rFonts w:asciiTheme="minorHAnsi" w:eastAsia="Times New Roman" w:hAnsiTheme="minorHAnsi" w:cs="Calibri"/>
                <w:bCs/>
                <w:color w:val="000000"/>
              </w:rPr>
              <w:t xml:space="preserve"> </w:t>
            </w:r>
          </w:p>
          <w:p w14:paraId="6D91C164" w14:textId="77777777" w:rsidR="00161112" w:rsidRDefault="00161112" w:rsidP="008F379D">
            <w:pPr>
              <w:widowControl w:val="0"/>
              <w:autoSpaceDE w:val="0"/>
              <w:autoSpaceDN w:val="0"/>
              <w:adjustRightInd w:val="0"/>
              <w:spacing w:before="120" w:after="240" w:line="276"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color w:val="000000"/>
              </w:rPr>
            </w:pPr>
            <w:hyperlink r:id="rId91" w:history="1">
              <w:r w:rsidRPr="00986B9F">
                <w:rPr>
                  <w:rFonts w:asciiTheme="minorHAnsi" w:eastAsia="Times New Roman" w:hAnsiTheme="minorHAnsi" w:cs="Calibri"/>
                  <w:bCs/>
                  <w:color w:val="000000"/>
                </w:rPr>
                <w:t>tel: 01789</w:t>
              </w:r>
            </w:hyperlink>
            <w:r w:rsidRPr="00986B9F">
              <w:rPr>
                <w:rFonts w:asciiTheme="minorHAnsi" w:eastAsia="Times New Roman" w:hAnsiTheme="minorHAnsi" w:cs="Calibri"/>
                <w:bCs/>
                <w:color w:val="000000"/>
              </w:rPr>
              <w:t xml:space="preserve"> 293201</w:t>
            </w:r>
          </w:p>
          <w:p w14:paraId="2A168AE9" w14:textId="77777777" w:rsidR="00161112" w:rsidRPr="00986B9F" w:rsidRDefault="00161112" w:rsidP="008F379D">
            <w:pPr>
              <w:widowControl w:val="0"/>
              <w:autoSpaceDE w:val="0"/>
              <w:autoSpaceDN w:val="0"/>
              <w:adjustRightInd w:val="0"/>
              <w:spacing w:before="120" w:after="240" w:line="276"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color w:val="000000"/>
              </w:rPr>
            </w:pPr>
          </w:p>
        </w:tc>
      </w:tr>
    </w:tbl>
    <w:p w14:paraId="372EBFD7" w14:textId="77777777" w:rsidR="00161112" w:rsidRPr="00986B9F" w:rsidRDefault="00161112" w:rsidP="00161112">
      <w:pPr>
        <w:autoSpaceDE w:val="0"/>
        <w:autoSpaceDN w:val="0"/>
        <w:adjustRightInd w:val="0"/>
        <w:spacing w:after="240" w:line="240" w:lineRule="auto"/>
        <w:rPr>
          <w:rFonts w:eastAsia="Times New Roman" w:cs="Arial"/>
          <w:color w:val="FF0000"/>
          <w:kern w:val="0"/>
          <w:sz w:val="24"/>
          <w:szCs w:val="24"/>
          <w:lang w:eastAsia="en-GB"/>
          <w14:ligatures w14:val="none"/>
        </w:rPr>
      </w:pPr>
    </w:p>
    <w:p w14:paraId="1AE374C1" w14:textId="77777777" w:rsidR="00161112" w:rsidRPr="004151F1" w:rsidRDefault="00161112" w:rsidP="00125979">
      <w:pPr>
        <w:pStyle w:val="Default"/>
        <w:spacing w:after="80"/>
        <w:rPr>
          <w:rFonts w:ascii="Trebuchet MS" w:hAnsi="Trebuchet MS"/>
        </w:rPr>
      </w:pPr>
    </w:p>
    <w:p w14:paraId="05BC2F1A" w14:textId="77777777" w:rsidR="001B25E6" w:rsidRPr="004151F1" w:rsidRDefault="001B25E6" w:rsidP="00125979">
      <w:pPr>
        <w:rPr>
          <w:rFonts w:eastAsia="Times New Roman" w:cs="Arial"/>
          <w:sz w:val="24"/>
          <w:szCs w:val="24"/>
        </w:rPr>
      </w:pPr>
      <w:r w:rsidRPr="004151F1">
        <w:br w:type="page"/>
      </w:r>
    </w:p>
    <w:p w14:paraId="1F67A10F" w14:textId="77777777" w:rsidR="001B25E6" w:rsidRPr="004151F1" w:rsidRDefault="001B25E6" w:rsidP="00125979">
      <w:pPr>
        <w:pStyle w:val="CATSubheading"/>
        <w:numPr>
          <w:ilvl w:val="0"/>
          <w:numId w:val="0"/>
        </w:numPr>
        <w:ind w:left="357" w:hanging="357"/>
        <w:jc w:val="left"/>
      </w:pPr>
      <w:bookmarkStart w:id="192" w:name="_Toc207963318"/>
      <w:bookmarkStart w:id="193" w:name="_Toc235205456"/>
      <w:r w:rsidRPr="004151F1">
        <w:lastRenderedPageBreak/>
        <w:t>Key personnel in Wood End Primary School</w:t>
      </w:r>
      <w:bookmarkEnd w:id="192"/>
      <w:bookmarkEnd w:id="193"/>
    </w:p>
    <w:p w14:paraId="659A8128" w14:textId="77777777" w:rsidR="001B25E6" w:rsidRDefault="001B25E6" w:rsidP="00125979">
      <w:pPr>
        <w:pStyle w:val="Default"/>
        <w:spacing w:after="80"/>
        <w:rPr>
          <w:rFonts w:ascii="Trebuchet MS" w:hAnsi="Trebuchet MS"/>
        </w:rPr>
      </w:pPr>
    </w:p>
    <w:tbl>
      <w:tblPr>
        <w:tblStyle w:val="GridTable2-Accent512"/>
        <w:tblW w:w="9498" w:type="dxa"/>
        <w:tblLook w:val="04A0" w:firstRow="1" w:lastRow="0" w:firstColumn="1" w:lastColumn="0" w:noHBand="0" w:noVBand="1"/>
      </w:tblPr>
      <w:tblGrid>
        <w:gridCol w:w="3261"/>
        <w:gridCol w:w="2409"/>
        <w:gridCol w:w="3828"/>
      </w:tblGrid>
      <w:tr w:rsidR="00FB3B89" w:rsidRPr="001F426C" w14:paraId="727D14C7" w14:textId="77777777" w:rsidTr="00B559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315EDD2E" w14:textId="77777777" w:rsidR="00FB3B89" w:rsidRPr="001F426C" w:rsidRDefault="00FB3B89" w:rsidP="008F379D">
            <w:pPr>
              <w:widowControl w:val="0"/>
              <w:autoSpaceDE w:val="0"/>
              <w:autoSpaceDN w:val="0"/>
              <w:adjustRightInd w:val="0"/>
              <w:spacing w:before="120" w:after="240" w:line="258" w:lineRule="atLeast"/>
              <w:jc w:val="center"/>
              <w:rPr>
                <w:rFonts w:asciiTheme="minorHAnsi" w:eastAsia="Times New Roman" w:hAnsiTheme="minorHAnsi" w:cs="Calibri"/>
              </w:rPr>
            </w:pPr>
            <w:r w:rsidRPr="001F426C">
              <w:rPr>
                <w:rFonts w:asciiTheme="minorHAnsi" w:eastAsia="Times New Roman" w:hAnsiTheme="minorHAnsi" w:cs="Calibri"/>
              </w:rPr>
              <w:t>Role</w:t>
            </w:r>
          </w:p>
        </w:tc>
        <w:tc>
          <w:tcPr>
            <w:tcW w:w="2409" w:type="dxa"/>
          </w:tcPr>
          <w:p w14:paraId="1F57FD23" w14:textId="77777777" w:rsidR="00FB3B89" w:rsidRPr="001F426C" w:rsidRDefault="00FB3B89" w:rsidP="008F379D">
            <w:pPr>
              <w:widowControl w:val="0"/>
              <w:autoSpaceDE w:val="0"/>
              <w:autoSpaceDN w:val="0"/>
              <w:adjustRightInd w:val="0"/>
              <w:spacing w:before="120" w:after="240" w:line="258" w:lineRule="atLeast"/>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Calibri"/>
              </w:rPr>
            </w:pPr>
            <w:r w:rsidRPr="001F426C">
              <w:rPr>
                <w:rFonts w:asciiTheme="minorHAnsi" w:eastAsia="Times New Roman" w:hAnsiTheme="minorHAnsi" w:cs="Calibri"/>
              </w:rPr>
              <w:t>Name</w:t>
            </w:r>
          </w:p>
        </w:tc>
        <w:tc>
          <w:tcPr>
            <w:tcW w:w="3828" w:type="dxa"/>
          </w:tcPr>
          <w:p w14:paraId="0D96EFE0" w14:textId="77777777" w:rsidR="00FB3B89" w:rsidRPr="001F426C" w:rsidRDefault="00FB3B89" w:rsidP="008F379D">
            <w:pPr>
              <w:widowControl w:val="0"/>
              <w:autoSpaceDE w:val="0"/>
              <w:autoSpaceDN w:val="0"/>
              <w:adjustRightInd w:val="0"/>
              <w:spacing w:before="120" w:after="240" w:line="258" w:lineRule="atLeast"/>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Calibri"/>
              </w:rPr>
            </w:pPr>
            <w:r w:rsidRPr="001F426C">
              <w:rPr>
                <w:rFonts w:asciiTheme="minorHAnsi" w:eastAsia="Times New Roman" w:hAnsiTheme="minorHAnsi" w:cs="Calibri"/>
              </w:rPr>
              <w:t>Contact details</w:t>
            </w:r>
          </w:p>
        </w:tc>
      </w:tr>
      <w:tr w:rsidR="00FB3B89" w:rsidRPr="001F426C" w14:paraId="3FD4A6F8" w14:textId="77777777" w:rsidTr="00B559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4392FD2B" w14:textId="77777777" w:rsidR="00FB3B89" w:rsidRDefault="00FB3B89" w:rsidP="008F379D">
            <w:pPr>
              <w:widowControl w:val="0"/>
              <w:autoSpaceDE w:val="0"/>
              <w:autoSpaceDN w:val="0"/>
              <w:adjustRightInd w:val="0"/>
              <w:spacing w:before="120" w:after="240" w:line="258" w:lineRule="atLeast"/>
              <w:rPr>
                <w:rFonts w:asciiTheme="minorHAnsi" w:eastAsia="Times New Roman" w:hAnsiTheme="minorHAnsi" w:cs="Calibri"/>
                <w:b w:val="0"/>
                <w:bCs w:val="0"/>
              </w:rPr>
            </w:pPr>
            <w:r w:rsidRPr="001F426C">
              <w:rPr>
                <w:rFonts w:asciiTheme="minorHAnsi" w:eastAsia="Times New Roman" w:hAnsiTheme="minorHAnsi" w:cs="Calibri"/>
              </w:rPr>
              <w:t>Executive Headteacher</w:t>
            </w:r>
          </w:p>
          <w:p w14:paraId="5473D1AB" w14:textId="77777777" w:rsidR="00FB3B89" w:rsidRPr="001F426C" w:rsidRDefault="00FB3B89" w:rsidP="008F379D">
            <w:pPr>
              <w:widowControl w:val="0"/>
              <w:autoSpaceDE w:val="0"/>
              <w:autoSpaceDN w:val="0"/>
              <w:adjustRightInd w:val="0"/>
              <w:spacing w:before="120" w:after="240" w:line="258" w:lineRule="atLeast"/>
              <w:rPr>
                <w:rFonts w:asciiTheme="minorHAnsi" w:eastAsia="Times New Roman" w:hAnsiTheme="minorHAnsi" w:cs="Calibri"/>
                <w:b w:val="0"/>
                <w:bCs w:val="0"/>
              </w:rPr>
            </w:pPr>
          </w:p>
          <w:p w14:paraId="79074398" w14:textId="77777777" w:rsidR="00FB3B89" w:rsidRPr="001F426C" w:rsidRDefault="00FB3B89" w:rsidP="008F379D">
            <w:pPr>
              <w:widowControl w:val="0"/>
              <w:autoSpaceDE w:val="0"/>
              <w:autoSpaceDN w:val="0"/>
              <w:adjustRightInd w:val="0"/>
              <w:spacing w:before="120" w:after="240" w:line="258" w:lineRule="atLeast"/>
              <w:rPr>
                <w:rFonts w:asciiTheme="minorHAnsi" w:eastAsia="Times New Roman" w:hAnsiTheme="minorHAnsi" w:cs="Calibri"/>
              </w:rPr>
            </w:pPr>
            <w:r w:rsidRPr="001F426C">
              <w:rPr>
                <w:rFonts w:asciiTheme="minorHAnsi" w:eastAsia="Times New Roman" w:hAnsiTheme="minorHAnsi" w:cs="Calibri"/>
              </w:rPr>
              <w:t>Associate Headteacher</w:t>
            </w:r>
          </w:p>
        </w:tc>
        <w:tc>
          <w:tcPr>
            <w:tcW w:w="2409" w:type="dxa"/>
          </w:tcPr>
          <w:p w14:paraId="26B90A6B" w14:textId="77777777" w:rsidR="00FB3B89" w:rsidRDefault="00FB3B89" w:rsidP="008F379D">
            <w:pPr>
              <w:widowControl w:val="0"/>
              <w:autoSpaceDE w:val="0"/>
              <w:autoSpaceDN w:val="0"/>
              <w:adjustRightInd w:val="0"/>
              <w:spacing w:before="120"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rPr>
            </w:pPr>
            <w:r w:rsidRPr="001F426C">
              <w:rPr>
                <w:rFonts w:asciiTheme="minorHAnsi" w:eastAsia="Times New Roman" w:hAnsiTheme="minorHAnsi" w:cs="Arial"/>
                <w:bCs/>
              </w:rPr>
              <w:t>Moira Cross</w:t>
            </w:r>
          </w:p>
          <w:p w14:paraId="3CC129A0" w14:textId="77777777" w:rsidR="00FB3B89" w:rsidRPr="001F426C" w:rsidRDefault="00FB3B89" w:rsidP="008F379D">
            <w:pPr>
              <w:widowControl w:val="0"/>
              <w:autoSpaceDE w:val="0"/>
              <w:autoSpaceDN w:val="0"/>
              <w:adjustRightInd w:val="0"/>
              <w:spacing w:before="120"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rPr>
            </w:pPr>
          </w:p>
          <w:p w14:paraId="23D16970" w14:textId="77777777" w:rsidR="00FB3B89" w:rsidRPr="001F426C" w:rsidRDefault="00FB3B89" w:rsidP="008F379D">
            <w:pPr>
              <w:widowControl w:val="0"/>
              <w:autoSpaceDE w:val="0"/>
              <w:autoSpaceDN w:val="0"/>
              <w:adjustRightInd w:val="0"/>
              <w:spacing w:before="120"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r w:rsidRPr="001F426C">
              <w:rPr>
                <w:rFonts w:asciiTheme="minorHAnsi" w:eastAsia="Times New Roman" w:hAnsiTheme="minorHAnsi" w:cs="Calibri"/>
                <w:bCs/>
              </w:rPr>
              <w:t>Joanne Smith</w:t>
            </w:r>
          </w:p>
        </w:tc>
        <w:tc>
          <w:tcPr>
            <w:tcW w:w="3828" w:type="dxa"/>
          </w:tcPr>
          <w:p w14:paraId="33C6BADD" w14:textId="77777777" w:rsidR="00FB3B89" w:rsidRDefault="00FB3B89" w:rsidP="008F379D">
            <w:pPr>
              <w:widowControl w:val="0"/>
              <w:autoSpaceDE w:val="0"/>
              <w:autoSpaceDN w:val="0"/>
              <w:adjustRightInd w:val="0"/>
              <w:spacing w:before="120" w:after="240"/>
              <w:cnfStyle w:val="000000100000" w:firstRow="0" w:lastRow="0" w:firstColumn="0" w:lastColumn="0" w:oddVBand="0" w:evenVBand="0" w:oddHBand="1" w:evenHBand="0" w:firstRowFirstColumn="0" w:firstRowLastColumn="0" w:lastRowFirstColumn="0" w:lastRowLastColumn="0"/>
            </w:pPr>
            <w:r w:rsidRPr="001F426C">
              <w:rPr>
                <w:rFonts w:asciiTheme="minorHAnsi" w:eastAsia="Times New Roman" w:hAnsiTheme="minorHAnsi" w:cs="Calibri"/>
                <w:bCs/>
              </w:rPr>
              <w:t xml:space="preserve">email: </w:t>
            </w:r>
            <w:hyperlink r:id="rId92" w:history="1">
              <w:r w:rsidRPr="001F426C">
                <w:rPr>
                  <w:rFonts w:asciiTheme="minorHAnsi" w:eastAsia="Times New Roman" w:hAnsiTheme="minorHAnsi" w:cs="Arial"/>
                  <w:color w:val="0000FF"/>
                  <w:u w:val="single"/>
                </w:rPr>
                <w:t>cross.m2@welearn365.com</w:t>
              </w:r>
            </w:hyperlink>
          </w:p>
          <w:p w14:paraId="1F61BB2E" w14:textId="77777777" w:rsidR="00FB3B89" w:rsidRPr="001F426C" w:rsidRDefault="00FB3B89" w:rsidP="008F379D">
            <w:pPr>
              <w:widowControl w:val="0"/>
              <w:autoSpaceDE w:val="0"/>
              <w:autoSpaceDN w:val="0"/>
              <w:adjustRightInd w:val="0"/>
              <w:spacing w:before="120" w:after="240"/>
              <w:cnfStyle w:val="000000100000" w:firstRow="0" w:lastRow="0" w:firstColumn="0" w:lastColumn="0" w:oddVBand="0" w:evenVBand="0" w:oddHBand="1" w:evenHBand="0" w:firstRowFirstColumn="0" w:firstRowLastColumn="0" w:lastRowFirstColumn="0" w:lastRowLastColumn="0"/>
              <w:rPr>
                <w:rFonts w:asciiTheme="minorHAnsi" w:hAnsiTheme="minorHAnsi"/>
              </w:rPr>
            </w:pPr>
          </w:p>
          <w:p w14:paraId="69FB8D92" w14:textId="77777777" w:rsidR="00FB3B89" w:rsidRDefault="00FB3B89" w:rsidP="008F379D">
            <w:pPr>
              <w:widowControl w:val="0"/>
              <w:autoSpaceDE w:val="0"/>
              <w:autoSpaceDN w:val="0"/>
              <w:adjustRightInd w:val="0"/>
              <w:spacing w:before="120" w:after="240" w:line="258" w:lineRule="atLeast"/>
              <w:cnfStyle w:val="000000100000" w:firstRow="0" w:lastRow="0" w:firstColumn="0" w:lastColumn="0" w:oddVBand="0" w:evenVBand="0" w:oddHBand="1" w:evenHBand="0" w:firstRowFirstColumn="0" w:firstRowLastColumn="0" w:lastRowFirstColumn="0" w:lastRowLastColumn="0"/>
            </w:pPr>
            <w:r w:rsidRPr="001F426C">
              <w:rPr>
                <w:rFonts w:asciiTheme="minorHAnsi" w:eastAsia="Times New Roman" w:hAnsiTheme="minorHAnsi" w:cs="Calibri"/>
                <w:bCs/>
              </w:rPr>
              <w:t xml:space="preserve">email: </w:t>
            </w:r>
            <w:hyperlink r:id="rId93" w:history="1">
              <w:r w:rsidRPr="001F426C">
                <w:rPr>
                  <w:rFonts w:asciiTheme="minorHAnsi" w:eastAsia="Times New Roman" w:hAnsiTheme="minorHAnsi" w:cs="Arial"/>
                  <w:color w:val="0000FF"/>
                  <w:u w:val="single"/>
                </w:rPr>
                <w:t>Smith.J1@welearn365.com</w:t>
              </w:r>
            </w:hyperlink>
          </w:p>
          <w:p w14:paraId="29F1A996" w14:textId="77777777" w:rsidR="00FB3B89" w:rsidRPr="001F426C" w:rsidRDefault="00FB3B89" w:rsidP="008F379D">
            <w:pPr>
              <w:widowControl w:val="0"/>
              <w:autoSpaceDE w:val="0"/>
              <w:autoSpaceDN w:val="0"/>
              <w:adjustRightInd w:val="0"/>
              <w:spacing w:before="120"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p>
          <w:p w14:paraId="207A56A3" w14:textId="77777777" w:rsidR="00FB3B89" w:rsidRDefault="00FB3B89" w:rsidP="008F379D">
            <w:pPr>
              <w:widowControl w:val="0"/>
              <w:autoSpaceDE w:val="0"/>
              <w:autoSpaceDN w:val="0"/>
              <w:adjustRightInd w:val="0"/>
              <w:spacing w:before="120"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r w:rsidRPr="001F426C">
              <w:rPr>
                <w:rFonts w:asciiTheme="minorHAnsi" w:eastAsia="Times New Roman" w:hAnsiTheme="minorHAnsi" w:cs="Calibri"/>
                <w:bCs/>
              </w:rPr>
              <w:t xml:space="preserve">tel:  </w:t>
            </w:r>
            <w:r w:rsidRPr="001F426C">
              <w:rPr>
                <w:rFonts w:asciiTheme="minorHAnsi" w:eastAsia="Times New Roman" w:hAnsiTheme="minorHAnsi" w:cs="Arial"/>
              </w:rPr>
              <w:t xml:space="preserve">01827 872237 </w:t>
            </w:r>
          </w:p>
          <w:p w14:paraId="7272F958" w14:textId="77777777" w:rsidR="00FB3B89" w:rsidRPr="001F426C" w:rsidRDefault="00FB3B89" w:rsidP="008F379D">
            <w:pPr>
              <w:widowControl w:val="0"/>
              <w:autoSpaceDE w:val="0"/>
              <w:autoSpaceDN w:val="0"/>
              <w:adjustRightInd w:val="0"/>
              <w:spacing w:before="120"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p>
        </w:tc>
      </w:tr>
      <w:tr w:rsidR="00FB3B89" w:rsidRPr="001F426C" w14:paraId="5EA44BDC" w14:textId="77777777" w:rsidTr="00B55961">
        <w:tc>
          <w:tcPr>
            <w:cnfStyle w:val="001000000000" w:firstRow="0" w:lastRow="0" w:firstColumn="1" w:lastColumn="0" w:oddVBand="0" w:evenVBand="0" w:oddHBand="0" w:evenHBand="0" w:firstRowFirstColumn="0" w:firstRowLastColumn="0" w:lastRowFirstColumn="0" w:lastRowLastColumn="0"/>
            <w:tcW w:w="3261" w:type="dxa"/>
          </w:tcPr>
          <w:p w14:paraId="5C1657A0" w14:textId="77777777" w:rsidR="00FB3B89" w:rsidRPr="001F426C" w:rsidRDefault="00FB3B89" w:rsidP="008F379D">
            <w:pPr>
              <w:widowControl w:val="0"/>
              <w:autoSpaceDE w:val="0"/>
              <w:autoSpaceDN w:val="0"/>
              <w:adjustRightInd w:val="0"/>
              <w:spacing w:before="120" w:after="240" w:line="258" w:lineRule="atLeast"/>
              <w:rPr>
                <w:rFonts w:asciiTheme="minorHAnsi" w:eastAsia="Times New Roman" w:hAnsiTheme="minorHAnsi" w:cs="Calibri"/>
              </w:rPr>
            </w:pPr>
            <w:r w:rsidRPr="001F426C">
              <w:rPr>
                <w:rFonts w:asciiTheme="minorHAnsi" w:eastAsia="Times New Roman" w:hAnsiTheme="minorHAnsi" w:cs="Calibri"/>
              </w:rPr>
              <w:t>The Designated Safeguarding Lead (DSL)</w:t>
            </w:r>
          </w:p>
        </w:tc>
        <w:tc>
          <w:tcPr>
            <w:tcW w:w="2409" w:type="dxa"/>
          </w:tcPr>
          <w:p w14:paraId="602C85AA" w14:textId="77777777" w:rsidR="00FB3B89" w:rsidRPr="001F426C" w:rsidRDefault="00FB3B89" w:rsidP="008F379D">
            <w:pPr>
              <w:widowControl w:val="0"/>
              <w:autoSpaceDE w:val="0"/>
              <w:autoSpaceDN w:val="0"/>
              <w:adjustRightInd w:val="0"/>
              <w:spacing w:before="120"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rPr>
            </w:pPr>
            <w:r w:rsidRPr="001F426C">
              <w:rPr>
                <w:rFonts w:asciiTheme="minorHAnsi" w:eastAsia="Times New Roman" w:hAnsiTheme="minorHAnsi" w:cs="Arial"/>
                <w:bCs/>
              </w:rPr>
              <w:t>Joanne Smith</w:t>
            </w:r>
          </w:p>
        </w:tc>
        <w:tc>
          <w:tcPr>
            <w:tcW w:w="3828" w:type="dxa"/>
          </w:tcPr>
          <w:p w14:paraId="2710C438" w14:textId="77777777" w:rsidR="00FB3B89" w:rsidRDefault="00FB3B89" w:rsidP="008F379D">
            <w:pPr>
              <w:widowControl w:val="0"/>
              <w:autoSpaceDE w:val="0"/>
              <w:autoSpaceDN w:val="0"/>
              <w:adjustRightInd w:val="0"/>
              <w:spacing w:before="120" w:after="240" w:line="258" w:lineRule="atLeast"/>
              <w:cnfStyle w:val="000000000000" w:firstRow="0" w:lastRow="0" w:firstColumn="0" w:lastColumn="0" w:oddVBand="0" w:evenVBand="0" w:oddHBand="0" w:evenHBand="0" w:firstRowFirstColumn="0" w:firstRowLastColumn="0" w:lastRowFirstColumn="0" w:lastRowLastColumn="0"/>
            </w:pPr>
            <w:r w:rsidRPr="001F426C">
              <w:rPr>
                <w:rFonts w:asciiTheme="minorHAnsi" w:eastAsia="Times New Roman" w:hAnsiTheme="minorHAnsi" w:cs="Calibri"/>
                <w:bCs/>
              </w:rPr>
              <w:t xml:space="preserve">email: </w:t>
            </w:r>
            <w:hyperlink r:id="rId94" w:history="1">
              <w:r w:rsidRPr="001F426C">
                <w:rPr>
                  <w:rFonts w:asciiTheme="minorHAnsi" w:eastAsia="Times New Roman" w:hAnsiTheme="minorHAnsi" w:cs="Arial"/>
                  <w:color w:val="0000FF"/>
                  <w:u w:val="single"/>
                </w:rPr>
                <w:t>Smith.J1@welearn365.com</w:t>
              </w:r>
            </w:hyperlink>
          </w:p>
          <w:p w14:paraId="7859822A" w14:textId="77777777" w:rsidR="00FB3B89" w:rsidRPr="001F426C" w:rsidRDefault="00FB3B89" w:rsidP="008F379D">
            <w:pPr>
              <w:widowControl w:val="0"/>
              <w:autoSpaceDE w:val="0"/>
              <w:autoSpaceDN w:val="0"/>
              <w:adjustRightInd w:val="0"/>
              <w:spacing w:before="120"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p>
          <w:p w14:paraId="5EE5B8A6" w14:textId="77777777" w:rsidR="00FB3B89" w:rsidRDefault="00FB3B89" w:rsidP="008F379D">
            <w:pPr>
              <w:widowControl w:val="0"/>
              <w:autoSpaceDE w:val="0"/>
              <w:autoSpaceDN w:val="0"/>
              <w:adjustRightInd w:val="0"/>
              <w:spacing w:before="120"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r w:rsidRPr="001F426C">
              <w:rPr>
                <w:rFonts w:asciiTheme="minorHAnsi" w:eastAsia="Times New Roman" w:hAnsiTheme="minorHAnsi" w:cs="Calibri"/>
                <w:bCs/>
              </w:rPr>
              <w:t xml:space="preserve">tel: </w:t>
            </w:r>
            <w:r w:rsidRPr="001F426C">
              <w:rPr>
                <w:rFonts w:asciiTheme="minorHAnsi" w:eastAsia="Times New Roman" w:hAnsiTheme="minorHAnsi" w:cs="Arial"/>
              </w:rPr>
              <w:t xml:space="preserve">01827 872237 </w:t>
            </w:r>
          </w:p>
          <w:p w14:paraId="49445CAE" w14:textId="77777777" w:rsidR="00FB3B89" w:rsidRPr="001F426C" w:rsidRDefault="00FB3B89" w:rsidP="008F379D">
            <w:pPr>
              <w:widowControl w:val="0"/>
              <w:autoSpaceDE w:val="0"/>
              <w:autoSpaceDN w:val="0"/>
              <w:adjustRightInd w:val="0"/>
              <w:spacing w:before="120"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p>
        </w:tc>
      </w:tr>
      <w:tr w:rsidR="00FB3B89" w:rsidRPr="001F426C" w14:paraId="546FF45A" w14:textId="77777777" w:rsidTr="00B559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5FFF3027" w14:textId="77777777" w:rsidR="00FB3B89" w:rsidRPr="001F426C" w:rsidRDefault="00FB3B89" w:rsidP="008F379D">
            <w:pPr>
              <w:widowControl w:val="0"/>
              <w:autoSpaceDE w:val="0"/>
              <w:autoSpaceDN w:val="0"/>
              <w:adjustRightInd w:val="0"/>
              <w:spacing w:before="120" w:after="240" w:line="258" w:lineRule="atLeast"/>
              <w:rPr>
                <w:rFonts w:asciiTheme="minorHAnsi" w:eastAsia="Times New Roman" w:hAnsiTheme="minorHAnsi" w:cs="Calibri"/>
              </w:rPr>
            </w:pPr>
            <w:r w:rsidRPr="001F426C">
              <w:rPr>
                <w:rFonts w:asciiTheme="minorHAnsi" w:eastAsia="Times New Roman" w:hAnsiTheme="minorHAnsi" w:cs="Calibri"/>
              </w:rPr>
              <w:t>Deputy Designated Safeguarding Leads (DDSL)</w:t>
            </w:r>
          </w:p>
        </w:tc>
        <w:tc>
          <w:tcPr>
            <w:tcW w:w="2409" w:type="dxa"/>
          </w:tcPr>
          <w:p w14:paraId="5BE74453" w14:textId="77777777" w:rsidR="00FB3B89" w:rsidRDefault="00FB3B89" w:rsidP="008F379D">
            <w:pPr>
              <w:widowControl w:val="0"/>
              <w:autoSpaceDE w:val="0"/>
              <w:autoSpaceDN w:val="0"/>
              <w:adjustRightInd w:val="0"/>
              <w:spacing w:before="120"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rPr>
            </w:pPr>
          </w:p>
          <w:p w14:paraId="5234FD2B" w14:textId="77777777" w:rsidR="00FB3B89" w:rsidRDefault="00FB3B89" w:rsidP="008F379D">
            <w:pPr>
              <w:widowControl w:val="0"/>
              <w:autoSpaceDE w:val="0"/>
              <w:autoSpaceDN w:val="0"/>
              <w:adjustRightInd w:val="0"/>
              <w:spacing w:before="120"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rPr>
            </w:pPr>
            <w:r w:rsidRPr="001F426C">
              <w:rPr>
                <w:rFonts w:asciiTheme="minorHAnsi" w:eastAsia="Times New Roman" w:hAnsiTheme="minorHAnsi" w:cs="Arial"/>
                <w:bCs/>
              </w:rPr>
              <w:t>Moira Cross</w:t>
            </w:r>
            <w:r w:rsidRPr="001F426C">
              <w:rPr>
                <w:rFonts w:asciiTheme="minorHAnsi" w:eastAsia="Times New Roman" w:hAnsiTheme="minorHAnsi" w:cs="Arial"/>
                <w:bCs/>
                <w:color w:val="000000"/>
              </w:rPr>
              <w:t xml:space="preserve"> </w:t>
            </w:r>
          </w:p>
          <w:p w14:paraId="4E40BF95" w14:textId="77777777" w:rsidR="00FB3B89" w:rsidRPr="001F426C" w:rsidRDefault="00FB3B89" w:rsidP="008F379D">
            <w:pPr>
              <w:widowControl w:val="0"/>
              <w:autoSpaceDE w:val="0"/>
              <w:autoSpaceDN w:val="0"/>
              <w:adjustRightInd w:val="0"/>
              <w:spacing w:before="120"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rPr>
            </w:pPr>
          </w:p>
          <w:p w14:paraId="55E12C5E" w14:textId="77777777" w:rsidR="00FB3B89" w:rsidRPr="001F426C" w:rsidRDefault="00FB3B89" w:rsidP="008F379D">
            <w:pPr>
              <w:widowControl w:val="0"/>
              <w:autoSpaceDE w:val="0"/>
              <w:autoSpaceDN w:val="0"/>
              <w:adjustRightInd w:val="0"/>
              <w:spacing w:before="120"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rPr>
            </w:pPr>
            <w:r w:rsidRPr="001F426C">
              <w:rPr>
                <w:rFonts w:asciiTheme="minorHAnsi" w:eastAsia="Times New Roman" w:hAnsiTheme="minorHAnsi" w:cs="Arial"/>
                <w:bCs/>
                <w:color w:val="000000"/>
              </w:rPr>
              <w:t>Luisa Counihan (SENDCo)</w:t>
            </w:r>
          </w:p>
        </w:tc>
        <w:tc>
          <w:tcPr>
            <w:tcW w:w="3828" w:type="dxa"/>
          </w:tcPr>
          <w:p w14:paraId="3A6FF282" w14:textId="77777777" w:rsidR="00FB3B89" w:rsidRDefault="00FB3B89" w:rsidP="008F379D">
            <w:pPr>
              <w:widowControl w:val="0"/>
              <w:autoSpaceDE w:val="0"/>
              <w:autoSpaceDN w:val="0"/>
              <w:adjustRightInd w:val="0"/>
              <w:spacing w:before="120"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rPr>
            </w:pPr>
            <w:r w:rsidRPr="001F426C">
              <w:rPr>
                <w:rFonts w:asciiTheme="minorHAnsi" w:eastAsia="Times New Roman" w:hAnsiTheme="minorHAnsi" w:cs="Calibri"/>
                <w:bCs/>
              </w:rPr>
              <w:t xml:space="preserve">email: </w:t>
            </w:r>
          </w:p>
          <w:p w14:paraId="73B72F54" w14:textId="77777777" w:rsidR="00FB3B89" w:rsidRDefault="00FB3B89" w:rsidP="008F379D">
            <w:pPr>
              <w:widowControl w:val="0"/>
              <w:autoSpaceDE w:val="0"/>
              <w:autoSpaceDN w:val="0"/>
              <w:adjustRightInd w:val="0"/>
              <w:spacing w:before="120" w:after="240"/>
              <w:cnfStyle w:val="000000100000" w:firstRow="0" w:lastRow="0" w:firstColumn="0" w:lastColumn="0" w:oddVBand="0" w:evenVBand="0" w:oddHBand="1" w:evenHBand="0" w:firstRowFirstColumn="0" w:firstRowLastColumn="0" w:lastRowFirstColumn="0" w:lastRowLastColumn="0"/>
            </w:pPr>
            <w:hyperlink r:id="rId95" w:history="1">
              <w:r w:rsidRPr="001F426C">
                <w:rPr>
                  <w:rFonts w:asciiTheme="minorHAnsi" w:eastAsia="Times New Roman" w:hAnsiTheme="minorHAnsi" w:cs="Arial"/>
                  <w:color w:val="0000FF"/>
                  <w:u w:val="single"/>
                </w:rPr>
                <w:t>cross.m2@welearn365.com</w:t>
              </w:r>
            </w:hyperlink>
          </w:p>
          <w:p w14:paraId="79BFCBC0" w14:textId="77777777" w:rsidR="00FB3B89" w:rsidRPr="001F426C" w:rsidRDefault="00FB3B89" w:rsidP="008F379D">
            <w:pPr>
              <w:widowControl w:val="0"/>
              <w:autoSpaceDE w:val="0"/>
              <w:autoSpaceDN w:val="0"/>
              <w:adjustRightInd w:val="0"/>
              <w:spacing w:before="120"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p>
          <w:p w14:paraId="559F9C01" w14:textId="77777777" w:rsidR="00FB3B89" w:rsidRDefault="00FB3B89" w:rsidP="008F379D">
            <w:pPr>
              <w:widowControl w:val="0"/>
              <w:autoSpaceDE w:val="0"/>
              <w:autoSpaceDN w:val="0"/>
              <w:adjustRightInd w:val="0"/>
              <w:spacing w:before="120" w:after="240" w:line="258" w:lineRule="atLeast"/>
              <w:cnfStyle w:val="000000100000" w:firstRow="0" w:lastRow="0" w:firstColumn="0" w:lastColumn="0" w:oddVBand="0" w:evenVBand="0" w:oddHBand="1" w:evenHBand="0" w:firstRowFirstColumn="0" w:firstRowLastColumn="0" w:lastRowFirstColumn="0" w:lastRowLastColumn="0"/>
            </w:pPr>
            <w:hyperlink r:id="rId96" w:history="1">
              <w:r w:rsidRPr="001F426C">
                <w:rPr>
                  <w:rFonts w:asciiTheme="minorHAnsi" w:eastAsia="Times New Roman" w:hAnsiTheme="minorHAnsi" w:cs="Arial"/>
                  <w:color w:val="0000FF"/>
                  <w:u w:val="single"/>
                </w:rPr>
                <w:t>counihan.l@welearn365.com</w:t>
              </w:r>
            </w:hyperlink>
          </w:p>
          <w:p w14:paraId="503CCB64" w14:textId="77777777" w:rsidR="00FB3B89" w:rsidRPr="001F426C" w:rsidRDefault="00FB3B89" w:rsidP="008F379D">
            <w:pPr>
              <w:widowControl w:val="0"/>
              <w:autoSpaceDE w:val="0"/>
              <w:autoSpaceDN w:val="0"/>
              <w:adjustRightInd w:val="0"/>
              <w:spacing w:before="120"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p>
          <w:p w14:paraId="6F6B6350" w14:textId="77777777" w:rsidR="00FB3B89" w:rsidRDefault="00FB3B89" w:rsidP="008F379D">
            <w:pPr>
              <w:widowControl w:val="0"/>
              <w:autoSpaceDE w:val="0"/>
              <w:autoSpaceDN w:val="0"/>
              <w:adjustRightInd w:val="0"/>
              <w:spacing w:before="120"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r w:rsidRPr="001F426C">
              <w:rPr>
                <w:rFonts w:asciiTheme="minorHAnsi" w:eastAsia="Times New Roman" w:hAnsiTheme="minorHAnsi" w:cs="Arial"/>
                <w:bCs/>
              </w:rPr>
              <w:t xml:space="preserve">tel: </w:t>
            </w:r>
            <w:r w:rsidRPr="001F426C">
              <w:rPr>
                <w:rFonts w:asciiTheme="minorHAnsi" w:eastAsia="Times New Roman" w:hAnsiTheme="minorHAnsi" w:cs="Arial"/>
              </w:rPr>
              <w:t>01827 872237</w:t>
            </w:r>
          </w:p>
          <w:p w14:paraId="6730C12E" w14:textId="77777777" w:rsidR="00FB3B89" w:rsidRPr="001F426C" w:rsidRDefault="00FB3B89" w:rsidP="008F379D">
            <w:pPr>
              <w:widowControl w:val="0"/>
              <w:autoSpaceDE w:val="0"/>
              <w:autoSpaceDN w:val="0"/>
              <w:adjustRightInd w:val="0"/>
              <w:spacing w:before="120"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p>
        </w:tc>
      </w:tr>
      <w:tr w:rsidR="00FB3B89" w:rsidRPr="001F426C" w14:paraId="5D377C24" w14:textId="77777777" w:rsidTr="00B55961">
        <w:tc>
          <w:tcPr>
            <w:cnfStyle w:val="001000000000" w:firstRow="0" w:lastRow="0" w:firstColumn="1" w:lastColumn="0" w:oddVBand="0" w:evenVBand="0" w:oddHBand="0" w:evenHBand="0" w:firstRowFirstColumn="0" w:firstRowLastColumn="0" w:lastRowFirstColumn="0" w:lastRowLastColumn="0"/>
            <w:tcW w:w="3261" w:type="dxa"/>
          </w:tcPr>
          <w:p w14:paraId="65FDF716" w14:textId="77777777" w:rsidR="00FB3B89" w:rsidRPr="001F426C" w:rsidRDefault="00FB3B89" w:rsidP="008F379D">
            <w:pPr>
              <w:widowControl w:val="0"/>
              <w:autoSpaceDE w:val="0"/>
              <w:autoSpaceDN w:val="0"/>
              <w:adjustRightInd w:val="0"/>
              <w:spacing w:before="120" w:after="240" w:line="258" w:lineRule="atLeast"/>
              <w:rPr>
                <w:rFonts w:asciiTheme="minorHAnsi" w:eastAsia="Times New Roman" w:hAnsiTheme="minorHAnsi" w:cs="Calibri"/>
              </w:rPr>
            </w:pPr>
            <w:r w:rsidRPr="001F426C">
              <w:rPr>
                <w:rFonts w:asciiTheme="minorHAnsi" w:eastAsia="Times New Roman" w:hAnsiTheme="minorHAnsi" w:cs="Calibri"/>
              </w:rPr>
              <w:t>Mental Health Lead</w:t>
            </w:r>
          </w:p>
        </w:tc>
        <w:tc>
          <w:tcPr>
            <w:tcW w:w="2409" w:type="dxa"/>
          </w:tcPr>
          <w:p w14:paraId="5AFCF164" w14:textId="77777777" w:rsidR="00FB3B89" w:rsidRPr="001F426C" w:rsidRDefault="00FB3B89" w:rsidP="008F379D">
            <w:pPr>
              <w:widowControl w:val="0"/>
              <w:autoSpaceDE w:val="0"/>
              <w:autoSpaceDN w:val="0"/>
              <w:adjustRightInd w:val="0"/>
              <w:spacing w:before="120"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rPr>
            </w:pPr>
            <w:r w:rsidRPr="001F426C">
              <w:rPr>
                <w:rFonts w:asciiTheme="minorHAnsi" w:eastAsia="Times New Roman" w:hAnsiTheme="minorHAnsi" w:cs="Arial"/>
                <w:bCs/>
              </w:rPr>
              <w:t xml:space="preserve">Joanne Smith </w:t>
            </w:r>
          </w:p>
          <w:p w14:paraId="34C56079" w14:textId="77777777" w:rsidR="00FB3B89" w:rsidRPr="001F426C" w:rsidRDefault="00FB3B89" w:rsidP="008F379D">
            <w:pPr>
              <w:widowControl w:val="0"/>
              <w:autoSpaceDE w:val="0"/>
              <w:autoSpaceDN w:val="0"/>
              <w:adjustRightInd w:val="0"/>
              <w:spacing w:before="120" w:after="240" w:line="25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p>
        </w:tc>
        <w:tc>
          <w:tcPr>
            <w:tcW w:w="3828" w:type="dxa"/>
          </w:tcPr>
          <w:p w14:paraId="1312BEF4" w14:textId="77777777" w:rsidR="00FB3B89" w:rsidRDefault="00FB3B89"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pPr>
            <w:r w:rsidRPr="001F426C">
              <w:rPr>
                <w:rFonts w:asciiTheme="minorHAnsi" w:eastAsia="Times New Roman" w:hAnsiTheme="minorHAnsi" w:cs="Calibri"/>
                <w:bCs/>
              </w:rPr>
              <w:t xml:space="preserve">email: </w:t>
            </w:r>
            <w:hyperlink r:id="rId97" w:history="1">
              <w:r w:rsidRPr="001F426C">
                <w:rPr>
                  <w:rFonts w:asciiTheme="minorHAnsi" w:eastAsia="Times New Roman" w:hAnsiTheme="minorHAnsi" w:cs="Arial"/>
                  <w:color w:val="0000FF"/>
                  <w:u w:val="single"/>
                </w:rPr>
                <w:t>smith.J1@welearn365.com</w:t>
              </w:r>
            </w:hyperlink>
          </w:p>
          <w:p w14:paraId="46CDA125" w14:textId="77777777" w:rsidR="00FB3B89" w:rsidRPr="001F426C" w:rsidRDefault="00FB3B89"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p>
          <w:p w14:paraId="335F46F5" w14:textId="77777777" w:rsidR="00FB3B89" w:rsidRDefault="00FB3B89"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rPr>
            </w:pPr>
            <w:r w:rsidRPr="001F426C">
              <w:rPr>
                <w:rFonts w:asciiTheme="minorHAnsi" w:eastAsia="Times New Roman" w:hAnsiTheme="minorHAnsi" w:cs="Calibri"/>
                <w:bCs/>
              </w:rPr>
              <w:t xml:space="preserve">tel:  </w:t>
            </w:r>
            <w:r w:rsidRPr="001F426C">
              <w:rPr>
                <w:rFonts w:asciiTheme="minorHAnsi" w:eastAsia="Times New Roman" w:hAnsiTheme="minorHAnsi" w:cs="Arial"/>
              </w:rPr>
              <w:t>01827 872237</w:t>
            </w:r>
          </w:p>
          <w:p w14:paraId="51344492" w14:textId="77777777" w:rsidR="00FB3B89" w:rsidRPr="001F426C" w:rsidRDefault="00FB3B89"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p>
        </w:tc>
      </w:tr>
      <w:tr w:rsidR="00FB3B89" w:rsidRPr="001F426C" w14:paraId="5091878F" w14:textId="77777777" w:rsidTr="00B559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34A24885" w14:textId="77777777" w:rsidR="00FB3B89" w:rsidRPr="001F426C" w:rsidRDefault="00FB3B89" w:rsidP="008F379D">
            <w:pPr>
              <w:widowControl w:val="0"/>
              <w:autoSpaceDE w:val="0"/>
              <w:autoSpaceDN w:val="0"/>
              <w:adjustRightInd w:val="0"/>
              <w:spacing w:before="120" w:after="240"/>
              <w:rPr>
                <w:rFonts w:asciiTheme="minorHAnsi" w:eastAsia="Times New Roman" w:hAnsiTheme="minorHAnsi" w:cs="Calibri"/>
              </w:rPr>
            </w:pPr>
            <w:r w:rsidRPr="001F426C">
              <w:rPr>
                <w:rFonts w:asciiTheme="minorHAnsi" w:eastAsia="Times New Roman" w:hAnsiTheme="minorHAnsi" w:cs="Calibri"/>
              </w:rPr>
              <w:t>Designated Teacher for Looked After and Previously Looked After Children</w:t>
            </w:r>
          </w:p>
        </w:tc>
        <w:tc>
          <w:tcPr>
            <w:tcW w:w="2409" w:type="dxa"/>
          </w:tcPr>
          <w:p w14:paraId="50C4EF2E" w14:textId="77777777" w:rsidR="00FB3B89" w:rsidRPr="001F426C" w:rsidRDefault="00FB3B89" w:rsidP="008F379D">
            <w:pPr>
              <w:widowControl w:val="0"/>
              <w:autoSpaceDE w:val="0"/>
              <w:autoSpaceDN w:val="0"/>
              <w:adjustRightInd w:val="0"/>
              <w:spacing w:before="120"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rPr>
            </w:pPr>
            <w:r w:rsidRPr="001F426C">
              <w:rPr>
                <w:rFonts w:asciiTheme="minorHAnsi" w:eastAsia="Times New Roman" w:hAnsiTheme="minorHAnsi" w:cs="Arial"/>
                <w:bCs/>
                <w:color w:val="000000"/>
              </w:rPr>
              <w:t>Luisa Counihan (SENDCo)</w:t>
            </w:r>
          </w:p>
          <w:p w14:paraId="2E18A1E3" w14:textId="77777777" w:rsidR="00FB3B89" w:rsidRPr="001F426C" w:rsidRDefault="00FB3B89" w:rsidP="008F379D">
            <w:pPr>
              <w:widowControl w:val="0"/>
              <w:autoSpaceDE w:val="0"/>
              <w:autoSpaceDN w:val="0"/>
              <w:adjustRightInd w:val="0"/>
              <w:spacing w:before="120"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rPr>
            </w:pPr>
          </w:p>
        </w:tc>
        <w:tc>
          <w:tcPr>
            <w:tcW w:w="3828" w:type="dxa"/>
          </w:tcPr>
          <w:p w14:paraId="020743B5" w14:textId="77777777" w:rsidR="00FB3B89" w:rsidRDefault="00FB3B89" w:rsidP="008F379D">
            <w:pPr>
              <w:widowControl w:val="0"/>
              <w:autoSpaceDE w:val="0"/>
              <w:autoSpaceDN w:val="0"/>
              <w:adjustRightInd w:val="0"/>
              <w:spacing w:before="120" w:after="240" w:line="258" w:lineRule="atLeast"/>
              <w:cnfStyle w:val="000000100000" w:firstRow="0" w:lastRow="0" w:firstColumn="0" w:lastColumn="0" w:oddVBand="0" w:evenVBand="0" w:oddHBand="1" w:evenHBand="0" w:firstRowFirstColumn="0" w:firstRowLastColumn="0" w:lastRowFirstColumn="0" w:lastRowLastColumn="0"/>
            </w:pPr>
            <w:r w:rsidRPr="001F426C">
              <w:rPr>
                <w:rFonts w:asciiTheme="minorHAnsi" w:eastAsia="Times New Roman" w:hAnsiTheme="minorHAnsi" w:cs="Calibri"/>
                <w:bCs/>
              </w:rPr>
              <w:t xml:space="preserve">email: </w:t>
            </w:r>
            <w:hyperlink r:id="rId98" w:history="1">
              <w:r w:rsidRPr="001F426C">
                <w:rPr>
                  <w:rFonts w:asciiTheme="minorHAnsi" w:eastAsia="Times New Roman" w:hAnsiTheme="minorHAnsi" w:cs="Arial"/>
                  <w:color w:val="0000FF"/>
                  <w:u w:val="single"/>
                </w:rPr>
                <w:t>counihan.l@welearn365.com</w:t>
              </w:r>
            </w:hyperlink>
          </w:p>
          <w:p w14:paraId="3BF0EE53" w14:textId="77777777" w:rsidR="00FB3B89" w:rsidRPr="001F426C" w:rsidRDefault="00FB3B89" w:rsidP="008F379D">
            <w:pPr>
              <w:widowControl w:val="0"/>
              <w:autoSpaceDE w:val="0"/>
              <w:autoSpaceDN w:val="0"/>
              <w:adjustRightInd w:val="0"/>
              <w:spacing w:before="120"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p>
          <w:p w14:paraId="36895FE7" w14:textId="77777777" w:rsidR="00FB3B89" w:rsidRDefault="00FB3B89" w:rsidP="008F379D">
            <w:pPr>
              <w:widowControl w:val="0"/>
              <w:autoSpaceDE w:val="0"/>
              <w:autoSpaceDN w:val="0"/>
              <w:adjustRightInd w:val="0"/>
              <w:spacing w:before="120"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r w:rsidRPr="001F426C">
              <w:rPr>
                <w:rFonts w:asciiTheme="minorHAnsi" w:eastAsia="Times New Roman" w:hAnsiTheme="minorHAnsi" w:cs="Arial"/>
                <w:bCs/>
              </w:rPr>
              <w:t xml:space="preserve">tel: </w:t>
            </w:r>
            <w:r w:rsidRPr="001F426C">
              <w:rPr>
                <w:rFonts w:asciiTheme="minorHAnsi" w:eastAsia="Times New Roman" w:hAnsiTheme="minorHAnsi" w:cs="Arial"/>
              </w:rPr>
              <w:t>01827 872237</w:t>
            </w:r>
          </w:p>
          <w:p w14:paraId="6BBD19BE" w14:textId="77777777" w:rsidR="00FB3B89" w:rsidRPr="001F426C" w:rsidRDefault="00FB3B89" w:rsidP="008F379D">
            <w:pPr>
              <w:widowControl w:val="0"/>
              <w:autoSpaceDE w:val="0"/>
              <w:autoSpaceDN w:val="0"/>
              <w:adjustRightInd w:val="0"/>
              <w:spacing w:before="120" w:after="240" w:line="25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rPr>
            </w:pPr>
          </w:p>
        </w:tc>
      </w:tr>
      <w:tr w:rsidR="00FB3B89" w:rsidRPr="001F426C" w14:paraId="28D32764" w14:textId="77777777" w:rsidTr="00B55961">
        <w:tc>
          <w:tcPr>
            <w:cnfStyle w:val="001000000000" w:firstRow="0" w:lastRow="0" w:firstColumn="1" w:lastColumn="0" w:oddVBand="0" w:evenVBand="0" w:oddHBand="0" w:evenHBand="0" w:firstRowFirstColumn="0" w:firstRowLastColumn="0" w:lastRowFirstColumn="0" w:lastRowLastColumn="0"/>
            <w:tcW w:w="3261" w:type="dxa"/>
            <w:shd w:val="clear" w:color="auto" w:fill="FFFFFF"/>
          </w:tcPr>
          <w:p w14:paraId="7A0A5B54" w14:textId="77777777" w:rsidR="00FB3B89" w:rsidRPr="001F426C" w:rsidRDefault="00FB3B89" w:rsidP="008F379D">
            <w:pPr>
              <w:widowControl w:val="0"/>
              <w:autoSpaceDE w:val="0"/>
              <w:autoSpaceDN w:val="0"/>
              <w:adjustRightInd w:val="0"/>
              <w:spacing w:before="120" w:after="240"/>
              <w:rPr>
                <w:rFonts w:asciiTheme="minorHAnsi" w:eastAsia="Times New Roman" w:hAnsiTheme="minorHAnsi" w:cs="Calibri"/>
              </w:rPr>
            </w:pPr>
            <w:r w:rsidRPr="001F426C">
              <w:rPr>
                <w:rFonts w:asciiTheme="minorHAnsi" w:eastAsia="Times New Roman" w:hAnsiTheme="minorHAnsi" w:cs="Calibri"/>
              </w:rPr>
              <w:t>Nominated Safeguarding Governor</w:t>
            </w:r>
          </w:p>
        </w:tc>
        <w:tc>
          <w:tcPr>
            <w:tcW w:w="2409" w:type="dxa"/>
            <w:shd w:val="clear" w:color="auto" w:fill="FFFFFF"/>
          </w:tcPr>
          <w:p w14:paraId="7A5E924F" w14:textId="77777777" w:rsidR="00FB3B89" w:rsidRPr="001F426C" w:rsidRDefault="00FB3B89"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rPr>
            </w:pPr>
            <w:r w:rsidRPr="001F426C">
              <w:rPr>
                <w:rFonts w:asciiTheme="minorHAnsi" w:eastAsia="Times New Roman" w:hAnsiTheme="minorHAnsi" w:cs="Arial"/>
                <w:bCs/>
              </w:rPr>
              <w:t>Kristy Clarke</w:t>
            </w:r>
          </w:p>
          <w:p w14:paraId="191FD704" w14:textId="77777777" w:rsidR="00FB3B89" w:rsidRPr="001F426C" w:rsidRDefault="00FB3B89"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bCs/>
              </w:rPr>
            </w:pPr>
          </w:p>
        </w:tc>
        <w:tc>
          <w:tcPr>
            <w:tcW w:w="3828" w:type="dxa"/>
            <w:shd w:val="clear" w:color="auto" w:fill="FFFFFF"/>
          </w:tcPr>
          <w:p w14:paraId="758860BC" w14:textId="77777777" w:rsidR="00FB3B89" w:rsidRDefault="00FB3B89"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pPr>
            <w:r w:rsidRPr="001F426C">
              <w:rPr>
                <w:rFonts w:asciiTheme="minorHAnsi" w:eastAsia="Times New Roman" w:hAnsiTheme="minorHAnsi" w:cs="Calibri"/>
                <w:bCs/>
                <w:color w:val="000000"/>
              </w:rPr>
              <w:t xml:space="preserve">email: </w:t>
            </w:r>
            <w:hyperlink r:id="rId99" w:history="1">
              <w:r w:rsidRPr="001F426C">
                <w:rPr>
                  <w:rFonts w:asciiTheme="minorHAnsi" w:eastAsia="Times New Roman" w:hAnsiTheme="minorHAnsi" w:cs="Arial"/>
                  <w:bCs/>
                  <w:color w:val="0000FF"/>
                  <w:u w:val="single"/>
                </w:rPr>
                <w:t>clarke.k10</w:t>
              </w:r>
              <w:r w:rsidRPr="001F426C">
                <w:rPr>
                  <w:rFonts w:asciiTheme="minorHAnsi" w:eastAsia="Times New Roman" w:hAnsiTheme="minorHAnsi" w:cs="Arial"/>
                  <w:color w:val="0000FF"/>
                  <w:u w:val="single"/>
                </w:rPr>
                <w:t>@welearn365.com</w:t>
              </w:r>
            </w:hyperlink>
          </w:p>
          <w:p w14:paraId="23E8A379" w14:textId="77777777" w:rsidR="00FB3B89" w:rsidRPr="001F426C" w:rsidRDefault="00FB3B89"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p>
          <w:p w14:paraId="183B6C82" w14:textId="77777777" w:rsidR="00FB3B89" w:rsidRDefault="00FB3B89"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r w:rsidRPr="001F426C">
              <w:rPr>
                <w:rFonts w:asciiTheme="minorHAnsi" w:eastAsia="Times New Roman" w:hAnsiTheme="minorHAnsi" w:cs="Arial"/>
                <w:bCs/>
                <w:color w:val="000000"/>
              </w:rPr>
              <w:t xml:space="preserve">tel: </w:t>
            </w:r>
            <w:r w:rsidRPr="001F426C">
              <w:rPr>
                <w:rFonts w:asciiTheme="minorHAnsi" w:eastAsia="Times New Roman" w:hAnsiTheme="minorHAnsi" w:cs="Arial"/>
                <w:color w:val="000000"/>
              </w:rPr>
              <w:t>01827 872237</w:t>
            </w:r>
          </w:p>
          <w:p w14:paraId="0BF3F38D" w14:textId="77777777" w:rsidR="00FB3B89" w:rsidRPr="001F426C" w:rsidRDefault="00FB3B89" w:rsidP="008F379D">
            <w:pPr>
              <w:widowControl w:val="0"/>
              <w:autoSpaceDE w:val="0"/>
              <w:autoSpaceDN w:val="0"/>
              <w:adjustRightInd w:val="0"/>
              <w:spacing w:before="120"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Cs/>
                <w:color w:val="000000"/>
              </w:rPr>
            </w:pPr>
          </w:p>
        </w:tc>
      </w:tr>
      <w:tr w:rsidR="00FB3B89" w:rsidRPr="001F426C" w14:paraId="161ED321" w14:textId="77777777" w:rsidTr="00B559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479ADF86" w14:textId="77777777" w:rsidR="00FB3B89" w:rsidRPr="001F426C" w:rsidRDefault="00FB3B89" w:rsidP="008F379D">
            <w:pPr>
              <w:widowControl w:val="0"/>
              <w:autoSpaceDE w:val="0"/>
              <w:autoSpaceDN w:val="0"/>
              <w:adjustRightInd w:val="0"/>
              <w:spacing w:before="120" w:after="240"/>
              <w:rPr>
                <w:rFonts w:asciiTheme="minorHAnsi" w:eastAsia="Times New Roman" w:hAnsiTheme="minorHAnsi" w:cs="Calibri"/>
              </w:rPr>
            </w:pPr>
            <w:r w:rsidRPr="001F426C">
              <w:rPr>
                <w:rFonts w:asciiTheme="minorHAnsi" w:eastAsia="Times New Roman" w:hAnsiTheme="minorHAnsi" w:cs="Calibri"/>
              </w:rPr>
              <w:t>Chair of School Standards Committee</w:t>
            </w:r>
          </w:p>
        </w:tc>
        <w:tc>
          <w:tcPr>
            <w:tcW w:w="2409" w:type="dxa"/>
          </w:tcPr>
          <w:p w14:paraId="1B7DFA5D" w14:textId="77777777" w:rsidR="00FB3B89" w:rsidRPr="001F426C" w:rsidRDefault="00FB3B89" w:rsidP="008F379D">
            <w:pPr>
              <w:widowControl w:val="0"/>
              <w:autoSpaceDE w:val="0"/>
              <w:autoSpaceDN w:val="0"/>
              <w:adjustRightInd w:val="0"/>
              <w:spacing w:before="120"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rPr>
            </w:pPr>
            <w:r w:rsidRPr="001F426C">
              <w:rPr>
                <w:rFonts w:asciiTheme="minorHAnsi" w:eastAsia="Times New Roman" w:hAnsiTheme="minorHAnsi" w:cs="Arial"/>
                <w:bCs/>
              </w:rPr>
              <w:t>Martin Eades</w:t>
            </w:r>
          </w:p>
        </w:tc>
        <w:tc>
          <w:tcPr>
            <w:tcW w:w="3828" w:type="dxa"/>
          </w:tcPr>
          <w:p w14:paraId="4AFA7DBA" w14:textId="77777777" w:rsidR="00FB3B89" w:rsidRDefault="00FB3B89" w:rsidP="008F379D">
            <w:pPr>
              <w:widowControl w:val="0"/>
              <w:autoSpaceDE w:val="0"/>
              <w:autoSpaceDN w:val="0"/>
              <w:adjustRightInd w:val="0"/>
              <w:spacing w:before="120" w:after="240"/>
              <w:cnfStyle w:val="000000100000" w:firstRow="0" w:lastRow="0" w:firstColumn="0" w:lastColumn="0" w:oddVBand="0" w:evenVBand="0" w:oddHBand="1" w:evenHBand="0" w:firstRowFirstColumn="0" w:firstRowLastColumn="0" w:lastRowFirstColumn="0" w:lastRowLastColumn="0"/>
            </w:pPr>
            <w:r w:rsidRPr="001F426C">
              <w:rPr>
                <w:rFonts w:asciiTheme="minorHAnsi" w:eastAsia="Times New Roman" w:hAnsiTheme="minorHAnsi" w:cs="Calibri"/>
                <w:bCs/>
                <w:color w:val="000000"/>
              </w:rPr>
              <w:t xml:space="preserve">email: </w:t>
            </w:r>
            <w:hyperlink r:id="rId100" w:history="1">
              <w:r w:rsidRPr="001F426C">
                <w:rPr>
                  <w:rFonts w:asciiTheme="minorHAnsi" w:eastAsia="Times New Roman" w:hAnsiTheme="minorHAnsi" w:cs="Arial"/>
                  <w:bCs/>
                  <w:color w:val="0000FF"/>
                  <w:u w:val="single"/>
                </w:rPr>
                <w:t>eades.m</w:t>
              </w:r>
              <w:r w:rsidRPr="001F426C">
                <w:rPr>
                  <w:rFonts w:asciiTheme="minorHAnsi" w:eastAsia="Times New Roman" w:hAnsiTheme="minorHAnsi" w:cs="Arial"/>
                  <w:color w:val="0000FF"/>
                  <w:u w:val="single"/>
                </w:rPr>
                <w:t>@welearn365.com</w:t>
              </w:r>
            </w:hyperlink>
          </w:p>
          <w:p w14:paraId="3691A73E" w14:textId="77777777" w:rsidR="00FB3B89" w:rsidRPr="001F426C" w:rsidRDefault="00FB3B89" w:rsidP="008F379D">
            <w:pPr>
              <w:widowControl w:val="0"/>
              <w:autoSpaceDE w:val="0"/>
              <w:autoSpaceDN w:val="0"/>
              <w:adjustRightInd w:val="0"/>
              <w:spacing w:before="120" w:after="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p>
          <w:p w14:paraId="36080A3E" w14:textId="77777777" w:rsidR="00FB3B89" w:rsidRDefault="00FB3B89" w:rsidP="008F379D">
            <w:pPr>
              <w:widowControl w:val="0"/>
              <w:autoSpaceDE w:val="0"/>
              <w:autoSpaceDN w:val="0"/>
              <w:adjustRightInd w:val="0"/>
              <w:spacing w:before="120" w:after="240" w:line="276"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r w:rsidRPr="001F426C">
              <w:rPr>
                <w:rFonts w:asciiTheme="minorHAnsi" w:eastAsia="Times New Roman" w:hAnsiTheme="minorHAnsi" w:cs="Arial"/>
                <w:bCs/>
                <w:color w:val="000000"/>
              </w:rPr>
              <w:t xml:space="preserve">tel: </w:t>
            </w:r>
            <w:r w:rsidRPr="001F426C">
              <w:rPr>
                <w:rFonts w:asciiTheme="minorHAnsi" w:eastAsia="Times New Roman" w:hAnsiTheme="minorHAnsi" w:cs="Arial"/>
                <w:color w:val="000000"/>
              </w:rPr>
              <w:t>01827 872237</w:t>
            </w:r>
          </w:p>
          <w:p w14:paraId="06B62E67" w14:textId="77777777" w:rsidR="00FB3B89" w:rsidRPr="001F426C" w:rsidRDefault="00FB3B89" w:rsidP="008F379D">
            <w:pPr>
              <w:widowControl w:val="0"/>
              <w:autoSpaceDE w:val="0"/>
              <w:autoSpaceDN w:val="0"/>
              <w:adjustRightInd w:val="0"/>
              <w:spacing w:before="120" w:after="240" w:line="276"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Cs/>
                <w:color w:val="000000"/>
              </w:rPr>
            </w:pPr>
          </w:p>
        </w:tc>
      </w:tr>
    </w:tbl>
    <w:p w14:paraId="379644D2" w14:textId="77777777" w:rsidR="00FB3B89" w:rsidRPr="001F426C" w:rsidRDefault="00FB3B89" w:rsidP="00FB3B89">
      <w:pPr>
        <w:autoSpaceDE w:val="0"/>
        <w:autoSpaceDN w:val="0"/>
        <w:adjustRightInd w:val="0"/>
        <w:spacing w:before="120" w:after="240" w:line="240" w:lineRule="auto"/>
        <w:rPr>
          <w:rFonts w:eastAsia="Times New Roman" w:cs="Arial"/>
          <w:color w:val="FF0000"/>
          <w:kern w:val="0"/>
          <w:sz w:val="24"/>
          <w:szCs w:val="24"/>
          <w:lang w:eastAsia="en-GB"/>
          <w14:ligatures w14:val="none"/>
        </w:rPr>
      </w:pPr>
    </w:p>
    <w:p w14:paraId="6D5C0DA5" w14:textId="77777777" w:rsidR="001B25E6" w:rsidRPr="004151F1" w:rsidRDefault="001B25E6" w:rsidP="00125979">
      <w:pPr>
        <w:pStyle w:val="Default"/>
        <w:rPr>
          <w:rFonts w:ascii="Trebuchet MS" w:hAnsi="Trebuchet MS"/>
          <w:color w:val="auto"/>
        </w:rPr>
      </w:pPr>
    </w:p>
    <w:p w14:paraId="7F846A26" w14:textId="77777777" w:rsidR="001B25E6" w:rsidRPr="004151F1" w:rsidRDefault="001B25E6" w:rsidP="00125979">
      <w:pPr>
        <w:pStyle w:val="Default"/>
        <w:rPr>
          <w:rFonts w:ascii="Trebuchet MS" w:hAnsi="Trebuchet MS"/>
          <w:color w:val="auto"/>
        </w:rPr>
      </w:pPr>
    </w:p>
    <w:p w14:paraId="15E933B6" w14:textId="77777777" w:rsidR="001B25E6" w:rsidRPr="004151F1" w:rsidRDefault="001B25E6" w:rsidP="00125979">
      <w:pPr>
        <w:rPr>
          <w:rFonts w:eastAsia="Times New Roman"/>
          <w:b/>
          <w:bCs/>
          <w:color w:val="3484CC"/>
          <w:sz w:val="24"/>
          <w:szCs w:val="24"/>
        </w:rPr>
      </w:pPr>
      <w:r w:rsidRPr="004151F1">
        <w:br w:type="page"/>
      </w:r>
    </w:p>
    <w:p w14:paraId="2E7182FE" w14:textId="77777777" w:rsidR="001B25E6" w:rsidRPr="004151F1" w:rsidRDefault="001B25E6" w:rsidP="00125979">
      <w:pPr>
        <w:pStyle w:val="CATSubheading"/>
        <w:numPr>
          <w:ilvl w:val="0"/>
          <w:numId w:val="0"/>
        </w:numPr>
        <w:ind w:left="357" w:hanging="357"/>
        <w:jc w:val="left"/>
      </w:pPr>
      <w:bookmarkStart w:id="194" w:name="_Toc207963319"/>
      <w:bookmarkStart w:id="195" w:name="_Toc235205457"/>
      <w:r w:rsidRPr="004151F1">
        <w:lastRenderedPageBreak/>
        <w:t>Key personnel in Woodloes Primary School</w:t>
      </w:r>
      <w:bookmarkEnd w:id="194"/>
      <w:bookmarkEnd w:id="195"/>
    </w:p>
    <w:p w14:paraId="53BB14C0" w14:textId="77777777" w:rsidR="001B25E6" w:rsidRDefault="001B25E6" w:rsidP="00125979">
      <w:pPr>
        <w:pStyle w:val="Default"/>
        <w:spacing w:after="80"/>
        <w:rPr>
          <w:rFonts w:ascii="Trebuchet MS" w:hAnsi="Trebuchet MS"/>
        </w:rPr>
      </w:pPr>
    </w:p>
    <w:tbl>
      <w:tblPr>
        <w:tblStyle w:val="GridTable2-Accent513"/>
        <w:tblW w:w="9498" w:type="dxa"/>
        <w:tblLayout w:type="fixed"/>
        <w:tblLook w:val="04A0" w:firstRow="1" w:lastRow="0" w:firstColumn="1" w:lastColumn="0" w:noHBand="0" w:noVBand="1"/>
      </w:tblPr>
      <w:tblGrid>
        <w:gridCol w:w="3259"/>
        <w:gridCol w:w="2411"/>
        <w:gridCol w:w="3828"/>
      </w:tblGrid>
      <w:tr w:rsidR="0061471E" w:rsidRPr="00746432" w14:paraId="119CDD7E" w14:textId="77777777" w:rsidTr="00B559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9" w:type="dxa"/>
            <w:tcBorders>
              <w:left w:val="nil"/>
            </w:tcBorders>
            <w:hideMark/>
          </w:tcPr>
          <w:p w14:paraId="5C0D4A7F" w14:textId="77777777" w:rsidR="0061471E" w:rsidRPr="00746432" w:rsidRDefault="0061471E" w:rsidP="008F379D">
            <w:pPr>
              <w:widowControl w:val="0"/>
              <w:autoSpaceDE w:val="0"/>
              <w:autoSpaceDN w:val="0"/>
              <w:adjustRightInd w:val="0"/>
              <w:spacing w:before="120" w:after="120"/>
              <w:jc w:val="center"/>
              <w:rPr>
                <w:rFonts w:asciiTheme="minorHAnsi" w:eastAsia="Times New Roman" w:hAnsiTheme="minorHAnsi" w:cs="Arial"/>
                <w:color w:val="000000"/>
              </w:rPr>
            </w:pPr>
            <w:r w:rsidRPr="00746432">
              <w:rPr>
                <w:rFonts w:asciiTheme="minorHAnsi" w:eastAsia="Times New Roman" w:hAnsiTheme="minorHAnsi" w:cs="Arial"/>
                <w:color w:val="000000"/>
              </w:rPr>
              <w:t>Role</w:t>
            </w:r>
          </w:p>
        </w:tc>
        <w:tc>
          <w:tcPr>
            <w:tcW w:w="2411" w:type="dxa"/>
            <w:hideMark/>
          </w:tcPr>
          <w:p w14:paraId="04EFDFDA" w14:textId="77777777" w:rsidR="0061471E" w:rsidRPr="00746432" w:rsidRDefault="0061471E" w:rsidP="008F379D">
            <w:pPr>
              <w:widowControl w:val="0"/>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r w:rsidRPr="00746432">
              <w:rPr>
                <w:rFonts w:asciiTheme="minorHAnsi" w:eastAsia="Times New Roman" w:hAnsiTheme="minorHAnsi" w:cs="Arial"/>
                <w:color w:val="000000"/>
              </w:rPr>
              <w:t>Name</w:t>
            </w:r>
          </w:p>
        </w:tc>
        <w:tc>
          <w:tcPr>
            <w:tcW w:w="3828" w:type="dxa"/>
            <w:tcBorders>
              <w:right w:val="nil"/>
            </w:tcBorders>
            <w:hideMark/>
          </w:tcPr>
          <w:p w14:paraId="016B6F63" w14:textId="77777777" w:rsidR="0061471E" w:rsidRPr="00746432" w:rsidRDefault="0061471E" w:rsidP="008F379D">
            <w:pPr>
              <w:widowControl w:val="0"/>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r w:rsidRPr="00746432">
              <w:rPr>
                <w:rFonts w:asciiTheme="minorHAnsi" w:eastAsia="Times New Roman" w:hAnsiTheme="minorHAnsi" w:cs="Arial"/>
                <w:color w:val="000000"/>
              </w:rPr>
              <w:t>Contact details</w:t>
            </w:r>
          </w:p>
        </w:tc>
      </w:tr>
      <w:tr w:rsidR="0061471E" w:rsidRPr="00746432" w14:paraId="4A41FA61" w14:textId="77777777" w:rsidTr="00B559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9" w:type="dxa"/>
            <w:tcBorders>
              <w:top w:val="single" w:sz="2" w:space="0" w:color="9CC2E5"/>
              <w:left w:val="nil"/>
              <w:bottom w:val="single" w:sz="2" w:space="0" w:color="9CC2E5"/>
              <w:right w:val="single" w:sz="2" w:space="0" w:color="9CC2E5"/>
            </w:tcBorders>
            <w:hideMark/>
          </w:tcPr>
          <w:p w14:paraId="49E9EAEA" w14:textId="77777777" w:rsidR="0061471E" w:rsidRPr="00746432" w:rsidRDefault="0061471E" w:rsidP="008F379D">
            <w:pPr>
              <w:widowControl w:val="0"/>
              <w:autoSpaceDE w:val="0"/>
              <w:autoSpaceDN w:val="0"/>
              <w:adjustRightInd w:val="0"/>
              <w:spacing w:before="120" w:after="120"/>
              <w:rPr>
                <w:rFonts w:asciiTheme="minorHAnsi" w:eastAsia="Times New Roman" w:hAnsiTheme="minorHAnsi" w:cs="Arial"/>
                <w:color w:val="000000"/>
              </w:rPr>
            </w:pPr>
            <w:r w:rsidRPr="00746432">
              <w:rPr>
                <w:rFonts w:asciiTheme="minorHAnsi" w:eastAsia="Times New Roman" w:hAnsiTheme="minorHAnsi" w:cs="Arial"/>
                <w:color w:val="000000"/>
              </w:rPr>
              <w:t>Headteacher</w:t>
            </w:r>
          </w:p>
        </w:tc>
        <w:tc>
          <w:tcPr>
            <w:tcW w:w="2411" w:type="dxa"/>
            <w:tcBorders>
              <w:top w:val="single" w:sz="2" w:space="0" w:color="9CC2E5"/>
              <w:left w:val="single" w:sz="2" w:space="0" w:color="9CC2E5"/>
              <w:bottom w:val="single" w:sz="2" w:space="0" w:color="9CC2E5"/>
              <w:right w:val="single" w:sz="2" w:space="0" w:color="9CC2E5"/>
            </w:tcBorders>
            <w:hideMark/>
          </w:tcPr>
          <w:p w14:paraId="2DE5E492" w14:textId="77777777" w:rsidR="0061471E" w:rsidRPr="00746432" w:rsidRDefault="0061471E" w:rsidP="008F379D">
            <w:pPr>
              <w:widowControl w:val="0"/>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r w:rsidRPr="00746432">
              <w:rPr>
                <w:rFonts w:asciiTheme="minorHAnsi" w:eastAsia="Times New Roman" w:hAnsiTheme="minorHAnsi" w:cs="Arial"/>
                <w:color w:val="000000"/>
              </w:rPr>
              <w:t>Sharon Byrne</w:t>
            </w:r>
          </w:p>
        </w:tc>
        <w:tc>
          <w:tcPr>
            <w:tcW w:w="3828" w:type="dxa"/>
            <w:tcBorders>
              <w:top w:val="single" w:sz="2" w:space="0" w:color="9CC2E5"/>
              <w:left w:val="single" w:sz="2" w:space="0" w:color="9CC2E5"/>
              <w:bottom w:val="single" w:sz="2" w:space="0" w:color="9CC2E5"/>
              <w:right w:val="nil"/>
            </w:tcBorders>
            <w:hideMark/>
          </w:tcPr>
          <w:p w14:paraId="677E70D4" w14:textId="77777777" w:rsidR="0061471E" w:rsidRDefault="0061471E" w:rsidP="008F379D">
            <w:pPr>
              <w:spacing w:before="120" w:after="120"/>
              <w:cnfStyle w:val="000000100000" w:firstRow="0" w:lastRow="0" w:firstColumn="0" w:lastColumn="0" w:oddVBand="0" w:evenVBand="0" w:oddHBand="1" w:evenHBand="0" w:firstRowFirstColumn="0" w:firstRowLastColumn="0" w:lastRowFirstColumn="0" w:lastRowLastColumn="0"/>
            </w:pPr>
            <w:r w:rsidRPr="00746432">
              <w:rPr>
                <w:rFonts w:asciiTheme="minorHAnsi" w:eastAsia="Times New Roman" w:hAnsiTheme="minorHAnsi" w:cs="Arial"/>
                <w:color w:val="000000"/>
              </w:rPr>
              <w:t xml:space="preserve">email: </w:t>
            </w:r>
            <w:hyperlink r:id="rId101" w:history="1">
              <w:r w:rsidRPr="00746432">
                <w:rPr>
                  <w:rFonts w:asciiTheme="minorHAnsi" w:eastAsia="Times New Roman" w:hAnsiTheme="minorHAnsi" w:cs="Arial"/>
                  <w:color w:val="0000FF"/>
                  <w:u w:val="single"/>
                </w:rPr>
                <w:t>head5207@welearn365.com</w:t>
              </w:r>
            </w:hyperlink>
          </w:p>
          <w:p w14:paraId="64353FFC" w14:textId="77777777" w:rsidR="0061471E" w:rsidRPr="00746432" w:rsidRDefault="0061471E" w:rsidP="008F379D">
            <w:pPr>
              <w:widowControl w:val="0"/>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p>
          <w:p w14:paraId="01B5FE42" w14:textId="77777777" w:rsidR="0061471E" w:rsidRDefault="0061471E" w:rsidP="008F379D">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746432">
              <w:rPr>
                <w:rFonts w:asciiTheme="minorHAnsi" w:eastAsia="Times New Roman" w:hAnsiTheme="minorHAnsi" w:cs="Arial"/>
                <w:color w:val="000000"/>
              </w:rPr>
              <w:t>tel:  01926 497491</w:t>
            </w:r>
          </w:p>
          <w:p w14:paraId="78BB7344" w14:textId="77777777" w:rsidR="0061471E" w:rsidRPr="00746432" w:rsidRDefault="0061471E" w:rsidP="008F379D">
            <w:pPr>
              <w:widowControl w:val="0"/>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p>
        </w:tc>
      </w:tr>
      <w:tr w:rsidR="0061471E" w:rsidRPr="00746432" w14:paraId="4B5B76B3" w14:textId="77777777" w:rsidTr="00B55961">
        <w:tc>
          <w:tcPr>
            <w:cnfStyle w:val="001000000000" w:firstRow="0" w:lastRow="0" w:firstColumn="1" w:lastColumn="0" w:oddVBand="0" w:evenVBand="0" w:oddHBand="0" w:evenHBand="0" w:firstRowFirstColumn="0" w:firstRowLastColumn="0" w:lastRowFirstColumn="0" w:lastRowLastColumn="0"/>
            <w:tcW w:w="3259" w:type="dxa"/>
            <w:tcBorders>
              <w:top w:val="single" w:sz="2" w:space="0" w:color="9CC2E5"/>
              <w:left w:val="nil"/>
              <w:bottom w:val="single" w:sz="2" w:space="0" w:color="9CC2E5"/>
              <w:right w:val="single" w:sz="2" w:space="0" w:color="9CC2E5"/>
            </w:tcBorders>
            <w:hideMark/>
          </w:tcPr>
          <w:p w14:paraId="602F2CAF" w14:textId="77777777" w:rsidR="0061471E" w:rsidRPr="00746432" w:rsidRDefault="0061471E" w:rsidP="008F379D">
            <w:pPr>
              <w:widowControl w:val="0"/>
              <w:autoSpaceDE w:val="0"/>
              <w:autoSpaceDN w:val="0"/>
              <w:adjustRightInd w:val="0"/>
              <w:spacing w:before="120" w:after="120"/>
              <w:rPr>
                <w:rFonts w:asciiTheme="minorHAnsi" w:eastAsia="Times New Roman" w:hAnsiTheme="minorHAnsi" w:cs="Arial"/>
                <w:color w:val="000000"/>
              </w:rPr>
            </w:pPr>
            <w:r w:rsidRPr="00746432">
              <w:rPr>
                <w:rFonts w:asciiTheme="minorHAnsi" w:eastAsia="Times New Roman" w:hAnsiTheme="minorHAnsi" w:cs="Arial"/>
                <w:color w:val="000000"/>
              </w:rPr>
              <w:t>The Designated Safeguarding Lead (DSL)</w:t>
            </w:r>
          </w:p>
        </w:tc>
        <w:tc>
          <w:tcPr>
            <w:tcW w:w="2411" w:type="dxa"/>
            <w:tcBorders>
              <w:top w:val="single" w:sz="2" w:space="0" w:color="9CC2E5"/>
              <w:left w:val="single" w:sz="2" w:space="0" w:color="9CC2E5"/>
              <w:bottom w:val="single" w:sz="2" w:space="0" w:color="9CC2E5"/>
              <w:right w:val="single" w:sz="2" w:space="0" w:color="9CC2E5"/>
            </w:tcBorders>
            <w:hideMark/>
          </w:tcPr>
          <w:p w14:paraId="0CD2206D" w14:textId="77777777" w:rsidR="0061471E" w:rsidRPr="00746432" w:rsidRDefault="0061471E" w:rsidP="008F379D">
            <w:pPr>
              <w:widowControl w:val="0"/>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r w:rsidRPr="00746432">
              <w:rPr>
                <w:rFonts w:asciiTheme="minorHAnsi" w:eastAsia="Times New Roman" w:hAnsiTheme="minorHAnsi" w:cs="Arial"/>
                <w:color w:val="000000"/>
              </w:rPr>
              <w:t>Sharon Byrne</w:t>
            </w:r>
          </w:p>
        </w:tc>
        <w:tc>
          <w:tcPr>
            <w:tcW w:w="3828" w:type="dxa"/>
            <w:tcBorders>
              <w:top w:val="single" w:sz="2" w:space="0" w:color="9CC2E5"/>
              <w:left w:val="single" w:sz="2" w:space="0" w:color="9CC2E5"/>
              <w:bottom w:val="single" w:sz="2" w:space="0" w:color="9CC2E5"/>
              <w:right w:val="nil"/>
            </w:tcBorders>
            <w:hideMark/>
          </w:tcPr>
          <w:p w14:paraId="7432A9D2" w14:textId="77777777" w:rsidR="0061471E" w:rsidRDefault="0061471E" w:rsidP="008F379D">
            <w:pPr>
              <w:spacing w:before="120" w:after="120"/>
              <w:cnfStyle w:val="000000000000" w:firstRow="0" w:lastRow="0" w:firstColumn="0" w:lastColumn="0" w:oddVBand="0" w:evenVBand="0" w:oddHBand="0" w:evenHBand="0" w:firstRowFirstColumn="0" w:firstRowLastColumn="0" w:lastRowFirstColumn="0" w:lastRowLastColumn="0"/>
            </w:pPr>
            <w:r w:rsidRPr="00746432">
              <w:rPr>
                <w:rFonts w:asciiTheme="minorHAnsi" w:eastAsia="Times New Roman" w:hAnsiTheme="minorHAnsi" w:cs="Arial"/>
                <w:color w:val="000000"/>
              </w:rPr>
              <w:t xml:space="preserve">email: </w:t>
            </w:r>
            <w:hyperlink r:id="rId102" w:history="1">
              <w:r w:rsidRPr="00746432">
                <w:rPr>
                  <w:rFonts w:asciiTheme="minorHAnsi" w:eastAsia="Times New Roman" w:hAnsiTheme="minorHAnsi" w:cs="Arial"/>
                  <w:color w:val="0000FF"/>
                  <w:u w:val="single"/>
                </w:rPr>
                <w:t>head5207@welearn365.com</w:t>
              </w:r>
            </w:hyperlink>
          </w:p>
          <w:p w14:paraId="00EE566D" w14:textId="77777777" w:rsidR="0061471E" w:rsidRPr="00746432" w:rsidRDefault="0061471E" w:rsidP="008F379D">
            <w:pPr>
              <w:widowControl w:val="0"/>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u w:val="single"/>
              </w:rPr>
            </w:pPr>
          </w:p>
          <w:p w14:paraId="1DBF9F05" w14:textId="77777777" w:rsidR="0061471E" w:rsidRDefault="0061471E" w:rsidP="008F379D">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746432">
              <w:rPr>
                <w:rFonts w:asciiTheme="minorHAnsi" w:eastAsia="Times New Roman" w:hAnsiTheme="minorHAnsi" w:cs="Arial"/>
                <w:color w:val="000000"/>
              </w:rPr>
              <w:t>tel: 01926 497491</w:t>
            </w:r>
          </w:p>
          <w:p w14:paraId="56A9CE48" w14:textId="77777777" w:rsidR="0061471E" w:rsidRPr="00746432" w:rsidRDefault="0061471E" w:rsidP="008F379D">
            <w:pPr>
              <w:widowControl w:val="0"/>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p>
        </w:tc>
      </w:tr>
      <w:tr w:rsidR="0061471E" w:rsidRPr="00746432" w14:paraId="0761AA33" w14:textId="77777777" w:rsidTr="00B559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9" w:type="dxa"/>
            <w:tcBorders>
              <w:top w:val="single" w:sz="2" w:space="0" w:color="9CC2E5"/>
              <w:left w:val="nil"/>
              <w:bottom w:val="single" w:sz="2" w:space="0" w:color="9CC2E5"/>
              <w:right w:val="single" w:sz="2" w:space="0" w:color="9CC2E5"/>
            </w:tcBorders>
            <w:hideMark/>
          </w:tcPr>
          <w:p w14:paraId="0EE58301" w14:textId="77777777" w:rsidR="0061471E" w:rsidRPr="00746432" w:rsidRDefault="0061471E" w:rsidP="008F379D">
            <w:pPr>
              <w:widowControl w:val="0"/>
              <w:autoSpaceDE w:val="0"/>
              <w:autoSpaceDN w:val="0"/>
              <w:adjustRightInd w:val="0"/>
              <w:spacing w:before="120" w:after="120"/>
              <w:rPr>
                <w:rFonts w:asciiTheme="minorHAnsi" w:eastAsia="Times New Roman" w:hAnsiTheme="minorHAnsi" w:cs="Arial"/>
                <w:color w:val="000000"/>
              </w:rPr>
            </w:pPr>
            <w:r w:rsidRPr="00746432">
              <w:rPr>
                <w:rFonts w:asciiTheme="minorHAnsi" w:eastAsia="Times New Roman" w:hAnsiTheme="minorHAnsi" w:cs="Arial"/>
                <w:color w:val="000000"/>
              </w:rPr>
              <w:t>Deputy Designated Safeguarding Lead (DDSL)</w:t>
            </w:r>
          </w:p>
        </w:tc>
        <w:tc>
          <w:tcPr>
            <w:tcW w:w="2411" w:type="dxa"/>
            <w:tcBorders>
              <w:top w:val="single" w:sz="2" w:space="0" w:color="9CC2E5"/>
              <w:left w:val="single" w:sz="2" w:space="0" w:color="9CC2E5"/>
              <w:bottom w:val="single" w:sz="2" w:space="0" w:color="9CC2E5"/>
              <w:right w:val="single" w:sz="2" w:space="0" w:color="9CC2E5"/>
            </w:tcBorders>
            <w:hideMark/>
          </w:tcPr>
          <w:p w14:paraId="15DF65E7" w14:textId="77777777" w:rsidR="0061471E" w:rsidRPr="00746432" w:rsidRDefault="0061471E" w:rsidP="008F379D">
            <w:pPr>
              <w:widowControl w:val="0"/>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r w:rsidRPr="00746432">
              <w:rPr>
                <w:rFonts w:asciiTheme="minorHAnsi" w:eastAsia="Times New Roman" w:hAnsiTheme="minorHAnsi" w:cs="Arial"/>
                <w:color w:val="000000" w:themeColor="text1"/>
              </w:rPr>
              <w:t>Tanya Spiers</w:t>
            </w:r>
          </w:p>
        </w:tc>
        <w:tc>
          <w:tcPr>
            <w:tcW w:w="3828" w:type="dxa"/>
            <w:tcBorders>
              <w:top w:val="single" w:sz="2" w:space="0" w:color="9CC2E5"/>
              <w:left w:val="single" w:sz="2" w:space="0" w:color="9CC2E5"/>
              <w:bottom w:val="single" w:sz="2" w:space="0" w:color="9CC2E5"/>
              <w:right w:val="nil"/>
            </w:tcBorders>
            <w:hideMark/>
          </w:tcPr>
          <w:p w14:paraId="36550CA9" w14:textId="5C8E4D03" w:rsidR="0061471E" w:rsidRDefault="0061471E" w:rsidP="008F379D">
            <w:pPr>
              <w:widowControl w:val="0"/>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EE0000"/>
              </w:rPr>
            </w:pPr>
            <w:r w:rsidRPr="00746432">
              <w:rPr>
                <w:rFonts w:asciiTheme="minorHAnsi" w:eastAsia="Times New Roman" w:hAnsiTheme="minorHAnsi" w:cs="Arial"/>
                <w:color w:val="000000" w:themeColor="text1"/>
              </w:rPr>
              <w:t xml:space="preserve">email: </w:t>
            </w:r>
            <w:hyperlink r:id="rId103" w:history="1">
              <w:r w:rsidRPr="00E03246">
                <w:rPr>
                  <w:rStyle w:val="Hyperlink"/>
                  <w:rFonts w:eastAsia="Times New Roman" w:cs="Arial"/>
                </w:rPr>
                <w:t>admin5207@we-learn.com*</w:t>
              </w:r>
            </w:hyperlink>
          </w:p>
          <w:p w14:paraId="63A16461" w14:textId="77777777" w:rsidR="0061471E" w:rsidRPr="00746432" w:rsidRDefault="0061471E" w:rsidP="008F379D">
            <w:pPr>
              <w:widowControl w:val="0"/>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FF"/>
                <w:u w:val="single"/>
              </w:rPr>
            </w:pPr>
          </w:p>
          <w:p w14:paraId="29415CF6" w14:textId="77777777" w:rsidR="0061471E" w:rsidRDefault="0061471E" w:rsidP="008F379D">
            <w:pPr>
              <w:widowControl w:val="0"/>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r w:rsidRPr="00746432">
              <w:rPr>
                <w:rFonts w:asciiTheme="minorHAnsi" w:eastAsia="Times New Roman" w:hAnsiTheme="minorHAnsi" w:cs="Arial"/>
                <w:color w:val="000000"/>
              </w:rPr>
              <w:t>tel:  01926 497491</w:t>
            </w:r>
          </w:p>
          <w:p w14:paraId="77D37CA4" w14:textId="77777777" w:rsidR="0061471E" w:rsidRPr="00746432" w:rsidRDefault="0061471E" w:rsidP="008F379D">
            <w:pPr>
              <w:widowControl w:val="0"/>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p>
        </w:tc>
      </w:tr>
      <w:tr w:rsidR="0061471E" w:rsidRPr="00746432" w14:paraId="090C3098" w14:textId="77777777" w:rsidTr="00B55961">
        <w:tc>
          <w:tcPr>
            <w:cnfStyle w:val="001000000000" w:firstRow="0" w:lastRow="0" w:firstColumn="1" w:lastColumn="0" w:oddVBand="0" w:evenVBand="0" w:oddHBand="0" w:evenHBand="0" w:firstRowFirstColumn="0" w:firstRowLastColumn="0" w:lastRowFirstColumn="0" w:lastRowLastColumn="0"/>
            <w:tcW w:w="3259" w:type="dxa"/>
            <w:tcBorders>
              <w:top w:val="single" w:sz="2" w:space="0" w:color="9CC2E5"/>
              <w:left w:val="nil"/>
              <w:bottom w:val="single" w:sz="2" w:space="0" w:color="9CC2E5"/>
              <w:right w:val="single" w:sz="2" w:space="0" w:color="9CC2E5"/>
            </w:tcBorders>
            <w:hideMark/>
          </w:tcPr>
          <w:p w14:paraId="48CB1B80" w14:textId="77777777" w:rsidR="0061471E" w:rsidRPr="00746432" w:rsidRDefault="0061471E" w:rsidP="008F379D">
            <w:pPr>
              <w:widowControl w:val="0"/>
              <w:autoSpaceDE w:val="0"/>
              <w:autoSpaceDN w:val="0"/>
              <w:adjustRightInd w:val="0"/>
              <w:spacing w:before="120" w:after="120"/>
              <w:rPr>
                <w:rFonts w:asciiTheme="minorHAnsi" w:eastAsia="Times New Roman" w:hAnsiTheme="minorHAnsi" w:cs="Arial"/>
                <w:color w:val="000000"/>
              </w:rPr>
            </w:pPr>
            <w:r w:rsidRPr="00746432">
              <w:rPr>
                <w:rFonts w:asciiTheme="minorHAnsi" w:eastAsia="Times New Roman" w:hAnsiTheme="minorHAnsi" w:cs="Arial"/>
                <w:color w:val="000000"/>
              </w:rPr>
              <w:t>Other staff members trained to undertake the functions of the Designated Safeguarding Lead</w:t>
            </w:r>
          </w:p>
        </w:tc>
        <w:tc>
          <w:tcPr>
            <w:tcW w:w="2411" w:type="dxa"/>
            <w:tcBorders>
              <w:top w:val="single" w:sz="2" w:space="0" w:color="9CC2E5"/>
              <w:left w:val="single" w:sz="2" w:space="0" w:color="9CC2E5"/>
              <w:bottom w:val="single" w:sz="2" w:space="0" w:color="9CC2E5"/>
              <w:right w:val="single" w:sz="2" w:space="0" w:color="9CC2E5"/>
            </w:tcBorders>
          </w:tcPr>
          <w:p w14:paraId="32EAE773" w14:textId="77777777" w:rsidR="0061471E" w:rsidRPr="00746432" w:rsidRDefault="0061471E" w:rsidP="008F379D">
            <w:pPr>
              <w:widowControl w:val="0"/>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p>
          <w:p w14:paraId="78BDFA78" w14:textId="77777777" w:rsidR="0061471E" w:rsidRDefault="0061471E" w:rsidP="008F379D">
            <w:pPr>
              <w:widowControl w:val="0"/>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r w:rsidRPr="00746432">
              <w:rPr>
                <w:rFonts w:asciiTheme="minorHAnsi" w:eastAsia="Times New Roman" w:hAnsiTheme="minorHAnsi" w:cs="Arial"/>
                <w:color w:val="000000"/>
              </w:rPr>
              <w:t>Sarah Barlow</w:t>
            </w:r>
          </w:p>
          <w:p w14:paraId="05AFFC1E" w14:textId="77777777" w:rsidR="0061471E" w:rsidRPr="00746432" w:rsidRDefault="0061471E" w:rsidP="008F379D">
            <w:pPr>
              <w:widowControl w:val="0"/>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p>
          <w:p w14:paraId="2B3EC9AD" w14:textId="77777777" w:rsidR="0061471E" w:rsidRDefault="0061471E" w:rsidP="008F379D">
            <w:pPr>
              <w:widowControl w:val="0"/>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themeColor="text1"/>
              </w:rPr>
            </w:pPr>
            <w:r w:rsidRPr="00746432">
              <w:rPr>
                <w:rFonts w:asciiTheme="minorHAnsi" w:eastAsia="Times New Roman" w:hAnsiTheme="minorHAnsi" w:cs="Arial"/>
                <w:color w:val="000000" w:themeColor="text1"/>
              </w:rPr>
              <w:t>Natalie Lyons</w:t>
            </w:r>
          </w:p>
          <w:p w14:paraId="6566E166" w14:textId="77777777" w:rsidR="0061471E" w:rsidRPr="00746432" w:rsidRDefault="0061471E" w:rsidP="008F379D">
            <w:pPr>
              <w:widowControl w:val="0"/>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p>
          <w:p w14:paraId="22CBC3E5" w14:textId="77777777" w:rsidR="0061471E" w:rsidRDefault="0061471E" w:rsidP="008F379D">
            <w:pPr>
              <w:widowControl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themeColor="text1"/>
              </w:rPr>
            </w:pPr>
            <w:r w:rsidRPr="00746432">
              <w:rPr>
                <w:rFonts w:asciiTheme="minorHAnsi" w:eastAsia="Times New Roman" w:hAnsiTheme="minorHAnsi" w:cs="Arial"/>
                <w:color w:val="000000" w:themeColor="text1"/>
              </w:rPr>
              <w:t>Anna Hutchinson</w:t>
            </w:r>
          </w:p>
          <w:p w14:paraId="164258BB" w14:textId="77777777" w:rsidR="0061471E" w:rsidRPr="00746432" w:rsidRDefault="0061471E" w:rsidP="008F379D">
            <w:pPr>
              <w:widowControl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themeColor="text1"/>
              </w:rPr>
            </w:pPr>
          </w:p>
          <w:p w14:paraId="7E26FE0E" w14:textId="77777777" w:rsidR="0061471E" w:rsidRDefault="0061471E" w:rsidP="008F379D">
            <w:pPr>
              <w:widowControl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themeColor="text1"/>
              </w:rPr>
            </w:pPr>
            <w:r w:rsidRPr="00746432">
              <w:rPr>
                <w:rFonts w:asciiTheme="minorHAnsi" w:eastAsia="Times New Roman" w:hAnsiTheme="minorHAnsi" w:cs="Arial"/>
                <w:color w:val="000000" w:themeColor="text1"/>
              </w:rPr>
              <w:t>Tina Lambert</w:t>
            </w:r>
          </w:p>
          <w:p w14:paraId="2449D9D7" w14:textId="77777777" w:rsidR="0061471E" w:rsidRPr="00746432" w:rsidRDefault="0061471E" w:rsidP="008F379D">
            <w:pPr>
              <w:widowControl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themeColor="text1"/>
              </w:rPr>
            </w:pPr>
          </w:p>
          <w:p w14:paraId="38ED656F" w14:textId="77777777" w:rsidR="0061471E" w:rsidRPr="00746432" w:rsidRDefault="0061471E" w:rsidP="008F379D">
            <w:pPr>
              <w:widowControl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themeColor="text1"/>
              </w:rPr>
            </w:pPr>
            <w:r w:rsidRPr="00746432">
              <w:rPr>
                <w:rFonts w:asciiTheme="minorHAnsi" w:eastAsia="Times New Roman" w:hAnsiTheme="minorHAnsi" w:cs="Arial"/>
                <w:color w:val="000000" w:themeColor="text1"/>
              </w:rPr>
              <w:t>Ingrid Hancox</w:t>
            </w:r>
          </w:p>
          <w:p w14:paraId="06592107" w14:textId="77777777" w:rsidR="0061471E" w:rsidRPr="00746432" w:rsidRDefault="0061471E" w:rsidP="008F379D">
            <w:pPr>
              <w:widowControl w:val="0"/>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p>
        </w:tc>
        <w:tc>
          <w:tcPr>
            <w:tcW w:w="3828" w:type="dxa"/>
            <w:tcBorders>
              <w:top w:val="single" w:sz="2" w:space="0" w:color="9CC2E5"/>
              <w:left w:val="single" w:sz="2" w:space="0" w:color="9CC2E5"/>
              <w:bottom w:val="single" w:sz="2" w:space="0" w:color="9CC2E5"/>
              <w:right w:val="nil"/>
            </w:tcBorders>
          </w:tcPr>
          <w:p w14:paraId="2454CAE2" w14:textId="77777777" w:rsidR="0061471E" w:rsidRPr="00746432" w:rsidRDefault="0061471E" w:rsidP="008F379D">
            <w:pPr>
              <w:widowControl w:val="0"/>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r w:rsidRPr="00746432">
              <w:rPr>
                <w:rFonts w:asciiTheme="minorHAnsi" w:eastAsia="Times New Roman" w:hAnsiTheme="minorHAnsi" w:cs="Arial"/>
                <w:color w:val="000000" w:themeColor="text1"/>
              </w:rPr>
              <w:t xml:space="preserve">email: </w:t>
            </w:r>
          </w:p>
          <w:p w14:paraId="2130579E" w14:textId="77777777" w:rsidR="0061471E" w:rsidRDefault="0061471E" w:rsidP="008F379D">
            <w:pPr>
              <w:widowControl w:val="0"/>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70C0"/>
              </w:rPr>
            </w:pPr>
            <w:hyperlink r:id="rId104">
              <w:r w:rsidRPr="00746432">
                <w:rPr>
                  <w:rFonts w:asciiTheme="minorHAnsi" w:eastAsia="Times New Roman" w:hAnsiTheme="minorHAnsi" w:cs="Arial"/>
                  <w:color w:val="0070C0"/>
                  <w:u w:val="single"/>
                </w:rPr>
                <w:t>barlow.s1@welearn365.com</w:t>
              </w:r>
            </w:hyperlink>
            <w:r w:rsidRPr="00746432">
              <w:rPr>
                <w:rFonts w:asciiTheme="minorHAnsi" w:eastAsia="Times New Roman" w:hAnsiTheme="minorHAnsi" w:cs="Arial"/>
                <w:color w:val="0070C0"/>
              </w:rPr>
              <w:t xml:space="preserve">  </w:t>
            </w:r>
          </w:p>
          <w:p w14:paraId="63F80290" w14:textId="4B97FF77" w:rsidR="0061471E" w:rsidRPr="00746432" w:rsidRDefault="0061471E" w:rsidP="008F379D">
            <w:pPr>
              <w:widowControl w:val="0"/>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70C0"/>
              </w:rPr>
            </w:pPr>
            <w:r w:rsidRPr="00746432">
              <w:rPr>
                <w:rFonts w:asciiTheme="minorHAnsi" w:eastAsia="Times New Roman" w:hAnsiTheme="minorHAnsi" w:cs="Arial"/>
                <w:color w:val="0070C0"/>
              </w:rPr>
              <w:t xml:space="preserve">   </w:t>
            </w:r>
          </w:p>
          <w:p w14:paraId="3C872C93" w14:textId="77777777" w:rsidR="0061471E" w:rsidRDefault="0061471E" w:rsidP="008F379D">
            <w:pPr>
              <w:widowControl w:val="0"/>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70C0"/>
              </w:rPr>
            </w:pPr>
            <w:hyperlink r:id="rId105" w:history="1">
              <w:r w:rsidRPr="00746432">
                <w:rPr>
                  <w:rFonts w:asciiTheme="minorHAnsi" w:eastAsia="Times New Roman" w:hAnsiTheme="minorHAnsi" w:cs="Arial"/>
                  <w:color w:val="0070C0"/>
                  <w:u w:val="single"/>
                </w:rPr>
                <w:t>lyons.n1@welearn365.com</w:t>
              </w:r>
            </w:hyperlink>
            <w:r w:rsidRPr="00746432">
              <w:rPr>
                <w:rFonts w:asciiTheme="minorHAnsi" w:eastAsia="Times New Roman" w:hAnsiTheme="minorHAnsi" w:cs="Arial"/>
                <w:color w:val="0070C0"/>
              </w:rPr>
              <w:t xml:space="preserve">  </w:t>
            </w:r>
          </w:p>
          <w:p w14:paraId="0724E2EB" w14:textId="77777777" w:rsidR="0061471E" w:rsidRPr="00746432" w:rsidRDefault="0061471E" w:rsidP="008F379D">
            <w:pPr>
              <w:widowControl w:val="0"/>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70C0"/>
              </w:rPr>
            </w:pPr>
          </w:p>
          <w:p w14:paraId="28C5CA36" w14:textId="77777777" w:rsidR="0061471E" w:rsidRDefault="0061471E" w:rsidP="008F379D">
            <w:pPr>
              <w:widowControl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70C0"/>
              </w:rPr>
            </w:pPr>
            <w:hyperlink r:id="rId106">
              <w:r w:rsidRPr="00746432">
                <w:rPr>
                  <w:rFonts w:asciiTheme="minorHAnsi" w:hAnsiTheme="minorHAnsi"/>
                  <w:color w:val="0070C0"/>
                  <w:u w:val="single"/>
                </w:rPr>
                <w:t>SBM5207@welearn365.com</w:t>
              </w:r>
            </w:hyperlink>
            <w:r w:rsidRPr="00746432">
              <w:rPr>
                <w:rFonts w:asciiTheme="minorHAnsi" w:eastAsia="Times New Roman" w:hAnsiTheme="minorHAnsi" w:cs="Arial"/>
                <w:color w:val="0070C0"/>
              </w:rPr>
              <w:t xml:space="preserve"> </w:t>
            </w:r>
          </w:p>
          <w:p w14:paraId="0F8ACEB4" w14:textId="77777777" w:rsidR="0061471E" w:rsidRPr="00746432" w:rsidRDefault="0061471E" w:rsidP="008F379D">
            <w:pPr>
              <w:widowControl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70C0"/>
              </w:rPr>
            </w:pPr>
          </w:p>
          <w:p w14:paraId="46EB460B" w14:textId="77777777" w:rsidR="0061471E" w:rsidRDefault="0061471E" w:rsidP="008F379D">
            <w:pPr>
              <w:widowControl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70C0"/>
              </w:rPr>
            </w:pPr>
            <w:hyperlink r:id="rId107" w:history="1">
              <w:r w:rsidRPr="00746432">
                <w:rPr>
                  <w:rFonts w:asciiTheme="minorHAnsi" w:hAnsiTheme="minorHAnsi"/>
                  <w:color w:val="0070C0"/>
                  <w:u w:val="single"/>
                </w:rPr>
                <w:t>lambert.t@welearn365.com</w:t>
              </w:r>
            </w:hyperlink>
            <w:r w:rsidRPr="00746432">
              <w:rPr>
                <w:rFonts w:asciiTheme="minorHAnsi" w:eastAsia="Times New Roman" w:hAnsiTheme="minorHAnsi" w:cs="Arial"/>
                <w:color w:val="0070C0"/>
              </w:rPr>
              <w:t xml:space="preserve"> </w:t>
            </w:r>
          </w:p>
          <w:p w14:paraId="3B93376F" w14:textId="77777777" w:rsidR="0061471E" w:rsidRPr="00746432" w:rsidRDefault="0061471E" w:rsidP="008F379D">
            <w:pPr>
              <w:widowControl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70C0"/>
              </w:rPr>
            </w:pPr>
          </w:p>
          <w:p w14:paraId="4AEAF853" w14:textId="77777777" w:rsidR="0061471E" w:rsidRDefault="0061471E" w:rsidP="008F379D">
            <w:pPr>
              <w:widowControl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70C0"/>
              </w:rPr>
            </w:pPr>
            <w:hyperlink r:id="rId108" w:history="1">
              <w:r w:rsidRPr="00746432">
                <w:rPr>
                  <w:rFonts w:asciiTheme="minorHAnsi" w:hAnsiTheme="minorHAnsi"/>
                  <w:color w:val="0070C0"/>
                  <w:u w:val="single"/>
                </w:rPr>
                <w:t>hancox.i3@welearn365.com</w:t>
              </w:r>
            </w:hyperlink>
            <w:r w:rsidRPr="00746432">
              <w:rPr>
                <w:rFonts w:asciiTheme="minorHAnsi" w:eastAsia="Times New Roman" w:hAnsiTheme="minorHAnsi" w:cs="Arial"/>
                <w:color w:val="0070C0"/>
              </w:rPr>
              <w:t xml:space="preserve"> </w:t>
            </w:r>
          </w:p>
          <w:p w14:paraId="53C9FEC8" w14:textId="77777777" w:rsidR="0061471E" w:rsidRPr="00746432" w:rsidRDefault="0061471E" w:rsidP="008F379D">
            <w:pPr>
              <w:widowControl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70C0"/>
              </w:rPr>
            </w:pPr>
          </w:p>
          <w:p w14:paraId="44E3C4AD" w14:textId="77777777" w:rsidR="0061471E" w:rsidRDefault="0061471E" w:rsidP="008F379D">
            <w:pPr>
              <w:widowControl w:val="0"/>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r w:rsidRPr="00746432">
              <w:rPr>
                <w:rFonts w:asciiTheme="minorHAnsi" w:eastAsia="Times New Roman" w:hAnsiTheme="minorHAnsi" w:cs="Arial"/>
                <w:color w:val="000000"/>
              </w:rPr>
              <w:t>tel: 01926 497491</w:t>
            </w:r>
          </w:p>
          <w:p w14:paraId="33456A4F" w14:textId="77777777" w:rsidR="0061471E" w:rsidRPr="00746432" w:rsidRDefault="0061471E" w:rsidP="008F379D">
            <w:pPr>
              <w:widowControl w:val="0"/>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p>
        </w:tc>
      </w:tr>
      <w:tr w:rsidR="0061471E" w:rsidRPr="00746432" w14:paraId="00302DB4" w14:textId="77777777" w:rsidTr="00B559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9" w:type="dxa"/>
            <w:tcBorders>
              <w:top w:val="single" w:sz="2" w:space="0" w:color="9CC2E5"/>
              <w:left w:val="nil"/>
              <w:bottom w:val="single" w:sz="2" w:space="0" w:color="9CC2E5"/>
              <w:right w:val="single" w:sz="2" w:space="0" w:color="9CC2E5"/>
            </w:tcBorders>
            <w:hideMark/>
          </w:tcPr>
          <w:p w14:paraId="33B0ED2B" w14:textId="77777777" w:rsidR="0061471E" w:rsidRPr="00746432" w:rsidRDefault="0061471E" w:rsidP="008F379D">
            <w:pPr>
              <w:widowControl w:val="0"/>
              <w:autoSpaceDE w:val="0"/>
              <w:autoSpaceDN w:val="0"/>
              <w:adjustRightInd w:val="0"/>
              <w:spacing w:before="120" w:after="120"/>
              <w:rPr>
                <w:rFonts w:asciiTheme="minorHAnsi" w:eastAsia="Times New Roman" w:hAnsiTheme="minorHAnsi" w:cs="Arial"/>
                <w:color w:val="000000"/>
              </w:rPr>
            </w:pPr>
            <w:r w:rsidRPr="00746432">
              <w:rPr>
                <w:rFonts w:asciiTheme="minorHAnsi" w:eastAsia="Times New Roman" w:hAnsiTheme="minorHAnsi" w:cs="Arial"/>
                <w:color w:val="000000"/>
              </w:rPr>
              <w:t>Mental Health Lead</w:t>
            </w:r>
          </w:p>
        </w:tc>
        <w:tc>
          <w:tcPr>
            <w:tcW w:w="2411" w:type="dxa"/>
            <w:tcBorders>
              <w:top w:val="single" w:sz="2" w:space="0" w:color="9CC2E5"/>
              <w:left w:val="single" w:sz="2" w:space="0" w:color="9CC2E5"/>
              <w:bottom w:val="single" w:sz="2" w:space="0" w:color="9CC2E5"/>
              <w:right w:val="single" w:sz="2" w:space="0" w:color="9CC2E5"/>
            </w:tcBorders>
          </w:tcPr>
          <w:p w14:paraId="25875C12" w14:textId="77777777" w:rsidR="0061471E" w:rsidRPr="00746432" w:rsidRDefault="0061471E" w:rsidP="008F379D">
            <w:pPr>
              <w:widowControl w:val="0"/>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p>
          <w:p w14:paraId="54E3E306" w14:textId="77777777" w:rsidR="0061471E" w:rsidRDefault="0061471E" w:rsidP="008F379D">
            <w:pPr>
              <w:widowControl w:val="0"/>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themeColor="text1"/>
              </w:rPr>
            </w:pPr>
            <w:r w:rsidRPr="00746432">
              <w:rPr>
                <w:rFonts w:asciiTheme="minorHAnsi" w:eastAsia="Times New Roman" w:hAnsiTheme="minorHAnsi" w:cs="Arial"/>
                <w:color w:val="000000" w:themeColor="text1"/>
              </w:rPr>
              <w:t>Sharon Byrne</w:t>
            </w:r>
          </w:p>
          <w:p w14:paraId="58202CF1" w14:textId="77777777" w:rsidR="0061471E" w:rsidRPr="00746432" w:rsidRDefault="0061471E" w:rsidP="008F379D">
            <w:pPr>
              <w:widowControl w:val="0"/>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themeColor="text1"/>
              </w:rPr>
            </w:pPr>
          </w:p>
          <w:p w14:paraId="458937C5" w14:textId="77777777" w:rsidR="0061471E" w:rsidRPr="00746432" w:rsidRDefault="0061471E" w:rsidP="008F379D">
            <w:pPr>
              <w:widowControl w:val="0"/>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r w:rsidRPr="00746432">
              <w:rPr>
                <w:rFonts w:asciiTheme="minorHAnsi" w:eastAsia="Times New Roman" w:hAnsiTheme="minorHAnsi" w:cs="Arial"/>
                <w:color w:val="000000"/>
              </w:rPr>
              <w:t>Sunny Khaira</w:t>
            </w:r>
          </w:p>
        </w:tc>
        <w:tc>
          <w:tcPr>
            <w:tcW w:w="3828" w:type="dxa"/>
            <w:tcBorders>
              <w:top w:val="single" w:sz="2" w:space="0" w:color="9CC2E5"/>
              <w:left w:val="single" w:sz="2" w:space="0" w:color="9CC2E5"/>
              <w:bottom w:val="single" w:sz="2" w:space="0" w:color="9CC2E5"/>
              <w:right w:val="nil"/>
            </w:tcBorders>
            <w:hideMark/>
          </w:tcPr>
          <w:p w14:paraId="3C2D4B32" w14:textId="77777777" w:rsidR="0061471E" w:rsidRPr="00746432" w:rsidRDefault="0061471E" w:rsidP="008F379D">
            <w:pPr>
              <w:widowControl w:val="0"/>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r w:rsidRPr="00746432">
              <w:rPr>
                <w:rFonts w:asciiTheme="minorHAnsi" w:eastAsia="Times New Roman" w:hAnsiTheme="minorHAnsi" w:cs="Arial"/>
                <w:color w:val="000000"/>
              </w:rPr>
              <w:t xml:space="preserve">email: </w:t>
            </w:r>
          </w:p>
          <w:p w14:paraId="30AA93B5" w14:textId="77777777" w:rsidR="0061471E" w:rsidRDefault="0061471E" w:rsidP="008F379D">
            <w:pPr>
              <w:widowControl w:val="0"/>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pPr>
            <w:hyperlink r:id="rId109" w:history="1">
              <w:r w:rsidRPr="00746432">
                <w:rPr>
                  <w:rFonts w:asciiTheme="minorHAnsi" w:eastAsia="Times New Roman" w:hAnsiTheme="minorHAnsi" w:cs="Arial"/>
                  <w:color w:val="0000FF"/>
                  <w:u w:val="single"/>
                </w:rPr>
                <w:t>head5207@welearn365.com</w:t>
              </w:r>
            </w:hyperlink>
          </w:p>
          <w:p w14:paraId="314744D9" w14:textId="77777777" w:rsidR="0061471E" w:rsidRPr="00746432" w:rsidRDefault="0061471E" w:rsidP="008F379D">
            <w:pPr>
              <w:widowControl w:val="0"/>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p>
          <w:p w14:paraId="1AF158BA" w14:textId="77777777" w:rsidR="0061471E" w:rsidRDefault="0061471E" w:rsidP="008F379D">
            <w:pPr>
              <w:widowControl w:val="0"/>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pPr>
            <w:hyperlink r:id="rId110" w:history="1">
              <w:r w:rsidRPr="00746432">
                <w:rPr>
                  <w:rFonts w:asciiTheme="minorHAnsi" w:eastAsia="Times New Roman" w:hAnsiTheme="minorHAnsi" w:cs="Arial"/>
                  <w:color w:val="0000FF"/>
                  <w:u w:val="single"/>
                </w:rPr>
                <w:t>khaira.s1@welearn365.com</w:t>
              </w:r>
            </w:hyperlink>
          </w:p>
          <w:p w14:paraId="3E6DFCCC" w14:textId="77777777" w:rsidR="0061471E" w:rsidRPr="00746432" w:rsidRDefault="0061471E" w:rsidP="008F379D">
            <w:pPr>
              <w:widowControl w:val="0"/>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p>
          <w:p w14:paraId="27EC6F31" w14:textId="77777777" w:rsidR="0061471E" w:rsidRDefault="0061471E" w:rsidP="008F379D">
            <w:pPr>
              <w:widowControl w:val="0"/>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r w:rsidRPr="00746432">
              <w:rPr>
                <w:rFonts w:asciiTheme="minorHAnsi" w:eastAsia="Times New Roman" w:hAnsiTheme="minorHAnsi" w:cs="Arial"/>
                <w:color w:val="000000"/>
              </w:rPr>
              <w:t>tel:  01926 497491</w:t>
            </w:r>
          </w:p>
          <w:p w14:paraId="37E5A678" w14:textId="77777777" w:rsidR="0061471E" w:rsidRPr="00746432" w:rsidRDefault="0061471E" w:rsidP="008F379D">
            <w:pPr>
              <w:widowControl w:val="0"/>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p>
        </w:tc>
      </w:tr>
      <w:tr w:rsidR="0061471E" w:rsidRPr="00746432" w14:paraId="1BED7FF5" w14:textId="77777777" w:rsidTr="00B55961">
        <w:tc>
          <w:tcPr>
            <w:cnfStyle w:val="001000000000" w:firstRow="0" w:lastRow="0" w:firstColumn="1" w:lastColumn="0" w:oddVBand="0" w:evenVBand="0" w:oddHBand="0" w:evenHBand="0" w:firstRowFirstColumn="0" w:firstRowLastColumn="0" w:lastRowFirstColumn="0" w:lastRowLastColumn="0"/>
            <w:tcW w:w="3259" w:type="dxa"/>
            <w:tcBorders>
              <w:top w:val="single" w:sz="2" w:space="0" w:color="9CC2E5"/>
              <w:left w:val="nil"/>
              <w:bottom w:val="single" w:sz="2" w:space="0" w:color="9CC2E5"/>
              <w:right w:val="single" w:sz="2" w:space="0" w:color="9CC2E5"/>
            </w:tcBorders>
            <w:hideMark/>
          </w:tcPr>
          <w:p w14:paraId="5355F947" w14:textId="77777777" w:rsidR="0061471E" w:rsidRPr="00746432" w:rsidRDefault="0061471E" w:rsidP="008F379D">
            <w:pPr>
              <w:widowControl w:val="0"/>
              <w:autoSpaceDE w:val="0"/>
              <w:autoSpaceDN w:val="0"/>
              <w:adjustRightInd w:val="0"/>
              <w:spacing w:before="120" w:after="120"/>
              <w:rPr>
                <w:rFonts w:asciiTheme="minorHAnsi" w:eastAsia="Times New Roman" w:hAnsiTheme="minorHAnsi" w:cs="Arial"/>
                <w:color w:val="000000"/>
              </w:rPr>
            </w:pPr>
            <w:r w:rsidRPr="00746432">
              <w:rPr>
                <w:rFonts w:asciiTheme="minorHAnsi" w:eastAsia="Times New Roman" w:hAnsiTheme="minorHAnsi" w:cs="Arial"/>
                <w:color w:val="000000"/>
              </w:rPr>
              <w:t>Designated Teacher for Looked After and Previously Looked After Children</w:t>
            </w:r>
          </w:p>
        </w:tc>
        <w:tc>
          <w:tcPr>
            <w:tcW w:w="2411" w:type="dxa"/>
            <w:tcBorders>
              <w:top w:val="single" w:sz="2" w:space="0" w:color="9CC2E5"/>
              <w:left w:val="single" w:sz="2" w:space="0" w:color="9CC2E5"/>
              <w:bottom w:val="single" w:sz="2" w:space="0" w:color="9CC2E5"/>
              <w:right w:val="single" w:sz="2" w:space="0" w:color="9CC2E5"/>
            </w:tcBorders>
            <w:hideMark/>
          </w:tcPr>
          <w:p w14:paraId="2448FD0D" w14:textId="77777777" w:rsidR="0061471E" w:rsidRPr="00746432" w:rsidRDefault="0061471E" w:rsidP="008F379D">
            <w:pPr>
              <w:widowControl w:val="0"/>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r w:rsidRPr="00746432">
              <w:rPr>
                <w:rFonts w:asciiTheme="minorHAnsi" w:eastAsia="Times New Roman" w:hAnsiTheme="minorHAnsi" w:cs="Arial"/>
                <w:color w:val="000000" w:themeColor="text1"/>
              </w:rPr>
              <w:t>Tanya Spiers</w:t>
            </w:r>
          </w:p>
        </w:tc>
        <w:tc>
          <w:tcPr>
            <w:tcW w:w="3828" w:type="dxa"/>
            <w:tcBorders>
              <w:top w:val="single" w:sz="2" w:space="0" w:color="9CC2E5"/>
              <w:left w:val="single" w:sz="2" w:space="0" w:color="9CC2E5"/>
              <w:bottom w:val="single" w:sz="2" w:space="0" w:color="9CC2E5"/>
              <w:right w:val="nil"/>
            </w:tcBorders>
            <w:hideMark/>
          </w:tcPr>
          <w:p w14:paraId="1F209EF0" w14:textId="13D92426" w:rsidR="0061471E" w:rsidRDefault="0061471E" w:rsidP="008F379D">
            <w:pPr>
              <w:widowControl w:val="0"/>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EE0000"/>
              </w:rPr>
            </w:pPr>
            <w:r w:rsidRPr="00746432">
              <w:rPr>
                <w:rFonts w:asciiTheme="minorHAnsi" w:eastAsia="Times New Roman" w:hAnsiTheme="minorHAnsi" w:cs="Arial"/>
                <w:color w:val="000000" w:themeColor="text1"/>
              </w:rPr>
              <w:t xml:space="preserve">email: </w:t>
            </w:r>
            <w:hyperlink r:id="rId111" w:history="1">
              <w:r w:rsidRPr="00E03246">
                <w:rPr>
                  <w:rStyle w:val="Hyperlink"/>
                  <w:rFonts w:eastAsia="Times New Roman" w:cs="Arial"/>
                </w:rPr>
                <w:t>admin5207@we-learn.com*</w:t>
              </w:r>
            </w:hyperlink>
          </w:p>
          <w:p w14:paraId="25B6B784" w14:textId="77777777" w:rsidR="0061471E" w:rsidRPr="00746432" w:rsidRDefault="0061471E" w:rsidP="008F379D">
            <w:pPr>
              <w:widowControl w:val="0"/>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FF"/>
                <w:u w:val="single"/>
              </w:rPr>
            </w:pPr>
          </w:p>
          <w:p w14:paraId="72550DE1" w14:textId="77777777" w:rsidR="0061471E" w:rsidRDefault="0061471E" w:rsidP="008F379D">
            <w:pPr>
              <w:widowControl w:val="0"/>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r w:rsidRPr="00746432">
              <w:rPr>
                <w:rFonts w:asciiTheme="minorHAnsi" w:eastAsia="Times New Roman" w:hAnsiTheme="minorHAnsi" w:cs="Arial"/>
                <w:color w:val="000000"/>
              </w:rPr>
              <w:t>tel:  01926 497491</w:t>
            </w:r>
          </w:p>
          <w:p w14:paraId="417E0E0A" w14:textId="77777777" w:rsidR="0061471E" w:rsidRPr="00746432" w:rsidRDefault="0061471E" w:rsidP="008F379D">
            <w:pPr>
              <w:widowControl w:val="0"/>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p>
        </w:tc>
      </w:tr>
      <w:tr w:rsidR="0061471E" w:rsidRPr="00746432" w14:paraId="4CE04FA7" w14:textId="77777777" w:rsidTr="00B559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9" w:type="dxa"/>
            <w:tcBorders>
              <w:top w:val="single" w:sz="2" w:space="0" w:color="9CC2E5"/>
              <w:left w:val="nil"/>
              <w:bottom w:val="single" w:sz="2" w:space="0" w:color="9CC2E5"/>
              <w:right w:val="single" w:sz="2" w:space="0" w:color="9CC2E5"/>
            </w:tcBorders>
            <w:hideMark/>
          </w:tcPr>
          <w:p w14:paraId="0152AA2E" w14:textId="77777777" w:rsidR="0061471E" w:rsidRPr="00746432" w:rsidRDefault="0061471E" w:rsidP="008F379D">
            <w:pPr>
              <w:widowControl w:val="0"/>
              <w:autoSpaceDE w:val="0"/>
              <w:autoSpaceDN w:val="0"/>
              <w:adjustRightInd w:val="0"/>
              <w:spacing w:before="120" w:after="120"/>
              <w:rPr>
                <w:rFonts w:asciiTheme="minorHAnsi" w:eastAsia="Times New Roman" w:hAnsiTheme="minorHAnsi" w:cs="Arial"/>
                <w:color w:val="000000"/>
              </w:rPr>
            </w:pPr>
            <w:r w:rsidRPr="00746432">
              <w:rPr>
                <w:rFonts w:asciiTheme="minorHAnsi" w:eastAsia="Times New Roman" w:hAnsiTheme="minorHAnsi" w:cs="Arial"/>
                <w:color w:val="000000"/>
              </w:rPr>
              <w:t>Nominated Safeguarding Governor</w:t>
            </w:r>
          </w:p>
        </w:tc>
        <w:tc>
          <w:tcPr>
            <w:tcW w:w="2411" w:type="dxa"/>
            <w:tcBorders>
              <w:top w:val="single" w:sz="2" w:space="0" w:color="9CC2E5"/>
              <w:left w:val="single" w:sz="2" w:space="0" w:color="9CC2E5"/>
              <w:bottom w:val="single" w:sz="2" w:space="0" w:color="9CC2E5"/>
              <w:right w:val="single" w:sz="2" w:space="0" w:color="9CC2E5"/>
            </w:tcBorders>
            <w:hideMark/>
          </w:tcPr>
          <w:p w14:paraId="5B5767D3" w14:textId="77777777" w:rsidR="0061471E" w:rsidRPr="00746432" w:rsidRDefault="0061471E" w:rsidP="008F379D">
            <w:pPr>
              <w:widowControl w:val="0"/>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r w:rsidRPr="00746432">
              <w:rPr>
                <w:rFonts w:asciiTheme="minorHAnsi" w:eastAsia="Times New Roman" w:hAnsiTheme="minorHAnsi" w:cs="Arial"/>
                <w:color w:val="000000" w:themeColor="text1"/>
              </w:rPr>
              <w:t>Vacan</w:t>
            </w:r>
            <w:r>
              <w:rPr>
                <w:rFonts w:asciiTheme="minorHAnsi" w:eastAsia="Times New Roman" w:hAnsiTheme="minorHAnsi" w:cs="Arial"/>
                <w:color w:val="000000" w:themeColor="text1"/>
              </w:rPr>
              <w:t>t</w:t>
            </w:r>
          </w:p>
        </w:tc>
        <w:tc>
          <w:tcPr>
            <w:tcW w:w="3828" w:type="dxa"/>
            <w:tcBorders>
              <w:top w:val="single" w:sz="2" w:space="0" w:color="9CC2E5"/>
              <w:left w:val="single" w:sz="2" w:space="0" w:color="9CC2E5"/>
              <w:bottom w:val="single" w:sz="2" w:space="0" w:color="9CC2E5"/>
              <w:right w:val="nil"/>
            </w:tcBorders>
          </w:tcPr>
          <w:p w14:paraId="4336DD93" w14:textId="5633E27D" w:rsidR="0061471E" w:rsidRDefault="0061471E" w:rsidP="008F379D">
            <w:pPr>
              <w:widowControl w:val="0"/>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EE0000"/>
              </w:rPr>
            </w:pPr>
            <w:r w:rsidRPr="00746432">
              <w:rPr>
                <w:rFonts w:asciiTheme="minorHAnsi" w:eastAsia="Times New Roman" w:hAnsiTheme="minorHAnsi" w:cs="Arial"/>
                <w:color w:val="000000" w:themeColor="text1"/>
              </w:rPr>
              <w:t xml:space="preserve">email: </w:t>
            </w:r>
            <w:hyperlink r:id="rId112" w:history="1">
              <w:r w:rsidRPr="00E03246">
                <w:rPr>
                  <w:rStyle w:val="Hyperlink"/>
                  <w:rFonts w:eastAsia="Times New Roman" w:cs="Arial"/>
                </w:rPr>
                <w:t>admin5207@we-learn.com*</w:t>
              </w:r>
            </w:hyperlink>
          </w:p>
          <w:p w14:paraId="2C186648" w14:textId="77777777" w:rsidR="0061471E" w:rsidRPr="00746432" w:rsidRDefault="0061471E" w:rsidP="008F379D">
            <w:pPr>
              <w:widowControl w:val="0"/>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FF"/>
                <w:u w:val="single"/>
              </w:rPr>
            </w:pPr>
          </w:p>
          <w:p w14:paraId="00A86C0C" w14:textId="77777777" w:rsidR="0061471E" w:rsidRDefault="0061471E" w:rsidP="008F379D">
            <w:pPr>
              <w:widowControl w:val="0"/>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r w:rsidRPr="00746432">
              <w:rPr>
                <w:rFonts w:asciiTheme="minorHAnsi" w:eastAsia="Times New Roman" w:hAnsiTheme="minorHAnsi" w:cs="Arial"/>
                <w:color w:val="000000"/>
              </w:rPr>
              <w:t>tel: 01926 497491</w:t>
            </w:r>
          </w:p>
          <w:p w14:paraId="2ADF2021" w14:textId="77777777" w:rsidR="0061471E" w:rsidRPr="00746432" w:rsidRDefault="0061471E" w:rsidP="008F379D">
            <w:pPr>
              <w:widowControl w:val="0"/>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p>
        </w:tc>
      </w:tr>
      <w:tr w:rsidR="0061471E" w:rsidRPr="00746432" w14:paraId="20353EF4" w14:textId="77777777" w:rsidTr="00B55961">
        <w:tc>
          <w:tcPr>
            <w:cnfStyle w:val="001000000000" w:firstRow="0" w:lastRow="0" w:firstColumn="1" w:lastColumn="0" w:oddVBand="0" w:evenVBand="0" w:oddHBand="0" w:evenHBand="0" w:firstRowFirstColumn="0" w:firstRowLastColumn="0" w:lastRowFirstColumn="0" w:lastRowLastColumn="0"/>
            <w:tcW w:w="3259" w:type="dxa"/>
            <w:tcBorders>
              <w:top w:val="single" w:sz="2" w:space="0" w:color="9CC2E5"/>
              <w:left w:val="nil"/>
              <w:bottom w:val="single" w:sz="2" w:space="0" w:color="9CC2E5"/>
              <w:right w:val="single" w:sz="2" w:space="0" w:color="9CC2E5"/>
            </w:tcBorders>
            <w:hideMark/>
          </w:tcPr>
          <w:p w14:paraId="545CA650" w14:textId="77777777" w:rsidR="0061471E" w:rsidRPr="00746432" w:rsidRDefault="0061471E" w:rsidP="008F379D">
            <w:pPr>
              <w:widowControl w:val="0"/>
              <w:autoSpaceDE w:val="0"/>
              <w:autoSpaceDN w:val="0"/>
              <w:adjustRightInd w:val="0"/>
              <w:spacing w:before="120" w:after="120"/>
              <w:rPr>
                <w:rFonts w:asciiTheme="minorHAnsi" w:eastAsia="Times New Roman" w:hAnsiTheme="minorHAnsi" w:cs="Arial"/>
                <w:color w:val="000000"/>
              </w:rPr>
            </w:pPr>
            <w:r w:rsidRPr="00746432">
              <w:rPr>
                <w:rFonts w:asciiTheme="minorHAnsi" w:eastAsia="Times New Roman" w:hAnsiTheme="minorHAnsi" w:cs="Arial"/>
                <w:color w:val="000000"/>
              </w:rPr>
              <w:t>Chair of School Standards Committee</w:t>
            </w:r>
          </w:p>
        </w:tc>
        <w:tc>
          <w:tcPr>
            <w:tcW w:w="2411" w:type="dxa"/>
            <w:tcBorders>
              <w:top w:val="single" w:sz="2" w:space="0" w:color="9CC2E5"/>
              <w:left w:val="single" w:sz="2" w:space="0" w:color="9CC2E5"/>
              <w:bottom w:val="single" w:sz="2" w:space="0" w:color="9CC2E5"/>
              <w:right w:val="single" w:sz="2" w:space="0" w:color="9CC2E5"/>
            </w:tcBorders>
            <w:hideMark/>
          </w:tcPr>
          <w:p w14:paraId="01653371" w14:textId="77777777" w:rsidR="0061471E" w:rsidRPr="00746432" w:rsidRDefault="0061471E" w:rsidP="008F379D">
            <w:pPr>
              <w:widowControl w:val="0"/>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r w:rsidRPr="00746432">
              <w:rPr>
                <w:rFonts w:asciiTheme="minorHAnsi" w:eastAsia="Times New Roman" w:hAnsiTheme="minorHAnsi" w:cs="Arial"/>
                <w:color w:val="000000" w:themeColor="text1"/>
              </w:rPr>
              <w:t>Vacan</w:t>
            </w:r>
            <w:r>
              <w:rPr>
                <w:rFonts w:asciiTheme="minorHAnsi" w:eastAsia="Times New Roman" w:hAnsiTheme="minorHAnsi" w:cs="Arial"/>
                <w:color w:val="000000" w:themeColor="text1"/>
              </w:rPr>
              <w:t>t</w:t>
            </w:r>
          </w:p>
        </w:tc>
        <w:tc>
          <w:tcPr>
            <w:tcW w:w="3828" w:type="dxa"/>
            <w:tcBorders>
              <w:top w:val="single" w:sz="2" w:space="0" w:color="9CC2E5"/>
              <w:left w:val="single" w:sz="2" w:space="0" w:color="9CC2E5"/>
              <w:bottom w:val="single" w:sz="2" w:space="0" w:color="9CC2E5"/>
              <w:right w:val="nil"/>
            </w:tcBorders>
            <w:hideMark/>
          </w:tcPr>
          <w:p w14:paraId="22732A81" w14:textId="7AB1995A" w:rsidR="0061471E" w:rsidRDefault="0061471E" w:rsidP="008F379D">
            <w:pPr>
              <w:widowControl w:val="0"/>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EE0000"/>
              </w:rPr>
            </w:pPr>
            <w:r w:rsidRPr="00746432">
              <w:rPr>
                <w:rFonts w:asciiTheme="minorHAnsi" w:eastAsia="Times New Roman" w:hAnsiTheme="minorHAnsi" w:cs="Arial"/>
                <w:color w:val="000000" w:themeColor="text1"/>
              </w:rPr>
              <w:t xml:space="preserve">email: </w:t>
            </w:r>
            <w:hyperlink r:id="rId113" w:history="1">
              <w:r w:rsidRPr="00E03246">
                <w:rPr>
                  <w:rStyle w:val="Hyperlink"/>
                  <w:rFonts w:eastAsia="Times New Roman" w:cs="Arial"/>
                </w:rPr>
                <w:t>admin5207@we-learn.com*</w:t>
              </w:r>
            </w:hyperlink>
          </w:p>
          <w:p w14:paraId="083DBBA8" w14:textId="77777777" w:rsidR="0061471E" w:rsidRPr="00746432" w:rsidRDefault="0061471E" w:rsidP="008F379D">
            <w:pPr>
              <w:widowControl w:val="0"/>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FF"/>
                <w:u w:val="single"/>
              </w:rPr>
            </w:pPr>
          </w:p>
          <w:p w14:paraId="4CEB9638" w14:textId="77777777" w:rsidR="0061471E" w:rsidRDefault="0061471E" w:rsidP="008F379D">
            <w:pPr>
              <w:widowControl w:val="0"/>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r w:rsidRPr="00746432">
              <w:rPr>
                <w:rFonts w:asciiTheme="minorHAnsi" w:eastAsia="Times New Roman" w:hAnsiTheme="minorHAnsi" w:cs="Arial"/>
                <w:color w:val="000000"/>
              </w:rPr>
              <w:t>tel: 01926 497491</w:t>
            </w:r>
          </w:p>
          <w:p w14:paraId="37325009" w14:textId="77777777" w:rsidR="0061471E" w:rsidRPr="00746432" w:rsidRDefault="0061471E" w:rsidP="008F379D">
            <w:pPr>
              <w:widowControl w:val="0"/>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rPr>
            </w:pPr>
          </w:p>
        </w:tc>
      </w:tr>
    </w:tbl>
    <w:p w14:paraId="35BCD1FC" w14:textId="77777777" w:rsidR="0061471E" w:rsidRPr="00746432" w:rsidRDefault="0061471E" w:rsidP="0061471E">
      <w:pPr>
        <w:autoSpaceDE w:val="0"/>
        <w:autoSpaceDN w:val="0"/>
        <w:adjustRightInd w:val="0"/>
        <w:spacing w:after="0" w:line="240" w:lineRule="auto"/>
        <w:rPr>
          <w:rFonts w:ascii="Aptos" w:eastAsia="Times New Roman" w:hAnsi="Aptos" w:cs="Arial"/>
          <w:color w:val="FF0000"/>
          <w:kern w:val="0"/>
          <w:sz w:val="24"/>
          <w:szCs w:val="24"/>
          <w:lang w:eastAsia="en-GB"/>
          <w14:ligatures w14:val="none"/>
        </w:rPr>
      </w:pPr>
    </w:p>
    <w:p w14:paraId="27D084FE" w14:textId="77777777" w:rsidR="0061471E" w:rsidRPr="00746432" w:rsidRDefault="0061471E" w:rsidP="0061471E">
      <w:pPr>
        <w:autoSpaceDE w:val="0"/>
        <w:autoSpaceDN w:val="0"/>
        <w:adjustRightInd w:val="0"/>
        <w:spacing w:after="0" w:line="240" w:lineRule="auto"/>
        <w:rPr>
          <w:rFonts w:ascii="Aptos" w:eastAsia="Times New Roman" w:hAnsi="Aptos" w:cs="Arial"/>
          <w:color w:val="FF0000"/>
          <w:kern w:val="0"/>
          <w:sz w:val="24"/>
          <w:szCs w:val="24"/>
          <w:lang w:eastAsia="en-GB"/>
          <w14:ligatures w14:val="none"/>
        </w:rPr>
      </w:pPr>
      <w:r w:rsidRPr="00746432">
        <w:rPr>
          <w:rFonts w:ascii="Aptos" w:eastAsia="Times New Roman" w:hAnsi="Aptos" w:cs="Arial"/>
          <w:color w:val="FF0000"/>
          <w:kern w:val="0"/>
          <w:sz w:val="24"/>
          <w:szCs w:val="24"/>
          <w:lang w:eastAsia="en-GB"/>
          <w14:ligatures w14:val="none"/>
        </w:rPr>
        <w:t>*N.B. – Confidential content should not be sent to this email address</w:t>
      </w:r>
    </w:p>
    <w:p w14:paraId="058AD2F4" w14:textId="77777777" w:rsidR="0061471E" w:rsidRPr="00746432" w:rsidRDefault="0061471E" w:rsidP="0061471E">
      <w:pPr>
        <w:autoSpaceDE w:val="0"/>
        <w:autoSpaceDN w:val="0"/>
        <w:adjustRightInd w:val="0"/>
        <w:spacing w:after="0" w:line="240" w:lineRule="auto"/>
        <w:rPr>
          <w:rFonts w:eastAsia="Times New Roman" w:cs="Arial"/>
          <w:color w:val="FF0000"/>
          <w:kern w:val="0"/>
          <w:lang w:eastAsia="en-GB"/>
          <w14:ligatures w14:val="none"/>
        </w:rPr>
      </w:pPr>
    </w:p>
    <w:p w14:paraId="39CB837A" w14:textId="77777777" w:rsidR="0061471E" w:rsidRDefault="0061471E" w:rsidP="0061471E">
      <w:pPr>
        <w:autoSpaceDE w:val="0"/>
        <w:autoSpaceDN w:val="0"/>
        <w:adjustRightInd w:val="0"/>
        <w:spacing w:after="0" w:line="240" w:lineRule="auto"/>
        <w:rPr>
          <w:rFonts w:eastAsia="Times New Roman" w:cs="Arial"/>
          <w:color w:val="FF0000"/>
          <w:kern w:val="0"/>
          <w:sz w:val="24"/>
          <w:szCs w:val="24"/>
          <w:lang w:eastAsia="en-GB"/>
          <w14:ligatures w14:val="none"/>
        </w:rPr>
      </w:pPr>
    </w:p>
    <w:p w14:paraId="36FDFA5A" w14:textId="50BFD219" w:rsidR="001B25E6" w:rsidRDefault="001B25E6" w:rsidP="001E4E24">
      <w:pPr>
        <w:pStyle w:val="CATHeading"/>
      </w:pPr>
      <w:bookmarkStart w:id="196" w:name="_Toc207963320"/>
      <w:bookmarkStart w:id="197" w:name="_Toc235205458"/>
      <w:r w:rsidRPr="00252657">
        <w:lastRenderedPageBreak/>
        <w:t xml:space="preserve">Appendix </w:t>
      </w:r>
      <w:r w:rsidR="001E4E24">
        <w:t>3</w:t>
      </w:r>
      <w:r>
        <w:t xml:space="preserve"> </w:t>
      </w:r>
      <w:r w:rsidRPr="004151F1">
        <w:t xml:space="preserve">- Safeguarding </w:t>
      </w:r>
      <w:r>
        <w:t>Flowcharts</w:t>
      </w:r>
      <w:bookmarkEnd w:id="196"/>
      <w:bookmarkEnd w:id="197"/>
    </w:p>
    <w:p w14:paraId="487A28E9" w14:textId="77777777" w:rsidR="001B25E6" w:rsidRDefault="001B25E6" w:rsidP="009E25CE">
      <w:pPr>
        <w:pStyle w:val="CATSubheading"/>
        <w:numPr>
          <w:ilvl w:val="0"/>
          <w:numId w:val="0"/>
        </w:numPr>
        <w:ind w:left="357" w:hanging="357"/>
        <w:rPr>
          <w:rFonts w:eastAsia="Calibri"/>
        </w:rPr>
      </w:pPr>
      <w:bookmarkStart w:id="198" w:name="_Toc198806552"/>
      <w:bookmarkStart w:id="199" w:name="_Toc207963321"/>
      <w:bookmarkStart w:id="200" w:name="_Toc235205459"/>
      <w:r w:rsidRPr="00DB3F20">
        <w:rPr>
          <w:rFonts w:eastAsia="Calibri"/>
        </w:rPr>
        <w:t>CAT Primary Schools' Procedure for if a Child is Missing or Absconds</w:t>
      </w:r>
      <w:bookmarkEnd w:id="198"/>
      <w:bookmarkEnd w:id="199"/>
      <w:bookmarkEnd w:id="200"/>
    </w:p>
    <w:p w14:paraId="118040CC" w14:textId="77777777" w:rsidR="001B25E6" w:rsidRPr="00E22F67" w:rsidRDefault="001B25E6" w:rsidP="001B25E6">
      <w:pPr>
        <w:pStyle w:val="Default"/>
        <w:rPr>
          <w:rFonts w:eastAsia="Calibri"/>
        </w:rPr>
      </w:pPr>
    </w:p>
    <w:p w14:paraId="004296E6" w14:textId="77777777" w:rsidR="001B25E6" w:rsidRDefault="001B25E6" w:rsidP="001B25E6">
      <w:r>
        <w:rPr>
          <w:noProof/>
        </w:rPr>
        <w:drawing>
          <wp:inline distT="0" distB="0" distL="0" distR="0" wp14:anchorId="06B77674" wp14:editId="2A990E1E">
            <wp:extent cx="5653925" cy="7410019"/>
            <wp:effectExtent l="0" t="0" r="4445" b="635"/>
            <wp:docPr id="1" name="Picture 1" descr="A diagram of a c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cat&#10;&#10;AI-generated content may be incorrect."/>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675843" cy="7438745"/>
                    </a:xfrm>
                    <a:prstGeom prst="rect">
                      <a:avLst/>
                    </a:prstGeom>
                    <a:noFill/>
                    <a:ln>
                      <a:noFill/>
                    </a:ln>
                  </pic:spPr>
                </pic:pic>
              </a:graphicData>
            </a:graphic>
          </wp:inline>
        </w:drawing>
      </w:r>
    </w:p>
    <w:p w14:paraId="15A39F4B" w14:textId="77777777" w:rsidR="001B25E6" w:rsidRDefault="001B25E6" w:rsidP="008F63F0">
      <w:pPr>
        <w:pStyle w:val="CATSubheading"/>
        <w:numPr>
          <w:ilvl w:val="0"/>
          <w:numId w:val="0"/>
        </w:numPr>
        <w:rPr>
          <w:rFonts w:eastAsia="Calibri"/>
        </w:rPr>
      </w:pPr>
      <w:r>
        <w:br w:type="page"/>
      </w:r>
      <w:bookmarkStart w:id="201" w:name="_Toc198806553"/>
      <w:bookmarkStart w:id="202" w:name="_Toc207963322"/>
      <w:bookmarkStart w:id="203" w:name="_Toc235205460"/>
      <w:r w:rsidRPr="008D0125">
        <w:rPr>
          <w:rFonts w:eastAsia="Calibri"/>
        </w:rPr>
        <w:lastRenderedPageBreak/>
        <w:t>CAT</w:t>
      </w:r>
      <w:r>
        <w:rPr>
          <w:rFonts w:eastAsia="Calibri"/>
        </w:rPr>
        <w:t xml:space="preserve"> Second</w:t>
      </w:r>
      <w:r w:rsidRPr="008D0125">
        <w:rPr>
          <w:rFonts w:eastAsia="Calibri"/>
        </w:rPr>
        <w:t>ary Schools' Procedure for if a Child is Missing or Absconds</w:t>
      </w:r>
      <w:bookmarkEnd w:id="201"/>
      <w:bookmarkEnd w:id="202"/>
      <w:bookmarkEnd w:id="203"/>
    </w:p>
    <w:p w14:paraId="6C5574BC" w14:textId="77777777" w:rsidR="001B25E6" w:rsidRPr="00713131" w:rsidRDefault="001B25E6" w:rsidP="001B25E6">
      <w:pPr>
        <w:pStyle w:val="Default"/>
        <w:rPr>
          <w:rFonts w:eastAsia="Calibri"/>
          <w:sz w:val="4"/>
          <w:szCs w:val="4"/>
        </w:rPr>
      </w:pPr>
    </w:p>
    <w:p w14:paraId="256C3D9F" w14:textId="77777777" w:rsidR="001B25E6" w:rsidRDefault="001B25E6" w:rsidP="001B25E6">
      <w:pPr>
        <w:rPr>
          <w:sz w:val="24"/>
          <w:szCs w:val="24"/>
        </w:rPr>
      </w:pPr>
      <w:r>
        <w:rPr>
          <w:noProof/>
        </w:rPr>
        <w:drawing>
          <wp:inline distT="0" distB="0" distL="0" distR="0" wp14:anchorId="3050CF71" wp14:editId="2732DCCC">
            <wp:extent cx="6444323" cy="8362950"/>
            <wp:effectExtent l="0" t="0" r="0" b="0"/>
            <wp:docPr id="209073435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734355" name="Picture 1" descr="A screenshot of a computer&#10;&#10;AI-generated content may be incorrect."/>
                    <pic:cNvPicPr/>
                  </pic:nvPicPr>
                  <pic:blipFill rotWithShape="1">
                    <a:blip r:embed="rId115"/>
                    <a:srcRect l="20885" t="14797" r="44255" b="4781"/>
                    <a:stretch/>
                  </pic:blipFill>
                  <pic:spPr bwMode="auto">
                    <a:xfrm>
                      <a:off x="0" y="0"/>
                      <a:ext cx="6461304" cy="8384987"/>
                    </a:xfrm>
                    <a:prstGeom prst="rect">
                      <a:avLst/>
                    </a:prstGeom>
                    <a:ln>
                      <a:noFill/>
                    </a:ln>
                    <a:extLst>
                      <a:ext uri="{53640926-AAD7-44D8-BBD7-CCE9431645EC}">
                        <a14:shadowObscured xmlns:a14="http://schemas.microsoft.com/office/drawing/2010/main"/>
                      </a:ext>
                    </a:extLst>
                  </pic:spPr>
                </pic:pic>
              </a:graphicData>
            </a:graphic>
          </wp:inline>
        </w:drawing>
      </w:r>
    </w:p>
    <w:p w14:paraId="3180E4CC" w14:textId="77777777" w:rsidR="001B25E6" w:rsidRDefault="001B25E6" w:rsidP="009E25CE">
      <w:pPr>
        <w:pStyle w:val="CATSubheading"/>
        <w:numPr>
          <w:ilvl w:val="0"/>
          <w:numId w:val="0"/>
        </w:numPr>
        <w:ind w:left="357" w:hanging="357"/>
        <w:rPr>
          <w:rFonts w:eastAsia="Calibri"/>
        </w:rPr>
      </w:pPr>
      <w:bookmarkStart w:id="204" w:name="_Toc198806555"/>
      <w:bookmarkStart w:id="205" w:name="_Toc207963323"/>
      <w:bookmarkStart w:id="206" w:name="_Toc235205461"/>
      <w:r w:rsidRPr="0041373B">
        <w:rPr>
          <w:rFonts w:eastAsia="Calibri"/>
        </w:rPr>
        <w:lastRenderedPageBreak/>
        <w:t>Safeguarding allegations/concerns against staff (including supply teachers, volunteers and contractors)</w:t>
      </w:r>
      <w:bookmarkEnd w:id="204"/>
      <w:bookmarkEnd w:id="205"/>
      <w:bookmarkEnd w:id="206"/>
    </w:p>
    <w:p w14:paraId="38D644E5" w14:textId="77777777" w:rsidR="001B25E6" w:rsidRPr="00353431" w:rsidRDefault="001B25E6" w:rsidP="001B25E6">
      <w:pPr>
        <w:pStyle w:val="Default"/>
        <w:rPr>
          <w:rFonts w:eastAsia="Calibri"/>
        </w:rPr>
      </w:pPr>
    </w:p>
    <w:p w14:paraId="0F1DD66B" w14:textId="77777777" w:rsidR="001B25E6" w:rsidRPr="00B9713B" w:rsidRDefault="001B25E6" w:rsidP="001B25E6">
      <w:r>
        <w:rPr>
          <w:noProof/>
        </w:rPr>
        <w:drawing>
          <wp:inline distT="0" distB="0" distL="0" distR="0" wp14:anchorId="654D412B" wp14:editId="711FDCAA">
            <wp:extent cx="8037001" cy="5893435"/>
            <wp:effectExtent l="4762" t="0" r="7303" b="7302"/>
            <wp:docPr id="80109341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093412" name="Picture 1" descr="A screenshot of a computer&#10;&#10;AI-generated content may be incorrect."/>
                    <pic:cNvPicPr/>
                  </pic:nvPicPr>
                  <pic:blipFill rotWithShape="1">
                    <a:blip r:embed="rId116"/>
                    <a:srcRect l="15093" t="9877" r="17264" b="5808"/>
                    <a:stretch/>
                  </pic:blipFill>
                  <pic:spPr bwMode="auto">
                    <a:xfrm rot="16200000">
                      <a:off x="0" y="0"/>
                      <a:ext cx="8098375" cy="5938440"/>
                    </a:xfrm>
                    <a:prstGeom prst="rect">
                      <a:avLst/>
                    </a:prstGeom>
                    <a:ln>
                      <a:noFill/>
                    </a:ln>
                    <a:extLst>
                      <a:ext uri="{53640926-AAD7-44D8-BBD7-CCE9431645EC}">
                        <a14:shadowObscured xmlns:a14="http://schemas.microsoft.com/office/drawing/2010/main"/>
                      </a:ext>
                    </a:extLst>
                  </pic:spPr>
                </pic:pic>
              </a:graphicData>
            </a:graphic>
          </wp:inline>
        </w:drawing>
      </w:r>
    </w:p>
    <w:sectPr w:rsidR="001B25E6" w:rsidRPr="00B9713B" w:rsidSect="003D6BCB">
      <w:footerReference w:type="default" r:id="rId117"/>
      <w:pgSz w:w="11906" w:h="16838"/>
      <w:pgMar w:top="1440" w:right="1440" w:bottom="1440" w:left="1440"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4CC71" w14:textId="77777777" w:rsidR="00867363" w:rsidRDefault="00867363" w:rsidP="003D6BCB">
      <w:pPr>
        <w:spacing w:after="0" w:line="240" w:lineRule="auto"/>
      </w:pPr>
      <w:r>
        <w:separator/>
      </w:r>
    </w:p>
  </w:endnote>
  <w:endnote w:type="continuationSeparator" w:id="0">
    <w:p w14:paraId="398E0FEA" w14:textId="77777777" w:rsidR="00867363" w:rsidRDefault="00867363" w:rsidP="003D6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7934878"/>
      <w:docPartObj>
        <w:docPartGallery w:val="Page Numbers (Bottom of Page)"/>
        <w:docPartUnique/>
      </w:docPartObj>
    </w:sdtPr>
    <w:sdtEndPr/>
    <w:sdtContent>
      <w:sdt>
        <w:sdtPr>
          <w:id w:val="-1769616900"/>
          <w:docPartObj>
            <w:docPartGallery w:val="Page Numbers (Top of Page)"/>
            <w:docPartUnique/>
          </w:docPartObj>
        </w:sdtPr>
        <w:sdtEndPr/>
        <w:sdtContent>
          <w:p w14:paraId="087A9F54" w14:textId="4184821A" w:rsidR="005347D1" w:rsidRPr="004E5A75" w:rsidRDefault="008C266A">
            <w:pPr>
              <w:pStyle w:val="Footer"/>
              <w:rPr>
                <w:b/>
                <w:bCs/>
                <w:sz w:val="18"/>
                <w:szCs w:val="18"/>
              </w:rPr>
            </w:pPr>
            <w:r w:rsidRPr="004E5A75">
              <w:rPr>
                <w:noProof/>
                <w:sz w:val="19"/>
                <w:szCs w:val="19"/>
              </w:rPr>
              <mc:AlternateContent>
                <mc:Choice Requires="wps">
                  <w:drawing>
                    <wp:anchor distT="45720" distB="45720" distL="114300" distR="114300" simplePos="0" relativeHeight="251659264" behindDoc="0" locked="0" layoutInCell="1" allowOverlap="1" wp14:anchorId="496F2A73" wp14:editId="14B191DF">
                      <wp:simplePos x="0" y="0"/>
                      <wp:positionH relativeFrom="column">
                        <wp:posOffset>5057775</wp:posOffset>
                      </wp:positionH>
                      <wp:positionV relativeFrom="paragraph">
                        <wp:posOffset>-257175</wp:posOffset>
                      </wp:positionV>
                      <wp:extent cx="838200" cy="6000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600075"/>
                              </a:xfrm>
                              <a:prstGeom prst="rect">
                                <a:avLst/>
                              </a:prstGeom>
                              <a:solidFill>
                                <a:srgbClr val="FFFFFF"/>
                              </a:solidFill>
                              <a:ln w="9525">
                                <a:noFill/>
                                <a:miter lim="800000"/>
                                <a:headEnd/>
                                <a:tailEnd/>
                              </a:ln>
                            </wps:spPr>
                            <wps:txbx>
                              <w:txbxContent>
                                <w:p w14:paraId="55228FBA" w14:textId="249A0D7C" w:rsidR="008C266A" w:rsidRDefault="008C266A">
                                  <w:r w:rsidRPr="008C266A">
                                    <w:rPr>
                                      <w:noProof/>
                                    </w:rPr>
                                    <w:drawing>
                                      <wp:inline distT="0" distB="0" distL="0" distR="0" wp14:anchorId="45040EB6" wp14:editId="3AD26654">
                                        <wp:extent cx="577988" cy="483235"/>
                                        <wp:effectExtent l="0" t="0" r="0" b="0"/>
                                        <wp:docPr id="575401692" name="Picture 2" descr="A group of people with blue and yellow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401692" name="Picture 2" descr="A group of people with blue and yellow colors&#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l="23334" t="13751" r="25833" b="22495"/>
                                                <a:stretch/>
                                              </pic:blipFill>
                                              <pic:spPr bwMode="auto">
                                                <a:xfrm>
                                                  <a:off x="0" y="0"/>
                                                  <a:ext cx="590515" cy="49370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6F2A73" id="_x0000_t202" coordsize="21600,21600" o:spt="202" path="m,l,21600r21600,l21600,xe">
                      <v:stroke joinstyle="miter"/>
                      <v:path gradientshapeok="t" o:connecttype="rect"/>
                    </v:shapetype>
                    <v:shape id="Text Box 2" o:spid="_x0000_s1026" type="#_x0000_t202" style="position:absolute;margin-left:398.25pt;margin-top:-20.25pt;width:66pt;height:47.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" stroked="f">
                      <v:textbox>
                        <w:txbxContent>
                          <w:p w14:paraId="55228FBA" w14:textId="249A0D7C" w:rsidR="008C266A" w:rsidRDefault="008C266A">
                            <w:r w:rsidRPr="008C266A">
                              <w:rPr>
                                <w:noProof/>
                              </w:rPr>
                              <w:drawing>
                                <wp:inline distT="0" distB="0" distL="0" distR="0" wp14:anchorId="45040EB6" wp14:editId="3AD26654">
                                  <wp:extent cx="577988" cy="483235"/>
                                  <wp:effectExtent l="0" t="0" r="0" b="0"/>
                                  <wp:docPr id="575401692" name="Picture 2" descr="A group of people with blue and yellow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401692" name="Picture 2" descr="A group of people with blue and yellow colors&#10;&#10;AI-generated content may be incorrect."/>
                                          <pic:cNvPicPr>
                                            <a:picLocks noChangeAspect="1" noChangeArrowheads="1"/>
                                          </pic:cNvPicPr>
                                        </pic:nvPicPr>
                                        <pic:blipFill rotWithShape="1">
                                          <a:blip r:embed="rId2">
                                            <a:extLst>
                                              <a:ext uri="{28A0092B-C50C-407E-A947-70E740481C1C}">
                                                <a14:useLocalDpi xmlns:a14="http://schemas.microsoft.com/office/drawing/2010/main" val="0"/>
                                              </a:ext>
                                            </a:extLst>
                                          </a:blip>
                                          <a:srcRect l="23334" t="13751" r="25833" b="22495"/>
                                          <a:stretch/>
                                        </pic:blipFill>
                                        <pic:spPr bwMode="auto">
                                          <a:xfrm>
                                            <a:off x="0" y="0"/>
                                            <a:ext cx="590515" cy="49370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3D6BCB" w:rsidRPr="004E5A75">
              <w:rPr>
                <w:sz w:val="19"/>
                <w:szCs w:val="19"/>
              </w:rPr>
              <w:t>CAT War</w:t>
            </w:r>
            <w:r w:rsidR="00B221A7" w:rsidRPr="004E5A75">
              <w:rPr>
                <w:sz w:val="19"/>
                <w:szCs w:val="19"/>
              </w:rPr>
              <w:t>wickshire Child Protection and Safeguarding Policy</w:t>
            </w:r>
            <w:r w:rsidR="005347D1" w:rsidRPr="004E5A75">
              <w:rPr>
                <w:sz w:val="19"/>
                <w:szCs w:val="19"/>
              </w:rPr>
              <w:t xml:space="preserve"> -</w:t>
            </w:r>
            <w:r w:rsidR="00B221A7" w:rsidRPr="004E5A75">
              <w:rPr>
                <w:sz w:val="19"/>
                <w:szCs w:val="19"/>
              </w:rPr>
              <w:t xml:space="preserve"> September 2026</w:t>
            </w:r>
            <w:r w:rsidR="00B221A7" w:rsidRPr="008C266A">
              <w:rPr>
                <w:sz w:val="20"/>
                <w:szCs w:val="20"/>
              </w:rPr>
              <w:t xml:space="preserve">   </w:t>
            </w:r>
            <w:r w:rsidR="003D6BCB" w:rsidRPr="004E5A75">
              <w:rPr>
                <w:sz w:val="18"/>
                <w:szCs w:val="18"/>
              </w:rPr>
              <w:t xml:space="preserve">Page </w:t>
            </w:r>
            <w:r w:rsidR="003D6BCB" w:rsidRPr="004E5A75">
              <w:rPr>
                <w:b/>
                <w:bCs/>
                <w:sz w:val="18"/>
                <w:szCs w:val="18"/>
              </w:rPr>
              <w:fldChar w:fldCharType="begin"/>
            </w:r>
            <w:r w:rsidR="003D6BCB" w:rsidRPr="004E5A75">
              <w:rPr>
                <w:b/>
                <w:bCs/>
                <w:sz w:val="18"/>
                <w:szCs w:val="18"/>
              </w:rPr>
              <w:instrText xml:space="preserve"> PAGE </w:instrText>
            </w:r>
            <w:r w:rsidR="003D6BCB" w:rsidRPr="004E5A75">
              <w:rPr>
                <w:b/>
                <w:bCs/>
                <w:sz w:val="18"/>
                <w:szCs w:val="18"/>
              </w:rPr>
              <w:fldChar w:fldCharType="separate"/>
            </w:r>
            <w:r w:rsidR="003D6BCB" w:rsidRPr="004E5A75">
              <w:rPr>
                <w:b/>
                <w:bCs/>
                <w:noProof/>
                <w:sz w:val="18"/>
                <w:szCs w:val="18"/>
              </w:rPr>
              <w:t>2</w:t>
            </w:r>
            <w:r w:rsidR="003D6BCB" w:rsidRPr="004E5A75">
              <w:rPr>
                <w:b/>
                <w:bCs/>
                <w:sz w:val="18"/>
                <w:szCs w:val="18"/>
              </w:rPr>
              <w:fldChar w:fldCharType="end"/>
            </w:r>
            <w:r w:rsidR="003D6BCB" w:rsidRPr="004E5A75">
              <w:rPr>
                <w:sz w:val="18"/>
                <w:szCs w:val="18"/>
              </w:rPr>
              <w:t xml:space="preserve"> of </w:t>
            </w:r>
            <w:r w:rsidR="003D6BCB" w:rsidRPr="004E5A75">
              <w:rPr>
                <w:b/>
                <w:bCs/>
                <w:sz w:val="18"/>
                <w:szCs w:val="18"/>
              </w:rPr>
              <w:fldChar w:fldCharType="begin"/>
            </w:r>
            <w:r w:rsidR="003D6BCB" w:rsidRPr="004E5A75">
              <w:rPr>
                <w:b/>
                <w:bCs/>
                <w:sz w:val="18"/>
                <w:szCs w:val="18"/>
              </w:rPr>
              <w:instrText xml:space="preserve"> NUMPAGES  </w:instrText>
            </w:r>
            <w:r w:rsidR="003D6BCB" w:rsidRPr="004E5A75">
              <w:rPr>
                <w:b/>
                <w:bCs/>
                <w:sz w:val="18"/>
                <w:szCs w:val="18"/>
              </w:rPr>
              <w:fldChar w:fldCharType="separate"/>
            </w:r>
            <w:r w:rsidR="003D6BCB" w:rsidRPr="004E5A75">
              <w:rPr>
                <w:b/>
                <w:bCs/>
                <w:noProof/>
                <w:sz w:val="18"/>
                <w:szCs w:val="18"/>
              </w:rPr>
              <w:t>2</w:t>
            </w:r>
            <w:r w:rsidR="003D6BCB" w:rsidRPr="004E5A75">
              <w:rPr>
                <w:b/>
                <w:bCs/>
                <w:sz w:val="18"/>
                <w:szCs w:val="18"/>
              </w:rPr>
              <w:fldChar w:fldCharType="end"/>
            </w:r>
          </w:p>
          <w:p w14:paraId="69651AFD" w14:textId="622A3686" w:rsidR="003D6BCB" w:rsidRDefault="008C266A">
            <w:pPr>
              <w:pStyle w:val="Footer"/>
            </w:pPr>
            <w:r>
              <w:rPr>
                <w:b/>
                <w:bCs/>
                <w:sz w:val="20"/>
                <w:szCs w:val="20"/>
              </w:rPr>
              <w:t xml:space="preserve">     </w:t>
            </w:r>
            <w:r>
              <w:rPr>
                <w:b/>
                <w:bCs/>
                <w:sz w:val="24"/>
                <w:szCs w:val="24"/>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61F7D" w14:textId="77777777" w:rsidR="00867363" w:rsidRDefault="00867363" w:rsidP="003D6BCB">
      <w:pPr>
        <w:spacing w:after="0" w:line="240" w:lineRule="auto"/>
      </w:pPr>
      <w:r>
        <w:separator/>
      </w:r>
    </w:p>
  </w:footnote>
  <w:footnote w:type="continuationSeparator" w:id="0">
    <w:p w14:paraId="18B8A90E" w14:textId="77777777" w:rsidR="00867363" w:rsidRDefault="00867363" w:rsidP="003D6BCB">
      <w:pPr>
        <w:spacing w:after="0" w:line="240" w:lineRule="auto"/>
      </w:pPr>
      <w:r>
        <w:continuationSeparator/>
      </w:r>
    </w:p>
  </w:footnote>
  <w:footnote w:id="1">
    <w:p w14:paraId="4D11BCF9" w14:textId="722152E9" w:rsidR="00FD6A3B" w:rsidRPr="00FD6A3B" w:rsidRDefault="00FD6A3B" w:rsidP="00FD6A3B">
      <w:pPr>
        <w:rPr>
          <w:rFonts w:ascii="Aptos" w:hAnsi="Aptos"/>
          <w:b/>
          <w:bCs/>
        </w:rPr>
      </w:pPr>
      <w:r>
        <w:rPr>
          <w:rStyle w:val="FootnoteReference"/>
        </w:rPr>
        <w:footnoteRef/>
      </w:r>
      <w:r>
        <w:t xml:space="preserve"> </w:t>
      </w:r>
      <w:r w:rsidRPr="00FD6A3B">
        <w:rPr>
          <w:rFonts w:ascii="Aptos" w:hAnsi="Aptos"/>
          <w:b/>
          <w:bCs/>
        </w:rPr>
        <w:t>Further school-specific safeguarding information and procedures can be found under the above heading on each school’s website and/or by request from the school.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F31C9"/>
    <w:multiLevelType w:val="hybridMultilevel"/>
    <w:tmpl w:val="B6B841B0"/>
    <w:lvl w:ilvl="0" w:tplc="A628E098">
      <w:start w:val="1"/>
      <w:numFmt w:val="decimal"/>
      <w:lvlText w:val="%1.1, 1.2,1.3)"/>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056092"/>
    <w:multiLevelType w:val="multilevel"/>
    <w:tmpl w:val="3E76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F07F76"/>
    <w:multiLevelType w:val="hybridMultilevel"/>
    <w:tmpl w:val="2CF2A40C"/>
    <w:lvl w:ilvl="0" w:tplc="1142942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AC09F4"/>
    <w:multiLevelType w:val="multilevel"/>
    <w:tmpl w:val="2E7EE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2E1C14"/>
    <w:multiLevelType w:val="multilevel"/>
    <w:tmpl w:val="C5C83FF8"/>
    <w:lvl w:ilvl="0">
      <w:start w:val="1"/>
      <w:numFmt w:val="decimal"/>
      <w:lvlText w:val="%1.1, 1.2,1.3)"/>
      <w:lvlJc w:val="left"/>
      <w:pPr>
        <w:ind w:left="360" w:hanging="36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41A142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BAA2174"/>
    <w:multiLevelType w:val="multilevel"/>
    <w:tmpl w:val="4F4C8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9F2990"/>
    <w:multiLevelType w:val="multilevel"/>
    <w:tmpl w:val="4EB49E10"/>
    <w:lvl w:ilvl="0">
      <w:start w:val="1"/>
      <w:numFmt w:val="bullet"/>
      <w:lvlText w:val=""/>
      <w:lvlJc w:val="left"/>
      <w:pPr>
        <w:tabs>
          <w:tab w:val="num" w:pos="720"/>
        </w:tabs>
        <w:ind w:left="720" w:hanging="360"/>
      </w:pPr>
      <w:rPr>
        <w:rFonts w:ascii="Wingdings" w:hAnsi="Wingdings"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83315C"/>
    <w:multiLevelType w:val="multilevel"/>
    <w:tmpl w:val="25C8ED4E"/>
    <w:lvl w:ilvl="0">
      <w:start w:val="1"/>
      <w:numFmt w:val="bullet"/>
      <w:lvlText w:val=""/>
      <w:lvlJc w:val="left"/>
      <w:pPr>
        <w:tabs>
          <w:tab w:val="num" w:pos="720"/>
        </w:tabs>
        <w:ind w:left="720" w:hanging="360"/>
      </w:pPr>
      <w:rPr>
        <w:rFonts w:ascii="Wingdings" w:hAnsi="Wingdings"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3411A8"/>
    <w:multiLevelType w:val="multilevel"/>
    <w:tmpl w:val="7B388B06"/>
    <w:lvl w:ilvl="0">
      <w:start w:val="1"/>
      <w:numFmt w:val="bullet"/>
      <w:lvlText w:val=""/>
      <w:lvlJc w:val="left"/>
      <w:pPr>
        <w:tabs>
          <w:tab w:val="num" w:pos="720"/>
        </w:tabs>
        <w:ind w:left="720" w:hanging="360"/>
      </w:pPr>
      <w:rPr>
        <w:rFonts w:ascii="Wingdings" w:hAnsi="Wingdings"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912424"/>
    <w:multiLevelType w:val="hybridMultilevel"/>
    <w:tmpl w:val="0C0C7038"/>
    <w:lvl w:ilvl="0" w:tplc="E826AF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354D30"/>
    <w:multiLevelType w:val="hybridMultilevel"/>
    <w:tmpl w:val="BE6E35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DC344C"/>
    <w:multiLevelType w:val="multilevel"/>
    <w:tmpl w:val="782243E6"/>
    <w:numStyleLink w:val="Style1"/>
  </w:abstractNum>
  <w:abstractNum w:abstractNumId="13" w15:restartNumberingAfterBreak="0">
    <w:nsid w:val="6B0F7DD4"/>
    <w:multiLevelType w:val="hybridMultilevel"/>
    <w:tmpl w:val="E2241B4C"/>
    <w:lvl w:ilvl="0" w:tplc="0FFA29EE">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48294E"/>
    <w:multiLevelType w:val="multilevel"/>
    <w:tmpl w:val="782243E6"/>
    <w:styleLink w:val="Style1"/>
    <w:lvl w:ilvl="0">
      <w:start w:val="1"/>
      <w:numFmt w:val="decimal"/>
      <w:lvlText w:val="%1."/>
      <w:lvlJc w:val="left"/>
      <w:pPr>
        <w:ind w:left="0" w:firstLine="0"/>
      </w:pPr>
      <w:rPr>
        <w:rFonts w:hint="default"/>
      </w:rPr>
    </w:lvl>
    <w:lvl w:ilvl="1">
      <w:start w:val="1"/>
      <w:numFmt w:val="decimal"/>
      <w:lvlText w:val="%1.%2."/>
      <w:lvlJc w:val="left"/>
      <w:pPr>
        <w:ind w:left="357" w:firstLine="0"/>
      </w:pPr>
      <w:rPr>
        <w:rFonts w:hint="default"/>
      </w:rPr>
    </w:lvl>
    <w:lvl w:ilvl="2">
      <w:start w:val="1"/>
      <w:numFmt w:val="decimal"/>
      <w:lvlText w:val="%1.%2.%3."/>
      <w:lvlJc w:val="left"/>
      <w:pPr>
        <w:ind w:left="714" w:firstLine="0"/>
      </w:pPr>
      <w:rPr>
        <w:rFonts w:hint="default"/>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15" w15:restartNumberingAfterBreak="0">
    <w:nsid w:val="7E183CC0"/>
    <w:multiLevelType w:val="multilevel"/>
    <w:tmpl w:val="2E2C99D6"/>
    <w:lvl w:ilvl="0">
      <w:start w:val="1"/>
      <w:numFmt w:val="decimal"/>
      <w:pStyle w:val="CATHeading"/>
      <w:lvlText w:val="%1."/>
      <w:lvlJc w:val="left"/>
      <w:pPr>
        <w:ind w:left="357" w:hanging="357"/>
      </w:pPr>
      <w:rPr>
        <w:rFonts w:hint="default"/>
      </w:rPr>
    </w:lvl>
    <w:lvl w:ilvl="1">
      <w:start w:val="1"/>
      <w:numFmt w:val="decimal"/>
      <w:pStyle w:val="CATSubhead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num w:numId="1" w16cid:durableId="2135101526">
    <w:abstractNumId w:val="2"/>
  </w:num>
  <w:num w:numId="2" w16cid:durableId="191385835">
    <w:abstractNumId w:val="4"/>
  </w:num>
  <w:num w:numId="3" w16cid:durableId="392462034">
    <w:abstractNumId w:val="3"/>
  </w:num>
  <w:num w:numId="4" w16cid:durableId="1725524676">
    <w:abstractNumId w:val="6"/>
  </w:num>
  <w:num w:numId="5" w16cid:durableId="682048272">
    <w:abstractNumId w:val="10"/>
  </w:num>
  <w:num w:numId="6" w16cid:durableId="176965917">
    <w:abstractNumId w:val="0"/>
  </w:num>
  <w:num w:numId="7" w16cid:durableId="433667806">
    <w:abstractNumId w:val="15"/>
  </w:num>
  <w:num w:numId="8" w16cid:durableId="1223638419">
    <w:abstractNumId w:val="14"/>
  </w:num>
  <w:num w:numId="9" w16cid:durableId="98572881">
    <w:abstractNumId w:val="12"/>
  </w:num>
  <w:num w:numId="10" w16cid:durableId="1764573619">
    <w:abstractNumId w:val="5"/>
  </w:num>
  <w:num w:numId="11" w16cid:durableId="911891051">
    <w:abstractNumId w:val="15"/>
    <w:lvlOverride w:ilvl="0">
      <w:lvl w:ilvl="0">
        <w:start w:val="1"/>
        <w:numFmt w:val="decimal"/>
        <w:pStyle w:val="CATHeading"/>
        <w:lvlText w:val="%1."/>
        <w:lvlJc w:val="left"/>
        <w:pPr>
          <w:ind w:left="357" w:hanging="357"/>
        </w:pPr>
        <w:rPr>
          <w:rFonts w:hint="default"/>
        </w:rPr>
      </w:lvl>
    </w:lvlOverride>
    <w:lvlOverride w:ilvl="1">
      <w:lvl w:ilvl="1">
        <w:start w:val="1"/>
        <w:numFmt w:val="decimal"/>
        <w:pStyle w:val="CATSubheading"/>
        <w:lvlText w:val="%1.%2."/>
        <w:lvlJc w:val="left"/>
        <w:pPr>
          <w:ind w:left="357" w:hanging="357"/>
        </w:pPr>
        <w:rPr>
          <w:rFonts w:hint="default"/>
        </w:rPr>
      </w:lvl>
    </w:lvlOverride>
    <w:lvlOverride w:ilvl="2">
      <w:lvl w:ilvl="2">
        <w:start w:val="1"/>
        <w:numFmt w:val="decimal"/>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12" w16cid:durableId="1801609993">
    <w:abstractNumId w:val="10"/>
    <w:lvlOverride w:ilvl="0">
      <w:lvl w:ilvl="0" w:tplc="E826AFB4">
        <w:start w:val="1"/>
        <w:numFmt w:val="decimal"/>
        <w:lvlText w:val="%1."/>
        <w:lvlJc w:val="left"/>
        <w:pPr>
          <w:ind w:left="720" w:hanging="360"/>
        </w:pPr>
        <w:rPr>
          <w:rFonts w:hint="default"/>
        </w:rPr>
      </w:lvl>
    </w:lvlOverride>
    <w:lvlOverride w:ilvl="1">
      <w:lvl w:ilvl="1" w:tplc="08090019">
        <w:start w:val="1"/>
        <w:numFmt w:val="none"/>
        <w:lvlText w:val="1.1"/>
        <w:lvlJc w:val="left"/>
        <w:pPr>
          <w:ind w:left="1440" w:hanging="360"/>
        </w:pPr>
        <w:rPr>
          <w:rFonts w:hint="default"/>
        </w:rPr>
      </w:lvl>
    </w:lvlOverride>
    <w:lvlOverride w:ilvl="2">
      <w:lvl w:ilvl="2" w:tplc="0809001B">
        <w:start w:val="1"/>
        <w:numFmt w:val="lowerRoman"/>
        <w:lvlText w:val="%3."/>
        <w:lvlJc w:val="right"/>
        <w:pPr>
          <w:ind w:left="2160" w:hanging="180"/>
        </w:pPr>
        <w:rPr>
          <w:rFonts w:hint="default"/>
        </w:rPr>
      </w:lvl>
    </w:lvlOverride>
    <w:lvlOverride w:ilvl="3">
      <w:lvl w:ilvl="3" w:tplc="0809000F">
        <w:start w:val="1"/>
        <w:numFmt w:val="decimal"/>
        <w:lvlText w:val="%4."/>
        <w:lvlJc w:val="left"/>
        <w:pPr>
          <w:ind w:left="2880" w:hanging="360"/>
        </w:pPr>
        <w:rPr>
          <w:rFonts w:hint="default"/>
        </w:rPr>
      </w:lvl>
    </w:lvlOverride>
    <w:lvlOverride w:ilvl="4">
      <w:lvl w:ilvl="4" w:tplc="08090019">
        <w:start w:val="1"/>
        <w:numFmt w:val="lowerLetter"/>
        <w:lvlText w:val="%5."/>
        <w:lvlJc w:val="left"/>
        <w:pPr>
          <w:ind w:left="3600" w:hanging="360"/>
        </w:pPr>
        <w:rPr>
          <w:rFonts w:hint="default"/>
        </w:rPr>
      </w:lvl>
    </w:lvlOverride>
    <w:lvlOverride w:ilvl="5">
      <w:lvl w:ilvl="5" w:tplc="0809001B">
        <w:start w:val="1"/>
        <w:numFmt w:val="lowerRoman"/>
        <w:lvlText w:val="%6."/>
        <w:lvlJc w:val="right"/>
        <w:pPr>
          <w:ind w:left="4320" w:hanging="180"/>
        </w:pPr>
        <w:rPr>
          <w:rFonts w:hint="default"/>
        </w:rPr>
      </w:lvl>
    </w:lvlOverride>
    <w:lvlOverride w:ilvl="6">
      <w:lvl w:ilvl="6" w:tplc="0809000F">
        <w:start w:val="1"/>
        <w:numFmt w:val="decimal"/>
        <w:lvlText w:val="%7."/>
        <w:lvlJc w:val="left"/>
        <w:pPr>
          <w:ind w:left="5040" w:hanging="360"/>
        </w:pPr>
        <w:rPr>
          <w:rFonts w:hint="default"/>
        </w:rPr>
      </w:lvl>
    </w:lvlOverride>
    <w:lvlOverride w:ilvl="7">
      <w:lvl w:ilvl="7" w:tplc="08090019">
        <w:start w:val="1"/>
        <w:numFmt w:val="lowerLetter"/>
        <w:lvlText w:val="%8."/>
        <w:lvlJc w:val="left"/>
        <w:pPr>
          <w:ind w:left="5760" w:hanging="360"/>
        </w:pPr>
        <w:rPr>
          <w:rFonts w:hint="default"/>
        </w:rPr>
      </w:lvl>
    </w:lvlOverride>
    <w:lvlOverride w:ilvl="8">
      <w:lvl w:ilvl="8" w:tplc="0809001B">
        <w:start w:val="1"/>
        <w:numFmt w:val="lowerRoman"/>
        <w:lvlText w:val="%9."/>
        <w:lvlJc w:val="right"/>
        <w:pPr>
          <w:ind w:left="6480" w:hanging="180"/>
        </w:pPr>
        <w:rPr>
          <w:rFonts w:hint="default"/>
        </w:rPr>
      </w:lvl>
    </w:lvlOverride>
  </w:num>
  <w:num w:numId="13" w16cid:durableId="772673175">
    <w:abstractNumId w:val="15"/>
    <w:lvlOverride w:ilvl="0">
      <w:lvl w:ilvl="0">
        <w:start w:val="1"/>
        <w:numFmt w:val="decimal"/>
        <w:pStyle w:val="CATHeading"/>
        <w:lvlText w:val="%1."/>
        <w:lvlJc w:val="left"/>
        <w:pPr>
          <w:ind w:left="357" w:hanging="357"/>
        </w:pPr>
        <w:rPr>
          <w:rFonts w:hint="default"/>
        </w:rPr>
      </w:lvl>
    </w:lvlOverride>
    <w:lvlOverride w:ilvl="1">
      <w:lvl w:ilvl="1">
        <w:start w:val="1"/>
        <w:numFmt w:val="decimal"/>
        <w:pStyle w:val="CATSubheading"/>
        <w:lvlText w:val="%1.%2."/>
        <w:lvlJc w:val="left"/>
        <w:pPr>
          <w:ind w:left="357" w:hanging="357"/>
        </w:pPr>
        <w:rPr>
          <w:rFonts w:hint="default"/>
        </w:rPr>
      </w:lvl>
    </w:lvlOverride>
    <w:lvlOverride w:ilvl="2">
      <w:lvl w:ilvl="2">
        <w:start w:val="1"/>
        <w:numFmt w:val="decimal"/>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14" w16cid:durableId="4800816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2324072">
    <w:abstractNumId w:val="15"/>
    <w:lvlOverride w:ilvl="0">
      <w:lvl w:ilvl="0">
        <w:start w:val="1"/>
        <w:numFmt w:val="decimal"/>
        <w:pStyle w:val="CATHeading"/>
        <w:lvlText w:val="%1."/>
        <w:lvlJc w:val="left"/>
        <w:pPr>
          <w:ind w:left="357" w:hanging="357"/>
        </w:pPr>
        <w:rPr>
          <w:rFonts w:hint="default"/>
        </w:rPr>
      </w:lvl>
    </w:lvlOverride>
    <w:lvlOverride w:ilvl="1">
      <w:lvl w:ilvl="1">
        <w:start w:val="1"/>
        <w:numFmt w:val="none"/>
        <w:pStyle w:val="CATSubheading"/>
        <w:lvlText w:val="%1"/>
        <w:lvlJc w:val="left"/>
        <w:pPr>
          <w:ind w:left="357" w:hanging="357"/>
        </w:pPr>
        <w:rPr>
          <w:rFonts w:hint="default"/>
        </w:rPr>
      </w:lvl>
    </w:lvlOverride>
    <w:lvlOverride w:ilvl="2">
      <w:lvl w:ilvl="2">
        <w:start w:val="1"/>
        <w:numFmt w:val="decimal"/>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16" w16cid:durableId="1716807166">
    <w:abstractNumId w:val="15"/>
    <w:lvlOverride w:ilvl="0">
      <w:lvl w:ilvl="0">
        <w:start w:val="1"/>
        <w:numFmt w:val="decimal"/>
        <w:pStyle w:val="CATHeading"/>
        <w:lvlText w:val="%1."/>
        <w:lvlJc w:val="left"/>
        <w:pPr>
          <w:ind w:left="357" w:hanging="357"/>
        </w:pPr>
        <w:rPr>
          <w:rFonts w:hint="default"/>
        </w:rPr>
      </w:lvl>
    </w:lvlOverride>
    <w:lvlOverride w:ilvl="1">
      <w:lvl w:ilvl="1">
        <w:start w:val="1"/>
        <w:numFmt w:val="decimal"/>
        <w:pStyle w:val="CATSubheading"/>
        <w:lvlText w:val="%1.%2."/>
        <w:lvlJc w:val="left"/>
        <w:pPr>
          <w:ind w:left="357" w:hanging="357"/>
        </w:pPr>
        <w:rPr>
          <w:rFonts w:hint="default"/>
        </w:rPr>
      </w:lvl>
    </w:lvlOverride>
    <w:lvlOverride w:ilvl="2">
      <w:lvl w:ilvl="2">
        <w:start w:val="1"/>
        <w:numFmt w:val="decimal"/>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17" w16cid:durableId="1088500942">
    <w:abstractNumId w:val="8"/>
  </w:num>
  <w:num w:numId="18" w16cid:durableId="519002956">
    <w:abstractNumId w:val="9"/>
  </w:num>
  <w:num w:numId="19" w16cid:durableId="864055542">
    <w:abstractNumId w:val="13"/>
  </w:num>
  <w:num w:numId="20" w16cid:durableId="564416200">
    <w:abstractNumId w:val="1"/>
  </w:num>
  <w:num w:numId="21" w16cid:durableId="1188324889">
    <w:abstractNumId w:val="7"/>
  </w:num>
  <w:num w:numId="22" w16cid:durableId="8173844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73D"/>
    <w:rsid w:val="00046B19"/>
    <w:rsid w:val="00065137"/>
    <w:rsid w:val="0007297C"/>
    <w:rsid w:val="00081B2C"/>
    <w:rsid w:val="00082E03"/>
    <w:rsid w:val="000A3239"/>
    <w:rsid w:val="000C1C47"/>
    <w:rsid w:val="000D1A49"/>
    <w:rsid w:val="000F4C30"/>
    <w:rsid w:val="00102300"/>
    <w:rsid w:val="00102E7E"/>
    <w:rsid w:val="00110FAE"/>
    <w:rsid w:val="00120BDF"/>
    <w:rsid w:val="001229C9"/>
    <w:rsid w:val="00125979"/>
    <w:rsid w:val="00161112"/>
    <w:rsid w:val="0016352A"/>
    <w:rsid w:val="00173980"/>
    <w:rsid w:val="00176E57"/>
    <w:rsid w:val="001A1433"/>
    <w:rsid w:val="001B25E6"/>
    <w:rsid w:val="001C6783"/>
    <w:rsid w:val="001D3638"/>
    <w:rsid w:val="001E4E24"/>
    <w:rsid w:val="001F48E4"/>
    <w:rsid w:val="002021FD"/>
    <w:rsid w:val="00202651"/>
    <w:rsid w:val="0021723F"/>
    <w:rsid w:val="0021734F"/>
    <w:rsid w:val="002237CD"/>
    <w:rsid w:val="00226557"/>
    <w:rsid w:val="00235044"/>
    <w:rsid w:val="00241D91"/>
    <w:rsid w:val="00254DD8"/>
    <w:rsid w:val="0026156A"/>
    <w:rsid w:val="00265A18"/>
    <w:rsid w:val="00283147"/>
    <w:rsid w:val="00286225"/>
    <w:rsid w:val="00295DCC"/>
    <w:rsid w:val="002B5BDC"/>
    <w:rsid w:val="002D1D04"/>
    <w:rsid w:val="002D7EE4"/>
    <w:rsid w:val="002E3D15"/>
    <w:rsid w:val="002E6E14"/>
    <w:rsid w:val="002E7863"/>
    <w:rsid w:val="002E78D8"/>
    <w:rsid w:val="002E7CD2"/>
    <w:rsid w:val="002F46A6"/>
    <w:rsid w:val="0030713F"/>
    <w:rsid w:val="00310398"/>
    <w:rsid w:val="00310D77"/>
    <w:rsid w:val="00317C59"/>
    <w:rsid w:val="00331820"/>
    <w:rsid w:val="00335702"/>
    <w:rsid w:val="00337FE7"/>
    <w:rsid w:val="0035619F"/>
    <w:rsid w:val="00361BE5"/>
    <w:rsid w:val="00364213"/>
    <w:rsid w:val="003866AC"/>
    <w:rsid w:val="0038767D"/>
    <w:rsid w:val="00392DDA"/>
    <w:rsid w:val="003B196C"/>
    <w:rsid w:val="003C1F27"/>
    <w:rsid w:val="003C68B7"/>
    <w:rsid w:val="003D6BCB"/>
    <w:rsid w:val="003D78E2"/>
    <w:rsid w:val="003E5773"/>
    <w:rsid w:val="003E7FF1"/>
    <w:rsid w:val="003F3CD3"/>
    <w:rsid w:val="003F41AC"/>
    <w:rsid w:val="00437ACC"/>
    <w:rsid w:val="00442063"/>
    <w:rsid w:val="0044595D"/>
    <w:rsid w:val="00454C20"/>
    <w:rsid w:val="0046768B"/>
    <w:rsid w:val="00472581"/>
    <w:rsid w:val="00477EFF"/>
    <w:rsid w:val="004918F2"/>
    <w:rsid w:val="004B03DB"/>
    <w:rsid w:val="004C056A"/>
    <w:rsid w:val="004E5A75"/>
    <w:rsid w:val="004F0677"/>
    <w:rsid w:val="005164CC"/>
    <w:rsid w:val="00527816"/>
    <w:rsid w:val="00530BBD"/>
    <w:rsid w:val="005347D1"/>
    <w:rsid w:val="005648A8"/>
    <w:rsid w:val="00565D6C"/>
    <w:rsid w:val="0057531C"/>
    <w:rsid w:val="00577D15"/>
    <w:rsid w:val="00596274"/>
    <w:rsid w:val="005A6ABF"/>
    <w:rsid w:val="005B0816"/>
    <w:rsid w:val="005C2C61"/>
    <w:rsid w:val="005D0973"/>
    <w:rsid w:val="005E1A95"/>
    <w:rsid w:val="005E1DDD"/>
    <w:rsid w:val="005E5E6D"/>
    <w:rsid w:val="005E6321"/>
    <w:rsid w:val="00604EE4"/>
    <w:rsid w:val="006055CE"/>
    <w:rsid w:val="0061471E"/>
    <w:rsid w:val="00630E90"/>
    <w:rsid w:val="00635172"/>
    <w:rsid w:val="00641078"/>
    <w:rsid w:val="00647BCF"/>
    <w:rsid w:val="00677CFA"/>
    <w:rsid w:val="00684E2F"/>
    <w:rsid w:val="0069432B"/>
    <w:rsid w:val="006A5E91"/>
    <w:rsid w:val="006A6D48"/>
    <w:rsid w:val="006A7BD8"/>
    <w:rsid w:val="006E4A55"/>
    <w:rsid w:val="006E6B61"/>
    <w:rsid w:val="00700326"/>
    <w:rsid w:val="0070419A"/>
    <w:rsid w:val="00740AED"/>
    <w:rsid w:val="007444FC"/>
    <w:rsid w:val="007458CF"/>
    <w:rsid w:val="00752B06"/>
    <w:rsid w:val="00753413"/>
    <w:rsid w:val="00760BE0"/>
    <w:rsid w:val="0079579E"/>
    <w:rsid w:val="007A5D3A"/>
    <w:rsid w:val="007F21FF"/>
    <w:rsid w:val="008204A3"/>
    <w:rsid w:val="00841C09"/>
    <w:rsid w:val="008628A3"/>
    <w:rsid w:val="00867363"/>
    <w:rsid w:val="008708F1"/>
    <w:rsid w:val="00893B0E"/>
    <w:rsid w:val="008A1255"/>
    <w:rsid w:val="008B018B"/>
    <w:rsid w:val="008B109C"/>
    <w:rsid w:val="008B7EC6"/>
    <w:rsid w:val="008C266A"/>
    <w:rsid w:val="008C49BE"/>
    <w:rsid w:val="008D5CFA"/>
    <w:rsid w:val="008E0297"/>
    <w:rsid w:val="008E52C2"/>
    <w:rsid w:val="008E5AA0"/>
    <w:rsid w:val="008E78FA"/>
    <w:rsid w:val="008F63F0"/>
    <w:rsid w:val="00911417"/>
    <w:rsid w:val="00916E02"/>
    <w:rsid w:val="009330F5"/>
    <w:rsid w:val="00940A26"/>
    <w:rsid w:val="00944472"/>
    <w:rsid w:val="00955C63"/>
    <w:rsid w:val="0098743A"/>
    <w:rsid w:val="009B02ED"/>
    <w:rsid w:val="009E25CE"/>
    <w:rsid w:val="009F4871"/>
    <w:rsid w:val="00A320D4"/>
    <w:rsid w:val="00A52070"/>
    <w:rsid w:val="00A54D23"/>
    <w:rsid w:val="00A57607"/>
    <w:rsid w:val="00A633A1"/>
    <w:rsid w:val="00A846B9"/>
    <w:rsid w:val="00A90D4B"/>
    <w:rsid w:val="00A9248A"/>
    <w:rsid w:val="00A95572"/>
    <w:rsid w:val="00AA1390"/>
    <w:rsid w:val="00AB0D68"/>
    <w:rsid w:val="00AB436D"/>
    <w:rsid w:val="00AD1003"/>
    <w:rsid w:val="00AE0E96"/>
    <w:rsid w:val="00B12687"/>
    <w:rsid w:val="00B15758"/>
    <w:rsid w:val="00B16FEE"/>
    <w:rsid w:val="00B174FF"/>
    <w:rsid w:val="00B221A7"/>
    <w:rsid w:val="00B40946"/>
    <w:rsid w:val="00B51E47"/>
    <w:rsid w:val="00B55961"/>
    <w:rsid w:val="00B70686"/>
    <w:rsid w:val="00BA48CD"/>
    <w:rsid w:val="00BA4C13"/>
    <w:rsid w:val="00BA5082"/>
    <w:rsid w:val="00BB75D1"/>
    <w:rsid w:val="00BE51F1"/>
    <w:rsid w:val="00BE5EAB"/>
    <w:rsid w:val="00C06AC2"/>
    <w:rsid w:val="00C07617"/>
    <w:rsid w:val="00C179D7"/>
    <w:rsid w:val="00C277B5"/>
    <w:rsid w:val="00C47B56"/>
    <w:rsid w:val="00C50BC3"/>
    <w:rsid w:val="00C54FDD"/>
    <w:rsid w:val="00C741B8"/>
    <w:rsid w:val="00C81179"/>
    <w:rsid w:val="00C87418"/>
    <w:rsid w:val="00C97C48"/>
    <w:rsid w:val="00CA1C2B"/>
    <w:rsid w:val="00CB5DC2"/>
    <w:rsid w:val="00CC07A9"/>
    <w:rsid w:val="00CC36C9"/>
    <w:rsid w:val="00D145F2"/>
    <w:rsid w:val="00D23D00"/>
    <w:rsid w:val="00D303E4"/>
    <w:rsid w:val="00D50DB2"/>
    <w:rsid w:val="00D53B33"/>
    <w:rsid w:val="00D6076C"/>
    <w:rsid w:val="00D8147C"/>
    <w:rsid w:val="00D84923"/>
    <w:rsid w:val="00DC273D"/>
    <w:rsid w:val="00DD135C"/>
    <w:rsid w:val="00DD5641"/>
    <w:rsid w:val="00DE7C62"/>
    <w:rsid w:val="00DF1610"/>
    <w:rsid w:val="00E12D50"/>
    <w:rsid w:val="00E22AD9"/>
    <w:rsid w:val="00E23B6F"/>
    <w:rsid w:val="00E532BF"/>
    <w:rsid w:val="00E55DD2"/>
    <w:rsid w:val="00E67B93"/>
    <w:rsid w:val="00E72182"/>
    <w:rsid w:val="00E9072F"/>
    <w:rsid w:val="00EA088F"/>
    <w:rsid w:val="00EA23EF"/>
    <w:rsid w:val="00EA3EAB"/>
    <w:rsid w:val="00EA6914"/>
    <w:rsid w:val="00EA6DE4"/>
    <w:rsid w:val="00EC66D5"/>
    <w:rsid w:val="00ED5379"/>
    <w:rsid w:val="00EE3962"/>
    <w:rsid w:val="00F0211C"/>
    <w:rsid w:val="00F13456"/>
    <w:rsid w:val="00F53532"/>
    <w:rsid w:val="00F62AD1"/>
    <w:rsid w:val="00F7575E"/>
    <w:rsid w:val="00F82FA1"/>
    <w:rsid w:val="00F87845"/>
    <w:rsid w:val="00FA141F"/>
    <w:rsid w:val="00FB3B89"/>
    <w:rsid w:val="00FC4AFE"/>
    <w:rsid w:val="00FC70CB"/>
    <w:rsid w:val="00FD6A3B"/>
    <w:rsid w:val="00FE52C6"/>
    <w:rsid w:val="00FF7A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93E5B"/>
  <w15:chartTrackingRefBased/>
  <w15:docId w15:val="{BA08C215-2ADA-4001-AC3B-71C43031B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6A6"/>
    <w:pPr>
      <w:spacing w:after="80"/>
      <w:contextualSpacing/>
    </w:pPr>
  </w:style>
  <w:style w:type="paragraph" w:styleId="Heading1">
    <w:name w:val="heading 1"/>
    <w:basedOn w:val="Normal"/>
    <w:next w:val="Normal"/>
    <w:link w:val="Heading1Char"/>
    <w:uiPriority w:val="9"/>
    <w:qFormat/>
    <w:rsid w:val="00235044"/>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C273D"/>
    <w:pPr>
      <w:keepNext/>
      <w:keepLines/>
      <w:spacing w:before="16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273D"/>
    <w:pPr>
      <w:keepNext/>
      <w:keepLines/>
      <w:spacing w:before="16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27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27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27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27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27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27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THeading">
    <w:name w:val="CAT Heading"/>
    <w:basedOn w:val="Heading1"/>
    <w:next w:val="CATSubheading"/>
    <w:link w:val="CATHeadingChar"/>
    <w:autoRedefine/>
    <w:qFormat/>
    <w:rsid w:val="00C81179"/>
    <w:pPr>
      <w:numPr>
        <w:numId w:val="7"/>
      </w:numPr>
      <w:spacing w:after="240"/>
    </w:pPr>
    <w:rPr>
      <w:rFonts w:ascii="Aptos Display" w:eastAsia="Times New Roman" w:hAnsi="Aptos Display"/>
      <w:b/>
      <w:color w:val="0070C0"/>
      <w:sz w:val="32"/>
    </w:rPr>
  </w:style>
  <w:style w:type="character" w:customStyle="1" w:styleId="CATHeadingChar">
    <w:name w:val="CAT Heading Char"/>
    <w:basedOn w:val="DefaultParagraphFont"/>
    <w:link w:val="CATHeading"/>
    <w:rsid w:val="00C81179"/>
    <w:rPr>
      <w:rFonts w:ascii="Aptos Display" w:eastAsia="Times New Roman" w:hAnsi="Aptos Display" w:cstheme="majorBidi"/>
      <w:b/>
      <w:color w:val="0070C0"/>
      <w:sz w:val="32"/>
      <w:szCs w:val="40"/>
    </w:rPr>
  </w:style>
  <w:style w:type="character" w:customStyle="1" w:styleId="Heading1Char">
    <w:name w:val="Heading 1 Char"/>
    <w:basedOn w:val="DefaultParagraphFont"/>
    <w:link w:val="Heading1"/>
    <w:uiPriority w:val="9"/>
    <w:rsid w:val="002350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C27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27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27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27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27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27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27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273D"/>
    <w:rPr>
      <w:rFonts w:eastAsiaTheme="majorEastAsia" w:cstheme="majorBidi"/>
      <w:color w:val="272727" w:themeColor="text1" w:themeTint="D8"/>
    </w:rPr>
  </w:style>
  <w:style w:type="paragraph" w:styleId="Title">
    <w:name w:val="Title"/>
    <w:basedOn w:val="Normal"/>
    <w:next w:val="Normal"/>
    <w:link w:val="TitleChar"/>
    <w:uiPriority w:val="10"/>
    <w:qFormat/>
    <w:rsid w:val="00DC273D"/>
    <w:pPr>
      <w:spacing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27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27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27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273D"/>
    <w:pPr>
      <w:spacing w:before="160"/>
      <w:jc w:val="center"/>
    </w:pPr>
    <w:rPr>
      <w:i/>
      <w:iCs/>
      <w:color w:val="404040" w:themeColor="text1" w:themeTint="BF"/>
    </w:rPr>
  </w:style>
  <w:style w:type="character" w:customStyle="1" w:styleId="QuoteChar">
    <w:name w:val="Quote Char"/>
    <w:basedOn w:val="DefaultParagraphFont"/>
    <w:link w:val="Quote"/>
    <w:uiPriority w:val="29"/>
    <w:rsid w:val="00DC273D"/>
    <w:rPr>
      <w:i/>
      <w:iCs/>
      <w:color w:val="404040" w:themeColor="text1" w:themeTint="BF"/>
    </w:rPr>
  </w:style>
  <w:style w:type="paragraph" w:styleId="ListParagraph">
    <w:name w:val="List Paragraph"/>
    <w:basedOn w:val="Normal"/>
    <w:uiPriority w:val="34"/>
    <w:qFormat/>
    <w:rsid w:val="00DC273D"/>
    <w:pPr>
      <w:ind w:left="720"/>
    </w:pPr>
  </w:style>
  <w:style w:type="character" w:styleId="IntenseEmphasis">
    <w:name w:val="Intense Emphasis"/>
    <w:basedOn w:val="DefaultParagraphFont"/>
    <w:uiPriority w:val="21"/>
    <w:qFormat/>
    <w:rsid w:val="00DC273D"/>
    <w:rPr>
      <w:i/>
      <w:iCs/>
      <w:color w:val="0F4761" w:themeColor="accent1" w:themeShade="BF"/>
    </w:rPr>
  </w:style>
  <w:style w:type="paragraph" w:styleId="IntenseQuote">
    <w:name w:val="Intense Quote"/>
    <w:basedOn w:val="Normal"/>
    <w:next w:val="Normal"/>
    <w:link w:val="IntenseQuoteChar"/>
    <w:uiPriority w:val="30"/>
    <w:qFormat/>
    <w:rsid w:val="00DC27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273D"/>
    <w:rPr>
      <w:i/>
      <w:iCs/>
      <w:color w:val="0F4761" w:themeColor="accent1" w:themeShade="BF"/>
    </w:rPr>
  </w:style>
  <w:style w:type="character" w:styleId="IntenseReference">
    <w:name w:val="Intense Reference"/>
    <w:basedOn w:val="DefaultParagraphFont"/>
    <w:uiPriority w:val="32"/>
    <w:qFormat/>
    <w:rsid w:val="00DC273D"/>
    <w:rPr>
      <w:b/>
      <w:bCs/>
      <w:smallCaps/>
      <w:color w:val="0F4761" w:themeColor="accent1" w:themeShade="BF"/>
      <w:spacing w:val="5"/>
    </w:rPr>
  </w:style>
  <w:style w:type="paragraph" w:customStyle="1" w:styleId="CATSubheading">
    <w:name w:val="CAT Subheading"/>
    <w:basedOn w:val="Subtitle"/>
    <w:next w:val="Normal"/>
    <w:link w:val="CATSubheadingChar"/>
    <w:qFormat/>
    <w:rsid w:val="0007297C"/>
    <w:pPr>
      <w:numPr>
        <w:numId w:val="7"/>
      </w:numPr>
      <w:spacing w:before="100" w:beforeAutospacing="1" w:after="120"/>
      <w:jc w:val="both"/>
      <w:outlineLvl w:val="2"/>
    </w:pPr>
    <w:rPr>
      <w:rFonts w:ascii="Aptos Display" w:eastAsia="Times New Roman" w:hAnsi="Aptos Display" w:cs="Segoe UI"/>
      <w:b/>
      <w:bCs/>
      <w:color w:val="0070C0"/>
      <w:kern w:val="0"/>
      <w:sz w:val="24"/>
      <w:lang w:eastAsia="en-GB"/>
      <w14:ligatures w14:val="none"/>
    </w:rPr>
  </w:style>
  <w:style w:type="character" w:customStyle="1" w:styleId="CATSubheadingChar">
    <w:name w:val="CAT Subheading Char"/>
    <w:basedOn w:val="SubtitleChar"/>
    <w:link w:val="CATSubheading"/>
    <w:rsid w:val="002F46A6"/>
    <w:rPr>
      <w:rFonts w:ascii="Aptos Display" w:eastAsia="Times New Roman" w:hAnsi="Aptos Display" w:cs="Segoe UI"/>
      <w:b/>
      <w:bCs/>
      <w:color w:val="0070C0"/>
      <w:spacing w:val="15"/>
      <w:kern w:val="0"/>
      <w:sz w:val="24"/>
      <w:szCs w:val="28"/>
      <w:lang w:eastAsia="en-GB"/>
      <w14:ligatures w14:val="none"/>
    </w:rPr>
  </w:style>
  <w:style w:type="numbering" w:customStyle="1" w:styleId="Style1">
    <w:name w:val="Style1"/>
    <w:uiPriority w:val="99"/>
    <w:rsid w:val="0007297C"/>
    <w:pPr>
      <w:numPr>
        <w:numId w:val="8"/>
      </w:numPr>
    </w:pPr>
  </w:style>
  <w:style w:type="paragraph" w:styleId="Header">
    <w:name w:val="header"/>
    <w:basedOn w:val="Normal"/>
    <w:link w:val="HeaderChar"/>
    <w:uiPriority w:val="99"/>
    <w:unhideWhenUsed/>
    <w:rsid w:val="003D6B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6BCB"/>
  </w:style>
  <w:style w:type="paragraph" w:styleId="Footer">
    <w:name w:val="footer"/>
    <w:basedOn w:val="Normal"/>
    <w:link w:val="FooterChar"/>
    <w:uiPriority w:val="99"/>
    <w:unhideWhenUsed/>
    <w:rsid w:val="003D6B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6BCB"/>
  </w:style>
  <w:style w:type="paragraph" w:styleId="NormalWeb">
    <w:name w:val="Normal (Web)"/>
    <w:basedOn w:val="Normal"/>
    <w:uiPriority w:val="99"/>
    <w:unhideWhenUsed/>
    <w:rsid w:val="0044595D"/>
    <w:pPr>
      <w:spacing w:before="100" w:beforeAutospacing="1" w:after="100" w:afterAutospacing="1" w:line="240" w:lineRule="auto"/>
      <w:contextualSpacing w:val="0"/>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rsid w:val="005164C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164CC"/>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Heading1"/>
    <w:next w:val="Normal"/>
    <w:link w:val="HeadingChar"/>
    <w:autoRedefine/>
    <w:qFormat/>
    <w:rsid w:val="00FA141F"/>
    <w:pPr>
      <w:keepLines w:val="0"/>
      <w:spacing w:before="120" w:after="120" w:line="240" w:lineRule="auto"/>
      <w:contextualSpacing w:val="0"/>
    </w:pPr>
    <w:rPr>
      <w:rFonts w:ascii="Trebuchet MS" w:eastAsia="Times New Roman" w:hAnsi="Trebuchet MS" w:cs="Times New Roman"/>
      <w:b/>
      <w:bCs/>
      <w:color w:val="3484CC"/>
      <w:kern w:val="32"/>
      <w:sz w:val="32"/>
      <w:szCs w:val="32"/>
      <w:lang w:eastAsia="en-GB"/>
      <w14:ligatures w14:val="none"/>
    </w:rPr>
  </w:style>
  <w:style w:type="character" w:customStyle="1" w:styleId="HeadingChar">
    <w:name w:val="Heading Char"/>
    <w:link w:val="Heading"/>
    <w:rsid w:val="00FA141F"/>
    <w:rPr>
      <w:rFonts w:ascii="Trebuchet MS" w:eastAsia="Times New Roman" w:hAnsi="Trebuchet MS" w:cs="Times New Roman"/>
      <w:b/>
      <w:bCs/>
      <w:color w:val="3484CC"/>
      <w:kern w:val="32"/>
      <w:sz w:val="32"/>
      <w:szCs w:val="32"/>
      <w:lang w:eastAsia="en-GB"/>
      <w14:ligatures w14:val="none"/>
    </w:rPr>
  </w:style>
  <w:style w:type="paragraph" w:customStyle="1" w:styleId="Sub-Heading">
    <w:name w:val="Sub-Heading"/>
    <w:basedOn w:val="Subtitle"/>
    <w:next w:val="Normal"/>
    <w:link w:val="Sub-HeadingChar"/>
    <w:autoRedefine/>
    <w:qFormat/>
    <w:rsid w:val="008A1255"/>
    <w:pPr>
      <w:numPr>
        <w:ilvl w:val="0"/>
      </w:numPr>
      <w:spacing w:before="120" w:after="120" w:line="240" w:lineRule="auto"/>
      <w:contextualSpacing w:val="0"/>
      <w:jc w:val="both"/>
      <w:outlineLvl w:val="1"/>
    </w:pPr>
    <w:rPr>
      <w:rFonts w:ascii="Trebuchet MS" w:eastAsia="Times New Roman" w:hAnsi="Trebuchet MS" w:cs="Times New Roman"/>
      <w:b/>
      <w:bCs/>
      <w:color w:val="3484CC"/>
      <w:spacing w:val="0"/>
      <w:kern w:val="0"/>
      <w:sz w:val="24"/>
      <w:szCs w:val="24"/>
      <w:lang w:eastAsia="en-GB"/>
      <w14:ligatures w14:val="none"/>
    </w:rPr>
  </w:style>
  <w:style w:type="character" w:customStyle="1" w:styleId="Sub-HeadingChar">
    <w:name w:val="Sub-Heading Char"/>
    <w:link w:val="Sub-Heading"/>
    <w:rsid w:val="008A1255"/>
    <w:rPr>
      <w:rFonts w:ascii="Trebuchet MS" w:eastAsia="Times New Roman" w:hAnsi="Trebuchet MS" w:cs="Times New Roman"/>
      <w:b/>
      <w:bCs/>
      <w:color w:val="3484CC"/>
      <w:kern w:val="0"/>
      <w:sz w:val="24"/>
      <w:szCs w:val="24"/>
      <w:lang w:eastAsia="en-GB"/>
      <w14:ligatures w14:val="none"/>
    </w:rPr>
  </w:style>
  <w:style w:type="paragraph" w:customStyle="1" w:styleId="Default">
    <w:name w:val="Default"/>
    <w:rsid w:val="001B25E6"/>
    <w:pPr>
      <w:widowControl w:val="0"/>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 w:type="paragraph" w:customStyle="1" w:styleId="CM154">
    <w:name w:val="CM154"/>
    <w:basedOn w:val="Default"/>
    <w:next w:val="Default"/>
    <w:uiPriority w:val="99"/>
    <w:rsid w:val="001B25E6"/>
    <w:rPr>
      <w:color w:val="auto"/>
    </w:rPr>
  </w:style>
  <w:style w:type="paragraph" w:customStyle="1" w:styleId="CM158">
    <w:name w:val="CM158"/>
    <w:basedOn w:val="Default"/>
    <w:next w:val="Default"/>
    <w:uiPriority w:val="99"/>
    <w:rsid w:val="001B25E6"/>
    <w:rPr>
      <w:color w:val="auto"/>
    </w:rPr>
  </w:style>
  <w:style w:type="paragraph" w:customStyle="1" w:styleId="CM156">
    <w:name w:val="CM156"/>
    <w:basedOn w:val="Default"/>
    <w:next w:val="Default"/>
    <w:uiPriority w:val="99"/>
    <w:rsid w:val="001B25E6"/>
    <w:rPr>
      <w:color w:val="auto"/>
    </w:rPr>
  </w:style>
  <w:style w:type="paragraph" w:customStyle="1" w:styleId="CM157">
    <w:name w:val="CM157"/>
    <w:basedOn w:val="Default"/>
    <w:next w:val="Default"/>
    <w:uiPriority w:val="99"/>
    <w:rsid w:val="001B25E6"/>
    <w:rPr>
      <w:color w:val="auto"/>
    </w:rPr>
  </w:style>
  <w:style w:type="paragraph" w:customStyle="1" w:styleId="CM163">
    <w:name w:val="CM163"/>
    <w:basedOn w:val="Default"/>
    <w:next w:val="Default"/>
    <w:uiPriority w:val="99"/>
    <w:rsid w:val="001B25E6"/>
    <w:rPr>
      <w:color w:val="auto"/>
    </w:rPr>
  </w:style>
  <w:style w:type="paragraph" w:customStyle="1" w:styleId="CM167">
    <w:name w:val="CM167"/>
    <w:basedOn w:val="Default"/>
    <w:next w:val="Default"/>
    <w:uiPriority w:val="99"/>
    <w:rsid w:val="001B25E6"/>
    <w:rPr>
      <w:color w:val="auto"/>
    </w:rPr>
  </w:style>
  <w:style w:type="character" w:styleId="Hyperlink">
    <w:name w:val="Hyperlink"/>
    <w:uiPriority w:val="99"/>
    <w:unhideWhenUsed/>
    <w:qFormat/>
    <w:rsid w:val="001B25E6"/>
    <w:rPr>
      <w:color w:val="0000FF"/>
      <w:u w:val="single"/>
    </w:rPr>
  </w:style>
  <w:style w:type="paragraph" w:styleId="BodyTextIndent">
    <w:name w:val="Body Text Indent"/>
    <w:basedOn w:val="Normal"/>
    <w:link w:val="BodyTextIndentChar"/>
    <w:rsid w:val="001B25E6"/>
    <w:pPr>
      <w:spacing w:after="0" w:line="240" w:lineRule="auto"/>
      <w:ind w:left="1080"/>
      <w:contextualSpacing w:val="0"/>
      <w:jc w:val="both"/>
    </w:pPr>
    <w:rPr>
      <w:rFonts w:ascii="Times New Roman" w:eastAsia="Times New Roman" w:hAnsi="Times New Roman" w:cs="Times New Roman"/>
      <w:kern w:val="0"/>
      <w:sz w:val="24"/>
      <w:szCs w:val="24"/>
      <w:lang w:eastAsia="en-GB"/>
      <w14:ligatures w14:val="none"/>
    </w:rPr>
  </w:style>
  <w:style w:type="character" w:customStyle="1" w:styleId="BodyTextIndentChar">
    <w:name w:val="Body Text Indent Char"/>
    <w:basedOn w:val="DefaultParagraphFont"/>
    <w:link w:val="BodyTextIndent"/>
    <w:rsid w:val="001B25E6"/>
    <w:rPr>
      <w:rFonts w:ascii="Times New Roman" w:eastAsia="Times New Roman" w:hAnsi="Times New Roman" w:cs="Times New Roman"/>
      <w:kern w:val="0"/>
      <w:sz w:val="24"/>
      <w:szCs w:val="24"/>
      <w:lang w:eastAsia="en-GB"/>
      <w14:ligatures w14:val="none"/>
    </w:rPr>
  </w:style>
  <w:style w:type="table" w:styleId="GridTable2-Accent5">
    <w:name w:val="Grid Table 2 Accent 5"/>
    <w:basedOn w:val="TableNormal"/>
    <w:uiPriority w:val="47"/>
    <w:rsid w:val="001B25E6"/>
    <w:pPr>
      <w:spacing w:after="0" w:line="240" w:lineRule="auto"/>
    </w:pPr>
    <w:rPr>
      <w:rFonts w:ascii="Trebuchet MS" w:eastAsia="Calibri" w:hAnsi="Trebuchet MS" w:cs="Times New Roman"/>
      <w:kern w:val="0"/>
      <w:lang w:eastAsia="en-GB"/>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customStyle="1" w:styleId="Headings">
    <w:name w:val="Headings"/>
    <w:basedOn w:val="Title"/>
    <w:link w:val="HeadingsChar"/>
    <w:qFormat/>
    <w:rsid w:val="001B25E6"/>
    <w:pPr>
      <w:spacing w:before="240" w:after="240"/>
      <w:contextualSpacing w:val="0"/>
      <w:outlineLvl w:val="0"/>
    </w:pPr>
    <w:rPr>
      <w:rFonts w:ascii="Trebuchet MS" w:eastAsia="Times New Roman" w:hAnsi="Trebuchet MS" w:cs="Times New Roman"/>
      <w:b/>
      <w:bCs/>
      <w:color w:val="0070C0"/>
      <w:sz w:val="32"/>
      <w:szCs w:val="32"/>
      <w14:ligatures w14:val="none"/>
    </w:rPr>
  </w:style>
  <w:style w:type="character" w:customStyle="1" w:styleId="HeadingsChar">
    <w:name w:val="Headings Char"/>
    <w:basedOn w:val="TitleChar"/>
    <w:link w:val="Headings"/>
    <w:rsid w:val="001B25E6"/>
    <w:rPr>
      <w:rFonts w:ascii="Trebuchet MS" w:eastAsia="Times New Roman" w:hAnsi="Trebuchet MS" w:cs="Times New Roman"/>
      <w:b/>
      <w:bCs/>
      <w:color w:val="0070C0"/>
      <w:spacing w:val="-10"/>
      <w:kern w:val="28"/>
      <w:sz w:val="32"/>
      <w:szCs w:val="32"/>
      <w14:ligatures w14:val="none"/>
    </w:rPr>
  </w:style>
  <w:style w:type="character" w:styleId="UnresolvedMention">
    <w:name w:val="Unresolved Mention"/>
    <w:basedOn w:val="DefaultParagraphFont"/>
    <w:uiPriority w:val="99"/>
    <w:semiHidden/>
    <w:unhideWhenUsed/>
    <w:rsid w:val="00226557"/>
    <w:rPr>
      <w:color w:val="605E5C"/>
      <w:shd w:val="clear" w:color="auto" w:fill="E1DFDD"/>
    </w:rPr>
  </w:style>
  <w:style w:type="table" w:styleId="GridTable2-Accent4">
    <w:name w:val="Grid Table 2 Accent 4"/>
    <w:basedOn w:val="TableNormal"/>
    <w:uiPriority w:val="47"/>
    <w:rsid w:val="00125979"/>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1">
    <w:name w:val="Grid Table 2 Accent 1"/>
    <w:basedOn w:val="TableNormal"/>
    <w:uiPriority w:val="47"/>
    <w:rsid w:val="00125979"/>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Strong">
    <w:name w:val="Strong"/>
    <w:basedOn w:val="DefaultParagraphFont"/>
    <w:uiPriority w:val="22"/>
    <w:qFormat/>
    <w:rsid w:val="004B03DB"/>
    <w:rPr>
      <w:b/>
      <w:bCs/>
    </w:rPr>
  </w:style>
  <w:style w:type="paragraph" w:styleId="FootnoteText">
    <w:name w:val="footnote text"/>
    <w:basedOn w:val="Normal"/>
    <w:link w:val="FootnoteTextChar"/>
    <w:uiPriority w:val="99"/>
    <w:unhideWhenUsed/>
    <w:rsid w:val="00FD6A3B"/>
    <w:pPr>
      <w:spacing w:after="0" w:line="240" w:lineRule="auto"/>
    </w:pPr>
    <w:rPr>
      <w:sz w:val="20"/>
      <w:szCs w:val="20"/>
    </w:rPr>
  </w:style>
  <w:style w:type="character" w:customStyle="1" w:styleId="FootnoteTextChar">
    <w:name w:val="Footnote Text Char"/>
    <w:basedOn w:val="DefaultParagraphFont"/>
    <w:link w:val="FootnoteText"/>
    <w:uiPriority w:val="99"/>
    <w:rsid w:val="00FD6A3B"/>
    <w:rPr>
      <w:sz w:val="20"/>
      <w:szCs w:val="20"/>
    </w:rPr>
  </w:style>
  <w:style w:type="character" w:styleId="FootnoteReference">
    <w:name w:val="footnote reference"/>
    <w:basedOn w:val="DefaultParagraphFont"/>
    <w:uiPriority w:val="99"/>
    <w:semiHidden/>
    <w:unhideWhenUsed/>
    <w:rsid w:val="00FD6A3B"/>
    <w:rPr>
      <w:vertAlign w:val="superscript"/>
    </w:rPr>
  </w:style>
  <w:style w:type="paragraph" w:styleId="TOCHeading">
    <w:name w:val="TOC Heading"/>
    <w:basedOn w:val="Heading1"/>
    <w:next w:val="Normal"/>
    <w:uiPriority w:val="39"/>
    <w:unhideWhenUsed/>
    <w:qFormat/>
    <w:rsid w:val="00C54FDD"/>
    <w:pPr>
      <w:spacing w:before="240" w:after="0"/>
      <w:contextualSpacing w:val="0"/>
      <w:outlineLvl w:val="9"/>
    </w:pPr>
    <w:rPr>
      <w:kern w:val="0"/>
      <w:sz w:val="32"/>
      <w:szCs w:val="32"/>
      <w:lang w:val="en-US"/>
      <w14:ligatures w14:val="none"/>
    </w:rPr>
  </w:style>
  <w:style w:type="paragraph" w:styleId="TOC1">
    <w:name w:val="toc 1"/>
    <w:basedOn w:val="Normal"/>
    <w:next w:val="Normal"/>
    <w:autoRedefine/>
    <w:uiPriority w:val="39"/>
    <w:unhideWhenUsed/>
    <w:rsid w:val="00C54FDD"/>
    <w:pPr>
      <w:spacing w:after="100"/>
    </w:pPr>
  </w:style>
  <w:style w:type="paragraph" w:styleId="TOC3">
    <w:name w:val="toc 3"/>
    <w:basedOn w:val="Normal"/>
    <w:next w:val="Normal"/>
    <w:autoRedefine/>
    <w:uiPriority w:val="39"/>
    <w:unhideWhenUsed/>
    <w:rsid w:val="00C54FDD"/>
    <w:pPr>
      <w:spacing w:after="100"/>
      <w:ind w:left="440"/>
    </w:pPr>
  </w:style>
  <w:style w:type="paragraph" w:styleId="TOC2">
    <w:name w:val="toc 2"/>
    <w:basedOn w:val="Normal"/>
    <w:next w:val="Normal"/>
    <w:autoRedefine/>
    <w:uiPriority w:val="39"/>
    <w:unhideWhenUsed/>
    <w:rsid w:val="00C54FDD"/>
    <w:pPr>
      <w:spacing w:after="100" w:line="278" w:lineRule="auto"/>
      <w:ind w:left="240"/>
      <w:contextualSpacing w:val="0"/>
    </w:pPr>
    <w:rPr>
      <w:rFonts w:eastAsiaTheme="minorEastAsia"/>
      <w:sz w:val="24"/>
      <w:szCs w:val="24"/>
      <w:lang w:eastAsia="en-GB"/>
    </w:rPr>
  </w:style>
  <w:style w:type="paragraph" w:styleId="TOC4">
    <w:name w:val="toc 4"/>
    <w:basedOn w:val="Normal"/>
    <w:next w:val="Normal"/>
    <w:autoRedefine/>
    <w:uiPriority w:val="39"/>
    <w:unhideWhenUsed/>
    <w:rsid w:val="00C54FDD"/>
    <w:pPr>
      <w:spacing w:after="100" w:line="278" w:lineRule="auto"/>
      <w:ind w:left="720"/>
      <w:contextualSpacing w:val="0"/>
    </w:pPr>
    <w:rPr>
      <w:rFonts w:eastAsiaTheme="minorEastAsia"/>
      <w:sz w:val="24"/>
      <w:szCs w:val="24"/>
      <w:lang w:eastAsia="en-GB"/>
    </w:rPr>
  </w:style>
  <w:style w:type="paragraph" w:styleId="TOC5">
    <w:name w:val="toc 5"/>
    <w:basedOn w:val="Normal"/>
    <w:next w:val="Normal"/>
    <w:autoRedefine/>
    <w:uiPriority w:val="39"/>
    <w:unhideWhenUsed/>
    <w:rsid w:val="00C54FDD"/>
    <w:pPr>
      <w:spacing w:after="100" w:line="278" w:lineRule="auto"/>
      <w:ind w:left="960"/>
      <w:contextualSpacing w:val="0"/>
    </w:pPr>
    <w:rPr>
      <w:rFonts w:eastAsiaTheme="minorEastAsia"/>
      <w:sz w:val="24"/>
      <w:szCs w:val="24"/>
      <w:lang w:eastAsia="en-GB"/>
    </w:rPr>
  </w:style>
  <w:style w:type="paragraph" w:styleId="TOC6">
    <w:name w:val="toc 6"/>
    <w:basedOn w:val="Normal"/>
    <w:next w:val="Normal"/>
    <w:autoRedefine/>
    <w:uiPriority w:val="39"/>
    <w:unhideWhenUsed/>
    <w:rsid w:val="00C54FDD"/>
    <w:pPr>
      <w:spacing w:after="100" w:line="278" w:lineRule="auto"/>
      <w:ind w:left="1200"/>
      <w:contextualSpacing w:val="0"/>
    </w:pPr>
    <w:rPr>
      <w:rFonts w:eastAsiaTheme="minorEastAsia"/>
      <w:sz w:val="24"/>
      <w:szCs w:val="24"/>
      <w:lang w:eastAsia="en-GB"/>
    </w:rPr>
  </w:style>
  <w:style w:type="paragraph" w:styleId="TOC7">
    <w:name w:val="toc 7"/>
    <w:basedOn w:val="Normal"/>
    <w:next w:val="Normal"/>
    <w:autoRedefine/>
    <w:uiPriority w:val="39"/>
    <w:unhideWhenUsed/>
    <w:rsid w:val="00C54FDD"/>
    <w:pPr>
      <w:spacing w:after="100" w:line="278" w:lineRule="auto"/>
      <w:ind w:left="1440"/>
      <w:contextualSpacing w:val="0"/>
    </w:pPr>
    <w:rPr>
      <w:rFonts w:eastAsiaTheme="minorEastAsia"/>
      <w:sz w:val="24"/>
      <w:szCs w:val="24"/>
      <w:lang w:eastAsia="en-GB"/>
    </w:rPr>
  </w:style>
  <w:style w:type="paragraph" w:styleId="TOC8">
    <w:name w:val="toc 8"/>
    <w:basedOn w:val="Normal"/>
    <w:next w:val="Normal"/>
    <w:autoRedefine/>
    <w:uiPriority w:val="39"/>
    <w:unhideWhenUsed/>
    <w:rsid w:val="00C54FDD"/>
    <w:pPr>
      <w:spacing w:after="100" w:line="278" w:lineRule="auto"/>
      <w:ind w:left="1680"/>
      <w:contextualSpacing w:val="0"/>
    </w:pPr>
    <w:rPr>
      <w:rFonts w:eastAsiaTheme="minorEastAsia"/>
      <w:sz w:val="24"/>
      <w:szCs w:val="24"/>
      <w:lang w:eastAsia="en-GB"/>
    </w:rPr>
  </w:style>
  <w:style w:type="paragraph" w:styleId="TOC9">
    <w:name w:val="toc 9"/>
    <w:basedOn w:val="Normal"/>
    <w:next w:val="Normal"/>
    <w:autoRedefine/>
    <w:uiPriority w:val="39"/>
    <w:unhideWhenUsed/>
    <w:rsid w:val="00C54FDD"/>
    <w:pPr>
      <w:spacing w:after="100" w:line="278" w:lineRule="auto"/>
      <w:ind w:left="1920"/>
      <w:contextualSpacing w:val="0"/>
    </w:pPr>
    <w:rPr>
      <w:rFonts w:eastAsiaTheme="minorEastAsia"/>
      <w:sz w:val="24"/>
      <w:szCs w:val="24"/>
      <w:lang w:eastAsia="en-GB"/>
    </w:rPr>
  </w:style>
  <w:style w:type="character" w:styleId="FollowedHyperlink">
    <w:name w:val="FollowedHyperlink"/>
    <w:basedOn w:val="DefaultParagraphFont"/>
    <w:uiPriority w:val="99"/>
    <w:semiHidden/>
    <w:unhideWhenUsed/>
    <w:rsid w:val="00FE52C6"/>
    <w:rPr>
      <w:color w:val="96607D" w:themeColor="followedHyperlink"/>
      <w:u w:val="single"/>
    </w:rPr>
  </w:style>
  <w:style w:type="table" w:customStyle="1" w:styleId="GridTable2-Accent55">
    <w:name w:val="Grid Table 2 - Accent 55"/>
    <w:basedOn w:val="TableNormal"/>
    <w:next w:val="GridTable2-Accent5"/>
    <w:uiPriority w:val="47"/>
    <w:rsid w:val="00310398"/>
    <w:pPr>
      <w:spacing w:after="0" w:line="240" w:lineRule="auto"/>
    </w:pPr>
    <w:rPr>
      <w:rFonts w:ascii="Trebuchet MS" w:eastAsia="Calibri" w:hAnsi="Trebuchet MS" w:cs="Times New Roman"/>
      <w:kern w:val="0"/>
      <w:lang w:eastAsia="en-GB"/>
      <w14:ligatures w14:val="non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56">
    <w:name w:val="Grid Table 2 - Accent 56"/>
    <w:basedOn w:val="TableNormal"/>
    <w:next w:val="GridTable2-Accent5"/>
    <w:uiPriority w:val="47"/>
    <w:rsid w:val="00176E57"/>
    <w:pPr>
      <w:spacing w:after="0" w:line="240" w:lineRule="auto"/>
    </w:pPr>
    <w:rPr>
      <w:rFonts w:ascii="Trebuchet MS" w:eastAsia="Calibri" w:hAnsi="Trebuchet MS" w:cs="Times New Roman"/>
      <w:kern w:val="0"/>
      <w:lang w:eastAsia="en-GB"/>
      <w14:ligatures w14:val="non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57">
    <w:name w:val="Grid Table 2 - Accent 57"/>
    <w:basedOn w:val="TableNormal"/>
    <w:next w:val="GridTable2-Accent5"/>
    <w:uiPriority w:val="47"/>
    <w:rsid w:val="00DD5641"/>
    <w:pPr>
      <w:spacing w:after="0" w:line="240" w:lineRule="auto"/>
    </w:pPr>
    <w:rPr>
      <w:rFonts w:ascii="Trebuchet MS" w:eastAsia="Calibri" w:hAnsi="Trebuchet MS" w:cs="Times New Roman"/>
      <w:kern w:val="0"/>
      <w:lang w:eastAsia="en-GB"/>
      <w14:ligatures w14:val="non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58">
    <w:name w:val="Grid Table 2 - Accent 58"/>
    <w:basedOn w:val="TableNormal"/>
    <w:next w:val="GridTable2-Accent5"/>
    <w:uiPriority w:val="47"/>
    <w:rsid w:val="00647BCF"/>
    <w:pPr>
      <w:spacing w:after="0" w:line="240" w:lineRule="auto"/>
    </w:pPr>
    <w:rPr>
      <w:rFonts w:ascii="Trebuchet MS" w:eastAsia="Calibri" w:hAnsi="Trebuchet MS" w:cs="Times New Roman"/>
      <w:kern w:val="0"/>
      <w:lang w:eastAsia="en-GB"/>
      <w14:ligatures w14:val="non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59">
    <w:name w:val="Grid Table 2 - Accent 59"/>
    <w:basedOn w:val="TableNormal"/>
    <w:next w:val="GridTable2-Accent5"/>
    <w:uiPriority w:val="47"/>
    <w:rsid w:val="00110FAE"/>
    <w:pPr>
      <w:spacing w:after="0" w:line="240" w:lineRule="auto"/>
    </w:pPr>
    <w:rPr>
      <w:rFonts w:ascii="Trebuchet MS" w:eastAsia="Calibri" w:hAnsi="Trebuchet MS" w:cs="Times New Roman"/>
      <w:kern w:val="0"/>
      <w:lang w:eastAsia="en-GB"/>
      <w14:ligatures w14:val="non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510">
    <w:name w:val="Grid Table 2 - Accent 510"/>
    <w:basedOn w:val="TableNormal"/>
    <w:next w:val="GridTable2-Accent5"/>
    <w:uiPriority w:val="47"/>
    <w:rsid w:val="00EE3962"/>
    <w:pPr>
      <w:spacing w:after="0" w:line="240" w:lineRule="auto"/>
    </w:pPr>
    <w:rPr>
      <w:rFonts w:ascii="Trebuchet MS" w:eastAsia="Calibri" w:hAnsi="Trebuchet MS" w:cs="Times New Roman"/>
      <w:kern w:val="0"/>
      <w:lang w:eastAsia="en-GB"/>
      <w14:ligatures w14:val="non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511">
    <w:name w:val="Grid Table 2 - Accent 511"/>
    <w:basedOn w:val="TableNormal"/>
    <w:next w:val="GridTable2-Accent5"/>
    <w:uiPriority w:val="47"/>
    <w:rsid w:val="00161112"/>
    <w:pPr>
      <w:spacing w:after="0" w:line="240" w:lineRule="auto"/>
    </w:pPr>
    <w:rPr>
      <w:rFonts w:ascii="Trebuchet MS" w:eastAsia="Calibri" w:hAnsi="Trebuchet MS" w:cs="Times New Roman"/>
      <w:kern w:val="0"/>
      <w:lang w:eastAsia="en-GB"/>
      <w14:ligatures w14:val="non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512">
    <w:name w:val="Grid Table 2 - Accent 512"/>
    <w:basedOn w:val="TableNormal"/>
    <w:next w:val="GridTable2-Accent5"/>
    <w:uiPriority w:val="47"/>
    <w:rsid w:val="00FB3B89"/>
    <w:pPr>
      <w:spacing w:after="0" w:line="240" w:lineRule="auto"/>
    </w:pPr>
    <w:rPr>
      <w:rFonts w:ascii="Trebuchet MS" w:eastAsia="Calibri" w:hAnsi="Trebuchet MS" w:cs="Times New Roman"/>
      <w:kern w:val="0"/>
      <w:lang w:eastAsia="en-GB"/>
      <w14:ligatures w14:val="non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513">
    <w:name w:val="Grid Table 2 - Accent 513"/>
    <w:basedOn w:val="TableNormal"/>
    <w:next w:val="GridTable2-Accent5"/>
    <w:uiPriority w:val="47"/>
    <w:rsid w:val="0061471E"/>
    <w:pPr>
      <w:spacing w:after="0" w:line="240" w:lineRule="auto"/>
    </w:pPr>
    <w:rPr>
      <w:rFonts w:ascii="Trebuchet MS" w:eastAsia="Calibri" w:hAnsi="Trebuchet MS" w:cs="Times New Roman"/>
      <w:kern w:val="0"/>
      <w:lang w:eastAsia="en-GB"/>
      <w14:ligatures w14:val="non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86979">
      <w:bodyDiv w:val="1"/>
      <w:marLeft w:val="0"/>
      <w:marRight w:val="0"/>
      <w:marTop w:val="0"/>
      <w:marBottom w:val="0"/>
      <w:divBdr>
        <w:top w:val="none" w:sz="0" w:space="0" w:color="auto"/>
        <w:left w:val="none" w:sz="0" w:space="0" w:color="auto"/>
        <w:bottom w:val="none" w:sz="0" w:space="0" w:color="auto"/>
        <w:right w:val="none" w:sz="0" w:space="0" w:color="auto"/>
      </w:divBdr>
    </w:div>
    <w:div w:id="219706498">
      <w:bodyDiv w:val="1"/>
      <w:marLeft w:val="0"/>
      <w:marRight w:val="0"/>
      <w:marTop w:val="0"/>
      <w:marBottom w:val="0"/>
      <w:divBdr>
        <w:top w:val="none" w:sz="0" w:space="0" w:color="auto"/>
        <w:left w:val="none" w:sz="0" w:space="0" w:color="auto"/>
        <w:bottom w:val="none" w:sz="0" w:space="0" w:color="auto"/>
        <w:right w:val="none" w:sz="0" w:space="0" w:color="auto"/>
      </w:divBdr>
      <w:divsChild>
        <w:div w:id="66809400">
          <w:marLeft w:val="0"/>
          <w:marRight w:val="0"/>
          <w:marTop w:val="0"/>
          <w:marBottom w:val="0"/>
          <w:divBdr>
            <w:top w:val="none" w:sz="0" w:space="0" w:color="auto"/>
            <w:left w:val="none" w:sz="0" w:space="0" w:color="auto"/>
            <w:bottom w:val="none" w:sz="0" w:space="0" w:color="auto"/>
            <w:right w:val="none" w:sz="0" w:space="0" w:color="auto"/>
          </w:divBdr>
        </w:div>
      </w:divsChild>
    </w:div>
    <w:div w:id="240020595">
      <w:bodyDiv w:val="1"/>
      <w:marLeft w:val="0"/>
      <w:marRight w:val="0"/>
      <w:marTop w:val="0"/>
      <w:marBottom w:val="0"/>
      <w:divBdr>
        <w:top w:val="none" w:sz="0" w:space="0" w:color="auto"/>
        <w:left w:val="none" w:sz="0" w:space="0" w:color="auto"/>
        <w:bottom w:val="none" w:sz="0" w:space="0" w:color="auto"/>
        <w:right w:val="none" w:sz="0" w:space="0" w:color="auto"/>
      </w:divBdr>
      <w:divsChild>
        <w:div w:id="846408994">
          <w:marLeft w:val="0"/>
          <w:marRight w:val="0"/>
          <w:marTop w:val="0"/>
          <w:marBottom w:val="0"/>
          <w:divBdr>
            <w:top w:val="none" w:sz="0" w:space="0" w:color="auto"/>
            <w:left w:val="none" w:sz="0" w:space="0" w:color="auto"/>
            <w:bottom w:val="none" w:sz="0" w:space="0" w:color="auto"/>
            <w:right w:val="none" w:sz="0" w:space="0" w:color="auto"/>
          </w:divBdr>
        </w:div>
      </w:divsChild>
    </w:div>
    <w:div w:id="280844688">
      <w:bodyDiv w:val="1"/>
      <w:marLeft w:val="0"/>
      <w:marRight w:val="0"/>
      <w:marTop w:val="0"/>
      <w:marBottom w:val="0"/>
      <w:divBdr>
        <w:top w:val="none" w:sz="0" w:space="0" w:color="auto"/>
        <w:left w:val="none" w:sz="0" w:space="0" w:color="auto"/>
        <w:bottom w:val="none" w:sz="0" w:space="0" w:color="auto"/>
        <w:right w:val="none" w:sz="0" w:space="0" w:color="auto"/>
      </w:divBdr>
      <w:divsChild>
        <w:div w:id="1654480229">
          <w:marLeft w:val="0"/>
          <w:marRight w:val="0"/>
          <w:marTop w:val="0"/>
          <w:marBottom w:val="0"/>
          <w:divBdr>
            <w:top w:val="none" w:sz="0" w:space="0" w:color="auto"/>
            <w:left w:val="none" w:sz="0" w:space="0" w:color="auto"/>
            <w:bottom w:val="none" w:sz="0" w:space="0" w:color="auto"/>
            <w:right w:val="none" w:sz="0" w:space="0" w:color="auto"/>
          </w:divBdr>
        </w:div>
      </w:divsChild>
    </w:div>
    <w:div w:id="287200861">
      <w:bodyDiv w:val="1"/>
      <w:marLeft w:val="0"/>
      <w:marRight w:val="0"/>
      <w:marTop w:val="0"/>
      <w:marBottom w:val="0"/>
      <w:divBdr>
        <w:top w:val="none" w:sz="0" w:space="0" w:color="auto"/>
        <w:left w:val="none" w:sz="0" w:space="0" w:color="auto"/>
        <w:bottom w:val="none" w:sz="0" w:space="0" w:color="auto"/>
        <w:right w:val="none" w:sz="0" w:space="0" w:color="auto"/>
      </w:divBdr>
      <w:divsChild>
        <w:div w:id="1159227019">
          <w:marLeft w:val="0"/>
          <w:marRight w:val="0"/>
          <w:marTop w:val="0"/>
          <w:marBottom w:val="0"/>
          <w:divBdr>
            <w:top w:val="none" w:sz="0" w:space="0" w:color="auto"/>
            <w:left w:val="none" w:sz="0" w:space="0" w:color="auto"/>
            <w:bottom w:val="none" w:sz="0" w:space="0" w:color="auto"/>
            <w:right w:val="none" w:sz="0" w:space="0" w:color="auto"/>
          </w:divBdr>
        </w:div>
      </w:divsChild>
    </w:div>
    <w:div w:id="304235279">
      <w:bodyDiv w:val="1"/>
      <w:marLeft w:val="0"/>
      <w:marRight w:val="0"/>
      <w:marTop w:val="0"/>
      <w:marBottom w:val="0"/>
      <w:divBdr>
        <w:top w:val="none" w:sz="0" w:space="0" w:color="auto"/>
        <w:left w:val="none" w:sz="0" w:space="0" w:color="auto"/>
        <w:bottom w:val="none" w:sz="0" w:space="0" w:color="auto"/>
        <w:right w:val="none" w:sz="0" w:space="0" w:color="auto"/>
      </w:divBdr>
      <w:divsChild>
        <w:div w:id="1022173453">
          <w:marLeft w:val="0"/>
          <w:marRight w:val="0"/>
          <w:marTop w:val="0"/>
          <w:marBottom w:val="0"/>
          <w:divBdr>
            <w:top w:val="none" w:sz="0" w:space="0" w:color="auto"/>
            <w:left w:val="none" w:sz="0" w:space="0" w:color="auto"/>
            <w:bottom w:val="none" w:sz="0" w:space="0" w:color="auto"/>
            <w:right w:val="none" w:sz="0" w:space="0" w:color="auto"/>
          </w:divBdr>
        </w:div>
      </w:divsChild>
    </w:div>
    <w:div w:id="305160875">
      <w:bodyDiv w:val="1"/>
      <w:marLeft w:val="0"/>
      <w:marRight w:val="0"/>
      <w:marTop w:val="0"/>
      <w:marBottom w:val="0"/>
      <w:divBdr>
        <w:top w:val="none" w:sz="0" w:space="0" w:color="auto"/>
        <w:left w:val="none" w:sz="0" w:space="0" w:color="auto"/>
        <w:bottom w:val="none" w:sz="0" w:space="0" w:color="auto"/>
        <w:right w:val="none" w:sz="0" w:space="0" w:color="auto"/>
      </w:divBdr>
      <w:divsChild>
        <w:div w:id="948850714">
          <w:marLeft w:val="0"/>
          <w:marRight w:val="0"/>
          <w:marTop w:val="0"/>
          <w:marBottom w:val="0"/>
          <w:divBdr>
            <w:top w:val="none" w:sz="0" w:space="0" w:color="auto"/>
            <w:left w:val="none" w:sz="0" w:space="0" w:color="auto"/>
            <w:bottom w:val="none" w:sz="0" w:space="0" w:color="auto"/>
            <w:right w:val="none" w:sz="0" w:space="0" w:color="auto"/>
          </w:divBdr>
        </w:div>
      </w:divsChild>
    </w:div>
    <w:div w:id="354309456">
      <w:bodyDiv w:val="1"/>
      <w:marLeft w:val="0"/>
      <w:marRight w:val="0"/>
      <w:marTop w:val="0"/>
      <w:marBottom w:val="0"/>
      <w:divBdr>
        <w:top w:val="none" w:sz="0" w:space="0" w:color="auto"/>
        <w:left w:val="none" w:sz="0" w:space="0" w:color="auto"/>
        <w:bottom w:val="none" w:sz="0" w:space="0" w:color="auto"/>
        <w:right w:val="none" w:sz="0" w:space="0" w:color="auto"/>
      </w:divBdr>
      <w:divsChild>
        <w:div w:id="901526032">
          <w:marLeft w:val="0"/>
          <w:marRight w:val="0"/>
          <w:marTop w:val="0"/>
          <w:marBottom w:val="0"/>
          <w:divBdr>
            <w:top w:val="none" w:sz="0" w:space="0" w:color="auto"/>
            <w:left w:val="none" w:sz="0" w:space="0" w:color="auto"/>
            <w:bottom w:val="none" w:sz="0" w:space="0" w:color="auto"/>
            <w:right w:val="none" w:sz="0" w:space="0" w:color="auto"/>
          </w:divBdr>
        </w:div>
      </w:divsChild>
    </w:div>
    <w:div w:id="416753616">
      <w:bodyDiv w:val="1"/>
      <w:marLeft w:val="0"/>
      <w:marRight w:val="0"/>
      <w:marTop w:val="0"/>
      <w:marBottom w:val="0"/>
      <w:divBdr>
        <w:top w:val="none" w:sz="0" w:space="0" w:color="auto"/>
        <w:left w:val="none" w:sz="0" w:space="0" w:color="auto"/>
        <w:bottom w:val="none" w:sz="0" w:space="0" w:color="auto"/>
        <w:right w:val="none" w:sz="0" w:space="0" w:color="auto"/>
      </w:divBdr>
      <w:divsChild>
        <w:div w:id="1640920209">
          <w:marLeft w:val="0"/>
          <w:marRight w:val="0"/>
          <w:marTop w:val="0"/>
          <w:marBottom w:val="0"/>
          <w:divBdr>
            <w:top w:val="none" w:sz="0" w:space="0" w:color="auto"/>
            <w:left w:val="none" w:sz="0" w:space="0" w:color="auto"/>
            <w:bottom w:val="none" w:sz="0" w:space="0" w:color="auto"/>
            <w:right w:val="none" w:sz="0" w:space="0" w:color="auto"/>
          </w:divBdr>
        </w:div>
      </w:divsChild>
    </w:div>
    <w:div w:id="417215801">
      <w:bodyDiv w:val="1"/>
      <w:marLeft w:val="0"/>
      <w:marRight w:val="0"/>
      <w:marTop w:val="0"/>
      <w:marBottom w:val="0"/>
      <w:divBdr>
        <w:top w:val="none" w:sz="0" w:space="0" w:color="auto"/>
        <w:left w:val="none" w:sz="0" w:space="0" w:color="auto"/>
        <w:bottom w:val="none" w:sz="0" w:space="0" w:color="auto"/>
        <w:right w:val="none" w:sz="0" w:space="0" w:color="auto"/>
      </w:divBdr>
      <w:divsChild>
        <w:div w:id="1384518534">
          <w:marLeft w:val="0"/>
          <w:marRight w:val="0"/>
          <w:marTop w:val="0"/>
          <w:marBottom w:val="0"/>
          <w:divBdr>
            <w:top w:val="none" w:sz="0" w:space="0" w:color="auto"/>
            <w:left w:val="none" w:sz="0" w:space="0" w:color="auto"/>
            <w:bottom w:val="none" w:sz="0" w:space="0" w:color="auto"/>
            <w:right w:val="none" w:sz="0" w:space="0" w:color="auto"/>
          </w:divBdr>
        </w:div>
      </w:divsChild>
    </w:div>
    <w:div w:id="427699084">
      <w:bodyDiv w:val="1"/>
      <w:marLeft w:val="0"/>
      <w:marRight w:val="0"/>
      <w:marTop w:val="0"/>
      <w:marBottom w:val="0"/>
      <w:divBdr>
        <w:top w:val="none" w:sz="0" w:space="0" w:color="auto"/>
        <w:left w:val="none" w:sz="0" w:space="0" w:color="auto"/>
        <w:bottom w:val="none" w:sz="0" w:space="0" w:color="auto"/>
        <w:right w:val="none" w:sz="0" w:space="0" w:color="auto"/>
      </w:divBdr>
      <w:divsChild>
        <w:div w:id="1765953612">
          <w:marLeft w:val="0"/>
          <w:marRight w:val="0"/>
          <w:marTop w:val="0"/>
          <w:marBottom w:val="0"/>
          <w:divBdr>
            <w:top w:val="none" w:sz="0" w:space="0" w:color="auto"/>
            <w:left w:val="none" w:sz="0" w:space="0" w:color="auto"/>
            <w:bottom w:val="none" w:sz="0" w:space="0" w:color="auto"/>
            <w:right w:val="none" w:sz="0" w:space="0" w:color="auto"/>
          </w:divBdr>
        </w:div>
      </w:divsChild>
    </w:div>
    <w:div w:id="498086354">
      <w:bodyDiv w:val="1"/>
      <w:marLeft w:val="0"/>
      <w:marRight w:val="0"/>
      <w:marTop w:val="0"/>
      <w:marBottom w:val="0"/>
      <w:divBdr>
        <w:top w:val="none" w:sz="0" w:space="0" w:color="auto"/>
        <w:left w:val="none" w:sz="0" w:space="0" w:color="auto"/>
        <w:bottom w:val="none" w:sz="0" w:space="0" w:color="auto"/>
        <w:right w:val="none" w:sz="0" w:space="0" w:color="auto"/>
      </w:divBdr>
      <w:divsChild>
        <w:div w:id="65034334">
          <w:marLeft w:val="0"/>
          <w:marRight w:val="0"/>
          <w:marTop w:val="0"/>
          <w:marBottom w:val="0"/>
          <w:divBdr>
            <w:top w:val="none" w:sz="0" w:space="0" w:color="auto"/>
            <w:left w:val="none" w:sz="0" w:space="0" w:color="auto"/>
            <w:bottom w:val="none" w:sz="0" w:space="0" w:color="auto"/>
            <w:right w:val="none" w:sz="0" w:space="0" w:color="auto"/>
          </w:divBdr>
        </w:div>
      </w:divsChild>
    </w:div>
    <w:div w:id="513881554">
      <w:bodyDiv w:val="1"/>
      <w:marLeft w:val="0"/>
      <w:marRight w:val="0"/>
      <w:marTop w:val="0"/>
      <w:marBottom w:val="0"/>
      <w:divBdr>
        <w:top w:val="none" w:sz="0" w:space="0" w:color="auto"/>
        <w:left w:val="none" w:sz="0" w:space="0" w:color="auto"/>
        <w:bottom w:val="none" w:sz="0" w:space="0" w:color="auto"/>
        <w:right w:val="none" w:sz="0" w:space="0" w:color="auto"/>
      </w:divBdr>
      <w:divsChild>
        <w:div w:id="430055250">
          <w:marLeft w:val="0"/>
          <w:marRight w:val="0"/>
          <w:marTop w:val="0"/>
          <w:marBottom w:val="0"/>
          <w:divBdr>
            <w:top w:val="none" w:sz="0" w:space="0" w:color="auto"/>
            <w:left w:val="none" w:sz="0" w:space="0" w:color="auto"/>
            <w:bottom w:val="none" w:sz="0" w:space="0" w:color="auto"/>
            <w:right w:val="none" w:sz="0" w:space="0" w:color="auto"/>
          </w:divBdr>
        </w:div>
      </w:divsChild>
    </w:div>
    <w:div w:id="542592920">
      <w:bodyDiv w:val="1"/>
      <w:marLeft w:val="0"/>
      <w:marRight w:val="0"/>
      <w:marTop w:val="0"/>
      <w:marBottom w:val="0"/>
      <w:divBdr>
        <w:top w:val="none" w:sz="0" w:space="0" w:color="auto"/>
        <w:left w:val="none" w:sz="0" w:space="0" w:color="auto"/>
        <w:bottom w:val="none" w:sz="0" w:space="0" w:color="auto"/>
        <w:right w:val="none" w:sz="0" w:space="0" w:color="auto"/>
      </w:divBdr>
      <w:divsChild>
        <w:div w:id="56441067">
          <w:marLeft w:val="0"/>
          <w:marRight w:val="0"/>
          <w:marTop w:val="0"/>
          <w:marBottom w:val="0"/>
          <w:divBdr>
            <w:top w:val="none" w:sz="0" w:space="0" w:color="auto"/>
            <w:left w:val="none" w:sz="0" w:space="0" w:color="auto"/>
            <w:bottom w:val="none" w:sz="0" w:space="0" w:color="auto"/>
            <w:right w:val="none" w:sz="0" w:space="0" w:color="auto"/>
          </w:divBdr>
        </w:div>
      </w:divsChild>
    </w:div>
    <w:div w:id="631592929">
      <w:bodyDiv w:val="1"/>
      <w:marLeft w:val="0"/>
      <w:marRight w:val="0"/>
      <w:marTop w:val="0"/>
      <w:marBottom w:val="0"/>
      <w:divBdr>
        <w:top w:val="none" w:sz="0" w:space="0" w:color="auto"/>
        <w:left w:val="none" w:sz="0" w:space="0" w:color="auto"/>
        <w:bottom w:val="none" w:sz="0" w:space="0" w:color="auto"/>
        <w:right w:val="none" w:sz="0" w:space="0" w:color="auto"/>
      </w:divBdr>
      <w:divsChild>
        <w:div w:id="345332356">
          <w:marLeft w:val="0"/>
          <w:marRight w:val="0"/>
          <w:marTop w:val="0"/>
          <w:marBottom w:val="0"/>
          <w:divBdr>
            <w:top w:val="none" w:sz="0" w:space="0" w:color="auto"/>
            <w:left w:val="none" w:sz="0" w:space="0" w:color="auto"/>
            <w:bottom w:val="none" w:sz="0" w:space="0" w:color="auto"/>
            <w:right w:val="none" w:sz="0" w:space="0" w:color="auto"/>
          </w:divBdr>
        </w:div>
      </w:divsChild>
    </w:div>
    <w:div w:id="731928297">
      <w:bodyDiv w:val="1"/>
      <w:marLeft w:val="0"/>
      <w:marRight w:val="0"/>
      <w:marTop w:val="0"/>
      <w:marBottom w:val="0"/>
      <w:divBdr>
        <w:top w:val="none" w:sz="0" w:space="0" w:color="auto"/>
        <w:left w:val="none" w:sz="0" w:space="0" w:color="auto"/>
        <w:bottom w:val="none" w:sz="0" w:space="0" w:color="auto"/>
        <w:right w:val="none" w:sz="0" w:space="0" w:color="auto"/>
      </w:divBdr>
      <w:divsChild>
        <w:div w:id="209420191">
          <w:marLeft w:val="0"/>
          <w:marRight w:val="0"/>
          <w:marTop w:val="0"/>
          <w:marBottom w:val="0"/>
          <w:divBdr>
            <w:top w:val="none" w:sz="0" w:space="0" w:color="auto"/>
            <w:left w:val="none" w:sz="0" w:space="0" w:color="auto"/>
            <w:bottom w:val="none" w:sz="0" w:space="0" w:color="auto"/>
            <w:right w:val="none" w:sz="0" w:space="0" w:color="auto"/>
          </w:divBdr>
        </w:div>
      </w:divsChild>
    </w:div>
    <w:div w:id="737823044">
      <w:bodyDiv w:val="1"/>
      <w:marLeft w:val="0"/>
      <w:marRight w:val="0"/>
      <w:marTop w:val="0"/>
      <w:marBottom w:val="0"/>
      <w:divBdr>
        <w:top w:val="none" w:sz="0" w:space="0" w:color="auto"/>
        <w:left w:val="none" w:sz="0" w:space="0" w:color="auto"/>
        <w:bottom w:val="none" w:sz="0" w:space="0" w:color="auto"/>
        <w:right w:val="none" w:sz="0" w:space="0" w:color="auto"/>
      </w:divBdr>
      <w:divsChild>
        <w:div w:id="1746877255">
          <w:marLeft w:val="0"/>
          <w:marRight w:val="0"/>
          <w:marTop w:val="0"/>
          <w:marBottom w:val="0"/>
          <w:divBdr>
            <w:top w:val="none" w:sz="0" w:space="0" w:color="auto"/>
            <w:left w:val="none" w:sz="0" w:space="0" w:color="auto"/>
            <w:bottom w:val="none" w:sz="0" w:space="0" w:color="auto"/>
            <w:right w:val="none" w:sz="0" w:space="0" w:color="auto"/>
          </w:divBdr>
        </w:div>
      </w:divsChild>
    </w:div>
    <w:div w:id="760105438">
      <w:bodyDiv w:val="1"/>
      <w:marLeft w:val="0"/>
      <w:marRight w:val="0"/>
      <w:marTop w:val="0"/>
      <w:marBottom w:val="0"/>
      <w:divBdr>
        <w:top w:val="none" w:sz="0" w:space="0" w:color="auto"/>
        <w:left w:val="none" w:sz="0" w:space="0" w:color="auto"/>
        <w:bottom w:val="none" w:sz="0" w:space="0" w:color="auto"/>
        <w:right w:val="none" w:sz="0" w:space="0" w:color="auto"/>
      </w:divBdr>
      <w:divsChild>
        <w:div w:id="1941059669">
          <w:marLeft w:val="0"/>
          <w:marRight w:val="0"/>
          <w:marTop w:val="0"/>
          <w:marBottom w:val="0"/>
          <w:divBdr>
            <w:top w:val="none" w:sz="0" w:space="0" w:color="auto"/>
            <w:left w:val="none" w:sz="0" w:space="0" w:color="auto"/>
            <w:bottom w:val="none" w:sz="0" w:space="0" w:color="auto"/>
            <w:right w:val="none" w:sz="0" w:space="0" w:color="auto"/>
          </w:divBdr>
        </w:div>
      </w:divsChild>
    </w:div>
    <w:div w:id="787629055">
      <w:bodyDiv w:val="1"/>
      <w:marLeft w:val="0"/>
      <w:marRight w:val="0"/>
      <w:marTop w:val="0"/>
      <w:marBottom w:val="0"/>
      <w:divBdr>
        <w:top w:val="none" w:sz="0" w:space="0" w:color="auto"/>
        <w:left w:val="none" w:sz="0" w:space="0" w:color="auto"/>
        <w:bottom w:val="none" w:sz="0" w:space="0" w:color="auto"/>
        <w:right w:val="none" w:sz="0" w:space="0" w:color="auto"/>
      </w:divBdr>
      <w:divsChild>
        <w:div w:id="1054354680">
          <w:marLeft w:val="0"/>
          <w:marRight w:val="0"/>
          <w:marTop w:val="0"/>
          <w:marBottom w:val="0"/>
          <w:divBdr>
            <w:top w:val="none" w:sz="0" w:space="0" w:color="auto"/>
            <w:left w:val="none" w:sz="0" w:space="0" w:color="auto"/>
            <w:bottom w:val="none" w:sz="0" w:space="0" w:color="auto"/>
            <w:right w:val="none" w:sz="0" w:space="0" w:color="auto"/>
          </w:divBdr>
        </w:div>
      </w:divsChild>
    </w:div>
    <w:div w:id="874779331">
      <w:bodyDiv w:val="1"/>
      <w:marLeft w:val="0"/>
      <w:marRight w:val="0"/>
      <w:marTop w:val="0"/>
      <w:marBottom w:val="0"/>
      <w:divBdr>
        <w:top w:val="none" w:sz="0" w:space="0" w:color="auto"/>
        <w:left w:val="none" w:sz="0" w:space="0" w:color="auto"/>
        <w:bottom w:val="none" w:sz="0" w:space="0" w:color="auto"/>
        <w:right w:val="none" w:sz="0" w:space="0" w:color="auto"/>
      </w:divBdr>
      <w:divsChild>
        <w:div w:id="374357845">
          <w:marLeft w:val="0"/>
          <w:marRight w:val="0"/>
          <w:marTop w:val="0"/>
          <w:marBottom w:val="0"/>
          <w:divBdr>
            <w:top w:val="none" w:sz="0" w:space="0" w:color="auto"/>
            <w:left w:val="none" w:sz="0" w:space="0" w:color="auto"/>
            <w:bottom w:val="none" w:sz="0" w:space="0" w:color="auto"/>
            <w:right w:val="none" w:sz="0" w:space="0" w:color="auto"/>
          </w:divBdr>
        </w:div>
      </w:divsChild>
    </w:div>
    <w:div w:id="1010788932">
      <w:bodyDiv w:val="1"/>
      <w:marLeft w:val="0"/>
      <w:marRight w:val="0"/>
      <w:marTop w:val="0"/>
      <w:marBottom w:val="0"/>
      <w:divBdr>
        <w:top w:val="none" w:sz="0" w:space="0" w:color="auto"/>
        <w:left w:val="none" w:sz="0" w:space="0" w:color="auto"/>
        <w:bottom w:val="none" w:sz="0" w:space="0" w:color="auto"/>
        <w:right w:val="none" w:sz="0" w:space="0" w:color="auto"/>
      </w:divBdr>
      <w:divsChild>
        <w:div w:id="417752856">
          <w:marLeft w:val="0"/>
          <w:marRight w:val="0"/>
          <w:marTop w:val="0"/>
          <w:marBottom w:val="0"/>
          <w:divBdr>
            <w:top w:val="none" w:sz="0" w:space="0" w:color="auto"/>
            <w:left w:val="none" w:sz="0" w:space="0" w:color="auto"/>
            <w:bottom w:val="none" w:sz="0" w:space="0" w:color="auto"/>
            <w:right w:val="none" w:sz="0" w:space="0" w:color="auto"/>
          </w:divBdr>
        </w:div>
      </w:divsChild>
    </w:div>
    <w:div w:id="1053164861">
      <w:bodyDiv w:val="1"/>
      <w:marLeft w:val="0"/>
      <w:marRight w:val="0"/>
      <w:marTop w:val="0"/>
      <w:marBottom w:val="0"/>
      <w:divBdr>
        <w:top w:val="none" w:sz="0" w:space="0" w:color="auto"/>
        <w:left w:val="none" w:sz="0" w:space="0" w:color="auto"/>
        <w:bottom w:val="none" w:sz="0" w:space="0" w:color="auto"/>
        <w:right w:val="none" w:sz="0" w:space="0" w:color="auto"/>
      </w:divBdr>
      <w:divsChild>
        <w:div w:id="1530679770">
          <w:marLeft w:val="0"/>
          <w:marRight w:val="0"/>
          <w:marTop w:val="0"/>
          <w:marBottom w:val="0"/>
          <w:divBdr>
            <w:top w:val="none" w:sz="0" w:space="0" w:color="auto"/>
            <w:left w:val="none" w:sz="0" w:space="0" w:color="auto"/>
            <w:bottom w:val="none" w:sz="0" w:space="0" w:color="auto"/>
            <w:right w:val="none" w:sz="0" w:space="0" w:color="auto"/>
          </w:divBdr>
        </w:div>
      </w:divsChild>
    </w:div>
    <w:div w:id="1093282172">
      <w:bodyDiv w:val="1"/>
      <w:marLeft w:val="0"/>
      <w:marRight w:val="0"/>
      <w:marTop w:val="0"/>
      <w:marBottom w:val="0"/>
      <w:divBdr>
        <w:top w:val="none" w:sz="0" w:space="0" w:color="auto"/>
        <w:left w:val="none" w:sz="0" w:space="0" w:color="auto"/>
        <w:bottom w:val="none" w:sz="0" w:space="0" w:color="auto"/>
        <w:right w:val="none" w:sz="0" w:space="0" w:color="auto"/>
      </w:divBdr>
      <w:divsChild>
        <w:div w:id="359551841">
          <w:marLeft w:val="0"/>
          <w:marRight w:val="0"/>
          <w:marTop w:val="0"/>
          <w:marBottom w:val="0"/>
          <w:divBdr>
            <w:top w:val="none" w:sz="0" w:space="0" w:color="auto"/>
            <w:left w:val="none" w:sz="0" w:space="0" w:color="auto"/>
            <w:bottom w:val="none" w:sz="0" w:space="0" w:color="auto"/>
            <w:right w:val="none" w:sz="0" w:space="0" w:color="auto"/>
          </w:divBdr>
        </w:div>
      </w:divsChild>
    </w:div>
    <w:div w:id="1105689390">
      <w:bodyDiv w:val="1"/>
      <w:marLeft w:val="0"/>
      <w:marRight w:val="0"/>
      <w:marTop w:val="0"/>
      <w:marBottom w:val="0"/>
      <w:divBdr>
        <w:top w:val="none" w:sz="0" w:space="0" w:color="auto"/>
        <w:left w:val="none" w:sz="0" w:space="0" w:color="auto"/>
        <w:bottom w:val="none" w:sz="0" w:space="0" w:color="auto"/>
        <w:right w:val="none" w:sz="0" w:space="0" w:color="auto"/>
      </w:divBdr>
      <w:divsChild>
        <w:div w:id="115218135">
          <w:marLeft w:val="0"/>
          <w:marRight w:val="0"/>
          <w:marTop w:val="0"/>
          <w:marBottom w:val="0"/>
          <w:divBdr>
            <w:top w:val="none" w:sz="0" w:space="0" w:color="auto"/>
            <w:left w:val="none" w:sz="0" w:space="0" w:color="auto"/>
            <w:bottom w:val="none" w:sz="0" w:space="0" w:color="auto"/>
            <w:right w:val="none" w:sz="0" w:space="0" w:color="auto"/>
          </w:divBdr>
        </w:div>
      </w:divsChild>
    </w:div>
    <w:div w:id="1138373412">
      <w:bodyDiv w:val="1"/>
      <w:marLeft w:val="0"/>
      <w:marRight w:val="0"/>
      <w:marTop w:val="0"/>
      <w:marBottom w:val="0"/>
      <w:divBdr>
        <w:top w:val="none" w:sz="0" w:space="0" w:color="auto"/>
        <w:left w:val="none" w:sz="0" w:space="0" w:color="auto"/>
        <w:bottom w:val="none" w:sz="0" w:space="0" w:color="auto"/>
        <w:right w:val="none" w:sz="0" w:space="0" w:color="auto"/>
      </w:divBdr>
      <w:divsChild>
        <w:div w:id="576672395">
          <w:marLeft w:val="0"/>
          <w:marRight w:val="0"/>
          <w:marTop w:val="0"/>
          <w:marBottom w:val="0"/>
          <w:divBdr>
            <w:top w:val="none" w:sz="0" w:space="0" w:color="auto"/>
            <w:left w:val="none" w:sz="0" w:space="0" w:color="auto"/>
            <w:bottom w:val="none" w:sz="0" w:space="0" w:color="auto"/>
            <w:right w:val="none" w:sz="0" w:space="0" w:color="auto"/>
          </w:divBdr>
        </w:div>
      </w:divsChild>
    </w:div>
    <w:div w:id="1250504206">
      <w:bodyDiv w:val="1"/>
      <w:marLeft w:val="0"/>
      <w:marRight w:val="0"/>
      <w:marTop w:val="0"/>
      <w:marBottom w:val="0"/>
      <w:divBdr>
        <w:top w:val="none" w:sz="0" w:space="0" w:color="auto"/>
        <w:left w:val="none" w:sz="0" w:space="0" w:color="auto"/>
        <w:bottom w:val="none" w:sz="0" w:space="0" w:color="auto"/>
        <w:right w:val="none" w:sz="0" w:space="0" w:color="auto"/>
      </w:divBdr>
      <w:divsChild>
        <w:div w:id="756101692">
          <w:marLeft w:val="0"/>
          <w:marRight w:val="0"/>
          <w:marTop w:val="0"/>
          <w:marBottom w:val="0"/>
          <w:divBdr>
            <w:top w:val="none" w:sz="0" w:space="0" w:color="auto"/>
            <w:left w:val="none" w:sz="0" w:space="0" w:color="auto"/>
            <w:bottom w:val="none" w:sz="0" w:space="0" w:color="auto"/>
            <w:right w:val="none" w:sz="0" w:space="0" w:color="auto"/>
          </w:divBdr>
        </w:div>
      </w:divsChild>
    </w:div>
    <w:div w:id="1257446808">
      <w:bodyDiv w:val="1"/>
      <w:marLeft w:val="0"/>
      <w:marRight w:val="0"/>
      <w:marTop w:val="0"/>
      <w:marBottom w:val="0"/>
      <w:divBdr>
        <w:top w:val="none" w:sz="0" w:space="0" w:color="auto"/>
        <w:left w:val="none" w:sz="0" w:space="0" w:color="auto"/>
        <w:bottom w:val="none" w:sz="0" w:space="0" w:color="auto"/>
        <w:right w:val="none" w:sz="0" w:space="0" w:color="auto"/>
      </w:divBdr>
      <w:divsChild>
        <w:div w:id="745228101">
          <w:marLeft w:val="0"/>
          <w:marRight w:val="0"/>
          <w:marTop w:val="0"/>
          <w:marBottom w:val="0"/>
          <w:divBdr>
            <w:top w:val="none" w:sz="0" w:space="0" w:color="auto"/>
            <w:left w:val="none" w:sz="0" w:space="0" w:color="auto"/>
            <w:bottom w:val="none" w:sz="0" w:space="0" w:color="auto"/>
            <w:right w:val="none" w:sz="0" w:space="0" w:color="auto"/>
          </w:divBdr>
        </w:div>
      </w:divsChild>
    </w:div>
    <w:div w:id="1389718425">
      <w:bodyDiv w:val="1"/>
      <w:marLeft w:val="0"/>
      <w:marRight w:val="0"/>
      <w:marTop w:val="0"/>
      <w:marBottom w:val="0"/>
      <w:divBdr>
        <w:top w:val="none" w:sz="0" w:space="0" w:color="auto"/>
        <w:left w:val="none" w:sz="0" w:space="0" w:color="auto"/>
        <w:bottom w:val="none" w:sz="0" w:space="0" w:color="auto"/>
        <w:right w:val="none" w:sz="0" w:space="0" w:color="auto"/>
      </w:divBdr>
      <w:divsChild>
        <w:div w:id="2007052634">
          <w:marLeft w:val="0"/>
          <w:marRight w:val="0"/>
          <w:marTop w:val="0"/>
          <w:marBottom w:val="0"/>
          <w:divBdr>
            <w:top w:val="none" w:sz="0" w:space="0" w:color="auto"/>
            <w:left w:val="none" w:sz="0" w:space="0" w:color="auto"/>
            <w:bottom w:val="none" w:sz="0" w:space="0" w:color="auto"/>
            <w:right w:val="none" w:sz="0" w:space="0" w:color="auto"/>
          </w:divBdr>
          <w:divsChild>
            <w:div w:id="1744987696">
              <w:marLeft w:val="0"/>
              <w:marRight w:val="0"/>
              <w:marTop w:val="0"/>
              <w:marBottom w:val="0"/>
              <w:divBdr>
                <w:top w:val="none" w:sz="0" w:space="0" w:color="auto"/>
                <w:left w:val="none" w:sz="0" w:space="0" w:color="auto"/>
                <w:bottom w:val="none" w:sz="0" w:space="0" w:color="auto"/>
                <w:right w:val="none" w:sz="0" w:space="0" w:color="auto"/>
              </w:divBdr>
              <w:divsChild>
                <w:div w:id="1115060222">
                  <w:marLeft w:val="0"/>
                  <w:marRight w:val="0"/>
                  <w:marTop w:val="0"/>
                  <w:marBottom w:val="0"/>
                  <w:divBdr>
                    <w:top w:val="none" w:sz="0" w:space="0" w:color="auto"/>
                    <w:left w:val="none" w:sz="0" w:space="0" w:color="auto"/>
                    <w:bottom w:val="none" w:sz="0" w:space="0" w:color="auto"/>
                    <w:right w:val="none" w:sz="0" w:space="0" w:color="auto"/>
                  </w:divBdr>
                  <w:divsChild>
                    <w:div w:id="1929725665">
                      <w:marLeft w:val="0"/>
                      <w:marRight w:val="0"/>
                      <w:marTop w:val="0"/>
                      <w:marBottom w:val="0"/>
                      <w:divBdr>
                        <w:top w:val="none" w:sz="0" w:space="0" w:color="auto"/>
                        <w:left w:val="none" w:sz="0" w:space="0" w:color="auto"/>
                        <w:bottom w:val="none" w:sz="0" w:space="0" w:color="auto"/>
                        <w:right w:val="none" w:sz="0" w:space="0" w:color="auto"/>
                      </w:divBdr>
                      <w:divsChild>
                        <w:div w:id="1129861252">
                          <w:marLeft w:val="0"/>
                          <w:marRight w:val="0"/>
                          <w:marTop w:val="0"/>
                          <w:marBottom w:val="0"/>
                          <w:divBdr>
                            <w:top w:val="none" w:sz="0" w:space="0" w:color="auto"/>
                            <w:left w:val="none" w:sz="0" w:space="0" w:color="auto"/>
                            <w:bottom w:val="none" w:sz="0" w:space="0" w:color="auto"/>
                            <w:right w:val="none" w:sz="0" w:space="0" w:color="auto"/>
                          </w:divBdr>
                          <w:divsChild>
                            <w:div w:id="585308941">
                              <w:marLeft w:val="0"/>
                              <w:marRight w:val="0"/>
                              <w:marTop w:val="0"/>
                              <w:marBottom w:val="0"/>
                              <w:divBdr>
                                <w:top w:val="none" w:sz="0" w:space="0" w:color="auto"/>
                                <w:left w:val="none" w:sz="0" w:space="0" w:color="auto"/>
                                <w:bottom w:val="none" w:sz="0" w:space="0" w:color="auto"/>
                                <w:right w:val="none" w:sz="0" w:space="0" w:color="auto"/>
                              </w:divBdr>
                              <w:divsChild>
                                <w:div w:id="1754619024">
                                  <w:marLeft w:val="0"/>
                                  <w:marRight w:val="0"/>
                                  <w:marTop w:val="0"/>
                                  <w:marBottom w:val="0"/>
                                  <w:divBdr>
                                    <w:top w:val="none" w:sz="0" w:space="0" w:color="auto"/>
                                    <w:left w:val="none" w:sz="0" w:space="0" w:color="auto"/>
                                    <w:bottom w:val="none" w:sz="0" w:space="0" w:color="auto"/>
                                    <w:right w:val="none" w:sz="0" w:space="0" w:color="auto"/>
                                  </w:divBdr>
                                  <w:divsChild>
                                    <w:div w:id="1537355515">
                                      <w:marLeft w:val="0"/>
                                      <w:marRight w:val="0"/>
                                      <w:marTop w:val="0"/>
                                      <w:marBottom w:val="0"/>
                                      <w:divBdr>
                                        <w:top w:val="none" w:sz="0" w:space="0" w:color="auto"/>
                                        <w:left w:val="none" w:sz="0" w:space="0" w:color="auto"/>
                                        <w:bottom w:val="none" w:sz="0" w:space="0" w:color="auto"/>
                                        <w:right w:val="none" w:sz="0" w:space="0" w:color="auto"/>
                                      </w:divBdr>
                                      <w:divsChild>
                                        <w:div w:id="1671562249">
                                          <w:marLeft w:val="0"/>
                                          <w:marRight w:val="0"/>
                                          <w:marTop w:val="0"/>
                                          <w:marBottom w:val="0"/>
                                          <w:divBdr>
                                            <w:top w:val="none" w:sz="0" w:space="0" w:color="auto"/>
                                            <w:left w:val="none" w:sz="0" w:space="0" w:color="auto"/>
                                            <w:bottom w:val="none" w:sz="0" w:space="0" w:color="auto"/>
                                            <w:right w:val="none" w:sz="0" w:space="0" w:color="auto"/>
                                          </w:divBdr>
                                          <w:divsChild>
                                            <w:div w:id="1833523546">
                                              <w:marLeft w:val="0"/>
                                              <w:marRight w:val="0"/>
                                              <w:marTop w:val="0"/>
                                              <w:marBottom w:val="0"/>
                                              <w:divBdr>
                                                <w:top w:val="none" w:sz="0" w:space="0" w:color="auto"/>
                                                <w:left w:val="none" w:sz="0" w:space="0" w:color="auto"/>
                                                <w:bottom w:val="none" w:sz="0" w:space="0" w:color="auto"/>
                                                <w:right w:val="none" w:sz="0" w:space="0" w:color="auto"/>
                                              </w:divBdr>
                                              <w:divsChild>
                                                <w:div w:id="1964340465">
                                                  <w:marLeft w:val="0"/>
                                                  <w:marRight w:val="0"/>
                                                  <w:marTop w:val="0"/>
                                                  <w:marBottom w:val="0"/>
                                                  <w:divBdr>
                                                    <w:top w:val="none" w:sz="0" w:space="0" w:color="auto"/>
                                                    <w:left w:val="none" w:sz="0" w:space="0" w:color="auto"/>
                                                    <w:bottom w:val="none" w:sz="0" w:space="0" w:color="auto"/>
                                                    <w:right w:val="none" w:sz="0" w:space="0" w:color="auto"/>
                                                  </w:divBdr>
                                                  <w:divsChild>
                                                    <w:div w:id="11615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5416502">
              <w:marLeft w:val="0"/>
              <w:marRight w:val="0"/>
              <w:marTop w:val="0"/>
              <w:marBottom w:val="0"/>
              <w:divBdr>
                <w:top w:val="none" w:sz="0" w:space="0" w:color="auto"/>
                <w:left w:val="none" w:sz="0" w:space="0" w:color="auto"/>
                <w:bottom w:val="none" w:sz="0" w:space="0" w:color="auto"/>
                <w:right w:val="none" w:sz="0" w:space="0" w:color="auto"/>
              </w:divBdr>
              <w:divsChild>
                <w:div w:id="2060543902">
                  <w:marLeft w:val="0"/>
                  <w:marRight w:val="0"/>
                  <w:marTop w:val="0"/>
                  <w:marBottom w:val="0"/>
                  <w:divBdr>
                    <w:top w:val="none" w:sz="0" w:space="0" w:color="auto"/>
                    <w:left w:val="none" w:sz="0" w:space="0" w:color="auto"/>
                    <w:bottom w:val="none" w:sz="0" w:space="0" w:color="auto"/>
                    <w:right w:val="none" w:sz="0" w:space="0" w:color="auto"/>
                  </w:divBdr>
                  <w:divsChild>
                    <w:div w:id="621351100">
                      <w:marLeft w:val="0"/>
                      <w:marRight w:val="0"/>
                      <w:marTop w:val="0"/>
                      <w:marBottom w:val="0"/>
                      <w:divBdr>
                        <w:top w:val="none" w:sz="0" w:space="0" w:color="auto"/>
                        <w:left w:val="none" w:sz="0" w:space="0" w:color="auto"/>
                        <w:bottom w:val="none" w:sz="0" w:space="0" w:color="auto"/>
                        <w:right w:val="none" w:sz="0" w:space="0" w:color="auto"/>
                      </w:divBdr>
                      <w:divsChild>
                        <w:div w:id="927734466">
                          <w:marLeft w:val="0"/>
                          <w:marRight w:val="0"/>
                          <w:marTop w:val="0"/>
                          <w:marBottom w:val="0"/>
                          <w:divBdr>
                            <w:top w:val="none" w:sz="0" w:space="0" w:color="auto"/>
                            <w:left w:val="none" w:sz="0" w:space="0" w:color="auto"/>
                            <w:bottom w:val="none" w:sz="0" w:space="0" w:color="auto"/>
                            <w:right w:val="none" w:sz="0" w:space="0" w:color="auto"/>
                          </w:divBdr>
                          <w:divsChild>
                            <w:div w:id="2077780324">
                              <w:marLeft w:val="0"/>
                              <w:marRight w:val="0"/>
                              <w:marTop w:val="0"/>
                              <w:marBottom w:val="0"/>
                              <w:divBdr>
                                <w:top w:val="none" w:sz="0" w:space="0" w:color="auto"/>
                                <w:left w:val="none" w:sz="0" w:space="0" w:color="auto"/>
                                <w:bottom w:val="none" w:sz="0" w:space="0" w:color="auto"/>
                                <w:right w:val="none" w:sz="0" w:space="0" w:color="auto"/>
                              </w:divBdr>
                              <w:divsChild>
                                <w:div w:id="1847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6654051">
      <w:bodyDiv w:val="1"/>
      <w:marLeft w:val="0"/>
      <w:marRight w:val="0"/>
      <w:marTop w:val="0"/>
      <w:marBottom w:val="0"/>
      <w:divBdr>
        <w:top w:val="none" w:sz="0" w:space="0" w:color="auto"/>
        <w:left w:val="none" w:sz="0" w:space="0" w:color="auto"/>
        <w:bottom w:val="none" w:sz="0" w:space="0" w:color="auto"/>
        <w:right w:val="none" w:sz="0" w:space="0" w:color="auto"/>
      </w:divBdr>
    </w:div>
    <w:div w:id="1470123306">
      <w:bodyDiv w:val="1"/>
      <w:marLeft w:val="0"/>
      <w:marRight w:val="0"/>
      <w:marTop w:val="0"/>
      <w:marBottom w:val="0"/>
      <w:divBdr>
        <w:top w:val="none" w:sz="0" w:space="0" w:color="auto"/>
        <w:left w:val="none" w:sz="0" w:space="0" w:color="auto"/>
        <w:bottom w:val="none" w:sz="0" w:space="0" w:color="auto"/>
        <w:right w:val="none" w:sz="0" w:space="0" w:color="auto"/>
      </w:divBdr>
    </w:div>
    <w:div w:id="1519856566">
      <w:bodyDiv w:val="1"/>
      <w:marLeft w:val="0"/>
      <w:marRight w:val="0"/>
      <w:marTop w:val="0"/>
      <w:marBottom w:val="0"/>
      <w:divBdr>
        <w:top w:val="none" w:sz="0" w:space="0" w:color="auto"/>
        <w:left w:val="none" w:sz="0" w:space="0" w:color="auto"/>
        <w:bottom w:val="none" w:sz="0" w:space="0" w:color="auto"/>
        <w:right w:val="none" w:sz="0" w:space="0" w:color="auto"/>
      </w:divBdr>
      <w:divsChild>
        <w:div w:id="1193615411">
          <w:marLeft w:val="0"/>
          <w:marRight w:val="0"/>
          <w:marTop w:val="0"/>
          <w:marBottom w:val="0"/>
          <w:divBdr>
            <w:top w:val="none" w:sz="0" w:space="0" w:color="auto"/>
            <w:left w:val="none" w:sz="0" w:space="0" w:color="auto"/>
            <w:bottom w:val="none" w:sz="0" w:space="0" w:color="auto"/>
            <w:right w:val="none" w:sz="0" w:space="0" w:color="auto"/>
          </w:divBdr>
        </w:div>
      </w:divsChild>
    </w:div>
    <w:div w:id="1620070800">
      <w:bodyDiv w:val="1"/>
      <w:marLeft w:val="0"/>
      <w:marRight w:val="0"/>
      <w:marTop w:val="0"/>
      <w:marBottom w:val="0"/>
      <w:divBdr>
        <w:top w:val="none" w:sz="0" w:space="0" w:color="auto"/>
        <w:left w:val="none" w:sz="0" w:space="0" w:color="auto"/>
        <w:bottom w:val="none" w:sz="0" w:space="0" w:color="auto"/>
        <w:right w:val="none" w:sz="0" w:space="0" w:color="auto"/>
      </w:divBdr>
      <w:divsChild>
        <w:div w:id="18043825">
          <w:marLeft w:val="0"/>
          <w:marRight w:val="0"/>
          <w:marTop w:val="0"/>
          <w:marBottom w:val="0"/>
          <w:divBdr>
            <w:top w:val="none" w:sz="0" w:space="0" w:color="auto"/>
            <w:left w:val="none" w:sz="0" w:space="0" w:color="auto"/>
            <w:bottom w:val="none" w:sz="0" w:space="0" w:color="auto"/>
            <w:right w:val="none" w:sz="0" w:space="0" w:color="auto"/>
          </w:divBdr>
        </w:div>
      </w:divsChild>
    </w:div>
    <w:div w:id="1635596539">
      <w:bodyDiv w:val="1"/>
      <w:marLeft w:val="0"/>
      <w:marRight w:val="0"/>
      <w:marTop w:val="0"/>
      <w:marBottom w:val="0"/>
      <w:divBdr>
        <w:top w:val="none" w:sz="0" w:space="0" w:color="auto"/>
        <w:left w:val="none" w:sz="0" w:space="0" w:color="auto"/>
        <w:bottom w:val="none" w:sz="0" w:space="0" w:color="auto"/>
        <w:right w:val="none" w:sz="0" w:space="0" w:color="auto"/>
      </w:divBdr>
      <w:divsChild>
        <w:div w:id="2019890880">
          <w:marLeft w:val="0"/>
          <w:marRight w:val="0"/>
          <w:marTop w:val="0"/>
          <w:marBottom w:val="0"/>
          <w:divBdr>
            <w:top w:val="none" w:sz="0" w:space="0" w:color="auto"/>
            <w:left w:val="none" w:sz="0" w:space="0" w:color="auto"/>
            <w:bottom w:val="none" w:sz="0" w:space="0" w:color="auto"/>
            <w:right w:val="none" w:sz="0" w:space="0" w:color="auto"/>
          </w:divBdr>
        </w:div>
      </w:divsChild>
    </w:div>
    <w:div w:id="1758135189">
      <w:bodyDiv w:val="1"/>
      <w:marLeft w:val="0"/>
      <w:marRight w:val="0"/>
      <w:marTop w:val="0"/>
      <w:marBottom w:val="0"/>
      <w:divBdr>
        <w:top w:val="none" w:sz="0" w:space="0" w:color="auto"/>
        <w:left w:val="none" w:sz="0" w:space="0" w:color="auto"/>
        <w:bottom w:val="none" w:sz="0" w:space="0" w:color="auto"/>
        <w:right w:val="none" w:sz="0" w:space="0" w:color="auto"/>
      </w:divBdr>
      <w:divsChild>
        <w:div w:id="1738046162">
          <w:marLeft w:val="0"/>
          <w:marRight w:val="0"/>
          <w:marTop w:val="0"/>
          <w:marBottom w:val="0"/>
          <w:divBdr>
            <w:top w:val="none" w:sz="0" w:space="0" w:color="auto"/>
            <w:left w:val="none" w:sz="0" w:space="0" w:color="auto"/>
            <w:bottom w:val="none" w:sz="0" w:space="0" w:color="auto"/>
            <w:right w:val="none" w:sz="0" w:space="0" w:color="auto"/>
          </w:divBdr>
        </w:div>
      </w:divsChild>
    </w:div>
    <w:div w:id="1775174261">
      <w:bodyDiv w:val="1"/>
      <w:marLeft w:val="0"/>
      <w:marRight w:val="0"/>
      <w:marTop w:val="0"/>
      <w:marBottom w:val="0"/>
      <w:divBdr>
        <w:top w:val="none" w:sz="0" w:space="0" w:color="auto"/>
        <w:left w:val="none" w:sz="0" w:space="0" w:color="auto"/>
        <w:bottom w:val="none" w:sz="0" w:space="0" w:color="auto"/>
        <w:right w:val="none" w:sz="0" w:space="0" w:color="auto"/>
      </w:divBdr>
      <w:divsChild>
        <w:div w:id="1554120880">
          <w:marLeft w:val="0"/>
          <w:marRight w:val="0"/>
          <w:marTop w:val="0"/>
          <w:marBottom w:val="0"/>
          <w:divBdr>
            <w:top w:val="none" w:sz="0" w:space="0" w:color="auto"/>
            <w:left w:val="none" w:sz="0" w:space="0" w:color="auto"/>
            <w:bottom w:val="none" w:sz="0" w:space="0" w:color="auto"/>
            <w:right w:val="none" w:sz="0" w:space="0" w:color="auto"/>
          </w:divBdr>
        </w:div>
      </w:divsChild>
    </w:div>
    <w:div w:id="1865707592">
      <w:bodyDiv w:val="1"/>
      <w:marLeft w:val="0"/>
      <w:marRight w:val="0"/>
      <w:marTop w:val="0"/>
      <w:marBottom w:val="0"/>
      <w:divBdr>
        <w:top w:val="none" w:sz="0" w:space="0" w:color="auto"/>
        <w:left w:val="none" w:sz="0" w:space="0" w:color="auto"/>
        <w:bottom w:val="none" w:sz="0" w:space="0" w:color="auto"/>
        <w:right w:val="none" w:sz="0" w:space="0" w:color="auto"/>
      </w:divBdr>
      <w:divsChild>
        <w:div w:id="1283727869">
          <w:marLeft w:val="0"/>
          <w:marRight w:val="0"/>
          <w:marTop w:val="0"/>
          <w:marBottom w:val="0"/>
          <w:divBdr>
            <w:top w:val="none" w:sz="0" w:space="0" w:color="auto"/>
            <w:left w:val="none" w:sz="0" w:space="0" w:color="auto"/>
            <w:bottom w:val="none" w:sz="0" w:space="0" w:color="auto"/>
            <w:right w:val="none" w:sz="0" w:space="0" w:color="auto"/>
          </w:divBdr>
        </w:div>
      </w:divsChild>
    </w:div>
    <w:div w:id="1903175500">
      <w:bodyDiv w:val="1"/>
      <w:marLeft w:val="0"/>
      <w:marRight w:val="0"/>
      <w:marTop w:val="0"/>
      <w:marBottom w:val="0"/>
      <w:divBdr>
        <w:top w:val="none" w:sz="0" w:space="0" w:color="auto"/>
        <w:left w:val="none" w:sz="0" w:space="0" w:color="auto"/>
        <w:bottom w:val="none" w:sz="0" w:space="0" w:color="auto"/>
        <w:right w:val="none" w:sz="0" w:space="0" w:color="auto"/>
      </w:divBdr>
      <w:divsChild>
        <w:div w:id="333384207">
          <w:marLeft w:val="0"/>
          <w:marRight w:val="0"/>
          <w:marTop w:val="0"/>
          <w:marBottom w:val="0"/>
          <w:divBdr>
            <w:top w:val="none" w:sz="0" w:space="0" w:color="auto"/>
            <w:left w:val="none" w:sz="0" w:space="0" w:color="auto"/>
            <w:bottom w:val="none" w:sz="0" w:space="0" w:color="auto"/>
            <w:right w:val="none" w:sz="0" w:space="0" w:color="auto"/>
          </w:divBdr>
        </w:div>
      </w:divsChild>
    </w:div>
    <w:div w:id="2063602315">
      <w:bodyDiv w:val="1"/>
      <w:marLeft w:val="0"/>
      <w:marRight w:val="0"/>
      <w:marTop w:val="0"/>
      <w:marBottom w:val="0"/>
      <w:divBdr>
        <w:top w:val="none" w:sz="0" w:space="0" w:color="auto"/>
        <w:left w:val="none" w:sz="0" w:space="0" w:color="auto"/>
        <w:bottom w:val="none" w:sz="0" w:space="0" w:color="auto"/>
        <w:right w:val="none" w:sz="0" w:space="0" w:color="auto"/>
      </w:divBdr>
      <w:divsChild>
        <w:div w:id="1417167900">
          <w:marLeft w:val="0"/>
          <w:marRight w:val="0"/>
          <w:marTop w:val="0"/>
          <w:marBottom w:val="0"/>
          <w:divBdr>
            <w:top w:val="none" w:sz="0" w:space="0" w:color="auto"/>
            <w:left w:val="none" w:sz="0" w:space="0" w:color="auto"/>
            <w:bottom w:val="none" w:sz="0" w:space="0" w:color="auto"/>
            <w:right w:val="none" w:sz="0" w:space="0" w:color="auto"/>
          </w:divBdr>
        </w:div>
      </w:divsChild>
    </w:div>
    <w:div w:id="2084177230">
      <w:bodyDiv w:val="1"/>
      <w:marLeft w:val="0"/>
      <w:marRight w:val="0"/>
      <w:marTop w:val="0"/>
      <w:marBottom w:val="0"/>
      <w:divBdr>
        <w:top w:val="none" w:sz="0" w:space="0" w:color="auto"/>
        <w:left w:val="none" w:sz="0" w:space="0" w:color="auto"/>
        <w:bottom w:val="none" w:sz="0" w:space="0" w:color="auto"/>
        <w:right w:val="none" w:sz="0" w:space="0" w:color="auto"/>
      </w:divBdr>
      <w:divsChild>
        <w:div w:id="1653556015">
          <w:marLeft w:val="0"/>
          <w:marRight w:val="0"/>
          <w:marTop w:val="0"/>
          <w:marBottom w:val="0"/>
          <w:divBdr>
            <w:top w:val="none" w:sz="0" w:space="0" w:color="auto"/>
            <w:left w:val="none" w:sz="0" w:space="0" w:color="auto"/>
            <w:bottom w:val="none" w:sz="0" w:space="0" w:color="auto"/>
            <w:right w:val="none" w:sz="0" w:space="0" w:color="auto"/>
          </w:divBdr>
        </w:div>
      </w:divsChild>
    </w:div>
    <w:div w:id="2119446451">
      <w:bodyDiv w:val="1"/>
      <w:marLeft w:val="0"/>
      <w:marRight w:val="0"/>
      <w:marTop w:val="0"/>
      <w:marBottom w:val="0"/>
      <w:divBdr>
        <w:top w:val="none" w:sz="0" w:space="0" w:color="auto"/>
        <w:left w:val="none" w:sz="0" w:space="0" w:color="auto"/>
        <w:bottom w:val="none" w:sz="0" w:space="0" w:color="auto"/>
        <w:right w:val="none" w:sz="0" w:space="0" w:color="auto"/>
      </w:divBdr>
      <w:divsChild>
        <w:div w:id="603221970">
          <w:marLeft w:val="0"/>
          <w:marRight w:val="0"/>
          <w:marTop w:val="0"/>
          <w:marBottom w:val="0"/>
          <w:divBdr>
            <w:top w:val="none" w:sz="0" w:space="0" w:color="auto"/>
            <w:left w:val="none" w:sz="0" w:space="0" w:color="auto"/>
            <w:bottom w:val="none" w:sz="0" w:space="0" w:color="auto"/>
            <w:right w:val="none" w:sz="0" w:space="0" w:color="auto"/>
          </w:divBdr>
          <w:divsChild>
            <w:div w:id="617108705">
              <w:marLeft w:val="0"/>
              <w:marRight w:val="0"/>
              <w:marTop w:val="0"/>
              <w:marBottom w:val="0"/>
              <w:divBdr>
                <w:top w:val="none" w:sz="0" w:space="0" w:color="auto"/>
                <w:left w:val="none" w:sz="0" w:space="0" w:color="auto"/>
                <w:bottom w:val="none" w:sz="0" w:space="0" w:color="auto"/>
                <w:right w:val="none" w:sz="0" w:space="0" w:color="auto"/>
              </w:divBdr>
              <w:divsChild>
                <w:div w:id="2107996082">
                  <w:marLeft w:val="0"/>
                  <w:marRight w:val="0"/>
                  <w:marTop w:val="0"/>
                  <w:marBottom w:val="0"/>
                  <w:divBdr>
                    <w:top w:val="none" w:sz="0" w:space="0" w:color="auto"/>
                    <w:left w:val="none" w:sz="0" w:space="0" w:color="auto"/>
                    <w:bottom w:val="none" w:sz="0" w:space="0" w:color="auto"/>
                    <w:right w:val="none" w:sz="0" w:space="0" w:color="auto"/>
                  </w:divBdr>
                  <w:divsChild>
                    <w:div w:id="923103109">
                      <w:marLeft w:val="0"/>
                      <w:marRight w:val="0"/>
                      <w:marTop w:val="0"/>
                      <w:marBottom w:val="0"/>
                      <w:divBdr>
                        <w:top w:val="none" w:sz="0" w:space="0" w:color="auto"/>
                        <w:left w:val="none" w:sz="0" w:space="0" w:color="auto"/>
                        <w:bottom w:val="none" w:sz="0" w:space="0" w:color="auto"/>
                        <w:right w:val="none" w:sz="0" w:space="0" w:color="auto"/>
                      </w:divBdr>
                      <w:divsChild>
                        <w:div w:id="1299802871">
                          <w:marLeft w:val="0"/>
                          <w:marRight w:val="0"/>
                          <w:marTop w:val="0"/>
                          <w:marBottom w:val="0"/>
                          <w:divBdr>
                            <w:top w:val="none" w:sz="0" w:space="0" w:color="auto"/>
                            <w:left w:val="none" w:sz="0" w:space="0" w:color="auto"/>
                            <w:bottom w:val="none" w:sz="0" w:space="0" w:color="auto"/>
                            <w:right w:val="none" w:sz="0" w:space="0" w:color="auto"/>
                          </w:divBdr>
                          <w:divsChild>
                            <w:div w:id="969479485">
                              <w:marLeft w:val="0"/>
                              <w:marRight w:val="0"/>
                              <w:marTop w:val="0"/>
                              <w:marBottom w:val="0"/>
                              <w:divBdr>
                                <w:top w:val="none" w:sz="0" w:space="0" w:color="auto"/>
                                <w:left w:val="none" w:sz="0" w:space="0" w:color="auto"/>
                                <w:bottom w:val="none" w:sz="0" w:space="0" w:color="auto"/>
                                <w:right w:val="none" w:sz="0" w:space="0" w:color="auto"/>
                              </w:divBdr>
                              <w:divsChild>
                                <w:div w:id="537743988">
                                  <w:marLeft w:val="0"/>
                                  <w:marRight w:val="0"/>
                                  <w:marTop w:val="0"/>
                                  <w:marBottom w:val="0"/>
                                  <w:divBdr>
                                    <w:top w:val="none" w:sz="0" w:space="0" w:color="auto"/>
                                    <w:left w:val="none" w:sz="0" w:space="0" w:color="auto"/>
                                    <w:bottom w:val="none" w:sz="0" w:space="0" w:color="auto"/>
                                    <w:right w:val="none" w:sz="0" w:space="0" w:color="auto"/>
                                  </w:divBdr>
                                  <w:divsChild>
                                    <w:div w:id="1268735067">
                                      <w:marLeft w:val="0"/>
                                      <w:marRight w:val="0"/>
                                      <w:marTop w:val="0"/>
                                      <w:marBottom w:val="0"/>
                                      <w:divBdr>
                                        <w:top w:val="none" w:sz="0" w:space="0" w:color="auto"/>
                                        <w:left w:val="none" w:sz="0" w:space="0" w:color="auto"/>
                                        <w:bottom w:val="none" w:sz="0" w:space="0" w:color="auto"/>
                                        <w:right w:val="none" w:sz="0" w:space="0" w:color="auto"/>
                                      </w:divBdr>
                                      <w:divsChild>
                                        <w:div w:id="2066951683">
                                          <w:marLeft w:val="0"/>
                                          <w:marRight w:val="0"/>
                                          <w:marTop w:val="0"/>
                                          <w:marBottom w:val="0"/>
                                          <w:divBdr>
                                            <w:top w:val="none" w:sz="0" w:space="0" w:color="auto"/>
                                            <w:left w:val="none" w:sz="0" w:space="0" w:color="auto"/>
                                            <w:bottom w:val="none" w:sz="0" w:space="0" w:color="auto"/>
                                            <w:right w:val="none" w:sz="0" w:space="0" w:color="auto"/>
                                          </w:divBdr>
                                          <w:divsChild>
                                            <w:div w:id="528686559">
                                              <w:marLeft w:val="0"/>
                                              <w:marRight w:val="0"/>
                                              <w:marTop w:val="0"/>
                                              <w:marBottom w:val="0"/>
                                              <w:divBdr>
                                                <w:top w:val="none" w:sz="0" w:space="0" w:color="auto"/>
                                                <w:left w:val="none" w:sz="0" w:space="0" w:color="auto"/>
                                                <w:bottom w:val="none" w:sz="0" w:space="0" w:color="auto"/>
                                                <w:right w:val="none" w:sz="0" w:space="0" w:color="auto"/>
                                              </w:divBdr>
                                              <w:divsChild>
                                                <w:div w:id="890384892">
                                                  <w:marLeft w:val="0"/>
                                                  <w:marRight w:val="0"/>
                                                  <w:marTop w:val="0"/>
                                                  <w:marBottom w:val="0"/>
                                                  <w:divBdr>
                                                    <w:top w:val="none" w:sz="0" w:space="0" w:color="auto"/>
                                                    <w:left w:val="none" w:sz="0" w:space="0" w:color="auto"/>
                                                    <w:bottom w:val="none" w:sz="0" w:space="0" w:color="auto"/>
                                                    <w:right w:val="none" w:sz="0" w:space="0" w:color="auto"/>
                                                  </w:divBdr>
                                                  <w:divsChild>
                                                    <w:div w:id="5551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6191">
              <w:marLeft w:val="0"/>
              <w:marRight w:val="0"/>
              <w:marTop w:val="0"/>
              <w:marBottom w:val="0"/>
              <w:divBdr>
                <w:top w:val="none" w:sz="0" w:space="0" w:color="auto"/>
                <w:left w:val="none" w:sz="0" w:space="0" w:color="auto"/>
                <w:bottom w:val="none" w:sz="0" w:space="0" w:color="auto"/>
                <w:right w:val="none" w:sz="0" w:space="0" w:color="auto"/>
              </w:divBdr>
              <w:divsChild>
                <w:div w:id="722019637">
                  <w:marLeft w:val="0"/>
                  <w:marRight w:val="0"/>
                  <w:marTop w:val="0"/>
                  <w:marBottom w:val="0"/>
                  <w:divBdr>
                    <w:top w:val="none" w:sz="0" w:space="0" w:color="auto"/>
                    <w:left w:val="none" w:sz="0" w:space="0" w:color="auto"/>
                    <w:bottom w:val="none" w:sz="0" w:space="0" w:color="auto"/>
                    <w:right w:val="none" w:sz="0" w:space="0" w:color="auto"/>
                  </w:divBdr>
                  <w:divsChild>
                    <w:div w:id="619462194">
                      <w:marLeft w:val="0"/>
                      <w:marRight w:val="0"/>
                      <w:marTop w:val="0"/>
                      <w:marBottom w:val="0"/>
                      <w:divBdr>
                        <w:top w:val="none" w:sz="0" w:space="0" w:color="auto"/>
                        <w:left w:val="none" w:sz="0" w:space="0" w:color="auto"/>
                        <w:bottom w:val="none" w:sz="0" w:space="0" w:color="auto"/>
                        <w:right w:val="none" w:sz="0" w:space="0" w:color="auto"/>
                      </w:divBdr>
                      <w:divsChild>
                        <w:div w:id="247616716">
                          <w:marLeft w:val="0"/>
                          <w:marRight w:val="0"/>
                          <w:marTop w:val="0"/>
                          <w:marBottom w:val="0"/>
                          <w:divBdr>
                            <w:top w:val="none" w:sz="0" w:space="0" w:color="auto"/>
                            <w:left w:val="none" w:sz="0" w:space="0" w:color="auto"/>
                            <w:bottom w:val="none" w:sz="0" w:space="0" w:color="auto"/>
                            <w:right w:val="none" w:sz="0" w:space="0" w:color="auto"/>
                          </w:divBdr>
                          <w:divsChild>
                            <w:div w:id="1746297920">
                              <w:marLeft w:val="0"/>
                              <w:marRight w:val="0"/>
                              <w:marTop w:val="0"/>
                              <w:marBottom w:val="0"/>
                              <w:divBdr>
                                <w:top w:val="none" w:sz="0" w:space="0" w:color="auto"/>
                                <w:left w:val="none" w:sz="0" w:space="0" w:color="auto"/>
                                <w:bottom w:val="none" w:sz="0" w:space="0" w:color="auto"/>
                                <w:right w:val="none" w:sz="0" w:space="0" w:color="auto"/>
                              </w:divBdr>
                              <w:divsChild>
                                <w:div w:id="156907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0441269">
      <w:bodyDiv w:val="1"/>
      <w:marLeft w:val="0"/>
      <w:marRight w:val="0"/>
      <w:marTop w:val="0"/>
      <w:marBottom w:val="0"/>
      <w:divBdr>
        <w:top w:val="none" w:sz="0" w:space="0" w:color="auto"/>
        <w:left w:val="none" w:sz="0" w:space="0" w:color="auto"/>
        <w:bottom w:val="none" w:sz="0" w:space="0" w:color="auto"/>
        <w:right w:val="none" w:sz="0" w:space="0" w:color="auto"/>
      </w:divBdr>
      <w:divsChild>
        <w:div w:id="1422220224">
          <w:marLeft w:val="0"/>
          <w:marRight w:val="0"/>
          <w:marTop w:val="0"/>
          <w:marBottom w:val="0"/>
          <w:divBdr>
            <w:top w:val="none" w:sz="0" w:space="0" w:color="auto"/>
            <w:left w:val="none" w:sz="0" w:space="0" w:color="auto"/>
            <w:bottom w:val="none" w:sz="0" w:space="0" w:color="auto"/>
            <w:right w:val="none" w:sz="0" w:space="0" w:color="auto"/>
          </w:divBdr>
        </w:div>
      </w:divsChild>
    </w:div>
    <w:div w:id="214500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tel:01827892913" TargetMode="External"/><Relationship Id="rId117" Type="http://schemas.openxmlformats.org/officeDocument/2006/relationships/footer" Target="footer1.xml"/><Relationship Id="rId21" Type="http://schemas.openxmlformats.org/officeDocument/2006/relationships/hyperlink" Target="mailto:haynes.e@welearn365.com" TargetMode="External"/><Relationship Id="rId42" Type="http://schemas.openxmlformats.org/officeDocument/2006/relationships/hyperlink" Target="mailto:McGroarty.S1@welearn365.com" TargetMode="External"/><Relationship Id="rId47" Type="http://schemas.openxmlformats.org/officeDocument/2006/relationships/hyperlink" Target="mailto:counihan.l@welearn365.com" TargetMode="External"/><Relationship Id="rId63" Type="http://schemas.openxmlformats.org/officeDocument/2006/relationships/hyperlink" Target="mailto:kaur.s@kingswayprimaryschool.org" TargetMode="External"/><Relationship Id="rId68" Type="http://schemas.openxmlformats.org/officeDocument/2006/relationships/hyperlink" Target="mailto:finch.S@kingswayprimaryschool.org" TargetMode="External"/><Relationship Id="rId84" Type="http://schemas.openxmlformats.org/officeDocument/2006/relationships/hyperlink" Target="mailto:chisholm.l@welearn365.com" TargetMode="External"/><Relationship Id="rId89" Type="http://schemas.openxmlformats.org/officeDocument/2006/relationships/hyperlink" Target="mailto:kennedy.k@welearn365.com" TargetMode="External"/><Relationship Id="rId112" Type="http://schemas.openxmlformats.org/officeDocument/2006/relationships/hyperlink" Target="mailto:admin5207@we-learn.com*" TargetMode="External"/><Relationship Id="rId16" Type="http://schemas.openxmlformats.org/officeDocument/2006/relationships/image" Target="media/image2.png"/><Relationship Id="rId107" Type="http://schemas.openxmlformats.org/officeDocument/2006/relationships/hyperlink" Target="mailto:lambert.t@welearn365.com" TargetMode="External"/><Relationship Id="rId11" Type="http://schemas.openxmlformats.org/officeDocument/2006/relationships/diagramQuickStyle" Target="diagrams/quickStyle1.xml"/><Relationship Id="rId32" Type="http://schemas.openxmlformats.org/officeDocument/2006/relationships/hyperlink" Target="mailto:horlor.n@welearn365.com" TargetMode="External"/><Relationship Id="rId37" Type="http://schemas.openxmlformats.org/officeDocument/2006/relationships/hyperlink" Target="mailto:horlor.n@welearn365.com" TargetMode="External"/><Relationship Id="rId53" Type="http://schemas.openxmlformats.org/officeDocument/2006/relationships/hyperlink" Target="mailto:cowcher.a@welearn365.com" TargetMode="External"/><Relationship Id="rId58" Type="http://schemas.openxmlformats.org/officeDocument/2006/relationships/hyperlink" Target="mailto:moses.b@welearn365.com" TargetMode="External"/><Relationship Id="rId74" Type="http://schemas.openxmlformats.org/officeDocument/2006/relationships/hyperlink" Target="mailto:j.grigg@thepolesworthschool.com" TargetMode="External"/><Relationship Id="rId79" Type="http://schemas.openxmlformats.org/officeDocument/2006/relationships/hyperlink" Target="mailto:o.ford@thepolesworthschool.com" TargetMode="External"/><Relationship Id="rId102" Type="http://schemas.openxmlformats.org/officeDocument/2006/relationships/hyperlink" Target="mailto:head5207@welearn365.com" TargetMode="External"/><Relationship Id="rId5" Type="http://schemas.openxmlformats.org/officeDocument/2006/relationships/webSettings" Target="webSettings.xml"/><Relationship Id="rId90" Type="http://schemas.openxmlformats.org/officeDocument/2006/relationships/hyperlink" Target="mailto:llewellyn.k@welearn365.com" TargetMode="External"/><Relationship Id="rId95" Type="http://schemas.openxmlformats.org/officeDocument/2006/relationships/hyperlink" Target="mailto:cross.m2@welearn365.com" TargetMode="External"/><Relationship Id="rId22" Type="http://schemas.openxmlformats.org/officeDocument/2006/relationships/hyperlink" Target="mailto:haynes.e@welearn365.com" TargetMode="External"/><Relationship Id="rId27" Type="http://schemas.openxmlformats.org/officeDocument/2006/relationships/hyperlink" Target="mailto:haynes.e@welearn365.com" TargetMode="External"/><Relationship Id="rId43" Type="http://schemas.openxmlformats.org/officeDocument/2006/relationships/hyperlink" Target="mailto:McGroarty.S1@welearn365.com" TargetMode="External"/><Relationship Id="rId48" Type="http://schemas.openxmlformats.org/officeDocument/2006/relationships/hyperlink" Target="mailto:clarke.k10@welearn365.com" TargetMode="External"/><Relationship Id="rId64" Type="http://schemas.openxmlformats.org/officeDocument/2006/relationships/hyperlink" Target="mailto:bass.s@kingswayprimaryschool.org" TargetMode="External"/><Relationship Id="rId69" Type="http://schemas.openxmlformats.org/officeDocument/2006/relationships/hyperlink" Target="mailto:fance.d@kingswayprimaryschool.org" TargetMode="External"/><Relationship Id="rId113" Type="http://schemas.openxmlformats.org/officeDocument/2006/relationships/hyperlink" Target="mailto:admin5207@we-learn.com*" TargetMode="External"/><Relationship Id="rId118" Type="http://schemas.openxmlformats.org/officeDocument/2006/relationships/fontTable" Target="fontTable.xml"/><Relationship Id="rId80" Type="http://schemas.openxmlformats.org/officeDocument/2006/relationships/hyperlink" Target="mailto:j.collinson@thepolesworthschoolgov.org" TargetMode="External"/><Relationship Id="rId85" Type="http://schemas.openxmlformats.org/officeDocument/2006/relationships/hyperlink" Target="mailto:parton.t@welearn365.com" TargetMode="External"/><Relationship Id="rId12" Type="http://schemas.openxmlformats.org/officeDocument/2006/relationships/diagramColors" Target="diagrams/colors1.xml"/><Relationship Id="rId17" Type="http://schemas.openxmlformats.org/officeDocument/2006/relationships/hyperlink" Target="mailto:lado@warwickshire.gov.uk" TargetMode="External"/><Relationship Id="rId33" Type="http://schemas.openxmlformats.org/officeDocument/2006/relationships/hyperlink" Target="mailto:fletcher.r1@welearn365.com" TargetMode="External"/><Relationship Id="rId38" Type="http://schemas.openxmlformats.org/officeDocument/2006/relationships/hyperlink" Target="mailto:orton.n@welearn365.com" TargetMode="External"/><Relationship Id="rId59" Type="http://schemas.openxmlformats.org/officeDocument/2006/relationships/hyperlink" Target="mailto:stacey.j2@welearn365.com" TargetMode="External"/><Relationship Id="rId103" Type="http://schemas.openxmlformats.org/officeDocument/2006/relationships/hyperlink" Target="mailto:admin5207@we-learn.com*" TargetMode="External"/><Relationship Id="rId108" Type="http://schemas.openxmlformats.org/officeDocument/2006/relationships/hyperlink" Target="mailto:hancox.i3@welearn365.com" TargetMode="External"/><Relationship Id="rId54" Type="http://schemas.openxmlformats.org/officeDocument/2006/relationships/hyperlink" Target="mailto:cowcher.a@welearn365.com" TargetMode="External"/><Relationship Id="rId70" Type="http://schemas.openxmlformats.org/officeDocument/2006/relationships/hyperlink" Target="mailto:clarke.c@kingswayprimaryschool.org" TargetMode="External"/><Relationship Id="rId75" Type="http://schemas.openxmlformats.org/officeDocument/2006/relationships/hyperlink" Target="mailto:j.grigg@thepolesworthschool.com" TargetMode="External"/><Relationship Id="rId91" Type="http://schemas.openxmlformats.org/officeDocument/2006/relationships/hyperlink" Target="tel:01789" TargetMode="External"/><Relationship Id="rId96" Type="http://schemas.openxmlformats.org/officeDocument/2006/relationships/hyperlink" Target="mailto:counihan.l@welearn365.com"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haynes.e@welearn365.com" TargetMode="External"/><Relationship Id="rId28" Type="http://schemas.openxmlformats.org/officeDocument/2006/relationships/hyperlink" Target="mailto:webb.e@welearn365.com" TargetMode="External"/><Relationship Id="rId49" Type="http://schemas.openxmlformats.org/officeDocument/2006/relationships/hyperlink" Target="mailto:eades.m@welearn365.com" TargetMode="External"/><Relationship Id="rId114" Type="http://schemas.openxmlformats.org/officeDocument/2006/relationships/image" Target="media/image3.jpeg"/><Relationship Id="rId119" Type="http://schemas.openxmlformats.org/officeDocument/2006/relationships/theme" Target="theme/theme1.xml"/><Relationship Id="rId44" Type="http://schemas.openxmlformats.org/officeDocument/2006/relationships/hyperlink" Target="mailto:cross.m2@welearn365.com" TargetMode="External"/><Relationship Id="rId60" Type="http://schemas.openxmlformats.org/officeDocument/2006/relationships/hyperlink" Target="mailto:hartshorn.s@kingswayprimaryschool.org" TargetMode="External"/><Relationship Id="rId65" Type="http://schemas.openxmlformats.org/officeDocument/2006/relationships/hyperlink" Target="mailto:chambers.c@kingswayprimaryschool.org" TargetMode="External"/><Relationship Id="rId81" Type="http://schemas.openxmlformats.org/officeDocument/2006/relationships/hyperlink" Target="mailto:a.ladkin@thepolesworthschool.com" TargetMode="External"/><Relationship Id="rId86" Type="http://schemas.openxmlformats.org/officeDocument/2006/relationships/hyperlink" Target="mailto:white.g1@welearn365.com" TargetMode="External"/><Relationship Id="rId4" Type="http://schemas.openxmlformats.org/officeDocument/2006/relationships/settings" Target="settings.xml"/><Relationship Id="rId9" Type="http://schemas.openxmlformats.org/officeDocument/2006/relationships/diagramData" Target="diagrams/data1.xml"/><Relationship Id="rId13" Type="http://schemas.microsoft.com/office/2007/relationships/diagramDrawing" Target="diagrams/drawing1.xml"/><Relationship Id="rId18" Type="http://schemas.openxmlformats.org/officeDocument/2006/relationships/hyperlink" Target="mailto:coleman.n2@welearn365.com" TargetMode="External"/><Relationship Id="rId39" Type="http://schemas.openxmlformats.org/officeDocument/2006/relationships/hyperlink" Target="mailto:orton.n@welearn365.com" TargetMode="External"/><Relationship Id="rId109" Type="http://schemas.openxmlformats.org/officeDocument/2006/relationships/hyperlink" Target="mailto:head5207@welearn365.com" TargetMode="External"/><Relationship Id="rId34" Type="http://schemas.openxmlformats.org/officeDocument/2006/relationships/hyperlink" Target="mailto:orton.n@welearn365.com" TargetMode="External"/><Relationship Id="rId50" Type="http://schemas.openxmlformats.org/officeDocument/2006/relationships/hyperlink" Target="mailto:head2056@welearn365.com" TargetMode="External"/><Relationship Id="rId55" Type="http://schemas.openxmlformats.org/officeDocument/2006/relationships/hyperlink" Target="mailto:ribbands.a2@welearn365.com" TargetMode="External"/><Relationship Id="rId76" Type="http://schemas.openxmlformats.org/officeDocument/2006/relationships/hyperlink" Target="mailto:d.pickett@thepolesworthschool.com" TargetMode="External"/><Relationship Id="rId97" Type="http://schemas.openxmlformats.org/officeDocument/2006/relationships/hyperlink" Target="mailto:smith.J1@welearn365.com" TargetMode="External"/><Relationship Id="rId104" Type="http://schemas.openxmlformats.org/officeDocument/2006/relationships/hyperlink" Target="mailto:barlow.s1@welearn365.com" TargetMode="External"/><Relationship Id="rId120" Type="http://schemas.openxmlformats.org/officeDocument/2006/relationships/customXml" Target="../customXml/item2.xml"/><Relationship Id="rId7" Type="http://schemas.openxmlformats.org/officeDocument/2006/relationships/endnotes" Target="endnotes.xml"/><Relationship Id="rId71" Type="http://schemas.openxmlformats.org/officeDocument/2006/relationships/hyperlink" Target="mailto:m.favell@thepolesworthschool.com" TargetMode="External"/><Relationship Id="rId92" Type="http://schemas.openxmlformats.org/officeDocument/2006/relationships/hyperlink" Target="mailto:cross.m2@welearn365.com" TargetMode="External"/><Relationship Id="rId2" Type="http://schemas.openxmlformats.org/officeDocument/2006/relationships/numbering" Target="numbering.xml"/><Relationship Id="rId29" Type="http://schemas.openxmlformats.org/officeDocument/2006/relationships/hyperlink" Target="mailto:woodall.l@welearn365.com" TargetMode="External"/><Relationship Id="rId24" Type="http://schemas.openxmlformats.org/officeDocument/2006/relationships/hyperlink" Target="mailto:webb.e@welearn365.com" TargetMode="External"/><Relationship Id="rId40" Type="http://schemas.openxmlformats.org/officeDocument/2006/relationships/hyperlink" Target="mailto:orton.n@welearn365.com" TargetMode="External"/><Relationship Id="rId45" Type="http://schemas.openxmlformats.org/officeDocument/2006/relationships/hyperlink" Target="mailto:counihan.l@welearn365.com" TargetMode="External"/><Relationship Id="rId66" Type="http://schemas.openxmlformats.org/officeDocument/2006/relationships/hyperlink" Target="mailto:mcloughlin.s@kingswayprimaryschool.org" TargetMode="External"/><Relationship Id="rId87" Type="http://schemas.openxmlformats.org/officeDocument/2006/relationships/hyperlink" Target="mailto:head2042@welearn365.com" TargetMode="External"/><Relationship Id="rId110" Type="http://schemas.openxmlformats.org/officeDocument/2006/relationships/hyperlink" Target="mailto:khaira.s1@welearn365.com" TargetMode="External"/><Relationship Id="rId115" Type="http://schemas.openxmlformats.org/officeDocument/2006/relationships/image" Target="media/image4.png"/><Relationship Id="rId61" Type="http://schemas.openxmlformats.org/officeDocument/2006/relationships/hyperlink" Target="mailto:hartshorn.s@kingswayprimaryschool.org" TargetMode="External"/><Relationship Id="rId82" Type="http://schemas.openxmlformats.org/officeDocument/2006/relationships/hyperlink" Target="mailto:head2042@welearn365.com" TargetMode="External"/><Relationship Id="rId19" Type="http://schemas.openxmlformats.org/officeDocument/2006/relationships/hyperlink" Target="mailto:webb.e@welearn365.com" TargetMode="External"/><Relationship Id="rId14" Type="http://schemas.openxmlformats.org/officeDocument/2006/relationships/hyperlink" Target="https://www.npcc.police.uk/SysSiteAssets/media/downloads/publications/publications-log/2020/when-to-call-the-police--guidance-for-schools-and-colleges.pdf" TargetMode="External"/><Relationship Id="rId30" Type="http://schemas.openxmlformats.org/officeDocument/2006/relationships/hyperlink" Target="mailto:head.j@welearn365.com" TargetMode="External"/><Relationship Id="rId35" Type="http://schemas.openxmlformats.org/officeDocument/2006/relationships/hyperlink" Target="mailto:orton.n@welearn365.com" TargetMode="External"/><Relationship Id="rId56" Type="http://schemas.openxmlformats.org/officeDocument/2006/relationships/hyperlink" Target="mailto:head2056@welearn365.com" TargetMode="External"/><Relationship Id="rId77" Type="http://schemas.openxmlformats.org/officeDocument/2006/relationships/hyperlink" Target="mailto:d.williams@thepolesworthschool.com" TargetMode="External"/><Relationship Id="rId100" Type="http://schemas.openxmlformats.org/officeDocument/2006/relationships/hyperlink" Target="mailto:eades.m@welearn365.com" TargetMode="External"/><Relationship Id="rId105" Type="http://schemas.openxmlformats.org/officeDocument/2006/relationships/hyperlink" Target="mailto:lyons.n1@welearn365.com" TargetMode="External"/><Relationship Id="rId8" Type="http://schemas.openxmlformats.org/officeDocument/2006/relationships/image" Target="media/image1.png"/><Relationship Id="rId51" Type="http://schemas.openxmlformats.org/officeDocument/2006/relationships/hyperlink" Target="mailto:head2056@welearn365.com" TargetMode="External"/><Relationship Id="rId72" Type="http://schemas.openxmlformats.org/officeDocument/2006/relationships/hyperlink" Target="mailto:o.ford@thepolesworthschool.com" TargetMode="External"/><Relationship Id="rId93" Type="http://schemas.openxmlformats.org/officeDocument/2006/relationships/hyperlink" Target="mailto:Smith.J1@welearn365.com" TargetMode="External"/><Relationship Id="rId98" Type="http://schemas.openxmlformats.org/officeDocument/2006/relationships/hyperlink" Target="mailto:counihan.l@welearn365.com" TargetMode="External"/><Relationship Id="rId121" Type="http://schemas.openxmlformats.org/officeDocument/2006/relationships/customXml" Target="../customXml/item3.xml"/><Relationship Id="rId3" Type="http://schemas.openxmlformats.org/officeDocument/2006/relationships/styles" Target="styles.xml"/><Relationship Id="rId25" Type="http://schemas.openxmlformats.org/officeDocument/2006/relationships/hyperlink" Target="mailto:haynes.e@welearn365.com" TargetMode="External"/><Relationship Id="rId46" Type="http://schemas.openxmlformats.org/officeDocument/2006/relationships/hyperlink" Target="mailto:cross.m2@welearn365.com" TargetMode="External"/><Relationship Id="rId67" Type="http://schemas.openxmlformats.org/officeDocument/2006/relationships/hyperlink" Target="mailto:kaur.s@kingswayprimaryschool.org" TargetMode="External"/><Relationship Id="rId116" Type="http://schemas.openxmlformats.org/officeDocument/2006/relationships/image" Target="media/image5.png"/><Relationship Id="rId20" Type="http://schemas.openxmlformats.org/officeDocument/2006/relationships/hyperlink" Target="mailto:coleman.n2@welearn365.com" TargetMode="External"/><Relationship Id="rId41" Type="http://schemas.openxmlformats.org/officeDocument/2006/relationships/hyperlink" Target="mailto:cross.m2@welearn365.com" TargetMode="External"/><Relationship Id="rId62" Type="http://schemas.openxmlformats.org/officeDocument/2006/relationships/hyperlink" Target="mailto:dunne.j@kingswayprimaryschool.org" TargetMode="External"/><Relationship Id="rId83" Type="http://schemas.openxmlformats.org/officeDocument/2006/relationships/hyperlink" Target="mailto:head2042@welearn365.com" TargetMode="External"/><Relationship Id="rId88" Type="http://schemas.openxmlformats.org/officeDocument/2006/relationships/hyperlink" Target="mailto:head2042@welearn365.com" TargetMode="External"/><Relationship Id="rId111" Type="http://schemas.openxmlformats.org/officeDocument/2006/relationships/hyperlink" Target="mailto:admin5207@we-learn.com*" TargetMode="External"/><Relationship Id="rId15" Type="http://schemas.openxmlformats.org/officeDocument/2006/relationships/hyperlink" Target="https://www.safeguardingwarwickshire.co.uk/2025/08/12/wscp-practitioner-escalation-policy/" TargetMode="External"/><Relationship Id="rId36" Type="http://schemas.openxmlformats.org/officeDocument/2006/relationships/hyperlink" Target="mailto:orton.n@welearn365.com" TargetMode="External"/><Relationship Id="rId57" Type="http://schemas.openxmlformats.org/officeDocument/2006/relationships/hyperlink" Target="mailto:cowcher.a@welearn365.com" TargetMode="External"/><Relationship Id="rId106" Type="http://schemas.openxmlformats.org/officeDocument/2006/relationships/hyperlink" Target="mailto:SBM5207@welearn365.com" TargetMode="External"/><Relationship Id="rId10" Type="http://schemas.openxmlformats.org/officeDocument/2006/relationships/diagramLayout" Target="diagrams/layout1.xml"/><Relationship Id="rId31" Type="http://schemas.openxmlformats.org/officeDocument/2006/relationships/hyperlink" Target="mailto:horlor.n@welearn365.com" TargetMode="External"/><Relationship Id="rId52" Type="http://schemas.openxmlformats.org/officeDocument/2006/relationships/hyperlink" Target="mailto:abernethy.k@welearn365.com" TargetMode="External"/><Relationship Id="rId73" Type="http://schemas.openxmlformats.org/officeDocument/2006/relationships/hyperlink" Target="mailto:john.white@thepolesworthschool.com" TargetMode="External"/><Relationship Id="rId78" Type="http://schemas.openxmlformats.org/officeDocument/2006/relationships/hyperlink" Target="mailto:john.white@thepolesworthschool.com" TargetMode="External"/><Relationship Id="rId94" Type="http://schemas.openxmlformats.org/officeDocument/2006/relationships/hyperlink" Target="mailto:Smith.J1@welearn365.com" TargetMode="External"/><Relationship Id="rId99" Type="http://schemas.openxmlformats.org/officeDocument/2006/relationships/hyperlink" Target="mailto:clarke.k10@welearn365.com" TargetMode="External"/><Relationship Id="rId101" Type="http://schemas.openxmlformats.org/officeDocument/2006/relationships/hyperlink" Target="mailto:head5207@welearn365.com" TargetMode="External"/><Relationship Id="rId122"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image" Target="media/image60.png"/><Relationship Id="rId1"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accent0_1#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8D35FF6-6027-4BA5-972E-2CDB937F2AC4}" type="doc">
      <dgm:prSet loTypeId="urn:microsoft.com/office/officeart/2005/8/layout/hProcess7#1" loCatId="list" qsTypeId="urn:microsoft.com/office/officeart/2005/8/quickstyle/simple1#1" qsCatId="simple" csTypeId="urn:microsoft.com/office/officeart/2005/8/colors/accent0_1#1" csCatId="mainScheme" phldr="1"/>
      <dgm:spPr/>
      <dgm:t>
        <a:bodyPr/>
        <a:lstStyle/>
        <a:p>
          <a:endParaRPr lang="en-US"/>
        </a:p>
      </dgm:t>
    </dgm:pt>
    <dgm:pt modelId="{B98CC24E-CA90-460E-8630-F5535C79C7C6}">
      <dgm:prSet phldrT="[Text]"/>
      <dgm:spPr/>
      <dgm:t>
        <a:bodyPr/>
        <a:lstStyle/>
        <a:p>
          <a:r>
            <a:rPr lang="en-US"/>
            <a:t>Step 1</a:t>
          </a:r>
        </a:p>
      </dgm:t>
    </dgm:pt>
    <dgm:pt modelId="{C890671C-872E-47EE-8B5B-3149D9F565DD}" type="parTrans" cxnId="{4DF81E07-06EF-492D-9ECA-368F99C6D44C}">
      <dgm:prSet/>
      <dgm:spPr/>
      <dgm:t>
        <a:bodyPr/>
        <a:lstStyle/>
        <a:p>
          <a:endParaRPr lang="en-US"/>
        </a:p>
      </dgm:t>
    </dgm:pt>
    <dgm:pt modelId="{F5C81B3C-B2A1-4DE2-862A-A964E9F12B04}" type="sibTrans" cxnId="{4DF81E07-06EF-492D-9ECA-368F99C6D44C}">
      <dgm:prSet/>
      <dgm:spPr/>
      <dgm:t>
        <a:bodyPr/>
        <a:lstStyle/>
        <a:p>
          <a:endParaRPr lang="en-US"/>
        </a:p>
      </dgm:t>
    </dgm:pt>
    <dgm:pt modelId="{F0947BC6-170D-4A42-9B26-23C663112667}">
      <dgm:prSet phldrT="[Text]"/>
      <dgm:spPr/>
      <dgm:t>
        <a:bodyPr/>
        <a:lstStyle/>
        <a:p>
          <a:r>
            <a:rPr lang="en-US"/>
            <a:t>Staff member is concerned about a child or receives a disclosure. </a:t>
          </a:r>
        </a:p>
      </dgm:t>
    </dgm:pt>
    <dgm:pt modelId="{216F9F3B-1069-4A4D-A5F9-72EB274097F8}" type="parTrans" cxnId="{5AAC1B36-A205-4B98-BA20-F3399CEF432F}">
      <dgm:prSet/>
      <dgm:spPr/>
      <dgm:t>
        <a:bodyPr/>
        <a:lstStyle/>
        <a:p>
          <a:endParaRPr lang="en-US"/>
        </a:p>
      </dgm:t>
    </dgm:pt>
    <dgm:pt modelId="{77619D51-29D6-48C9-8B8D-5DF6910D310C}" type="sibTrans" cxnId="{5AAC1B36-A205-4B98-BA20-F3399CEF432F}">
      <dgm:prSet/>
      <dgm:spPr/>
      <dgm:t>
        <a:bodyPr/>
        <a:lstStyle/>
        <a:p>
          <a:endParaRPr lang="en-US"/>
        </a:p>
      </dgm:t>
    </dgm:pt>
    <dgm:pt modelId="{F807F16A-F87C-459E-87A5-FE445D385A26}">
      <dgm:prSet phldrT="[Text]"/>
      <dgm:spPr/>
      <dgm:t>
        <a:bodyPr/>
        <a:lstStyle/>
        <a:p>
          <a:r>
            <a:rPr lang="en-US"/>
            <a:t>Step 2</a:t>
          </a:r>
        </a:p>
      </dgm:t>
    </dgm:pt>
    <dgm:pt modelId="{6AF2350B-2057-4D69-9556-3574868D46E2}" type="parTrans" cxnId="{069F780C-4E4A-4687-BBB9-FF35B86124C6}">
      <dgm:prSet/>
      <dgm:spPr/>
      <dgm:t>
        <a:bodyPr/>
        <a:lstStyle/>
        <a:p>
          <a:endParaRPr lang="en-US"/>
        </a:p>
      </dgm:t>
    </dgm:pt>
    <dgm:pt modelId="{3947B9B1-FD5D-4410-B1A7-CD8480952478}" type="sibTrans" cxnId="{069F780C-4E4A-4687-BBB9-FF35B86124C6}">
      <dgm:prSet/>
      <dgm:spPr/>
      <dgm:t>
        <a:bodyPr/>
        <a:lstStyle/>
        <a:p>
          <a:endParaRPr lang="en-US"/>
        </a:p>
      </dgm:t>
    </dgm:pt>
    <dgm:pt modelId="{4149CECB-BA75-42FF-BC25-C1621724C2E0}">
      <dgm:prSet phldrT="[Text]"/>
      <dgm:spPr/>
      <dgm:t>
        <a:bodyPr/>
        <a:lstStyle/>
        <a:p>
          <a:r>
            <a:rPr lang="en-US"/>
            <a:t>Staff member shares concern with the Designated Safeguarding Lead.</a:t>
          </a:r>
          <a:endParaRPr lang="en-US">
            <a:highlight>
              <a:srgbClr val="00FF00"/>
            </a:highlight>
          </a:endParaRPr>
        </a:p>
      </dgm:t>
    </dgm:pt>
    <dgm:pt modelId="{D23C89DE-F1AB-4A8F-8762-F3D2D768AEE3}" type="parTrans" cxnId="{ADD35F5B-5A48-454F-B4EF-DDAB2D53ED14}">
      <dgm:prSet/>
      <dgm:spPr/>
      <dgm:t>
        <a:bodyPr/>
        <a:lstStyle/>
        <a:p>
          <a:endParaRPr lang="en-US"/>
        </a:p>
      </dgm:t>
    </dgm:pt>
    <dgm:pt modelId="{C546B527-C9A1-4206-B65C-E993ED2A8D74}" type="sibTrans" cxnId="{ADD35F5B-5A48-454F-B4EF-DDAB2D53ED14}">
      <dgm:prSet/>
      <dgm:spPr/>
      <dgm:t>
        <a:bodyPr/>
        <a:lstStyle/>
        <a:p>
          <a:endParaRPr lang="en-US"/>
        </a:p>
      </dgm:t>
    </dgm:pt>
    <dgm:pt modelId="{C81319F6-5ACE-418C-9314-49118E0DF0D2}">
      <dgm:prSet phldrT="[Text]"/>
      <dgm:spPr/>
      <dgm:t>
        <a:bodyPr/>
        <a:lstStyle/>
        <a:p>
          <a:r>
            <a:rPr lang="en-US"/>
            <a:t>Step 3</a:t>
          </a:r>
        </a:p>
      </dgm:t>
    </dgm:pt>
    <dgm:pt modelId="{EFE2BD58-4DBB-4C00-8306-DF18EA0D56B4}" type="parTrans" cxnId="{F7FD7994-2118-4789-9A9D-020484C12003}">
      <dgm:prSet/>
      <dgm:spPr/>
      <dgm:t>
        <a:bodyPr/>
        <a:lstStyle/>
        <a:p>
          <a:endParaRPr lang="en-US"/>
        </a:p>
      </dgm:t>
    </dgm:pt>
    <dgm:pt modelId="{CD0EC5B1-7227-4AF3-B41E-3DF366475D13}" type="sibTrans" cxnId="{F7FD7994-2118-4789-9A9D-020484C12003}">
      <dgm:prSet/>
      <dgm:spPr/>
      <dgm:t>
        <a:bodyPr/>
        <a:lstStyle/>
        <a:p>
          <a:endParaRPr lang="en-US"/>
        </a:p>
      </dgm:t>
    </dgm:pt>
    <dgm:pt modelId="{7B45B99D-9E09-4C65-A45B-30E2C9FD22A6}">
      <dgm:prSet phldrT="[Text]"/>
      <dgm:spPr/>
      <dgm:t>
        <a:bodyPr/>
        <a:lstStyle/>
        <a:p>
          <a:r>
            <a:rPr lang="en-US"/>
            <a:t>DSL (or named deputy) considers the concern and takes appropriate action based on procedures issued by the Warwickshire Safeguarding Children Partnership. </a:t>
          </a:r>
        </a:p>
      </dgm:t>
    </dgm:pt>
    <dgm:pt modelId="{9BE3B8C6-3443-49D9-A463-73AA72F9BF5A}" type="parTrans" cxnId="{2BA33E7C-15DB-4936-B938-8D3BF09CDBFB}">
      <dgm:prSet/>
      <dgm:spPr/>
      <dgm:t>
        <a:bodyPr/>
        <a:lstStyle/>
        <a:p>
          <a:endParaRPr lang="en-US"/>
        </a:p>
      </dgm:t>
    </dgm:pt>
    <dgm:pt modelId="{CAF36150-B3E6-4D25-B18B-2F266E25179A}" type="sibTrans" cxnId="{2BA33E7C-15DB-4936-B938-8D3BF09CDBFB}">
      <dgm:prSet/>
      <dgm:spPr/>
      <dgm:t>
        <a:bodyPr/>
        <a:lstStyle/>
        <a:p>
          <a:endParaRPr lang="en-US"/>
        </a:p>
      </dgm:t>
    </dgm:pt>
    <dgm:pt modelId="{FB540AF7-9690-48EA-A540-4231449A8859}">
      <dgm:prSet phldrT="[Text]"/>
      <dgm:spPr/>
      <dgm:t>
        <a:bodyPr/>
        <a:lstStyle/>
        <a:p>
          <a:r>
            <a:rPr lang="en-US"/>
            <a:t>Step 4</a:t>
          </a:r>
        </a:p>
      </dgm:t>
    </dgm:pt>
    <dgm:pt modelId="{61E2405E-B015-4BB1-B70D-75F749F43B63}" type="parTrans" cxnId="{26AC4720-1087-4F27-8EAA-00C5E0054144}">
      <dgm:prSet/>
      <dgm:spPr/>
      <dgm:t>
        <a:bodyPr/>
        <a:lstStyle/>
        <a:p>
          <a:endParaRPr lang="en-US"/>
        </a:p>
      </dgm:t>
    </dgm:pt>
    <dgm:pt modelId="{CB896B40-BE75-4F56-94A4-CD0609615D8A}" type="sibTrans" cxnId="{26AC4720-1087-4F27-8EAA-00C5E0054144}">
      <dgm:prSet/>
      <dgm:spPr/>
      <dgm:t>
        <a:bodyPr/>
        <a:lstStyle/>
        <a:p>
          <a:endParaRPr lang="en-US"/>
        </a:p>
      </dgm:t>
    </dgm:pt>
    <dgm:pt modelId="{7556E4B1-4EEF-47C1-A470-804C3F647374}">
      <dgm:prSet phldrT="[Text]"/>
      <dgm:spPr/>
      <dgm:t>
        <a:bodyPr/>
        <a:lstStyle/>
        <a:p>
          <a:r>
            <a:rPr lang="en-US"/>
            <a:t>The DSL (or named deputy) oversees support provided to the young person and provides feedback to  reporting member of staff. </a:t>
          </a:r>
        </a:p>
      </dgm:t>
    </dgm:pt>
    <dgm:pt modelId="{06AD6ACB-079D-434A-A674-40CC885AD46F}" type="parTrans" cxnId="{82896C0E-7249-4B3A-93CB-EE6BBFEFB3C6}">
      <dgm:prSet/>
      <dgm:spPr/>
      <dgm:t>
        <a:bodyPr/>
        <a:lstStyle/>
        <a:p>
          <a:endParaRPr lang="en-US"/>
        </a:p>
      </dgm:t>
    </dgm:pt>
    <dgm:pt modelId="{E2669B05-8595-4F4E-A7A6-C06F93060255}" type="sibTrans" cxnId="{82896C0E-7249-4B3A-93CB-EE6BBFEFB3C6}">
      <dgm:prSet/>
      <dgm:spPr/>
      <dgm:t>
        <a:bodyPr/>
        <a:lstStyle/>
        <a:p>
          <a:endParaRPr lang="en-US"/>
        </a:p>
      </dgm:t>
    </dgm:pt>
    <dgm:pt modelId="{BF878B3C-ED74-4E4F-8DBB-E5C03AE246EC}" type="pres">
      <dgm:prSet presAssocID="{98D35FF6-6027-4BA5-972E-2CDB937F2AC4}" presName="Name0" presStyleCnt="0">
        <dgm:presLayoutVars>
          <dgm:dir/>
          <dgm:animLvl val="lvl"/>
          <dgm:resizeHandles val="exact"/>
        </dgm:presLayoutVars>
      </dgm:prSet>
      <dgm:spPr/>
    </dgm:pt>
    <dgm:pt modelId="{08C8DE08-4EB9-480B-9308-FC1C50A6958A}" type="pres">
      <dgm:prSet presAssocID="{B98CC24E-CA90-460E-8630-F5535C79C7C6}" presName="compositeNode" presStyleCnt="0">
        <dgm:presLayoutVars>
          <dgm:bulletEnabled val="1"/>
        </dgm:presLayoutVars>
      </dgm:prSet>
      <dgm:spPr/>
    </dgm:pt>
    <dgm:pt modelId="{764FF134-73F4-42DD-ACDD-E13A79EF1FD6}" type="pres">
      <dgm:prSet presAssocID="{B98CC24E-CA90-460E-8630-F5535C79C7C6}" presName="bgRect" presStyleLbl="node1" presStyleIdx="0" presStyleCnt="4"/>
      <dgm:spPr/>
    </dgm:pt>
    <dgm:pt modelId="{543684A8-40D4-440B-8CDA-F41B72C5C44E}" type="pres">
      <dgm:prSet presAssocID="{B98CC24E-CA90-460E-8630-F5535C79C7C6}" presName="parentNode" presStyleLbl="node1" presStyleIdx="0" presStyleCnt="4">
        <dgm:presLayoutVars>
          <dgm:chMax val="0"/>
          <dgm:bulletEnabled val="1"/>
        </dgm:presLayoutVars>
      </dgm:prSet>
      <dgm:spPr/>
    </dgm:pt>
    <dgm:pt modelId="{85C7AC65-07E9-4B7F-9B5B-05C695BE972E}" type="pres">
      <dgm:prSet presAssocID="{B98CC24E-CA90-460E-8630-F5535C79C7C6}" presName="childNode" presStyleLbl="node1" presStyleIdx="0" presStyleCnt="4">
        <dgm:presLayoutVars>
          <dgm:bulletEnabled val="1"/>
        </dgm:presLayoutVars>
      </dgm:prSet>
      <dgm:spPr/>
    </dgm:pt>
    <dgm:pt modelId="{8B14122A-282E-423C-9033-A4EBA2EE18D4}" type="pres">
      <dgm:prSet presAssocID="{F5C81B3C-B2A1-4DE2-862A-A964E9F12B04}" presName="hSp" presStyleCnt="0"/>
      <dgm:spPr/>
    </dgm:pt>
    <dgm:pt modelId="{2397FE56-CEB2-4296-AFD8-A0091A4A83D8}" type="pres">
      <dgm:prSet presAssocID="{F5C81B3C-B2A1-4DE2-862A-A964E9F12B04}" presName="vProcSp" presStyleCnt="0"/>
      <dgm:spPr/>
    </dgm:pt>
    <dgm:pt modelId="{BA97CBBF-E4E5-44A4-9CF8-500568B5D933}" type="pres">
      <dgm:prSet presAssocID="{F5C81B3C-B2A1-4DE2-862A-A964E9F12B04}" presName="vSp1" presStyleCnt="0"/>
      <dgm:spPr/>
    </dgm:pt>
    <dgm:pt modelId="{ADE1DA4F-FBBB-4D89-81B3-8C25AC7E1ABB}" type="pres">
      <dgm:prSet presAssocID="{F5C81B3C-B2A1-4DE2-862A-A964E9F12B04}" presName="simulatedConn" presStyleLbl="solidFgAcc1" presStyleIdx="0" presStyleCnt="3"/>
      <dgm:spPr/>
    </dgm:pt>
    <dgm:pt modelId="{C7192C6F-CC18-4C53-8FB8-8FAE0CC94A2F}" type="pres">
      <dgm:prSet presAssocID="{F5C81B3C-B2A1-4DE2-862A-A964E9F12B04}" presName="vSp2" presStyleCnt="0"/>
      <dgm:spPr/>
    </dgm:pt>
    <dgm:pt modelId="{99B24DD4-AD87-44C9-8E90-ABA9CAA56B28}" type="pres">
      <dgm:prSet presAssocID="{F5C81B3C-B2A1-4DE2-862A-A964E9F12B04}" presName="sibTrans" presStyleCnt="0"/>
      <dgm:spPr/>
    </dgm:pt>
    <dgm:pt modelId="{211B5879-9F1C-40B6-9B26-A91C032C1C6A}" type="pres">
      <dgm:prSet presAssocID="{F807F16A-F87C-459E-87A5-FE445D385A26}" presName="compositeNode" presStyleCnt="0">
        <dgm:presLayoutVars>
          <dgm:bulletEnabled val="1"/>
        </dgm:presLayoutVars>
      </dgm:prSet>
      <dgm:spPr/>
    </dgm:pt>
    <dgm:pt modelId="{12E77D94-3789-4A17-A3F3-49FEE95123B4}" type="pres">
      <dgm:prSet presAssocID="{F807F16A-F87C-459E-87A5-FE445D385A26}" presName="bgRect" presStyleLbl="node1" presStyleIdx="1" presStyleCnt="4"/>
      <dgm:spPr/>
    </dgm:pt>
    <dgm:pt modelId="{A33E0673-D46B-4E5F-8112-DB8A0EBE0DA3}" type="pres">
      <dgm:prSet presAssocID="{F807F16A-F87C-459E-87A5-FE445D385A26}" presName="parentNode" presStyleLbl="node1" presStyleIdx="1" presStyleCnt="4">
        <dgm:presLayoutVars>
          <dgm:chMax val="0"/>
          <dgm:bulletEnabled val="1"/>
        </dgm:presLayoutVars>
      </dgm:prSet>
      <dgm:spPr/>
    </dgm:pt>
    <dgm:pt modelId="{5E590B10-375A-454D-84B0-F664DD1D5DE1}" type="pres">
      <dgm:prSet presAssocID="{F807F16A-F87C-459E-87A5-FE445D385A26}" presName="childNode" presStyleLbl="node1" presStyleIdx="1" presStyleCnt="4">
        <dgm:presLayoutVars>
          <dgm:bulletEnabled val="1"/>
        </dgm:presLayoutVars>
      </dgm:prSet>
      <dgm:spPr/>
    </dgm:pt>
    <dgm:pt modelId="{04CF7F9F-BA83-420E-869D-A1FB9DB5DDCD}" type="pres">
      <dgm:prSet presAssocID="{3947B9B1-FD5D-4410-B1A7-CD8480952478}" presName="hSp" presStyleCnt="0"/>
      <dgm:spPr/>
    </dgm:pt>
    <dgm:pt modelId="{C0840C49-03AA-4AF3-B43D-B42C321F2E42}" type="pres">
      <dgm:prSet presAssocID="{3947B9B1-FD5D-4410-B1A7-CD8480952478}" presName="vProcSp" presStyleCnt="0"/>
      <dgm:spPr/>
    </dgm:pt>
    <dgm:pt modelId="{353B86F0-373A-4B1F-9F6A-6DFEEDA4C5EC}" type="pres">
      <dgm:prSet presAssocID="{3947B9B1-FD5D-4410-B1A7-CD8480952478}" presName="vSp1" presStyleCnt="0"/>
      <dgm:spPr/>
    </dgm:pt>
    <dgm:pt modelId="{D7E00F1C-4F9A-4D56-823A-0930EF65CDA7}" type="pres">
      <dgm:prSet presAssocID="{3947B9B1-FD5D-4410-B1A7-CD8480952478}" presName="simulatedConn" presStyleLbl="solidFgAcc1" presStyleIdx="1" presStyleCnt="3"/>
      <dgm:spPr/>
    </dgm:pt>
    <dgm:pt modelId="{2A8C2C2D-9473-49C1-AAD4-6DE728E71A37}" type="pres">
      <dgm:prSet presAssocID="{3947B9B1-FD5D-4410-B1A7-CD8480952478}" presName="vSp2" presStyleCnt="0"/>
      <dgm:spPr/>
    </dgm:pt>
    <dgm:pt modelId="{4FC28A69-07CD-4E1A-95BF-CED20E7812CF}" type="pres">
      <dgm:prSet presAssocID="{3947B9B1-FD5D-4410-B1A7-CD8480952478}" presName="sibTrans" presStyleCnt="0"/>
      <dgm:spPr/>
    </dgm:pt>
    <dgm:pt modelId="{0B1454A3-2A32-496C-A8F0-5E979A1718C2}" type="pres">
      <dgm:prSet presAssocID="{C81319F6-5ACE-418C-9314-49118E0DF0D2}" presName="compositeNode" presStyleCnt="0">
        <dgm:presLayoutVars>
          <dgm:bulletEnabled val="1"/>
        </dgm:presLayoutVars>
      </dgm:prSet>
      <dgm:spPr/>
    </dgm:pt>
    <dgm:pt modelId="{88351280-39E6-4224-8F86-0D5B218550A6}" type="pres">
      <dgm:prSet presAssocID="{C81319F6-5ACE-418C-9314-49118E0DF0D2}" presName="bgRect" presStyleLbl="node1" presStyleIdx="2" presStyleCnt="4"/>
      <dgm:spPr/>
    </dgm:pt>
    <dgm:pt modelId="{31D7AACE-7889-4A7B-A01A-EA37ACB6887D}" type="pres">
      <dgm:prSet presAssocID="{C81319F6-5ACE-418C-9314-49118E0DF0D2}" presName="parentNode" presStyleLbl="node1" presStyleIdx="2" presStyleCnt="4">
        <dgm:presLayoutVars>
          <dgm:chMax val="0"/>
          <dgm:bulletEnabled val="1"/>
        </dgm:presLayoutVars>
      </dgm:prSet>
      <dgm:spPr/>
    </dgm:pt>
    <dgm:pt modelId="{D69BC37B-80E8-43F2-ADA6-F10700AB7650}" type="pres">
      <dgm:prSet presAssocID="{C81319F6-5ACE-418C-9314-49118E0DF0D2}" presName="childNode" presStyleLbl="node1" presStyleIdx="2" presStyleCnt="4">
        <dgm:presLayoutVars>
          <dgm:bulletEnabled val="1"/>
        </dgm:presLayoutVars>
      </dgm:prSet>
      <dgm:spPr/>
    </dgm:pt>
    <dgm:pt modelId="{807476C5-E7E0-4682-AEAE-5BF750C7750D}" type="pres">
      <dgm:prSet presAssocID="{CD0EC5B1-7227-4AF3-B41E-3DF366475D13}" presName="hSp" presStyleCnt="0"/>
      <dgm:spPr/>
    </dgm:pt>
    <dgm:pt modelId="{FDCB760B-0C57-4EFB-88EB-13C1B2B4BEA4}" type="pres">
      <dgm:prSet presAssocID="{CD0EC5B1-7227-4AF3-B41E-3DF366475D13}" presName="vProcSp" presStyleCnt="0"/>
      <dgm:spPr/>
    </dgm:pt>
    <dgm:pt modelId="{7094263B-8A0E-4497-9125-D4549A8F55B0}" type="pres">
      <dgm:prSet presAssocID="{CD0EC5B1-7227-4AF3-B41E-3DF366475D13}" presName="vSp1" presStyleCnt="0"/>
      <dgm:spPr/>
    </dgm:pt>
    <dgm:pt modelId="{304EA532-868D-4343-8719-A84024D69AAA}" type="pres">
      <dgm:prSet presAssocID="{CD0EC5B1-7227-4AF3-B41E-3DF366475D13}" presName="simulatedConn" presStyleLbl="solidFgAcc1" presStyleIdx="2" presStyleCnt="3"/>
      <dgm:spPr/>
    </dgm:pt>
    <dgm:pt modelId="{084D3ED3-9398-4E08-84B2-F0F0424C5255}" type="pres">
      <dgm:prSet presAssocID="{CD0EC5B1-7227-4AF3-B41E-3DF366475D13}" presName="vSp2" presStyleCnt="0"/>
      <dgm:spPr/>
    </dgm:pt>
    <dgm:pt modelId="{E008BC2E-FA66-4ACD-8D24-31A816A16FBF}" type="pres">
      <dgm:prSet presAssocID="{CD0EC5B1-7227-4AF3-B41E-3DF366475D13}" presName="sibTrans" presStyleCnt="0"/>
      <dgm:spPr/>
    </dgm:pt>
    <dgm:pt modelId="{72456DCA-2C91-45BD-98B5-23EBBBA08F9B}" type="pres">
      <dgm:prSet presAssocID="{FB540AF7-9690-48EA-A540-4231449A8859}" presName="compositeNode" presStyleCnt="0">
        <dgm:presLayoutVars>
          <dgm:bulletEnabled val="1"/>
        </dgm:presLayoutVars>
      </dgm:prSet>
      <dgm:spPr/>
    </dgm:pt>
    <dgm:pt modelId="{A443F59B-833C-4686-9DF7-F1F02F5BF65E}" type="pres">
      <dgm:prSet presAssocID="{FB540AF7-9690-48EA-A540-4231449A8859}" presName="bgRect" presStyleLbl="node1" presStyleIdx="3" presStyleCnt="4" custLinFactNeighborX="26237" custLinFactNeighborY="533"/>
      <dgm:spPr/>
    </dgm:pt>
    <dgm:pt modelId="{4EFDD04F-E8C1-4E62-9833-27F2EDB413A7}" type="pres">
      <dgm:prSet presAssocID="{FB540AF7-9690-48EA-A540-4231449A8859}" presName="parentNode" presStyleLbl="node1" presStyleIdx="3" presStyleCnt="4">
        <dgm:presLayoutVars>
          <dgm:chMax val="0"/>
          <dgm:bulletEnabled val="1"/>
        </dgm:presLayoutVars>
      </dgm:prSet>
      <dgm:spPr/>
    </dgm:pt>
    <dgm:pt modelId="{518C1248-20FB-4626-BCB7-493454814FAF}" type="pres">
      <dgm:prSet presAssocID="{FB540AF7-9690-48EA-A540-4231449A8859}" presName="childNode" presStyleLbl="node1" presStyleIdx="3" presStyleCnt="4">
        <dgm:presLayoutVars>
          <dgm:bulletEnabled val="1"/>
        </dgm:presLayoutVars>
      </dgm:prSet>
      <dgm:spPr/>
    </dgm:pt>
  </dgm:ptLst>
  <dgm:cxnLst>
    <dgm:cxn modelId="{4DF81E07-06EF-492D-9ECA-368F99C6D44C}" srcId="{98D35FF6-6027-4BA5-972E-2CDB937F2AC4}" destId="{B98CC24E-CA90-460E-8630-F5535C79C7C6}" srcOrd="0" destOrd="0" parTransId="{C890671C-872E-47EE-8B5B-3149D9F565DD}" sibTransId="{F5C81B3C-B2A1-4DE2-862A-A964E9F12B04}"/>
    <dgm:cxn modelId="{069F780C-4E4A-4687-BBB9-FF35B86124C6}" srcId="{98D35FF6-6027-4BA5-972E-2CDB937F2AC4}" destId="{F807F16A-F87C-459E-87A5-FE445D385A26}" srcOrd="1" destOrd="0" parTransId="{6AF2350B-2057-4D69-9556-3574868D46E2}" sibTransId="{3947B9B1-FD5D-4410-B1A7-CD8480952478}"/>
    <dgm:cxn modelId="{5A18570D-5CDD-6346-A589-C35368E34B85}" type="presOf" srcId="{F0947BC6-170D-4A42-9B26-23C663112667}" destId="{85C7AC65-07E9-4B7F-9B5B-05C695BE972E}" srcOrd="0" destOrd="0" presId="urn:microsoft.com/office/officeart/2005/8/layout/hProcess7#1"/>
    <dgm:cxn modelId="{82896C0E-7249-4B3A-93CB-EE6BBFEFB3C6}" srcId="{FB540AF7-9690-48EA-A540-4231449A8859}" destId="{7556E4B1-4EEF-47C1-A470-804C3F647374}" srcOrd="0" destOrd="0" parTransId="{06AD6ACB-079D-434A-A674-40CC885AD46F}" sibTransId="{E2669B05-8595-4F4E-A7A6-C06F93060255}"/>
    <dgm:cxn modelId="{49F5BE11-7D90-8D40-AD3D-50F16ED58D7F}" type="presOf" srcId="{FB540AF7-9690-48EA-A540-4231449A8859}" destId="{4EFDD04F-E8C1-4E62-9833-27F2EDB413A7}" srcOrd="1" destOrd="0" presId="urn:microsoft.com/office/officeart/2005/8/layout/hProcess7#1"/>
    <dgm:cxn modelId="{26AC4720-1087-4F27-8EAA-00C5E0054144}" srcId="{98D35FF6-6027-4BA5-972E-2CDB937F2AC4}" destId="{FB540AF7-9690-48EA-A540-4231449A8859}" srcOrd="3" destOrd="0" parTransId="{61E2405E-B015-4BB1-B70D-75F749F43B63}" sibTransId="{CB896B40-BE75-4F56-94A4-CD0609615D8A}"/>
    <dgm:cxn modelId="{5AAC1B36-A205-4B98-BA20-F3399CEF432F}" srcId="{B98CC24E-CA90-460E-8630-F5535C79C7C6}" destId="{F0947BC6-170D-4A42-9B26-23C663112667}" srcOrd="0" destOrd="0" parTransId="{216F9F3B-1069-4A4D-A5F9-72EB274097F8}" sibTransId="{77619D51-29D6-48C9-8B8D-5DF6910D310C}"/>
    <dgm:cxn modelId="{ADD35F5B-5A48-454F-B4EF-DDAB2D53ED14}" srcId="{F807F16A-F87C-459E-87A5-FE445D385A26}" destId="{4149CECB-BA75-42FF-BC25-C1621724C2E0}" srcOrd="0" destOrd="0" parTransId="{D23C89DE-F1AB-4A8F-8762-F3D2D768AEE3}" sibTransId="{C546B527-C9A1-4206-B65C-E993ED2A8D74}"/>
    <dgm:cxn modelId="{8DD1BE75-68B7-FC44-BCC2-37845D7E781A}" type="presOf" srcId="{7B45B99D-9E09-4C65-A45B-30E2C9FD22A6}" destId="{D69BC37B-80E8-43F2-ADA6-F10700AB7650}" srcOrd="0" destOrd="0" presId="urn:microsoft.com/office/officeart/2005/8/layout/hProcess7#1"/>
    <dgm:cxn modelId="{E86F4E7B-42B8-D145-ACB0-B2CF2EE6A237}" type="presOf" srcId="{7556E4B1-4EEF-47C1-A470-804C3F647374}" destId="{518C1248-20FB-4626-BCB7-493454814FAF}" srcOrd="0" destOrd="0" presId="urn:microsoft.com/office/officeart/2005/8/layout/hProcess7#1"/>
    <dgm:cxn modelId="{2BA33E7C-15DB-4936-B938-8D3BF09CDBFB}" srcId="{C81319F6-5ACE-418C-9314-49118E0DF0D2}" destId="{7B45B99D-9E09-4C65-A45B-30E2C9FD22A6}" srcOrd="0" destOrd="0" parTransId="{9BE3B8C6-3443-49D9-A463-73AA72F9BF5A}" sibTransId="{CAF36150-B3E6-4D25-B18B-2F266E25179A}"/>
    <dgm:cxn modelId="{F7FD7994-2118-4789-9A9D-020484C12003}" srcId="{98D35FF6-6027-4BA5-972E-2CDB937F2AC4}" destId="{C81319F6-5ACE-418C-9314-49118E0DF0D2}" srcOrd="2" destOrd="0" parTransId="{EFE2BD58-4DBB-4C00-8306-DF18EA0D56B4}" sibTransId="{CD0EC5B1-7227-4AF3-B41E-3DF366475D13}"/>
    <dgm:cxn modelId="{0361369B-E1FA-954F-B00A-B250AA230CD6}" type="presOf" srcId="{F807F16A-F87C-459E-87A5-FE445D385A26}" destId="{12E77D94-3789-4A17-A3F3-49FEE95123B4}" srcOrd="0" destOrd="0" presId="urn:microsoft.com/office/officeart/2005/8/layout/hProcess7#1"/>
    <dgm:cxn modelId="{0C1D23BF-8A8F-9D44-AA0D-6A5E13769B34}" type="presOf" srcId="{4149CECB-BA75-42FF-BC25-C1621724C2E0}" destId="{5E590B10-375A-454D-84B0-F664DD1D5DE1}" srcOrd="0" destOrd="0" presId="urn:microsoft.com/office/officeart/2005/8/layout/hProcess7#1"/>
    <dgm:cxn modelId="{03D343C9-D7E0-5E41-A788-4EDAE025F048}" type="presOf" srcId="{B98CC24E-CA90-460E-8630-F5535C79C7C6}" destId="{543684A8-40D4-440B-8CDA-F41B72C5C44E}" srcOrd="1" destOrd="0" presId="urn:microsoft.com/office/officeart/2005/8/layout/hProcess7#1"/>
    <dgm:cxn modelId="{94317BCE-2255-D341-B672-701CCA980DBF}" type="presOf" srcId="{F807F16A-F87C-459E-87A5-FE445D385A26}" destId="{A33E0673-D46B-4E5F-8112-DB8A0EBE0DA3}" srcOrd="1" destOrd="0" presId="urn:microsoft.com/office/officeart/2005/8/layout/hProcess7#1"/>
    <dgm:cxn modelId="{B7C6BCD0-5EE6-7547-B47C-ECEC0931ED34}" type="presOf" srcId="{C81319F6-5ACE-418C-9314-49118E0DF0D2}" destId="{31D7AACE-7889-4A7B-A01A-EA37ACB6887D}" srcOrd="1" destOrd="0" presId="urn:microsoft.com/office/officeart/2005/8/layout/hProcess7#1"/>
    <dgm:cxn modelId="{DC0CDCD5-30F1-514B-AAE1-911FA303F6B1}" type="presOf" srcId="{B98CC24E-CA90-460E-8630-F5535C79C7C6}" destId="{764FF134-73F4-42DD-ACDD-E13A79EF1FD6}" srcOrd="0" destOrd="0" presId="urn:microsoft.com/office/officeart/2005/8/layout/hProcess7#1"/>
    <dgm:cxn modelId="{48ADF6D6-C9BD-3F41-AED4-9D7A1BA03C63}" type="presOf" srcId="{98D35FF6-6027-4BA5-972E-2CDB937F2AC4}" destId="{BF878B3C-ED74-4E4F-8DBB-E5C03AE246EC}" srcOrd="0" destOrd="0" presId="urn:microsoft.com/office/officeart/2005/8/layout/hProcess7#1"/>
    <dgm:cxn modelId="{19EB6CE7-6DCB-1C48-B9E0-8E82F897878F}" type="presOf" srcId="{C81319F6-5ACE-418C-9314-49118E0DF0D2}" destId="{88351280-39E6-4224-8F86-0D5B218550A6}" srcOrd="0" destOrd="0" presId="urn:microsoft.com/office/officeart/2005/8/layout/hProcess7#1"/>
    <dgm:cxn modelId="{2CB00AE9-E6BE-224E-85AE-241C7503B237}" type="presOf" srcId="{FB540AF7-9690-48EA-A540-4231449A8859}" destId="{A443F59B-833C-4686-9DF7-F1F02F5BF65E}" srcOrd="0" destOrd="0" presId="urn:microsoft.com/office/officeart/2005/8/layout/hProcess7#1"/>
    <dgm:cxn modelId="{2BFE01B4-1D43-F84A-A4F3-2BDB18963A99}" type="presParOf" srcId="{BF878B3C-ED74-4E4F-8DBB-E5C03AE246EC}" destId="{08C8DE08-4EB9-480B-9308-FC1C50A6958A}" srcOrd="0" destOrd="0" presId="urn:microsoft.com/office/officeart/2005/8/layout/hProcess7#1"/>
    <dgm:cxn modelId="{75F886CC-12CB-1849-A58E-40C69FAE5B48}" type="presParOf" srcId="{08C8DE08-4EB9-480B-9308-FC1C50A6958A}" destId="{764FF134-73F4-42DD-ACDD-E13A79EF1FD6}" srcOrd="0" destOrd="0" presId="urn:microsoft.com/office/officeart/2005/8/layout/hProcess7#1"/>
    <dgm:cxn modelId="{906A5EF2-B954-414F-B519-D770C78A8707}" type="presParOf" srcId="{08C8DE08-4EB9-480B-9308-FC1C50A6958A}" destId="{543684A8-40D4-440B-8CDA-F41B72C5C44E}" srcOrd="1" destOrd="0" presId="urn:microsoft.com/office/officeart/2005/8/layout/hProcess7#1"/>
    <dgm:cxn modelId="{825DC2F7-111C-3442-A517-CF5DB7225360}" type="presParOf" srcId="{08C8DE08-4EB9-480B-9308-FC1C50A6958A}" destId="{85C7AC65-07E9-4B7F-9B5B-05C695BE972E}" srcOrd="2" destOrd="0" presId="urn:microsoft.com/office/officeart/2005/8/layout/hProcess7#1"/>
    <dgm:cxn modelId="{D25AE32D-D827-8D43-BF51-C7351CFDDB70}" type="presParOf" srcId="{BF878B3C-ED74-4E4F-8DBB-E5C03AE246EC}" destId="{8B14122A-282E-423C-9033-A4EBA2EE18D4}" srcOrd="1" destOrd="0" presId="urn:microsoft.com/office/officeart/2005/8/layout/hProcess7#1"/>
    <dgm:cxn modelId="{5AC81848-EFD8-674D-BE77-075DB62FD7CD}" type="presParOf" srcId="{BF878B3C-ED74-4E4F-8DBB-E5C03AE246EC}" destId="{2397FE56-CEB2-4296-AFD8-A0091A4A83D8}" srcOrd="2" destOrd="0" presId="urn:microsoft.com/office/officeart/2005/8/layout/hProcess7#1"/>
    <dgm:cxn modelId="{A1E98FF6-3AF3-3441-ACFF-16EA28EF4376}" type="presParOf" srcId="{2397FE56-CEB2-4296-AFD8-A0091A4A83D8}" destId="{BA97CBBF-E4E5-44A4-9CF8-500568B5D933}" srcOrd="0" destOrd="0" presId="urn:microsoft.com/office/officeart/2005/8/layout/hProcess7#1"/>
    <dgm:cxn modelId="{97668527-AD23-BE43-B5B0-B4E3D3C5F9F6}" type="presParOf" srcId="{2397FE56-CEB2-4296-AFD8-A0091A4A83D8}" destId="{ADE1DA4F-FBBB-4D89-81B3-8C25AC7E1ABB}" srcOrd="1" destOrd="0" presId="urn:microsoft.com/office/officeart/2005/8/layout/hProcess7#1"/>
    <dgm:cxn modelId="{C3C709F3-A396-6245-A821-80A443EB8B49}" type="presParOf" srcId="{2397FE56-CEB2-4296-AFD8-A0091A4A83D8}" destId="{C7192C6F-CC18-4C53-8FB8-8FAE0CC94A2F}" srcOrd="2" destOrd="0" presId="urn:microsoft.com/office/officeart/2005/8/layout/hProcess7#1"/>
    <dgm:cxn modelId="{B3B80674-1957-1D48-BF7F-B5FDD8F665A9}" type="presParOf" srcId="{BF878B3C-ED74-4E4F-8DBB-E5C03AE246EC}" destId="{99B24DD4-AD87-44C9-8E90-ABA9CAA56B28}" srcOrd="3" destOrd="0" presId="urn:microsoft.com/office/officeart/2005/8/layout/hProcess7#1"/>
    <dgm:cxn modelId="{2696C6DB-CAA8-124C-8970-9A2550382674}" type="presParOf" srcId="{BF878B3C-ED74-4E4F-8DBB-E5C03AE246EC}" destId="{211B5879-9F1C-40B6-9B26-A91C032C1C6A}" srcOrd="4" destOrd="0" presId="urn:microsoft.com/office/officeart/2005/8/layout/hProcess7#1"/>
    <dgm:cxn modelId="{030F103B-F21E-3A4B-AE3E-974B367F09F6}" type="presParOf" srcId="{211B5879-9F1C-40B6-9B26-A91C032C1C6A}" destId="{12E77D94-3789-4A17-A3F3-49FEE95123B4}" srcOrd="0" destOrd="0" presId="urn:microsoft.com/office/officeart/2005/8/layout/hProcess7#1"/>
    <dgm:cxn modelId="{C99FF707-F60A-7A47-B44C-B3DD33C27953}" type="presParOf" srcId="{211B5879-9F1C-40B6-9B26-A91C032C1C6A}" destId="{A33E0673-D46B-4E5F-8112-DB8A0EBE0DA3}" srcOrd="1" destOrd="0" presId="urn:microsoft.com/office/officeart/2005/8/layout/hProcess7#1"/>
    <dgm:cxn modelId="{AC11C886-EF3F-144F-A7FF-59F5E0D285D6}" type="presParOf" srcId="{211B5879-9F1C-40B6-9B26-A91C032C1C6A}" destId="{5E590B10-375A-454D-84B0-F664DD1D5DE1}" srcOrd="2" destOrd="0" presId="urn:microsoft.com/office/officeart/2005/8/layout/hProcess7#1"/>
    <dgm:cxn modelId="{857F3DE1-AD87-844F-B969-605E8AB81A99}" type="presParOf" srcId="{BF878B3C-ED74-4E4F-8DBB-E5C03AE246EC}" destId="{04CF7F9F-BA83-420E-869D-A1FB9DB5DDCD}" srcOrd="5" destOrd="0" presId="urn:microsoft.com/office/officeart/2005/8/layout/hProcess7#1"/>
    <dgm:cxn modelId="{0AB108C6-A186-C340-B51C-563033C62965}" type="presParOf" srcId="{BF878B3C-ED74-4E4F-8DBB-E5C03AE246EC}" destId="{C0840C49-03AA-4AF3-B43D-B42C321F2E42}" srcOrd="6" destOrd="0" presId="urn:microsoft.com/office/officeart/2005/8/layout/hProcess7#1"/>
    <dgm:cxn modelId="{03944EDF-5998-DE48-9B88-4134E363CEA4}" type="presParOf" srcId="{C0840C49-03AA-4AF3-B43D-B42C321F2E42}" destId="{353B86F0-373A-4B1F-9F6A-6DFEEDA4C5EC}" srcOrd="0" destOrd="0" presId="urn:microsoft.com/office/officeart/2005/8/layout/hProcess7#1"/>
    <dgm:cxn modelId="{5FEA1C40-CBB9-0940-8534-94723C17FB73}" type="presParOf" srcId="{C0840C49-03AA-4AF3-B43D-B42C321F2E42}" destId="{D7E00F1C-4F9A-4D56-823A-0930EF65CDA7}" srcOrd="1" destOrd="0" presId="urn:microsoft.com/office/officeart/2005/8/layout/hProcess7#1"/>
    <dgm:cxn modelId="{838E3FDD-E008-754A-9158-08CE53F8E186}" type="presParOf" srcId="{C0840C49-03AA-4AF3-B43D-B42C321F2E42}" destId="{2A8C2C2D-9473-49C1-AAD4-6DE728E71A37}" srcOrd="2" destOrd="0" presId="urn:microsoft.com/office/officeart/2005/8/layout/hProcess7#1"/>
    <dgm:cxn modelId="{BEB4DF22-3F31-5A4D-8D51-6E8CE3ED926A}" type="presParOf" srcId="{BF878B3C-ED74-4E4F-8DBB-E5C03AE246EC}" destId="{4FC28A69-07CD-4E1A-95BF-CED20E7812CF}" srcOrd="7" destOrd="0" presId="urn:microsoft.com/office/officeart/2005/8/layout/hProcess7#1"/>
    <dgm:cxn modelId="{81D66AB5-1E50-C84C-B0B4-2D8F354CE67E}" type="presParOf" srcId="{BF878B3C-ED74-4E4F-8DBB-E5C03AE246EC}" destId="{0B1454A3-2A32-496C-A8F0-5E979A1718C2}" srcOrd="8" destOrd="0" presId="urn:microsoft.com/office/officeart/2005/8/layout/hProcess7#1"/>
    <dgm:cxn modelId="{0A3D2888-4704-9A4D-9514-88C8DA535095}" type="presParOf" srcId="{0B1454A3-2A32-496C-A8F0-5E979A1718C2}" destId="{88351280-39E6-4224-8F86-0D5B218550A6}" srcOrd="0" destOrd="0" presId="urn:microsoft.com/office/officeart/2005/8/layout/hProcess7#1"/>
    <dgm:cxn modelId="{A821B134-4155-8F48-A985-31B3D2E0974B}" type="presParOf" srcId="{0B1454A3-2A32-496C-A8F0-5E979A1718C2}" destId="{31D7AACE-7889-4A7B-A01A-EA37ACB6887D}" srcOrd="1" destOrd="0" presId="urn:microsoft.com/office/officeart/2005/8/layout/hProcess7#1"/>
    <dgm:cxn modelId="{68579119-BC6A-D840-BA8D-592A0BFCB560}" type="presParOf" srcId="{0B1454A3-2A32-496C-A8F0-5E979A1718C2}" destId="{D69BC37B-80E8-43F2-ADA6-F10700AB7650}" srcOrd="2" destOrd="0" presId="urn:microsoft.com/office/officeart/2005/8/layout/hProcess7#1"/>
    <dgm:cxn modelId="{C90AD7FB-8D61-6244-8163-CBE43F6DBE18}" type="presParOf" srcId="{BF878B3C-ED74-4E4F-8DBB-E5C03AE246EC}" destId="{807476C5-E7E0-4682-AEAE-5BF750C7750D}" srcOrd="9" destOrd="0" presId="urn:microsoft.com/office/officeart/2005/8/layout/hProcess7#1"/>
    <dgm:cxn modelId="{9B9810E7-0BF3-3546-BA7F-EAB72BC79CF6}" type="presParOf" srcId="{BF878B3C-ED74-4E4F-8DBB-E5C03AE246EC}" destId="{FDCB760B-0C57-4EFB-88EB-13C1B2B4BEA4}" srcOrd="10" destOrd="0" presId="urn:microsoft.com/office/officeart/2005/8/layout/hProcess7#1"/>
    <dgm:cxn modelId="{64EF95AD-84C3-DF44-BAE9-CE0017CD5192}" type="presParOf" srcId="{FDCB760B-0C57-4EFB-88EB-13C1B2B4BEA4}" destId="{7094263B-8A0E-4497-9125-D4549A8F55B0}" srcOrd="0" destOrd="0" presId="urn:microsoft.com/office/officeart/2005/8/layout/hProcess7#1"/>
    <dgm:cxn modelId="{44F86791-AF0B-0F48-9EAC-173AD8F51187}" type="presParOf" srcId="{FDCB760B-0C57-4EFB-88EB-13C1B2B4BEA4}" destId="{304EA532-868D-4343-8719-A84024D69AAA}" srcOrd="1" destOrd="0" presId="urn:microsoft.com/office/officeart/2005/8/layout/hProcess7#1"/>
    <dgm:cxn modelId="{D05A52C0-9E98-C745-BE9E-C38DDF506E66}" type="presParOf" srcId="{FDCB760B-0C57-4EFB-88EB-13C1B2B4BEA4}" destId="{084D3ED3-9398-4E08-84B2-F0F0424C5255}" srcOrd="2" destOrd="0" presId="urn:microsoft.com/office/officeart/2005/8/layout/hProcess7#1"/>
    <dgm:cxn modelId="{0041C782-F353-6244-A0A9-C51E628A32CA}" type="presParOf" srcId="{BF878B3C-ED74-4E4F-8DBB-E5C03AE246EC}" destId="{E008BC2E-FA66-4ACD-8D24-31A816A16FBF}" srcOrd="11" destOrd="0" presId="urn:microsoft.com/office/officeart/2005/8/layout/hProcess7#1"/>
    <dgm:cxn modelId="{629BBF89-1EA5-AC43-AF24-BDE3206B0065}" type="presParOf" srcId="{BF878B3C-ED74-4E4F-8DBB-E5C03AE246EC}" destId="{72456DCA-2C91-45BD-98B5-23EBBBA08F9B}" srcOrd="12" destOrd="0" presId="urn:microsoft.com/office/officeart/2005/8/layout/hProcess7#1"/>
    <dgm:cxn modelId="{5605B488-8C0C-FB46-8FD7-2E146806096C}" type="presParOf" srcId="{72456DCA-2C91-45BD-98B5-23EBBBA08F9B}" destId="{A443F59B-833C-4686-9DF7-F1F02F5BF65E}" srcOrd="0" destOrd="0" presId="urn:microsoft.com/office/officeart/2005/8/layout/hProcess7#1"/>
    <dgm:cxn modelId="{CF032809-B663-7A40-B778-A25B7638804B}" type="presParOf" srcId="{72456DCA-2C91-45BD-98B5-23EBBBA08F9B}" destId="{4EFDD04F-E8C1-4E62-9833-27F2EDB413A7}" srcOrd="1" destOrd="0" presId="urn:microsoft.com/office/officeart/2005/8/layout/hProcess7#1"/>
    <dgm:cxn modelId="{C4E54FD1-E818-F443-B2D8-EA540B9BB2BC}" type="presParOf" srcId="{72456DCA-2C91-45BD-98B5-23EBBBA08F9B}" destId="{518C1248-20FB-4626-BCB7-493454814FAF}" srcOrd="2" destOrd="0" presId="urn:microsoft.com/office/officeart/2005/8/layout/hProcess7#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4FF134-73F4-42DD-ACDD-E13A79EF1FD6}">
      <dsp:nvSpPr>
        <dsp:cNvPr id="0" name=""/>
        <dsp:cNvSpPr/>
      </dsp:nvSpPr>
      <dsp:spPr>
        <a:xfrm>
          <a:off x="2297" y="54993"/>
          <a:ext cx="1382072" cy="1658487"/>
        </a:xfrm>
        <a:prstGeom prst="roundRect">
          <a:avLst>
            <a:gd name="adj" fmla="val 5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51435" rIns="66675" bIns="0" numCol="1" spcCol="1270" anchor="t" anchorCtr="0">
          <a:noAutofit/>
        </a:bodyPr>
        <a:lstStyle/>
        <a:p>
          <a:pPr marL="0" lvl="0" indent="0" algn="r" defTabSz="666750">
            <a:lnSpc>
              <a:spcPct val="90000"/>
            </a:lnSpc>
            <a:spcBef>
              <a:spcPct val="0"/>
            </a:spcBef>
            <a:spcAft>
              <a:spcPct val="35000"/>
            </a:spcAft>
            <a:buNone/>
          </a:pPr>
          <a:r>
            <a:rPr lang="en-US" sz="1500" kern="1200"/>
            <a:t>Step 1</a:t>
          </a:r>
        </a:p>
      </dsp:txBody>
      <dsp:txXfrm rot="16200000">
        <a:off x="-539474" y="596766"/>
        <a:ext cx="1359959" cy="276414"/>
      </dsp:txXfrm>
    </dsp:sp>
    <dsp:sp modelId="{85C7AC65-07E9-4B7F-9B5B-05C695BE972E}">
      <dsp:nvSpPr>
        <dsp:cNvPr id="0" name=""/>
        <dsp:cNvSpPr/>
      </dsp:nvSpPr>
      <dsp:spPr>
        <a:xfrm>
          <a:off x="278712" y="54993"/>
          <a:ext cx="1029644" cy="165848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4290" rIns="0" bIns="0" numCol="1" spcCol="1270" anchor="t" anchorCtr="0">
          <a:noAutofit/>
        </a:bodyPr>
        <a:lstStyle/>
        <a:p>
          <a:pPr marL="0" lvl="0" indent="0" algn="l" defTabSz="444500">
            <a:lnSpc>
              <a:spcPct val="90000"/>
            </a:lnSpc>
            <a:spcBef>
              <a:spcPct val="0"/>
            </a:spcBef>
            <a:spcAft>
              <a:spcPct val="35000"/>
            </a:spcAft>
            <a:buNone/>
          </a:pPr>
          <a:r>
            <a:rPr lang="en-US" sz="1000" kern="1200"/>
            <a:t>Staff member is concerned about a child or receives a disclosure. </a:t>
          </a:r>
        </a:p>
      </dsp:txBody>
      <dsp:txXfrm>
        <a:off x="278712" y="54993"/>
        <a:ext cx="1029644" cy="1658487"/>
      </dsp:txXfrm>
    </dsp:sp>
    <dsp:sp modelId="{12E77D94-3789-4A17-A3F3-49FEE95123B4}">
      <dsp:nvSpPr>
        <dsp:cNvPr id="0" name=""/>
        <dsp:cNvSpPr/>
      </dsp:nvSpPr>
      <dsp:spPr>
        <a:xfrm>
          <a:off x="1432742" y="54993"/>
          <a:ext cx="1382072" cy="1658487"/>
        </a:xfrm>
        <a:prstGeom prst="roundRect">
          <a:avLst>
            <a:gd name="adj" fmla="val 5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51435" rIns="66675" bIns="0" numCol="1" spcCol="1270" anchor="t" anchorCtr="0">
          <a:noAutofit/>
        </a:bodyPr>
        <a:lstStyle/>
        <a:p>
          <a:pPr marL="0" lvl="0" indent="0" algn="r" defTabSz="666750">
            <a:lnSpc>
              <a:spcPct val="90000"/>
            </a:lnSpc>
            <a:spcBef>
              <a:spcPct val="0"/>
            </a:spcBef>
            <a:spcAft>
              <a:spcPct val="35000"/>
            </a:spcAft>
            <a:buNone/>
          </a:pPr>
          <a:r>
            <a:rPr lang="en-US" sz="1500" kern="1200"/>
            <a:t>Step 2</a:t>
          </a:r>
        </a:p>
      </dsp:txBody>
      <dsp:txXfrm rot="16200000">
        <a:off x="890970" y="596766"/>
        <a:ext cx="1359959" cy="276414"/>
      </dsp:txXfrm>
    </dsp:sp>
    <dsp:sp modelId="{ADE1DA4F-FBBB-4D89-81B3-8C25AC7E1ABB}">
      <dsp:nvSpPr>
        <dsp:cNvPr id="0" name=""/>
        <dsp:cNvSpPr/>
      </dsp:nvSpPr>
      <dsp:spPr>
        <a:xfrm rot="5400000">
          <a:off x="1317816" y="1372767"/>
          <a:ext cx="243673" cy="207310"/>
        </a:xfrm>
        <a:prstGeom prst="flowChartExtract">
          <a:avLst/>
        </a:prstGeom>
        <a:solidFill>
          <a:schemeClr val="lt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E590B10-375A-454D-84B0-F664DD1D5DE1}">
      <dsp:nvSpPr>
        <dsp:cNvPr id="0" name=""/>
        <dsp:cNvSpPr/>
      </dsp:nvSpPr>
      <dsp:spPr>
        <a:xfrm>
          <a:off x="1709157" y="54993"/>
          <a:ext cx="1029644" cy="165848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4290" rIns="0" bIns="0" numCol="1" spcCol="1270" anchor="t" anchorCtr="0">
          <a:noAutofit/>
        </a:bodyPr>
        <a:lstStyle/>
        <a:p>
          <a:pPr marL="0" lvl="0" indent="0" algn="l" defTabSz="444500">
            <a:lnSpc>
              <a:spcPct val="90000"/>
            </a:lnSpc>
            <a:spcBef>
              <a:spcPct val="0"/>
            </a:spcBef>
            <a:spcAft>
              <a:spcPct val="35000"/>
            </a:spcAft>
            <a:buNone/>
          </a:pPr>
          <a:r>
            <a:rPr lang="en-US" sz="1000" kern="1200"/>
            <a:t>Staff member shares concern with the Designated Safeguarding Lead.</a:t>
          </a:r>
          <a:endParaRPr lang="en-US" sz="1000" kern="1200">
            <a:highlight>
              <a:srgbClr val="00FF00"/>
            </a:highlight>
          </a:endParaRPr>
        </a:p>
      </dsp:txBody>
      <dsp:txXfrm>
        <a:off x="1709157" y="54993"/>
        <a:ext cx="1029644" cy="1658487"/>
      </dsp:txXfrm>
    </dsp:sp>
    <dsp:sp modelId="{88351280-39E6-4224-8F86-0D5B218550A6}">
      <dsp:nvSpPr>
        <dsp:cNvPr id="0" name=""/>
        <dsp:cNvSpPr/>
      </dsp:nvSpPr>
      <dsp:spPr>
        <a:xfrm>
          <a:off x="2863188" y="54993"/>
          <a:ext cx="1382072" cy="1658487"/>
        </a:xfrm>
        <a:prstGeom prst="roundRect">
          <a:avLst>
            <a:gd name="adj" fmla="val 5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51435" rIns="66675" bIns="0" numCol="1" spcCol="1270" anchor="t" anchorCtr="0">
          <a:noAutofit/>
        </a:bodyPr>
        <a:lstStyle/>
        <a:p>
          <a:pPr marL="0" lvl="0" indent="0" algn="r" defTabSz="666750">
            <a:lnSpc>
              <a:spcPct val="90000"/>
            </a:lnSpc>
            <a:spcBef>
              <a:spcPct val="0"/>
            </a:spcBef>
            <a:spcAft>
              <a:spcPct val="35000"/>
            </a:spcAft>
            <a:buNone/>
          </a:pPr>
          <a:r>
            <a:rPr lang="en-US" sz="1500" kern="1200"/>
            <a:t>Step 3</a:t>
          </a:r>
        </a:p>
      </dsp:txBody>
      <dsp:txXfrm rot="16200000">
        <a:off x="2321415" y="596766"/>
        <a:ext cx="1359959" cy="276414"/>
      </dsp:txXfrm>
    </dsp:sp>
    <dsp:sp modelId="{D7E00F1C-4F9A-4D56-823A-0930EF65CDA7}">
      <dsp:nvSpPr>
        <dsp:cNvPr id="0" name=""/>
        <dsp:cNvSpPr/>
      </dsp:nvSpPr>
      <dsp:spPr>
        <a:xfrm rot="5400000">
          <a:off x="2748261" y="1372767"/>
          <a:ext cx="243673" cy="207310"/>
        </a:xfrm>
        <a:prstGeom prst="flowChartExtract">
          <a:avLst/>
        </a:prstGeom>
        <a:solidFill>
          <a:schemeClr val="lt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69BC37B-80E8-43F2-ADA6-F10700AB7650}">
      <dsp:nvSpPr>
        <dsp:cNvPr id="0" name=""/>
        <dsp:cNvSpPr/>
      </dsp:nvSpPr>
      <dsp:spPr>
        <a:xfrm>
          <a:off x="3139602" y="54993"/>
          <a:ext cx="1029644" cy="165848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4290" rIns="0" bIns="0" numCol="1" spcCol="1270" anchor="t" anchorCtr="0">
          <a:noAutofit/>
        </a:bodyPr>
        <a:lstStyle/>
        <a:p>
          <a:pPr marL="0" lvl="0" indent="0" algn="l" defTabSz="444500">
            <a:lnSpc>
              <a:spcPct val="90000"/>
            </a:lnSpc>
            <a:spcBef>
              <a:spcPct val="0"/>
            </a:spcBef>
            <a:spcAft>
              <a:spcPct val="35000"/>
            </a:spcAft>
            <a:buNone/>
          </a:pPr>
          <a:r>
            <a:rPr lang="en-US" sz="1000" kern="1200"/>
            <a:t>DSL (or named deputy) considers the concern and takes appropriate action based on procedures issued by the Warwickshire Safeguarding Children Partnership. </a:t>
          </a:r>
        </a:p>
      </dsp:txBody>
      <dsp:txXfrm>
        <a:off x="3139602" y="54993"/>
        <a:ext cx="1029644" cy="1658487"/>
      </dsp:txXfrm>
    </dsp:sp>
    <dsp:sp modelId="{A443F59B-833C-4686-9DF7-F1F02F5BF65E}">
      <dsp:nvSpPr>
        <dsp:cNvPr id="0" name=""/>
        <dsp:cNvSpPr/>
      </dsp:nvSpPr>
      <dsp:spPr>
        <a:xfrm>
          <a:off x="4295931" y="63833"/>
          <a:ext cx="1382072" cy="1658487"/>
        </a:xfrm>
        <a:prstGeom prst="roundRect">
          <a:avLst>
            <a:gd name="adj" fmla="val 5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51435" rIns="66675" bIns="0" numCol="1" spcCol="1270" anchor="t" anchorCtr="0">
          <a:noAutofit/>
        </a:bodyPr>
        <a:lstStyle/>
        <a:p>
          <a:pPr marL="0" lvl="0" indent="0" algn="r" defTabSz="666750">
            <a:lnSpc>
              <a:spcPct val="90000"/>
            </a:lnSpc>
            <a:spcBef>
              <a:spcPct val="0"/>
            </a:spcBef>
            <a:spcAft>
              <a:spcPct val="35000"/>
            </a:spcAft>
            <a:buNone/>
          </a:pPr>
          <a:r>
            <a:rPr lang="en-US" sz="1500" kern="1200"/>
            <a:t>Step 4</a:t>
          </a:r>
        </a:p>
      </dsp:txBody>
      <dsp:txXfrm rot="16200000">
        <a:off x="3754158" y="605606"/>
        <a:ext cx="1359959" cy="276414"/>
      </dsp:txXfrm>
    </dsp:sp>
    <dsp:sp modelId="{304EA532-868D-4343-8719-A84024D69AAA}">
      <dsp:nvSpPr>
        <dsp:cNvPr id="0" name=""/>
        <dsp:cNvSpPr/>
      </dsp:nvSpPr>
      <dsp:spPr>
        <a:xfrm rot="5400000">
          <a:off x="4178707" y="1372767"/>
          <a:ext cx="243673" cy="207310"/>
        </a:xfrm>
        <a:prstGeom prst="flowChartExtract">
          <a:avLst/>
        </a:prstGeom>
        <a:solidFill>
          <a:schemeClr val="lt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18C1248-20FB-4626-BCB7-493454814FAF}">
      <dsp:nvSpPr>
        <dsp:cNvPr id="0" name=""/>
        <dsp:cNvSpPr/>
      </dsp:nvSpPr>
      <dsp:spPr>
        <a:xfrm>
          <a:off x="4572345" y="63833"/>
          <a:ext cx="1029644" cy="165848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4290" rIns="0" bIns="0" numCol="1" spcCol="1270" anchor="t" anchorCtr="0">
          <a:noAutofit/>
        </a:bodyPr>
        <a:lstStyle/>
        <a:p>
          <a:pPr marL="0" lvl="0" indent="0" algn="l" defTabSz="444500">
            <a:lnSpc>
              <a:spcPct val="90000"/>
            </a:lnSpc>
            <a:spcBef>
              <a:spcPct val="0"/>
            </a:spcBef>
            <a:spcAft>
              <a:spcPct val="35000"/>
            </a:spcAft>
            <a:buNone/>
          </a:pPr>
          <a:r>
            <a:rPr lang="en-US" sz="1000" kern="1200"/>
            <a:t>The DSL (or named deputy) oversees support provided to the young person and provides feedback to  reporting member of staff. </a:t>
          </a:r>
        </a:p>
      </dsp:txBody>
      <dsp:txXfrm>
        <a:off x="4572345" y="63833"/>
        <a:ext cx="1029644" cy="1658487"/>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7#1">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parTxLTRAlign" val="r"/>
                <dgm:param type="parTxRTLAlign" val="r"/>
                <dgm:param type="txAnchorVert" val="t"/>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parTxLTRAlign" val="l"/>
                <dgm:param type="parTxRTLAlign" val="l"/>
                <dgm:param type="txAnchorVert" val="t"/>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C4EB9F81EC454B907A4E5014066350" ma:contentTypeVersion="16" ma:contentTypeDescription="Create a new document." ma:contentTypeScope="" ma:versionID="b270e0f0440f708eccf900a51b941608">
  <xsd:schema xmlns:xsd="http://www.w3.org/2001/XMLSchema" xmlns:xs="http://www.w3.org/2001/XMLSchema" xmlns:p="http://schemas.microsoft.com/office/2006/metadata/properties" xmlns:ns2="62d1b99c-a0fd-4749-8d23-e19b5d73513f" xmlns:ns3="f91bf146-a249-4c25-8dc3-2232c8f7e001" targetNamespace="http://schemas.microsoft.com/office/2006/metadata/properties" ma:root="true" ma:fieldsID="8839d56417c8a66fad4ae1a0427f6bc7" ns2:_="" ns3:_="">
    <xsd:import namespace="62d1b99c-a0fd-4749-8d23-e19b5d73513f"/>
    <xsd:import namespace="f91bf146-a249-4c25-8dc3-2232c8f7e00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1b99c-a0fd-4749-8d23-e19b5d73513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ad2d179-fc71-4ef4-988b-19d797ca4e5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1bf146-a249-4c25-8dc3-2232c8f7e00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80a6cda-b8ae-4c7e-b17a-967de5698f04}" ma:internalName="TaxCatchAll" ma:showField="CatchAllData" ma:web="f91bf146-a249-4c25-8dc3-2232c8f7e00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91bf146-a249-4c25-8dc3-2232c8f7e001" xsi:nil="true"/>
    <lcf76f155ced4ddcb4097134ff3c332f xmlns="62d1b99c-a0fd-4749-8d23-e19b5d73513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62E90D-E99F-4E4A-A32D-8C97F6C87F18}">
  <ds:schemaRefs>
    <ds:schemaRef ds:uri="http://schemas.openxmlformats.org/officeDocument/2006/bibliography"/>
  </ds:schemaRefs>
</ds:datastoreItem>
</file>

<file path=customXml/itemProps2.xml><?xml version="1.0" encoding="utf-8"?>
<ds:datastoreItem xmlns:ds="http://schemas.openxmlformats.org/officeDocument/2006/customXml" ds:itemID="{F3775BD3-5564-4D4D-AD4C-3EF578129CD2}"/>
</file>

<file path=customXml/itemProps3.xml><?xml version="1.0" encoding="utf-8"?>
<ds:datastoreItem xmlns:ds="http://schemas.openxmlformats.org/officeDocument/2006/customXml" ds:itemID="{BB38706C-E768-4647-A0A9-D2D64C2D4C5E}"/>
</file>

<file path=customXml/itemProps4.xml><?xml version="1.0" encoding="utf-8"?>
<ds:datastoreItem xmlns:ds="http://schemas.openxmlformats.org/officeDocument/2006/customXml" ds:itemID="{F5847F67-1EC8-4157-B47B-CAA5DBFB5A23}"/>
</file>

<file path=docProps/app.xml><?xml version="1.0" encoding="utf-8"?>
<Properties xmlns="http://schemas.openxmlformats.org/officeDocument/2006/extended-properties" xmlns:vt="http://schemas.openxmlformats.org/officeDocument/2006/docPropsVTypes">
  <Template>Normal</Template>
  <TotalTime>2</TotalTime>
  <Pages>56</Pages>
  <Words>18912</Words>
  <Characters>107804</Characters>
  <Application>Microsoft Office Word</Application>
  <DocSecurity>0</DocSecurity>
  <Lines>898</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Howell</dc:creator>
  <cp:keywords/>
  <dc:description/>
  <cp:lastModifiedBy>Sara Hartshorn</cp:lastModifiedBy>
  <cp:revision>2</cp:revision>
  <dcterms:created xsi:type="dcterms:W3CDTF">2026-08-30T15:23:00Z</dcterms:created>
  <dcterms:modified xsi:type="dcterms:W3CDTF">2026-08-30T15:23:00Z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0x01010009C4EB9F81EC454B907A4E5014066350</vt:lpwstr>
  </property>
</Properties>
</file>