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B606" w14:textId="23A20F80" w:rsidR="00BD2953" w:rsidRDefault="008538FE" w:rsidP="000153E6">
      <w:pPr>
        <w:rPr>
          <w:rFonts w:ascii="Calibri" w:hAnsi="Calibri" w:cs="Arial"/>
          <w:b/>
          <w:sz w:val="21"/>
          <w:szCs w:val="21"/>
        </w:rPr>
      </w:pPr>
      <w:r>
        <w:rPr>
          <w:rFonts w:asciiTheme="majorHAnsi" w:hAnsiTheme="majorHAnsi" w:cs="Arial"/>
          <w:b/>
          <w:sz w:val="22"/>
          <w:szCs w:val="22"/>
        </w:rPr>
        <w:t>S</w:t>
      </w:r>
      <w:r w:rsidR="008D20DF">
        <w:rPr>
          <w:rFonts w:asciiTheme="majorHAnsi" w:hAnsiTheme="majorHAnsi" w:cs="Arial"/>
          <w:b/>
          <w:sz w:val="22"/>
          <w:szCs w:val="22"/>
        </w:rPr>
        <w:t>alary</w:t>
      </w:r>
      <w:r>
        <w:rPr>
          <w:rFonts w:asciiTheme="majorHAnsi" w:hAnsiTheme="majorHAnsi" w:cs="Arial"/>
          <w:b/>
          <w:sz w:val="22"/>
          <w:szCs w:val="22"/>
        </w:rPr>
        <w:t>:</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008D20DF">
        <w:rPr>
          <w:rFonts w:asciiTheme="majorHAnsi" w:hAnsiTheme="majorHAnsi" w:cs="Arial"/>
          <w:sz w:val="22"/>
          <w:szCs w:val="22"/>
        </w:rPr>
        <w:tab/>
      </w:r>
      <w:r w:rsidR="00CE106C">
        <w:rPr>
          <w:rFonts w:asciiTheme="majorHAnsi" w:hAnsiTheme="majorHAnsi" w:cs="Arial"/>
          <w:sz w:val="22"/>
          <w:szCs w:val="22"/>
        </w:rPr>
        <w:t>£</w:t>
      </w:r>
      <w:r w:rsidR="00C9245D">
        <w:rPr>
          <w:rFonts w:asciiTheme="majorHAnsi" w:hAnsiTheme="majorHAnsi" w:cstheme="majorHAnsi"/>
          <w:sz w:val="21"/>
          <w:szCs w:val="21"/>
        </w:rPr>
        <w:t>12.</w:t>
      </w:r>
      <w:r w:rsidR="004751A9">
        <w:rPr>
          <w:rFonts w:asciiTheme="majorHAnsi" w:hAnsiTheme="majorHAnsi" w:cstheme="majorHAnsi"/>
          <w:sz w:val="21"/>
          <w:szCs w:val="21"/>
        </w:rPr>
        <w:t>8</w:t>
      </w:r>
      <w:r w:rsidR="00606402">
        <w:rPr>
          <w:rFonts w:asciiTheme="majorHAnsi" w:hAnsiTheme="majorHAnsi" w:cstheme="majorHAnsi"/>
          <w:sz w:val="21"/>
          <w:szCs w:val="21"/>
        </w:rPr>
        <w:t>5</w:t>
      </w:r>
      <w:r w:rsidR="00C9245D">
        <w:rPr>
          <w:rFonts w:asciiTheme="majorHAnsi" w:hAnsiTheme="majorHAnsi" w:cstheme="majorHAnsi"/>
          <w:sz w:val="21"/>
          <w:szCs w:val="21"/>
        </w:rPr>
        <w:t xml:space="preserve"> per hour</w:t>
      </w:r>
      <w:r w:rsidR="00606402">
        <w:rPr>
          <w:rFonts w:asciiTheme="majorHAnsi" w:hAnsiTheme="majorHAnsi" w:cstheme="majorHAnsi"/>
          <w:sz w:val="21"/>
          <w:szCs w:val="21"/>
        </w:rPr>
        <w:t xml:space="preserve">, OAT Grade 1, Scale </w:t>
      </w:r>
      <w:r w:rsidR="004751A9">
        <w:rPr>
          <w:rFonts w:asciiTheme="majorHAnsi" w:hAnsiTheme="majorHAnsi" w:cstheme="majorHAnsi"/>
          <w:sz w:val="21"/>
          <w:szCs w:val="21"/>
        </w:rPr>
        <w:t>3</w:t>
      </w:r>
    </w:p>
    <w:p w14:paraId="2714ADEB" w14:textId="77777777" w:rsidR="00BD2953" w:rsidRDefault="00BD2953">
      <w:pPr>
        <w:ind w:firstLine="284"/>
        <w:rPr>
          <w:rFonts w:ascii="Calibri" w:hAnsi="Calibri" w:cs="Arial"/>
          <w:b/>
          <w:sz w:val="21"/>
          <w:szCs w:val="21"/>
        </w:rPr>
      </w:pPr>
    </w:p>
    <w:p w14:paraId="14648AF3" w14:textId="0BA5C3C7" w:rsidR="00E837F8" w:rsidRDefault="00E837F8" w:rsidP="00E837F8">
      <w:pPr>
        <w:tabs>
          <w:tab w:val="left" w:pos="2880"/>
        </w:tabs>
        <w:rPr>
          <w:rFonts w:asciiTheme="majorHAnsi" w:hAnsiTheme="majorHAnsi" w:cs="Arial"/>
          <w:bCs/>
          <w:sz w:val="22"/>
          <w:szCs w:val="22"/>
        </w:rPr>
      </w:pPr>
      <w:r>
        <w:rPr>
          <w:rFonts w:asciiTheme="majorHAnsi" w:hAnsiTheme="majorHAnsi" w:cs="Arial"/>
          <w:b/>
          <w:bCs/>
          <w:sz w:val="22"/>
          <w:szCs w:val="22"/>
        </w:rPr>
        <w:t>R</w:t>
      </w:r>
      <w:r w:rsidR="008D20DF">
        <w:rPr>
          <w:rFonts w:asciiTheme="majorHAnsi" w:hAnsiTheme="majorHAnsi" w:cs="Arial"/>
          <w:b/>
          <w:bCs/>
          <w:sz w:val="22"/>
          <w:szCs w:val="22"/>
        </w:rPr>
        <w:t>eports to</w:t>
      </w:r>
      <w:r>
        <w:rPr>
          <w:rFonts w:asciiTheme="majorHAnsi" w:hAnsiTheme="majorHAnsi" w:cs="Arial"/>
          <w:b/>
          <w:bCs/>
          <w:sz w:val="22"/>
          <w:szCs w:val="22"/>
        </w:rPr>
        <w:t>:</w:t>
      </w:r>
      <w:r>
        <w:rPr>
          <w:rFonts w:asciiTheme="majorHAnsi" w:hAnsiTheme="majorHAnsi" w:cs="Arial"/>
          <w:b/>
          <w:bCs/>
          <w:sz w:val="22"/>
          <w:szCs w:val="22"/>
        </w:rPr>
        <w:tab/>
      </w:r>
      <w:r>
        <w:rPr>
          <w:rFonts w:asciiTheme="majorHAnsi" w:hAnsiTheme="majorHAnsi" w:cs="Arial"/>
          <w:b/>
          <w:bCs/>
          <w:sz w:val="22"/>
          <w:szCs w:val="22"/>
        </w:rPr>
        <w:tab/>
      </w:r>
      <w:r w:rsidRPr="00960DB2">
        <w:rPr>
          <w:rFonts w:asciiTheme="majorHAnsi" w:hAnsiTheme="majorHAnsi" w:cs="Arial"/>
          <w:bCs/>
          <w:sz w:val="22"/>
          <w:szCs w:val="22"/>
        </w:rPr>
        <w:t>Student Logistics Leader</w:t>
      </w:r>
    </w:p>
    <w:p w14:paraId="15B3E292" w14:textId="77777777" w:rsidR="00E837F8" w:rsidRDefault="00E837F8" w:rsidP="000153E6">
      <w:pPr>
        <w:rPr>
          <w:rFonts w:asciiTheme="majorHAnsi" w:hAnsiTheme="majorHAnsi" w:cs="Arial"/>
          <w:b/>
          <w:sz w:val="22"/>
          <w:szCs w:val="22"/>
        </w:rPr>
      </w:pPr>
    </w:p>
    <w:p w14:paraId="558865D8" w14:textId="5014FEE8" w:rsidR="008D20DF" w:rsidRDefault="008D20DF" w:rsidP="008D20DF">
      <w:pPr>
        <w:tabs>
          <w:tab w:val="left" w:pos="2880"/>
        </w:tabs>
        <w:rPr>
          <w:rFonts w:asciiTheme="majorHAnsi" w:hAnsiTheme="majorHAnsi" w:cstheme="majorHAnsi"/>
          <w:bCs/>
          <w:sz w:val="22"/>
          <w:szCs w:val="22"/>
        </w:rPr>
      </w:pPr>
      <w:r w:rsidRPr="00635239">
        <w:rPr>
          <w:rFonts w:asciiTheme="majorHAnsi" w:hAnsiTheme="majorHAnsi" w:cstheme="majorHAnsi"/>
          <w:b/>
          <w:bCs/>
          <w:sz w:val="22"/>
          <w:szCs w:val="22"/>
        </w:rPr>
        <w:t>Start Date:</w:t>
      </w:r>
      <w:r w:rsidRPr="00635239">
        <w:rPr>
          <w:rFonts w:asciiTheme="majorHAnsi" w:hAnsiTheme="majorHAnsi" w:cstheme="majorHAnsi"/>
          <w:bCs/>
          <w:sz w:val="22"/>
          <w:szCs w:val="22"/>
        </w:rPr>
        <w:t xml:space="preserve"> </w:t>
      </w:r>
      <w:r w:rsidRPr="00635239">
        <w:rPr>
          <w:rFonts w:asciiTheme="majorHAnsi" w:hAnsiTheme="majorHAnsi" w:cstheme="majorHAnsi"/>
          <w:bCs/>
          <w:sz w:val="22"/>
          <w:szCs w:val="22"/>
        </w:rPr>
        <w:tab/>
      </w:r>
      <w:r w:rsidRPr="00635239">
        <w:rPr>
          <w:rFonts w:asciiTheme="majorHAnsi" w:hAnsiTheme="majorHAnsi" w:cstheme="majorHAnsi"/>
          <w:bCs/>
          <w:sz w:val="22"/>
          <w:szCs w:val="22"/>
        </w:rPr>
        <w:tab/>
      </w:r>
      <w:r w:rsidR="00C9245D">
        <w:rPr>
          <w:rFonts w:asciiTheme="majorHAnsi" w:hAnsiTheme="majorHAnsi" w:cstheme="majorHAnsi"/>
          <w:bCs/>
          <w:sz w:val="22"/>
          <w:szCs w:val="22"/>
        </w:rPr>
        <w:t>As soon as possible</w:t>
      </w:r>
    </w:p>
    <w:p w14:paraId="51F8F716" w14:textId="529F444E" w:rsidR="008D20DF" w:rsidRDefault="008D20DF" w:rsidP="008D20DF">
      <w:pPr>
        <w:tabs>
          <w:tab w:val="left" w:pos="2880"/>
        </w:tabs>
        <w:rPr>
          <w:rFonts w:asciiTheme="majorHAnsi" w:hAnsiTheme="majorHAnsi" w:cstheme="majorHAnsi"/>
          <w:bCs/>
          <w:sz w:val="22"/>
          <w:szCs w:val="22"/>
        </w:rPr>
      </w:pPr>
    </w:p>
    <w:p w14:paraId="4960A302" w14:textId="1EB66914" w:rsidR="004B4586" w:rsidRDefault="004B4586" w:rsidP="004B4586">
      <w:pPr>
        <w:rPr>
          <w:rFonts w:asciiTheme="majorHAnsi" w:hAnsiTheme="majorHAnsi" w:cstheme="majorHAnsi"/>
          <w:bCs/>
          <w:sz w:val="22"/>
          <w:szCs w:val="22"/>
        </w:rPr>
      </w:pPr>
      <w:r w:rsidRPr="00635239">
        <w:rPr>
          <w:rFonts w:asciiTheme="majorHAnsi" w:hAnsiTheme="majorHAnsi" w:cstheme="majorHAnsi"/>
          <w:b/>
          <w:bCs/>
          <w:sz w:val="22"/>
          <w:szCs w:val="22"/>
        </w:rPr>
        <w:t>Contract Term:</w:t>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00606402">
        <w:rPr>
          <w:rFonts w:asciiTheme="majorHAnsi" w:hAnsiTheme="majorHAnsi" w:cstheme="majorHAnsi"/>
          <w:bCs/>
          <w:sz w:val="22"/>
          <w:szCs w:val="22"/>
        </w:rPr>
        <w:t>Temporary (1 year initially)</w:t>
      </w:r>
    </w:p>
    <w:p w14:paraId="430C4931" w14:textId="77777777" w:rsidR="004B4586" w:rsidRPr="00635239" w:rsidRDefault="004B4586" w:rsidP="008D20DF">
      <w:pPr>
        <w:tabs>
          <w:tab w:val="left" w:pos="2880"/>
        </w:tabs>
        <w:rPr>
          <w:rFonts w:asciiTheme="majorHAnsi" w:hAnsiTheme="majorHAnsi" w:cstheme="majorHAnsi"/>
          <w:bCs/>
          <w:sz w:val="22"/>
          <w:szCs w:val="22"/>
        </w:rPr>
      </w:pPr>
    </w:p>
    <w:p w14:paraId="7AAB61B2" w14:textId="54A109E6" w:rsidR="00E27550" w:rsidRPr="00960DB2" w:rsidRDefault="008D20DF" w:rsidP="000153E6">
      <w:pPr>
        <w:rPr>
          <w:rFonts w:asciiTheme="majorHAnsi" w:hAnsiTheme="majorHAnsi" w:cs="Arial"/>
          <w:sz w:val="22"/>
          <w:szCs w:val="22"/>
        </w:rPr>
      </w:pPr>
      <w:r>
        <w:rPr>
          <w:rFonts w:asciiTheme="majorHAnsi" w:hAnsiTheme="majorHAnsi" w:cs="Arial"/>
          <w:b/>
          <w:sz w:val="22"/>
          <w:szCs w:val="22"/>
        </w:rPr>
        <w:t>Hours</w:t>
      </w:r>
      <w:r w:rsidR="008538FE">
        <w:rPr>
          <w:rFonts w:asciiTheme="majorHAnsi" w:hAnsiTheme="majorHAnsi" w:cs="Arial"/>
          <w:b/>
          <w:sz w:val="22"/>
          <w:szCs w:val="22"/>
        </w:rPr>
        <w:t>:</w:t>
      </w:r>
      <w:r w:rsidR="00E27550">
        <w:rPr>
          <w:rFonts w:asciiTheme="majorHAnsi" w:hAnsiTheme="majorHAnsi" w:cs="Arial"/>
          <w:sz w:val="22"/>
          <w:szCs w:val="22"/>
        </w:rPr>
        <w:tab/>
      </w:r>
      <w:r w:rsidR="00E27550">
        <w:rPr>
          <w:rFonts w:asciiTheme="majorHAnsi" w:hAnsiTheme="majorHAnsi" w:cs="Arial"/>
          <w:sz w:val="22"/>
          <w:szCs w:val="22"/>
        </w:rPr>
        <w:tab/>
      </w:r>
      <w:r w:rsidR="00E27550">
        <w:rPr>
          <w:rFonts w:asciiTheme="majorHAnsi" w:hAnsiTheme="majorHAnsi" w:cs="Arial"/>
          <w:sz w:val="22"/>
          <w:szCs w:val="22"/>
        </w:rPr>
        <w:tab/>
      </w:r>
      <w:r w:rsidR="00E27550">
        <w:rPr>
          <w:rFonts w:asciiTheme="majorHAnsi" w:hAnsiTheme="majorHAnsi" w:cs="Arial"/>
          <w:sz w:val="22"/>
          <w:szCs w:val="22"/>
        </w:rPr>
        <w:tab/>
      </w:r>
      <w:r w:rsidR="000153E6">
        <w:rPr>
          <w:rFonts w:asciiTheme="majorHAnsi" w:hAnsiTheme="majorHAnsi" w:cs="Arial"/>
          <w:sz w:val="22"/>
          <w:szCs w:val="22"/>
        </w:rPr>
        <w:tab/>
      </w:r>
      <w:r w:rsidR="00C9245D">
        <w:rPr>
          <w:rFonts w:asciiTheme="majorHAnsi" w:hAnsiTheme="majorHAnsi" w:cs="Arial"/>
          <w:sz w:val="22"/>
          <w:szCs w:val="22"/>
        </w:rPr>
        <w:t>5</w:t>
      </w:r>
      <w:r w:rsidR="00E27550" w:rsidRPr="002F758D">
        <w:rPr>
          <w:rFonts w:asciiTheme="majorHAnsi" w:hAnsiTheme="majorHAnsi" w:cs="Arial"/>
          <w:sz w:val="22"/>
          <w:szCs w:val="22"/>
        </w:rPr>
        <w:t xml:space="preserve"> hours per week</w:t>
      </w:r>
      <w:r w:rsidR="005F5466">
        <w:rPr>
          <w:rFonts w:asciiTheme="majorHAnsi" w:hAnsiTheme="majorHAnsi" w:cs="Arial"/>
          <w:sz w:val="22"/>
          <w:szCs w:val="22"/>
        </w:rPr>
        <w:t xml:space="preserve">, term time </w:t>
      </w:r>
      <w:r w:rsidR="00BF37E8">
        <w:rPr>
          <w:rFonts w:asciiTheme="majorHAnsi" w:hAnsiTheme="majorHAnsi" w:cs="Arial"/>
          <w:sz w:val="22"/>
          <w:szCs w:val="22"/>
        </w:rPr>
        <w:t>plus inset days</w:t>
      </w:r>
    </w:p>
    <w:p w14:paraId="209CB02A" w14:textId="77777777" w:rsidR="000153E6" w:rsidRDefault="008538FE" w:rsidP="00E64795">
      <w:pPr>
        <w:tabs>
          <w:tab w:val="left" w:pos="2880"/>
        </w:tabs>
        <w:rPr>
          <w:rFonts w:asciiTheme="majorHAnsi" w:hAnsiTheme="majorHAnsi" w:cs="Arial"/>
          <w:bCs/>
          <w:sz w:val="22"/>
          <w:szCs w:val="22"/>
        </w:rPr>
      </w:pPr>
      <w:r>
        <w:rPr>
          <w:rFonts w:asciiTheme="majorHAnsi" w:hAnsiTheme="majorHAnsi" w:cs="Arial"/>
          <w:bCs/>
          <w:sz w:val="22"/>
          <w:szCs w:val="22"/>
        </w:rPr>
        <w:t xml:space="preserve">      </w:t>
      </w:r>
    </w:p>
    <w:p w14:paraId="7DE0752F" w14:textId="26FC7FFD" w:rsidR="00801DBD" w:rsidRDefault="00801DBD" w:rsidP="00E64795">
      <w:pPr>
        <w:tabs>
          <w:tab w:val="left" w:pos="2880"/>
        </w:tabs>
        <w:rPr>
          <w:rFonts w:asciiTheme="majorHAnsi" w:hAnsiTheme="majorHAnsi" w:cs="Arial"/>
          <w:bCs/>
          <w:sz w:val="22"/>
          <w:szCs w:val="22"/>
        </w:rPr>
      </w:pPr>
    </w:p>
    <w:p w14:paraId="107494C2" w14:textId="77777777" w:rsidR="00801DBD" w:rsidRDefault="00801DBD" w:rsidP="00801DBD">
      <w:pPr>
        <w:tabs>
          <w:tab w:val="left" w:pos="2880"/>
        </w:tabs>
        <w:rPr>
          <w:rFonts w:asciiTheme="majorHAnsi" w:hAnsiTheme="majorHAnsi" w:cstheme="majorHAnsi"/>
          <w:b/>
          <w:bCs/>
          <w:sz w:val="22"/>
          <w:szCs w:val="22"/>
        </w:rPr>
      </w:pPr>
    </w:p>
    <w:p w14:paraId="4C8F256C" w14:textId="708DF172" w:rsidR="00801DBD" w:rsidRPr="00635239" w:rsidRDefault="00801DBD" w:rsidP="00801DBD">
      <w:pPr>
        <w:tabs>
          <w:tab w:val="left" w:pos="2880"/>
        </w:tabs>
        <w:rPr>
          <w:rFonts w:asciiTheme="majorHAnsi" w:hAnsiTheme="majorHAnsi" w:cstheme="majorHAnsi"/>
          <w:b/>
          <w:bCs/>
          <w:sz w:val="22"/>
          <w:szCs w:val="22"/>
        </w:rPr>
      </w:pPr>
      <w:r w:rsidRPr="00635239">
        <w:rPr>
          <w:rFonts w:asciiTheme="majorHAnsi" w:hAnsiTheme="majorHAnsi" w:cstheme="majorHAnsi"/>
          <w:b/>
          <w:bCs/>
          <w:sz w:val="22"/>
          <w:szCs w:val="22"/>
        </w:rPr>
        <w:t>This Academy is committed to safeguarding and promoting the welfare of children and young people and requires all staff to share this commitment</w:t>
      </w:r>
      <w:r>
        <w:rPr>
          <w:rFonts w:asciiTheme="majorHAnsi" w:hAnsiTheme="majorHAnsi" w:cstheme="majorHAnsi"/>
          <w:b/>
          <w:bCs/>
          <w:sz w:val="22"/>
          <w:szCs w:val="22"/>
        </w:rPr>
        <w:t>.</w:t>
      </w:r>
    </w:p>
    <w:p w14:paraId="3FC6E6C0" w14:textId="77777777" w:rsidR="00801DBD" w:rsidRDefault="00801DBD" w:rsidP="00E64795">
      <w:pPr>
        <w:tabs>
          <w:tab w:val="left" w:pos="2880"/>
        </w:tabs>
        <w:rPr>
          <w:rFonts w:asciiTheme="majorHAnsi" w:hAnsiTheme="majorHAnsi" w:cs="Arial"/>
          <w:bCs/>
          <w:sz w:val="22"/>
          <w:szCs w:val="22"/>
        </w:rPr>
      </w:pPr>
    </w:p>
    <w:p w14:paraId="4F46333C" w14:textId="77777777" w:rsidR="00E64795" w:rsidRDefault="00E64795" w:rsidP="00E64795">
      <w:pPr>
        <w:tabs>
          <w:tab w:val="left" w:pos="2880"/>
        </w:tabs>
        <w:rPr>
          <w:rFonts w:asciiTheme="majorHAnsi" w:hAnsiTheme="majorHAnsi" w:cs="Arial"/>
          <w:b/>
          <w:bCs/>
          <w:sz w:val="22"/>
          <w:szCs w:val="22"/>
        </w:rPr>
      </w:pPr>
    </w:p>
    <w:p w14:paraId="532855CB" w14:textId="2665F03A" w:rsidR="00BD2953" w:rsidRDefault="00160135" w:rsidP="00371E15">
      <w:pPr>
        <w:tabs>
          <w:tab w:val="left" w:pos="2880"/>
        </w:tabs>
        <w:rPr>
          <w:rFonts w:asciiTheme="majorHAnsi" w:hAnsiTheme="majorHAnsi" w:cs="Arial"/>
          <w:bCs/>
          <w:sz w:val="22"/>
          <w:szCs w:val="22"/>
        </w:rPr>
      </w:pPr>
      <w:r w:rsidRPr="00160135">
        <w:rPr>
          <w:rFonts w:asciiTheme="majorHAnsi" w:hAnsiTheme="majorHAnsi" w:cs="Arial"/>
          <w:b/>
          <w:bCs/>
          <w:sz w:val="28"/>
          <w:szCs w:val="22"/>
        </w:rPr>
        <w:t xml:space="preserve">JOB </w:t>
      </w:r>
      <w:r w:rsidR="008538FE" w:rsidRPr="00160135">
        <w:rPr>
          <w:rFonts w:asciiTheme="majorHAnsi" w:hAnsiTheme="majorHAnsi" w:cs="Arial"/>
          <w:b/>
          <w:bCs/>
          <w:sz w:val="28"/>
          <w:szCs w:val="22"/>
        </w:rPr>
        <w:t>PURPOSE</w:t>
      </w:r>
      <w:r w:rsidR="008538FE">
        <w:rPr>
          <w:rFonts w:asciiTheme="majorHAnsi" w:hAnsiTheme="majorHAnsi" w:cs="Arial"/>
          <w:bCs/>
          <w:sz w:val="22"/>
          <w:szCs w:val="22"/>
        </w:rPr>
        <w:tab/>
      </w:r>
    </w:p>
    <w:p w14:paraId="4EB1B9B1" w14:textId="132DA328" w:rsidR="00BD7BE8" w:rsidRDefault="00BD7BE8">
      <w:pPr>
        <w:tabs>
          <w:tab w:val="left" w:pos="2880"/>
        </w:tabs>
        <w:ind w:left="284"/>
        <w:rPr>
          <w:rFonts w:asciiTheme="majorHAnsi" w:hAnsiTheme="majorHAnsi" w:cs="Arial"/>
          <w:bCs/>
          <w:sz w:val="22"/>
          <w:szCs w:val="22"/>
        </w:rPr>
      </w:pPr>
    </w:p>
    <w:p w14:paraId="58D8DF91" w14:textId="16BD9408" w:rsidR="00BD7BE8" w:rsidRPr="00D2497B" w:rsidRDefault="00CE106C" w:rsidP="00CE106C">
      <w:pPr>
        <w:tabs>
          <w:tab w:val="left" w:pos="2880"/>
        </w:tabs>
        <w:rPr>
          <w:rFonts w:asciiTheme="majorHAnsi" w:hAnsiTheme="majorHAnsi" w:cs="Arial"/>
          <w:bCs/>
          <w:sz w:val="22"/>
          <w:szCs w:val="20"/>
        </w:rPr>
      </w:pPr>
      <w:r w:rsidRPr="00CE106C">
        <w:rPr>
          <w:rFonts w:asciiTheme="majorHAnsi" w:hAnsiTheme="majorHAnsi" w:cstheme="majorHAnsi"/>
          <w:bCs/>
          <w:sz w:val="22"/>
          <w:szCs w:val="20"/>
        </w:rPr>
        <w:t>Ormiston NEW Academy, recently graded Ofsted 'Good', is a school based on a clear and defined pedagogical model and explicitly taught behavioural norms. This is creating a place of joy, industry and excellence that is rapidly growing. The latest inspection report praises the school’s leaders for creating a "culture where positive behaviour and discipline are celebrated". It says that NEW Academy is a “vibrant school”, that students “enjoy coming to” and where they are “safe”. Students at NEW Academy understand that they must try their best and strive for excellence at all times</w:t>
      </w:r>
      <w:proofErr w:type="gramStart"/>
      <w:r w:rsidRPr="00CE106C">
        <w:rPr>
          <w:rFonts w:asciiTheme="majorHAnsi" w:hAnsiTheme="majorHAnsi" w:cstheme="majorHAnsi"/>
          <w:bCs/>
          <w:sz w:val="22"/>
          <w:szCs w:val="20"/>
        </w:rPr>
        <w:t>,”  In</w:t>
      </w:r>
      <w:proofErr w:type="gramEnd"/>
      <w:r w:rsidRPr="00CE106C">
        <w:rPr>
          <w:rFonts w:asciiTheme="majorHAnsi" w:hAnsiTheme="majorHAnsi" w:cstheme="majorHAnsi"/>
          <w:bCs/>
          <w:sz w:val="22"/>
          <w:szCs w:val="20"/>
        </w:rPr>
        <w:t xml:space="preserve"> the most recent Ofsted inspection one student told inspectors, “I know that today will not be my best, because tomorrow will be better”.</w:t>
      </w:r>
    </w:p>
    <w:p w14:paraId="647C4064" w14:textId="77777777" w:rsidR="00606402" w:rsidRDefault="00606402" w:rsidP="00371E15">
      <w:pPr>
        <w:pStyle w:val="BodyText2"/>
        <w:spacing w:after="0" w:line="240" w:lineRule="auto"/>
        <w:rPr>
          <w:rFonts w:asciiTheme="majorHAnsi" w:hAnsiTheme="majorHAnsi" w:cs="Tahoma"/>
        </w:rPr>
      </w:pPr>
    </w:p>
    <w:p w14:paraId="648D62C1" w14:textId="56E9DAD0" w:rsidR="00BD2953" w:rsidRPr="00D2497B" w:rsidRDefault="00CE106C" w:rsidP="00371E15">
      <w:pPr>
        <w:pStyle w:val="BodyText2"/>
        <w:spacing w:after="0" w:line="240" w:lineRule="auto"/>
        <w:rPr>
          <w:rFonts w:asciiTheme="majorHAnsi" w:hAnsiTheme="majorHAnsi" w:cs="Tahoma"/>
        </w:rPr>
      </w:pPr>
      <w:r>
        <w:rPr>
          <w:rFonts w:asciiTheme="majorHAnsi" w:hAnsiTheme="majorHAnsi" w:cs="Tahoma"/>
        </w:rPr>
        <w:t>The role of the midday supervisor is t</w:t>
      </w:r>
      <w:r w:rsidR="008538FE" w:rsidRPr="00D2497B">
        <w:rPr>
          <w:rFonts w:asciiTheme="majorHAnsi" w:hAnsiTheme="majorHAnsi" w:cs="Tahoma"/>
        </w:rPr>
        <w:t xml:space="preserve">o work under the direction and instruction of senior staff to </w:t>
      </w:r>
      <w:r w:rsidR="00E27550" w:rsidRPr="00D2497B">
        <w:rPr>
          <w:rFonts w:asciiTheme="majorHAnsi" w:hAnsiTheme="majorHAnsi" w:cs="Tahoma"/>
        </w:rPr>
        <w:t>ensure the safety</w:t>
      </w:r>
      <w:r w:rsidR="008538FE" w:rsidRPr="00D2497B">
        <w:rPr>
          <w:rFonts w:asciiTheme="majorHAnsi" w:hAnsiTheme="majorHAnsi" w:cs="Tahoma"/>
        </w:rPr>
        <w:t xml:space="preserve"> of the students</w:t>
      </w:r>
      <w:r w:rsidR="00E64795" w:rsidRPr="00D2497B">
        <w:rPr>
          <w:rFonts w:asciiTheme="majorHAnsi" w:hAnsiTheme="majorHAnsi" w:cs="Tahoma"/>
        </w:rPr>
        <w:t xml:space="preserve"> during lunch and free time activities</w:t>
      </w:r>
      <w:r w:rsidR="00FF7084">
        <w:rPr>
          <w:rFonts w:asciiTheme="majorHAnsi" w:hAnsiTheme="majorHAnsi" w:cs="Tahoma"/>
        </w:rPr>
        <w:t>.</w:t>
      </w:r>
    </w:p>
    <w:p w14:paraId="1F1274DC" w14:textId="77777777" w:rsidR="00BD2953" w:rsidRDefault="00BD2953">
      <w:pPr>
        <w:pStyle w:val="BodyText2"/>
        <w:spacing w:after="0" w:line="240" w:lineRule="auto"/>
        <w:ind w:left="644"/>
        <w:jc w:val="both"/>
        <w:rPr>
          <w:rFonts w:asciiTheme="majorHAnsi" w:hAnsiTheme="majorHAnsi" w:cs="Arial"/>
          <w:b/>
          <w:szCs w:val="22"/>
        </w:rPr>
      </w:pPr>
    </w:p>
    <w:p w14:paraId="2219E13C" w14:textId="2FBDA914" w:rsidR="00BD2953" w:rsidRDefault="004E16DA" w:rsidP="004E16DA">
      <w:pPr>
        <w:rPr>
          <w:rFonts w:asciiTheme="majorHAnsi" w:hAnsiTheme="majorHAnsi"/>
          <w:b/>
          <w:sz w:val="22"/>
          <w:szCs w:val="22"/>
        </w:rPr>
      </w:pPr>
      <w:r>
        <w:rPr>
          <w:rFonts w:asciiTheme="majorHAnsi" w:hAnsiTheme="majorHAnsi"/>
          <w:b/>
          <w:sz w:val="22"/>
          <w:szCs w:val="22"/>
        </w:rPr>
        <w:t>Key</w:t>
      </w:r>
      <w:r w:rsidR="008538FE">
        <w:rPr>
          <w:rFonts w:asciiTheme="majorHAnsi" w:hAnsiTheme="majorHAnsi"/>
          <w:b/>
          <w:sz w:val="22"/>
          <w:szCs w:val="22"/>
        </w:rPr>
        <w:t xml:space="preserve"> Responsibilities</w:t>
      </w:r>
    </w:p>
    <w:p w14:paraId="55E26EF2" w14:textId="77777777" w:rsidR="00BD2953" w:rsidRPr="00E27550" w:rsidRDefault="00BD2953">
      <w:pPr>
        <w:pStyle w:val="BodyText2"/>
        <w:spacing w:after="0" w:line="240" w:lineRule="auto"/>
        <w:jc w:val="both"/>
        <w:rPr>
          <w:rFonts w:asciiTheme="majorHAnsi" w:hAnsiTheme="majorHAnsi" w:cs="Arial"/>
          <w:b/>
          <w:szCs w:val="22"/>
        </w:rPr>
      </w:pPr>
    </w:p>
    <w:p w14:paraId="6AC723EF" w14:textId="77777777" w:rsidR="00BD2953" w:rsidRPr="00E27550" w:rsidRDefault="00E27550" w:rsidP="00E27550">
      <w:pPr>
        <w:pStyle w:val="ListParagraph"/>
        <w:numPr>
          <w:ilvl w:val="0"/>
          <w:numId w:val="8"/>
        </w:numPr>
        <w:autoSpaceDE w:val="0"/>
        <w:autoSpaceDN w:val="0"/>
        <w:adjustRightInd w:val="0"/>
        <w:rPr>
          <w:rFonts w:asciiTheme="majorHAnsi" w:hAnsiTheme="majorHAnsi" w:cs="ComicSansMS"/>
          <w:color w:val="000000"/>
          <w:sz w:val="22"/>
          <w:szCs w:val="22"/>
        </w:rPr>
      </w:pPr>
      <w:r w:rsidRPr="00E27550">
        <w:rPr>
          <w:rFonts w:asciiTheme="majorHAnsi" w:hAnsiTheme="majorHAnsi" w:cs="ComicSansMS"/>
          <w:color w:val="000000"/>
          <w:sz w:val="22"/>
          <w:szCs w:val="22"/>
        </w:rPr>
        <w:t>To communicate regularly and consis</w:t>
      </w:r>
      <w:r w:rsidR="00D60024">
        <w:rPr>
          <w:rFonts w:asciiTheme="majorHAnsi" w:hAnsiTheme="majorHAnsi" w:cs="ComicSansMS"/>
          <w:color w:val="000000"/>
          <w:sz w:val="22"/>
          <w:szCs w:val="22"/>
        </w:rPr>
        <w:t>tently</w:t>
      </w:r>
      <w:r w:rsidRPr="00E27550">
        <w:rPr>
          <w:rFonts w:asciiTheme="majorHAnsi" w:hAnsiTheme="majorHAnsi" w:cs="ComicSansMS"/>
          <w:color w:val="000000"/>
          <w:sz w:val="22"/>
          <w:szCs w:val="22"/>
        </w:rPr>
        <w:t xml:space="preserve"> with the </w:t>
      </w:r>
      <w:r w:rsidR="00D60024">
        <w:rPr>
          <w:rFonts w:asciiTheme="majorHAnsi" w:hAnsiTheme="majorHAnsi" w:cs="ComicSansMS"/>
          <w:color w:val="000000"/>
          <w:sz w:val="22"/>
          <w:szCs w:val="22"/>
        </w:rPr>
        <w:t xml:space="preserve">student logistics leader </w:t>
      </w:r>
      <w:r w:rsidRPr="00E27550">
        <w:rPr>
          <w:rFonts w:asciiTheme="majorHAnsi" w:hAnsiTheme="majorHAnsi" w:cs="ComicSansMS"/>
          <w:color w:val="000000"/>
          <w:sz w:val="22"/>
          <w:szCs w:val="22"/>
        </w:rPr>
        <w:t xml:space="preserve">to ensure </w:t>
      </w:r>
      <w:r w:rsidR="00D60024">
        <w:rPr>
          <w:rFonts w:asciiTheme="majorHAnsi" w:hAnsiTheme="majorHAnsi" w:cs="ComicSansMS"/>
          <w:color w:val="000000"/>
          <w:sz w:val="22"/>
          <w:szCs w:val="22"/>
        </w:rPr>
        <w:t>the safety of students</w:t>
      </w:r>
    </w:p>
    <w:p w14:paraId="74BA88D9" w14:textId="77777777" w:rsidR="00E27550" w:rsidRPr="00E27550" w:rsidRDefault="00E27550" w:rsidP="00E27550">
      <w:pPr>
        <w:pStyle w:val="ListParagraph"/>
        <w:numPr>
          <w:ilvl w:val="0"/>
          <w:numId w:val="8"/>
        </w:numPr>
        <w:autoSpaceDE w:val="0"/>
        <w:autoSpaceDN w:val="0"/>
        <w:adjustRightInd w:val="0"/>
        <w:rPr>
          <w:rFonts w:asciiTheme="majorHAnsi" w:hAnsiTheme="majorHAnsi" w:cs="ComicSansMS"/>
          <w:color w:val="000000"/>
          <w:sz w:val="22"/>
          <w:szCs w:val="22"/>
        </w:rPr>
      </w:pPr>
      <w:r w:rsidRPr="00E27550">
        <w:rPr>
          <w:rFonts w:asciiTheme="majorHAnsi" w:hAnsiTheme="majorHAnsi" w:cs="ComicSansMS"/>
          <w:color w:val="000000"/>
          <w:sz w:val="22"/>
          <w:szCs w:val="22"/>
        </w:rPr>
        <w:t xml:space="preserve">To ensure all incidents are reported to </w:t>
      </w:r>
      <w:r w:rsidR="00D60024">
        <w:rPr>
          <w:rFonts w:asciiTheme="majorHAnsi" w:hAnsiTheme="majorHAnsi" w:cs="ComicSansMS"/>
          <w:color w:val="000000"/>
          <w:sz w:val="22"/>
          <w:szCs w:val="22"/>
        </w:rPr>
        <w:t xml:space="preserve">either </w:t>
      </w:r>
      <w:r w:rsidRPr="00E27550">
        <w:rPr>
          <w:rFonts w:asciiTheme="majorHAnsi" w:hAnsiTheme="majorHAnsi" w:cs="ComicSansMS"/>
          <w:color w:val="000000"/>
          <w:sz w:val="22"/>
          <w:szCs w:val="22"/>
        </w:rPr>
        <w:t>the re</w:t>
      </w:r>
      <w:r>
        <w:rPr>
          <w:rFonts w:asciiTheme="majorHAnsi" w:hAnsiTheme="majorHAnsi" w:cs="ComicSansMS"/>
          <w:color w:val="000000"/>
          <w:sz w:val="22"/>
          <w:szCs w:val="22"/>
        </w:rPr>
        <w:t>levant</w:t>
      </w:r>
      <w:r w:rsidRPr="00E27550">
        <w:rPr>
          <w:rFonts w:asciiTheme="majorHAnsi" w:hAnsiTheme="majorHAnsi" w:cs="ComicSansMS"/>
          <w:color w:val="000000"/>
          <w:sz w:val="22"/>
          <w:szCs w:val="22"/>
        </w:rPr>
        <w:t xml:space="preserve"> </w:t>
      </w:r>
      <w:r w:rsidR="00D60024">
        <w:rPr>
          <w:rFonts w:asciiTheme="majorHAnsi" w:hAnsiTheme="majorHAnsi" w:cs="ComicSansMS"/>
          <w:color w:val="000000"/>
          <w:sz w:val="22"/>
          <w:szCs w:val="22"/>
        </w:rPr>
        <w:t>p</w:t>
      </w:r>
      <w:r w:rsidR="00E64795">
        <w:rPr>
          <w:rFonts w:asciiTheme="majorHAnsi" w:hAnsiTheme="majorHAnsi" w:cs="ComicSansMS"/>
          <w:color w:val="000000"/>
          <w:sz w:val="22"/>
          <w:szCs w:val="22"/>
        </w:rPr>
        <w:t xml:space="preserve">astoral officer, key stage leader </w:t>
      </w:r>
      <w:r w:rsidR="00D60024">
        <w:rPr>
          <w:rFonts w:asciiTheme="majorHAnsi" w:hAnsiTheme="majorHAnsi" w:cs="ComicSansMS"/>
          <w:color w:val="000000"/>
          <w:sz w:val="22"/>
          <w:szCs w:val="22"/>
        </w:rPr>
        <w:t>or student logistics leader.</w:t>
      </w:r>
    </w:p>
    <w:p w14:paraId="3320E4F1" w14:textId="77777777" w:rsidR="00E27550" w:rsidRDefault="00E27550" w:rsidP="00E27550">
      <w:pPr>
        <w:pStyle w:val="ListParagraph"/>
        <w:numPr>
          <w:ilvl w:val="0"/>
          <w:numId w:val="8"/>
        </w:numPr>
        <w:autoSpaceDE w:val="0"/>
        <w:autoSpaceDN w:val="0"/>
        <w:adjustRightInd w:val="0"/>
        <w:rPr>
          <w:rFonts w:asciiTheme="majorHAnsi" w:hAnsiTheme="majorHAnsi" w:cs="ComicSansMS"/>
          <w:color w:val="000000"/>
          <w:sz w:val="22"/>
          <w:szCs w:val="22"/>
        </w:rPr>
      </w:pPr>
      <w:r w:rsidRPr="00E27550">
        <w:rPr>
          <w:rFonts w:asciiTheme="majorHAnsi" w:hAnsiTheme="majorHAnsi" w:cs="ComicSansMS"/>
          <w:color w:val="000000"/>
          <w:sz w:val="22"/>
          <w:szCs w:val="22"/>
        </w:rPr>
        <w:t xml:space="preserve">To constantly monitor the well-being and </w:t>
      </w:r>
      <w:proofErr w:type="spellStart"/>
      <w:r w:rsidRPr="00E27550">
        <w:rPr>
          <w:rFonts w:asciiTheme="majorHAnsi" w:hAnsiTheme="majorHAnsi" w:cs="ComicSansMS"/>
          <w:color w:val="000000"/>
          <w:sz w:val="22"/>
          <w:szCs w:val="22"/>
        </w:rPr>
        <w:t>behaviour</w:t>
      </w:r>
      <w:proofErr w:type="spellEnd"/>
      <w:r w:rsidRPr="00E27550">
        <w:rPr>
          <w:rFonts w:asciiTheme="majorHAnsi" w:hAnsiTheme="majorHAnsi" w:cs="ComicSansMS"/>
          <w:color w:val="000000"/>
          <w:sz w:val="22"/>
          <w:szCs w:val="22"/>
        </w:rPr>
        <w:t xml:space="preserve"> of students </w:t>
      </w:r>
      <w:r w:rsidR="00E64795">
        <w:rPr>
          <w:rFonts w:asciiTheme="majorHAnsi" w:hAnsiTheme="majorHAnsi" w:cs="ComicSansMS"/>
          <w:color w:val="000000"/>
          <w:sz w:val="22"/>
          <w:szCs w:val="22"/>
        </w:rPr>
        <w:t>during their lunch time</w:t>
      </w:r>
      <w:r w:rsidR="00D60024">
        <w:rPr>
          <w:rFonts w:asciiTheme="majorHAnsi" w:hAnsiTheme="majorHAnsi" w:cs="ComicSansMS"/>
          <w:color w:val="000000"/>
          <w:sz w:val="22"/>
          <w:szCs w:val="22"/>
        </w:rPr>
        <w:t>.</w:t>
      </w:r>
    </w:p>
    <w:p w14:paraId="0FFBD1FD" w14:textId="77777777" w:rsidR="00E64795" w:rsidRPr="00E27550" w:rsidRDefault="00E64795" w:rsidP="00E27550">
      <w:pPr>
        <w:pStyle w:val="ListParagraph"/>
        <w:numPr>
          <w:ilvl w:val="0"/>
          <w:numId w:val="8"/>
        </w:numPr>
        <w:autoSpaceDE w:val="0"/>
        <w:autoSpaceDN w:val="0"/>
        <w:adjustRightInd w:val="0"/>
        <w:rPr>
          <w:rFonts w:asciiTheme="majorHAnsi" w:hAnsiTheme="majorHAnsi" w:cs="ComicSansMS"/>
          <w:color w:val="000000"/>
          <w:sz w:val="22"/>
          <w:szCs w:val="22"/>
        </w:rPr>
      </w:pPr>
      <w:r>
        <w:rPr>
          <w:rFonts w:asciiTheme="majorHAnsi" w:hAnsiTheme="majorHAnsi" w:cs="ComicSansMS"/>
          <w:color w:val="000000"/>
          <w:sz w:val="22"/>
          <w:szCs w:val="22"/>
        </w:rPr>
        <w:t>To encourage good habits from students in their lunch time and follow academy protocols of entry and dismissal from the dining room</w:t>
      </w:r>
      <w:r w:rsidR="00D60024">
        <w:rPr>
          <w:rFonts w:asciiTheme="majorHAnsi" w:hAnsiTheme="majorHAnsi" w:cs="ComicSansMS"/>
          <w:color w:val="000000"/>
          <w:sz w:val="22"/>
          <w:szCs w:val="22"/>
        </w:rPr>
        <w:t>.</w:t>
      </w:r>
    </w:p>
    <w:p w14:paraId="4AB3819E" w14:textId="77777777" w:rsidR="00E27550" w:rsidRDefault="00E27550" w:rsidP="00E27550">
      <w:pPr>
        <w:pStyle w:val="ListParagraph"/>
        <w:numPr>
          <w:ilvl w:val="0"/>
          <w:numId w:val="8"/>
        </w:numPr>
        <w:autoSpaceDE w:val="0"/>
        <w:autoSpaceDN w:val="0"/>
        <w:adjustRightInd w:val="0"/>
        <w:rPr>
          <w:rFonts w:asciiTheme="majorHAnsi" w:hAnsiTheme="majorHAnsi" w:cs="ComicSansMS"/>
          <w:color w:val="000000"/>
          <w:sz w:val="22"/>
          <w:szCs w:val="22"/>
        </w:rPr>
      </w:pPr>
      <w:r w:rsidRPr="00E27550">
        <w:rPr>
          <w:rFonts w:asciiTheme="majorHAnsi" w:hAnsiTheme="majorHAnsi" w:cs="ComicSansMS"/>
          <w:color w:val="000000"/>
          <w:sz w:val="22"/>
          <w:szCs w:val="22"/>
        </w:rPr>
        <w:t>To remind students of school standards</w:t>
      </w:r>
      <w:r w:rsidR="00E64795">
        <w:rPr>
          <w:rFonts w:asciiTheme="majorHAnsi" w:hAnsiTheme="majorHAnsi" w:cs="ComicSansMS"/>
          <w:color w:val="000000"/>
          <w:sz w:val="22"/>
          <w:szCs w:val="22"/>
        </w:rPr>
        <w:t xml:space="preserve"> both inside and outside of the building</w:t>
      </w:r>
      <w:r w:rsidR="00D60024">
        <w:rPr>
          <w:rFonts w:asciiTheme="majorHAnsi" w:hAnsiTheme="majorHAnsi" w:cs="ComicSansMS"/>
          <w:color w:val="000000"/>
          <w:sz w:val="22"/>
          <w:szCs w:val="22"/>
        </w:rPr>
        <w:t>.</w:t>
      </w:r>
    </w:p>
    <w:p w14:paraId="638078C4" w14:textId="77777777" w:rsidR="00E64795" w:rsidRDefault="00E64795" w:rsidP="00E27550">
      <w:pPr>
        <w:pStyle w:val="ListParagraph"/>
        <w:numPr>
          <w:ilvl w:val="0"/>
          <w:numId w:val="8"/>
        </w:numPr>
        <w:autoSpaceDE w:val="0"/>
        <w:autoSpaceDN w:val="0"/>
        <w:adjustRightInd w:val="0"/>
        <w:rPr>
          <w:rFonts w:asciiTheme="majorHAnsi" w:hAnsiTheme="majorHAnsi" w:cs="ComicSansMS"/>
          <w:color w:val="000000"/>
          <w:sz w:val="22"/>
          <w:szCs w:val="22"/>
        </w:rPr>
      </w:pPr>
      <w:r>
        <w:rPr>
          <w:rFonts w:asciiTheme="majorHAnsi" w:hAnsiTheme="majorHAnsi" w:cs="ComicSansMS"/>
          <w:color w:val="000000"/>
          <w:sz w:val="22"/>
          <w:szCs w:val="22"/>
        </w:rPr>
        <w:t>To support a year group in their outdoor free time location</w:t>
      </w:r>
      <w:r w:rsidR="00D60024">
        <w:rPr>
          <w:rFonts w:asciiTheme="majorHAnsi" w:hAnsiTheme="majorHAnsi" w:cs="ComicSansMS"/>
          <w:color w:val="000000"/>
          <w:sz w:val="22"/>
          <w:szCs w:val="22"/>
        </w:rPr>
        <w:t>.</w:t>
      </w:r>
    </w:p>
    <w:p w14:paraId="52A5E665" w14:textId="77777777" w:rsidR="00E64795" w:rsidRDefault="00E64795" w:rsidP="00E27550">
      <w:pPr>
        <w:pStyle w:val="ListParagraph"/>
        <w:numPr>
          <w:ilvl w:val="0"/>
          <w:numId w:val="8"/>
        </w:numPr>
        <w:autoSpaceDE w:val="0"/>
        <w:autoSpaceDN w:val="0"/>
        <w:adjustRightInd w:val="0"/>
        <w:rPr>
          <w:rFonts w:asciiTheme="majorHAnsi" w:hAnsiTheme="majorHAnsi" w:cs="ComicSansMS"/>
          <w:color w:val="000000"/>
          <w:sz w:val="22"/>
          <w:szCs w:val="22"/>
        </w:rPr>
      </w:pPr>
      <w:r>
        <w:rPr>
          <w:rFonts w:asciiTheme="majorHAnsi" w:hAnsiTheme="majorHAnsi" w:cs="ComicSansMS"/>
          <w:color w:val="000000"/>
          <w:sz w:val="22"/>
          <w:szCs w:val="22"/>
        </w:rPr>
        <w:t>To ensure students remain in the correct area during lunch a</w:t>
      </w:r>
      <w:r w:rsidR="00D60024">
        <w:rPr>
          <w:rFonts w:asciiTheme="majorHAnsi" w:hAnsiTheme="majorHAnsi" w:cs="ComicSansMS"/>
          <w:color w:val="000000"/>
          <w:sz w:val="22"/>
          <w:szCs w:val="22"/>
        </w:rPr>
        <w:t>nd</w:t>
      </w:r>
      <w:r>
        <w:rPr>
          <w:rFonts w:asciiTheme="majorHAnsi" w:hAnsiTheme="majorHAnsi" w:cs="ComicSansMS"/>
          <w:color w:val="000000"/>
          <w:sz w:val="22"/>
          <w:szCs w:val="22"/>
        </w:rPr>
        <w:t xml:space="preserve"> free time</w:t>
      </w:r>
      <w:r w:rsidR="00D60024">
        <w:rPr>
          <w:rFonts w:asciiTheme="majorHAnsi" w:hAnsiTheme="majorHAnsi" w:cs="ComicSansMS"/>
          <w:color w:val="000000"/>
          <w:sz w:val="22"/>
          <w:szCs w:val="22"/>
        </w:rPr>
        <w:t>.</w:t>
      </w:r>
    </w:p>
    <w:p w14:paraId="41849FCF" w14:textId="77777777" w:rsidR="00D60024" w:rsidRDefault="00D60024" w:rsidP="00D60024">
      <w:pPr>
        <w:pStyle w:val="BodyText2"/>
        <w:numPr>
          <w:ilvl w:val="0"/>
          <w:numId w:val="8"/>
        </w:numPr>
        <w:spacing w:after="0" w:line="240" w:lineRule="auto"/>
        <w:jc w:val="both"/>
        <w:rPr>
          <w:rFonts w:asciiTheme="majorHAnsi" w:hAnsiTheme="majorHAnsi" w:cs="Arial"/>
          <w:szCs w:val="22"/>
        </w:rPr>
      </w:pPr>
      <w:r w:rsidRPr="00680E2E">
        <w:rPr>
          <w:rFonts w:asciiTheme="majorHAnsi" w:hAnsiTheme="majorHAnsi" w:cs="Arial"/>
          <w:szCs w:val="22"/>
        </w:rPr>
        <w:t>Any other duties as deemed reasonable and necessary by the</w:t>
      </w:r>
      <w:r>
        <w:rPr>
          <w:rFonts w:asciiTheme="majorHAnsi" w:hAnsiTheme="majorHAnsi" w:cs="Arial"/>
          <w:szCs w:val="22"/>
        </w:rPr>
        <w:t xml:space="preserve"> student logistics leader or Principal.</w:t>
      </w:r>
    </w:p>
    <w:p w14:paraId="17F3B05A" w14:textId="77777777" w:rsidR="00D60024" w:rsidRPr="006A48CD" w:rsidRDefault="00D60024" w:rsidP="00D60024">
      <w:pPr>
        <w:pStyle w:val="ListParagraph"/>
        <w:numPr>
          <w:ilvl w:val="0"/>
          <w:numId w:val="8"/>
        </w:numPr>
        <w:rPr>
          <w:rFonts w:asciiTheme="majorHAnsi" w:hAnsiTheme="majorHAnsi"/>
          <w:sz w:val="22"/>
          <w:szCs w:val="22"/>
        </w:rPr>
      </w:pPr>
      <w:r w:rsidRPr="00D60024">
        <w:rPr>
          <w:rFonts w:asciiTheme="majorHAnsi" w:hAnsiTheme="majorHAnsi"/>
          <w:sz w:val="22"/>
          <w:szCs w:val="22"/>
        </w:rPr>
        <w:t xml:space="preserve">To play a full part in the life of the academy community, to support the academy ethos and to encourage </w:t>
      </w:r>
      <w:r w:rsidRPr="006A48CD">
        <w:rPr>
          <w:rFonts w:asciiTheme="majorHAnsi" w:hAnsiTheme="majorHAnsi"/>
          <w:sz w:val="22"/>
          <w:szCs w:val="22"/>
        </w:rPr>
        <w:t>staff and students to follow this example.</w:t>
      </w:r>
    </w:p>
    <w:p w14:paraId="7AC1329A" w14:textId="77777777" w:rsidR="00D60024" w:rsidRPr="006A48CD" w:rsidRDefault="00D60024" w:rsidP="00D60024">
      <w:pPr>
        <w:pStyle w:val="ListParagraph"/>
        <w:numPr>
          <w:ilvl w:val="0"/>
          <w:numId w:val="8"/>
        </w:numPr>
        <w:rPr>
          <w:rFonts w:asciiTheme="majorHAnsi" w:hAnsiTheme="majorHAnsi"/>
          <w:sz w:val="22"/>
          <w:szCs w:val="22"/>
        </w:rPr>
      </w:pPr>
      <w:r w:rsidRPr="006A48CD">
        <w:rPr>
          <w:rFonts w:asciiTheme="majorHAnsi" w:hAnsiTheme="majorHAnsi"/>
          <w:sz w:val="22"/>
          <w:szCs w:val="22"/>
        </w:rPr>
        <w:t>To actively promote academy policies.</w:t>
      </w:r>
    </w:p>
    <w:p w14:paraId="60BF29D7" w14:textId="77777777" w:rsidR="00D60024" w:rsidRPr="006A48CD" w:rsidRDefault="00D60024" w:rsidP="00D60024">
      <w:pPr>
        <w:pStyle w:val="BodyText2"/>
        <w:numPr>
          <w:ilvl w:val="0"/>
          <w:numId w:val="8"/>
        </w:numPr>
        <w:spacing w:after="0" w:line="240" w:lineRule="auto"/>
        <w:jc w:val="both"/>
        <w:rPr>
          <w:rFonts w:asciiTheme="majorHAnsi" w:hAnsiTheme="majorHAnsi" w:cs="Arial"/>
          <w:szCs w:val="22"/>
        </w:rPr>
      </w:pPr>
      <w:r w:rsidRPr="006A48CD">
        <w:rPr>
          <w:rFonts w:asciiTheme="majorHAnsi" w:hAnsiTheme="majorHAnsi"/>
          <w:szCs w:val="22"/>
        </w:rPr>
        <w:t>To actively engage in the appraisal and professional development process.</w:t>
      </w:r>
    </w:p>
    <w:p w14:paraId="20B50C87" w14:textId="77777777" w:rsidR="00BD2953" w:rsidRPr="006A48CD" w:rsidRDefault="008538FE" w:rsidP="00724623">
      <w:pPr>
        <w:pStyle w:val="ListParagraph"/>
        <w:numPr>
          <w:ilvl w:val="0"/>
          <w:numId w:val="8"/>
        </w:numPr>
        <w:autoSpaceDE w:val="0"/>
        <w:autoSpaceDN w:val="0"/>
        <w:adjustRightInd w:val="0"/>
        <w:rPr>
          <w:rFonts w:asciiTheme="majorHAnsi" w:hAnsiTheme="majorHAnsi" w:cstheme="majorHAnsi"/>
          <w:color w:val="000000"/>
          <w:sz w:val="22"/>
          <w:szCs w:val="22"/>
        </w:rPr>
      </w:pPr>
      <w:r w:rsidRPr="006A48CD">
        <w:rPr>
          <w:rFonts w:asciiTheme="majorHAnsi" w:hAnsiTheme="majorHAnsi" w:cstheme="majorHAnsi"/>
          <w:sz w:val="22"/>
          <w:szCs w:val="22"/>
        </w:rPr>
        <w:lastRenderedPageBreak/>
        <w:t>To carry out any other duties which may be reasonably regarded as within the nature of the duties and responsibilities of the post as defined, subject to the provis</w:t>
      </w:r>
      <w:r w:rsidR="00D60024" w:rsidRPr="006A48CD">
        <w:rPr>
          <w:rFonts w:asciiTheme="majorHAnsi" w:hAnsiTheme="majorHAnsi" w:cstheme="majorHAnsi"/>
          <w:sz w:val="22"/>
          <w:szCs w:val="22"/>
        </w:rPr>
        <w:t>ion</w:t>
      </w:r>
      <w:r w:rsidRPr="006A48CD">
        <w:rPr>
          <w:rFonts w:asciiTheme="majorHAnsi" w:hAnsiTheme="majorHAnsi" w:cstheme="majorHAnsi"/>
          <w:sz w:val="22"/>
          <w:szCs w:val="22"/>
        </w:rPr>
        <w:t xml:space="preserve"> that normally any changes of a permanent nature shall be incorporated into the job description in specific terms.</w:t>
      </w:r>
    </w:p>
    <w:p w14:paraId="5CAE4E57" w14:textId="77777777" w:rsidR="00724623" w:rsidRPr="006A48CD" w:rsidRDefault="00724623" w:rsidP="00724623">
      <w:pPr>
        <w:pStyle w:val="ListParagraph"/>
        <w:numPr>
          <w:ilvl w:val="0"/>
          <w:numId w:val="8"/>
        </w:numPr>
        <w:jc w:val="both"/>
        <w:rPr>
          <w:rFonts w:asciiTheme="majorHAnsi" w:hAnsiTheme="majorHAnsi" w:cs="Arial"/>
          <w:sz w:val="22"/>
          <w:szCs w:val="22"/>
        </w:rPr>
      </w:pPr>
      <w:r w:rsidRPr="006A48CD">
        <w:rPr>
          <w:rFonts w:asciiTheme="majorHAnsi" w:hAnsiTheme="majorHAnsi" w:cs="Arial"/>
          <w:sz w:val="22"/>
          <w:szCs w:val="22"/>
        </w:rPr>
        <w:t>The above responsibilities are subject to the general duties and responsibilities contained in the statement of Condition of Employment.</w:t>
      </w:r>
    </w:p>
    <w:p w14:paraId="26003B65" w14:textId="77777777" w:rsidR="00724623" w:rsidRPr="006A48CD" w:rsidRDefault="00724623" w:rsidP="00724623">
      <w:pPr>
        <w:pStyle w:val="ListParagraph"/>
        <w:numPr>
          <w:ilvl w:val="0"/>
          <w:numId w:val="8"/>
        </w:numPr>
        <w:jc w:val="both"/>
        <w:rPr>
          <w:rFonts w:asciiTheme="majorHAnsi" w:hAnsiTheme="majorHAnsi" w:cs="Arial"/>
          <w:sz w:val="22"/>
          <w:szCs w:val="22"/>
        </w:rPr>
      </w:pPr>
      <w:r w:rsidRPr="006A48CD">
        <w:rPr>
          <w:rFonts w:asciiTheme="majorHAnsi" w:hAnsiTheme="majorHAnsi" w:cs="Arial"/>
          <w:sz w:val="22"/>
          <w:szCs w:val="22"/>
        </w:rPr>
        <w:t xml:space="preserve">This job description allocates duties and responsibilities but does not direct the particular amount of time to be spent on carrying them out and no part of it may be so construed. </w:t>
      </w:r>
    </w:p>
    <w:p w14:paraId="71F358B9" w14:textId="77777777" w:rsidR="00724623" w:rsidRPr="006A48CD" w:rsidRDefault="00724623" w:rsidP="00724623">
      <w:pPr>
        <w:pStyle w:val="BodyText2"/>
        <w:numPr>
          <w:ilvl w:val="0"/>
          <w:numId w:val="8"/>
        </w:numPr>
        <w:spacing w:after="0" w:line="240" w:lineRule="auto"/>
        <w:jc w:val="both"/>
        <w:rPr>
          <w:rFonts w:asciiTheme="majorHAnsi" w:hAnsiTheme="majorHAnsi" w:cs="Arial"/>
          <w:szCs w:val="22"/>
        </w:rPr>
      </w:pPr>
      <w:r w:rsidRPr="006A48CD">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1F9F928B" w14:textId="77777777" w:rsidR="00724623" w:rsidRPr="004E16DA" w:rsidRDefault="00724623" w:rsidP="00724623">
      <w:pPr>
        <w:pStyle w:val="ListParagraph"/>
        <w:numPr>
          <w:ilvl w:val="0"/>
          <w:numId w:val="8"/>
        </w:numPr>
        <w:jc w:val="both"/>
        <w:rPr>
          <w:rFonts w:asciiTheme="majorHAnsi" w:hAnsiTheme="majorHAnsi" w:cs="Arial"/>
          <w:sz w:val="22"/>
          <w:szCs w:val="22"/>
        </w:rPr>
      </w:pPr>
      <w:r w:rsidRPr="004E16DA">
        <w:rPr>
          <w:rFonts w:asciiTheme="majorHAnsi" w:hAnsiTheme="majorHAnsi"/>
          <w:sz w:val="22"/>
          <w:szCs w:val="22"/>
        </w:rPr>
        <w:t>The post holder’s responsibility for promoting and safeguarding the welfare of children and young persons for who s/he is responsible, or with whom s/he comes into contact with, will be to adhere to and ensure compliance with the Academy’s Safeguarding and Child Protection Policy at all times. If in the course of carrying out the duties of the role, the post holder becomes aware of any actual or potential risks to the safety or welfare of children in the academy s/he must report any concerns to the Academy’s Designated Safeguarding Lead and Principal.</w:t>
      </w:r>
    </w:p>
    <w:p w14:paraId="47C5902C" w14:textId="77777777" w:rsidR="00724623" w:rsidRDefault="00724623" w:rsidP="00724623">
      <w:pPr>
        <w:pStyle w:val="BodyText2"/>
        <w:spacing w:after="0" w:line="240" w:lineRule="auto"/>
        <w:ind w:left="360"/>
        <w:jc w:val="both"/>
        <w:rPr>
          <w:rFonts w:asciiTheme="majorHAnsi" w:hAnsiTheme="majorHAnsi" w:cs="Arial"/>
          <w:szCs w:val="22"/>
        </w:rPr>
      </w:pPr>
    </w:p>
    <w:p w14:paraId="0138D23D" w14:textId="77777777" w:rsidR="00724623" w:rsidRDefault="00724623">
      <w:pPr>
        <w:pStyle w:val="BodyText2"/>
        <w:spacing w:after="0" w:line="240" w:lineRule="auto"/>
        <w:ind w:left="644"/>
        <w:rPr>
          <w:rFonts w:asciiTheme="majorHAnsi" w:hAnsiTheme="majorHAnsi" w:cs="Arial"/>
          <w:szCs w:val="22"/>
        </w:rPr>
      </w:pPr>
    </w:p>
    <w:p w14:paraId="7BE61100" w14:textId="77777777" w:rsidR="00BD2953" w:rsidRDefault="00BD2953">
      <w:pPr>
        <w:ind w:left="709"/>
        <w:jc w:val="both"/>
        <w:rPr>
          <w:rFonts w:asciiTheme="majorHAnsi" w:hAnsiTheme="majorHAnsi" w:cs="Arial"/>
          <w:sz w:val="22"/>
          <w:szCs w:val="22"/>
        </w:rPr>
      </w:pPr>
    </w:p>
    <w:p w14:paraId="44271899" w14:textId="77777777" w:rsidR="00BD2953" w:rsidRDefault="00BD2953">
      <w:pPr>
        <w:pStyle w:val="ListParagraph"/>
        <w:ind w:left="644"/>
        <w:jc w:val="both"/>
        <w:rPr>
          <w:rFonts w:asciiTheme="majorHAnsi" w:hAnsiTheme="majorHAnsi" w:cs="Arial"/>
          <w:sz w:val="22"/>
          <w:szCs w:val="22"/>
        </w:rPr>
      </w:pPr>
    </w:p>
    <w:p w14:paraId="2AE784AB" w14:textId="77777777" w:rsidR="00BD2953" w:rsidRDefault="00BD2953">
      <w:pPr>
        <w:pStyle w:val="BodyText2"/>
        <w:spacing w:after="0" w:line="240" w:lineRule="auto"/>
        <w:ind w:left="644"/>
        <w:jc w:val="both"/>
        <w:rPr>
          <w:rFonts w:asciiTheme="majorHAnsi" w:hAnsiTheme="majorHAnsi" w:cs="Arial"/>
          <w:b/>
          <w:szCs w:val="22"/>
        </w:rPr>
      </w:pPr>
    </w:p>
    <w:p w14:paraId="0ED95ADB" w14:textId="77777777" w:rsidR="00BD2953" w:rsidRPr="00724623" w:rsidRDefault="00BD2953">
      <w:pPr>
        <w:pStyle w:val="BodyText2"/>
        <w:spacing w:after="0" w:line="240" w:lineRule="auto"/>
        <w:ind w:left="644"/>
        <w:jc w:val="both"/>
        <w:rPr>
          <w:rFonts w:asciiTheme="majorHAnsi" w:hAnsiTheme="majorHAnsi" w:cs="Arial"/>
          <w:b/>
          <w:sz w:val="24"/>
          <w:szCs w:val="22"/>
        </w:rPr>
      </w:pPr>
    </w:p>
    <w:p w14:paraId="39C37556" w14:textId="77777777" w:rsidR="00DA5A3E" w:rsidRDefault="00DA5A3E">
      <w:pPr>
        <w:pStyle w:val="BodyText2"/>
        <w:spacing w:after="0" w:line="240" w:lineRule="auto"/>
        <w:jc w:val="both"/>
        <w:rPr>
          <w:rFonts w:asciiTheme="majorHAnsi" w:hAnsiTheme="majorHAnsi" w:cs="Arial"/>
          <w:b/>
          <w:sz w:val="40"/>
          <w:szCs w:val="22"/>
        </w:rPr>
      </w:pPr>
    </w:p>
    <w:p w14:paraId="347B6068" w14:textId="77777777" w:rsidR="00DA5A3E" w:rsidRDefault="00DA5A3E">
      <w:pPr>
        <w:pStyle w:val="BodyText2"/>
        <w:spacing w:after="0" w:line="240" w:lineRule="auto"/>
        <w:jc w:val="both"/>
        <w:rPr>
          <w:rFonts w:asciiTheme="majorHAnsi" w:hAnsiTheme="majorHAnsi" w:cs="Arial"/>
          <w:b/>
          <w:sz w:val="40"/>
          <w:szCs w:val="22"/>
        </w:rPr>
      </w:pPr>
    </w:p>
    <w:p w14:paraId="1425014E" w14:textId="77777777" w:rsidR="00DA5A3E" w:rsidRDefault="00DA5A3E">
      <w:pPr>
        <w:pStyle w:val="BodyText2"/>
        <w:spacing w:after="0" w:line="240" w:lineRule="auto"/>
        <w:jc w:val="both"/>
        <w:rPr>
          <w:rFonts w:asciiTheme="majorHAnsi" w:hAnsiTheme="majorHAnsi" w:cs="Arial"/>
          <w:b/>
          <w:sz w:val="40"/>
          <w:szCs w:val="22"/>
        </w:rPr>
      </w:pPr>
    </w:p>
    <w:p w14:paraId="7328C15F" w14:textId="77777777" w:rsidR="00DA5A3E" w:rsidRDefault="00DA5A3E">
      <w:pPr>
        <w:pStyle w:val="BodyText2"/>
        <w:spacing w:after="0" w:line="240" w:lineRule="auto"/>
        <w:jc w:val="both"/>
        <w:rPr>
          <w:rFonts w:asciiTheme="majorHAnsi" w:hAnsiTheme="majorHAnsi" w:cs="Arial"/>
          <w:b/>
          <w:sz w:val="40"/>
          <w:szCs w:val="22"/>
        </w:rPr>
      </w:pPr>
    </w:p>
    <w:p w14:paraId="7C24793F" w14:textId="77777777" w:rsidR="00DA5A3E" w:rsidRDefault="00DA5A3E">
      <w:pPr>
        <w:pStyle w:val="BodyText2"/>
        <w:spacing w:after="0" w:line="240" w:lineRule="auto"/>
        <w:jc w:val="both"/>
        <w:rPr>
          <w:rFonts w:asciiTheme="majorHAnsi" w:hAnsiTheme="majorHAnsi" w:cs="Arial"/>
          <w:b/>
          <w:sz w:val="40"/>
          <w:szCs w:val="22"/>
        </w:rPr>
      </w:pPr>
    </w:p>
    <w:p w14:paraId="728B2265" w14:textId="77777777" w:rsidR="00DA5A3E" w:rsidRDefault="00DA5A3E">
      <w:pPr>
        <w:pStyle w:val="BodyText2"/>
        <w:spacing w:after="0" w:line="240" w:lineRule="auto"/>
        <w:jc w:val="both"/>
        <w:rPr>
          <w:rFonts w:asciiTheme="majorHAnsi" w:hAnsiTheme="majorHAnsi" w:cs="Arial"/>
          <w:b/>
          <w:sz w:val="40"/>
          <w:szCs w:val="22"/>
        </w:rPr>
      </w:pPr>
    </w:p>
    <w:p w14:paraId="25192265" w14:textId="77777777" w:rsidR="00DA5A3E" w:rsidRDefault="00DA5A3E">
      <w:pPr>
        <w:pStyle w:val="BodyText2"/>
        <w:spacing w:after="0" w:line="240" w:lineRule="auto"/>
        <w:jc w:val="both"/>
        <w:rPr>
          <w:rFonts w:asciiTheme="majorHAnsi" w:hAnsiTheme="majorHAnsi" w:cs="Arial"/>
          <w:b/>
          <w:sz w:val="40"/>
          <w:szCs w:val="22"/>
        </w:rPr>
      </w:pPr>
    </w:p>
    <w:p w14:paraId="23FD4575" w14:textId="77777777" w:rsidR="00DA5A3E" w:rsidRDefault="00DA5A3E">
      <w:pPr>
        <w:pStyle w:val="BodyText2"/>
        <w:spacing w:after="0" w:line="240" w:lineRule="auto"/>
        <w:jc w:val="both"/>
        <w:rPr>
          <w:rFonts w:asciiTheme="majorHAnsi" w:hAnsiTheme="majorHAnsi" w:cs="Arial"/>
          <w:b/>
          <w:sz w:val="40"/>
          <w:szCs w:val="22"/>
        </w:rPr>
      </w:pPr>
    </w:p>
    <w:p w14:paraId="2D934A23" w14:textId="77777777" w:rsidR="00DA5A3E" w:rsidRDefault="00DA5A3E">
      <w:pPr>
        <w:pStyle w:val="BodyText2"/>
        <w:spacing w:after="0" w:line="240" w:lineRule="auto"/>
        <w:jc w:val="both"/>
        <w:rPr>
          <w:rFonts w:asciiTheme="majorHAnsi" w:hAnsiTheme="majorHAnsi" w:cs="Arial"/>
          <w:b/>
          <w:sz w:val="40"/>
          <w:szCs w:val="22"/>
        </w:rPr>
      </w:pPr>
    </w:p>
    <w:p w14:paraId="5B7517CD" w14:textId="77777777" w:rsidR="00DA5A3E" w:rsidRDefault="00DA5A3E">
      <w:pPr>
        <w:pStyle w:val="BodyText2"/>
        <w:spacing w:after="0" w:line="240" w:lineRule="auto"/>
        <w:jc w:val="both"/>
        <w:rPr>
          <w:rFonts w:asciiTheme="majorHAnsi" w:hAnsiTheme="majorHAnsi" w:cs="Arial"/>
          <w:b/>
          <w:sz w:val="40"/>
          <w:szCs w:val="22"/>
        </w:rPr>
      </w:pPr>
    </w:p>
    <w:p w14:paraId="5DDBACB4" w14:textId="77777777" w:rsidR="00DA5A3E" w:rsidRDefault="00DA5A3E">
      <w:pPr>
        <w:pStyle w:val="BodyText2"/>
        <w:spacing w:after="0" w:line="240" w:lineRule="auto"/>
        <w:jc w:val="both"/>
        <w:rPr>
          <w:rFonts w:asciiTheme="majorHAnsi" w:hAnsiTheme="majorHAnsi" w:cs="Arial"/>
          <w:b/>
          <w:sz w:val="40"/>
          <w:szCs w:val="22"/>
        </w:rPr>
      </w:pPr>
    </w:p>
    <w:p w14:paraId="186BD88B" w14:textId="77777777" w:rsidR="00DA5A3E" w:rsidRDefault="00DA5A3E">
      <w:pPr>
        <w:pStyle w:val="BodyText2"/>
        <w:spacing w:after="0" w:line="240" w:lineRule="auto"/>
        <w:jc w:val="both"/>
        <w:rPr>
          <w:rFonts w:asciiTheme="majorHAnsi" w:hAnsiTheme="majorHAnsi" w:cs="Arial"/>
          <w:b/>
          <w:sz w:val="40"/>
          <w:szCs w:val="22"/>
        </w:rPr>
      </w:pPr>
    </w:p>
    <w:p w14:paraId="66210783" w14:textId="77777777" w:rsidR="00DA5A3E" w:rsidRDefault="00DA5A3E">
      <w:pPr>
        <w:pStyle w:val="BodyText2"/>
        <w:spacing w:after="0" w:line="240" w:lineRule="auto"/>
        <w:jc w:val="both"/>
        <w:rPr>
          <w:rFonts w:asciiTheme="majorHAnsi" w:hAnsiTheme="majorHAnsi" w:cs="Arial"/>
          <w:b/>
          <w:sz w:val="40"/>
          <w:szCs w:val="22"/>
        </w:rPr>
      </w:pPr>
    </w:p>
    <w:p w14:paraId="158461C5" w14:textId="77777777" w:rsidR="00DA5A3E" w:rsidRDefault="00DA5A3E">
      <w:pPr>
        <w:pStyle w:val="BodyText2"/>
        <w:spacing w:after="0" w:line="240" w:lineRule="auto"/>
        <w:jc w:val="both"/>
        <w:rPr>
          <w:rFonts w:asciiTheme="majorHAnsi" w:hAnsiTheme="majorHAnsi" w:cs="Arial"/>
          <w:b/>
          <w:sz w:val="40"/>
          <w:szCs w:val="22"/>
        </w:rPr>
      </w:pPr>
    </w:p>
    <w:p w14:paraId="404DF44D" w14:textId="77777777" w:rsidR="00DA5A3E" w:rsidRDefault="00DA5A3E">
      <w:pPr>
        <w:pStyle w:val="BodyText2"/>
        <w:spacing w:after="0" w:line="240" w:lineRule="auto"/>
        <w:jc w:val="both"/>
        <w:rPr>
          <w:rFonts w:asciiTheme="majorHAnsi" w:hAnsiTheme="majorHAnsi" w:cs="Arial"/>
          <w:b/>
          <w:sz w:val="40"/>
          <w:szCs w:val="22"/>
        </w:rPr>
      </w:pPr>
    </w:p>
    <w:p w14:paraId="29A4F621" w14:textId="77777777" w:rsidR="00DA5A3E" w:rsidRDefault="00DA5A3E">
      <w:pPr>
        <w:pStyle w:val="BodyText2"/>
        <w:spacing w:after="0" w:line="240" w:lineRule="auto"/>
        <w:jc w:val="both"/>
        <w:rPr>
          <w:rFonts w:asciiTheme="majorHAnsi" w:hAnsiTheme="majorHAnsi" w:cs="Arial"/>
          <w:b/>
          <w:sz w:val="40"/>
          <w:szCs w:val="22"/>
        </w:rPr>
      </w:pPr>
    </w:p>
    <w:p w14:paraId="1A9DBF0D" w14:textId="77777777" w:rsidR="00DA5A3E" w:rsidRDefault="00DA5A3E">
      <w:pPr>
        <w:pStyle w:val="BodyText2"/>
        <w:spacing w:after="0" w:line="240" w:lineRule="auto"/>
        <w:jc w:val="both"/>
        <w:rPr>
          <w:rFonts w:asciiTheme="majorHAnsi" w:hAnsiTheme="majorHAnsi" w:cs="Arial"/>
          <w:b/>
          <w:sz w:val="40"/>
          <w:szCs w:val="22"/>
        </w:rPr>
      </w:pPr>
    </w:p>
    <w:p w14:paraId="5135A919" w14:textId="77777777" w:rsidR="00DA5A3E" w:rsidRDefault="00DA5A3E">
      <w:pPr>
        <w:pStyle w:val="BodyText2"/>
        <w:spacing w:after="0" w:line="240" w:lineRule="auto"/>
        <w:jc w:val="both"/>
        <w:rPr>
          <w:rFonts w:asciiTheme="majorHAnsi" w:hAnsiTheme="majorHAnsi" w:cs="Arial"/>
          <w:b/>
          <w:sz w:val="40"/>
          <w:szCs w:val="22"/>
        </w:rPr>
      </w:pPr>
    </w:p>
    <w:p w14:paraId="437F4904" w14:textId="40713AAF" w:rsidR="00BD2953" w:rsidRPr="006A48CD" w:rsidRDefault="008538FE">
      <w:pPr>
        <w:pStyle w:val="BodyText2"/>
        <w:spacing w:after="0" w:line="240" w:lineRule="auto"/>
        <w:jc w:val="both"/>
        <w:rPr>
          <w:rFonts w:asciiTheme="majorHAnsi" w:hAnsiTheme="majorHAnsi" w:cs="Arial"/>
          <w:b/>
          <w:sz w:val="40"/>
          <w:szCs w:val="22"/>
        </w:rPr>
      </w:pPr>
      <w:r w:rsidRPr="00724623">
        <w:rPr>
          <w:rFonts w:asciiTheme="majorHAnsi" w:hAnsiTheme="majorHAnsi" w:cs="Arial"/>
          <w:b/>
          <w:sz w:val="40"/>
          <w:szCs w:val="22"/>
        </w:rPr>
        <w:t xml:space="preserve">Person Specification:   </w:t>
      </w:r>
      <w:r w:rsidRPr="00724623">
        <w:rPr>
          <w:rFonts w:asciiTheme="majorHAnsi" w:hAnsiTheme="majorHAnsi" w:cs="Arial"/>
          <w:b/>
          <w:sz w:val="36"/>
          <w:szCs w:val="22"/>
        </w:rPr>
        <w:tab/>
      </w:r>
      <w:r>
        <w:rPr>
          <w:rFonts w:asciiTheme="majorHAnsi" w:hAnsiTheme="majorHAnsi" w:cs="Arial"/>
          <w:b/>
          <w:szCs w:val="22"/>
        </w:rPr>
        <w:tab/>
      </w:r>
    </w:p>
    <w:p w14:paraId="052106E8" w14:textId="77777777" w:rsidR="00BD2953" w:rsidRDefault="00BD2953">
      <w:pPr>
        <w:pStyle w:val="BodyText2"/>
        <w:spacing w:after="0" w:line="240" w:lineRule="auto"/>
        <w:ind w:left="644"/>
        <w:jc w:val="both"/>
        <w:rPr>
          <w:rFonts w:asciiTheme="majorHAnsi" w:hAnsiTheme="majorHAnsi" w:cs="Arial"/>
          <w:b/>
          <w:szCs w:val="22"/>
        </w:rPr>
      </w:pPr>
    </w:p>
    <w:p w14:paraId="5F12ADB3" w14:textId="77777777" w:rsidR="00E27550" w:rsidRDefault="00E27550" w:rsidP="00E27550">
      <w:pPr>
        <w:pStyle w:val="BodyText2"/>
        <w:spacing w:after="0" w:line="240" w:lineRule="auto"/>
        <w:ind w:left="1364"/>
        <w:jc w:val="both"/>
        <w:rPr>
          <w:rFonts w:asciiTheme="majorHAnsi" w:hAnsiTheme="majorHAnsi" w:cs="Arial"/>
          <w:b/>
          <w:szCs w:val="22"/>
        </w:rPr>
      </w:pPr>
    </w:p>
    <w:p w14:paraId="6A9E8770" w14:textId="7F98C575" w:rsidR="00BD2953" w:rsidRDefault="00E27550" w:rsidP="006A48CD">
      <w:pPr>
        <w:pStyle w:val="BodyText2"/>
        <w:numPr>
          <w:ilvl w:val="1"/>
          <w:numId w:val="8"/>
        </w:numPr>
        <w:spacing w:after="0" w:line="240" w:lineRule="auto"/>
        <w:rPr>
          <w:rFonts w:asciiTheme="majorHAnsi" w:hAnsiTheme="majorHAnsi"/>
        </w:rPr>
      </w:pPr>
      <w:r>
        <w:rPr>
          <w:rFonts w:asciiTheme="majorHAnsi" w:hAnsiTheme="majorHAnsi"/>
        </w:rPr>
        <w:t>First aid at work qualification</w:t>
      </w:r>
      <w:r w:rsidR="008538FE">
        <w:rPr>
          <w:rFonts w:asciiTheme="majorHAnsi" w:hAnsiTheme="majorHAnsi"/>
        </w:rPr>
        <w:t xml:space="preserve"> </w:t>
      </w:r>
      <w:r w:rsidR="00CE106C">
        <w:rPr>
          <w:rFonts w:asciiTheme="majorHAnsi" w:hAnsiTheme="majorHAnsi"/>
        </w:rPr>
        <w:t>(desired)</w:t>
      </w:r>
    </w:p>
    <w:p w14:paraId="5EBEC49A" w14:textId="17E0B2CF" w:rsidR="00E27550" w:rsidRDefault="00E27550" w:rsidP="006A48CD">
      <w:pPr>
        <w:pStyle w:val="BodyText2"/>
        <w:numPr>
          <w:ilvl w:val="1"/>
          <w:numId w:val="8"/>
        </w:numPr>
        <w:spacing w:after="0" w:line="240" w:lineRule="auto"/>
        <w:rPr>
          <w:rFonts w:asciiTheme="majorHAnsi" w:hAnsiTheme="majorHAnsi"/>
        </w:rPr>
      </w:pPr>
      <w:r>
        <w:rPr>
          <w:rFonts w:asciiTheme="majorHAnsi" w:hAnsiTheme="majorHAnsi"/>
        </w:rPr>
        <w:t xml:space="preserve">Good interpersonal skills. </w:t>
      </w:r>
    </w:p>
    <w:p w14:paraId="57893DE2" w14:textId="22386E24"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 xml:space="preserve">Ability to work constructively as part of a team. </w:t>
      </w:r>
    </w:p>
    <w:p w14:paraId="4717DD32" w14:textId="69E624BB"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 xml:space="preserve">Ability to relate well to young people and to adults. </w:t>
      </w:r>
    </w:p>
    <w:p w14:paraId="798D95B0" w14:textId="3D1C08FA"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 xml:space="preserve">Good organising and prioritising skills. </w:t>
      </w:r>
    </w:p>
    <w:p w14:paraId="47B46890" w14:textId="77914000"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Has a friendly yet professional and respectful approach, which demonstrates support and shows mutual respect.</w:t>
      </w:r>
    </w:p>
    <w:p w14:paraId="6F1C3E3E" w14:textId="37BA57DA"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 xml:space="preserve">Open, honest and an active listener. </w:t>
      </w:r>
    </w:p>
    <w:p w14:paraId="298CB9E0" w14:textId="02C912C7"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 xml:space="preserve">Committed to the needs of the students, parents and other stakeholders and challenge barriers and blocks to providing an effective service. </w:t>
      </w:r>
    </w:p>
    <w:p w14:paraId="16C388D7" w14:textId="76E201D4"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 xml:space="preserve">Communicates effectively. </w:t>
      </w:r>
    </w:p>
    <w:p w14:paraId="66655800" w14:textId="133D7BC2" w:rsidR="00BD2953" w:rsidRDefault="008538FE" w:rsidP="006A48CD">
      <w:pPr>
        <w:pStyle w:val="BodyText2"/>
        <w:numPr>
          <w:ilvl w:val="1"/>
          <w:numId w:val="8"/>
        </w:numPr>
        <w:spacing w:after="0" w:line="240" w:lineRule="auto"/>
        <w:rPr>
          <w:rFonts w:asciiTheme="majorHAnsi" w:hAnsiTheme="majorHAnsi"/>
        </w:rPr>
      </w:pPr>
      <w:r>
        <w:rPr>
          <w:rFonts w:asciiTheme="majorHAnsi" w:hAnsiTheme="majorHAnsi"/>
        </w:rPr>
        <w:t xml:space="preserve">Ability to form and maintain appropriate relationships and personal boundaries with children and young people. </w:t>
      </w:r>
    </w:p>
    <w:p w14:paraId="154B42C2" w14:textId="77777777" w:rsidR="006A48CD" w:rsidRPr="006A48CD" w:rsidRDefault="006A48CD" w:rsidP="006A48CD">
      <w:pPr>
        <w:pStyle w:val="ListParagraph"/>
        <w:numPr>
          <w:ilvl w:val="1"/>
          <w:numId w:val="8"/>
        </w:numPr>
        <w:rPr>
          <w:rFonts w:asciiTheme="majorHAnsi" w:eastAsia="Times New Roman" w:hAnsiTheme="majorHAnsi" w:cs="Times New Roman"/>
          <w:sz w:val="22"/>
          <w:szCs w:val="20"/>
          <w:lang w:val="en-GB"/>
        </w:rPr>
      </w:pPr>
      <w:r w:rsidRPr="006A48CD">
        <w:rPr>
          <w:rFonts w:asciiTheme="majorHAnsi" w:eastAsia="Times New Roman" w:hAnsiTheme="majorHAnsi" w:cs="Times New Roman"/>
          <w:sz w:val="22"/>
          <w:szCs w:val="20"/>
          <w:lang w:val="en-GB"/>
        </w:rPr>
        <w:t>This post is subject to an enhanced Disclosure and Barring Service check.</w:t>
      </w:r>
    </w:p>
    <w:p w14:paraId="38C1903A" w14:textId="77777777" w:rsidR="006A48CD" w:rsidRDefault="006A48CD" w:rsidP="006A48CD">
      <w:pPr>
        <w:pStyle w:val="BodyText2"/>
        <w:spacing w:after="0" w:line="240" w:lineRule="auto"/>
        <w:ind w:left="1440"/>
        <w:rPr>
          <w:rFonts w:asciiTheme="majorHAnsi" w:hAnsiTheme="majorHAnsi"/>
        </w:rPr>
      </w:pPr>
    </w:p>
    <w:p w14:paraId="0AA31C3E" w14:textId="77777777" w:rsidR="006A48CD" w:rsidRPr="009610E1" w:rsidRDefault="006A48CD" w:rsidP="006A48CD">
      <w:pPr>
        <w:rPr>
          <w:rFonts w:asciiTheme="majorHAnsi" w:hAnsiTheme="majorHAnsi" w:cstheme="majorHAnsi"/>
        </w:rPr>
      </w:pPr>
    </w:p>
    <w:p w14:paraId="2E7F2368" w14:textId="77777777" w:rsidR="006A48CD" w:rsidRPr="009610E1" w:rsidRDefault="006A48CD" w:rsidP="006A48CD">
      <w:pPr>
        <w:rPr>
          <w:rFonts w:asciiTheme="majorHAnsi" w:hAnsiTheme="majorHAnsi" w:cstheme="majorHAnsi"/>
          <w:i/>
          <w:sz w:val="20"/>
          <w:szCs w:val="20"/>
        </w:rPr>
      </w:pPr>
      <w:r w:rsidRPr="009610E1">
        <w:rPr>
          <w:rFonts w:asciiTheme="majorHAnsi" w:hAnsiTheme="majorHAnsi" w:cstheme="majorHAnsi"/>
          <w:i/>
          <w:sz w:val="20"/>
          <w:szCs w:val="20"/>
        </w:rPr>
        <w:t>Ormiston Academies Trust is committed to safeguarding and promoting the welfare of children and young people in our academies. All successful candidates will be subject to an enhanced Disclosure and Barring Service check.</w:t>
      </w:r>
    </w:p>
    <w:p w14:paraId="1E4B84E7" w14:textId="77777777" w:rsidR="006A48CD" w:rsidRDefault="006A48CD" w:rsidP="006A48CD">
      <w:pPr>
        <w:pStyle w:val="BodyText2"/>
        <w:spacing w:after="0" w:line="240" w:lineRule="auto"/>
        <w:ind w:left="1440"/>
        <w:rPr>
          <w:rFonts w:asciiTheme="majorHAnsi" w:hAnsiTheme="majorHAnsi"/>
        </w:rPr>
      </w:pPr>
    </w:p>
    <w:p w14:paraId="0D998BA1" w14:textId="77777777" w:rsidR="006A48CD" w:rsidRDefault="006A48CD" w:rsidP="004E16DA">
      <w:pPr>
        <w:pStyle w:val="BodyText2"/>
        <w:spacing w:after="0" w:line="240" w:lineRule="auto"/>
        <w:jc w:val="both"/>
        <w:rPr>
          <w:rFonts w:asciiTheme="majorHAnsi" w:hAnsiTheme="majorHAnsi" w:cs="Arial"/>
          <w:b/>
          <w:szCs w:val="22"/>
        </w:rPr>
      </w:pPr>
    </w:p>
    <w:p w14:paraId="58EDE52B" w14:textId="77777777" w:rsidR="00BD2953" w:rsidRDefault="00BD2953" w:rsidP="004E16DA">
      <w:pPr>
        <w:jc w:val="both"/>
        <w:rPr>
          <w:rFonts w:asciiTheme="majorHAnsi" w:hAnsiTheme="majorHAnsi" w:cs="Arial"/>
          <w:b/>
          <w:sz w:val="22"/>
          <w:szCs w:val="22"/>
        </w:rPr>
      </w:pPr>
    </w:p>
    <w:p w14:paraId="397D9569" w14:textId="77777777" w:rsidR="00BD2953" w:rsidRDefault="00BD2953" w:rsidP="004E16DA">
      <w:pPr>
        <w:jc w:val="both"/>
        <w:rPr>
          <w:rFonts w:asciiTheme="majorHAnsi" w:hAnsiTheme="majorHAnsi" w:cs="Arial"/>
          <w:b/>
          <w:sz w:val="22"/>
          <w:szCs w:val="22"/>
        </w:rPr>
      </w:pPr>
    </w:p>
    <w:p w14:paraId="21D9C17A" w14:textId="77777777" w:rsidR="00BD2953" w:rsidRDefault="00BD2953">
      <w:pPr>
        <w:jc w:val="both"/>
        <w:rPr>
          <w:rFonts w:asciiTheme="majorHAnsi" w:hAnsiTheme="majorHAnsi" w:cs="Arial"/>
          <w:b/>
          <w:sz w:val="22"/>
          <w:szCs w:val="22"/>
        </w:rPr>
      </w:pPr>
    </w:p>
    <w:p w14:paraId="39E0211D" w14:textId="77777777" w:rsidR="00BD2953" w:rsidRDefault="00BD2953">
      <w:pPr>
        <w:pStyle w:val="bodystyle1"/>
        <w:tabs>
          <w:tab w:val="clear" w:pos="284"/>
          <w:tab w:val="left" w:pos="7020"/>
        </w:tabs>
        <w:jc w:val="left"/>
      </w:pPr>
    </w:p>
    <w:sectPr w:rsidR="00BD2953">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4033" w14:textId="77777777" w:rsidR="00B96493" w:rsidRDefault="00B96493">
      <w:r>
        <w:separator/>
      </w:r>
    </w:p>
  </w:endnote>
  <w:endnote w:type="continuationSeparator" w:id="0">
    <w:p w14:paraId="194AB624" w14:textId="77777777" w:rsidR="00B96493" w:rsidRDefault="00B96493">
      <w:r>
        <w:continuationSeparator/>
      </w:r>
    </w:p>
  </w:endnote>
  <w:endnote w:type="continuationNotice" w:id="1">
    <w:p w14:paraId="6E237911" w14:textId="77777777" w:rsidR="00B96493" w:rsidRDefault="00B96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Segoe UI Semilight"/>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9AC8" w14:textId="77777777" w:rsidR="00BD2953" w:rsidRDefault="008538F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58242" behindDoc="0" locked="0" layoutInCell="1" allowOverlap="1" wp14:anchorId="0140A27F" wp14:editId="27A68A73">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E00D193" w14:textId="77777777" w:rsidR="00BD2953" w:rsidRDefault="008538FE">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20298375"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16DF919C"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0140A27F" id="Group 12" o:spid="_x0000_s1026" style="position:absolute;margin-left:0;margin-top:35.95pt;width:514.55pt;height:24.15pt;z-index:25165824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E00D193" w14:textId="77777777" w:rsidR="00BD2953" w:rsidRDefault="008538FE">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0298375" w14:textId="77777777" w:rsidR="00BD2953" w:rsidRDefault="008538FE">
                        <w:pPr>
                          <w:rPr>
                            <w:color w:val="00AFF0"/>
                          </w:rPr>
                        </w:pPr>
                        <w:r>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6DF919C" w14:textId="77777777" w:rsidR="00BD2953" w:rsidRDefault="008538FE">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D6BC" w14:textId="77777777" w:rsidR="00BD2953" w:rsidRDefault="008538FE">
    <w:pPr>
      <w:pStyle w:val="Footer"/>
      <w:tabs>
        <w:tab w:val="left" w:pos="0"/>
      </w:tabs>
      <w:jc w:val="center"/>
      <w:rPr>
        <w:rFonts w:ascii="Arial" w:hAnsi="Arial" w:cs="Arial"/>
        <w:sz w:val="12"/>
        <w:szCs w:val="12"/>
      </w:rPr>
    </w:pPr>
    <w:r>
      <w:tab/>
    </w:r>
    <w:r>
      <w:rPr>
        <w:noProof/>
        <w:lang w:val="en-GB" w:eastAsia="en-GB"/>
      </w:rPr>
      <mc:AlternateContent>
        <mc:Choice Requires="wpg">
          <w:drawing>
            <wp:anchor distT="0" distB="0" distL="114300" distR="114300" simplePos="0" relativeHeight="251658244" behindDoc="0" locked="0" layoutInCell="1" allowOverlap="1" wp14:anchorId="55C97436" wp14:editId="2C7C2C63">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606D3D14" w14:textId="77777777" w:rsidR="00BD2953" w:rsidRDefault="008538FE">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2CC1CA59"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401DB4E5"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55C97436" id="Group 5" o:spid="_x0000_s1034" style="position:absolute;left:0;text-align:left;margin-left:0;margin-top:30.15pt;width:514.55pt;height:24.15pt;z-index:251658244"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06D3D14" w14:textId="77777777" w:rsidR="00BD2953" w:rsidRDefault="008538FE">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CC1CA59" w14:textId="77777777" w:rsidR="00BD2953" w:rsidRDefault="008538FE">
                        <w:pPr>
                          <w:rPr>
                            <w:color w:val="00AFF0"/>
                          </w:rPr>
                        </w:pPr>
                        <w:r>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01DB4E5" w14:textId="77777777" w:rsidR="00BD2953" w:rsidRDefault="008538FE">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2EE9D8E4" w14:textId="77777777" w:rsidR="00BD2953" w:rsidRDefault="008538FE">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0BE94" w14:textId="77777777" w:rsidR="00B96493" w:rsidRDefault="00B96493">
      <w:r>
        <w:separator/>
      </w:r>
    </w:p>
  </w:footnote>
  <w:footnote w:type="continuationSeparator" w:id="0">
    <w:p w14:paraId="0181B76C" w14:textId="77777777" w:rsidR="00B96493" w:rsidRDefault="00B96493">
      <w:r>
        <w:continuationSeparator/>
      </w:r>
    </w:p>
  </w:footnote>
  <w:footnote w:type="continuationNotice" w:id="1">
    <w:p w14:paraId="3979688D" w14:textId="77777777" w:rsidR="00B96493" w:rsidRDefault="00B96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AC33" w14:textId="77777777" w:rsidR="00BD2953" w:rsidRDefault="008538FE">
    <w:pPr>
      <w:pStyle w:val="Header"/>
    </w:pPr>
    <w:r>
      <w:rPr>
        <w:noProof/>
        <w:lang w:val="en-GB" w:eastAsia="en-GB"/>
      </w:rPr>
      <mc:AlternateContent>
        <mc:Choice Requires="wpg">
          <w:drawing>
            <wp:anchor distT="0" distB="0" distL="114300" distR="114300" simplePos="0" relativeHeight="251658243" behindDoc="0" locked="0" layoutInCell="1" allowOverlap="1" wp14:anchorId="40653073" wp14:editId="00F89ECE">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rgbClr val="00B0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844FCE5" id="Group 21" o:spid="_x0000_s1026" style="position:absolute;margin-left:-42pt;margin-top:-18.05pt;width:608.65pt;height:13.3pt;z-index:251658243;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" fillcolor="#00b0f0"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" fillcolor="black [3213]"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C019" w14:textId="268EDBAF" w:rsidR="00D60024" w:rsidRPr="00BF3C58" w:rsidRDefault="00B3561E" w:rsidP="00B3561E">
    <w:pPr>
      <w:pStyle w:val="header1"/>
      <w:ind w:firstLine="720"/>
      <w:jc w:val="center"/>
      <w:rPr>
        <w:color w:val="auto"/>
        <w:sz w:val="22"/>
        <w:szCs w:val="22"/>
      </w:rPr>
    </w:pPr>
    <w:r w:rsidRPr="00BF3C58">
      <w:rPr>
        <w:color w:val="auto"/>
      </w:rPr>
      <w:t xml:space="preserve">Job description </w:t>
    </w:r>
    <w:r w:rsidR="008538FE" w:rsidRPr="00BF3C58">
      <w:rPr>
        <w:noProof/>
        <w:color w:val="auto"/>
        <w:lang w:val="en-GB" w:eastAsia="en-GB"/>
      </w:rPr>
      <mc:AlternateContent>
        <mc:Choice Requires="wpg">
          <w:drawing>
            <wp:anchor distT="0" distB="0" distL="114300" distR="114300" simplePos="0" relativeHeight="251658240" behindDoc="0" locked="0" layoutInCell="1" allowOverlap="1" wp14:anchorId="3B1A2CFA" wp14:editId="1E6D5F21">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rgbClr val="00B0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29BCE6" id="Group 40" o:spid="_x0000_s1026" style="position:absolute;margin-left:-35.85pt;margin-top:-18.05pt;width:608.85pt;height:13.3pt;z-index:251658240;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" fillcolor="#00b0f0"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" fillcolor="black [3213]" stroked="f"/>
            </v:group>
          </w:pict>
        </mc:Fallback>
      </mc:AlternateContent>
    </w:r>
    <w:r w:rsidR="008538FE" w:rsidRPr="00BF3C58">
      <w:rPr>
        <w:noProof/>
        <w:color w:val="auto"/>
        <w:lang w:val="en-GB" w:eastAsia="en-GB"/>
      </w:rPr>
      <w:drawing>
        <wp:anchor distT="0" distB="0" distL="114300" distR="114300" simplePos="0" relativeHeight="251658241" behindDoc="1" locked="0" layoutInCell="1" allowOverlap="1" wp14:anchorId="04065D92" wp14:editId="03405354">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C58">
      <w:rPr>
        <w:color w:val="auto"/>
      </w:rPr>
      <w:t xml:space="preserve">– </w:t>
    </w:r>
    <w:r w:rsidR="00273157" w:rsidRPr="00BF3C58">
      <w:rPr>
        <w:color w:val="auto"/>
      </w:rPr>
      <w:t>mid-day</w:t>
    </w:r>
    <w:r w:rsidRPr="00BF3C58">
      <w:rPr>
        <w:color w:val="auto"/>
      </w:rPr>
      <w:t xml:space="preserve"> Supervisor</w:t>
    </w:r>
    <w:r w:rsidR="00D60024" w:rsidRPr="00BF3C58">
      <w:rPr>
        <w:noProof/>
        <w:color w:val="auto"/>
        <w:lang w:eastAsia="en-GB"/>
      </w:rPr>
      <w:t xml:space="preserve"> </w:t>
    </w:r>
  </w:p>
  <w:p w14:paraId="45807000" w14:textId="77777777" w:rsidR="00BD2953" w:rsidRDefault="00BD2953" w:rsidP="00D60024">
    <w:pPr>
      <w:pStyle w:val="Header"/>
      <w:spacing w:before="240"/>
      <w:ind w:firstLine="2160"/>
    </w:pPr>
  </w:p>
  <w:p w14:paraId="6B557F92" w14:textId="77777777" w:rsidR="00BD2953" w:rsidRDefault="00BD2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30"/>
    <w:multiLevelType w:val="hybridMultilevel"/>
    <w:tmpl w:val="A4B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219A"/>
    <w:multiLevelType w:val="hybridMultilevel"/>
    <w:tmpl w:val="9DFAFB5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FCD5A00"/>
    <w:multiLevelType w:val="hybridMultilevel"/>
    <w:tmpl w:val="F5461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A2567"/>
    <w:multiLevelType w:val="hybridMultilevel"/>
    <w:tmpl w:val="4F04DEC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9872078"/>
    <w:multiLevelType w:val="hybridMultilevel"/>
    <w:tmpl w:val="BFD279B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491D2822"/>
    <w:multiLevelType w:val="hybridMultilevel"/>
    <w:tmpl w:val="A2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8D2D0E"/>
    <w:multiLevelType w:val="hybridMultilevel"/>
    <w:tmpl w:val="53A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B22E2"/>
    <w:multiLevelType w:val="hybridMultilevel"/>
    <w:tmpl w:val="F07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73E4F"/>
    <w:multiLevelType w:val="hybridMultilevel"/>
    <w:tmpl w:val="402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B5633"/>
    <w:multiLevelType w:val="hybridMultilevel"/>
    <w:tmpl w:val="AD0E6CBE"/>
    <w:lvl w:ilvl="0" w:tplc="08090001">
      <w:start w:val="1"/>
      <w:numFmt w:val="bullet"/>
      <w:lvlText w:val=""/>
      <w:lvlJc w:val="left"/>
      <w:pPr>
        <w:ind w:left="720" w:hanging="360"/>
      </w:pPr>
      <w:rPr>
        <w:rFonts w:ascii="Symbol" w:hAnsi="Symbol" w:hint="default"/>
      </w:rPr>
    </w:lvl>
    <w:lvl w:ilvl="1" w:tplc="3D4E381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849570">
    <w:abstractNumId w:val="4"/>
  </w:num>
  <w:num w:numId="2" w16cid:durableId="1193417205">
    <w:abstractNumId w:val="1"/>
  </w:num>
  <w:num w:numId="3" w16cid:durableId="854342122">
    <w:abstractNumId w:val="3"/>
  </w:num>
  <w:num w:numId="4" w16cid:durableId="2007439992">
    <w:abstractNumId w:val="0"/>
  </w:num>
  <w:num w:numId="5" w16cid:durableId="700204188">
    <w:abstractNumId w:val="8"/>
  </w:num>
  <w:num w:numId="6" w16cid:durableId="921373178">
    <w:abstractNumId w:val="6"/>
  </w:num>
  <w:num w:numId="7" w16cid:durableId="1362516159">
    <w:abstractNumId w:val="9"/>
  </w:num>
  <w:num w:numId="8" w16cid:durableId="582177749">
    <w:abstractNumId w:val="10"/>
  </w:num>
  <w:num w:numId="9" w16cid:durableId="1456295872">
    <w:abstractNumId w:val="5"/>
  </w:num>
  <w:num w:numId="10" w16cid:durableId="2069299971">
    <w:abstractNumId w:val="7"/>
  </w:num>
  <w:num w:numId="11" w16cid:durableId="4031401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3"/>
    <w:rsid w:val="000153E6"/>
    <w:rsid w:val="00025142"/>
    <w:rsid w:val="00080F27"/>
    <w:rsid w:val="000F730C"/>
    <w:rsid w:val="00160135"/>
    <w:rsid w:val="0017687A"/>
    <w:rsid w:val="0019426D"/>
    <w:rsid w:val="001C0048"/>
    <w:rsid w:val="00273157"/>
    <w:rsid w:val="002C0F43"/>
    <w:rsid w:val="002F758D"/>
    <w:rsid w:val="00371E15"/>
    <w:rsid w:val="003D55DE"/>
    <w:rsid w:val="003F428F"/>
    <w:rsid w:val="00410026"/>
    <w:rsid w:val="00444131"/>
    <w:rsid w:val="004751A9"/>
    <w:rsid w:val="004917AB"/>
    <w:rsid w:val="004B4586"/>
    <w:rsid w:val="004E16DA"/>
    <w:rsid w:val="00537E62"/>
    <w:rsid w:val="005F5466"/>
    <w:rsid w:val="00606402"/>
    <w:rsid w:val="00616EAC"/>
    <w:rsid w:val="006A48CD"/>
    <w:rsid w:val="00705513"/>
    <w:rsid w:val="00724623"/>
    <w:rsid w:val="007C7473"/>
    <w:rsid w:val="007F7D7E"/>
    <w:rsid w:val="00801DBD"/>
    <w:rsid w:val="008538FE"/>
    <w:rsid w:val="008D20DF"/>
    <w:rsid w:val="008F113B"/>
    <w:rsid w:val="00960DB2"/>
    <w:rsid w:val="00A40C8E"/>
    <w:rsid w:val="00B3561E"/>
    <w:rsid w:val="00B814B2"/>
    <w:rsid w:val="00B96493"/>
    <w:rsid w:val="00BD2953"/>
    <w:rsid w:val="00BD7BE8"/>
    <w:rsid w:val="00BF37E8"/>
    <w:rsid w:val="00BF3C58"/>
    <w:rsid w:val="00C9245D"/>
    <w:rsid w:val="00C9272A"/>
    <w:rsid w:val="00CE106C"/>
    <w:rsid w:val="00D2497B"/>
    <w:rsid w:val="00D60024"/>
    <w:rsid w:val="00D94172"/>
    <w:rsid w:val="00DA5A3E"/>
    <w:rsid w:val="00E01E1B"/>
    <w:rsid w:val="00E27550"/>
    <w:rsid w:val="00E64795"/>
    <w:rsid w:val="00E837F8"/>
    <w:rsid w:val="00EA14DE"/>
    <w:rsid w:val="00ED775D"/>
    <w:rsid w:val="00F42CB3"/>
    <w:rsid w:val="00FB4DCF"/>
    <w:rsid w:val="00FB5DC8"/>
    <w:rsid w:val="00FE44C3"/>
    <w:rsid w:val="00FF70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7694D9"/>
  <w15:docId w15:val="{89702BEF-0953-4B6F-A6C7-7BB09649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semiHidden/>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uiPriority w:val="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unhideWhenUsed/>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2.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FD5D19-BA50-460F-82EE-00029E18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E8D67-C096-40FA-83B6-37D8A596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NEWA Style</Template>
  <TotalTime>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Wilson</dc:creator>
  <cp:keywords/>
  <cp:lastModifiedBy>Miss A Webb</cp:lastModifiedBy>
  <cp:revision>2</cp:revision>
  <cp:lastPrinted>2017-11-30T20:58:00Z</cp:lastPrinted>
  <dcterms:created xsi:type="dcterms:W3CDTF">2026-04-15T13:12:00Z</dcterms:created>
  <dcterms:modified xsi:type="dcterms:W3CDTF">2026-04-15T13:12:00Z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