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4FEA" w14:textId="22E395BB" w:rsidR="00A33DE8" w:rsidRPr="00275A82" w:rsidRDefault="00D77FE0" w:rsidP="00D77FE0">
      <w:pPr>
        <w:jc w:val="right"/>
        <w:rPr>
          <w:rFonts w:ascii="Arial" w:hAnsi="Arial"/>
        </w:rPr>
      </w:pPr>
      <w:r w:rsidRPr="00275A82">
        <w:rPr>
          <w:rFonts w:ascii="Arial" w:hAnsi="Arial"/>
        </w:rPr>
        <w:tab/>
      </w:r>
      <w:r w:rsidRPr="00275A82">
        <w:rPr>
          <w:rFonts w:ascii="Arial" w:hAnsi="Arial"/>
        </w:rPr>
        <w:tab/>
      </w:r>
      <w:r w:rsidRPr="00275A82">
        <w:rPr>
          <w:rFonts w:ascii="Arial" w:hAnsi="Arial"/>
        </w:rPr>
        <w:tab/>
      </w:r>
      <w:r w:rsidRPr="00275A82">
        <w:rPr>
          <w:rFonts w:ascii="Arial" w:hAnsi="Arial"/>
        </w:rPr>
        <w:tab/>
      </w:r>
      <w:r w:rsidRPr="00275A82">
        <w:rPr>
          <w:rFonts w:ascii="Arial" w:hAnsi="Arial"/>
        </w:rPr>
        <w:tab/>
      </w:r>
      <w:r w:rsidRPr="00275A82">
        <w:rPr>
          <w:rFonts w:ascii="Arial" w:hAnsi="Arial"/>
        </w:rPr>
        <w:tab/>
      </w:r>
      <w:r w:rsidRPr="00275A82">
        <w:rPr>
          <w:rFonts w:ascii="Arial" w:hAnsi="Arial"/>
        </w:rPr>
        <w:tab/>
      </w:r>
      <w:r w:rsidRPr="00275A82">
        <w:rPr>
          <w:rFonts w:ascii="Arial" w:hAnsi="Arial"/>
        </w:rPr>
        <w:tab/>
      </w:r>
      <w:r w:rsidRPr="00275A82">
        <w:rPr>
          <w:rFonts w:ascii="Arial" w:hAnsi="Arial"/>
        </w:rPr>
        <w:tab/>
      </w:r>
    </w:p>
    <w:p w14:paraId="387B2A43" w14:textId="230517B9" w:rsidR="00D77FE0" w:rsidRPr="009360A8" w:rsidRDefault="00275A82" w:rsidP="009A1C63">
      <w:pPr>
        <w:jc w:val="center"/>
        <w:rPr>
          <w:rFonts w:ascii="Arial" w:hAnsi="Arial"/>
          <w:b/>
          <w:bCs/>
          <w:sz w:val="24"/>
          <w:szCs w:val="24"/>
        </w:rPr>
      </w:pPr>
      <w:r w:rsidRPr="009360A8">
        <w:rPr>
          <w:rFonts w:ascii="Arial" w:hAnsi="Arial"/>
          <w:b/>
          <w:bCs/>
          <w:sz w:val="24"/>
          <w:szCs w:val="24"/>
        </w:rPr>
        <w:t>Engineering</w:t>
      </w:r>
      <w:r w:rsidR="001337F9">
        <w:rPr>
          <w:rFonts w:ascii="Arial" w:hAnsi="Arial"/>
          <w:b/>
          <w:bCs/>
          <w:sz w:val="24"/>
          <w:szCs w:val="24"/>
        </w:rPr>
        <w:t xml:space="preserve"> </w:t>
      </w:r>
      <w:r w:rsidRPr="009360A8">
        <w:rPr>
          <w:rFonts w:ascii="Arial" w:hAnsi="Arial"/>
          <w:b/>
          <w:bCs/>
          <w:sz w:val="24"/>
          <w:szCs w:val="24"/>
        </w:rPr>
        <w:t>Lecturer</w:t>
      </w:r>
      <w:r w:rsidR="009A15A9">
        <w:rPr>
          <w:rFonts w:ascii="Arial" w:hAnsi="Arial"/>
          <w:b/>
          <w:bCs/>
          <w:sz w:val="24"/>
          <w:szCs w:val="24"/>
        </w:rPr>
        <w:t xml:space="preserve"> </w:t>
      </w:r>
      <w:r w:rsidR="00D642F9">
        <w:rPr>
          <w:rFonts w:ascii="Arial" w:hAnsi="Arial"/>
          <w:b/>
          <w:bCs/>
          <w:sz w:val="24"/>
          <w:szCs w:val="24"/>
        </w:rPr>
        <w:t>(</w:t>
      </w:r>
      <w:r w:rsidR="00A61085">
        <w:rPr>
          <w:rFonts w:ascii="Arial" w:hAnsi="Arial"/>
          <w:b/>
          <w:bCs/>
          <w:sz w:val="24"/>
          <w:szCs w:val="24"/>
        </w:rPr>
        <w:t>Mechanical/Manufacturing</w:t>
      </w:r>
      <w:r w:rsidR="00D642F9">
        <w:rPr>
          <w:rFonts w:ascii="Arial" w:hAnsi="Arial"/>
          <w:b/>
          <w:bCs/>
          <w:sz w:val="24"/>
          <w:szCs w:val="24"/>
        </w:rPr>
        <w:t>)</w:t>
      </w:r>
    </w:p>
    <w:p w14:paraId="5A1D6E2B" w14:textId="36184249" w:rsidR="00D77FE0" w:rsidRPr="00275A82" w:rsidRDefault="00D77FE0">
      <w:pPr>
        <w:rPr>
          <w:rFonts w:ascii="Arial" w:hAnsi="Arial"/>
        </w:rPr>
      </w:pPr>
    </w:p>
    <w:tbl>
      <w:tblPr>
        <w:tblStyle w:val="TableGrid"/>
        <w:tblW w:w="0" w:type="auto"/>
        <w:tblLook w:val="04A0" w:firstRow="1" w:lastRow="0" w:firstColumn="1" w:lastColumn="0" w:noHBand="0" w:noVBand="1"/>
      </w:tblPr>
      <w:tblGrid>
        <w:gridCol w:w="2068"/>
        <w:gridCol w:w="6948"/>
      </w:tblGrid>
      <w:tr w:rsidR="00275A82" w:rsidRPr="00275A82" w14:paraId="527C175E" w14:textId="77777777" w:rsidTr="2F7BD26B">
        <w:tc>
          <w:tcPr>
            <w:tcW w:w="2122" w:type="dxa"/>
          </w:tcPr>
          <w:p w14:paraId="19449D52" w14:textId="77777777" w:rsidR="00D77FE0" w:rsidRPr="00275A82" w:rsidRDefault="00D77FE0" w:rsidP="00DA2900">
            <w:pPr>
              <w:rPr>
                <w:rFonts w:ascii="Arial" w:hAnsi="Arial"/>
                <w:b/>
                <w:sz w:val="22"/>
                <w:szCs w:val="22"/>
              </w:rPr>
            </w:pPr>
            <w:r w:rsidRPr="00275A82">
              <w:rPr>
                <w:rFonts w:ascii="Arial" w:hAnsi="Arial"/>
                <w:b/>
                <w:sz w:val="22"/>
                <w:szCs w:val="22"/>
              </w:rPr>
              <w:t>Responsible to:</w:t>
            </w:r>
          </w:p>
          <w:p w14:paraId="78542522" w14:textId="77777777" w:rsidR="00D77FE0" w:rsidRPr="00275A82" w:rsidRDefault="00D77FE0" w:rsidP="00DA2900">
            <w:pPr>
              <w:rPr>
                <w:rFonts w:ascii="Arial" w:hAnsi="Arial"/>
                <w:b/>
                <w:sz w:val="22"/>
                <w:szCs w:val="22"/>
              </w:rPr>
            </w:pPr>
          </w:p>
        </w:tc>
        <w:tc>
          <w:tcPr>
            <w:tcW w:w="7509" w:type="dxa"/>
          </w:tcPr>
          <w:p w14:paraId="4F217B18" w14:textId="0612B230" w:rsidR="00D77FE0" w:rsidRPr="00275A82" w:rsidRDefault="004D42F4" w:rsidP="00DA2900">
            <w:pPr>
              <w:rPr>
                <w:rFonts w:ascii="Arial" w:hAnsi="Arial"/>
                <w:sz w:val="22"/>
                <w:szCs w:val="22"/>
              </w:rPr>
            </w:pPr>
            <w:r w:rsidRPr="00275A82">
              <w:rPr>
                <w:rFonts w:ascii="Arial" w:hAnsi="Arial"/>
                <w:sz w:val="22"/>
                <w:szCs w:val="22"/>
              </w:rPr>
              <w:t>Curriculum Manager MVES</w:t>
            </w:r>
          </w:p>
        </w:tc>
      </w:tr>
      <w:tr w:rsidR="00275A82" w:rsidRPr="00275A82" w14:paraId="451CB335" w14:textId="77777777" w:rsidTr="2F7BD26B">
        <w:tc>
          <w:tcPr>
            <w:tcW w:w="2122" w:type="dxa"/>
          </w:tcPr>
          <w:p w14:paraId="7D994E35" w14:textId="77777777" w:rsidR="00D77FE0" w:rsidRPr="00275A82" w:rsidRDefault="00D77FE0" w:rsidP="00DA2900">
            <w:pPr>
              <w:rPr>
                <w:rFonts w:ascii="Arial" w:hAnsi="Arial"/>
                <w:b/>
                <w:sz w:val="22"/>
                <w:szCs w:val="22"/>
              </w:rPr>
            </w:pPr>
            <w:r w:rsidRPr="00275A82">
              <w:rPr>
                <w:rFonts w:ascii="Arial" w:hAnsi="Arial"/>
                <w:b/>
                <w:sz w:val="22"/>
                <w:szCs w:val="22"/>
              </w:rPr>
              <w:t>Responsible for:</w:t>
            </w:r>
          </w:p>
          <w:p w14:paraId="7D5A3804" w14:textId="77777777" w:rsidR="00D77FE0" w:rsidRPr="00275A82" w:rsidRDefault="00D77FE0" w:rsidP="00DA2900">
            <w:pPr>
              <w:rPr>
                <w:rFonts w:ascii="Arial" w:hAnsi="Arial"/>
                <w:b/>
                <w:sz w:val="22"/>
                <w:szCs w:val="22"/>
              </w:rPr>
            </w:pPr>
          </w:p>
        </w:tc>
        <w:tc>
          <w:tcPr>
            <w:tcW w:w="7509" w:type="dxa"/>
          </w:tcPr>
          <w:p w14:paraId="12257659" w14:textId="4AF66886" w:rsidR="004D42F4" w:rsidRPr="00275A82" w:rsidRDefault="00954278" w:rsidP="004D42F4">
            <w:pPr>
              <w:rPr>
                <w:rFonts w:ascii="Arial" w:hAnsi="Arial"/>
                <w:sz w:val="22"/>
                <w:szCs w:val="22"/>
              </w:rPr>
            </w:pPr>
            <w:r>
              <w:rPr>
                <w:rFonts w:ascii="Arial" w:hAnsi="Arial"/>
                <w:sz w:val="22"/>
                <w:szCs w:val="22"/>
              </w:rPr>
              <w:t>N/A</w:t>
            </w:r>
          </w:p>
          <w:p w14:paraId="0923FFE5" w14:textId="4204F36A" w:rsidR="00D77FE0" w:rsidRPr="00275A82" w:rsidRDefault="00D77FE0" w:rsidP="00DA2900">
            <w:pPr>
              <w:rPr>
                <w:rFonts w:ascii="Arial" w:hAnsi="Arial"/>
                <w:sz w:val="22"/>
                <w:szCs w:val="22"/>
              </w:rPr>
            </w:pPr>
          </w:p>
        </w:tc>
      </w:tr>
      <w:tr w:rsidR="00275A82" w:rsidRPr="00275A82" w14:paraId="63D36CFF" w14:textId="77777777" w:rsidTr="2F7BD26B">
        <w:tc>
          <w:tcPr>
            <w:tcW w:w="2122" w:type="dxa"/>
          </w:tcPr>
          <w:p w14:paraId="7913C8E0" w14:textId="77777777" w:rsidR="00D77FE0" w:rsidRPr="00275A82" w:rsidRDefault="00D77FE0" w:rsidP="00DA2900">
            <w:pPr>
              <w:rPr>
                <w:rFonts w:ascii="Arial" w:hAnsi="Arial"/>
                <w:b/>
                <w:sz w:val="22"/>
                <w:szCs w:val="22"/>
              </w:rPr>
            </w:pPr>
            <w:r w:rsidRPr="00275A82">
              <w:rPr>
                <w:rFonts w:ascii="Arial" w:hAnsi="Arial"/>
                <w:b/>
                <w:sz w:val="22"/>
                <w:szCs w:val="22"/>
              </w:rPr>
              <w:t>Grade of post:</w:t>
            </w:r>
          </w:p>
          <w:p w14:paraId="070E244D" w14:textId="77777777" w:rsidR="00D77FE0" w:rsidRPr="00275A82" w:rsidRDefault="00D77FE0" w:rsidP="00DA2900">
            <w:pPr>
              <w:rPr>
                <w:rFonts w:ascii="Arial" w:hAnsi="Arial"/>
                <w:b/>
                <w:sz w:val="22"/>
                <w:szCs w:val="22"/>
              </w:rPr>
            </w:pPr>
          </w:p>
        </w:tc>
        <w:tc>
          <w:tcPr>
            <w:tcW w:w="7509" w:type="dxa"/>
          </w:tcPr>
          <w:p w14:paraId="4493593E" w14:textId="46EBB5D4" w:rsidR="00D77FE0" w:rsidRPr="00275A82" w:rsidRDefault="101F4EDC" w:rsidP="00DA2900">
            <w:pPr>
              <w:rPr>
                <w:rFonts w:ascii="Arial" w:hAnsi="Arial"/>
                <w:sz w:val="22"/>
                <w:szCs w:val="22"/>
              </w:rPr>
            </w:pPr>
            <w:r w:rsidRPr="2F7BD26B">
              <w:rPr>
                <w:rFonts w:ascii="Arial" w:hAnsi="Arial"/>
                <w:sz w:val="22"/>
                <w:szCs w:val="22"/>
              </w:rPr>
              <w:t xml:space="preserve">Grade </w:t>
            </w:r>
            <w:r w:rsidR="008478CD">
              <w:rPr>
                <w:rFonts w:ascii="Arial" w:hAnsi="Arial"/>
                <w:sz w:val="22"/>
                <w:szCs w:val="22"/>
              </w:rPr>
              <w:t>6</w:t>
            </w:r>
            <w:r w:rsidRPr="2F7BD26B">
              <w:rPr>
                <w:rFonts w:ascii="Arial" w:hAnsi="Arial"/>
                <w:sz w:val="22"/>
                <w:szCs w:val="22"/>
              </w:rPr>
              <w:t xml:space="preserve"> </w:t>
            </w:r>
            <w:r w:rsidR="009A1C63">
              <w:rPr>
                <w:rFonts w:ascii="Arial" w:hAnsi="Arial"/>
                <w:sz w:val="22"/>
                <w:szCs w:val="22"/>
              </w:rPr>
              <w:t>-</w:t>
            </w:r>
            <w:r w:rsidRPr="2F7BD26B">
              <w:rPr>
                <w:rFonts w:ascii="Arial" w:hAnsi="Arial"/>
                <w:sz w:val="22"/>
                <w:szCs w:val="22"/>
              </w:rPr>
              <w:t xml:space="preserve"> Grade </w:t>
            </w:r>
            <w:r w:rsidR="00A61085">
              <w:rPr>
                <w:rFonts w:ascii="Arial" w:hAnsi="Arial"/>
                <w:sz w:val="22"/>
                <w:szCs w:val="22"/>
              </w:rPr>
              <w:t>9</w:t>
            </w:r>
          </w:p>
        </w:tc>
      </w:tr>
      <w:tr w:rsidR="00275A82" w:rsidRPr="00275A82" w14:paraId="0243FEBE" w14:textId="77777777" w:rsidTr="2F7BD26B">
        <w:tc>
          <w:tcPr>
            <w:tcW w:w="2122" w:type="dxa"/>
          </w:tcPr>
          <w:p w14:paraId="41096BCC" w14:textId="77777777" w:rsidR="00D77FE0" w:rsidRPr="00275A82" w:rsidRDefault="00D77FE0" w:rsidP="00DA2900">
            <w:pPr>
              <w:rPr>
                <w:rFonts w:ascii="Arial" w:hAnsi="Arial"/>
                <w:b/>
                <w:sz w:val="22"/>
                <w:szCs w:val="22"/>
              </w:rPr>
            </w:pPr>
            <w:r w:rsidRPr="00275A82">
              <w:rPr>
                <w:rFonts w:ascii="Arial" w:hAnsi="Arial"/>
                <w:b/>
                <w:sz w:val="22"/>
                <w:szCs w:val="22"/>
              </w:rPr>
              <w:t>Hours of work:</w:t>
            </w:r>
          </w:p>
          <w:p w14:paraId="21793FF0" w14:textId="77777777" w:rsidR="00D77FE0" w:rsidRPr="00275A82" w:rsidRDefault="00D77FE0" w:rsidP="00DA2900">
            <w:pPr>
              <w:rPr>
                <w:rFonts w:ascii="Arial" w:hAnsi="Arial"/>
                <w:b/>
                <w:sz w:val="22"/>
                <w:szCs w:val="22"/>
              </w:rPr>
            </w:pPr>
          </w:p>
        </w:tc>
        <w:tc>
          <w:tcPr>
            <w:tcW w:w="7509" w:type="dxa"/>
          </w:tcPr>
          <w:p w14:paraId="439690F6" w14:textId="36500C64" w:rsidR="00D77FE0" w:rsidRPr="00275A82" w:rsidRDefault="00A61085" w:rsidP="00DA2900">
            <w:pPr>
              <w:rPr>
                <w:rFonts w:ascii="Arial" w:hAnsi="Arial"/>
                <w:sz w:val="22"/>
                <w:szCs w:val="22"/>
              </w:rPr>
            </w:pPr>
            <w:r>
              <w:rPr>
                <w:rFonts w:ascii="Arial" w:hAnsi="Arial"/>
                <w:sz w:val="22"/>
                <w:szCs w:val="22"/>
              </w:rPr>
              <w:t>Full time – 37 hours per week</w:t>
            </w:r>
          </w:p>
        </w:tc>
      </w:tr>
      <w:tr w:rsidR="00275A82" w:rsidRPr="00275A82" w14:paraId="68578F97" w14:textId="77777777" w:rsidTr="2F7BD26B">
        <w:tc>
          <w:tcPr>
            <w:tcW w:w="2122" w:type="dxa"/>
          </w:tcPr>
          <w:p w14:paraId="05907C8B" w14:textId="77777777" w:rsidR="00D77FE0" w:rsidRPr="00275A82" w:rsidRDefault="00D77FE0" w:rsidP="00DA2900">
            <w:pPr>
              <w:rPr>
                <w:rFonts w:ascii="Arial" w:hAnsi="Arial"/>
                <w:b/>
                <w:sz w:val="22"/>
                <w:szCs w:val="22"/>
              </w:rPr>
            </w:pPr>
            <w:r w:rsidRPr="00275A82">
              <w:rPr>
                <w:rFonts w:ascii="Arial" w:hAnsi="Arial"/>
                <w:b/>
                <w:sz w:val="22"/>
                <w:szCs w:val="22"/>
              </w:rPr>
              <w:t>Work location:</w:t>
            </w:r>
          </w:p>
          <w:p w14:paraId="130698D9" w14:textId="77777777" w:rsidR="00D77FE0" w:rsidRPr="00275A82" w:rsidRDefault="00D77FE0" w:rsidP="00DA2900">
            <w:pPr>
              <w:rPr>
                <w:rFonts w:ascii="Arial" w:hAnsi="Arial"/>
                <w:b/>
                <w:sz w:val="22"/>
                <w:szCs w:val="22"/>
              </w:rPr>
            </w:pPr>
          </w:p>
        </w:tc>
        <w:tc>
          <w:tcPr>
            <w:tcW w:w="7509" w:type="dxa"/>
          </w:tcPr>
          <w:p w14:paraId="7F2277B6" w14:textId="69DBBE18" w:rsidR="00D77FE0" w:rsidRPr="00275A82" w:rsidRDefault="004D42F4" w:rsidP="00DA2900">
            <w:pPr>
              <w:rPr>
                <w:rFonts w:ascii="Arial" w:hAnsi="Arial"/>
                <w:sz w:val="22"/>
                <w:szCs w:val="22"/>
              </w:rPr>
            </w:pPr>
            <w:r w:rsidRPr="00275A82">
              <w:rPr>
                <w:rFonts w:ascii="Arial" w:hAnsi="Arial"/>
                <w:sz w:val="22"/>
                <w:szCs w:val="22"/>
              </w:rPr>
              <w:t>Tamworth</w:t>
            </w:r>
          </w:p>
        </w:tc>
      </w:tr>
      <w:tr w:rsidR="00D77FE0" w:rsidRPr="00275A82" w14:paraId="16EDB5C7" w14:textId="77777777" w:rsidTr="2F7BD26B">
        <w:tc>
          <w:tcPr>
            <w:tcW w:w="2122" w:type="dxa"/>
          </w:tcPr>
          <w:p w14:paraId="022C8FDE" w14:textId="77777777" w:rsidR="00D77FE0" w:rsidRPr="00275A82" w:rsidRDefault="00D77FE0" w:rsidP="00DA2900">
            <w:pPr>
              <w:rPr>
                <w:rFonts w:ascii="Arial" w:hAnsi="Arial"/>
                <w:b/>
                <w:sz w:val="22"/>
                <w:szCs w:val="22"/>
              </w:rPr>
            </w:pPr>
            <w:r w:rsidRPr="00275A82">
              <w:rPr>
                <w:rFonts w:ascii="Arial" w:hAnsi="Arial"/>
                <w:b/>
                <w:sz w:val="22"/>
                <w:szCs w:val="22"/>
              </w:rPr>
              <w:t>Code:</w:t>
            </w:r>
          </w:p>
        </w:tc>
        <w:tc>
          <w:tcPr>
            <w:tcW w:w="7509" w:type="dxa"/>
          </w:tcPr>
          <w:p w14:paraId="0297DC5E" w14:textId="194716E6" w:rsidR="00D77FE0" w:rsidRPr="00275A82" w:rsidRDefault="00FB64F6" w:rsidP="00DA2900">
            <w:pPr>
              <w:rPr>
                <w:rFonts w:ascii="Arial" w:hAnsi="Arial"/>
                <w:sz w:val="22"/>
                <w:szCs w:val="22"/>
              </w:rPr>
            </w:pPr>
            <w:r>
              <w:rPr>
                <w:rFonts w:ascii="Arial" w:hAnsi="Arial"/>
                <w:sz w:val="22"/>
                <w:szCs w:val="22"/>
              </w:rPr>
              <w:t>HR2</w:t>
            </w:r>
            <w:r w:rsidR="00E466F5">
              <w:rPr>
                <w:rFonts w:ascii="Arial" w:hAnsi="Arial"/>
                <w:sz w:val="22"/>
                <w:szCs w:val="22"/>
              </w:rPr>
              <w:t>526-</w:t>
            </w:r>
            <w:r w:rsidR="00A61085">
              <w:rPr>
                <w:rFonts w:ascii="Arial" w:hAnsi="Arial"/>
                <w:sz w:val="22"/>
                <w:szCs w:val="22"/>
              </w:rPr>
              <w:t>131</w:t>
            </w:r>
          </w:p>
        </w:tc>
      </w:tr>
    </w:tbl>
    <w:p w14:paraId="5BB3BC1D" w14:textId="51E8EFE2" w:rsidR="00D77FE0" w:rsidRPr="00275A82" w:rsidRDefault="00D77FE0">
      <w:pPr>
        <w:rPr>
          <w:rFonts w:ascii="Arial" w:hAnsi="Arial"/>
        </w:rPr>
      </w:pPr>
    </w:p>
    <w:tbl>
      <w:tblPr>
        <w:tblStyle w:val="TableGrid"/>
        <w:tblW w:w="0" w:type="auto"/>
        <w:tblLook w:val="04A0" w:firstRow="1" w:lastRow="0" w:firstColumn="1" w:lastColumn="0" w:noHBand="0" w:noVBand="1"/>
      </w:tblPr>
      <w:tblGrid>
        <w:gridCol w:w="9016"/>
      </w:tblGrid>
      <w:tr w:rsidR="00D77FE0" w:rsidRPr="00275A82" w14:paraId="65AA44B0" w14:textId="77777777" w:rsidTr="00D77FE0">
        <w:tc>
          <w:tcPr>
            <w:tcW w:w="9016" w:type="dxa"/>
          </w:tcPr>
          <w:p w14:paraId="0DF146FB" w14:textId="3D2E965B" w:rsidR="004D42F4" w:rsidRPr="001337F9" w:rsidRDefault="00D77FE0" w:rsidP="004D42F4">
            <w:pPr>
              <w:rPr>
                <w:rFonts w:ascii="Arial" w:hAnsi="Arial"/>
                <w:b/>
                <w:sz w:val="22"/>
                <w:szCs w:val="22"/>
              </w:rPr>
            </w:pPr>
            <w:r w:rsidRPr="00275A82">
              <w:rPr>
                <w:rFonts w:ascii="Arial" w:hAnsi="Arial"/>
                <w:b/>
                <w:sz w:val="22"/>
                <w:szCs w:val="22"/>
              </w:rPr>
              <w:t xml:space="preserve">Job Purpose:  </w:t>
            </w:r>
          </w:p>
          <w:p w14:paraId="7B10B05D" w14:textId="1B6A5929" w:rsidR="004D42F4" w:rsidRPr="00CB09E5" w:rsidRDefault="004D42F4" w:rsidP="00D13EBD">
            <w:pPr>
              <w:pStyle w:val="ListParagraph"/>
              <w:numPr>
                <w:ilvl w:val="0"/>
                <w:numId w:val="9"/>
              </w:numPr>
              <w:ind w:left="447"/>
              <w:rPr>
                <w:rFonts w:ascii="Arial" w:hAnsi="Arial"/>
                <w:bCs/>
                <w:sz w:val="22"/>
                <w:szCs w:val="22"/>
              </w:rPr>
            </w:pPr>
            <w:r w:rsidRPr="00CB09E5">
              <w:rPr>
                <w:rFonts w:ascii="Arial" w:hAnsi="Arial"/>
                <w:bCs/>
                <w:sz w:val="22"/>
                <w:szCs w:val="22"/>
              </w:rPr>
              <w:t>To deliver excellent learning experiences and opportunities for our students ove</w:t>
            </w:r>
            <w:r w:rsidR="00073450">
              <w:rPr>
                <w:rFonts w:ascii="Arial" w:hAnsi="Arial"/>
                <w:bCs/>
                <w:sz w:val="22"/>
                <w:szCs w:val="22"/>
              </w:rPr>
              <w:t xml:space="preserve">r our engineering </w:t>
            </w:r>
            <w:r w:rsidRPr="00CB09E5">
              <w:rPr>
                <w:rFonts w:ascii="Arial" w:hAnsi="Arial"/>
                <w:bCs/>
                <w:sz w:val="22"/>
                <w:szCs w:val="22"/>
              </w:rPr>
              <w:t>programs on our premises or as requested by an Employer</w:t>
            </w:r>
            <w:r w:rsidR="00D642F9">
              <w:rPr>
                <w:rFonts w:ascii="Arial" w:hAnsi="Arial"/>
                <w:bCs/>
                <w:sz w:val="22"/>
                <w:szCs w:val="22"/>
              </w:rPr>
              <w:t xml:space="preserve"> within the specialist subjects of </w:t>
            </w:r>
            <w:r w:rsidR="00172121">
              <w:rPr>
                <w:rFonts w:ascii="Arial" w:hAnsi="Arial"/>
                <w:bCs/>
                <w:sz w:val="22"/>
                <w:szCs w:val="22"/>
              </w:rPr>
              <w:t>Mechanical/Manufacturing.</w:t>
            </w:r>
            <w:r w:rsidR="00D642F9">
              <w:rPr>
                <w:rFonts w:ascii="Arial" w:hAnsi="Arial"/>
                <w:bCs/>
                <w:sz w:val="22"/>
                <w:szCs w:val="22"/>
              </w:rPr>
              <w:t xml:space="preserve"> </w:t>
            </w:r>
            <w:r w:rsidRPr="00CB09E5">
              <w:rPr>
                <w:rFonts w:ascii="Arial" w:hAnsi="Arial"/>
                <w:bCs/>
                <w:sz w:val="22"/>
                <w:szCs w:val="22"/>
              </w:rPr>
              <w:t xml:space="preserve">  </w:t>
            </w:r>
          </w:p>
          <w:p w14:paraId="4A4AE216" w14:textId="7189AA0B" w:rsidR="004D42F4" w:rsidRPr="00CB09E5" w:rsidRDefault="004D42F4" w:rsidP="00D13EBD">
            <w:pPr>
              <w:pStyle w:val="ListParagraph"/>
              <w:numPr>
                <w:ilvl w:val="0"/>
                <w:numId w:val="9"/>
              </w:numPr>
              <w:ind w:left="447"/>
              <w:rPr>
                <w:rFonts w:ascii="Arial" w:hAnsi="Arial"/>
                <w:bCs/>
                <w:sz w:val="22"/>
                <w:szCs w:val="22"/>
              </w:rPr>
            </w:pPr>
            <w:r w:rsidRPr="00CB09E5">
              <w:rPr>
                <w:rFonts w:ascii="Arial" w:hAnsi="Arial"/>
                <w:bCs/>
                <w:sz w:val="22"/>
                <w:szCs w:val="22"/>
              </w:rPr>
              <w:t>To lead on the recruitment, retention and achievement of students and contribute towards th</w:t>
            </w:r>
            <w:r w:rsidR="004E6412">
              <w:rPr>
                <w:rFonts w:ascii="Arial" w:hAnsi="Arial"/>
                <w:bCs/>
                <w:sz w:val="22"/>
                <w:szCs w:val="22"/>
              </w:rPr>
              <w:t xml:space="preserve">eir </w:t>
            </w:r>
            <w:r w:rsidRPr="00CB09E5">
              <w:rPr>
                <w:rFonts w:ascii="Arial" w:hAnsi="Arial"/>
                <w:bCs/>
                <w:sz w:val="22"/>
                <w:szCs w:val="22"/>
              </w:rPr>
              <w:t>pastoral care</w:t>
            </w:r>
            <w:r w:rsidR="004E6412">
              <w:rPr>
                <w:rFonts w:ascii="Arial" w:hAnsi="Arial"/>
                <w:bCs/>
                <w:sz w:val="22"/>
                <w:szCs w:val="22"/>
              </w:rPr>
              <w:t>.</w:t>
            </w:r>
          </w:p>
          <w:p w14:paraId="27AAFCA0" w14:textId="36E54EDA" w:rsidR="00D77FE0" w:rsidRPr="00275A82" w:rsidRDefault="004D42F4" w:rsidP="004E6412">
            <w:pPr>
              <w:pStyle w:val="ListParagraph"/>
              <w:numPr>
                <w:ilvl w:val="0"/>
                <w:numId w:val="9"/>
              </w:numPr>
              <w:ind w:left="447"/>
              <w:rPr>
                <w:rFonts w:ascii="Arial" w:hAnsi="Arial"/>
                <w:sz w:val="22"/>
                <w:szCs w:val="22"/>
              </w:rPr>
            </w:pPr>
            <w:r w:rsidRPr="00CB09E5">
              <w:rPr>
                <w:rFonts w:ascii="Arial" w:hAnsi="Arial"/>
                <w:bCs/>
                <w:sz w:val="22"/>
                <w:szCs w:val="22"/>
              </w:rPr>
              <w:t>To contribute to the added value via enrichment activities.</w:t>
            </w:r>
          </w:p>
        </w:tc>
      </w:tr>
    </w:tbl>
    <w:p w14:paraId="3C77BE4D" w14:textId="731CDEF9" w:rsidR="00D77FE0" w:rsidRPr="00275A82" w:rsidRDefault="00D77FE0" w:rsidP="00D77FE0">
      <w:pPr>
        <w:rPr>
          <w:rFonts w:ascii="Arial" w:hAnsi="Arial"/>
        </w:rPr>
      </w:pPr>
    </w:p>
    <w:p w14:paraId="35A2DDA2" w14:textId="66E52469" w:rsidR="00D77FE0" w:rsidRPr="00275A82" w:rsidRDefault="00D77FE0" w:rsidP="00D77FE0">
      <w:pPr>
        <w:rPr>
          <w:rFonts w:ascii="Arial" w:hAnsi="Arial"/>
          <w:b/>
          <w:bCs/>
        </w:rPr>
      </w:pPr>
      <w:r w:rsidRPr="00275A82">
        <w:rPr>
          <w:rFonts w:ascii="Arial" w:hAnsi="Arial"/>
          <w:b/>
          <w:bCs/>
        </w:rPr>
        <w:t>Key Duties &amp; Responsibilities</w:t>
      </w:r>
    </w:p>
    <w:p w14:paraId="7FB2D045" w14:textId="09ECD823" w:rsidR="00D77FE0" w:rsidRPr="00275A82" w:rsidRDefault="00D77FE0" w:rsidP="00D77FE0">
      <w:pPr>
        <w:rPr>
          <w:rFonts w:ascii="Arial" w:hAnsi="Arial"/>
        </w:rPr>
      </w:pPr>
    </w:p>
    <w:p w14:paraId="5E2C6DEF" w14:textId="31D736C3" w:rsidR="00D77FE0" w:rsidRPr="00275A82" w:rsidRDefault="00D77FE0" w:rsidP="00F376ED">
      <w:pPr>
        <w:rPr>
          <w:rFonts w:ascii="Arial" w:hAnsi="Arial"/>
        </w:rPr>
      </w:pPr>
      <w:r w:rsidRPr="00275A82">
        <w:rPr>
          <w:rFonts w:ascii="Arial" w:hAnsi="Arial"/>
        </w:rPr>
        <w:t>1</w:t>
      </w:r>
      <w:r w:rsidR="004D42F4" w:rsidRPr="00275A82">
        <w:rPr>
          <w:rFonts w:ascii="Arial" w:hAnsi="Arial"/>
        </w:rPr>
        <w:tab/>
        <w:t xml:space="preserve">To </w:t>
      </w:r>
      <w:r w:rsidR="004E6412">
        <w:rPr>
          <w:rFonts w:ascii="Arial" w:hAnsi="Arial"/>
        </w:rPr>
        <w:t xml:space="preserve">adequately </w:t>
      </w:r>
      <w:r w:rsidR="004D42F4" w:rsidRPr="00275A82">
        <w:rPr>
          <w:rFonts w:ascii="Arial" w:hAnsi="Arial"/>
        </w:rPr>
        <w:t>prepar</w:t>
      </w:r>
      <w:r w:rsidR="00324222">
        <w:rPr>
          <w:rFonts w:ascii="Arial" w:hAnsi="Arial"/>
        </w:rPr>
        <w:t>e</w:t>
      </w:r>
      <w:r w:rsidR="004D42F4" w:rsidRPr="00275A82">
        <w:rPr>
          <w:rFonts w:ascii="Arial" w:hAnsi="Arial"/>
        </w:rPr>
        <w:t xml:space="preserve"> for e</w:t>
      </w:r>
      <w:r w:rsidR="00324222">
        <w:rPr>
          <w:rFonts w:ascii="Arial" w:hAnsi="Arial"/>
        </w:rPr>
        <w:t>ach</w:t>
      </w:r>
      <w:r w:rsidR="004D42F4" w:rsidRPr="00275A82">
        <w:rPr>
          <w:rFonts w:ascii="Arial" w:hAnsi="Arial"/>
        </w:rPr>
        <w:t xml:space="preserve"> lesson and ensur</w:t>
      </w:r>
      <w:r w:rsidR="00324222">
        <w:rPr>
          <w:rFonts w:ascii="Arial" w:hAnsi="Arial"/>
        </w:rPr>
        <w:t>ing planning</w:t>
      </w:r>
      <w:r w:rsidR="004D42F4" w:rsidRPr="00275A82">
        <w:rPr>
          <w:rFonts w:ascii="Arial" w:hAnsi="Arial"/>
        </w:rPr>
        <w:t xml:space="preserve"> is visible </w:t>
      </w:r>
      <w:r w:rsidR="00324222">
        <w:rPr>
          <w:rFonts w:ascii="Arial" w:hAnsi="Arial"/>
        </w:rPr>
        <w:t xml:space="preserve">in all </w:t>
      </w:r>
      <w:r w:rsidR="00AF79A2">
        <w:rPr>
          <w:rFonts w:ascii="Arial" w:hAnsi="Arial"/>
        </w:rPr>
        <w:t xml:space="preserve">          </w:t>
      </w:r>
      <w:r w:rsidR="00324222">
        <w:rPr>
          <w:rFonts w:ascii="Arial" w:hAnsi="Arial"/>
        </w:rPr>
        <w:t>sessions.</w:t>
      </w:r>
    </w:p>
    <w:p w14:paraId="574C40B2" w14:textId="2B09EF37" w:rsidR="00D77FE0" w:rsidRPr="00275A82" w:rsidRDefault="00D77FE0" w:rsidP="004D42F4">
      <w:pPr>
        <w:ind w:left="720" w:hanging="720"/>
        <w:rPr>
          <w:rFonts w:ascii="Arial" w:hAnsi="Arial"/>
        </w:rPr>
      </w:pPr>
      <w:r w:rsidRPr="00275A82">
        <w:rPr>
          <w:rFonts w:ascii="Arial" w:hAnsi="Arial"/>
        </w:rPr>
        <w:t>2</w:t>
      </w:r>
      <w:r w:rsidR="004D42F4" w:rsidRPr="00275A82">
        <w:rPr>
          <w:rFonts w:ascii="Arial" w:hAnsi="Arial"/>
        </w:rPr>
        <w:tab/>
        <w:t>To provide good quality learning resources to meet individual needs, ensure they are available in class and on the College VLE.</w:t>
      </w:r>
    </w:p>
    <w:p w14:paraId="35F3BEC1" w14:textId="3C6BA8B1" w:rsidR="00D77FE0" w:rsidRPr="00275A82" w:rsidRDefault="00D77FE0" w:rsidP="004D42F4">
      <w:pPr>
        <w:ind w:left="720" w:hanging="720"/>
        <w:rPr>
          <w:rFonts w:ascii="Arial" w:hAnsi="Arial"/>
        </w:rPr>
      </w:pPr>
      <w:r w:rsidRPr="00275A82">
        <w:rPr>
          <w:rFonts w:ascii="Arial" w:hAnsi="Arial"/>
        </w:rPr>
        <w:t>3</w:t>
      </w:r>
      <w:r w:rsidR="004D42F4" w:rsidRPr="00275A82">
        <w:rPr>
          <w:rFonts w:ascii="Arial" w:hAnsi="Arial"/>
        </w:rPr>
        <w:tab/>
        <w:t>To enforce the student code of conduct, set expectations and challenge appropriately.</w:t>
      </w:r>
    </w:p>
    <w:p w14:paraId="15EAA044" w14:textId="4DAF6A34" w:rsidR="00D77FE0" w:rsidRPr="00275A82" w:rsidRDefault="00D77FE0" w:rsidP="004D42F4">
      <w:pPr>
        <w:ind w:left="720" w:hanging="720"/>
        <w:rPr>
          <w:rFonts w:ascii="Arial" w:hAnsi="Arial"/>
        </w:rPr>
      </w:pPr>
      <w:r w:rsidRPr="00275A82">
        <w:rPr>
          <w:rFonts w:ascii="Arial" w:hAnsi="Arial"/>
        </w:rPr>
        <w:t>4</w:t>
      </w:r>
      <w:r w:rsidR="004D42F4" w:rsidRPr="00275A82">
        <w:rPr>
          <w:rFonts w:ascii="Arial" w:hAnsi="Arial"/>
        </w:rPr>
        <w:tab/>
        <w:t>To be respectful to all learners and staff taking into account the awareness of protected characteristics.</w:t>
      </w:r>
    </w:p>
    <w:p w14:paraId="43D97603" w14:textId="5A75C350" w:rsidR="00D77FE0" w:rsidRPr="00275A82" w:rsidRDefault="00D77FE0" w:rsidP="004D42F4">
      <w:pPr>
        <w:ind w:left="720" w:hanging="720"/>
        <w:rPr>
          <w:rFonts w:ascii="Arial" w:hAnsi="Arial"/>
        </w:rPr>
      </w:pPr>
      <w:r w:rsidRPr="00275A82">
        <w:rPr>
          <w:rFonts w:ascii="Arial" w:hAnsi="Arial"/>
        </w:rPr>
        <w:t>5</w:t>
      </w:r>
      <w:r w:rsidR="004D42F4" w:rsidRPr="00275A82">
        <w:rPr>
          <w:rFonts w:ascii="Arial" w:hAnsi="Arial"/>
        </w:rPr>
        <w:tab/>
        <w:t>To support students in developing their personal, social and employability skills, where appropriate.</w:t>
      </w:r>
    </w:p>
    <w:p w14:paraId="2B0669C6" w14:textId="33A009E1" w:rsidR="00D77FE0" w:rsidRPr="00275A82" w:rsidRDefault="00D77FE0" w:rsidP="004D42F4">
      <w:pPr>
        <w:ind w:left="720" w:hanging="720"/>
        <w:rPr>
          <w:rFonts w:ascii="Arial" w:hAnsi="Arial"/>
        </w:rPr>
      </w:pPr>
      <w:r w:rsidRPr="00275A82">
        <w:rPr>
          <w:rFonts w:ascii="Arial" w:hAnsi="Arial"/>
        </w:rPr>
        <w:t>6</w:t>
      </w:r>
      <w:r w:rsidR="004D42F4" w:rsidRPr="00275A82">
        <w:rPr>
          <w:rFonts w:ascii="Arial" w:hAnsi="Arial"/>
        </w:rPr>
        <w:tab/>
        <w:t>To use ProMonitor/Markbook to set and monitor targets and record assessment for all learners.</w:t>
      </w:r>
    </w:p>
    <w:p w14:paraId="3A945E0E" w14:textId="77777777" w:rsidR="00D77FE0" w:rsidRPr="00275A82" w:rsidRDefault="00D77FE0" w:rsidP="00D77FE0">
      <w:pPr>
        <w:rPr>
          <w:rFonts w:ascii="Arial" w:hAnsi="Arial"/>
        </w:rPr>
      </w:pPr>
    </w:p>
    <w:p w14:paraId="68E91DF1" w14:textId="3BA4404E" w:rsidR="00D77FE0" w:rsidRPr="00275A82" w:rsidRDefault="00D77FE0" w:rsidP="00D77FE0">
      <w:pPr>
        <w:jc w:val="both"/>
        <w:rPr>
          <w:rFonts w:ascii="Arial" w:hAnsi="Arial"/>
          <w:b/>
        </w:rPr>
      </w:pPr>
      <w:r w:rsidRPr="00275A82">
        <w:rPr>
          <w:rFonts w:ascii="Arial" w:hAnsi="Arial"/>
          <w:b/>
        </w:rPr>
        <w:t xml:space="preserve">Other Duties and Responsibilities  </w:t>
      </w:r>
      <w:r w:rsidRPr="00275A82">
        <w:rPr>
          <w:rFonts w:ascii="Arial" w:hAnsi="Arial"/>
          <w:b/>
        </w:rPr>
        <w:tab/>
      </w:r>
    </w:p>
    <w:p w14:paraId="522EA51B" w14:textId="77777777" w:rsidR="00D77FE0" w:rsidRPr="00275A82" w:rsidRDefault="00D77FE0" w:rsidP="00D77FE0">
      <w:pPr>
        <w:jc w:val="both"/>
        <w:rPr>
          <w:rFonts w:ascii="Arial" w:hAnsi="Arial"/>
          <w:b/>
        </w:rPr>
      </w:pPr>
    </w:p>
    <w:p w14:paraId="0283DDD2" w14:textId="2BBF2C5E" w:rsidR="00D77FE0" w:rsidRPr="00275A82" w:rsidRDefault="00D77FE0" w:rsidP="00275A82">
      <w:pPr>
        <w:numPr>
          <w:ilvl w:val="0"/>
          <w:numId w:val="1"/>
        </w:numPr>
        <w:tabs>
          <w:tab w:val="clear" w:pos="720"/>
          <w:tab w:val="num" w:pos="360"/>
        </w:tabs>
        <w:ind w:left="360"/>
        <w:rPr>
          <w:rFonts w:ascii="Arial" w:hAnsi="Arial"/>
        </w:rPr>
      </w:pPr>
      <w:r w:rsidRPr="00275A82">
        <w:rPr>
          <w:rFonts w:ascii="Arial" w:hAnsi="Arial"/>
          <w:bCs/>
        </w:rPr>
        <w:t>To carry out all duties in accordance with the College’s Health and Safety, Safeguarding &amp; Equality &amp; Diversity policies and procedures, practices and procedures.</w:t>
      </w:r>
    </w:p>
    <w:p w14:paraId="065A2F25" w14:textId="5DB9CAC1" w:rsidR="004D42F4" w:rsidRPr="00275A82" w:rsidRDefault="00D77FE0" w:rsidP="00275A82">
      <w:pPr>
        <w:numPr>
          <w:ilvl w:val="0"/>
          <w:numId w:val="1"/>
        </w:numPr>
        <w:tabs>
          <w:tab w:val="clear" w:pos="720"/>
          <w:tab w:val="num" w:pos="360"/>
        </w:tabs>
        <w:ind w:left="360"/>
        <w:rPr>
          <w:rFonts w:ascii="Arial" w:hAnsi="Arial"/>
        </w:rPr>
      </w:pPr>
      <w:r w:rsidRPr="00275A82">
        <w:rPr>
          <w:rFonts w:ascii="Arial" w:hAnsi="Arial"/>
          <w:bCs/>
        </w:rPr>
        <w:t>To carry out any other duties as directed by your Line Manager.</w:t>
      </w:r>
    </w:p>
    <w:p w14:paraId="05053E2D"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ensure that the register is accurately marked during each taught session.</w:t>
      </w:r>
    </w:p>
    <w:p w14:paraId="352EE8B0"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ensure that a fully completed scheme of work in place prior to the start of the course and is available on the College VLE.</w:t>
      </w:r>
    </w:p>
    <w:p w14:paraId="63A18572"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ensure that a full lesson plan is available when required for lesson observations</w:t>
      </w:r>
    </w:p>
    <w:p w14:paraId="46895AA1"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ensure that you start each class on time.</w:t>
      </w:r>
    </w:p>
    <w:p w14:paraId="1E66A1C4" w14:textId="46053730"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inform the Curriculum Manager if students are released from class for independent study and ensure that the guided learning outside the classroom is structured and meaningful.</w:t>
      </w:r>
    </w:p>
    <w:p w14:paraId="6258966C"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support students to develop their literacy, numeracy, language and ICT skills where appropriate.</w:t>
      </w:r>
    </w:p>
    <w:p w14:paraId="4D040CA6"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lastRenderedPageBreak/>
        <w:t>To ensure that opportunities to highlight equality, diversity and personal safety are encouraged in class.</w:t>
      </w:r>
    </w:p>
    <w:p w14:paraId="2F662C53" w14:textId="64338782"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 xml:space="preserve">To work within the Lesson Observation scheme and aim to deliver good or better teaching at all times.  </w:t>
      </w:r>
    </w:p>
    <w:p w14:paraId="7DBF34D4" w14:textId="12748A60"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 xml:space="preserve">To set work regularly and mark all assessments in a timely manner to ensure that students receive feedback as soon as possible.  </w:t>
      </w:r>
    </w:p>
    <w:p w14:paraId="2B5AB090"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give all learners oral and written feedback they can understand that will develop their skills and performance.</w:t>
      </w:r>
    </w:p>
    <w:p w14:paraId="51344E6A"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complete administrative and assessment tasks in the prescribed timescale and with integrity.</w:t>
      </w:r>
    </w:p>
    <w:p w14:paraId="0E66320D"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report safeguarding incidents to the designated lead or school safeguarding champion as appropriate.</w:t>
      </w:r>
    </w:p>
    <w:p w14:paraId="7E66AD1F"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take part in Open Day marketing and recruitment activities.</w:t>
      </w:r>
    </w:p>
    <w:p w14:paraId="40A9FA93"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develop the curriculum plan for the School or Faculty</w:t>
      </w:r>
    </w:p>
    <w:p w14:paraId="5F9762F6"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fully participate in College’s Performance Management Scheme.</w:t>
      </w:r>
    </w:p>
    <w:p w14:paraId="3EC0D9B3"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undertake Professional Development as and when required.</w:t>
      </w:r>
    </w:p>
    <w:p w14:paraId="4AC27F7B" w14:textId="77777777"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sz w:val="22"/>
          <w:szCs w:val="22"/>
        </w:rPr>
        <w:t>To undertake such other duties and responsibilities as may be reasonably required within the grade and level of the post.</w:t>
      </w:r>
    </w:p>
    <w:p w14:paraId="127AF58A" w14:textId="0DB4DA25"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bCs/>
          <w:sz w:val="22"/>
          <w:szCs w:val="22"/>
        </w:rPr>
        <w:t xml:space="preserve">To take on responsibility for personal and /or programme tutorship as appropriate. </w:t>
      </w:r>
    </w:p>
    <w:p w14:paraId="1A427F03" w14:textId="6E2166E0" w:rsidR="004D42F4" w:rsidRPr="00275A82" w:rsidRDefault="004D42F4" w:rsidP="004D42F4">
      <w:pPr>
        <w:pStyle w:val="ListParagraph"/>
        <w:numPr>
          <w:ilvl w:val="0"/>
          <w:numId w:val="7"/>
        </w:numPr>
        <w:rPr>
          <w:rFonts w:ascii="Arial" w:hAnsi="Arial" w:cs="Arial"/>
          <w:sz w:val="22"/>
          <w:szCs w:val="22"/>
        </w:rPr>
      </w:pPr>
      <w:r w:rsidRPr="00275A82">
        <w:rPr>
          <w:rFonts w:ascii="Arial" w:hAnsi="Arial" w:cs="Arial"/>
          <w:bCs/>
          <w:sz w:val="22"/>
          <w:szCs w:val="22"/>
        </w:rPr>
        <w:t xml:space="preserve">To take on responsibility for internal verification as required. </w:t>
      </w:r>
    </w:p>
    <w:p w14:paraId="4B4738C8" w14:textId="77777777" w:rsidR="004D42F4" w:rsidRPr="00275A82" w:rsidRDefault="004D42F4" w:rsidP="004D42F4">
      <w:pPr>
        <w:ind w:left="360"/>
        <w:rPr>
          <w:rFonts w:ascii="Arial" w:hAnsi="Arial"/>
        </w:rPr>
      </w:pPr>
    </w:p>
    <w:p w14:paraId="546668BE" w14:textId="7E0BF4BB" w:rsidR="00D77FE0" w:rsidRPr="00275A82" w:rsidRDefault="00D77FE0" w:rsidP="00D77FE0">
      <w:pPr>
        <w:rPr>
          <w:rFonts w:ascii="Arial" w:hAnsi="Arial"/>
          <w:b/>
        </w:rPr>
      </w:pPr>
      <w:r w:rsidRPr="00275A82">
        <w:rPr>
          <w:rFonts w:ascii="Arial" w:hAnsi="Arial"/>
          <w:b/>
        </w:rPr>
        <w:t>Safeguarding</w:t>
      </w:r>
    </w:p>
    <w:p w14:paraId="77CD15FD" w14:textId="77777777" w:rsidR="00D77FE0" w:rsidRPr="00275A82" w:rsidRDefault="00D77FE0" w:rsidP="00D77FE0">
      <w:pPr>
        <w:rPr>
          <w:rFonts w:ascii="Arial" w:hAnsi="Arial"/>
          <w:b/>
        </w:rPr>
      </w:pPr>
    </w:p>
    <w:p w14:paraId="11D18A5E" w14:textId="76CDDE22" w:rsidR="00D77FE0" w:rsidRPr="00275A82" w:rsidRDefault="00D77FE0" w:rsidP="00D77FE0">
      <w:pPr>
        <w:jc w:val="both"/>
        <w:rPr>
          <w:rFonts w:ascii="Arial" w:hAnsi="Arial"/>
        </w:rPr>
      </w:pPr>
      <w:r w:rsidRPr="00275A82">
        <w:rPr>
          <w:rFonts w:ascii="Arial" w:hAnsi="Arial"/>
          <w:b/>
        </w:rPr>
        <w:t>The College considers that the job holder for this role should have a</w:t>
      </w:r>
      <w:r w:rsidR="00275A82" w:rsidRPr="00275A82">
        <w:rPr>
          <w:rFonts w:ascii="Arial" w:hAnsi="Arial"/>
          <w:b/>
        </w:rPr>
        <w:t>n</w:t>
      </w:r>
      <w:r w:rsidRPr="00275A82">
        <w:rPr>
          <w:rFonts w:ascii="Arial" w:hAnsi="Arial"/>
          <w:b/>
        </w:rPr>
        <w:t xml:space="preserve"> DBS Enhanced </w:t>
      </w:r>
      <w:r w:rsidR="005E6617">
        <w:rPr>
          <w:rFonts w:ascii="Arial" w:hAnsi="Arial"/>
          <w:b/>
        </w:rPr>
        <w:t xml:space="preserve">with Child </w:t>
      </w:r>
      <w:r w:rsidRPr="00275A82">
        <w:rPr>
          <w:rFonts w:ascii="Arial" w:hAnsi="Arial"/>
          <w:b/>
        </w:rPr>
        <w:t xml:space="preserve">disclosure.   </w:t>
      </w:r>
    </w:p>
    <w:p w14:paraId="3C9E2868" w14:textId="05F8EF71" w:rsidR="00D77FE0" w:rsidRPr="00275A82" w:rsidRDefault="00D77FE0" w:rsidP="00D77FE0">
      <w:pPr>
        <w:rPr>
          <w:rFonts w:ascii="Arial" w:hAnsi="Arial"/>
        </w:rPr>
      </w:pPr>
    </w:p>
    <w:p w14:paraId="3A0688B5" w14:textId="54FAD78B" w:rsidR="00D77FE0" w:rsidRPr="00275A82" w:rsidRDefault="00D77FE0" w:rsidP="00D77FE0">
      <w:pPr>
        <w:rPr>
          <w:rFonts w:ascii="Arial" w:hAnsi="Arial"/>
        </w:rPr>
      </w:pPr>
    </w:p>
    <w:tbl>
      <w:tblPr>
        <w:tblStyle w:val="TableGrid"/>
        <w:tblW w:w="0" w:type="auto"/>
        <w:tblInd w:w="360" w:type="dxa"/>
        <w:tblLook w:val="04A0" w:firstRow="1" w:lastRow="0" w:firstColumn="1" w:lastColumn="0" w:noHBand="0" w:noVBand="1"/>
      </w:tblPr>
      <w:tblGrid>
        <w:gridCol w:w="3037"/>
        <w:gridCol w:w="5619"/>
      </w:tblGrid>
      <w:tr w:rsidR="00D77FE0" w:rsidRPr="00275A82" w14:paraId="4A0F94AD" w14:textId="77777777" w:rsidTr="00DB53EE">
        <w:tc>
          <w:tcPr>
            <w:tcW w:w="3037" w:type="dxa"/>
          </w:tcPr>
          <w:p w14:paraId="4C1394AB"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Communication – Oral and written</w:t>
            </w:r>
          </w:p>
        </w:tc>
        <w:tc>
          <w:tcPr>
            <w:tcW w:w="5619" w:type="dxa"/>
          </w:tcPr>
          <w:p w14:paraId="263B3FE9" w14:textId="2F1948BC" w:rsidR="00D77FE0" w:rsidRPr="00275A82" w:rsidRDefault="00DB53EE" w:rsidP="00DB53EE">
            <w:pPr>
              <w:pStyle w:val="ListParagraph"/>
              <w:ind w:left="360"/>
              <w:rPr>
                <w:rFonts w:ascii="Arial" w:hAnsi="Arial" w:cs="Arial"/>
                <w:sz w:val="22"/>
                <w:szCs w:val="22"/>
              </w:rPr>
            </w:pPr>
            <w:r w:rsidRPr="00275A82">
              <w:rPr>
                <w:rFonts w:ascii="Arial" w:hAnsi="Arial" w:cs="Arial"/>
                <w:sz w:val="22"/>
                <w:szCs w:val="22"/>
              </w:rPr>
              <w:t>Excellent and effective communication skills are required in order to successfully drive curriculum goals.</w:t>
            </w:r>
          </w:p>
        </w:tc>
      </w:tr>
      <w:tr w:rsidR="00D77FE0" w:rsidRPr="00275A82" w14:paraId="22B5BE21" w14:textId="77777777" w:rsidTr="00DB53EE">
        <w:tc>
          <w:tcPr>
            <w:tcW w:w="3037" w:type="dxa"/>
          </w:tcPr>
          <w:p w14:paraId="52C7922E"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Teamwork &amp; Motivation – internal or external, can be fixed, matrix, project groups</w:t>
            </w:r>
          </w:p>
        </w:tc>
        <w:tc>
          <w:tcPr>
            <w:tcW w:w="5619" w:type="dxa"/>
          </w:tcPr>
          <w:p w14:paraId="4D3FC6AD" w14:textId="4B03D1BB" w:rsidR="00D77FE0" w:rsidRPr="00275A82" w:rsidRDefault="00DB53EE" w:rsidP="00D77FE0">
            <w:pPr>
              <w:pStyle w:val="ListParagraph"/>
              <w:numPr>
                <w:ilvl w:val="0"/>
                <w:numId w:val="2"/>
              </w:numPr>
              <w:rPr>
                <w:rFonts w:ascii="Arial" w:hAnsi="Arial" w:cs="Arial"/>
                <w:sz w:val="22"/>
                <w:szCs w:val="22"/>
              </w:rPr>
            </w:pPr>
            <w:r w:rsidRPr="00275A82">
              <w:rPr>
                <w:rFonts w:ascii="Arial" w:hAnsi="Arial" w:cs="Arial"/>
                <w:sz w:val="22"/>
                <w:szCs w:val="22"/>
              </w:rPr>
              <w:t>Working within the team and having the ability to work on projects and plan curriculum in year and for subsequent years.</w:t>
            </w:r>
          </w:p>
        </w:tc>
      </w:tr>
      <w:tr w:rsidR="00D77FE0" w:rsidRPr="00275A82" w14:paraId="4582BC96" w14:textId="77777777" w:rsidTr="00DB53EE">
        <w:tc>
          <w:tcPr>
            <w:tcW w:w="3037" w:type="dxa"/>
          </w:tcPr>
          <w:p w14:paraId="314BC551"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Liaison &amp; Networking – Liaison is making and maintaining individual work-related contacts; network is interconnecting group of people (internal and/or external)</w:t>
            </w:r>
          </w:p>
        </w:tc>
        <w:tc>
          <w:tcPr>
            <w:tcW w:w="5619" w:type="dxa"/>
          </w:tcPr>
          <w:p w14:paraId="42DD7949" w14:textId="4D6F89BC" w:rsidR="00D77FE0" w:rsidRPr="00275A82" w:rsidRDefault="00DB53EE" w:rsidP="00D77FE0">
            <w:pPr>
              <w:pStyle w:val="ListParagraph"/>
              <w:numPr>
                <w:ilvl w:val="0"/>
                <w:numId w:val="2"/>
              </w:numPr>
              <w:rPr>
                <w:rFonts w:ascii="Arial" w:hAnsi="Arial" w:cs="Arial"/>
                <w:sz w:val="22"/>
                <w:szCs w:val="22"/>
              </w:rPr>
            </w:pPr>
            <w:r w:rsidRPr="00275A82">
              <w:rPr>
                <w:rFonts w:ascii="Arial" w:hAnsi="Arial" w:cs="Arial"/>
                <w:sz w:val="22"/>
                <w:szCs w:val="22"/>
              </w:rPr>
              <w:t>Networking with essential partners, employers, key stakeholder and parents in order to grow curriculum and ensure all learners reach their potential.</w:t>
            </w:r>
          </w:p>
        </w:tc>
      </w:tr>
      <w:tr w:rsidR="00D77FE0" w:rsidRPr="00275A82" w14:paraId="660740E5" w14:textId="77777777" w:rsidTr="00DB53EE">
        <w:tc>
          <w:tcPr>
            <w:tcW w:w="3037" w:type="dxa"/>
          </w:tcPr>
          <w:p w14:paraId="4389A2E1"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Service Delivery – customer is anyone receiving services</w:t>
            </w:r>
          </w:p>
        </w:tc>
        <w:tc>
          <w:tcPr>
            <w:tcW w:w="5619" w:type="dxa"/>
          </w:tcPr>
          <w:p w14:paraId="123A6A28" w14:textId="258A807A" w:rsidR="00D77FE0" w:rsidRPr="00275A82" w:rsidRDefault="00DB53EE" w:rsidP="00D77FE0">
            <w:pPr>
              <w:pStyle w:val="ListParagraph"/>
              <w:numPr>
                <w:ilvl w:val="0"/>
                <w:numId w:val="2"/>
              </w:numPr>
              <w:rPr>
                <w:rFonts w:ascii="Arial" w:hAnsi="Arial" w:cs="Arial"/>
                <w:sz w:val="22"/>
                <w:szCs w:val="22"/>
              </w:rPr>
            </w:pPr>
            <w:r w:rsidRPr="00275A82">
              <w:rPr>
                <w:rFonts w:ascii="Arial" w:hAnsi="Arial" w:cs="Arial"/>
                <w:sz w:val="22"/>
                <w:szCs w:val="22"/>
              </w:rPr>
              <w:t>Ensure that service level agreements with key stakeholders and partners are scrutinised and key dates met.</w:t>
            </w:r>
          </w:p>
        </w:tc>
      </w:tr>
      <w:tr w:rsidR="00D77FE0" w:rsidRPr="00275A82" w14:paraId="21DEB284" w14:textId="77777777" w:rsidTr="00DB53EE">
        <w:tc>
          <w:tcPr>
            <w:tcW w:w="3037" w:type="dxa"/>
          </w:tcPr>
          <w:p w14:paraId="3F516C28"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Decision Making – relates to finance, physical resources, students, staff, and policy</w:t>
            </w:r>
          </w:p>
        </w:tc>
        <w:tc>
          <w:tcPr>
            <w:tcW w:w="5619" w:type="dxa"/>
          </w:tcPr>
          <w:p w14:paraId="31AF01A4" w14:textId="02D0F66E" w:rsidR="00D77FE0" w:rsidRPr="00275A82" w:rsidRDefault="00DB53EE" w:rsidP="00D77FE0">
            <w:pPr>
              <w:pStyle w:val="ListParagraph"/>
              <w:numPr>
                <w:ilvl w:val="0"/>
                <w:numId w:val="2"/>
              </w:numPr>
              <w:rPr>
                <w:rFonts w:ascii="Arial" w:hAnsi="Arial" w:cs="Arial"/>
                <w:sz w:val="22"/>
                <w:szCs w:val="22"/>
              </w:rPr>
            </w:pPr>
            <w:r w:rsidRPr="00275A82">
              <w:rPr>
                <w:rFonts w:ascii="Arial" w:hAnsi="Arial" w:cs="Arial"/>
                <w:sz w:val="22"/>
                <w:szCs w:val="22"/>
              </w:rPr>
              <w:t>Ensure that the colleges best needs are met when purchasing equipment and services and that the correct process is followed.</w:t>
            </w:r>
          </w:p>
        </w:tc>
      </w:tr>
      <w:tr w:rsidR="00D77FE0" w:rsidRPr="00275A82" w14:paraId="4BC3D728" w14:textId="77777777" w:rsidTr="00DB53EE">
        <w:tc>
          <w:tcPr>
            <w:tcW w:w="3037" w:type="dxa"/>
          </w:tcPr>
          <w:p w14:paraId="777345CB"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Planning &amp; Organising – financial, capital and people</w:t>
            </w:r>
          </w:p>
        </w:tc>
        <w:tc>
          <w:tcPr>
            <w:tcW w:w="5619" w:type="dxa"/>
          </w:tcPr>
          <w:p w14:paraId="1C4986C4" w14:textId="0774835D" w:rsidR="00D77FE0" w:rsidRPr="00275A82" w:rsidRDefault="00DB53EE" w:rsidP="00D77FE0">
            <w:pPr>
              <w:pStyle w:val="ListParagraph"/>
              <w:numPr>
                <w:ilvl w:val="0"/>
                <w:numId w:val="2"/>
              </w:numPr>
              <w:rPr>
                <w:rFonts w:ascii="Arial" w:hAnsi="Arial" w:cs="Arial"/>
                <w:sz w:val="22"/>
                <w:szCs w:val="22"/>
              </w:rPr>
            </w:pPr>
            <w:r w:rsidRPr="00275A82">
              <w:rPr>
                <w:rFonts w:ascii="Arial" w:hAnsi="Arial" w:cs="Arial"/>
                <w:sz w:val="22"/>
                <w:szCs w:val="22"/>
              </w:rPr>
              <w:t>Taking part, with guidance from curriculum man</w:t>
            </w:r>
            <w:r w:rsidR="00275A82">
              <w:rPr>
                <w:rFonts w:ascii="Arial" w:hAnsi="Arial" w:cs="Arial"/>
                <w:sz w:val="22"/>
                <w:szCs w:val="22"/>
              </w:rPr>
              <w:t>a</w:t>
            </w:r>
            <w:r w:rsidRPr="00275A82">
              <w:rPr>
                <w:rFonts w:ascii="Arial" w:hAnsi="Arial" w:cs="Arial"/>
                <w:sz w:val="22"/>
                <w:szCs w:val="22"/>
              </w:rPr>
              <w:t>ger and Director of Faculty, in capital bid processes, bids and planning equipment needs for new curriculum.</w:t>
            </w:r>
          </w:p>
        </w:tc>
      </w:tr>
      <w:tr w:rsidR="00D77FE0" w:rsidRPr="00275A82" w14:paraId="145FEBD5" w14:textId="77777777" w:rsidTr="00DB53EE">
        <w:tc>
          <w:tcPr>
            <w:tcW w:w="3037" w:type="dxa"/>
          </w:tcPr>
          <w:p w14:paraId="3321FE16"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 xml:space="preserve">Initiative &amp; Problem Solving – identifying actual/potential problems, </w:t>
            </w:r>
            <w:r w:rsidRPr="00275A82">
              <w:rPr>
                <w:rFonts w:ascii="Arial" w:hAnsi="Arial" w:cs="Arial"/>
                <w:sz w:val="22"/>
                <w:szCs w:val="22"/>
              </w:rPr>
              <w:lastRenderedPageBreak/>
              <w:t>considering/devising solutions, implementing.  Consider acting within given boundaries.</w:t>
            </w:r>
          </w:p>
        </w:tc>
        <w:tc>
          <w:tcPr>
            <w:tcW w:w="5619" w:type="dxa"/>
          </w:tcPr>
          <w:p w14:paraId="3A1D62B1" w14:textId="590CD2D0" w:rsidR="00D77FE0" w:rsidRPr="00275A82" w:rsidRDefault="000E1E63" w:rsidP="00D77FE0">
            <w:pPr>
              <w:pStyle w:val="ListParagraph"/>
              <w:numPr>
                <w:ilvl w:val="0"/>
                <w:numId w:val="2"/>
              </w:numPr>
              <w:rPr>
                <w:rFonts w:ascii="Arial" w:hAnsi="Arial" w:cs="Arial"/>
                <w:sz w:val="22"/>
                <w:szCs w:val="22"/>
              </w:rPr>
            </w:pPr>
            <w:r w:rsidRPr="00275A82">
              <w:rPr>
                <w:rFonts w:ascii="Arial" w:hAnsi="Arial" w:cs="Arial"/>
                <w:sz w:val="22"/>
                <w:szCs w:val="22"/>
              </w:rPr>
              <w:lastRenderedPageBreak/>
              <w:t>Be able to identify problems and provide solutions, particularly where student success is affected.</w:t>
            </w:r>
          </w:p>
        </w:tc>
      </w:tr>
      <w:tr w:rsidR="00D77FE0" w:rsidRPr="00275A82" w14:paraId="1D356794" w14:textId="77777777" w:rsidTr="00DB53EE">
        <w:tc>
          <w:tcPr>
            <w:tcW w:w="3037" w:type="dxa"/>
          </w:tcPr>
          <w:p w14:paraId="3EE70174"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Investigation &amp; Analysis – includes research</w:t>
            </w:r>
          </w:p>
        </w:tc>
        <w:tc>
          <w:tcPr>
            <w:tcW w:w="5619" w:type="dxa"/>
          </w:tcPr>
          <w:p w14:paraId="3F2F8606" w14:textId="3E1EDBD7" w:rsidR="00D77FE0" w:rsidRPr="00275A82" w:rsidRDefault="000E1E63" w:rsidP="00D77FE0">
            <w:pPr>
              <w:pStyle w:val="ListParagraph"/>
              <w:numPr>
                <w:ilvl w:val="0"/>
                <w:numId w:val="2"/>
              </w:numPr>
              <w:rPr>
                <w:rFonts w:ascii="Arial" w:hAnsi="Arial" w:cs="Arial"/>
                <w:sz w:val="22"/>
                <w:szCs w:val="22"/>
              </w:rPr>
            </w:pPr>
            <w:r w:rsidRPr="00275A82">
              <w:rPr>
                <w:rFonts w:ascii="Arial" w:hAnsi="Arial" w:cs="Arial"/>
                <w:sz w:val="22"/>
                <w:szCs w:val="22"/>
              </w:rPr>
              <w:t xml:space="preserve">Investigate different curriculum models and delivery methods and use to adapt and improve curriculum </w:t>
            </w:r>
          </w:p>
        </w:tc>
      </w:tr>
      <w:tr w:rsidR="00D77FE0" w:rsidRPr="00275A82" w14:paraId="74A85842" w14:textId="77777777" w:rsidTr="00DB53EE">
        <w:tc>
          <w:tcPr>
            <w:tcW w:w="3037" w:type="dxa"/>
          </w:tcPr>
          <w:p w14:paraId="24D3529D"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Sensory &amp; Physical Demands – uses senses singly or in combination and use of physical skills/ effort</w:t>
            </w:r>
          </w:p>
        </w:tc>
        <w:tc>
          <w:tcPr>
            <w:tcW w:w="5619" w:type="dxa"/>
          </w:tcPr>
          <w:p w14:paraId="5A150D34" w14:textId="41CB8188" w:rsidR="00D77FE0" w:rsidRPr="00275A82" w:rsidRDefault="000E1E63" w:rsidP="00D77FE0">
            <w:pPr>
              <w:pStyle w:val="ListParagraph"/>
              <w:numPr>
                <w:ilvl w:val="0"/>
                <w:numId w:val="2"/>
              </w:numPr>
              <w:rPr>
                <w:rFonts w:ascii="Arial" w:hAnsi="Arial" w:cs="Arial"/>
                <w:sz w:val="22"/>
                <w:szCs w:val="22"/>
              </w:rPr>
            </w:pPr>
            <w:r w:rsidRPr="00275A82">
              <w:rPr>
                <w:rFonts w:ascii="Arial" w:hAnsi="Arial" w:cs="Arial"/>
                <w:sz w:val="22"/>
                <w:szCs w:val="22"/>
              </w:rPr>
              <w:t>Ensure that work environments are fit for purpose, welcoming and encourage learners to develop their skills and reach their potential</w:t>
            </w:r>
          </w:p>
        </w:tc>
      </w:tr>
      <w:tr w:rsidR="00D77FE0" w:rsidRPr="00275A82" w14:paraId="3B122966" w14:textId="77777777" w:rsidTr="00DB53EE">
        <w:tc>
          <w:tcPr>
            <w:tcW w:w="3037" w:type="dxa"/>
          </w:tcPr>
          <w:p w14:paraId="794ECA0B"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Work Environment – conditions under which they work. Risk/H&amp;S</w:t>
            </w:r>
          </w:p>
        </w:tc>
        <w:tc>
          <w:tcPr>
            <w:tcW w:w="5619" w:type="dxa"/>
          </w:tcPr>
          <w:p w14:paraId="5C8846B6" w14:textId="77777777" w:rsidR="0070703F" w:rsidRPr="00275A82" w:rsidRDefault="000E1E63" w:rsidP="0070703F">
            <w:pPr>
              <w:pStyle w:val="ListParagraph"/>
              <w:numPr>
                <w:ilvl w:val="0"/>
                <w:numId w:val="2"/>
              </w:numPr>
              <w:rPr>
                <w:rFonts w:ascii="Arial" w:hAnsi="Arial" w:cs="Arial"/>
                <w:sz w:val="22"/>
                <w:szCs w:val="22"/>
              </w:rPr>
            </w:pPr>
            <w:r w:rsidRPr="00275A82">
              <w:rPr>
                <w:rFonts w:ascii="Arial" w:hAnsi="Arial" w:cs="Arial"/>
                <w:sz w:val="22"/>
                <w:szCs w:val="22"/>
              </w:rPr>
              <w:t xml:space="preserve">Ensure that all work areas are </w:t>
            </w:r>
            <w:r w:rsidR="0070703F" w:rsidRPr="00275A82">
              <w:rPr>
                <w:rFonts w:ascii="Arial" w:hAnsi="Arial" w:cs="Arial"/>
                <w:sz w:val="22"/>
                <w:szCs w:val="22"/>
              </w:rPr>
              <w:t>compliant with health and safety rules. To ensure the safety of learners at all time and ensure that all your learners use safety equipment and Personal Protective Equipment (PPE) provided for specific tasks or working area.</w:t>
            </w:r>
          </w:p>
          <w:p w14:paraId="5EAA01C1" w14:textId="730D9380" w:rsidR="00D77FE0" w:rsidRPr="00275A82" w:rsidRDefault="00D77FE0" w:rsidP="0070703F">
            <w:pPr>
              <w:pStyle w:val="ListParagraph"/>
              <w:ind w:left="360"/>
              <w:rPr>
                <w:rFonts w:ascii="Arial" w:hAnsi="Arial" w:cs="Arial"/>
                <w:sz w:val="22"/>
                <w:szCs w:val="22"/>
              </w:rPr>
            </w:pPr>
          </w:p>
        </w:tc>
      </w:tr>
      <w:tr w:rsidR="00D77FE0" w:rsidRPr="00275A82" w14:paraId="03957BCF" w14:textId="77777777" w:rsidTr="00DB53EE">
        <w:trPr>
          <w:trHeight w:val="1335"/>
        </w:trPr>
        <w:tc>
          <w:tcPr>
            <w:tcW w:w="3037" w:type="dxa"/>
          </w:tcPr>
          <w:p w14:paraId="42CAF131" w14:textId="042914F6"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Pastoral Care &amp; Welfare – physical, mental health &amp; wellbeing</w:t>
            </w:r>
          </w:p>
        </w:tc>
        <w:tc>
          <w:tcPr>
            <w:tcW w:w="5619" w:type="dxa"/>
          </w:tcPr>
          <w:p w14:paraId="7E93B50C" w14:textId="225A7AE3" w:rsidR="00D77FE0" w:rsidRPr="009F4FC1" w:rsidRDefault="0070703F" w:rsidP="009F4FC1">
            <w:pPr>
              <w:pStyle w:val="ListParagraph"/>
              <w:numPr>
                <w:ilvl w:val="0"/>
                <w:numId w:val="2"/>
              </w:numPr>
              <w:rPr>
                <w:rFonts w:ascii="Arial" w:hAnsi="Arial" w:cs="Arial"/>
                <w:sz w:val="22"/>
                <w:szCs w:val="22"/>
              </w:rPr>
            </w:pPr>
            <w:r w:rsidRPr="00275A82">
              <w:rPr>
                <w:rFonts w:ascii="Arial" w:hAnsi="Arial" w:cs="Arial"/>
                <w:sz w:val="22"/>
                <w:szCs w:val="22"/>
              </w:rPr>
              <w:t>To support students in developing their personal, social and employability skills, where appropriate.</w:t>
            </w:r>
          </w:p>
        </w:tc>
      </w:tr>
      <w:tr w:rsidR="00D77FE0" w:rsidRPr="00275A82" w14:paraId="7B481323" w14:textId="77777777" w:rsidTr="00DB53EE">
        <w:tc>
          <w:tcPr>
            <w:tcW w:w="3037" w:type="dxa"/>
          </w:tcPr>
          <w:p w14:paraId="18BB5DCA"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Team Development – coaching, development of team (not others)</w:t>
            </w:r>
          </w:p>
        </w:tc>
        <w:tc>
          <w:tcPr>
            <w:tcW w:w="5619" w:type="dxa"/>
          </w:tcPr>
          <w:p w14:paraId="4C191AFF" w14:textId="77777777" w:rsidR="0070703F" w:rsidRPr="00275A82" w:rsidRDefault="0070703F" w:rsidP="0070703F">
            <w:pPr>
              <w:pStyle w:val="ListParagraph"/>
              <w:numPr>
                <w:ilvl w:val="0"/>
                <w:numId w:val="2"/>
              </w:numPr>
              <w:rPr>
                <w:rFonts w:ascii="Arial" w:hAnsi="Arial" w:cs="Arial"/>
                <w:sz w:val="22"/>
                <w:szCs w:val="22"/>
              </w:rPr>
            </w:pPr>
            <w:r w:rsidRPr="00275A82">
              <w:rPr>
                <w:rFonts w:ascii="Arial" w:hAnsi="Arial" w:cs="Arial"/>
                <w:sz w:val="22"/>
                <w:szCs w:val="22"/>
              </w:rPr>
              <w:t>To work as an active part of a team(s) ensuring quality is maintained through engaging with the programme review process.</w:t>
            </w:r>
          </w:p>
          <w:p w14:paraId="6709BA97" w14:textId="77777777" w:rsidR="00D77FE0" w:rsidRPr="00275A82" w:rsidRDefault="00D77FE0" w:rsidP="0070703F">
            <w:pPr>
              <w:rPr>
                <w:rFonts w:ascii="Arial" w:hAnsi="Arial"/>
                <w:sz w:val="22"/>
                <w:szCs w:val="22"/>
              </w:rPr>
            </w:pPr>
          </w:p>
        </w:tc>
      </w:tr>
      <w:tr w:rsidR="00D77FE0" w:rsidRPr="00275A82" w14:paraId="72D97C83" w14:textId="77777777" w:rsidTr="00DB53EE">
        <w:tc>
          <w:tcPr>
            <w:tcW w:w="3037" w:type="dxa"/>
          </w:tcPr>
          <w:p w14:paraId="17130F37"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Teaching &amp; Learning -Support all types of teaching and learning support outside of immediate work team</w:t>
            </w:r>
          </w:p>
        </w:tc>
        <w:tc>
          <w:tcPr>
            <w:tcW w:w="5619" w:type="dxa"/>
          </w:tcPr>
          <w:p w14:paraId="065E800B" w14:textId="77777777" w:rsidR="0070703F" w:rsidRPr="00275A82" w:rsidRDefault="0070703F" w:rsidP="0070703F">
            <w:pPr>
              <w:pStyle w:val="ListParagraph"/>
              <w:numPr>
                <w:ilvl w:val="0"/>
                <w:numId w:val="2"/>
              </w:numPr>
              <w:rPr>
                <w:rFonts w:ascii="Arial" w:hAnsi="Arial" w:cs="Arial"/>
                <w:sz w:val="22"/>
                <w:szCs w:val="22"/>
              </w:rPr>
            </w:pPr>
            <w:r w:rsidRPr="00275A82">
              <w:rPr>
                <w:rFonts w:ascii="Arial" w:hAnsi="Arial" w:cs="Arial"/>
                <w:sz w:val="22"/>
                <w:szCs w:val="22"/>
              </w:rPr>
              <w:t>To keep up to date with subject specialisms, awarding body requirements and act upon changes with support from the College.</w:t>
            </w:r>
          </w:p>
          <w:p w14:paraId="7262DC77" w14:textId="77777777" w:rsidR="0070703F" w:rsidRPr="00275A82" w:rsidRDefault="0070703F" w:rsidP="0070703F">
            <w:pPr>
              <w:pStyle w:val="ListParagraph"/>
              <w:numPr>
                <w:ilvl w:val="0"/>
                <w:numId w:val="2"/>
              </w:numPr>
              <w:rPr>
                <w:rFonts w:ascii="Arial" w:hAnsi="Arial" w:cs="Arial"/>
                <w:sz w:val="22"/>
                <w:szCs w:val="22"/>
              </w:rPr>
            </w:pPr>
            <w:r w:rsidRPr="00275A82">
              <w:rPr>
                <w:rFonts w:ascii="Arial" w:hAnsi="Arial" w:cs="Arial"/>
                <w:sz w:val="22"/>
                <w:szCs w:val="22"/>
              </w:rPr>
              <w:t>To provide appropriate subject specific/academic support and refer students to other specialist support/guidance where a need is identified.</w:t>
            </w:r>
          </w:p>
          <w:p w14:paraId="513B813A" w14:textId="77777777" w:rsidR="00D77FE0" w:rsidRPr="00275A82" w:rsidRDefault="00D77FE0" w:rsidP="0070703F">
            <w:pPr>
              <w:pStyle w:val="ListParagraph"/>
              <w:ind w:left="360"/>
              <w:rPr>
                <w:rFonts w:ascii="Arial" w:hAnsi="Arial" w:cs="Arial"/>
                <w:sz w:val="22"/>
                <w:szCs w:val="22"/>
              </w:rPr>
            </w:pPr>
          </w:p>
        </w:tc>
      </w:tr>
      <w:tr w:rsidR="00D77FE0" w:rsidRPr="00275A82" w14:paraId="164BF05E" w14:textId="77777777" w:rsidTr="00DB53EE">
        <w:tc>
          <w:tcPr>
            <w:tcW w:w="3037" w:type="dxa"/>
          </w:tcPr>
          <w:p w14:paraId="0E6421C5" w14:textId="77777777" w:rsidR="00D77FE0" w:rsidRPr="00275A82" w:rsidRDefault="00D77FE0" w:rsidP="00DA2900">
            <w:pPr>
              <w:pStyle w:val="ListParagraph"/>
              <w:ind w:left="0"/>
              <w:rPr>
                <w:rFonts w:ascii="Arial" w:hAnsi="Arial" w:cs="Arial"/>
                <w:sz w:val="22"/>
                <w:szCs w:val="22"/>
              </w:rPr>
            </w:pPr>
            <w:r w:rsidRPr="00275A82">
              <w:rPr>
                <w:rFonts w:ascii="Arial" w:hAnsi="Arial" w:cs="Arial"/>
                <w:sz w:val="22"/>
                <w:szCs w:val="22"/>
              </w:rPr>
              <w:t>Knowledge &amp; Experience – knowledge acquired through education/ qualifications and experience</w:t>
            </w:r>
          </w:p>
        </w:tc>
        <w:tc>
          <w:tcPr>
            <w:tcW w:w="5619" w:type="dxa"/>
          </w:tcPr>
          <w:p w14:paraId="3270391E" w14:textId="3715C136" w:rsidR="00D77FE0" w:rsidRPr="00275A82" w:rsidRDefault="0070703F" w:rsidP="00D77FE0">
            <w:pPr>
              <w:pStyle w:val="ListParagraph"/>
              <w:numPr>
                <w:ilvl w:val="0"/>
                <w:numId w:val="2"/>
              </w:numPr>
              <w:rPr>
                <w:rFonts w:ascii="Arial" w:hAnsi="Arial" w:cs="Arial"/>
                <w:sz w:val="22"/>
                <w:szCs w:val="22"/>
              </w:rPr>
            </w:pPr>
            <w:r w:rsidRPr="00275A82">
              <w:rPr>
                <w:rFonts w:ascii="Arial" w:hAnsi="Arial" w:cs="Arial"/>
                <w:sz w:val="22"/>
                <w:szCs w:val="22"/>
              </w:rPr>
              <w:t>To keep industrial skills up to date and ensure that teaching and learning strategies follow all current Ofsted guidance.</w:t>
            </w:r>
          </w:p>
        </w:tc>
      </w:tr>
    </w:tbl>
    <w:p w14:paraId="7A511006" w14:textId="77777777" w:rsidR="00D77FE0" w:rsidRPr="00275A82" w:rsidRDefault="00D77FE0" w:rsidP="00D77FE0">
      <w:pPr>
        <w:rPr>
          <w:rFonts w:ascii="Arial" w:hAnsi="Arial"/>
        </w:rPr>
      </w:pPr>
    </w:p>
    <w:p w14:paraId="12E0BA22" w14:textId="77777777" w:rsidR="00D77FE0" w:rsidRPr="00275A82" w:rsidRDefault="00D77FE0" w:rsidP="00D77FE0">
      <w:pPr>
        <w:rPr>
          <w:rFonts w:ascii="Arial" w:hAnsi="Arial"/>
        </w:rPr>
      </w:pPr>
    </w:p>
    <w:p w14:paraId="60AB7884" w14:textId="701DBC3C" w:rsidR="00D77FE0" w:rsidRPr="00275A82" w:rsidRDefault="00275A82" w:rsidP="001D18E9">
      <w:pPr>
        <w:spacing w:after="160" w:line="259" w:lineRule="auto"/>
        <w:rPr>
          <w:rFonts w:ascii="Arial" w:hAnsi="Arial"/>
        </w:rPr>
      </w:pPr>
      <w:r>
        <w:rPr>
          <w:rFonts w:ascii="Arial" w:hAnsi="Arial"/>
        </w:rPr>
        <w:br w:type="page"/>
      </w:r>
    </w:p>
    <w:p w14:paraId="41016F8B" w14:textId="77777777" w:rsidR="00D77FE0" w:rsidRPr="00275A82" w:rsidRDefault="00D77FE0" w:rsidP="00D77FE0">
      <w:pPr>
        <w:jc w:val="center"/>
        <w:rPr>
          <w:rFonts w:ascii="Arial" w:hAnsi="Arial"/>
          <w:b/>
        </w:rPr>
      </w:pPr>
      <w:r w:rsidRPr="00275A82">
        <w:rPr>
          <w:rFonts w:ascii="Arial" w:hAnsi="Arial"/>
          <w:b/>
        </w:rPr>
        <w:lastRenderedPageBreak/>
        <w:t>PERSON SPECIFICATION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709"/>
        <w:gridCol w:w="567"/>
        <w:gridCol w:w="567"/>
      </w:tblGrid>
      <w:tr w:rsidR="00D77FE0" w:rsidRPr="00275A82" w14:paraId="28CD20C4" w14:textId="77777777" w:rsidTr="00DA2900">
        <w:tc>
          <w:tcPr>
            <w:tcW w:w="7366" w:type="dxa"/>
          </w:tcPr>
          <w:p w14:paraId="6F21035B" w14:textId="77777777" w:rsidR="00D77FE0" w:rsidRPr="00275A82" w:rsidRDefault="00D77FE0" w:rsidP="00DA2900">
            <w:pPr>
              <w:jc w:val="both"/>
              <w:rPr>
                <w:rFonts w:ascii="Arial" w:hAnsi="Arial"/>
                <w:b/>
              </w:rPr>
            </w:pPr>
            <w:r w:rsidRPr="00275A82">
              <w:rPr>
                <w:rFonts w:ascii="Arial" w:hAnsi="Arial"/>
                <w:b/>
              </w:rPr>
              <w:t>Education/Qualifications</w:t>
            </w:r>
          </w:p>
        </w:tc>
        <w:tc>
          <w:tcPr>
            <w:tcW w:w="709" w:type="dxa"/>
          </w:tcPr>
          <w:p w14:paraId="608AAE6C" w14:textId="77777777" w:rsidR="00D77FE0" w:rsidRPr="00275A82" w:rsidRDefault="00D77FE0" w:rsidP="00DA2900">
            <w:pPr>
              <w:jc w:val="both"/>
              <w:rPr>
                <w:rFonts w:ascii="Arial" w:hAnsi="Arial"/>
                <w:b/>
              </w:rPr>
            </w:pPr>
          </w:p>
        </w:tc>
        <w:tc>
          <w:tcPr>
            <w:tcW w:w="567" w:type="dxa"/>
          </w:tcPr>
          <w:p w14:paraId="43524285" w14:textId="77777777" w:rsidR="00D77FE0" w:rsidRPr="00275A82" w:rsidRDefault="00D77FE0" w:rsidP="00DA2900">
            <w:pPr>
              <w:jc w:val="both"/>
              <w:rPr>
                <w:rFonts w:ascii="Arial" w:hAnsi="Arial"/>
                <w:b/>
              </w:rPr>
            </w:pPr>
          </w:p>
        </w:tc>
        <w:tc>
          <w:tcPr>
            <w:tcW w:w="567" w:type="dxa"/>
          </w:tcPr>
          <w:p w14:paraId="45CEC7A0" w14:textId="77777777" w:rsidR="00D77FE0" w:rsidRPr="00275A82" w:rsidRDefault="00D77FE0" w:rsidP="00DA2900">
            <w:pPr>
              <w:jc w:val="both"/>
              <w:rPr>
                <w:rFonts w:ascii="Arial" w:hAnsi="Arial"/>
                <w:b/>
              </w:rPr>
            </w:pPr>
          </w:p>
        </w:tc>
      </w:tr>
      <w:tr w:rsidR="00D77FE0" w:rsidRPr="00275A82" w14:paraId="5277496D" w14:textId="77777777" w:rsidTr="00DA2900">
        <w:tc>
          <w:tcPr>
            <w:tcW w:w="7366" w:type="dxa"/>
          </w:tcPr>
          <w:p w14:paraId="606EB84C" w14:textId="77777777" w:rsidR="00D77FE0" w:rsidRPr="00275A82" w:rsidRDefault="00D77FE0" w:rsidP="00DA2900">
            <w:pPr>
              <w:jc w:val="both"/>
              <w:rPr>
                <w:rFonts w:ascii="Arial" w:hAnsi="Arial"/>
                <w:i/>
              </w:rPr>
            </w:pPr>
            <w:r w:rsidRPr="00275A82">
              <w:rPr>
                <w:rFonts w:ascii="Arial" w:hAnsi="Arial"/>
                <w:i/>
              </w:rPr>
              <w:t>Essential:</w:t>
            </w:r>
          </w:p>
        </w:tc>
        <w:tc>
          <w:tcPr>
            <w:tcW w:w="709" w:type="dxa"/>
          </w:tcPr>
          <w:p w14:paraId="12A12530" w14:textId="77777777" w:rsidR="00D77FE0" w:rsidRPr="00275A82" w:rsidRDefault="00D77FE0" w:rsidP="00DA2900">
            <w:pPr>
              <w:jc w:val="center"/>
              <w:rPr>
                <w:rFonts w:ascii="Arial" w:hAnsi="Arial"/>
                <w:b/>
              </w:rPr>
            </w:pPr>
            <w:r w:rsidRPr="00275A82">
              <w:rPr>
                <w:rFonts w:ascii="Arial" w:hAnsi="Arial"/>
                <w:b/>
              </w:rPr>
              <w:t>S/L</w:t>
            </w:r>
          </w:p>
        </w:tc>
        <w:tc>
          <w:tcPr>
            <w:tcW w:w="567" w:type="dxa"/>
          </w:tcPr>
          <w:p w14:paraId="4B1C534A" w14:textId="77777777" w:rsidR="00D77FE0" w:rsidRPr="00275A82" w:rsidRDefault="00D77FE0" w:rsidP="00DA2900">
            <w:pPr>
              <w:jc w:val="center"/>
              <w:rPr>
                <w:rFonts w:ascii="Arial" w:hAnsi="Arial"/>
                <w:b/>
              </w:rPr>
            </w:pPr>
            <w:r w:rsidRPr="00275A82">
              <w:rPr>
                <w:rFonts w:ascii="Arial" w:hAnsi="Arial"/>
                <w:b/>
              </w:rPr>
              <w:t>I</w:t>
            </w:r>
          </w:p>
        </w:tc>
        <w:tc>
          <w:tcPr>
            <w:tcW w:w="567" w:type="dxa"/>
          </w:tcPr>
          <w:p w14:paraId="18B42835" w14:textId="77777777" w:rsidR="00D77FE0" w:rsidRPr="00275A82" w:rsidRDefault="00D77FE0" w:rsidP="00DA2900">
            <w:pPr>
              <w:jc w:val="center"/>
              <w:rPr>
                <w:rFonts w:ascii="Arial" w:hAnsi="Arial"/>
                <w:b/>
              </w:rPr>
            </w:pPr>
            <w:r w:rsidRPr="00275A82">
              <w:rPr>
                <w:rFonts w:ascii="Arial" w:hAnsi="Arial"/>
                <w:b/>
              </w:rPr>
              <w:t>A</w:t>
            </w:r>
          </w:p>
        </w:tc>
      </w:tr>
      <w:tr w:rsidR="00D77FE0" w:rsidRPr="00275A82" w14:paraId="6DA1CB4A" w14:textId="77777777" w:rsidTr="00DA2900">
        <w:tc>
          <w:tcPr>
            <w:tcW w:w="7366" w:type="dxa"/>
          </w:tcPr>
          <w:p w14:paraId="537FF667" w14:textId="55A23CD8" w:rsidR="00D77FE0" w:rsidRDefault="00604BA9" w:rsidP="009E20FA">
            <w:pPr>
              <w:pStyle w:val="ListParagraph"/>
              <w:numPr>
                <w:ilvl w:val="0"/>
                <w:numId w:val="5"/>
              </w:numPr>
              <w:rPr>
                <w:rFonts w:ascii="Arial" w:hAnsi="Arial" w:cs="Arial"/>
                <w:sz w:val="22"/>
                <w:szCs w:val="22"/>
              </w:rPr>
            </w:pPr>
            <w:r w:rsidRPr="00275A82">
              <w:rPr>
                <w:rFonts w:ascii="Arial" w:hAnsi="Arial" w:cs="Arial"/>
                <w:sz w:val="22"/>
                <w:szCs w:val="22"/>
              </w:rPr>
              <w:t>Hold English and Maths GCSE</w:t>
            </w:r>
            <w:r w:rsidR="003B6C00">
              <w:rPr>
                <w:rFonts w:ascii="Arial" w:hAnsi="Arial" w:cs="Arial"/>
                <w:sz w:val="22"/>
                <w:szCs w:val="22"/>
              </w:rPr>
              <w:t xml:space="preserve">, </w:t>
            </w:r>
            <w:r w:rsidRPr="00275A82">
              <w:rPr>
                <w:rFonts w:ascii="Arial" w:hAnsi="Arial" w:cs="Arial"/>
                <w:sz w:val="22"/>
                <w:szCs w:val="22"/>
              </w:rPr>
              <w:t>Grade C qualification/hold Level 2 English and Maths or equivalent</w:t>
            </w:r>
            <w:r w:rsidR="007126E2">
              <w:rPr>
                <w:rFonts w:ascii="Arial" w:hAnsi="Arial" w:cs="Arial"/>
                <w:sz w:val="22"/>
                <w:szCs w:val="22"/>
              </w:rPr>
              <w:t>.</w:t>
            </w:r>
          </w:p>
          <w:p w14:paraId="5A338810" w14:textId="77777777" w:rsidR="005C39C5" w:rsidRPr="005C39C5" w:rsidRDefault="005C39C5" w:rsidP="005C39C5">
            <w:pPr>
              <w:jc w:val="both"/>
              <w:rPr>
                <w:rFonts w:ascii="Arial" w:hAnsi="Arial"/>
              </w:rPr>
            </w:pPr>
          </w:p>
          <w:p w14:paraId="4548C213" w14:textId="238DA8BA" w:rsidR="00604BA9" w:rsidRPr="00275A82" w:rsidRDefault="00604BA9" w:rsidP="005C39C5">
            <w:pPr>
              <w:pStyle w:val="ListParagraph"/>
              <w:numPr>
                <w:ilvl w:val="0"/>
                <w:numId w:val="5"/>
              </w:numPr>
              <w:jc w:val="both"/>
              <w:rPr>
                <w:rFonts w:ascii="Arial" w:hAnsi="Arial" w:cs="Arial"/>
                <w:sz w:val="22"/>
                <w:szCs w:val="22"/>
              </w:rPr>
            </w:pPr>
            <w:r w:rsidRPr="00275A82">
              <w:rPr>
                <w:rFonts w:ascii="Arial" w:hAnsi="Arial" w:cs="Arial"/>
                <w:sz w:val="22"/>
                <w:szCs w:val="22"/>
              </w:rPr>
              <w:t xml:space="preserve">Level 4 </w:t>
            </w:r>
            <w:r w:rsidR="003B6C00">
              <w:rPr>
                <w:rFonts w:ascii="Arial" w:hAnsi="Arial" w:cs="Arial"/>
                <w:sz w:val="22"/>
                <w:szCs w:val="22"/>
              </w:rPr>
              <w:t xml:space="preserve">or </w:t>
            </w:r>
            <w:r w:rsidRPr="00275A82">
              <w:rPr>
                <w:rFonts w:ascii="Arial" w:hAnsi="Arial" w:cs="Arial"/>
                <w:sz w:val="22"/>
                <w:szCs w:val="22"/>
              </w:rPr>
              <w:t>above engineering qualification</w:t>
            </w:r>
            <w:r w:rsidR="00D642F9">
              <w:rPr>
                <w:rFonts w:ascii="Arial" w:hAnsi="Arial" w:cs="Arial"/>
                <w:sz w:val="22"/>
                <w:szCs w:val="22"/>
              </w:rPr>
              <w:t xml:space="preserve"> (specific to required specialism)</w:t>
            </w:r>
          </w:p>
        </w:tc>
        <w:tc>
          <w:tcPr>
            <w:tcW w:w="709" w:type="dxa"/>
          </w:tcPr>
          <w:p w14:paraId="6390D816" w14:textId="77777777" w:rsidR="00D77FE0" w:rsidRPr="00275A82" w:rsidRDefault="00604BA9" w:rsidP="00DA2900">
            <w:pPr>
              <w:jc w:val="center"/>
              <w:rPr>
                <w:rFonts w:ascii="Arial" w:hAnsi="Arial"/>
              </w:rPr>
            </w:pPr>
            <w:r w:rsidRPr="00275A82">
              <w:rPr>
                <w:rFonts w:ascii="Wingdings" w:eastAsia="Wingdings" w:hAnsi="Wingdings" w:cs="Wingdings"/>
              </w:rPr>
              <w:t>ü</w:t>
            </w:r>
          </w:p>
          <w:p w14:paraId="1F3486F1" w14:textId="77777777" w:rsidR="00604BA9" w:rsidRPr="00275A82" w:rsidRDefault="00604BA9" w:rsidP="00DA2900">
            <w:pPr>
              <w:jc w:val="center"/>
              <w:rPr>
                <w:rFonts w:ascii="Arial" w:hAnsi="Arial"/>
              </w:rPr>
            </w:pPr>
          </w:p>
          <w:p w14:paraId="7F3C9BB5" w14:textId="77777777" w:rsidR="00604BA9" w:rsidRPr="00275A82" w:rsidRDefault="00604BA9" w:rsidP="00DA2900">
            <w:pPr>
              <w:jc w:val="center"/>
              <w:rPr>
                <w:rFonts w:ascii="Arial" w:hAnsi="Arial"/>
              </w:rPr>
            </w:pPr>
          </w:p>
          <w:p w14:paraId="3672099D" w14:textId="77777777" w:rsidR="00604BA9" w:rsidRPr="00275A82" w:rsidRDefault="00604BA9" w:rsidP="00DA2900">
            <w:pPr>
              <w:jc w:val="center"/>
              <w:rPr>
                <w:rFonts w:ascii="Arial" w:hAnsi="Arial"/>
              </w:rPr>
            </w:pPr>
          </w:p>
          <w:p w14:paraId="134A26D3" w14:textId="4FE7AD4B" w:rsidR="00604BA9" w:rsidRPr="00275A82" w:rsidRDefault="00604BA9" w:rsidP="00DA2900">
            <w:pPr>
              <w:jc w:val="center"/>
              <w:rPr>
                <w:rFonts w:ascii="Arial" w:hAnsi="Arial"/>
              </w:rPr>
            </w:pPr>
            <w:r w:rsidRPr="00275A82">
              <w:rPr>
                <w:rFonts w:ascii="Wingdings" w:eastAsia="Wingdings" w:hAnsi="Wingdings" w:cs="Wingdings"/>
              </w:rPr>
              <w:t>ü</w:t>
            </w:r>
          </w:p>
        </w:tc>
        <w:tc>
          <w:tcPr>
            <w:tcW w:w="567" w:type="dxa"/>
          </w:tcPr>
          <w:p w14:paraId="1EC030EA" w14:textId="77777777" w:rsidR="00D77FE0" w:rsidRPr="00275A82" w:rsidRDefault="00D77FE0" w:rsidP="00DA2900">
            <w:pPr>
              <w:jc w:val="center"/>
              <w:rPr>
                <w:rFonts w:ascii="Arial" w:hAnsi="Arial"/>
                <w:b/>
              </w:rPr>
            </w:pPr>
          </w:p>
        </w:tc>
        <w:tc>
          <w:tcPr>
            <w:tcW w:w="567" w:type="dxa"/>
          </w:tcPr>
          <w:p w14:paraId="4E2146B1" w14:textId="77777777" w:rsidR="00D77FE0" w:rsidRPr="00275A82" w:rsidRDefault="00D77FE0" w:rsidP="00DA2900">
            <w:pPr>
              <w:jc w:val="center"/>
              <w:rPr>
                <w:rFonts w:ascii="Arial" w:hAnsi="Arial"/>
                <w:b/>
              </w:rPr>
            </w:pPr>
          </w:p>
        </w:tc>
      </w:tr>
      <w:tr w:rsidR="00D77FE0" w:rsidRPr="00275A82" w14:paraId="1F1AC352" w14:textId="77777777" w:rsidTr="00DA2900">
        <w:tc>
          <w:tcPr>
            <w:tcW w:w="7366" w:type="dxa"/>
          </w:tcPr>
          <w:p w14:paraId="7300D1A9" w14:textId="77777777" w:rsidR="00D77FE0" w:rsidRPr="00275A82" w:rsidRDefault="00D77FE0" w:rsidP="00DA2900">
            <w:pPr>
              <w:jc w:val="both"/>
              <w:rPr>
                <w:rFonts w:ascii="Arial" w:hAnsi="Arial"/>
                <w:i/>
              </w:rPr>
            </w:pPr>
            <w:r w:rsidRPr="00275A82">
              <w:rPr>
                <w:rFonts w:ascii="Arial" w:hAnsi="Arial"/>
                <w:i/>
              </w:rPr>
              <w:t>Desirable:</w:t>
            </w:r>
          </w:p>
        </w:tc>
        <w:tc>
          <w:tcPr>
            <w:tcW w:w="709" w:type="dxa"/>
          </w:tcPr>
          <w:p w14:paraId="0178434C" w14:textId="77777777" w:rsidR="00D77FE0" w:rsidRPr="00275A82" w:rsidRDefault="00D77FE0" w:rsidP="00DA2900">
            <w:pPr>
              <w:jc w:val="center"/>
              <w:rPr>
                <w:rFonts w:ascii="Arial" w:hAnsi="Arial"/>
              </w:rPr>
            </w:pPr>
          </w:p>
        </w:tc>
        <w:tc>
          <w:tcPr>
            <w:tcW w:w="567" w:type="dxa"/>
          </w:tcPr>
          <w:p w14:paraId="7DBA7AAB" w14:textId="77777777" w:rsidR="00D77FE0" w:rsidRPr="00275A82" w:rsidRDefault="00D77FE0" w:rsidP="00DA2900">
            <w:pPr>
              <w:jc w:val="center"/>
              <w:rPr>
                <w:rFonts w:ascii="Arial" w:hAnsi="Arial"/>
              </w:rPr>
            </w:pPr>
          </w:p>
        </w:tc>
        <w:tc>
          <w:tcPr>
            <w:tcW w:w="567" w:type="dxa"/>
          </w:tcPr>
          <w:p w14:paraId="7600FDEF" w14:textId="77777777" w:rsidR="00D77FE0" w:rsidRPr="00275A82" w:rsidRDefault="00D77FE0" w:rsidP="00DA2900">
            <w:pPr>
              <w:jc w:val="center"/>
              <w:rPr>
                <w:rFonts w:ascii="Arial" w:hAnsi="Arial"/>
              </w:rPr>
            </w:pPr>
          </w:p>
        </w:tc>
      </w:tr>
      <w:tr w:rsidR="00D77FE0" w:rsidRPr="00275A82" w14:paraId="19A29142" w14:textId="77777777" w:rsidTr="00DA2900">
        <w:tc>
          <w:tcPr>
            <w:tcW w:w="7366" w:type="dxa"/>
          </w:tcPr>
          <w:p w14:paraId="769D9CF1" w14:textId="77777777" w:rsidR="00D77FE0" w:rsidRPr="00275A82" w:rsidRDefault="00604BA9" w:rsidP="009E20FA">
            <w:pPr>
              <w:pStyle w:val="ListParagraph"/>
              <w:numPr>
                <w:ilvl w:val="0"/>
                <w:numId w:val="5"/>
              </w:numPr>
              <w:rPr>
                <w:rFonts w:ascii="Arial" w:hAnsi="Arial" w:cs="Arial"/>
                <w:sz w:val="22"/>
                <w:szCs w:val="22"/>
              </w:rPr>
            </w:pPr>
            <w:r w:rsidRPr="00275A82">
              <w:rPr>
                <w:rFonts w:ascii="Arial" w:hAnsi="Arial" w:cs="Arial"/>
                <w:sz w:val="22"/>
                <w:szCs w:val="22"/>
              </w:rPr>
              <w:t>Teaching Qualification i.e. DTLLS, Cert Ed., or PGCE or currently working towards.</w:t>
            </w:r>
          </w:p>
          <w:p w14:paraId="63DDCD9A" w14:textId="77777777" w:rsidR="00604BA9" w:rsidRPr="00275A82" w:rsidRDefault="00604BA9" w:rsidP="00D77FE0">
            <w:pPr>
              <w:pStyle w:val="ListParagraph"/>
              <w:numPr>
                <w:ilvl w:val="0"/>
                <w:numId w:val="5"/>
              </w:numPr>
              <w:jc w:val="both"/>
              <w:rPr>
                <w:rFonts w:ascii="Arial" w:hAnsi="Arial" w:cs="Arial"/>
                <w:sz w:val="22"/>
                <w:szCs w:val="22"/>
              </w:rPr>
            </w:pPr>
            <w:r w:rsidRPr="00275A82">
              <w:rPr>
                <w:rFonts w:ascii="Arial" w:hAnsi="Arial" w:cs="Arial"/>
                <w:sz w:val="22"/>
                <w:szCs w:val="22"/>
              </w:rPr>
              <w:t>IQA qualification</w:t>
            </w:r>
          </w:p>
          <w:p w14:paraId="60C3E040" w14:textId="4F258A4D" w:rsidR="00604BA9" w:rsidRPr="00275A82" w:rsidRDefault="00604BA9" w:rsidP="00604BA9">
            <w:pPr>
              <w:jc w:val="both"/>
              <w:rPr>
                <w:rFonts w:ascii="Arial" w:hAnsi="Arial"/>
              </w:rPr>
            </w:pPr>
          </w:p>
        </w:tc>
        <w:tc>
          <w:tcPr>
            <w:tcW w:w="709" w:type="dxa"/>
          </w:tcPr>
          <w:p w14:paraId="5D6D7D0C" w14:textId="77777777" w:rsidR="00D77FE0" w:rsidRPr="00275A82" w:rsidRDefault="00604BA9" w:rsidP="00DA2900">
            <w:pPr>
              <w:jc w:val="center"/>
              <w:rPr>
                <w:rFonts w:ascii="Arial" w:hAnsi="Arial"/>
              </w:rPr>
            </w:pPr>
            <w:r w:rsidRPr="00275A82">
              <w:rPr>
                <w:rFonts w:ascii="Wingdings" w:eastAsia="Wingdings" w:hAnsi="Wingdings" w:cs="Wingdings"/>
              </w:rPr>
              <w:t>ü</w:t>
            </w:r>
          </w:p>
          <w:p w14:paraId="126CE51F" w14:textId="77777777" w:rsidR="00604BA9" w:rsidRPr="00275A82" w:rsidRDefault="00604BA9" w:rsidP="00DA2900">
            <w:pPr>
              <w:jc w:val="center"/>
              <w:rPr>
                <w:rFonts w:ascii="Arial" w:hAnsi="Arial"/>
              </w:rPr>
            </w:pPr>
          </w:p>
          <w:p w14:paraId="3B30C82B" w14:textId="77777777" w:rsidR="00604BA9" w:rsidRPr="00275A82" w:rsidRDefault="00604BA9" w:rsidP="00DA2900">
            <w:pPr>
              <w:jc w:val="center"/>
              <w:rPr>
                <w:rFonts w:ascii="Arial" w:hAnsi="Arial"/>
              </w:rPr>
            </w:pPr>
          </w:p>
          <w:p w14:paraId="557EF1AF" w14:textId="597BF45C" w:rsidR="00604BA9" w:rsidRPr="00275A82" w:rsidRDefault="00604BA9" w:rsidP="009F4FC1">
            <w:pPr>
              <w:jc w:val="center"/>
              <w:rPr>
                <w:rFonts w:ascii="Arial" w:hAnsi="Arial"/>
              </w:rPr>
            </w:pPr>
            <w:r w:rsidRPr="00275A82">
              <w:rPr>
                <w:rFonts w:ascii="Wingdings" w:eastAsia="Wingdings" w:hAnsi="Wingdings" w:cs="Wingdings"/>
              </w:rPr>
              <w:t>ü</w:t>
            </w:r>
          </w:p>
        </w:tc>
        <w:tc>
          <w:tcPr>
            <w:tcW w:w="567" w:type="dxa"/>
          </w:tcPr>
          <w:p w14:paraId="020A98C6" w14:textId="77777777" w:rsidR="00D77FE0" w:rsidRPr="00275A82" w:rsidRDefault="00D77FE0" w:rsidP="00DA2900">
            <w:pPr>
              <w:jc w:val="center"/>
              <w:rPr>
                <w:rFonts w:ascii="Arial" w:hAnsi="Arial"/>
                <w:b/>
              </w:rPr>
            </w:pPr>
          </w:p>
        </w:tc>
        <w:tc>
          <w:tcPr>
            <w:tcW w:w="567" w:type="dxa"/>
          </w:tcPr>
          <w:p w14:paraId="6B93A15E" w14:textId="77777777" w:rsidR="00D77FE0" w:rsidRPr="00275A82" w:rsidRDefault="00D77FE0" w:rsidP="00DA2900">
            <w:pPr>
              <w:jc w:val="center"/>
              <w:rPr>
                <w:rFonts w:ascii="Arial" w:hAnsi="Arial"/>
                <w:b/>
              </w:rPr>
            </w:pPr>
          </w:p>
        </w:tc>
      </w:tr>
      <w:tr w:rsidR="00D77FE0" w:rsidRPr="00275A82" w14:paraId="05F36C3B" w14:textId="77777777" w:rsidTr="00DA2900">
        <w:tc>
          <w:tcPr>
            <w:tcW w:w="7366" w:type="dxa"/>
          </w:tcPr>
          <w:p w14:paraId="0CAB4FFF" w14:textId="77777777" w:rsidR="00D77FE0" w:rsidRPr="00275A82" w:rsidRDefault="00D77FE0" w:rsidP="00DA2900">
            <w:pPr>
              <w:jc w:val="both"/>
              <w:rPr>
                <w:rFonts w:ascii="Arial" w:hAnsi="Arial"/>
                <w:b/>
              </w:rPr>
            </w:pPr>
            <w:r w:rsidRPr="00275A82">
              <w:rPr>
                <w:rFonts w:ascii="Arial" w:hAnsi="Arial"/>
                <w:b/>
              </w:rPr>
              <w:t>Experience and Technical Skills</w:t>
            </w:r>
          </w:p>
        </w:tc>
        <w:tc>
          <w:tcPr>
            <w:tcW w:w="709" w:type="dxa"/>
          </w:tcPr>
          <w:p w14:paraId="232893E6" w14:textId="77777777" w:rsidR="00D77FE0" w:rsidRPr="00275A82" w:rsidRDefault="00D77FE0" w:rsidP="00DA2900">
            <w:pPr>
              <w:jc w:val="both"/>
              <w:rPr>
                <w:rFonts w:ascii="Arial" w:hAnsi="Arial"/>
                <w:b/>
              </w:rPr>
            </w:pPr>
          </w:p>
        </w:tc>
        <w:tc>
          <w:tcPr>
            <w:tcW w:w="567" w:type="dxa"/>
          </w:tcPr>
          <w:p w14:paraId="66BEA31D" w14:textId="77777777" w:rsidR="00D77FE0" w:rsidRPr="00275A82" w:rsidRDefault="00D77FE0" w:rsidP="00DA2900">
            <w:pPr>
              <w:jc w:val="both"/>
              <w:rPr>
                <w:rFonts w:ascii="Arial" w:hAnsi="Arial"/>
                <w:b/>
              </w:rPr>
            </w:pPr>
          </w:p>
        </w:tc>
        <w:tc>
          <w:tcPr>
            <w:tcW w:w="567" w:type="dxa"/>
          </w:tcPr>
          <w:p w14:paraId="3A847118" w14:textId="77777777" w:rsidR="00D77FE0" w:rsidRPr="00275A82" w:rsidRDefault="00D77FE0" w:rsidP="00DA2900">
            <w:pPr>
              <w:jc w:val="both"/>
              <w:rPr>
                <w:rFonts w:ascii="Arial" w:hAnsi="Arial"/>
                <w:b/>
              </w:rPr>
            </w:pPr>
          </w:p>
        </w:tc>
      </w:tr>
      <w:tr w:rsidR="00D77FE0" w:rsidRPr="00275A82" w14:paraId="3C98A288" w14:textId="77777777" w:rsidTr="00DA2900">
        <w:tc>
          <w:tcPr>
            <w:tcW w:w="7366" w:type="dxa"/>
          </w:tcPr>
          <w:p w14:paraId="668BC3FC" w14:textId="77777777" w:rsidR="00D77FE0" w:rsidRPr="00275A82" w:rsidRDefault="00D77FE0" w:rsidP="00DA2900">
            <w:pPr>
              <w:jc w:val="both"/>
              <w:rPr>
                <w:rFonts w:ascii="Arial" w:hAnsi="Arial"/>
                <w:i/>
              </w:rPr>
            </w:pPr>
            <w:r w:rsidRPr="00275A82">
              <w:rPr>
                <w:rFonts w:ascii="Arial" w:hAnsi="Arial"/>
                <w:i/>
              </w:rPr>
              <w:t>Essential:</w:t>
            </w:r>
          </w:p>
        </w:tc>
        <w:tc>
          <w:tcPr>
            <w:tcW w:w="709" w:type="dxa"/>
          </w:tcPr>
          <w:p w14:paraId="1AEA8F5D" w14:textId="77777777" w:rsidR="00D77FE0" w:rsidRPr="00275A82" w:rsidRDefault="00D77FE0" w:rsidP="00DA2900">
            <w:pPr>
              <w:jc w:val="center"/>
              <w:rPr>
                <w:rFonts w:ascii="Arial" w:hAnsi="Arial"/>
                <w:b/>
              </w:rPr>
            </w:pPr>
            <w:r w:rsidRPr="00275A82">
              <w:rPr>
                <w:rFonts w:ascii="Arial" w:hAnsi="Arial"/>
                <w:b/>
              </w:rPr>
              <w:t>S/L</w:t>
            </w:r>
          </w:p>
        </w:tc>
        <w:tc>
          <w:tcPr>
            <w:tcW w:w="567" w:type="dxa"/>
          </w:tcPr>
          <w:p w14:paraId="338A9D15" w14:textId="77777777" w:rsidR="00D77FE0" w:rsidRPr="00275A82" w:rsidRDefault="00D77FE0" w:rsidP="00DA2900">
            <w:pPr>
              <w:jc w:val="center"/>
              <w:rPr>
                <w:rFonts w:ascii="Arial" w:hAnsi="Arial"/>
                <w:b/>
              </w:rPr>
            </w:pPr>
            <w:r w:rsidRPr="00275A82">
              <w:rPr>
                <w:rFonts w:ascii="Arial" w:hAnsi="Arial"/>
                <w:b/>
              </w:rPr>
              <w:t>I</w:t>
            </w:r>
          </w:p>
        </w:tc>
        <w:tc>
          <w:tcPr>
            <w:tcW w:w="567" w:type="dxa"/>
          </w:tcPr>
          <w:p w14:paraId="67B8EE3E" w14:textId="77777777" w:rsidR="00D77FE0" w:rsidRPr="00275A82" w:rsidRDefault="00D77FE0" w:rsidP="00DA2900">
            <w:pPr>
              <w:jc w:val="center"/>
              <w:rPr>
                <w:rFonts w:ascii="Arial" w:hAnsi="Arial"/>
                <w:b/>
              </w:rPr>
            </w:pPr>
            <w:r w:rsidRPr="00275A82">
              <w:rPr>
                <w:rFonts w:ascii="Arial" w:hAnsi="Arial"/>
                <w:b/>
              </w:rPr>
              <w:t>A</w:t>
            </w:r>
          </w:p>
        </w:tc>
      </w:tr>
      <w:tr w:rsidR="00D77FE0" w:rsidRPr="00275A82" w14:paraId="63BFA5E7" w14:textId="77777777" w:rsidTr="00DA2900">
        <w:tc>
          <w:tcPr>
            <w:tcW w:w="7366" w:type="dxa"/>
          </w:tcPr>
          <w:p w14:paraId="04073B49" w14:textId="57418B9C" w:rsidR="00604BA9" w:rsidRPr="00275A82" w:rsidRDefault="009255EF" w:rsidP="00604BA9">
            <w:pPr>
              <w:pStyle w:val="ListParagraph"/>
              <w:numPr>
                <w:ilvl w:val="0"/>
                <w:numId w:val="4"/>
              </w:numPr>
              <w:jc w:val="both"/>
              <w:rPr>
                <w:rFonts w:ascii="Arial" w:hAnsi="Arial" w:cs="Arial"/>
                <w:sz w:val="22"/>
                <w:szCs w:val="22"/>
              </w:rPr>
            </w:pPr>
            <w:r>
              <w:rPr>
                <w:rFonts w:ascii="Arial" w:hAnsi="Arial" w:cs="Arial"/>
                <w:sz w:val="22"/>
                <w:szCs w:val="22"/>
              </w:rPr>
              <w:t>A minimum of 4 years</w:t>
            </w:r>
            <w:r w:rsidR="009E20FA">
              <w:rPr>
                <w:rFonts w:ascii="Arial" w:hAnsi="Arial" w:cs="Arial"/>
                <w:sz w:val="22"/>
                <w:szCs w:val="22"/>
              </w:rPr>
              <w:t xml:space="preserve"> relevant</w:t>
            </w:r>
            <w:r>
              <w:rPr>
                <w:rFonts w:ascii="Arial" w:hAnsi="Arial" w:cs="Arial"/>
                <w:sz w:val="22"/>
                <w:szCs w:val="22"/>
              </w:rPr>
              <w:t xml:space="preserve"> </w:t>
            </w:r>
            <w:r w:rsidR="00604BA9" w:rsidRPr="00275A82">
              <w:rPr>
                <w:rFonts w:ascii="Arial" w:hAnsi="Arial" w:cs="Arial"/>
                <w:sz w:val="22"/>
                <w:szCs w:val="22"/>
              </w:rPr>
              <w:t xml:space="preserve">Industrial experience </w:t>
            </w:r>
          </w:p>
          <w:p w14:paraId="46A0055C" w14:textId="226EE9E5" w:rsidR="00604BA9" w:rsidRPr="00275A82" w:rsidRDefault="00966CE0" w:rsidP="009E20FA">
            <w:pPr>
              <w:pStyle w:val="ListParagraph"/>
              <w:numPr>
                <w:ilvl w:val="0"/>
                <w:numId w:val="4"/>
              </w:numPr>
              <w:rPr>
                <w:rFonts w:ascii="Arial" w:hAnsi="Arial" w:cs="Arial"/>
                <w:sz w:val="22"/>
                <w:szCs w:val="22"/>
              </w:rPr>
            </w:pPr>
            <w:r>
              <w:rPr>
                <w:rFonts w:ascii="Arial" w:hAnsi="Arial" w:cs="Arial"/>
                <w:sz w:val="22"/>
                <w:szCs w:val="22"/>
              </w:rPr>
              <w:t xml:space="preserve">Experience of a </w:t>
            </w:r>
            <w:r w:rsidR="00604BA9" w:rsidRPr="00275A82">
              <w:rPr>
                <w:rFonts w:ascii="Arial" w:hAnsi="Arial" w:cs="Arial"/>
                <w:sz w:val="22"/>
                <w:szCs w:val="22"/>
              </w:rPr>
              <w:t xml:space="preserve">subject specialism </w:t>
            </w:r>
            <w:r w:rsidR="003C6DE6">
              <w:rPr>
                <w:rFonts w:ascii="Arial" w:hAnsi="Arial" w:cs="Arial"/>
                <w:sz w:val="22"/>
                <w:szCs w:val="22"/>
              </w:rPr>
              <w:t>(for example: CAD, math’s, project e.c.t)</w:t>
            </w:r>
          </w:p>
        </w:tc>
        <w:tc>
          <w:tcPr>
            <w:tcW w:w="709" w:type="dxa"/>
          </w:tcPr>
          <w:p w14:paraId="45A2EF57" w14:textId="77777777" w:rsidR="00D77FE0" w:rsidRPr="00275A82" w:rsidRDefault="00604BA9" w:rsidP="00DA2900">
            <w:pPr>
              <w:jc w:val="center"/>
              <w:rPr>
                <w:rFonts w:ascii="Arial" w:hAnsi="Arial"/>
              </w:rPr>
            </w:pPr>
            <w:r w:rsidRPr="00275A82">
              <w:rPr>
                <w:rFonts w:ascii="Wingdings" w:eastAsia="Wingdings" w:hAnsi="Wingdings" w:cs="Wingdings"/>
              </w:rPr>
              <w:t>ü</w:t>
            </w:r>
          </w:p>
          <w:p w14:paraId="03FA7EFB" w14:textId="16C4A477" w:rsidR="00604BA9" w:rsidRPr="00275A82" w:rsidRDefault="00604BA9" w:rsidP="00DA2900">
            <w:pPr>
              <w:jc w:val="center"/>
              <w:rPr>
                <w:rFonts w:ascii="Arial" w:hAnsi="Arial"/>
              </w:rPr>
            </w:pPr>
            <w:r w:rsidRPr="00275A82">
              <w:rPr>
                <w:rFonts w:ascii="Wingdings" w:eastAsia="Wingdings" w:hAnsi="Wingdings" w:cs="Wingdings"/>
              </w:rPr>
              <w:t>ü</w:t>
            </w:r>
          </w:p>
        </w:tc>
        <w:tc>
          <w:tcPr>
            <w:tcW w:w="567" w:type="dxa"/>
          </w:tcPr>
          <w:p w14:paraId="3BE60D85" w14:textId="77777777" w:rsidR="00D77FE0" w:rsidRPr="00275A82" w:rsidRDefault="00D77FE0" w:rsidP="00DA2900">
            <w:pPr>
              <w:jc w:val="center"/>
              <w:rPr>
                <w:rFonts w:ascii="Arial" w:hAnsi="Arial"/>
              </w:rPr>
            </w:pPr>
          </w:p>
        </w:tc>
        <w:tc>
          <w:tcPr>
            <w:tcW w:w="567" w:type="dxa"/>
          </w:tcPr>
          <w:p w14:paraId="03A172D9" w14:textId="77777777" w:rsidR="00D77FE0" w:rsidRPr="00275A82" w:rsidRDefault="00D77FE0" w:rsidP="00DA2900">
            <w:pPr>
              <w:jc w:val="center"/>
              <w:rPr>
                <w:rFonts w:ascii="Arial" w:hAnsi="Arial"/>
              </w:rPr>
            </w:pPr>
          </w:p>
        </w:tc>
      </w:tr>
      <w:tr w:rsidR="00D77FE0" w:rsidRPr="00275A82" w14:paraId="64D5C7A6" w14:textId="77777777" w:rsidTr="00DA2900">
        <w:tc>
          <w:tcPr>
            <w:tcW w:w="7366" w:type="dxa"/>
          </w:tcPr>
          <w:p w14:paraId="4A4C7C2A" w14:textId="77777777" w:rsidR="00D77FE0" w:rsidRPr="00275A82" w:rsidRDefault="00D77FE0" w:rsidP="00604BA9">
            <w:pPr>
              <w:jc w:val="both"/>
              <w:rPr>
                <w:rFonts w:ascii="Arial" w:hAnsi="Arial"/>
              </w:rPr>
            </w:pPr>
          </w:p>
        </w:tc>
        <w:tc>
          <w:tcPr>
            <w:tcW w:w="709" w:type="dxa"/>
          </w:tcPr>
          <w:p w14:paraId="73442AA6" w14:textId="77777777" w:rsidR="00D77FE0" w:rsidRPr="00275A82" w:rsidRDefault="00D77FE0" w:rsidP="00DA2900">
            <w:pPr>
              <w:jc w:val="both"/>
              <w:rPr>
                <w:rFonts w:ascii="Arial" w:hAnsi="Arial"/>
              </w:rPr>
            </w:pPr>
          </w:p>
        </w:tc>
        <w:tc>
          <w:tcPr>
            <w:tcW w:w="567" w:type="dxa"/>
          </w:tcPr>
          <w:p w14:paraId="192528E1" w14:textId="77777777" w:rsidR="00D77FE0" w:rsidRPr="00275A82" w:rsidRDefault="00D77FE0" w:rsidP="00DA2900">
            <w:pPr>
              <w:jc w:val="center"/>
              <w:rPr>
                <w:rFonts w:ascii="Arial" w:hAnsi="Arial"/>
              </w:rPr>
            </w:pPr>
          </w:p>
        </w:tc>
        <w:tc>
          <w:tcPr>
            <w:tcW w:w="567" w:type="dxa"/>
          </w:tcPr>
          <w:p w14:paraId="419DFBE8" w14:textId="77777777" w:rsidR="00D77FE0" w:rsidRPr="00275A82" w:rsidRDefault="00D77FE0" w:rsidP="00DA2900">
            <w:pPr>
              <w:jc w:val="center"/>
              <w:rPr>
                <w:rFonts w:ascii="Arial" w:hAnsi="Arial"/>
              </w:rPr>
            </w:pPr>
          </w:p>
        </w:tc>
      </w:tr>
      <w:tr w:rsidR="00D77FE0" w:rsidRPr="00275A82" w14:paraId="5ED68A88" w14:textId="77777777" w:rsidTr="00DA2900">
        <w:tc>
          <w:tcPr>
            <w:tcW w:w="7366" w:type="dxa"/>
          </w:tcPr>
          <w:p w14:paraId="7859195F" w14:textId="77777777" w:rsidR="00D77FE0" w:rsidRPr="00275A82" w:rsidRDefault="00D77FE0" w:rsidP="00DA2900">
            <w:pPr>
              <w:jc w:val="both"/>
              <w:rPr>
                <w:rFonts w:ascii="Arial" w:hAnsi="Arial"/>
                <w:i/>
              </w:rPr>
            </w:pPr>
            <w:r w:rsidRPr="00275A82">
              <w:rPr>
                <w:rFonts w:ascii="Arial" w:hAnsi="Arial"/>
                <w:i/>
              </w:rPr>
              <w:t>Desirable:</w:t>
            </w:r>
          </w:p>
        </w:tc>
        <w:tc>
          <w:tcPr>
            <w:tcW w:w="709" w:type="dxa"/>
          </w:tcPr>
          <w:p w14:paraId="0D2F4B33" w14:textId="77777777" w:rsidR="00D77FE0" w:rsidRPr="00275A82" w:rsidRDefault="00D77FE0" w:rsidP="00DA2900">
            <w:pPr>
              <w:jc w:val="center"/>
              <w:rPr>
                <w:rFonts w:ascii="Arial" w:hAnsi="Arial"/>
              </w:rPr>
            </w:pPr>
          </w:p>
        </w:tc>
        <w:tc>
          <w:tcPr>
            <w:tcW w:w="567" w:type="dxa"/>
          </w:tcPr>
          <w:p w14:paraId="6A649667" w14:textId="77777777" w:rsidR="00D77FE0" w:rsidRPr="00275A82" w:rsidRDefault="00D77FE0" w:rsidP="00DA2900">
            <w:pPr>
              <w:jc w:val="center"/>
              <w:rPr>
                <w:rFonts w:ascii="Arial" w:hAnsi="Arial"/>
              </w:rPr>
            </w:pPr>
          </w:p>
        </w:tc>
        <w:tc>
          <w:tcPr>
            <w:tcW w:w="567" w:type="dxa"/>
          </w:tcPr>
          <w:p w14:paraId="2FEAD412" w14:textId="77777777" w:rsidR="00D77FE0" w:rsidRPr="00275A82" w:rsidRDefault="00D77FE0" w:rsidP="00DA2900">
            <w:pPr>
              <w:jc w:val="center"/>
              <w:rPr>
                <w:rFonts w:ascii="Arial" w:hAnsi="Arial"/>
              </w:rPr>
            </w:pPr>
          </w:p>
        </w:tc>
      </w:tr>
      <w:tr w:rsidR="00D77FE0" w:rsidRPr="00275A82" w14:paraId="6FCC781A" w14:textId="77777777" w:rsidTr="00DA2900">
        <w:tc>
          <w:tcPr>
            <w:tcW w:w="7366" w:type="dxa"/>
          </w:tcPr>
          <w:p w14:paraId="103D124C" w14:textId="77777777" w:rsidR="00D77FE0" w:rsidRPr="00275A82" w:rsidRDefault="00604BA9" w:rsidP="009E20FA">
            <w:pPr>
              <w:pStyle w:val="ListParagraph"/>
              <w:numPr>
                <w:ilvl w:val="0"/>
                <w:numId w:val="4"/>
              </w:numPr>
              <w:rPr>
                <w:rFonts w:ascii="Arial" w:hAnsi="Arial" w:cs="Arial"/>
                <w:sz w:val="22"/>
                <w:szCs w:val="22"/>
              </w:rPr>
            </w:pPr>
            <w:r w:rsidRPr="00275A82">
              <w:rPr>
                <w:rFonts w:ascii="Arial" w:hAnsi="Arial" w:cs="Arial"/>
                <w:sz w:val="22"/>
                <w:szCs w:val="22"/>
              </w:rPr>
              <w:t>Suitable experience and/or the capacity to design and deliver teaching and learning or training</w:t>
            </w:r>
          </w:p>
          <w:p w14:paraId="45E68AD5" w14:textId="77777777" w:rsidR="00604BA9" w:rsidRPr="00275A82" w:rsidRDefault="00604BA9" w:rsidP="009E20FA">
            <w:pPr>
              <w:pStyle w:val="ListParagraph"/>
              <w:numPr>
                <w:ilvl w:val="0"/>
                <w:numId w:val="4"/>
              </w:numPr>
              <w:rPr>
                <w:rFonts w:ascii="Arial" w:hAnsi="Arial" w:cs="Arial"/>
                <w:sz w:val="22"/>
                <w:szCs w:val="22"/>
              </w:rPr>
            </w:pPr>
            <w:r w:rsidRPr="00275A82">
              <w:rPr>
                <w:rFonts w:ascii="Arial" w:hAnsi="Arial" w:cs="Arial"/>
                <w:sz w:val="22"/>
                <w:szCs w:val="22"/>
              </w:rPr>
              <w:t>Delivery of embedding English &amp; Maths skills, equality &amp; diversity alongside the main programme</w:t>
            </w:r>
          </w:p>
          <w:p w14:paraId="678D74FF" w14:textId="39E2FED9" w:rsidR="00604BA9" w:rsidRPr="00275A82" w:rsidRDefault="00604BA9" w:rsidP="009E20FA">
            <w:pPr>
              <w:pStyle w:val="ListParagraph"/>
              <w:numPr>
                <w:ilvl w:val="0"/>
                <w:numId w:val="4"/>
              </w:numPr>
              <w:rPr>
                <w:rFonts w:ascii="Arial" w:hAnsi="Arial" w:cs="Arial"/>
                <w:sz w:val="22"/>
                <w:szCs w:val="22"/>
              </w:rPr>
            </w:pPr>
            <w:r w:rsidRPr="00275A82">
              <w:rPr>
                <w:rFonts w:ascii="Arial" w:hAnsi="Arial" w:cs="Arial"/>
                <w:sz w:val="22"/>
                <w:szCs w:val="22"/>
              </w:rPr>
              <w:t>Experience of delivering to Awarding Body standards including marking and assessment work</w:t>
            </w:r>
          </w:p>
        </w:tc>
        <w:tc>
          <w:tcPr>
            <w:tcW w:w="709" w:type="dxa"/>
          </w:tcPr>
          <w:p w14:paraId="6FA64524" w14:textId="77777777" w:rsidR="00D77FE0" w:rsidRPr="00275A82" w:rsidRDefault="00D77FE0" w:rsidP="00DA2900">
            <w:pPr>
              <w:jc w:val="center"/>
              <w:rPr>
                <w:rFonts w:ascii="Arial" w:hAnsi="Arial"/>
              </w:rPr>
            </w:pPr>
          </w:p>
          <w:p w14:paraId="0CB54E5C" w14:textId="77777777" w:rsidR="00604BA9" w:rsidRPr="00275A82" w:rsidRDefault="00604BA9" w:rsidP="00DA2900">
            <w:pPr>
              <w:jc w:val="center"/>
              <w:rPr>
                <w:rFonts w:ascii="Arial" w:hAnsi="Arial"/>
              </w:rPr>
            </w:pPr>
          </w:p>
          <w:p w14:paraId="6854BCAA" w14:textId="77777777" w:rsidR="00604BA9" w:rsidRPr="00275A82" w:rsidRDefault="00604BA9" w:rsidP="00DA2900">
            <w:pPr>
              <w:jc w:val="center"/>
              <w:rPr>
                <w:rFonts w:ascii="Arial" w:hAnsi="Arial"/>
              </w:rPr>
            </w:pPr>
          </w:p>
          <w:p w14:paraId="370524E3" w14:textId="77777777" w:rsidR="00604BA9" w:rsidRPr="00275A82" w:rsidRDefault="00604BA9" w:rsidP="00B073F4">
            <w:pPr>
              <w:rPr>
                <w:rFonts w:ascii="Arial" w:hAnsi="Arial"/>
              </w:rPr>
            </w:pPr>
          </w:p>
          <w:p w14:paraId="42CADB58" w14:textId="77777777" w:rsidR="00B073F4" w:rsidRDefault="00B073F4" w:rsidP="00DA2900">
            <w:pPr>
              <w:jc w:val="center"/>
              <w:rPr>
                <w:rFonts w:ascii="Wingdings" w:eastAsia="Wingdings" w:hAnsi="Wingdings" w:cs="Wingdings"/>
              </w:rPr>
            </w:pPr>
          </w:p>
          <w:p w14:paraId="38CE4290" w14:textId="5457AE69" w:rsidR="00604BA9" w:rsidRPr="00275A82" w:rsidRDefault="00604BA9" w:rsidP="00DA2900">
            <w:pPr>
              <w:jc w:val="center"/>
              <w:rPr>
                <w:rFonts w:ascii="Arial" w:hAnsi="Arial"/>
              </w:rPr>
            </w:pPr>
            <w:r w:rsidRPr="00275A82">
              <w:rPr>
                <w:rFonts w:ascii="Wingdings" w:eastAsia="Wingdings" w:hAnsi="Wingdings" w:cs="Wingdings"/>
              </w:rPr>
              <w:t>ü</w:t>
            </w:r>
          </w:p>
        </w:tc>
        <w:tc>
          <w:tcPr>
            <w:tcW w:w="567" w:type="dxa"/>
          </w:tcPr>
          <w:p w14:paraId="5BDC65AD" w14:textId="10E62421" w:rsidR="00D77FE0" w:rsidRPr="00275A82" w:rsidRDefault="00604BA9" w:rsidP="00DA2900">
            <w:pPr>
              <w:jc w:val="center"/>
              <w:rPr>
                <w:rFonts w:ascii="Arial" w:hAnsi="Arial"/>
              </w:rPr>
            </w:pPr>
            <w:r w:rsidRPr="00275A82">
              <w:rPr>
                <w:rFonts w:ascii="Wingdings" w:eastAsia="Wingdings" w:hAnsi="Wingdings" w:cs="Wingdings"/>
              </w:rPr>
              <w:t>ü</w:t>
            </w:r>
          </w:p>
        </w:tc>
        <w:tc>
          <w:tcPr>
            <w:tcW w:w="567" w:type="dxa"/>
          </w:tcPr>
          <w:p w14:paraId="16F8AB2A" w14:textId="77777777" w:rsidR="00D77FE0" w:rsidRPr="00275A82" w:rsidRDefault="00D77FE0" w:rsidP="00DA2900">
            <w:pPr>
              <w:jc w:val="center"/>
              <w:rPr>
                <w:rFonts w:ascii="Arial" w:hAnsi="Arial"/>
              </w:rPr>
            </w:pPr>
          </w:p>
          <w:p w14:paraId="7B11DAFF" w14:textId="77777777" w:rsidR="00604BA9" w:rsidRPr="00275A82" w:rsidRDefault="00604BA9" w:rsidP="00DA2900">
            <w:pPr>
              <w:jc w:val="center"/>
              <w:rPr>
                <w:rFonts w:ascii="Arial" w:hAnsi="Arial"/>
              </w:rPr>
            </w:pPr>
          </w:p>
          <w:p w14:paraId="08AE354B" w14:textId="77777777" w:rsidR="00604BA9" w:rsidRPr="00275A82" w:rsidRDefault="00604BA9" w:rsidP="00DA2900">
            <w:pPr>
              <w:jc w:val="center"/>
              <w:rPr>
                <w:rFonts w:ascii="Arial" w:hAnsi="Arial"/>
              </w:rPr>
            </w:pPr>
          </w:p>
          <w:p w14:paraId="771EB200" w14:textId="6F9F9E36" w:rsidR="00604BA9" w:rsidRPr="00275A82" w:rsidRDefault="00604BA9" w:rsidP="00DA2900">
            <w:pPr>
              <w:jc w:val="center"/>
              <w:rPr>
                <w:rFonts w:ascii="Arial" w:hAnsi="Arial"/>
              </w:rPr>
            </w:pPr>
            <w:r w:rsidRPr="00275A82">
              <w:rPr>
                <w:rFonts w:ascii="Wingdings" w:eastAsia="Wingdings" w:hAnsi="Wingdings" w:cs="Wingdings"/>
              </w:rPr>
              <w:t>ü</w:t>
            </w:r>
          </w:p>
          <w:p w14:paraId="3135961C" w14:textId="1E3F2297" w:rsidR="00604BA9" w:rsidRPr="00275A82" w:rsidRDefault="00604BA9" w:rsidP="00DA2900">
            <w:pPr>
              <w:jc w:val="center"/>
              <w:rPr>
                <w:rFonts w:ascii="Arial" w:hAnsi="Arial"/>
              </w:rPr>
            </w:pPr>
          </w:p>
        </w:tc>
      </w:tr>
      <w:tr w:rsidR="00D77FE0" w:rsidRPr="00275A82" w14:paraId="0FEFC759" w14:textId="77777777" w:rsidTr="00DA2900">
        <w:tc>
          <w:tcPr>
            <w:tcW w:w="7366" w:type="dxa"/>
          </w:tcPr>
          <w:p w14:paraId="122865AC" w14:textId="77FA7E21" w:rsidR="00D77FE0" w:rsidRPr="00275A82" w:rsidRDefault="00D77FE0" w:rsidP="00DA2900">
            <w:pPr>
              <w:jc w:val="both"/>
              <w:rPr>
                <w:rFonts w:ascii="Arial" w:hAnsi="Arial"/>
                <w:b/>
              </w:rPr>
            </w:pPr>
            <w:r w:rsidRPr="00275A82">
              <w:rPr>
                <w:rFonts w:ascii="Arial" w:hAnsi="Arial"/>
                <w:b/>
              </w:rPr>
              <w:t>Personal/</w:t>
            </w:r>
            <w:r w:rsidR="00604BA9" w:rsidRPr="00275A82">
              <w:rPr>
                <w:rFonts w:ascii="Arial" w:hAnsi="Arial"/>
                <w:b/>
              </w:rPr>
              <w:t>Behavioral</w:t>
            </w:r>
            <w:r w:rsidRPr="00275A82">
              <w:rPr>
                <w:rFonts w:ascii="Arial" w:hAnsi="Arial"/>
                <w:b/>
              </w:rPr>
              <w:t xml:space="preserve"> Attributes</w:t>
            </w:r>
          </w:p>
        </w:tc>
        <w:tc>
          <w:tcPr>
            <w:tcW w:w="709" w:type="dxa"/>
          </w:tcPr>
          <w:p w14:paraId="32D14470" w14:textId="77777777" w:rsidR="00D77FE0" w:rsidRPr="00275A82" w:rsidRDefault="00D77FE0" w:rsidP="00DA2900">
            <w:pPr>
              <w:jc w:val="both"/>
              <w:rPr>
                <w:rFonts w:ascii="Arial" w:hAnsi="Arial"/>
                <w:b/>
              </w:rPr>
            </w:pPr>
          </w:p>
        </w:tc>
        <w:tc>
          <w:tcPr>
            <w:tcW w:w="567" w:type="dxa"/>
          </w:tcPr>
          <w:p w14:paraId="213B4512" w14:textId="77777777" w:rsidR="00D77FE0" w:rsidRPr="00275A82" w:rsidRDefault="00D77FE0" w:rsidP="00DA2900">
            <w:pPr>
              <w:jc w:val="both"/>
              <w:rPr>
                <w:rFonts w:ascii="Arial" w:hAnsi="Arial"/>
                <w:b/>
              </w:rPr>
            </w:pPr>
          </w:p>
        </w:tc>
        <w:tc>
          <w:tcPr>
            <w:tcW w:w="567" w:type="dxa"/>
          </w:tcPr>
          <w:p w14:paraId="79D588D8" w14:textId="77777777" w:rsidR="00D77FE0" w:rsidRPr="00275A82" w:rsidRDefault="00D77FE0" w:rsidP="00DA2900">
            <w:pPr>
              <w:jc w:val="both"/>
              <w:rPr>
                <w:rFonts w:ascii="Arial" w:hAnsi="Arial"/>
                <w:b/>
              </w:rPr>
            </w:pPr>
          </w:p>
        </w:tc>
      </w:tr>
      <w:tr w:rsidR="00D77FE0" w:rsidRPr="00275A82" w14:paraId="514A602D" w14:textId="77777777" w:rsidTr="00DA2900">
        <w:tc>
          <w:tcPr>
            <w:tcW w:w="7366" w:type="dxa"/>
          </w:tcPr>
          <w:p w14:paraId="7CBF64FD" w14:textId="77777777" w:rsidR="00D77FE0" w:rsidRPr="00275A82" w:rsidRDefault="00D77FE0" w:rsidP="00DA2900">
            <w:pPr>
              <w:jc w:val="both"/>
              <w:rPr>
                <w:rFonts w:ascii="Arial" w:hAnsi="Arial"/>
                <w:i/>
              </w:rPr>
            </w:pPr>
            <w:r w:rsidRPr="00275A82">
              <w:rPr>
                <w:rFonts w:ascii="Arial" w:hAnsi="Arial"/>
                <w:i/>
              </w:rPr>
              <w:t>Essential:</w:t>
            </w:r>
          </w:p>
        </w:tc>
        <w:tc>
          <w:tcPr>
            <w:tcW w:w="709" w:type="dxa"/>
          </w:tcPr>
          <w:p w14:paraId="55923EF0" w14:textId="77777777" w:rsidR="00D77FE0" w:rsidRPr="00275A82" w:rsidRDefault="00D77FE0" w:rsidP="00DA2900">
            <w:pPr>
              <w:jc w:val="center"/>
              <w:rPr>
                <w:rFonts w:ascii="Arial" w:hAnsi="Arial"/>
                <w:b/>
              </w:rPr>
            </w:pPr>
            <w:r w:rsidRPr="00275A82">
              <w:rPr>
                <w:rFonts w:ascii="Arial" w:hAnsi="Arial"/>
                <w:b/>
              </w:rPr>
              <w:t>S/L</w:t>
            </w:r>
          </w:p>
        </w:tc>
        <w:tc>
          <w:tcPr>
            <w:tcW w:w="567" w:type="dxa"/>
          </w:tcPr>
          <w:p w14:paraId="66854EEF" w14:textId="77777777" w:rsidR="00D77FE0" w:rsidRPr="00275A82" w:rsidRDefault="00D77FE0" w:rsidP="00DA2900">
            <w:pPr>
              <w:jc w:val="center"/>
              <w:rPr>
                <w:rFonts w:ascii="Arial" w:hAnsi="Arial"/>
                <w:b/>
              </w:rPr>
            </w:pPr>
            <w:r w:rsidRPr="00275A82">
              <w:rPr>
                <w:rFonts w:ascii="Arial" w:hAnsi="Arial"/>
                <w:b/>
              </w:rPr>
              <w:t>I</w:t>
            </w:r>
          </w:p>
        </w:tc>
        <w:tc>
          <w:tcPr>
            <w:tcW w:w="567" w:type="dxa"/>
          </w:tcPr>
          <w:p w14:paraId="2332072F" w14:textId="77777777" w:rsidR="00D77FE0" w:rsidRPr="00275A82" w:rsidRDefault="00D77FE0" w:rsidP="00DA2900">
            <w:pPr>
              <w:jc w:val="center"/>
              <w:rPr>
                <w:rFonts w:ascii="Arial" w:hAnsi="Arial"/>
                <w:b/>
              </w:rPr>
            </w:pPr>
            <w:r w:rsidRPr="00275A82">
              <w:rPr>
                <w:rFonts w:ascii="Arial" w:hAnsi="Arial"/>
                <w:b/>
              </w:rPr>
              <w:t>A</w:t>
            </w:r>
          </w:p>
        </w:tc>
      </w:tr>
      <w:tr w:rsidR="00D77FE0" w:rsidRPr="00275A82" w14:paraId="3C9275A9" w14:textId="77777777" w:rsidTr="00DA2900">
        <w:tc>
          <w:tcPr>
            <w:tcW w:w="7366" w:type="dxa"/>
          </w:tcPr>
          <w:p w14:paraId="717E3AE6" w14:textId="77777777" w:rsidR="00604BA9" w:rsidRPr="00275A82" w:rsidRDefault="00604BA9" w:rsidP="009E20FA">
            <w:pPr>
              <w:pStyle w:val="ListParagraph"/>
              <w:numPr>
                <w:ilvl w:val="0"/>
                <w:numId w:val="4"/>
              </w:numPr>
              <w:rPr>
                <w:rFonts w:ascii="Arial" w:hAnsi="Arial" w:cs="Arial"/>
                <w:sz w:val="22"/>
                <w:szCs w:val="22"/>
              </w:rPr>
            </w:pPr>
            <w:r w:rsidRPr="00275A82">
              <w:rPr>
                <w:rFonts w:ascii="Arial" w:hAnsi="Arial" w:cs="Arial"/>
                <w:sz w:val="22"/>
                <w:szCs w:val="22"/>
              </w:rPr>
              <w:t>The ability to deliver excellence in teaching, learning and tutoring</w:t>
            </w:r>
          </w:p>
          <w:p w14:paraId="12A66BA4" w14:textId="77777777" w:rsidR="00604BA9" w:rsidRPr="00275A82" w:rsidRDefault="00604BA9" w:rsidP="009E20FA">
            <w:pPr>
              <w:pStyle w:val="ListParagraph"/>
              <w:numPr>
                <w:ilvl w:val="0"/>
                <w:numId w:val="4"/>
              </w:numPr>
              <w:rPr>
                <w:rFonts w:ascii="Arial" w:hAnsi="Arial" w:cs="Arial"/>
                <w:sz w:val="22"/>
                <w:szCs w:val="22"/>
              </w:rPr>
            </w:pPr>
            <w:r w:rsidRPr="00275A82">
              <w:rPr>
                <w:rFonts w:ascii="Arial" w:hAnsi="Arial" w:cs="Arial"/>
                <w:sz w:val="22"/>
                <w:szCs w:val="22"/>
              </w:rPr>
              <w:t>Awareness and understanding of service user’s confidentiality</w:t>
            </w:r>
          </w:p>
          <w:p w14:paraId="157C1D37" w14:textId="6E5F053E" w:rsidR="00604BA9" w:rsidRPr="00275A82" w:rsidRDefault="00604BA9" w:rsidP="009E20FA">
            <w:pPr>
              <w:pStyle w:val="ListParagraph"/>
              <w:numPr>
                <w:ilvl w:val="0"/>
                <w:numId w:val="4"/>
              </w:numPr>
              <w:rPr>
                <w:rFonts w:ascii="Arial" w:hAnsi="Arial" w:cs="Arial"/>
                <w:sz w:val="22"/>
                <w:szCs w:val="22"/>
              </w:rPr>
            </w:pPr>
            <w:r w:rsidRPr="00275A82">
              <w:rPr>
                <w:rFonts w:ascii="Arial" w:hAnsi="Arial" w:cs="Arial"/>
                <w:sz w:val="22"/>
                <w:szCs w:val="22"/>
              </w:rPr>
              <w:t>The ability to recogni</w:t>
            </w:r>
            <w:r w:rsidR="00723AD7">
              <w:rPr>
                <w:rFonts w:ascii="Arial" w:hAnsi="Arial" w:cs="Arial"/>
                <w:sz w:val="22"/>
                <w:szCs w:val="22"/>
              </w:rPr>
              <w:t>s</w:t>
            </w:r>
            <w:r w:rsidRPr="00275A82">
              <w:rPr>
                <w:rFonts w:ascii="Arial" w:hAnsi="Arial" w:cs="Arial"/>
                <w:sz w:val="22"/>
                <w:szCs w:val="22"/>
              </w:rPr>
              <w:t xml:space="preserve">e discrimination and to demonstrate an awareness of equality and diversity </w:t>
            </w:r>
          </w:p>
          <w:p w14:paraId="55798804" w14:textId="77777777" w:rsidR="00604BA9" w:rsidRPr="00275A82" w:rsidRDefault="00604BA9" w:rsidP="009E20FA">
            <w:pPr>
              <w:pStyle w:val="ListParagraph"/>
              <w:numPr>
                <w:ilvl w:val="0"/>
                <w:numId w:val="4"/>
              </w:numPr>
              <w:rPr>
                <w:rFonts w:ascii="Arial" w:hAnsi="Arial" w:cs="Arial"/>
                <w:sz w:val="22"/>
                <w:szCs w:val="22"/>
              </w:rPr>
            </w:pPr>
            <w:r w:rsidRPr="00275A82">
              <w:rPr>
                <w:rFonts w:ascii="Arial" w:hAnsi="Arial" w:cs="Arial"/>
                <w:sz w:val="22"/>
                <w:szCs w:val="22"/>
              </w:rPr>
              <w:t>Excellent standard of written/verbal communication skills in order to provide appropriate feedback and fulfil the requirement of marking</w:t>
            </w:r>
          </w:p>
          <w:p w14:paraId="3263F4C5" w14:textId="77777777" w:rsidR="00604BA9" w:rsidRPr="00275A82" w:rsidRDefault="00604BA9" w:rsidP="009E20FA">
            <w:pPr>
              <w:pStyle w:val="ListParagraph"/>
              <w:numPr>
                <w:ilvl w:val="0"/>
                <w:numId w:val="4"/>
              </w:numPr>
              <w:rPr>
                <w:rFonts w:ascii="Arial" w:hAnsi="Arial" w:cs="Arial"/>
                <w:sz w:val="22"/>
                <w:szCs w:val="22"/>
              </w:rPr>
            </w:pPr>
            <w:r w:rsidRPr="00275A82">
              <w:rPr>
                <w:rFonts w:ascii="Arial" w:hAnsi="Arial" w:cs="Arial"/>
                <w:sz w:val="22"/>
                <w:szCs w:val="22"/>
              </w:rPr>
              <w:t>The ability to increase recruitment, retention and achievement whilst maintaining quality standards</w:t>
            </w:r>
          </w:p>
          <w:p w14:paraId="3FB1F1F3" w14:textId="77777777" w:rsidR="00604BA9" w:rsidRPr="00275A82" w:rsidRDefault="00604BA9" w:rsidP="009E20FA">
            <w:pPr>
              <w:pStyle w:val="ListParagraph"/>
              <w:numPr>
                <w:ilvl w:val="0"/>
                <w:numId w:val="4"/>
              </w:numPr>
              <w:rPr>
                <w:rFonts w:ascii="Arial" w:hAnsi="Arial" w:cs="Arial"/>
                <w:sz w:val="22"/>
                <w:szCs w:val="22"/>
              </w:rPr>
            </w:pPr>
            <w:r w:rsidRPr="00275A82">
              <w:rPr>
                <w:rFonts w:ascii="Arial" w:hAnsi="Arial" w:cs="Arial"/>
                <w:sz w:val="22"/>
                <w:szCs w:val="22"/>
              </w:rPr>
              <w:t>To ensure that the College’s monitoring systems are fully used</w:t>
            </w:r>
          </w:p>
          <w:p w14:paraId="289BBC96" w14:textId="77777777" w:rsidR="00604BA9" w:rsidRPr="00275A82" w:rsidRDefault="00604BA9" w:rsidP="009E20FA">
            <w:pPr>
              <w:pStyle w:val="ListParagraph"/>
              <w:numPr>
                <w:ilvl w:val="0"/>
                <w:numId w:val="4"/>
              </w:numPr>
              <w:rPr>
                <w:rFonts w:ascii="Arial" w:hAnsi="Arial" w:cs="Arial"/>
                <w:sz w:val="22"/>
                <w:szCs w:val="22"/>
              </w:rPr>
            </w:pPr>
            <w:r w:rsidRPr="00275A82">
              <w:rPr>
                <w:rFonts w:ascii="Arial" w:hAnsi="Arial" w:cs="Arial"/>
                <w:sz w:val="22"/>
                <w:szCs w:val="22"/>
              </w:rPr>
              <w:t>IT skills in Word/Excel/Powerpoint</w:t>
            </w:r>
          </w:p>
          <w:p w14:paraId="5CE1FE9D" w14:textId="77777777" w:rsidR="00D77FE0" w:rsidRDefault="00604BA9" w:rsidP="009E20FA">
            <w:pPr>
              <w:pStyle w:val="ListParagraph"/>
              <w:numPr>
                <w:ilvl w:val="0"/>
                <w:numId w:val="4"/>
              </w:numPr>
              <w:rPr>
                <w:rFonts w:ascii="Arial" w:hAnsi="Arial" w:cs="Arial"/>
                <w:sz w:val="22"/>
                <w:szCs w:val="22"/>
              </w:rPr>
            </w:pPr>
            <w:r w:rsidRPr="00275A82">
              <w:rPr>
                <w:rFonts w:ascii="Arial" w:hAnsi="Arial" w:cs="Arial"/>
                <w:sz w:val="22"/>
                <w:szCs w:val="22"/>
              </w:rPr>
              <w:t>Able to manage classroom activity to ensure learning is maximise</w:t>
            </w:r>
          </w:p>
          <w:p w14:paraId="1C5EC234" w14:textId="77777777" w:rsidR="00A9041E" w:rsidRDefault="00A9041E" w:rsidP="009E20FA">
            <w:pPr>
              <w:pStyle w:val="ListParagraph"/>
              <w:numPr>
                <w:ilvl w:val="0"/>
                <w:numId w:val="4"/>
              </w:numPr>
              <w:rPr>
                <w:rFonts w:ascii="Arial" w:hAnsi="Arial" w:cs="Arial"/>
                <w:sz w:val="22"/>
                <w:szCs w:val="22"/>
              </w:rPr>
            </w:pPr>
            <w:r>
              <w:rPr>
                <w:rFonts w:ascii="Arial" w:hAnsi="Arial" w:cs="Arial"/>
                <w:sz w:val="22"/>
                <w:szCs w:val="22"/>
              </w:rPr>
              <w:t>Ability to work</w:t>
            </w:r>
            <w:r w:rsidR="00223778">
              <w:rPr>
                <w:rFonts w:ascii="Arial" w:hAnsi="Arial" w:cs="Arial"/>
                <w:sz w:val="22"/>
                <w:szCs w:val="22"/>
              </w:rPr>
              <w:t xml:space="preserve"> on own initiative </w:t>
            </w:r>
          </w:p>
          <w:p w14:paraId="2D5890D7" w14:textId="104F97F3" w:rsidR="00223778" w:rsidRPr="00275A82" w:rsidRDefault="00223778" w:rsidP="009E20FA">
            <w:pPr>
              <w:pStyle w:val="ListParagraph"/>
              <w:numPr>
                <w:ilvl w:val="0"/>
                <w:numId w:val="4"/>
              </w:numPr>
              <w:rPr>
                <w:rFonts w:ascii="Arial" w:hAnsi="Arial" w:cs="Arial"/>
                <w:sz w:val="22"/>
                <w:szCs w:val="22"/>
              </w:rPr>
            </w:pPr>
            <w:r>
              <w:rPr>
                <w:rFonts w:ascii="Arial" w:hAnsi="Arial" w:cs="Arial"/>
                <w:sz w:val="22"/>
                <w:szCs w:val="22"/>
              </w:rPr>
              <w:t>Ability to work to set and work to deadlines</w:t>
            </w:r>
          </w:p>
        </w:tc>
        <w:tc>
          <w:tcPr>
            <w:tcW w:w="709" w:type="dxa"/>
          </w:tcPr>
          <w:p w14:paraId="39B95090" w14:textId="77777777" w:rsidR="00D77FE0" w:rsidRPr="00275A82" w:rsidRDefault="00D77FE0" w:rsidP="00DA2900">
            <w:pPr>
              <w:jc w:val="center"/>
              <w:rPr>
                <w:rFonts w:ascii="Arial" w:hAnsi="Arial"/>
              </w:rPr>
            </w:pPr>
          </w:p>
          <w:p w14:paraId="5DFBE52D" w14:textId="77777777" w:rsidR="00D77FE0" w:rsidRDefault="00D77FE0" w:rsidP="00DA2900">
            <w:pPr>
              <w:jc w:val="center"/>
              <w:rPr>
                <w:rFonts w:ascii="Arial" w:hAnsi="Arial"/>
              </w:rPr>
            </w:pPr>
          </w:p>
          <w:p w14:paraId="7B7F7B3B" w14:textId="77777777" w:rsidR="00223778" w:rsidRDefault="00223778" w:rsidP="00DA2900">
            <w:pPr>
              <w:jc w:val="center"/>
              <w:rPr>
                <w:rFonts w:ascii="Arial" w:hAnsi="Arial"/>
              </w:rPr>
            </w:pPr>
          </w:p>
          <w:p w14:paraId="083E5FE7" w14:textId="77777777" w:rsidR="00223778" w:rsidRDefault="00223778" w:rsidP="00DA2900">
            <w:pPr>
              <w:jc w:val="center"/>
              <w:rPr>
                <w:rFonts w:ascii="Arial" w:hAnsi="Arial"/>
              </w:rPr>
            </w:pPr>
          </w:p>
          <w:p w14:paraId="662926FA" w14:textId="77777777" w:rsidR="00223778" w:rsidRDefault="00223778" w:rsidP="00DA2900">
            <w:pPr>
              <w:jc w:val="center"/>
              <w:rPr>
                <w:rFonts w:ascii="Arial" w:hAnsi="Arial"/>
              </w:rPr>
            </w:pPr>
          </w:p>
          <w:p w14:paraId="6664E2A8" w14:textId="77777777" w:rsidR="00223778" w:rsidRDefault="00223778" w:rsidP="00DA2900">
            <w:pPr>
              <w:jc w:val="center"/>
              <w:rPr>
                <w:rFonts w:ascii="Arial" w:hAnsi="Arial"/>
              </w:rPr>
            </w:pPr>
          </w:p>
          <w:p w14:paraId="20BA3A15" w14:textId="77777777" w:rsidR="00223778" w:rsidRDefault="00223778" w:rsidP="00DA2900">
            <w:pPr>
              <w:jc w:val="center"/>
              <w:rPr>
                <w:rFonts w:ascii="Arial" w:hAnsi="Arial"/>
              </w:rPr>
            </w:pPr>
          </w:p>
          <w:p w14:paraId="42E67061" w14:textId="77777777" w:rsidR="00223778" w:rsidRDefault="00223778" w:rsidP="00DA2900">
            <w:pPr>
              <w:jc w:val="center"/>
              <w:rPr>
                <w:rFonts w:ascii="Arial" w:hAnsi="Arial"/>
              </w:rPr>
            </w:pPr>
          </w:p>
          <w:p w14:paraId="3E60C045" w14:textId="77777777" w:rsidR="00223778" w:rsidRDefault="00223778" w:rsidP="00DA2900">
            <w:pPr>
              <w:jc w:val="center"/>
              <w:rPr>
                <w:rFonts w:ascii="Arial" w:hAnsi="Arial"/>
              </w:rPr>
            </w:pPr>
          </w:p>
          <w:p w14:paraId="0D58901A" w14:textId="77777777" w:rsidR="00223778" w:rsidRDefault="00223778" w:rsidP="00DA2900">
            <w:pPr>
              <w:jc w:val="center"/>
              <w:rPr>
                <w:rFonts w:ascii="Arial" w:hAnsi="Arial"/>
              </w:rPr>
            </w:pPr>
          </w:p>
          <w:p w14:paraId="32AC2266" w14:textId="77777777" w:rsidR="00223778" w:rsidRDefault="00223778" w:rsidP="00DA2900">
            <w:pPr>
              <w:jc w:val="center"/>
              <w:rPr>
                <w:rFonts w:ascii="Arial" w:hAnsi="Arial"/>
              </w:rPr>
            </w:pPr>
          </w:p>
          <w:p w14:paraId="0120B072" w14:textId="77777777" w:rsidR="00223778" w:rsidRDefault="00223778" w:rsidP="00223778">
            <w:pPr>
              <w:rPr>
                <w:rFonts w:ascii="Wingdings" w:eastAsia="Wingdings" w:hAnsi="Wingdings" w:cs="Wingdings"/>
              </w:rPr>
            </w:pPr>
          </w:p>
          <w:p w14:paraId="10B08178" w14:textId="2B3DE902" w:rsidR="00223778" w:rsidRDefault="00223778" w:rsidP="00223778">
            <w:pPr>
              <w:jc w:val="center"/>
              <w:rPr>
                <w:rFonts w:ascii="Wingdings" w:eastAsia="Wingdings" w:hAnsi="Wingdings" w:cs="Wingdings"/>
              </w:rPr>
            </w:pPr>
            <w:r w:rsidRPr="00275A82">
              <w:rPr>
                <w:rFonts w:ascii="Wingdings" w:eastAsia="Wingdings" w:hAnsi="Wingdings" w:cs="Wingdings"/>
              </w:rPr>
              <w:t>ü</w:t>
            </w:r>
          </w:p>
          <w:p w14:paraId="357BB24E" w14:textId="63E8D097" w:rsidR="00223778" w:rsidRPr="00275A82" w:rsidRDefault="00223778" w:rsidP="00223778">
            <w:pPr>
              <w:jc w:val="center"/>
              <w:rPr>
                <w:rFonts w:ascii="Arial" w:hAnsi="Arial"/>
              </w:rPr>
            </w:pPr>
            <w:r w:rsidRPr="00275A82">
              <w:rPr>
                <w:rFonts w:ascii="Wingdings" w:eastAsia="Wingdings" w:hAnsi="Wingdings" w:cs="Wingdings"/>
              </w:rPr>
              <w:t>ü</w:t>
            </w:r>
          </w:p>
          <w:p w14:paraId="15547098" w14:textId="77777777" w:rsidR="00223778" w:rsidRPr="00275A82" w:rsidRDefault="00223778" w:rsidP="00DA2900">
            <w:pPr>
              <w:jc w:val="center"/>
              <w:rPr>
                <w:rFonts w:ascii="Arial" w:hAnsi="Arial"/>
              </w:rPr>
            </w:pPr>
          </w:p>
        </w:tc>
        <w:tc>
          <w:tcPr>
            <w:tcW w:w="567" w:type="dxa"/>
          </w:tcPr>
          <w:p w14:paraId="4596EF74" w14:textId="77777777" w:rsidR="00D77FE0" w:rsidRPr="00275A82" w:rsidRDefault="00D77FE0" w:rsidP="00DA2900">
            <w:pPr>
              <w:jc w:val="center"/>
              <w:rPr>
                <w:rFonts w:ascii="Arial" w:hAnsi="Arial"/>
              </w:rPr>
            </w:pPr>
          </w:p>
          <w:p w14:paraId="26B5F88F" w14:textId="77777777" w:rsidR="00604BA9" w:rsidRPr="00275A82" w:rsidRDefault="00604BA9" w:rsidP="00DA2900">
            <w:pPr>
              <w:jc w:val="center"/>
              <w:rPr>
                <w:rFonts w:ascii="Arial" w:hAnsi="Arial"/>
              </w:rPr>
            </w:pPr>
            <w:r w:rsidRPr="00275A82">
              <w:rPr>
                <w:rFonts w:ascii="Wingdings" w:eastAsia="Wingdings" w:hAnsi="Wingdings" w:cs="Wingdings"/>
              </w:rPr>
              <w:t>ü</w:t>
            </w:r>
          </w:p>
          <w:p w14:paraId="6FBE8776" w14:textId="77777777" w:rsidR="00604BA9" w:rsidRPr="00275A82" w:rsidRDefault="00604BA9" w:rsidP="00DA2900">
            <w:pPr>
              <w:jc w:val="center"/>
              <w:rPr>
                <w:rFonts w:ascii="Arial" w:hAnsi="Arial"/>
              </w:rPr>
            </w:pPr>
            <w:r w:rsidRPr="00275A82">
              <w:rPr>
                <w:rFonts w:ascii="Wingdings" w:eastAsia="Wingdings" w:hAnsi="Wingdings" w:cs="Wingdings"/>
              </w:rPr>
              <w:t>ü</w:t>
            </w:r>
          </w:p>
          <w:p w14:paraId="1FFC9289" w14:textId="77777777" w:rsidR="00604BA9" w:rsidRPr="00275A82" w:rsidRDefault="00604BA9" w:rsidP="00DA2900">
            <w:pPr>
              <w:jc w:val="center"/>
              <w:rPr>
                <w:rFonts w:ascii="Arial" w:hAnsi="Arial"/>
              </w:rPr>
            </w:pPr>
          </w:p>
          <w:p w14:paraId="1B46A17A" w14:textId="77777777" w:rsidR="00604BA9" w:rsidRPr="00275A82" w:rsidRDefault="00604BA9" w:rsidP="00DA2900">
            <w:pPr>
              <w:jc w:val="center"/>
              <w:rPr>
                <w:rFonts w:ascii="Arial" w:hAnsi="Arial"/>
              </w:rPr>
            </w:pPr>
            <w:r w:rsidRPr="00275A82">
              <w:rPr>
                <w:rFonts w:ascii="Wingdings" w:eastAsia="Wingdings" w:hAnsi="Wingdings" w:cs="Wingdings"/>
              </w:rPr>
              <w:t>ü</w:t>
            </w:r>
          </w:p>
          <w:p w14:paraId="3E98296B" w14:textId="77777777" w:rsidR="00604BA9" w:rsidRPr="00275A82" w:rsidRDefault="00604BA9" w:rsidP="00DA2900">
            <w:pPr>
              <w:jc w:val="center"/>
              <w:rPr>
                <w:rFonts w:ascii="Arial" w:hAnsi="Arial"/>
              </w:rPr>
            </w:pPr>
          </w:p>
          <w:p w14:paraId="4F687460" w14:textId="77777777" w:rsidR="00604BA9" w:rsidRPr="00275A82" w:rsidRDefault="00604BA9" w:rsidP="00DA2900">
            <w:pPr>
              <w:jc w:val="center"/>
              <w:rPr>
                <w:rFonts w:ascii="Arial" w:hAnsi="Arial"/>
              </w:rPr>
            </w:pPr>
          </w:p>
          <w:p w14:paraId="09F4FE09" w14:textId="77777777" w:rsidR="00604BA9" w:rsidRPr="00275A82" w:rsidRDefault="00604BA9" w:rsidP="00604BA9">
            <w:pPr>
              <w:rPr>
                <w:rFonts w:ascii="Arial" w:hAnsi="Arial"/>
              </w:rPr>
            </w:pPr>
            <w:r w:rsidRPr="00275A82">
              <w:rPr>
                <w:rFonts w:ascii="Wingdings" w:eastAsia="Wingdings" w:hAnsi="Wingdings" w:cs="Wingdings"/>
              </w:rPr>
              <w:t>ü</w:t>
            </w:r>
          </w:p>
          <w:p w14:paraId="6BA2278B" w14:textId="77777777" w:rsidR="00604BA9" w:rsidRPr="00275A82" w:rsidRDefault="00604BA9" w:rsidP="00604BA9">
            <w:pPr>
              <w:rPr>
                <w:rFonts w:ascii="Arial" w:hAnsi="Arial"/>
              </w:rPr>
            </w:pPr>
            <w:r w:rsidRPr="00275A82">
              <w:rPr>
                <w:rFonts w:ascii="Wingdings" w:eastAsia="Wingdings" w:hAnsi="Wingdings" w:cs="Wingdings"/>
              </w:rPr>
              <w:t>ü</w:t>
            </w:r>
          </w:p>
          <w:p w14:paraId="6370273F" w14:textId="337A086E" w:rsidR="00604BA9" w:rsidRPr="00275A82" w:rsidRDefault="00604BA9" w:rsidP="00604BA9">
            <w:pPr>
              <w:rPr>
                <w:rFonts w:ascii="Arial" w:hAnsi="Arial"/>
              </w:rPr>
            </w:pPr>
          </w:p>
        </w:tc>
        <w:tc>
          <w:tcPr>
            <w:tcW w:w="567" w:type="dxa"/>
          </w:tcPr>
          <w:p w14:paraId="6DE6906E" w14:textId="77777777" w:rsidR="00D77FE0" w:rsidRPr="00275A82" w:rsidRDefault="00604BA9" w:rsidP="00DA2900">
            <w:pPr>
              <w:jc w:val="center"/>
              <w:rPr>
                <w:rFonts w:ascii="Arial" w:hAnsi="Arial"/>
              </w:rPr>
            </w:pPr>
            <w:r w:rsidRPr="00275A82">
              <w:rPr>
                <w:rFonts w:ascii="Wingdings" w:eastAsia="Wingdings" w:hAnsi="Wingdings" w:cs="Wingdings"/>
              </w:rPr>
              <w:t>ü</w:t>
            </w:r>
          </w:p>
          <w:p w14:paraId="4D199261" w14:textId="77777777" w:rsidR="00604BA9" w:rsidRPr="00275A82" w:rsidRDefault="00604BA9" w:rsidP="00DA2900">
            <w:pPr>
              <w:jc w:val="center"/>
              <w:rPr>
                <w:rFonts w:ascii="Arial" w:hAnsi="Arial"/>
              </w:rPr>
            </w:pPr>
          </w:p>
          <w:p w14:paraId="5C72CB5C" w14:textId="77777777" w:rsidR="00604BA9" w:rsidRPr="00275A82" w:rsidRDefault="00604BA9" w:rsidP="00DA2900">
            <w:pPr>
              <w:jc w:val="center"/>
              <w:rPr>
                <w:rFonts w:ascii="Arial" w:hAnsi="Arial"/>
              </w:rPr>
            </w:pPr>
          </w:p>
          <w:p w14:paraId="33F08AC3" w14:textId="77777777" w:rsidR="00604BA9" w:rsidRPr="00275A82" w:rsidRDefault="00604BA9" w:rsidP="00DA2900">
            <w:pPr>
              <w:jc w:val="center"/>
              <w:rPr>
                <w:rFonts w:ascii="Arial" w:hAnsi="Arial"/>
              </w:rPr>
            </w:pPr>
          </w:p>
          <w:p w14:paraId="09CBC08E" w14:textId="77777777" w:rsidR="00604BA9" w:rsidRPr="00275A82" w:rsidRDefault="00604BA9" w:rsidP="00DA2900">
            <w:pPr>
              <w:jc w:val="center"/>
              <w:rPr>
                <w:rFonts w:ascii="Arial" w:hAnsi="Arial"/>
              </w:rPr>
            </w:pPr>
          </w:p>
          <w:p w14:paraId="5D5ADDE4" w14:textId="77777777" w:rsidR="00604BA9" w:rsidRPr="00275A82" w:rsidRDefault="00604BA9" w:rsidP="00DA2900">
            <w:pPr>
              <w:jc w:val="center"/>
              <w:rPr>
                <w:rFonts w:ascii="Arial" w:hAnsi="Arial"/>
              </w:rPr>
            </w:pPr>
          </w:p>
          <w:p w14:paraId="3CCEAE36" w14:textId="77777777" w:rsidR="00604BA9" w:rsidRPr="00275A82" w:rsidRDefault="00604BA9" w:rsidP="00DA2900">
            <w:pPr>
              <w:jc w:val="center"/>
              <w:rPr>
                <w:rFonts w:ascii="Arial" w:hAnsi="Arial"/>
              </w:rPr>
            </w:pPr>
          </w:p>
          <w:p w14:paraId="35A9ABC1" w14:textId="77777777" w:rsidR="00604BA9" w:rsidRPr="00275A82" w:rsidRDefault="00604BA9" w:rsidP="00DA2900">
            <w:pPr>
              <w:jc w:val="center"/>
              <w:rPr>
                <w:rFonts w:ascii="Arial" w:hAnsi="Arial"/>
              </w:rPr>
            </w:pPr>
          </w:p>
          <w:p w14:paraId="27B32F12" w14:textId="77777777" w:rsidR="00604BA9" w:rsidRPr="00275A82" w:rsidRDefault="00604BA9" w:rsidP="00DA2900">
            <w:pPr>
              <w:jc w:val="center"/>
              <w:rPr>
                <w:rFonts w:ascii="Arial" w:hAnsi="Arial"/>
              </w:rPr>
            </w:pPr>
          </w:p>
          <w:p w14:paraId="296A8291" w14:textId="77777777" w:rsidR="00604BA9" w:rsidRPr="00275A82" w:rsidRDefault="00604BA9" w:rsidP="00DA2900">
            <w:pPr>
              <w:jc w:val="center"/>
              <w:rPr>
                <w:rFonts w:ascii="Arial" w:hAnsi="Arial"/>
              </w:rPr>
            </w:pPr>
            <w:r w:rsidRPr="00275A82">
              <w:rPr>
                <w:rFonts w:ascii="Wingdings" w:eastAsia="Wingdings" w:hAnsi="Wingdings" w:cs="Wingdings"/>
              </w:rPr>
              <w:t>ü</w:t>
            </w:r>
          </w:p>
          <w:p w14:paraId="609E8649" w14:textId="761FBDA7" w:rsidR="00604BA9" w:rsidRPr="00275A82" w:rsidRDefault="00604BA9" w:rsidP="00DA2900">
            <w:pPr>
              <w:jc w:val="center"/>
              <w:rPr>
                <w:rFonts w:ascii="Arial" w:hAnsi="Arial"/>
              </w:rPr>
            </w:pPr>
            <w:r w:rsidRPr="00275A82">
              <w:rPr>
                <w:rFonts w:ascii="Wingdings" w:eastAsia="Wingdings" w:hAnsi="Wingdings" w:cs="Wingdings"/>
              </w:rPr>
              <w:t>ü</w:t>
            </w:r>
          </w:p>
        </w:tc>
      </w:tr>
      <w:tr w:rsidR="00D77FE0" w:rsidRPr="00275A82" w14:paraId="7D7F898B" w14:textId="77777777" w:rsidTr="00DA2900">
        <w:tc>
          <w:tcPr>
            <w:tcW w:w="7366" w:type="dxa"/>
          </w:tcPr>
          <w:p w14:paraId="59B8B7C0" w14:textId="77777777" w:rsidR="00D77FE0" w:rsidRPr="00275A82" w:rsidRDefault="00D77FE0" w:rsidP="00DA2900">
            <w:pPr>
              <w:jc w:val="both"/>
              <w:rPr>
                <w:rFonts w:ascii="Arial" w:hAnsi="Arial"/>
                <w:b/>
              </w:rPr>
            </w:pPr>
            <w:r w:rsidRPr="00275A82">
              <w:rPr>
                <w:rFonts w:ascii="Arial" w:hAnsi="Arial"/>
                <w:b/>
              </w:rPr>
              <w:t>Other Requirements</w:t>
            </w:r>
          </w:p>
        </w:tc>
        <w:tc>
          <w:tcPr>
            <w:tcW w:w="709" w:type="dxa"/>
          </w:tcPr>
          <w:p w14:paraId="1E6E150C" w14:textId="77777777" w:rsidR="00D77FE0" w:rsidRPr="00275A82" w:rsidRDefault="00D77FE0" w:rsidP="00DA2900">
            <w:pPr>
              <w:jc w:val="both"/>
              <w:rPr>
                <w:rFonts w:ascii="Arial" w:hAnsi="Arial"/>
                <w:b/>
              </w:rPr>
            </w:pPr>
          </w:p>
        </w:tc>
        <w:tc>
          <w:tcPr>
            <w:tcW w:w="567" w:type="dxa"/>
          </w:tcPr>
          <w:p w14:paraId="002A2E1A" w14:textId="77777777" w:rsidR="00D77FE0" w:rsidRPr="00275A82" w:rsidRDefault="00D77FE0" w:rsidP="00DA2900">
            <w:pPr>
              <w:jc w:val="both"/>
              <w:rPr>
                <w:rFonts w:ascii="Arial" w:hAnsi="Arial"/>
              </w:rPr>
            </w:pPr>
          </w:p>
        </w:tc>
        <w:tc>
          <w:tcPr>
            <w:tcW w:w="567" w:type="dxa"/>
          </w:tcPr>
          <w:p w14:paraId="6D374C85" w14:textId="77777777" w:rsidR="00D77FE0" w:rsidRPr="00275A82" w:rsidRDefault="00D77FE0" w:rsidP="00DA2900">
            <w:pPr>
              <w:jc w:val="both"/>
              <w:rPr>
                <w:rFonts w:ascii="Arial" w:hAnsi="Arial"/>
                <w:b/>
              </w:rPr>
            </w:pPr>
          </w:p>
        </w:tc>
      </w:tr>
      <w:tr w:rsidR="00D77FE0" w:rsidRPr="00275A82" w14:paraId="704B4F66" w14:textId="77777777" w:rsidTr="00DA2900">
        <w:tc>
          <w:tcPr>
            <w:tcW w:w="7366" w:type="dxa"/>
          </w:tcPr>
          <w:p w14:paraId="20CC920F" w14:textId="77777777" w:rsidR="00D77FE0" w:rsidRPr="00275A82" w:rsidRDefault="00D77FE0" w:rsidP="00DA2900">
            <w:pPr>
              <w:jc w:val="both"/>
              <w:rPr>
                <w:rFonts w:ascii="Arial" w:hAnsi="Arial"/>
                <w:i/>
              </w:rPr>
            </w:pPr>
            <w:r w:rsidRPr="00275A82">
              <w:rPr>
                <w:rFonts w:ascii="Arial" w:hAnsi="Arial"/>
                <w:i/>
              </w:rPr>
              <w:t>Essential:</w:t>
            </w:r>
          </w:p>
        </w:tc>
        <w:tc>
          <w:tcPr>
            <w:tcW w:w="709" w:type="dxa"/>
          </w:tcPr>
          <w:p w14:paraId="630C06F7" w14:textId="77777777" w:rsidR="00D77FE0" w:rsidRPr="00275A82" w:rsidRDefault="00D77FE0" w:rsidP="00DA2900">
            <w:pPr>
              <w:jc w:val="center"/>
              <w:rPr>
                <w:rFonts w:ascii="Arial" w:hAnsi="Arial"/>
                <w:b/>
              </w:rPr>
            </w:pPr>
            <w:r w:rsidRPr="00275A82">
              <w:rPr>
                <w:rFonts w:ascii="Arial" w:hAnsi="Arial"/>
                <w:b/>
              </w:rPr>
              <w:t>S/L</w:t>
            </w:r>
          </w:p>
        </w:tc>
        <w:tc>
          <w:tcPr>
            <w:tcW w:w="567" w:type="dxa"/>
          </w:tcPr>
          <w:p w14:paraId="5F741070" w14:textId="77777777" w:rsidR="00D77FE0" w:rsidRPr="00275A82" w:rsidRDefault="00D77FE0" w:rsidP="00DA2900">
            <w:pPr>
              <w:jc w:val="center"/>
              <w:rPr>
                <w:rFonts w:ascii="Arial" w:hAnsi="Arial"/>
                <w:b/>
              </w:rPr>
            </w:pPr>
            <w:r w:rsidRPr="00275A82">
              <w:rPr>
                <w:rFonts w:ascii="Arial" w:hAnsi="Arial"/>
                <w:b/>
              </w:rPr>
              <w:t>I</w:t>
            </w:r>
          </w:p>
        </w:tc>
        <w:tc>
          <w:tcPr>
            <w:tcW w:w="567" w:type="dxa"/>
          </w:tcPr>
          <w:p w14:paraId="02A7894F" w14:textId="77777777" w:rsidR="00D77FE0" w:rsidRPr="00275A82" w:rsidRDefault="00D77FE0" w:rsidP="00DA2900">
            <w:pPr>
              <w:jc w:val="center"/>
              <w:rPr>
                <w:rFonts w:ascii="Arial" w:hAnsi="Arial"/>
                <w:b/>
              </w:rPr>
            </w:pPr>
            <w:r w:rsidRPr="00275A82">
              <w:rPr>
                <w:rFonts w:ascii="Arial" w:hAnsi="Arial"/>
                <w:b/>
              </w:rPr>
              <w:t>A</w:t>
            </w:r>
          </w:p>
        </w:tc>
      </w:tr>
      <w:tr w:rsidR="00D77FE0" w:rsidRPr="00275A82" w14:paraId="2C8644A3" w14:textId="77777777" w:rsidTr="00DA2900">
        <w:tc>
          <w:tcPr>
            <w:tcW w:w="7366" w:type="dxa"/>
          </w:tcPr>
          <w:p w14:paraId="01CF6CCE" w14:textId="77777777" w:rsidR="00D77FE0" w:rsidRPr="00275A82" w:rsidRDefault="00D77FE0" w:rsidP="00D77FE0">
            <w:pPr>
              <w:pStyle w:val="ListParagraph"/>
              <w:numPr>
                <w:ilvl w:val="0"/>
                <w:numId w:val="6"/>
              </w:numPr>
              <w:jc w:val="both"/>
              <w:rPr>
                <w:rFonts w:ascii="Arial" w:hAnsi="Arial" w:cs="Arial"/>
                <w:sz w:val="22"/>
                <w:szCs w:val="22"/>
              </w:rPr>
            </w:pPr>
            <w:r w:rsidRPr="00275A82">
              <w:rPr>
                <w:rFonts w:ascii="Arial" w:hAnsi="Arial" w:cs="Arial"/>
                <w:sz w:val="22"/>
                <w:szCs w:val="22"/>
              </w:rPr>
              <w:t>Clean enhanced DBS record.</w:t>
            </w:r>
          </w:p>
          <w:p w14:paraId="1431E2A3" w14:textId="1287B73E" w:rsidR="00275A82" w:rsidRPr="00275A82" w:rsidRDefault="00275A82" w:rsidP="00D77FE0">
            <w:pPr>
              <w:pStyle w:val="ListParagraph"/>
              <w:numPr>
                <w:ilvl w:val="0"/>
                <w:numId w:val="6"/>
              </w:numPr>
              <w:jc w:val="both"/>
              <w:rPr>
                <w:rFonts w:ascii="Arial" w:hAnsi="Arial" w:cs="Arial"/>
                <w:sz w:val="22"/>
                <w:szCs w:val="22"/>
              </w:rPr>
            </w:pPr>
            <w:r w:rsidRPr="00275A82">
              <w:rPr>
                <w:rFonts w:ascii="Arial" w:hAnsi="Arial" w:cs="Arial"/>
                <w:sz w:val="22"/>
                <w:szCs w:val="22"/>
              </w:rPr>
              <w:t>Able to travel between sites timely</w:t>
            </w:r>
          </w:p>
        </w:tc>
        <w:tc>
          <w:tcPr>
            <w:tcW w:w="709" w:type="dxa"/>
          </w:tcPr>
          <w:p w14:paraId="196DBA11" w14:textId="77777777" w:rsidR="00D77FE0" w:rsidRDefault="00D77FE0" w:rsidP="00DA2900">
            <w:pPr>
              <w:jc w:val="center"/>
              <w:rPr>
                <w:rFonts w:ascii="Arial" w:hAnsi="Arial"/>
              </w:rPr>
            </w:pPr>
          </w:p>
          <w:p w14:paraId="58D044E1" w14:textId="39A2FD89" w:rsidR="009A1C63" w:rsidRPr="00275A82" w:rsidRDefault="003A7BF0" w:rsidP="003A7BF0">
            <w:pPr>
              <w:rPr>
                <w:rFonts w:ascii="Arial" w:hAnsi="Arial"/>
              </w:rPr>
            </w:pPr>
            <w:r w:rsidRPr="00275A82">
              <w:rPr>
                <w:rFonts w:ascii="Wingdings" w:eastAsia="Wingdings" w:hAnsi="Wingdings" w:cs="Wingdings"/>
              </w:rPr>
              <w:t>ü</w:t>
            </w:r>
          </w:p>
        </w:tc>
        <w:tc>
          <w:tcPr>
            <w:tcW w:w="567" w:type="dxa"/>
          </w:tcPr>
          <w:p w14:paraId="2EC9856C" w14:textId="77777777" w:rsidR="009A1C63" w:rsidRPr="00275A82" w:rsidRDefault="009A1C63" w:rsidP="009A1C63">
            <w:pPr>
              <w:rPr>
                <w:rFonts w:ascii="Arial" w:hAnsi="Arial"/>
              </w:rPr>
            </w:pPr>
            <w:r w:rsidRPr="00275A82">
              <w:rPr>
                <w:rFonts w:ascii="Wingdings" w:eastAsia="Wingdings" w:hAnsi="Wingdings" w:cs="Wingdings"/>
              </w:rPr>
              <w:t>ü</w:t>
            </w:r>
          </w:p>
          <w:p w14:paraId="3643ACA1" w14:textId="77777777" w:rsidR="009A1C63" w:rsidRPr="00275A82" w:rsidRDefault="009A1C63" w:rsidP="009A1C63">
            <w:pPr>
              <w:rPr>
                <w:rFonts w:ascii="Arial" w:hAnsi="Arial"/>
              </w:rPr>
            </w:pPr>
            <w:r w:rsidRPr="00275A82">
              <w:rPr>
                <w:rFonts w:ascii="Wingdings" w:eastAsia="Wingdings" w:hAnsi="Wingdings" w:cs="Wingdings"/>
              </w:rPr>
              <w:t>ü</w:t>
            </w:r>
          </w:p>
          <w:p w14:paraId="48EF5862" w14:textId="77777777" w:rsidR="00D77FE0" w:rsidRPr="00275A82" w:rsidRDefault="00D77FE0" w:rsidP="00DA2900">
            <w:pPr>
              <w:jc w:val="center"/>
              <w:rPr>
                <w:rFonts w:ascii="Arial" w:hAnsi="Arial"/>
              </w:rPr>
            </w:pPr>
          </w:p>
        </w:tc>
        <w:tc>
          <w:tcPr>
            <w:tcW w:w="567" w:type="dxa"/>
          </w:tcPr>
          <w:p w14:paraId="211E8FFB" w14:textId="77777777" w:rsidR="00D77FE0" w:rsidRPr="00275A82" w:rsidRDefault="00D77FE0" w:rsidP="00DA2900">
            <w:pPr>
              <w:jc w:val="center"/>
              <w:rPr>
                <w:rFonts w:ascii="Arial" w:hAnsi="Arial"/>
              </w:rPr>
            </w:pPr>
          </w:p>
        </w:tc>
      </w:tr>
    </w:tbl>
    <w:p w14:paraId="25238924" w14:textId="77777777" w:rsidR="00D77FE0" w:rsidRPr="00275A82" w:rsidRDefault="00D77FE0" w:rsidP="00D77FE0">
      <w:pPr>
        <w:rPr>
          <w:rFonts w:ascii="Arial" w:hAnsi="Arial"/>
          <w:b/>
        </w:rPr>
      </w:pPr>
    </w:p>
    <w:p w14:paraId="5F50FEF8" w14:textId="77777777" w:rsidR="00D77FE0" w:rsidRPr="00275A82" w:rsidRDefault="00D77FE0" w:rsidP="00D77FE0">
      <w:pPr>
        <w:rPr>
          <w:rFonts w:ascii="Arial" w:hAnsi="Arial"/>
          <w:i/>
        </w:rPr>
      </w:pPr>
      <w:r w:rsidRPr="00275A82">
        <w:rPr>
          <w:rFonts w:ascii="Arial" w:hAnsi="Arial"/>
          <w:i/>
        </w:rPr>
        <w:t xml:space="preserve">S/L = Short Listing        I= Interview         A=Assessment </w:t>
      </w:r>
    </w:p>
    <w:p w14:paraId="41526894" w14:textId="77777777" w:rsidR="00D77FE0" w:rsidRPr="00275A82" w:rsidRDefault="00D77FE0" w:rsidP="00D77FE0">
      <w:pPr>
        <w:rPr>
          <w:rFonts w:ascii="Arial" w:hAnsi="Arial"/>
        </w:rPr>
      </w:pPr>
    </w:p>
    <w:p w14:paraId="362BDEEA" w14:textId="77777777" w:rsidR="00D77FE0" w:rsidRPr="00275A82" w:rsidRDefault="00D77FE0" w:rsidP="00D77FE0">
      <w:pPr>
        <w:rPr>
          <w:rFonts w:ascii="Arial" w:hAnsi="Arial"/>
        </w:rPr>
      </w:pPr>
    </w:p>
    <w:sectPr w:rsidR="00D77FE0" w:rsidRPr="00275A82" w:rsidSect="001736CC">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FEA49" w14:textId="77777777" w:rsidR="00125C2C" w:rsidRDefault="00125C2C" w:rsidP="00D77FE0">
      <w:r>
        <w:separator/>
      </w:r>
    </w:p>
  </w:endnote>
  <w:endnote w:type="continuationSeparator" w:id="0">
    <w:p w14:paraId="603EE1AE" w14:textId="77777777" w:rsidR="00125C2C" w:rsidRDefault="00125C2C" w:rsidP="00D7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41D8A" w14:textId="77777777" w:rsidR="00125C2C" w:rsidRDefault="00125C2C" w:rsidP="00D77FE0">
      <w:r>
        <w:separator/>
      </w:r>
    </w:p>
  </w:footnote>
  <w:footnote w:type="continuationSeparator" w:id="0">
    <w:p w14:paraId="4557D0F7" w14:textId="77777777" w:rsidR="00125C2C" w:rsidRDefault="00125C2C" w:rsidP="00D77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073" w14:textId="571A37D6" w:rsidR="001736CC" w:rsidRDefault="009360A8" w:rsidP="001736CC">
    <w:pPr>
      <w:pStyle w:val="Header"/>
    </w:pPr>
    <w:r>
      <w:rPr>
        <w:noProof/>
      </w:rPr>
      <w:drawing>
        <wp:anchor distT="0" distB="0" distL="114300" distR="114300" simplePos="0" relativeHeight="251658240" behindDoc="0" locked="0" layoutInCell="1" allowOverlap="1" wp14:anchorId="30CB0E97" wp14:editId="593A3B30">
          <wp:simplePos x="0" y="0"/>
          <wp:positionH relativeFrom="column">
            <wp:posOffset>4480560</wp:posOffset>
          </wp:positionH>
          <wp:positionV relativeFrom="paragraph">
            <wp:posOffset>-403860</wp:posOffset>
          </wp:positionV>
          <wp:extent cx="1470660" cy="1219200"/>
          <wp:effectExtent l="0" t="0" r="0" b="0"/>
          <wp:wrapThrough wrapText="bothSides">
            <wp:wrapPolygon edited="0">
              <wp:start x="839" y="4388"/>
              <wp:lineTo x="2518" y="10463"/>
              <wp:lineTo x="2518" y="11138"/>
              <wp:lineTo x="3358" y="16200"/>
              <wp:lineTo x="12311" y="17213"/>
              <wp:lineTo x="13710" y="17213"/>
              <wp:lineTo x="16228" y="15863"/>
              <wp:lineTo x="20425" y="11475"/>
              <wp:lineTo x="20984" y="10463"/>
              <wp:lineTo x="12870" y="4388"/>
              <wp:lineTo x="839" y="4388"/>
            </wp:wrapPolygon>
          </wp:wrapThrough>
          <wp:docPr id="1" name="Picture 1" descr="Shape,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ent.png"/>
                  <pic:cNvPicPr/>
                </pic:nvPicPr>
                <pic:blipFill>
                  <a:blip r:embed="rId1">
                    <a:extLst>
                      <a:ext uri="{28A0092B-C50C-407E-A947-70E740481C1C}">
                        <a14:useLocalDpi xmlns:a14="http://schemas.microsoft.com/office/drawing/2010/main" val="0"/>
                      </a:ext>
                    </a:extLst>
                  </a:blip>
                  <a:stretch>
                    <a:fillRect/>
                  </a:stretch>
                </pic:blipFill>
                <pic:spPr>
                  <a:xfrm>
                    <a:off x="0" y="0"/>
                    <a:ext cx="1470660" cy="1219200"/>
                  </a:xfrm>
                  <a:prstGeom prst="rect">
                    <a:avLst/>
                  </a:prstGeom>
                </pic:spPr>
              </pic:pic>
            </a:graphicData>
          </a:graphic>
          <wp14:sizeRelH relativeFrom="page">
            <wp14:pctWidth>0</wp14:pctWidth>
          </wp14:sizeRelH>
          <wp14:sizeRelV relativeFrom="page">
            <wp14:pctHeight>0</wp14:pctHeight>
          </wp14:sizeRelV>
        </wp:anchor>
      </w:drawing>
    </w:r>
    <w:r w:rsidR="2F7BD26B" w:rsidRPr="2F7BD26B">
      <w:rPr>
        <w:rFonts w:ascii="Arial" w:hAnsi="Arial"/>
        <w:b/>
        <w:bCs/>
        <w:sz w:val="40"/>
        <w:szCs w:val="40"/>
      </w:rPr>
      <w:t xml:space="preserve">Job Specification                            </w:t>
    </w:r>
  </w:p>
  <w:p w14:paraId="0BD56173" w14:textId="77777777" w:rsidR="00500CBB" w:rsidRDefault="0050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D29D1"/>
    <w:multiLevelType w:val="hybridMultilevel"/>
    <w:tmpl w:val="1D907B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120848"/>
    <w:multiLevelType w:val="hybridMultilevel"/>
    <w:tmpl w:val="0B4CDCC2"/>
    <w:lvl w:ilvl="0" w:tplc="C826FD2A">
      <w:numFmt w:val="bullet"/>
      <w:lvlText w:val=""/>
      <w:lvlJc w:val="left"/>
      <w:pPr>
        <w:tabs>
          <w:tab w:val="num" w:pos="360"/>
        </w:tabs>
        <w:ind w:left="360" w:hanging="360"/>
      </w:pPr>
      <w:rPr>
        <w:rFonts w:ascii="Symbol" w:eastAsia="Times New Roman" w:hAnsi="Symbol"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BC31C57"/>
    <w:multiLevelType w:val="hybridMultilevel"/>
    <w:tmpl w:val="FB4C2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23727C5"/>
    <w:multiLevelType w:val="hybridMultilevel"/>
    <w:tmpl w:val="C5468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FC3EDC"/>
    <w:multiLevelType w:val="hybridMultilevel"/>
    <w:tmpl w:val="C4823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C1073E2"/>
    <w:multiLevelType w:val="hybridMultilevel"/>
    <w:tmpl w:val="20060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A122D7"/>
    <w:multiLevelType w:val="hybridMultilevel"/>
    <w:tmpl w:val="9F8EA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E0E5E60"/>
    <w:multiLevelType w:val="hybridMultilevel"/>
    <w:tmpl w:val="5CB4FBD8"/>
    <w:lvl w:ilvl="0" w:tplc="D80CBBB4">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8970EBC"/>
    <w:multiLevelType w:val="hybridMultilevel"/>
    <w:tmpl w:val="4B08F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44023599">
    <w:abstractNumId w:val="0"/>
  </w:num>
  <w:num w:numId="2" w16cid:durableId="1473210436">
    <w:abstractNumId w:val="4"/>
  </w:num>
  <w:num w:numId="3" w16cid:durableId="1590314078">
    <w:abstractNumId w:val="2"/>
  </w:num>
  <w:num w:numId="4" w16cid:durableId="987905367">
    <w:abstractNumId w:val="1"/>
  </w:num>
  <w:num w:numId="5" w16cid:durableId="911768933">
    <w:abstractNumId w:val="8"/>
  </w:num>
  <w:num w:numId="6" w16cid:durableId="2042591046">
    <w:abstractNumId w:val="7"/>
  </w:num>
  <w:num w:numId="7" w16cid:durableId="248274945">
    <w:abstractNumId w:val="6"/>
  </w:num>
  <w:num w:numId="8" w16cid:durableId="865870494">
    <w:abstractNumId w:val="3"/>
  </w:num>
  <w:num w:numId="9" w16cid:durableId="981158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E0"/>
    <w:rsid w:val="000415F4"/>
    <w:rsid w:val="00071694"/>
    <w:rsid w:val="00073450"/>
    <w:rsid w:val="000E1E63"/>
    <w:rsid w:val="000E51F1"/>
    <w:rsid w:val="000E743B"/>
    <w:rsid w:val="00106623"/>
    <w:rsid w:val="00125C2C"/>
    <w:rsid w:val="001337F9"/>
    <w:rsid w:val="00137214"/>
    <w:rsid w:val="00172121"/>
    <w:rsid w:val="001736CC"/>
    <w:rsid w:val="00183A4E"/>
    <w:rsid w:val="001D18E9"/>
    <w:rsid w:val="00223778"/>
    <w:rsid w:val="00231224"/>
    <w:rsid w:val="00275A82"/>
    <w:rsid w:val="00285BC6"/>
    <w:rsid w:val="0031773C"/>
    <w:rsid w:val="00324222"/>
    <w:rsid w:val="003A7BF0"/>
    <w:rsid w:val="003B6C00"/>
    <w:rsid w:val="003C6DE6"/>
    <w:rsid w:val="003D77C9"/>
    <w:rsid w:val="003E4B73"/>
    <w:rsid w:val="004548CC"/>
    <w:rsid w:val="004D42F4"/>
    <w:rsid w:val="004E6412"/>
    <w:rsid w:val="00500CBB"/>
    <w:rsid w:val="00536DAD"/>
    <w:rsid w:val="00543CA2"/>
    <w:rsid w:val="00554E8C"/>
    <w:rsid w:val="005732D3"/>
    <w:rsid w:val="005C39C5"/>
    <w:rsid w:val="005E6617"/>
    <w:rsid w:val="00604BA9"/>
    <w:rsid w:val="006B1DCB"/>
    <w:rsid w:val="006D3D5E"/>
    <w:rsid w:val="0070703F"/>
    <w:rsid w:val="007126E2"/>
    <w:rsid w:val="00723AD7"/>
    <w:rsid w:val="00737B46"/>
    <w:rsid w:val="00745B2D"/>
    <w:rsid w:val="0079583E"/>
    <w:rsid w:val="0083258B"/>
    <w:rsid w:val="008478CD"/>
    <w:rsid w:val="00847D93"/>
    <w:rsid w:val="00890826"/>
    <w:rsid w:val="008B07B7"/>
    <w:rsid w:val="008B3F70"/>
    <w:rsid w:val="008D2AB4"/>
    <w:rsid w:val="009255EF"/>
    <w:rsid w:val="009360A8"/>
    <w:rsid w:val="00954278"/>
    <w:rsid w:val="00966CE0"/>
    <w:rsid w:val="0098378F"/>
    <w:rsid w:val="009A0BBC"/>
    <w:rsid w:val="009A15A9"/>
    <w:rsid w:val="009A1C63"/>
    <w:rsid w:val="009E20FA"/>
    <w:rsid w:val="009F4FC1"/>
    <w:rsid w:val="00A33DE8"/>
    <w:rsid w:val="00A57EEF"/>
    <w:rsid w:val="00A61085"/>
    <w:rsid w:val="00A77615"/>
    <w:rsid w:val="00A9041E"/>
    <w:rsid w:val="00AF41D8"/>
    <w:rsid w:val="00AF79A2"/>
    <w:rsid w:val="00B073F4"/>
    <w:rsid w:val="00B26088"/>
    <w:rsid w:val="00B45B29"/>
    <w:rsid w:val="00B6190D"/>
    <w:rsid w:val="00BC711B"/>
    <w:rsid w:val="00CB09E5"/>
    <w:rsid w:val="00CB7893"/>
    <w:rsid w:val="00D13EBD"/>
    <w:rsid w:val="00D25E28"/>
    <w:rsid w:val="00D40A1F"/>
    <w:rsid w:val="00D510FA"/>
    <w:rsid w:val="00D642F9"/>
    <w:rsid w:val="00D77FE0"/>
    <w:rsid w:val="00DB53EE"/>
    <w:rsid w:val="00DB7748"/>
    <w:rsid w:val="00DE75C8"/>
    <w:rsid w:val="00E1223F"/>
    <w:rsid w:val="00E21FB7"/>
    <w:rsid w:val="00E466F5"/>
    <w:rsid w:val="00EB7D7D"/>
    <w:rsid w:val="00EF2927"/>
    <w:rsid w:val="00EF4EE4"/>
    <w:rsid w:val="00F376ED"/>
    <w:rsid w:val="00F40A40"/>
    <w:rsid w:val="00F747A8"/>
    <w:rsid w:val="00FA1282"/>
    <w:rsid w:val="00FB5EDB"/>
    <w:rsid w:val="00FB64F6"/>
    <w:rsid w:val="00FD3E29"/>
    <w:rsid w:val="00FF6263"/>
    <w:rsid w:val="101F4EDC"/>
    <w:rsid w:val="2DE0020A"/>
    <w:rsid w:val="2F7BD26B"/>
    <w:rsid w:val="57E1000E"/>
    <w:rsid w:val="7E56D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809D"/>
  <w15:chartTrackingRefBased/>
  <w15:docId w15:val="{EFF3122E-9E04-4381-B27A-218F8494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FE0"/>
    <w:pPr>
      <w:spacing w:after="0" w:line="240" w:lineRule="auto"/>
    </w:pPr>
    <w:rPr>
      <w:rFonts w:ascii="Verdana" w:eastAsia="Times New Roman" w:hAnsi="Verdana"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7F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7FE0"/>
    <w:pPr>
      <w:ind w:left="720"/>
    </w:pPr>
    <w:rPr>
      <w:rFonts w:ascii="Univers" w:hAnsi="Univers" w:cs="Times New Roman"/>
      <w:sz w:val="24"/>
      <w:szCs w:val="20"/>
      <w:lang w:val="en-GB"/>
    </w:rPr>
  </w:style>
  <w:style w:type="paragraph" w:styleId="Header">
    <w:name w:val="header"/>
    <w:basedOn w:val="Normal"/>
    <w:link w:val="HeaderChar"/>
    <w:uiPriority w:val="99"/>
    <w:unhideWhenUsed/>
    <w:rsid w:val="00D77FE0"/>
    <w:pPr>
      <w:tabs>
        <w:tab w:val="center" w:pos="4513"/>
        <w:tab w:val="right" w:pos="9026"/>
      </w:tabs>
    </w:pPr>
  </w:style>
  <w:style w:type="character" w:customStyle="1" w:styleId="HeaderChar">
    <w:name w:val="Header Char"/>
    <w:basedOn w:val="DefaultParagraphFont"/>
    <w:link w:val="Header"/>
    <w:uiPriority w:val="99"/>
    <w:rsid w:val="00D77FE0"/>
    <w:rPr>
      <w:rFonts w:ascii="Verdana" w:eastAsia="Times New Roman" w:hAnsi="Verdana" w:cs="Arial"/>
      <w:lang w:val="en-US"/>
    </w:rPr>
  </w:style>
  <w:style w:type="paragraph" w:styleId="Footer">
    <w:name w:val="footer"/>
    <w:basedOn w:val="Normal"/>
    <w:link w:val="FooterChar"/>
    <w:uiPriority w:val="99"/>
    <w:unhideWhenUsed/>
    <w:rsid w:val="00D77FE0"/>
    <w:pPr>
      <w:tabs>
        <w:tab w:val="center" w:pos="4513"/>
        <w:tab w:val="right" w:pos="9026"/>
      </w:tabs>
    </w:pPr>
  </w:style>
  <w:style w:type="character" w:customStyle="1" w:styleId="FooterChar">
    <w:name w:val="Footer Char"/>
    <w:basedOn w:val="DefaultParagraphFont"/>
    <w:link w:val="Footer"/>
    <w:uiPriority w:val="99"/>
    <w:rsid w:val="00D77FE0"/>
    <w:rPr>
      <w:rFonts w:ascii="Verdana" w:eastAsia="Times New Roman" w:hAnsi="Verdana"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02dc0ba-1b72-4709-a670-17ed4f58dc31">
      <Terms xmlns="http://schemas.microsoft.com/office/infopath/2007/PartnerControls"/>
    </lcf76f155ced4ddcb4097134ff3c332f>
    <TaxCatchAll xmlns="a8922941-3025-4612-96b0-12fb5b99b2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53D38BE9088A4DBE0DA0E501D06579" ma:contentTypeVersion="20" ma:contentTypeDescription="Create a new document." ma:contentTypeScope="" ma:versionID="3351ca7bd3aebde16a64c84d971fa2b1">
  <xsd:schema xmlns:xsd="http://www.w3.org/2001/XMLSchema" xmlns:xs="http://www.w3.org/2001/XMLSchema" xmlns:p="http://schemas.microsoft.com/office/2006/metadata/properties" xmlns:ns1="http://schemas.microsoft.com/sharepoint/v3" xmlns:ns2="102dc0ba-1b72-4709-a670-17ed4f58dc31" xmlns:ns3="a8922941-3025-4612-96b0-12fb5b99b2b7" targetNamespace="http://schemas.microsoft.com/office/2006/metadata/properties" ma:root="true" ma:fieldsID="c1bd341c279166193349a3cc68d452d4" ns1:_="" ns2:_="" ns3:_="">
    <xsd:import namespace="http://schemas.microsoft.com/sharepoint/v3"/>
    <xsd:import namespace="102dc0ba-1b72-4709-a670-17ed4f58dc31"/>
    <xsd:import namespace="a8922941-3025-4612-96b0-12fb5b99b2b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dc0ba-1b72-4709-a670-17ed4f58d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bccb10-84cb-4b9d-ada9-813a970182b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922941-3025-4612-96b0-12fb5b99b2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b5148c-3326-4c16-9cdc-f51923020a9e}" ma:internalName="TaxCatchAll" ma:showField="CatchAllData" ma:web="a8922941-3025-4612-96b0-12fb5b99b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6B9D0-719E-4F62-B445-5FE132113875}">
  <ds:schemaRefs>
    <ds:schemaRef ds:uri="http://schemas.microsoft.com/sharepoint/v3/contenttype/forms"/>
  </ds:schemaRefs>
</ds:datastoreItem>
</file>

<file path=customXml/itemProps2.xml><?xml version="1.0" encoding="utf-8"?>
<ds:datastoreItem xmlns:ds="http://schemas.openxmlformats.org/officeDocument/2006/customXml" ds:itemID="{D8EDACF3-1941-4379-A0E0-EF9B6C7799FF}">
  <ds:schemaRefs>
    <ds:schemaRef ds:uri="http://schemas.microsoft.com/office/2006/metadata/properties"/>
    <ds:schemaRef ds:uri="http://schemas.microsoft.com/office/infopath/2007/PartnerControls"/>
    <ds:schemaRef ds:uri="http://schemas.microsoft.com/sharepoint/v3"/>
    <ds:schemaRef ds:uri="102dc0ba-1b72-4709-a670-17ed4f58dc31"/>
    <ds:schemaRef ds:uri="a8922941-3025-4612-96b0-12fb5b99b2b7"/>
  </ds:schemaRefs>
</ds:datastoreItem>
</file>

<file path=customXml/itemProps3.xml><?xml version="1.0" encoding="utf-8"?>
<ds:datastoreItem xmlns:ds="http://schemas.openxmlformats.org/officeDocument/2006/customXml" ds:itemID="{5FAD5F02-43E4-463E-B8A9-1F947BDE0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2dc0ba-1b72-4709-a670-17ed4f58dc31"/>
    <ds:schemaRef ds:uri="a8922941-3025-4612-96b0-12fb5b99b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C89633-DD9D-4AE6-AE81-C08658333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O'Reilly</dc:creator>
  <cp:keywords/>
  <dc:description/>
  <cp:lastModifiedBy>Jess Hibbert</cp:lastModifiedBy>
  <cp:revision>6</cp:revision>
  <dcterms:created xsi:type="dcterms:W3CDTF">2026-03-27T11:55:00Z</dcterms:created>
  <dcterms:modified xsi:type="dcterms:W3CDTF">2026-06-12T12:07:00Z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0x0101002853D38BE9088A4DBE0DA0E501D06579</vt:lpwstr>
  </property>
  <property fmtid="{D5CDD505-2E9C-101B-9397-08002B2CF9AE}" pid="3" name="MediaServiceImageTags">
    <vt:lpwstr/>
  </property>
  <property fmtid="{D5CDD505-2E9C-101B-9397-08002B2CF9AE}" pid="4" name="MSIP_Label_95394ed1-ea65-4d7e-a011-f9aa034b7933_Enabled">
    <vt:lpwstr>true</vt:lpwstr>
  </property>
  <property fmtid="{D5CDD505-2E9C-101B-9397-08002B2CF9AE}" pid="5" name="MSIP_Label_95394ed1-ea65-4d7e-a011-f9aa034b7933_SetDate">
    <vt:lpwstr>2022-09-14T09:11:11Z</vt:lpwstr>
  </property>
  <property fmtid="{D5CDD505-2E9C-101B-9397-08002B2CF9AE}" pid="6" name="MSIP_Label_95394ed1-ea65-4d7e-a011-f9aa034b7933_Method">
    <vt:lpwstr>Standard</vt:lpwstr>
  </property>
  <property fmtid="{D5CDD505-2E9C-101B-9397-08002B2CF9AE}" pid="7" name="MSIP_Label_95394ed1-ea65-4d7e-a011-f9aa034b7933_Name">
    <vt:lpwstr>defa4170-0d19-0005-0004-bc88714345d2</vt:lpwstr>
  </property>
  <property fmtid="{D5CDD505-2E9C-101B-9397-08002B2CF9AE}" pid="8" name="MSIP_Label_95394ed1-ea65-4d7e-a011-f9aa034b7933_SiteId">
    <vt:lpwstr>58c2d8a9-dca9-41e3-a279-8a8826137a96</vt:lpwstr>
  </property>
  <property fmtid="{D5CDD505-2E9C-101B-9397-08002B2CF9AE}" pid="9" name="MSIP_Label_95394ed1-ea65-4d7e-a011-f9aa034b7933_ActionId">
    <vt:lpwstr>da0f1d45-f9e5-435a-b109-e14d836f92ad</vt:lpwstr>
  </property>
  <property fmtid="{D5CDD505-2E9C-101B-9397-08002B2CF9AE}" pid="10" name="MSIP_Label_95394ed1-ea65-4d7e-a011-f9aa034b7933_ContentBits">
    <vt:lpwstr>0</vt:lpwstr>
  </property>
</Properties>
</file>