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7D57" w14:textId="77777777" w:rsidR="00386BD5" w:rsidRPr="00275282" w:rsidRDefault="00386BD5" w:rsidP="00386BD5">
      <w:pPr>
        <w:autoSpaceDE w:val="0"/>
        <w:autoSpaceDN w:val="0"/>
        <w:adjustRightInd w:val="0"/>
        <w:spacing w:after="0" w:line="240" w:lineRule="auto"/>
        <w:rPr>
          <w:rFonts w:ascii="Century Gothic" w:hAnsi="Century Gothic" w:cs="Verdana"/>
          <w:b/>
          <w:bCs/>
          <w:lang w:eastAsia="en-GB"/>
        </w:rPr>
      </w:pPr>
      <w:r w:rsidRPr="00275282">
        <w:rPr>
          <w:rFonts w:ascii="Century Gothic" w:hAnsi="Century Gothic" w:cs="Verdana"/>
          <w:b/>
          <w:bCs/>
          <w:lang w:eastAsia="en-GB"/>
        </w:rPr>
        <w:t>JOB DESCRIPTION – HLTA</w:t>
      </w:r>
    </w:p>
    <w:p w14:paraId="73836E3C" w14:textId="77777777" w:rsidR="00386BD5" w:rsidRPr="00275282" w:rsidRDefault="00386BD5" w:rsidP="00386BD5">
      <w:pPr>
        <w:autoSpaceDE w:val="0"/>
        <w:autoSpaceDN w:val="0"/>
        <w:adjustRightInd w:val="0"/>
        <w:spacing w:after="0" w:line="240" w:lineRule="auto"/>
        <w:rPr>
          <w:rFonts w:ascii="Century Gothic" w:hAnsi="Century Gothic" w:cs="Verdana"/>
          <w:b/>
          <w:bCs/>
          <w:lang w:eastAsia="en-GB"/>
        </w:rPr>
      </w:pPr>
    </w:p>
    <w:p w14:paraId="1428E8C3" w14:textId="77777777" w:rsidR="00386BD5" w:rsidRPr="00275282" w:rsidRDefault="00386BD5" w:rsidP="00386BD5">
      <w:pPr>
        <w:autoSpaceDE w:val="0"/>
        <w:autoSpaceDN w:val="0"/>
        <w:adjustRightInd w:val="0"/>
        <w:spacing w:after="0" w:line="240" w:lineRule="auto"/>
        <w:rPr>
          <w:rFonts w:ascii="Century Gothic" w:hAnsi="Century Gothic" w:cs="Verdana"/>
          <w:b/>
          <w:bCs/>
          <w:lang w:eastAsia="en-GB"/>
        </w:rPr>
      </w:pPr>
      <w:r w:rsidRPr="00275282">
        <w:rPr>
          <w:rFonts w:ascii="Century Gothic" w:hAnsi="Century Gothic" w:cs="Verdana"/>
          <w:b/>
          <w:bCs/>
          <w:lang w:eastAsia="en-GB"/>
        </w:rPr>
        <w:t xml:space="preserve">Essex Pay Scale 5 Points 9-12 </w:t>
      </w:r>
    </w:p>
    <w:p w14:paraId="00764926" w14:textId="77777777" w:rsidR="00386BD5" w:rsidRPr="00275282" w:rsidRDefault="00386BD5" w:rsidP="00386BD5">
      <w:pPr>
        <w:autoSpaceDE w:val="0"/>
        <w:autoSpaceDN w:val="0"/>
        <w:adjustRightInd w:val="0"/>
        <w:spacing w:after="0" w:line="240" w:lineRule="auto"/>
        <w:rPr>
          <w:rFonts w:ascii="Century Gothic" w:hAnsi="Century Gothic" w:cs="Verdana"/>
          <w:b/>
          <w:bCs/>
          <w:lang w:eastAsia="en-GB"/>
        </w:rPr>
      </w:pPr>
    </w:p>
    <w:p w14:paraId="54E0F525" w14:textId="77777777" w:rsidR="00386BD5" w:rsidRPr="00275282" w:rsidRDefault="00386BD5" w:rsidP="00386BD5">
      <w:pPr>
        <w:autoSpaceDE w:val="0"/>
        <w:autoSpaceDN w:val="0"/>
        <w:adjustRightInd w:val="0"/>
        <w:spacing w:after="0" w:line="240" w:lineRule="auto"/>
        <w:rPr>
          <w:rFonts w:ascii="Century Gothic" w:hAnsi="Century Gothic" w:cs="Verdana"/>
          <w:b/>
          <w:bCs/>
          <w:lang w:eastAsia="en-GB"/>
        </w:rPr>
      </w:pPr>
      <w:r w:rsidRPr="00275282">
        <w:rPr>
          <w:rFonts w:ascii="Century Gothic" w:hAnsi="Century Gothic" w:cs="Verdana"/>
          <w:b/>
          <w:bCs/>
          <w:lang w:eastAsia="en-GB"/>
        </w:rPr>
        <w:t>Summary of the role:</w:t>
      </w:r>
    </w:p>
    <w:p w14:paraId="55296B13" w14:textId="77777777" w:rsidR="00386BD5" w:rsidRPr="00275282" w:rsidRDefault="00386BD5" w:rsidP="00386BD5">
      <w:p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Supervising whole classes during the short-term absence of teachers and during PPA absence and offering general support across the school.</w:t>
      </w:r>
    </w:p>
    <w:p w14:paraId="30FDAD04" w14:textId="77777777" w:rsidR="00386BD5" w:rsidRPr="00275282" w:rsidRDefault="00386BD5" w:rsidP="00386BD5">
      <w:p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 xml:space="preserve">To work under guidance to implement work programmes for individuals/groups which could include those requiring detailed and specialist knowledge in particular areas. Assisting whole planning cycle and the management/ preparation of resources. </w:t>
      </w:r>
    </w:p>
    <w:p w14:paraId="0EE348A0" w14:textId="77777777" w:rsidR="00386BD5" w:rsidRPr="00275282" w:rsidRDefault="00386BD5" w:rsidP="00386BD5">
      <w:pPr>
        <w:autoSpaceDE w:val="0"/>
        <w:autoSpaceDN w:val="0"/>
        <w:adjustRightInd w:val="0"/>
        <w:spacing w:after="0" w:line="240" w:lineRule="auto"/>
        <w:rPr>
          <w:rFonts w:ascii="Century Gothic" w:hAnsi="Century Gothic" w:cs="Verdana"/>
          <w:lang w:eastAsia="en-GB"/>
        </w:rPr>
      </w:pPr>
    </w:p>
    <w:p w14:paraId="4065D141" w14:textId="77777777" w:rsidR="00386BD5" w:rsidRPr="00275282" w:rsidRDefault="00386BD5" w:rsidP="00386BD5">
      <w:p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b/>
          <w:bCs/>
          <w:lang w:eastAsia="en-GB"/>
        </w:rPr>
        <w:t>Line manager: Assistant Headteacher</w:t>
      </w:r>
    </w:p>
    <w:p w14:paraId="1D198E1F" w14:textId="77777777" w:rsidR="00386BD5" w:rsidRPr="00275282" w:rsidRDefault="00386BD5" w:rsidP="00386BD5">
      <w:pPr>
        <w:autoSpaceDE w:val="0"/>
        <w:autoSpaceDN w:val="0"/>
        <w:adjustRightInd w:val="0"/>
        <w:spacing w:after="0" w:line="240" w:lineRule="auto"/>
        <w:rPr>
          <w:rFonts w:ascii="Century Gothic" w:hAnsi="Century Gothic" w:cs="Verdana"/>
          <w:lang w:eastAsia="en-GB"/>
        </w:rPr>
      </w:pPr>
    </w:p>
    <w:p w14:paraId="786DF720" w14:textId="77777777" w:rsidR="00386BD5" w:rsidRPr="00275282" w:rsidRDefault="00386BD5" w:rsidP="00386BD5">
      <w:pPr>
        <w:autoSpaceDE w:val="0"/>
        <w:autoSpaceDN w:val="0"/>
        <w:adjustRightInd w:val="0"/>
        <w:spacing w:after="0" w:line="240" w:lineRule="auto"/>
        <w:rPr>
          <w:rFonts w:ascii="Century Gothic" w:hAnsi="Century Gothic" w:cs="Verdana"/>
          <w:b/>
          <w:bCs/>
          <w:lang w:eastAsia="en-GB"/>
        </w:rPr>
      </w:pPr>
      <w:r w:rsidRPr="00275282">
        <w:rPr>
          <w:rFonts w:ascii="Century Gothic" w:hAnsi="Century Gothic" w:cs="Verdana"/>
          <w:b/>
          <w:bCs/>
          <w:lang w:eastAsia="en-GB"/>
        </w:rPr>
        <w:t>Main duties and responsibilities:</w:t>
      </w:r>
    </w:p>
    <w:p w14:paraId="2DAE8BD9" w14:textId="77777777" w:rsidR="00386BD5" w:rsidRPr="00275282" w:rsidRDefault="00386BD5" w:rsidP="00386BD5">
      <w:pPr>
        <w:autoSpaceDE w:val="0"/>
        <w:autoSpaceDN w:val="0"/>
        <w:adjustRightInd w:val="0"/>
        <w:spacing w:after="0" w:line="240" w:lineRule="auto"/>
        <w:rPr>
          <w:rFonts w:ascii="Century Gothic" w:hAnsi="Century Gothic" w:cs="Verdana"/>
          <w:b/>
          <w:bCs/>
          <w:lang w:eastAsia="en-GB"/>
        </w:rPr>
      </w:pPr>
    </w:p>
    <w:p w14:paraId="1C37DC2D" w14:textId="77777777" w:rsidR="00386BD5" w:rsidRPr="00275282" w:rsidRDefault="00386BD5" w:rsidP="00386BD5">
      <w:pPr>
        <w:numPr>
          <w:ilvl w:val="0"/>
          <w:numId w:val="22"/>
        </w:numPr>
        <w:autoSpaceDE w:val="0"/>
        <w:autoSpaceDN w:val="0"/>
        <w:adjustRightInd w:val="0"/>
        <w:spacing w:after="0" w:line="240" w:lineRule="auto"/>
        <w:rPr>
          <w:rFonts w:ascii="Century Gothic" w:hAnsi="Century Gothic" w:cs="Verdana"/>
          <w:bCs/>
          <w:lang w:eastAsia="en-GB"/>
        </w:rPr>
      </w:pPr>
      <w:bookmarkStart w:id="0" w:name="_Hlk114057912"/>
      <w:r w:rsidRPr="00275282">
        <w:rPr>
          <w:rFonts w:ascii="Century Gothic" w:hAnsi="Century Gothic" w:cs="Verdana"/>
          <w:bCs/>
          <w:lang w:eastAsia="en-GB"/>
        </w:rPr>
        <w:t>To supervise whole classes during short term teacher absence</w:t>
      </w:r>
    </w:p>
    <w:p w14:paraId="260663BF" w14:textId="77777777" w:rsidR="00386BD5" w:rsidRPr="00275282" w:rsidRDefault="00386BD5" w:rsidP="00386BD5">
      <w:pPr>
        <w:numPr>
          <w:ilvl w:val="0"/>
          <w:numId w:val="22"/>
        </w:numPr>
        <w:autoSpaceDE w:val="0"/>
        <w:autoSpaceDN w:val="0"/>
        <w:adjustRightInd w:val="0"/>
        <w:spacing w:after="0" w:line="240" w:lineRule="auto"/>
        <w:rPr>
          <w:rFonts w:ascii="Century Gothic" w:hAnsi="Century Gothic" w:cs="Verdana"/>
          <w:bCs/>
          <w:lang w:eastAsia="en-GB"/>
        </w:rPr>
      </w:pPr>
      <w:r w:rsidRPr="00275282">
        <w:rPr>
          <w:rFonts w:ascii="Century Gothic" w:hAnsi="Century Gothic" w:cs="Verdana"/>
          <w:bCs/>
          <w:lang w:eastAsia="en-GB"/>
        </w:rPr>
        <w:t>To supervise whole classes during teacher PPA absence</w:t>
      </w:r>
    </w:p>
    <w:p w14:paraId="5E2D4F1B" w14:textId="77777777" w:rsidR="00386BD5" w:rsidRPr="00275282" w:rsidRDefault="00386BD5" w:rsidP="00386BD5">
      <w:pPr>
        <w:numPr>
          <w:ilvl w:val="0"/>
          <w:numId w:val="22"/>
        </w:numPr>
        <w:autoSpaceDE w:val="0"/>
        <w:autoSpaceDN w:val="0"/>
        <w:adjustRightInd w:val="0"/>
        <w:spacing w:after="0" w:line="240" w:lineRule="auto"/>
        <w:rPr>
          <w:rFonts w:ascii="Century Gothic" w:hAnsi="Century Gothic" w:cs="Verdana"/>
          <w:b/>
          <w:bCs/>
          <w:lang w:eastAsia="en-GB"/>
        </w:rPr>
      </w:pPr>
      <w:r w:rsidRPr="00275282">
        <w:rPr>
          <w:rFonts w:ascii="Century Gothic" w:hAnsi="Century Gothic" w:cs="Verdana"/>
          <w:lang w:eastAsia="en-GB"/>
        </w:rPr>
        <w:t>To work with the teacher to establish an appropriate learning environment</w:t>
      </w:r>
    </w:p>
    <w:p w14:paraId="0B40ABE8"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work with the teacher in lesson planning, evaluating, and adjusting lessons/ work plans as appropriate</w:t>
      </w:r>
    </w:p>
    <w:p w14:paraId="4B0FA8BD"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monitor and evaluate pupils’ responses to learning activities through observation and planned recording of achievement against pre-determined learning objectives</w:t>
      </w:r>
    </w:p>
    <w:p w14:paraId="32C9431C"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use specialist (curricular/learning) skills to support pupils.</w:t>
      </w:r>
    </w:p>
    <w:p w14:paraId="6E206AF3"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assist with the development and implementation of One Planning outcomes as appropriate</w:t>
      </w:r>
    </w:p>
    <w:p w14:paraId="6CB3EE0D"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establish productive working relationships with pupils, acting as a role model and setting high expectations</w:t>
      </w:r>
    </w:p>
    <w:p w14:paraId="4DC059A4"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promote the inclusion and acceptance of all pupils within the classroom.</w:t>
      </w:r>
    </w:p>
    <w:p w14:paraId="673BB83A"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bookmarkStart w:id="1" w:name="_Hlk114057989"/>
      <w:bookmarkEnd w:id="0"/>
      <w:r w:rsidRPr="00275282">
        <w:rPr>
          <w:rFonts w:ascii="Century Gothic" w:hAnsi="Century Gothic" w:cs="Verdana"/>
          <w:lang w:eastAsia="en-GB"/>
        </w:rPr>
        <w:t>To support pupils consistently whilst recognising and responding to their individual needs</w:t>
      </w:r>
    </w:p>
    <w:p w14:paraId="79176621"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encourage pupils to interact and work co-operatively with others and engage all pupil in activities</w:t>
      </w:r>
    </w:p>
    <w:p w14:paraId="11B5F0C2"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promote independence and employ strategies to recognise and reward achievement and self-reliance.</w:t>
      </w:r>
    </w:p>
    <w:p w14:paraId="0BE20431"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implement agreed learning activities/teaching programmes, adjusting activities according to pupils’ responses/needs</w:t>
      </w:r>
    </w:p>
    <w:p w14:paraId="78C78ABD"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implement literacy and numeracy programmes and make effective use of opportunities provided by other learning activities to support the development of literacy and numeracy skills</w:t>
      </w:r>
    </w:p>
    <w:p w14:paraId="1A2264AE"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support the use of ICT in learning activities and develop pupils’ competence and independence in its use</w:t>
      </w:r>
    </w:p>
    <w:p w14:paraId="347D2FF8"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lastRenderedPageBreak/>
        <w:t>To determine the need for, prepare and maintain general and specialist equipment and resources</w:t>
      </w:r>
    </w:p>
    <w:p w14:paraId="41A5FEE2"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provide feedback to pupils in relation to progress and achievement.</w:t>
      </w:r>
    </w:p>
    <w:p w14:paraId="182FEA03"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bookmarkStart w:id="2" w:name="_Hlk114057315"/>
      <w:r w:rsidRPr="00275282">
        <w:rPr>
          <w:rFonts w:ascii="Century Gothic" w:hAnsi="Century Gothic" w:cs="Verdana"/>
          <w:lang w:eastAsia="en-GB"/>
        </w:rPr>
        <w:t>To provide objective and accurate feedback and reports as required, to the teacher on pupil achievement, progress, and other matters, ensuring the availability of appropriate evidence</w:t>
      </w:r>
    </w:p>
    <w:p w14:paraId="01313AA1"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be responsible for keeping and updating records as agreed with the teacher, contributing to the review of systems/records as requested.</w:t>
      </w:r>
    </w:p>
    <w:p w14:paraId="58A2D52E"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promote positive values, attitudes, and good pupil behaviour, dealing promptly with conflicts and incidents in line with established policy and encourage pupils to take responsibility for their own behaviour</w:t>
      </w:r>
    </w:p>
    <w:p w14:paraId="79D9235F"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be aware of and comply with policies and procedures relating to child protection, health, safety and security, confidentiality, and data protection, reporting all concerns to an appropriate person</w:t>
      </w:r>
    </w:p>
    <w:p w14:paraId="1A2EDAC4"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Microsoft Sans Serif"/>
        </w:rPr>
        <w:t>To provide personal care and assistance for pupils who require such support.  This may include assisting with oral and personal hygiene including changing nappies/pads and facilitating incontinence programmes, feeding or assisting with feeding the pupil safely and hygienically and supporting the pupil during break and lunch times as appropriate</w:t>
      </w:r>
    </w:p>
    <w:p w14:paraId="128B505F"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supervise pupils on visits, trips and out of school activities as required.</w:t>
      </w:r>
    </w:p>
    <w:p w14:paraId="059704B6"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support playground/break time/lunches and lunch playtime supervision e.g., educational games, prep (within employed hours)</w:t>
      </w:r>
    </w:p>
    <w:p w14:paraId="0D9C7670"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 xml:space="preserve">Administer first aid as appropriate </w:t>
      </w:r>
    </w:p>
    <w:p w14:paraId="467862A1"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attend and participate in regular meetings as appropriate.</w:t>
      </w:r>
    </w:p>
    <w:p w14:paraId="136CA052"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participate in training and other learning activities offered by the school to further knowledge (within employed hours)</w:t>
      </w:r>
    </w:p>
    <w:p w14:paraId="494F177F" w14:textId="77777777" w:rsidR="00386BD5" w:rsidRPr="00275282" w:rsidRDefault="00386BD5" w:rsidP="00386BD5">
      <w:pPr>
        <w:numPr>
          <w:ilvl w:val="0"/>
          <w:numId w:val="21"/>
        </w:num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To carry out the above duties in accordance with the School’s Equal Opportunities Policy</w:t>
      </w:r>
    </w:p>
    <w:p w14:paraId="7A453554" w14:textId="77777777" w:rsidR="00386BD5" w:rsidRPr="00275282" w:rsidRDefault="00386BD5" w:rsidP="00386BD5">
      <w:pPr>
        <w:autoSpaceDE w:val="0"/>
        <w:autoSpaceDN w:val="0"/>
        <w:adjustRightInd w:val="0"/>
        <w:spacing w:after="0" w:line="240" w:lineRule="auto"/>
        <w:rPr>
          <w:rFonts w:ascii="Century Gothic" w:hAnsi="Century Gothic" w:cs="Verdana"/>
          <w:lang w:eastAsia="en-GB"/>
        </w:rPr>
      </w:pPr>
    </w:p>
    <w:p w14:paraId="4C1BE1AF" w14:textId="77777777" w:rsidR="00386BD5" w:rsidRPr="00275282" w:rsidRDefault="00386BD5" w:rsidP="00386BD5">
      <w:pPr>
        <w:autoSpaceDE w:val="0"/>
        <w:autoSpaceDN w:val="0"/>
        <w:adjustRightInd w:val="0"/>
        <w:spacing w:after="0" w:line="240" w:lineRule="auto"/>
        <w:rPr>
          <w:rFonts w:ascii="Century Gothic" w:hAnsi="Century Gothic" w:cs="Verdana"/>
          <w:lang w:eastAsia="en-GB"/>
        </w:rPr>
      </w:pPr>
      <w:r w:rsidRPr="00275282">
        <w:rPr>
          <w:rFonts w:ascii="Century Gothic" w:hAnsi="Century Gothic" w:cs="Verdana"/>
          <w:lang w:eastAsia="en-GB"/>
        </w:rPr>
        <w:t>This job description sets out the duties of the post at the time it was drawn up. The post holder may be required from time to time to undertake other duties within the school as may be reasonable expected, without changing the general character of the duties or the level of responsibility entailed. This is a common occurrence and would not justify a reconsideration of the grading of the post.</w:t>
      </w:r>
    </w:p>
    <w:bookmarkEnd w:id="1"/>
    <w:bookmarkEnd w:id="2"/>
    <w:p w14:paraId="64ADCE50" w14:textId="77777777" w:rsidR="00386BD5" w:rsidRPr="00275282" w:rsidRDefault="00386BD5" w:rsidP="00386BD5"/>
    <w:p w14:paraId="6D02786A" w14:textId="0A68A0B3" w:rsidR="00D12DAE" w:rsidRPr="00275282" w:rsidRDefault="00D12DAE" w:rsidP="00386BD5"/>
    <w:sectPr w:rsidR="00D12DAE" w:rsidRPr="00275282" w:rsidSect="00C91F8A">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6205" w14:textId="77777777" w:rsidR="0093489F" w:rsidRDefault="0093489F" w:rsidP="006D2287">
      <w:pPr>
        <w:spacing w:after="0" w:line="240" w:lineRule="auto"/>
      </w:pPr>
      <w:r>
        <w:separator/>
      </w:r>
    </w:p>
  </w:endnote>
  <w:endnote w:type="continuationSeparator" w:id="0">
    <w:p w14:paraId="0BCF5B3B" w14:textId="77777777" w:rsidR="0093489F" w:rsidRDefault="0093489F" w:rsidP="006D2287">
      <w:pPr>
        <w:spacing w:after="0" w:line="240" w:lineRule="auto"/>
      </w:pPr>
      <w:r>
        <w:continuationSeparator/>
      </w:r>
    </w:p>
  </w:endnote>
  <w:endnote w:type="continuationNotice" w:id="1">
    <w:p w14:paraId="6722DE4E" w14:textId="77777777" w:rsidR="0093489F" w:rsidRDefault="00934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73DD" w14:textId="77777777" w:rsidR="00BE2BC3" w:rsidRDefault="00BE2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8" w:type="dxa"/>
      <w:tblBorders>
        <w:top w:val="single" w:sz="18" w:space="0" w:color="0C2D35" w:themeColor="accent4"/>
      </w:tblBorders>
      <w:tblLook w:val="04A0" w:firstRow="1" w:lastRow="0" w:firstColumn="1" w:lastColumn="0" w:noHBand="0" w:noVBand="1"/>
    </w:tblPr>
    <w:tblGrid>
      <w:gridCol w:w="3092"/>
      <w:gridCol w:w="7006"/>
    </w:tblGrid>
    <w:tr w:rsidR="00EE3B41" w:rsidRPr="0080136F" w14:paraId="57959D9B" w14:textId="77777777" w:rsidTr="008633FE">
      <w:trPr>
        <w:trHeight w:val="945"/>
      </w:trPr>
      <w:tc>
        <w:tcPr>
          <w:tcW w:w="3092" w:type="dxa"/>
          <w:tcMar>
            <w:left w:w="115" w:type="dxa"/>
            <w:right w:w="115" w:type="dxa"/>
          </w:tcMar>
          <w:vAlign w:val="bottom"/>
        </w:tcPr>
        <w:p w14:paraId="67E12E1E" w14:textId="77777777" w:rsidR="00EE3B41" w:rsidRPr="008209DA" w:rsidRDefault="00EE3B41" w:rsidP="00EE3B41">
          <w:pPr>
            <w:pStyle w:val="Footer"/>
            <w:jc w:val="center"/>
            <w:rPr>
              <w:rFonts w:ascii="Century Gothic" w:hAnsi="Century Gothic" w:cs="Microsoft Sans Serif"/>
              <w:color w:val="2D3128" w:themeColor="text1"/>
              <w:sz w:val="8"/>
              <w:szCs w:val="8"/>
            </w:rPr>
          </w:pPr>
        </w:p>
        <w:p w14:paraId="44B31196" w14:textId="77777777" w:rsidR="00EE3B41" w:rsidRDefault="00EE3B41" w:rsidP="00EE3B41">
          <w:pPr>
            <w:pStyle w:val="Footer"/>
            <w:jc w:val="center"/>
            <w:rPr>
              <w:rFonts w:ascii="Century Gothic" w:hAnsi="Century Gothic" w:cs="Microsoft Sans Serif"/>
              <w:color w:val="2D3128" w:themeColor="text1"/>
              <w:sz w:val="12"/>
              <w:szCs w:val="12"/>
            </w:rPr>
          </w:pPr>
          <w:r w:rsidRPr="008209DA">
            <w:rPr>
              <w:rFonts w:ascii="Century Gothic" w:hAnsi="Century Gothic" w:cs="Microsoft Sans Serif"/>
              <w:noProof/>
              <w:color w:val="2D3128" w:themeColor="text1"/>
              <w:sz w:val="12"/>
              <w:szCs w:val="12"/>
              <w:lang w:eastAsia="en-GB"/>
            </w:rPr>
            <w:drawing>
              <wp:inline distT="0" distB="0" distL="0" distR="0" wp14:anchorId="2DE8F397" wp14:editId="5CD5BDB9">
                <wp:extent cx="1600200" cy="512885"/>
                <wp:effectExtent l="0" t="0" r="0" b="190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3622" cy="523597"/>
                        </a:xfrm>
                        <a:prstGeom prst="rect">
                          <a:avLst/>
                        </a:prstGeom>
                      </pic:spPr>
                    </pic:pic>
                  </a:graphicData>
                </a:graphic>
              </wp:inline>
            </w:drawing>
          </w:r>
        </w:p>
        <w:p w14:paraId="24B6756B" w14:textId="77777777" w:rsidR="00EE3B41" w:rsidRPr="008209DA" w:rsidRDefault="00EE3B41" w:rsidP="00EE3B41">
          <w:pPr>
            <w:pStyle w:val="Footer"/>
            <w:jc w:val="center"/>
            <w:rPr>
              <w:rFonts w:ascii="Century Gothic" w:hAnsi="Century Gothic" w:cs="Microsoft Sans Serif"/>
              <w:color w:val="2D3128" w:themeColor="text1"/>
              <w:sz w:val="12"/>
              <w:szCs w:val="12"/>
            </w:rPr>
          </w:pPr>
          <w:r w:rsidRPr="0049520C">
            <w:rPr>
              <w:rFonts w:ascii="Century Gothic" w:hAnsi="Century Gothic" w:cs="Microsoft Sans Serif"/>
              <w:color w:val="2D3128" w:themeColor="text1"/>
              <w:sz w:val="18"/>
              <w:szCs w:val="18"/>
            </w:rPr>
            <w:t>A charitable trust</w:t>
          </w:r>
          <w:r>
            <w:rPr>
              <w:rFonts w:ascii="Century Gothic" w:hAnsi="Century Gothic" w:cs="Microsoft Sans Serif"/>
              <w:color w:val="2D3128" w:themeColor="text1"/>
              <w:sz w:val="12"/>
              <w:szCs w:val="12"/>
            </w:rPr>
            <w:br/>
          </w:r>
          <w:r w:rsidRPr="00F72413">
            <w:rPr>
              <w:rFonts w:ascii="Century Gothic" w:hAnsi="Century Gothic" w:cs="Microsoft Sans Serif"/>
              <w:color w:val="2D3128" w:themeColor="text1"/>
              <w:sz w:val="12"/>
              <w:szCs w:val="12"/>
            </w:rPr>
            <w:t xml:space="preserve"> company number: 10360957</w:t>
          </w:r>
        </w:p>
      </w:tc>
      <w:tc>
        <w:tcPr>
          <w:tcW w:w="7006" w:type="dxa"/>
          <w:vAlign w:val="bottom"/>
        </w:tcPr>
        <w:p w14:paraId="6A78904F" w14:textId="77777777" w:rsidR="00BE2BC3" w:rsidRPr="000938C2" w:rsidRDefault="00BE2BC3" w:rsidP="00BE2BC3">
          <w:pPr>
            <w:pStyle w:val="Footer"/>
            <w:spacing w:line="276" w:lineRule="auto"/>
            <w:rPr>
              <w:rFonts w:ascii="Century Gothic" w:hAnsi="Century Gothic" w:cs="Microsoft Sans Serif"/>
              <w:color w:val="2D3128" w:themeColor="text1"/>
              <w:sz w:val="16"/>
              <w:szCs w:val="16"/>
            </w:rPr>
          </w:pPr>
        </w:p>
        <w:p w14:paraId="2E452734" w14:textId="77777777" w:rsidR="00BE2BC3" w:rsidRPr="00947D4A" w:rsidRDefault="00BE2BC3" w:rsidP="00BE2BC3">
          <w:pPr>
            <w:pStyle w:val="Footer"/>
            <w:spacing w:line="276" w:lineRule="auto"/>
            <w:jc w:val="right"/>
            <w:rPr>
              <w:rFonts w:ascii="Century Gothic" w:hAnsi="Century Gothic" w:cs="Microsoft Sans Serif"/>
              <w:bCs/>
              <w:color w:val="2D3128" w:themeColor="text1"/>
              <w:sz w:val="16"/>
              <w:szCs w:val="16"/>
            </w:rPr>
          </w:pPr>
          <w:r>
            <w:rPr>
              <w:rFonts w:ascii="Century Gothic" w:hAnsi="Century Gothic" w:cs="Microsoft Sans Serif"/>
              <w:bCs/>
              <w:color w:val="2D3128" w:themeColor="text1"/>
              <w:sz w:val="16"/>
              <w:szCs w:val="16"/>
            </w:rPr>
            <w:t>Chief Executive Officer</w:t>
          </w:r>
          <w:r w:rsidRPr="0000200E">
            <w:rPr>
              <w:rFonts w:ascii="Century Gothic" w:hAnsi="Century Gothic" w:cs="Microsoft Sans Serif"/>
              <w:bCs/>
              <w:color w:val="2D3128" w:themeColor="text1"/>
              <w:sz w:val="16"/>
              <w:szCs w:val="16"/>
            </w:rPr>
            <w:t>: John Camp</w:t>
          </w:r>
          <w:r>
            <w:rPr>
              <w:rFonts w:ascii="Century Gothic" w:hAnsi="Century Gothic" w:cs="Microsoft Sans Serif"/>
              <w:bCs/>
              <w:color w:val="2D3128" w:themeColor="text1"/>
              <w:sz w:val="16"/>
              <w:szCs w:val="16"/>
            </w:rPr>
            <w:t xml:space="preserve"> OBE</w:t>
          </w:r>
        </w:p>
        <w:p w14:paraId="06C3601E" w14:textId="2DFDBD13" w:rsidR="00EE3B41" w:rsidRDefault="00BE2BC3" w:rsidP="00BE2BC3">
          <w:pPr>
            <w:pStyle w:val="Footer"/>
            <w:spacing w:line="276" w:lineRule="auto"/>
            <w:rPr>
              <w:rFonts w:ascii="Century Gothic" w:hAnsi="Century Gothic" w:cs="Microsoft Sans Serif"/>
              <w:color w:val="2D3128" w:themeColor="text1"/>
              <w:sz w:val="16"/>
              <w:szCs w:val="16"/>
            </w:rPr>
          </w:pPr>
          <w:r w:rsidRPr="00947D4A">
            <w:rPr>
              <w:rFonts w:ascii="Century Gothic" w:hAnsi="Century Gothic" w:cs="Microsoft Sans Serif"/>
              <w:bCs/>
              <w:color w:val="2D3128" w:themeColor="text1"/>
              <w:sz w:val="14"/>
              <w:szCs w:val="14"/>
            </w:rPr>
            <w:t>Registered address</w:t>
          </w:r>
          <w:r>
            <w:rPr>
              <w:rFonts w:ascii="Century Gothic" w:hAnsi="Century Gothic" w:cs="Microsoft Sans Serif"/>
              <w:bCs/>
              <w:color w:val="2D3128" w:themeColor="text1"/>
              <w:sz w:val="14"/>
              <w:szCs w:val="14"/>
            </w:rPr>
            <w:t xml:space="preserve">: C/o Alderwood Primary School, Rainham Close, Eltham, London SE9 2JB   </w:t>
          </w:r>
        </w:p>
        <w:p w14:paraId="060060FE" w14:textId="7F578346" w:rsidR="00EE3B41" w:rsidRPr="0080136F" w:rsidRDefault="00EE3B41" w:rsidP="00EE3B41">
          <w:pPr>
            <w:pStyle w:val="Footer"/>
            <w:tabs>
              <w:tab w:val="clear" w:pos="4513"/>
              <w:tab w:val="center" w:pos="3856"/>
            </w:tabs>
            <w:spacing w:line="276" w:lineRule="auto"/>
            <w:jc w:val="right"/>
            <w:rPr>
              <w:rFonts w:ascii="Century Gothic" w:hAnsi="Century Gothic" w:cs="Microsoft Sans Serif"/>
              <w:color w:val="2D3128" w:themeColor="text1"/>
              <w:sz w:val="16"/>
              <w:szCs w:val="16"/>
            </w:rPr>
          </w:pPr>
        </w:p>
      </w:tc>
    </w:tr>
  </w:tbl>
  <w:p w14:paraId="0F79FB30" w14:textId="77777777" w:rsidR="00F20B5B" w:rsidRPr="00EE3B41" w:rsidRDefault="00F20B5B" w:rsidP="00EE3B41">
    <w:pPr>
      <w:pStyle w:val="Footer"/>
      <w:tabs>
        <w:tab w:val="left" w:pos="1701"/>
      </w:tabs>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8" w:type="dxa"/>
      <w:tblBorders>
        <w:top w:val="single" w:sz="18" w:space="0" w:color="0C2D35" w:themeColor="accent4"/>
      </w:tblBorders>
      <w:tblLook w:val="04A0" w:firstRow="1" w:lastRow="0" w:firstColumn="1" w:lastColumn="0" w:noHBand="0" w:noVBand="1"/>
    </w:tblPr>
    <w:tblGrid>
      <w:gridCol w:w="3092"/>
      <w:gridCol w:w="6946"/>
    </w:tblGrid>
    <w:tr w:rsidR="009F71E9" w:rsidRPr="0080136F" w14:paraId="5CA42F8E" w14:textId="77777777" w:rsidTr="000938C2">
      <w:trPr>
        <w:trHeight w:val="945"/>
      </w:trPr>
      <w:tc>
        <w:tcPr>
          <w:tcW w:w="3092" w:type="dxa"/>
          <w:tcMar>
            <w:left w:w="115" w:type="dxa"/>
            <w:right w:w="115" w:type="dxa"/>
          </w:tcMar>
          <w:vAlign w:val="bottom"/>
        </w:tcPr>
        <w:p w14:paraId="0F4A5ECD" w14:textId="77777777" w:rsidR="009F71E9" w:rsidRPr="008209DA" w:rsidRDefault="009F71E9" w:rsidP="009F71E9">
          <w:pPr>
            <w:pStyle w:val="Footer"/>
            <w:jc w:val="center"/>
            <w:rPr>
              <w:rFonts w:ascii="Century Gothic" w:hAnsi="Century Gothic" w:cs="Microsoft Sans Serif"/>
              <w:color w:val="2D3128" w:themeColor="text1"/>
              <w:sz w:val="8"/>
              <w:szCs w:val="8"/>
            </w:rPr>
          </w:pPr>
        </w:p>
        <w:p w14:paraId="3323952C" w14:textId="77777777" w:rsidR="009F71E9" w:rsidRDefault="009F71E9" w:rsidP="009F71E9">
          <w:pPr>
            <w:pStyle w:val="Footer"/>
            <w:jc w:val="center"/>
            <w:rPr>
              <w:rFonts w:ascii="Century Gothic" w:hAnsi="Century Gothic" w:cs="Microsoft Sans Serif"/>
              <w:color w:val="2D3128" w:themeColor="text1"/>
              <w:sz w:val="12"/>
              <w:szCs w:val="12"/>
            </w:rPr>
          </w:pPr>
          <w:r w:rsidRPr="008209DA">
            <w:rPr>
              <w:rFonts w:ascii="Century Gothic" w:hAnsi="Century Gothic" w:cs="Microsoft Sans Serif"/>
              <w:noProof/>
              <w:color w:val="2D3128" w:themeColor="text1"/>
              <w:sz w:val="12"/>
              <w:szCs w:val="12"/>
              <w:lang w:eastAsia="en-GB"/>
            </w:rPr>
            <w:drawing>
              <wp:inline distT="0" distB="0" distL="0" distR="0" wp14:anchorId="21C138C6" wp14:editId="0CABC3C6">
                <wp:extent cx="1600200" cy="512885"/>
                <wp:effectExtent l="0" t="0" r="0" b="1905"/>
                <wp:docPr id="6" name="Picture 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3622" cy="523597"/>
                        </a:xfrm>
                        <a:prstGeom prst="rect">
                          <a:avLst/>
                        </a:prstGeom>
                      </pic:spPr>
                    </pic:pic>
                  </a:graphicData>
                </a:graphic>
              </wp:inline>
            </w:drawing>
          </w:r>
        </w:p>
        <w:p w14:paraId="771E8363" w14:textId="77777777" w:rsidR="009F71E9" w:rsidRPr="008209DA" w:rsidRDefault="009F71E9" w:rsidP="009F71E9">
          <w:pPr>
            <w:pStyle w:val="Footer"/>
            <w:jc w:val="center"/>
            <w:rPr>
              <w:rFonts w:ascii="Century Gothic" w:hAnsi="Century Gothic" w:cs="Microsoft Sans Serif"/>
              <w:color w:val="2D3128" w:themeColor="text1"/>
              <w:sz w:val="12"/>
              <w:szCs w:val="12"/>
            </w:rPr>
          </w:pPr>
          <w:r w:rsidRPr="0049520C">
            <w:rPr>
              <w:rFonts w:ascii="Century Gothic" w:hAnsi="Century Gothic" w:cs="Microsoft Sans Serif"/>
              <w:color w:val="2D3128" w:themeColor="text1"/>
              <w:sz w:val="18"/>
              <w:szCs w:val="18"/>
            </w:rPr>
            <w:t>A charitable trust</w:t>
          </w:r>
          <w:r>
            <w:rPr>
              <w:rFonts w:ascii="Century Gothic" w:hAnsi="Century Gothic" w:cs="Microsoft Sans Serif"/>
              <w:color w:val="2D3128" w:themeColor="text1"/>
              <w:sz w:val="12"/>
              <w:szCs w:val="12"/>
            </w:rPr>
            <w:br/>
          </w:r>
          <w:r w:rsidRPr="00F72413">
            <w:rPr>
              <w:rFonts w:ascii="Century Gothic" w:hAnsi="Century Gothic" w:cs="Microsoft Sans Serif"/>
              <w:color w:val="2D3128" w:themeColor="text1"/>
              <w:sz w:val="12"/>
              <w:szCs w:val="12"/>
            </w:rPr>
            <w:t xml:space="preserve"> company number: 10360957</w:t>
          </w:r>
        </w:p>
      </w:tc>
      <w:tc>
        <w:tcPr>
          <w:tcW w:w="6946" w:type="dxa"/>
          <w:vAlign w:val="bottom"/>
        </w:tcPr>
        <w:p w14:paraId="68A354F7" w14:textId="77777777" w:rsidR="009F71E9" w:rsidRDefault="009F71E9" w:rsidP="009F71E9">
          <w:pPr>
            <w:pStyle w:val="Footer"/>
            <w:spacing w:line="276" w:lineRule="auto"/>
            <w:rPr>
              <w:rFonts w:ascii="Century Gothic" w:hAnsi="Century Gothic" w:cs="Microsoft Sans Serif"/>
              <w:color w:val="2D3128" w:themeColor="text1"/>
              <w:sz w:val="16"/>
              <w:szCs w:val="16"/>
            </w:rPr>
          </w:pPr>
        </w:p>
        <w:p w14:paraId="63CFC3F2" w14:textId="0D620804" w:rsidR="009F71E9" w:rsidRPr="000938C2" w:rsidRDefault="009F71E9" w:rsidP="000938C2">
          <w:pPr>
            <w:pStyle w:val="Footer"/>
            <w:spacing w:line="276" w:lineRule="auto"/>
            <w:rPr>
              <w:rFonts w:ascii="Century Gothic" w:hAnsi="Century Gothic" w:cs="Microsoft Sans Serif"/>
              <w:color w:val="2D3128" w:themeColor="text1"/>
              <w:sz w:val="16"/>
              <w:szCs w:val="16"/>
            </w:rPr>
          </w:pPr>
        </w:p>
        <w:p w14:paraId="349CFF9E" w14:textId="709CF284" w:rsidR="009F71E9" w:rsidRPr="00947D4A" w:rsidRDefault="009F71E9" w:rsidP="009F71E9">
          <w:pPr>
            <w:pStyle w:val="Footer"/>
            <w:spacing w:line="276" w:lineRule="auto"/>
            <w:jc w:val="right"/>
            <w:rPr>
              <w:rFonts w:ascii="Century Gothic" w:hAnsi="Century Gothic" w:cs="Microsoft Sans Serif"/>
              <w:bCs/>
              <w:color w:val="2D3128" w:themeColor="text1"/>
              <w:sz w:val="16"/>
              <w:szCs w:val="16"/>
            </w:rPr>
          </w:pPr>
          <w:r>
            <w:rPr>
              <w:rFonts w:ascii="Century Gothic" w:hAnsi="Century Gothic" w:cs="Microsoft Sans Serif"/>
              <w:bCs/>
              <w:color w:val="2D3128" w:themeColor="text1"/>
              <w:sz w:val="16"/>
              <w:szCs w:val="16"/>
            </w:rPr>
            <w:t>Chief Executive Officer</w:t>
          </w:r>
          <w:r w:rsidRPr="0000200E">
            <w:rPr>
              <w:rFonts w:ascii="Century Gothic" w:hAnsi="Century Gothic" w:cs="Microsoft Sans Serif"/>
              <w:bCs/>
              <w:color w:val="2D3128" w:themeColor="text1"/>
              <w:sz w:val="16"/>
              <w:szCs w:val="16"/>
            </w:rPr>
            <w:t>: John Camp</w:t>
          </w:r>
          <w:r w:rsidR="00081D8B">
            <w:rPr>
              <w:rFonts w:ascii="Century Gothic" w:hAnsi="Century Gothic" w:cs="Microsoft Sans Serif"/>
              <w:bCs/>
              <w:color w:val="2D3128" w:themeColor="text1"/>
              <w:sz w:val="16"/>
              <w:szCs w:val="16"/>
            </w:rPr>
            <w:t xml:space="preserve"> OBE</w:t>
          </w:r>
        </w:p>
        <w:p w14:paraId="06072F09" w14:textId="74EC58C0" w:rsidR="009F71E9" w:rsidRPr="0080136F" w:rsidRDefault="009F71E9" w:rsidP="009F71E9">
          <w:pPr>
            <w:pStyle w:val="Footer"/>
            <w:tabs>
              <w:tab w:val="clear" w:pos="4513"/>
              <w:tab w:val="center" w:pos="3856"/>
            </w:tabs>
            <w:spacing w:line="276" w:lineRule="auto"/>
            <w:jc w:val="right"/>
            <w:rPr>
              <w:rFonts w:ascii="Century Gothic" w:hAnsi="Century Gothic" w:cs="Microsoft Sans Serif"/>
              <w:color w:val="2D3128" w:themeColor="text1"/>
              <w:sz w:val="16"/>
              <w:szCs w:val="16"/>
            </w:rPr>
          </w:pPr>
          <w:r w:rsidRPr="00947D4A">
            <w:rPr>
              <w:rFonts w:ascii="Century Gothic" w:hAnsi="Century Gothic" w:cs="Microsoft Sans Serif"/>
              <w:bCs/>
              <w:color w:val="2D3128" w:themeColor="text1"/>
              <w:sz w:val="14"/>
              <w:szCs w:val="14"/>
            </w:rPr>
            <w:t>Registered address</w:t>
          </w:r>
          <w:r w:rsidR="008407F8">
            <w:rPr>
              <w:rFonts w:ascii="Century Gothic" w:hAnsi="Century Gothic" w:cs="Microsoft Sans Serif"/>
              <w:bCs/>
              <w:color w:val="2D3128" w:themeColor="text1"/>
              <w:sz w:val="14"/>
              <w:szCs w:val="14"/>
            </w:rPr>
            <w:t xml:space="preserve">: C/o Alderwood Primary School, Rainham Close, Eltham, London SE9 2JB   </w:t>
          </w:r>
        </w:p>
      </w:tc>
    </w:tr>
  </w:tbl>
  <w:p w14:paraId="0F79FB4A" w14:textId="77777777" w:rsidR="00C91F8A" w:rsidRPr="009F71E9" w:rsidRDefault="00C91F8A" w:rsidP="009F71E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8252" w14:textId="77777777" w:rsidR="0093489F" w:rsidRDefault="0093489F" w:rsidP="006D2287">
      <w:pPr>
        <w:spacing w:after="0" w:line="240" w:lineRule="auto"/>
      </w:pPr>
      <w:r>
        <w:separator/>
      </w:r>
    </w:p>
  </w:footnote>
  <w:footnote w:type="continuationSeparator" w:id="0">
    <w:p w14:paraId="31F45DE1" w14:textId="77777777" w:rsidR="0093489F" w:rsidRDefault="0093489F" w:rsidP="006D2287">
      <w:pPr>
        <w:spacing w:after="0" w:line="240" w:lineRule="auto"/>
      </w:pPr>
      <w:r>
        <w:continuationSeparator/>
      </w:r>
    </w:p>
  </w:footnote>
  <w:footnote w:type="continuationNotice" w:id="1">
    <w:p w14:paraId="64C1437C" w14:textId="77777777" w:rsidR="0093489F" w:rsidRDefault="00934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DE75" w14:textId="77777777" w:rsidR="00BE2BC3" w:rsidRDefault="00BE2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9EFB" w14:textId="77777777" w:rsidR="00BE2BC3" w:rsidRDefault="00BE2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bottom w:val="single" w:sz="18" w:space="0" w:color="0C2D35" w:themeColor="accent4"/>
      </w:tblBorders>
      <w:tblLook w:val="04A0" w:firstRow="1" w:lastRow="0" w:firstColumn="1" w:lastColumn="0" w:noHBand="0" w:noVBand="1"/>
    </w:tblPr>
    <w:tblGrid>
      <w:gridCol w:w="2518"/>
      <w:gridCol w:w="4354"/>
      <w:gridCol w:w="3159"/>
    </w:tblGrid>
    <w:tr w:rsidR="00C91F8A" w:rsidRPr="007054FD" w14:paraId="0F79FB33" w14:textId="77777777" w:rsidTr="008955FE">
      <w:trPr>
        <w:trHeight w:val="709"/>
      </w:trPr>
      <w:tc>
        <w:tcPr>
          <w:tcW w:w="6872" w:type="dxa"/>
          <w:gridSpan w:val="2"/>
        </w:tcPr>
        <w:p w14:paraId="0F79FB31" w14:textId="589DE06B" w:rsidR="00C91F8A" w:rsidRPr="007054FD" w:rsidRDefault="00E04B45" w:rsidP="004A63D3">
          <w:pPr>
            <w:spacing w:after="0" w:line="240" w:lineRule="auto"/>
            <w:rPr>
              <w:rFonts w:ascii="Century Gothic" w:hAnsi="Century Gothic" w:cs="Microsoft Sans Serif"/>
              <w:b/>
              <w:color w:val="2D3128" w:themeColor="text1"/>
              <w:sz w:val="48"/>
              <w:szCs w:val="48"/>
            </w:rPr>
          </w:pPr>
          <w:proofErr w:type="spellStart"/>
          <w:r>
            <w:rPr>
              <w:rFonts w:ascii="Century Gothic" w:hAnsi="Century Gothic" w:cs="Microsoft Sans Serif"/>
              <w:color w:val="2D3128" w:themeColor="text1"/>
              <w:sz w:val="48"/>
              <w:szCs w:val="48"/>
            </w:rPr>
            <w:t>Cann</w:t>
          </w:r>
          <w:proofErr w:type="spellEnd"/>
          <w:r>
            <w:rPr>
              <w:rFonts w:ascii="Century Gothic" w:hAnsi="Century Gothic" w:cs="Microsoft Sans Serif"/>
              <w:color w:val="2D3128" w:themeColor="text1"/>
              <w:sz w:val="48"/>
              <w:szCs w:val="48"/>
            </w:rPr>
            <w:t xml:space="preserve"> Hall</w:t>
          </w:r>
          <w:r w:rsidR="00C91F8A">
            <w:rPr>
              <w:rFonts w:ascii="Century Gothic" w:hAnsi="Century Gothic" w:cs="Microsoft Sans Serif"/>
              <w:color w:val="2D3128" w:themeColor="text1"/>
              <w:sz w:val="48"/>
              <w:szCs w:val="48"/>
            </w:rPr>
            <w:t xml:space="preserve"> Primary </w:t>
          </w:r>
          <w:r w:rsidR="00C91F8A" w:rsidRPr="007054FD">
            <w:rPr>
              <w:rFonts w:ascii="Century Gothic" w:hAnsi="Century Gothic" w:cs="Microsoft Sans Serif"/>
              <w:color w:val="2D3128" w:themeColor="text1"/>
              <w:sz w:val="48"/>
              <w:szCs w:val="48"/>
            </w:rPr>
            <w:t>School</w:t>
          </w:r>
        </w:p>
      </w:tc>
      <w:tc>
        <w:tcPr>
          <w:tcW w:w="3159" w:type="dxa"/>
          <w:vMerge w:val="restart"/>
        </w:tcPr>
        <w:p w14:paraId="0F79FB32" w14:textId="4601AED1" w:rsidR="00C91F8A" w:rsidRPr="007054FD" w:rsidRDefault="007F05C4" w:rsidP="004A63D3">
          <w:pPr>
            <w:pStyle w:val="Header"/>
            <w:jc w:val="right"/>
            <w:rPr>
              <w:color w:val="2D3128" w:themeColor="text1"/>
            </w:rPr>
          </w:pPr>
          <w:r>
            <w:rPr>
              <w:noProof/>
              <w:lang w:eastAsia="en-GB"/>
            </w:rPr>
            <w:drawing>
              <wp:inline distT="0" distB="0" distL="0" distR="0" wp14:anchorId="2A1BB476" wp14:editId="3A87EC81">
                <wp:extent cx="1441450" cy="14414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441450"/>
                        </a:xfrm>
                        <a:prstGeom prst="rect">
                          <a:avLst/>
                        </a:prstGeom>
                        <a:noFill/>
                        <a:ln>
                          <a:noFill/>
                        </a:ln>
                      </pic:spPr>
                    </pic:pic>
                  </a:graphicData>
                </a:graphic>
              </wp:inline>
            </w:drawing>
          </w:r>
        </w:p>
      </w:tc>
    </w:tr>
    <w:tr w:rsidR="00C91F8A" w:rsidRPr="007054FD" w14:paraId="0F79FB39" w14:textId="77777777" w:rsidTr="008955FE">
      <w:trPr>
        <w:trHeight w:val="996"/>
      </w:trPr>
      <w:tc>
        <w:tcPr>
          <w:tcW w:w="6872" w:type="dxa"/>
          <w:gridSpan w:val="2"/>
        </w:tcPr>
        <w:p w14:paraId="0F79FB34" w14:textId="1A3A8376" w:rsidR="00C91F8A" w:rsidRPr="002F0560" w:rsidRDefault="004B08C9" w:rsidP="004A63D3">
          <w:pPr>
            <w:spacing w:after="0" w:line="240" w:lineRule="auto"/>
            <w:rPr>
              <w:rFonts w:ascii="Century Gothic" w:hAnsi="Century Gothic" w:cs="Microsoft Sans Serif"/>
              <w:b/>
              <w:sz w:val="18"/>
              <w:szCs w:val="18"/>
            </w:rPr>
          </w:pPr>
          <w:r w:rsidRPr="004B08C9">
            <w:rPr>
              <w:rFonts w:ascii="Century Gothic" w:hAnsi="Century Gothic" w:cs="Microsoft Sans Serif"/>
              <w:b/>
              <w:sz w:val="18"/>
              <w:szCs w:val="18"/>
            </w:rPr>
            <w:t>Constable Avenue</w:t>
          </w:r>
          <w:r w:rsidR="00127C5B" w:rsidRPr="00127C5B">
            <w:rPr>
              <w:rFonts w:ascii="Century Gothic" w:hAnsi="Century Gothic" w:cs="Microsoft Sans Serif"/>
              <w:b/>
              <w:sz w:val="18"/>
              <w:szCs w:val="18"/>
            </w:rPr>
            <w:t xml:space="preserve">, </w:t>
          </w:r>
          <w:r>
            <w:rPr>
              <w:rFonts w:ascii="Century Gothic" w:hAnsi="Century Gothic" w:cs="Microsoft Sans Serif"/>
              <w:b/>
              <w:sz w:val="18"/>
              <w:szCs w:val="18"/>
            </w:rPr>
            <w:t>Clacton</w:t>
          </w:r>
          <w:r w:rsidR="00127C5B">
            <w:rPr>
              <w:rFonts w:ascii="Century Gothic" w:hAnsi="Century Gothic" w:cs="Microsoft Sans Serif"/>
              <w:b/>
              <w:sz w:val="18"/>
              <w:szCs w:val="18"/>
            </w:rPr>
            <w:t xml:space="preserve">, Essex </w:t>
          </w:r>
          <w:r w:rsidRPr="004B08C9">
            <w:rPr>
              <w:rFonts w:ascii="Century Gothic" w:hAnsi="Century Gothic" w:cs="Microsoft Sans Serif"/>
              <w:b/>
              <w:sz w:val="18"/>
              <w:szCs w:val="18"/>
            </w:rPr>
            <w:t>CO16 8DA</w:t>
          </w:r>
        </w:p>
        <w:p w14:paraId="0F79FB35" w14:textId="61A014F4" w:rsidR="00C91F8A" w:rsidRPr="002F0560" w:rsidRDefault="00C91F8A" w:rsidP="004A63D3">
          <w:pPr>
            <w:spacing w:after="0" w:line="240" w:lineRule="auto"/>
            <w:rPr>
              <w:rFonts w:ascii="Century Gothic" w:hAnsi="Century Gothic" w:cs="Microsoft Sans Serif"/>
              <w:sz w:val="18"/>
              <w:szCs w:val="18"/>
            </w:rPr>
          </w:pPr>
          <w:r w:rsidRPr="002F0560">
            <w:rPr>
              <w:rFonts w:ascii="Century Gothic" w:hAnsi="Century Gothic" w:cs="Microsoft Sans Serif"/>
              <w:sz w:val="18"/>
              <w:szCs w:val="18"/>
            </w:rPr>
            <w:t xml:space="preserve">Tel: </w:t>
          </w:r>
          <w:r w:rsidR="00667E69" w:rsidRPr="00667E69">
            <w:rPr>
              <w:rFonts w:ascii="Century Gothic" w:hAnsi="Century Gothic" w:cs="Microsoft Sans Serif"/>
              <w:sz w:val="18"/>
              <w:szCs w:val="18"/>
            </w:rPr>
            <w:t>01255 420603</w:t>
          </w:r>
        </w:p>
        <w:p w14:paraId="0F79FB36" w14:textId="496AF968" w:rsidR="00C91F8A" w:rsidRPr="002F0560" w:rsidRDefault="00C91F8A" w:rsidP="004A63D3">
          <w:pPr>
            <w:spacing w:after="0" w:line="240" w:lineRule="auto"/>
            <w:rPr>
              <w:rFonts w:ascii="Century Gothic" w:hAnsi="Century Gothic" w:cs="Microsoft Sans Serif"/>
              <w:sz w:val="18"/>
              <w:szCs w:val="18"/>
            </w:rPr>
          </w:pPr>
          <w:r w:rsidRPr="002F0560">
            <w:rPr>
              <w:rFonts w:ascii="Century Gothic" w:hAnsi="Century Gothic" w:cs="Microsoft Sans Serif"/>
              <w:sz w:val="18"/>
              <w:szCs w:val="18"/>
            </w:rPr>
            <w:t xml:space="preserve">Email: </w:t>
          </w:r>
          <w:r w:rsidR="00120361">
            <w:rPr>
              <w:rFonts w:ascii="Century Gothic" w:hAnsi="Century Gothic" w:cs="Microsoft Sans Serif"/>
              <w:sz w:val="18"/>
              <w:szCs w:val="18"/>
            </w:rPr>
            <w:t>chcontact@compassps.uk</w:t>
          </w:r>
        </w:p>
        <w:p w14:paraId="0F79FB37" w14:textId="3AFD33A0" w:rsidR="00C91F8A" w:rsidRPr="007054FD" w:rsidRDefault="00C91F8A" w:rsidP="004A63D3">
          <w:pPr>
            <w:spacing w:after="0" w:line="240" w:lineRule="auto"/>
            <w:rPr>
              <w:rFonts w:ascii="Century Gothic" w:hAnsi="Century Gothic" w:cs="Microsoft Sans Serif"/>
              <w:color w:val="2D3128" w:themeColor="text1"/>
              <w:sz w:val="18"/>
              <w:szCs w:val="18"/>
            </w:rPr>
          </w:pPr>
          <w:r w:rsidRPr="002F0560">
            <w:rPr>
              <w:rFonts w:ascii="Century Gothic" w:hAnsi="Century Gothic" w:cs="Microsoft Sans Serif"/>
              <w:sz w:val="18"/>
              <w:szCs w:val="18"/>
            </w:rPr>
            <w:t xml:space="preserve">Website: </w:t>
          </w:r>
          <w:r w:rsidR="00A37A93">
            <w:rPr>
              <w:rFonts w:ascii="Century Gothic" w:hAnsi="Century Gothic" w:cs="Microsoft Sans Serif"/>
              <w:sz w:val="18"/>
              <w:szCs w:val="18"/>
            </w:rPr>
            <w:t>www.</w:t>
          </w:r>
          <w:r w:rsidR="00667E69">
            <w:rPr>
              <w:rFonts w:ascii="Century Gothic" w:hAnsi="Century Gothic"/>
              <w:sz w:val="18"/>
              <w:szCs w:val="18"/>
            </w:rPr>
            <w:t>cannhall</w:t>
          </w:r>
          <w:r w:rsidR="00CF33B9" w:rsidRPr="00CF33B9">
            <w:rPr>
              <w:rFonts w:ascii="Century Gothic" w:hAnsi="Century Gothic"/>
              <w:sz w:val="18"/>
              <w:szCs w:val="18"/>
            </w:rPr>
            <w:t>.</w:t>
          </w:r>
          <w:r w:rsidR="00A37A93">
            <w:rPr>
              <w:rFonts w:ascii="Century Gothic" w:hAnsi="Century Gothic"/>
              <w:sz w:val="18"/>
              <w:szCs w:val="18"/>
            </w:rPr>
            <w:t>compassps.uk</w:t>
          </w:r>
        </w:p>
      </w:tc>
      <w:tc>
        <w:tcPr>
          <w:tcW w:w="3159" w:type="dxa"/>
          <w:vMerge/>
        </w:tcPr>
        <w:p w14:paraId="0F79FB38" w14:textId="77777777" w:rsidR="00C91F8A" w:rsidRPr="007054FD" w:rsidRDefault="00C91F8A" w:rsidP="004A63D3">
          <w:pPr>
            <w:pStyle w:val="Header"/>
            <w:jc w:val="right"/>
            <w:rPr>
              <w:noProof/>
              <w:color w:val="2D3128" w:themeColor="text1"/>
              <w:lang w:eastAsia="en-GB"/>
            </w:rPr>
          </w:pPr>
        </w:p>
      </w:tc>
    </w:tr>
    <w:tr w:rsidR="00C91F8A" w:rsidRPr="007054FD" w14:paraId="0F79FB40" w14:textId="77777777" w:rsidTr="008955FE">
      <w:trPr>
        <w:trHeight w:val="698"/>
      </w:trPr>
      <w:tc>
        <w:tcPr>
          <w:tcW w:w="2518" w:type="dxa"/>
        </w:tcPr>
        <w:p w14:paraId="6A851683" w14:textId="7A561FFD" w:rsidR="00C91F8A" w:rsidRDefault="009A3924" w:rsidP="004A63D3">
          <w:pPr>
            <w:spacing w:after="0" w:line="240" w:lineRule="auto"/>
            <w:rPr>
              <w:rFonts w:ascii="Century Gothic" w:hAnsi="Century Gothic" w:cs="Microsoft Sans Serif"/>
              <w:b/>
              <w:sz w:val="18"/>
              <w:szCs w:val="18"/>
            </w:rPr>
          </w:pPr>
          <w:r>
            <w:rPr>
              <w:rFonts w:ascii="Century Gothic" w:hAnsi="Century Gothic" w:cs="Microsoft Sans Serif"/>
              <w:b/>
              <w:sz w:val="18"/>
              <w:szCs w:val="18"/>
            </w:rPr>
            <w:t>Executive Head</w:t>
          </w:r>
        </w:p>
        <w:p w14:paraId="0F79FB3C" w14:textId="42B2A367" w:rsidR="007E1D37" w:rsidRPr="008B2A36" w:rsidRDefault="007E1D37" w:rsidP="009A3924">
          <w:pPr>
            <w:spacing w:after="0" w:line="240" w:lineRule="auto"/>
            <w:rPr>
              <w:rFonts w:ascii="Century Gothic" w:hAnsi="Century Gothic" w:cs="Microsoft Sans Serif"/>
              <w:b/>
              <w:sz w:val="18"/>
              <w:szCs w:val="18"/>
            </w:rPr>
          </w:pPr>
          <w:r>
            <w:rPr>
              <w:rFonts w:ascii="Century Gothic" w:hAnsi="Century Gothic" w:cs="Microsoft Sans Serif"/>
              <w:b/>
              <w:sz w:val="18"/>
              <w:szCs w:val="18"/>
            </w:rPr>
            <w:t>Head</w:t>
          </w:r>
          <w:r w:rsidR="00275282">
            <w:rPr>
              <w:rFonts w:ascii="Century Gothic" w:hAnsi="Century Gothic" w:cs="Microsoft Sans Serif"/>
              <w:b/>
              <w:sz w:val="18"/>
              <w:szCs w:val="18"/>
            </w:rPr>
            <w:t>teacher</w:t>
          </w:r>
        </w:p>
      </w:tc>
      <w:tc>
        <w:tcPr>
          <w:tcW w:w="4354" w:type="dxa"/>
        </w:tcPr>
        <w:p w14:paraId="0F79FB3E" w14:textId="4B5AA983" w:rsidR="008B2A36" w:rsidRPr="005E6D83" w:rsidRDefault="00FC0B88" w:rsidP="004A63D3">
          <w:pPr>
            <w:spacing w:after="0" w:line="240" w:lineRule="auto"/>
            <w:rPr>
              <w:rFonts w:ascii="Century Gothic" w:hAnsi="Century Gothic" w:cs="Tahoma"/>
              <w:color w:val="000000"/>
              <w:sz w:val="18"/>
              <w:szCs w:val="18"/>
            </w:rPr>
          </w:pPr>
          <w:r>
            <w:rPr>
              <w:rFonts w:ascii="Century Gothic" w:hAnsi="Century Gothic" w:cs="Tahoma"/>
              <w:color w:val="000000"/>
              <w:sz w:val="18"/>
              <w:szCs w:val="18"/>
            </w:rPr>
            <w:t>Ross Silcoc</w:t>
          </w:r>
          <w:r w:rsidR="00994809">
            <w:rPr>
              <w:rFonts w:ascii="Century Gothic" w:hAnsi="Century Gothic" w:cs="Tahoma"/>
              <w:color w:val="000000"/>
              <w:sz w:val="18"/>
              <w:szCs w:val="18"/>
            </w:rPr>
            <w:t>k</w:t>
          </w:r>
          <w:r w:rsidR="002008AA">
            <w:rPr>
              <w:rFonts w:ascii="Century Gothic" w:hAnsi="Century Gothic" w:cs="Tahoma"/>
              <w:color w:val="000000"/>
              <w:sz w:val="18"/>
              <w:szCs w:val="18"/>
            </w:rPr>
            <w:br/>
          </w:r>
          <w:r w:rsidR="002008AA" w:rsidRPr="002008AA">
            <w:rPr>
              <w:rFonts w:ascii="Century Gothic" w:hAnsi="Century Gothic" w:cs="Tahoma"/>
              <w:color w:val="000000"/>
              <w:sz w:val="18"/>
              <w:szCs w:val="18"/>
            </w:rPr>
            <w:t>Wendy Byrne</w:t>
          </w:r>
        </w:p>
      </w:tc>
      <w:tc>
        <w:tcPr>
          <w:tcW w:w="3159" w:type="dxa"/>
          <w:vMerge/>
        </w:tcPr>
        <w:p w14:paraId="0F79FB3F" w14:textId="77777777" w:rsidR="00C91F8A" w:rsidRPr="007054FD" w:rsidRDefault="00C91F8A" w:rsidP="004A63D3">
          <w:pPr>
            <w:pStyle w:val="Header"/>
            <w:jc w:val="right"/>
            <w:rPr>
              <w:noProof/>
              <w:color w:val="2D3128" w:themeColor="text1"/>
              <w:lang w:eastAsia="en-GB"/>
            </w:rPr>
          </w:pPr>
        </w:p>
      </w:tc>
    </w:tr>
  </w:tbl>
  <w:p w14:paraId="0F79FB41" w14:textId="77777777" w:rsidR="00C91F8A" w:rsidRDefault="00C91F8A" w:rsidP="00C91F8A">
    <w:pPr>
      <w:pStyle w:val="Header"/>
      <w:tabs>
        <w:tab w:val="clear" w:pos="4513"/>
        <w:tab w:val="clear" w:pos="9026"/>
        <w:tab w:val="left" w:pos="69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193"/>
    <w:multiLevelType w:val="multilevel"/>
    <w:tmpl w:val="7EC8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93C37"/>
    <w:multiLevelType w:val="multilevel"/>
    <w:tmpl w:val="7C06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A10BB"/>
    <w:multiLevelType w:val="multilevel"/>
    <w:tmpl w:val="FB4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E8160A"/>
    <w:multiLevelType w:val="multilevel"/>
    <w:tmpl w:val="8AEC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62BB4"/>
    <w:multiLevelType w:val="multilevel"/>
    <w:tmpl w:val="92FA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43DAD"/>
    <w:multiLevelType w:val="multilevel"/>
    <w:tmpl w:val="9E46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AB29A7"/>
    <w:multiLevelType w:val="multilevel"/>
    <w:tmpl w:val="2FAC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A37619"/>
    <w:multiLevelType w:val="multilevel"/>
    <w:tmpl w:val="CFD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D055C"/>
    <w:multiLevelType w:val="hybridMultilevel"/>
    <w:tmpl w:val="8992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26DAC"/>
    <w:multiLevelType w:val="multilevel"/>
    <w:tmpl w:val="3858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AB52C8"/>
    <w:multiLevelType w:val="multilevel"/>
    <w:tmpl w:val="06C6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131CCA"/>
    <w:multiLevelType w:val="multilevel"/>
    <w:tmpl w:val="626A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C13B69"/>
    <w:multiLevelType w:val="multilevel"/>
    <w:tmpl w:val="F608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973809"/>
    <w:multiLevelType w:val="multilevel"/>
    <w:tmpl w:val="BAA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052534"/>
    <w:multiLevelType w:val="multilevel"/>
    <w:tmpl w:val="02AA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270CEE"/>
    <w:multiLevelType w:val="multilevel"/>
    <w:tmpl w:val="69FC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57011C"/>
    <w:multiLevelType w:val="hybridMultilevel"/>
    <w:tmpl w:val="618C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87CE7"/>
    <w:multiLevelType w:val="multilevel"/>
    <w:tmpl w:val="148E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D21565"/>
    <w:multiLevelType w:val="multilevel"/>
    <w:tmpl w:val="E9D4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EF0EAE"/>
    <w:multiLevelType w:val="multilevel"/>
    <w:tmpl w:val="CEB4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E3E99"/>
    <w:multiLevelType w:val="multilevel"/>
    <w:tmpl w:val="7DD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054489"/>
    <w:multiLevelType w:val="multilevel"/>
    <w:tmpl w:val="21B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9703223">
    <w:abstractNumId w:val="17"/>
  </w:num>
  <w:num w:numId="2" w16cid:durableId="1861429874">
    <w:abstractNumId w:val="11"/>
  </w:num>
  <w:num w:numId="3" w16cid:durableId="1328632637">
    <w:abstractNumId w:val="12"/>
  </w:num>
  <w:num w:numId="4" w16cid:durableId="882717248">
    <w:abstractNumId w:val="13"/>
  </w:num>
  <w:num w:numId="5" w16cid:durableId="1828940442">
    <w:abstractNumId w:val="2"/>
  </w:num>
  <w:num w:numId="6" w16cid:durableId="2061395890">
    <w:abstractNumId w:val="4"/>
  </w:num>
  <w:num w:numId="7" w16cid:durableId="43650752">
    <w:abstractNumId w:val="7"/>
  </w:num>
  <w:num w:numId="8" w16cid:durableId="600453851">
    <w:abstractNumId w:val="6"/>
  </w:num>
  <w:num w:numId="9" w16cid:durableId="1919292300">
    <w:abstractNumId w:val="1"/>
  </w:num>
  <w:num w:numId="10" w16cid:durableId="1781409664">
    <w:abstractNumId w:val="21"/>
  </w:num>
  <w:num w:numId="11" w16cid:durableId="921642353">
    <w:abstractNumId w:val="9"/>
  </w:num>
  <w:num w:numId="12" w16cid:durableId="1725905256">
    <w:abstractNumId w:val="5"/>
  </w:num>
  <w:num w:numId="13" w16cid:durableId="1443258474">
    <w:abstractNumId w:val="14"/>
  </w:num>
  <w:num w:numId="14" w16cid:durableId="1231114976">
    <w:abstractNumId w:val="19"/>
  </w:num>
  <w:num w:numId="15" w16cid:durableId="1800296308">
    <w:abstractNumId w:val="3"/>
  </w:num>
  <w:num w:numId="16" w16cid:durableId="1939362703">
    <w:abstractNumId w:val="18"/>
  </w:num>
  <w:num w:numId="17" w16cid:durableId="974484918">
    <w:abstractNumId w:val="0"/>
  </w:num>
  <w:num w:numId="18" w16cid:durableId="1155729312">
    <w:abstractNumId w:val="15"/>
  </w:num>
  <w:num w:numId="19" w16cid:durableId="1746803257">
    <w:abstractNumId w:val="10"/>
  </w:num>
  <w:num w:numId="20" w16cid:durableId="342827918">
    <w:abstractNumId w:val="20"/>
  </w:num>
  <w:num w:numId="21" w16cid:durableId="398985648">
    <w:abstractNumId w:val="16"/>
  </w:num>
  <w:num w:numId="22" w16cid:durableId="1495951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87"/>
    <w:rsid w:val="0000200E"/>
    <w:rsid w:val="0000302A"/>
    <w:rsid w:val="00032CD0"/>
    <w:rsid w:val="00034C57"/>
    <w:rsid w:val="00081D8B"/>
    <w:rsid w:val="0008217E"/>
    <w:rsid w:val="000938C2"/>
    <w:rsid w:val="000A05AD"/>
    <w:rsid w:val="000A18CF"/>
    <w:rsid w:val="000B6034"/>
    <w:rsid w:val="000D5D2D"/>
    <w:rsid w:val="000E3B6A"/>
    <w:rsid w:val="000F4838"/>
    <w:rsid w:val="00112F0E"/>
    <w:rsid w:val="00120361"/>
    <w:rsid w:val="00127C5B"/>
    <w:rsid w:val="00155C29"/>
    <w:rsid w:val="00194065"/>
    <w:rsid w:val="001A13BF"/>
    <w:rsid w:val="001B1402"/>
    <w:rsid w:val="001B5CF9"/>
    <w:rsid w:val="001F0347"/>
    <w:rsid w:val="001F7BAC"/>
    <w:rsid w:val="002008AA"/>
    <w:rsid w:val="00205367"/>
    <w:rsid w:val="00222586"/>
    <w:rsid w:val="002230E2"/>
    <w:rsid w:val="00225502"/>
    <w:rsid w:val="00256DFB"/>
    <w:rsid w:val="00257C29"/>
    <w:rsid w:val="00257FCB"/>
    <w:rsid w:val="00273B39"/>
    <w:rsid w:val="00275282"/>
    <w:rsid w:val="002A1728"/>
    <w:rsid w:val="002F0560"/>
    <w:rsid w:val="002F0EB3"/>
    <w:rsid w:val="00311010"/>
    <w:rsid w:val="00313215"/>
    <w:rsid w:val="003209F0"/>
    <w:rsid w:val="00330B52"/>
    <w:rsid w:val="0036401A"/>
    <w:rsid w:val="00381398"/>
    <w:rsid w:val="00386BD5"/>
    <w:rsid w:val="00390B1F"/>
    <w:rsid w:val="003E6028"/>
    <w:rsid w:val="003F1FCB"/>
    <w:rsid w:val="0043585C"/>
    <w:rsid w:val="00456336"/>
    <w:rsid w:val="0049520C"/>
    <w:rsid w:val="004B08C9"/>
    <w:rsid w:val="004E3AF5"/>
    <w:rsid w:val="004E56F1"/>
    <w:rsid w:val="005225E4"/>
    <w:rsid w:val="005509D5"/>
    <w:rsid w:val="005548C0"/>
    <w:rsid w:val="00582A1B"/>
    <w:rsid w:val="005C1B73"/>
    <w:rsid w:val="005D32A4"/>
    <w:rsid w:val="005E529E"/>
    <w:rsid w:val="005E6D83"/>
    <w:rsid w:val="0063769C"/>
    <w:rsid w:val="00667E69"/>
    <w:rsid w:val="006B23E5"/>
    <w:rsid w:val="006C073E"/>
    <w:rsid w:val="006D2287"/>
    <w:rsid w:val="006D7BFC"/>
    <w:rsid w:val="007054FD"/>
    <w:rsid w:val="00715EA1"/>
    <w:rsid w:val="00773651"/>
    <w:rsid w:val="00781D10"/>
    <w:rsid w:val="007A12DF"/>
    <w:rsid w:val="007B74A8"/>
    <w:rsid w:val="007C4B39"/>
    <w:rsid w:val="007E1D37"/>
    <w:rsid w:val="007F05C4"/>
    <w:rsid w:val="007F6E34"/>
    <w:rsid w:val="00812799"/>
    <w:rsid w:val="008209DA"/>
    <w:rsid w:val="00830B0B"/>
    <w:rsid w:val="008407F8"/>
    <w:rsid w:val="00863A5E"/>
    <w:rsid w:val="008955FE"/>
    <w:rsid w:val="008A157D"/>
    <w:rsid w:val="008B2A36"/>
    <w:rsid w:val="008C446A"/>
    <w:rsid w:val="008D46AE"/>
    <w:rsid w:val="00904097"/>
    <w:rsid w:val="0093489F"/>
    <w:rsid w:val="00994809"/>
    <w:rsid w:val="009A3924"/>
    <w:rsid w:val="009D5097"/>
    <w:rsid w:val="009E5CF9"/>
    <w:rsid w:val="009F71E9"/>
    <w:rsid w:val="00A052E0"/>
    <w:rsid w:val="00A37A93"/>
    <w:rsid w:val="00A52F5D"/>
    <w:rsid w:val="00A8335A"/>
    <w:rsid w:val="00AB7E45"/>
    <w:rsid w:val="00AC40AB"/>
    <w:rsid w:val="00AC7C88"/>
    <w:rsid w:val="00AD7183"/>
    <w:rsid w:val="00BE2BC3"/>
    <w:rsid w:val="00BE5B4A"/>
    <w:rsid w:val="00C106D0"/>
    <w:rsid w:val="00C234CA"/>
    <w:rsid w:val="00C7740B"/>
    <w:rsid w:val="00C91F8A"/>
    <w:rsid w:val="00CB0E68"/>
    <w:rsid w:val="00CD7DC0"/>
    <w:rsid w:val="00CF33B9"/>
    <w:rsid w:val="00D12DAE"/>
    <w:rsid w:val="00D54091"/>
    <w:rsid w:val="00D66822"/>
    <w:rsid w:val="00D738CF"/>
    <w:rsid w:val="00D753D6"/>
    <w:rsid w:val="00D906A1"/>
    <w:rsid w:val="00DC55D0"/>
    <w:rsid w:val="00DF65CB"/>
    <w:rsid w:val="00E04B45"/>
    <w:rsid w:val="00E12BB5"/>
    <w:rsid w:val="00E63EF5"/>
    <w:rsid w:val="00E90395"/>
    <w:rsid w:val="00E950E2"/>
    <w:rsid w:val="00E9533D"/>
    <w:rsid w:val="00EE3B41"/>
    <w:rsid w:val="00EF7642"/>
    <w:rsid w:val="00F07ADF"/>
    <w:rsid w:val="00F104AF"/>
    <w:rsid w:val="00F20B5B"/>
    <w:rsid w:val="00F26230"/>
    <w:rsid w:val="00F70603"/>
    <w:rsid w:val="00F72413"/>
    <w:rsid w:val="00F90E6C"/>
    <w:rsid w:val="00FC0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9FB22"/>
  <w15:docId w15:val="{21306FD1-7807-4877-8EF1-141D9B7F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4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287"/>
  </w:style>
  <w:style w:type="paragraph" w:styleId="Footer">
    <w:name w:val="footer"/>
    <w:basedOn w:val="Normal"/>
    <w:link w:val="FooterChar"/>
    <w:uiPriority w:val="99"/>
    <w:unhideWhenUsed/>
    <w:rsid w:val="006D2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287"/>
  </w:style>
  <w:style w:type="table" w:styleId="TableGrid">
    <w:name w:val="Table Grid"/>
    <w:basedOn w:val="TableNormal"/>
    <w:uiPriority w:val="59"/>
    <w:rsid w:val="006D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2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287"/>
    <w:rPr>
      <w:rFonts w:ascii="Tahoma" w:hAnsi="Tahoma" w:cs="Tahoma"/>
      <w:sz w:val="16"/>
      <w:szCs w:val="16"/>
    </w:rPr>
  </w:style>
  <w:style w:type="paragraph" w:styleId="NoSpacing">
    <w:name w:val="No Spacing"/>
    <w:uiPriority w:val="1"/>
    <w:qFormat/>
    <w:rsid w:val="00AC40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36404">
      <w:bodyDiv w:val="1"/>
      <w:marLeft w:val="0"/>
      <w:marRight w:val="0"/>
      <w:marTop w:val="0"/>
      <w:marBottom w:val="0"/>
      <w:divBdr>
        <w:top w:val="none" w:sz="0" w:space="0" w:color="auto"/>
        <w:left w:val="none" w:sz="0" w:space="0" w:color="auto"/>
        <w:bottom w:val="none" w:sz="0" w:space="0" w:color="auto"/>
        <w:right w:val="none" w:sz="0" w:space="0" w:color="auto"/>
      </w:divBdr>
    </w:div>
    <w:div w:id="397242041">
      <w:bodyDiv w:val="1"/>
      <w:marLeft w:val="0"/>
      <w:marRight w:val="0"/>
      <w:marTop w:val="0"/>
      <w:marBottom w:val="0"/>
      <w:divBdr>
        <w:top w:val="none" w:sz="0" w:space="0" w:color="auto"/>
        <w:left w:val="none" w:sz="0" w:space="0" w:color="auto"/>
        <w:bottom w:val="none" w:sz="0" w:space="0" w:color="auto"/>
        <w:right w:val="none" w:sz="0" w:space="0" w:color="auto"/>
      </w:divBdr>
      <w:divsChild>
        <w:div w:id="413936298">
          <w:marLeft w:val="0"/>
          <w:marRight w:val="0"/>
          <w:marTop w:val="0"/>
          <w:marBottom w:val="0"/>
          <w:divBdr>
            <w:top w:val="none" w:sz="0" w:space="0" w:color="auto"/>
            <w:left w:val="none" w:sz="0" w:space="0" w:color="auto"/>
            <w:bottom w:val="none" w:sz="0" w:space="0" w:color="auto"/>
            <w:right w:val="none" w:sz="0" w:space="0" w:color="auto"/>
          </w:divBdr>
        </w:div>
        <w:div w:id="1196966867">
          <w:marLeft w:val="0"/>
          <w:marRight w:val="0"/>
          <w:marTop w:val="0"/>
          <w:marBottom w:val="0"/>
          <w:divBdr>
            <w:top w:val="none" w:sz="0" w:space="0" w:color="auto"/>
            <w:left w:val="none" w:sz="0" w:space="0" w:color="auto"/>
            <w:bottom w:val="none" w:sz="0" w:space="0" w:color="auto"/>
            <w:right w:val="none" w:sz="0" w:space="0" w:color="auto"/>
          </w:divBdr>
        </w:div>
        <w:div w:id="1507594461">
          <w:marLeft w:val="0"/>
          <w:marRight w:val="0"/>
          <w:marTop w:val="0"/>
          <w:marBottom w:val="0"/>
          <w:divBdr>
            <w:top w:val="none" w:sz="0" w:space="0" w:color="auto"/>
            <w:left w:val="none" w:sz="0" w:space="0" w:color="auto"/>
            <w:bottom w:val="none" w:sz="0" w:space="0" w:color="auto"/>
            <w:right w:val="none" w:sz="0" w:space="0" w:color="auto"/>
          </w:divBdr>
          <w:divsChild>
            <w:div w:id="1370110499">
              <w:marLeft w:val="-75"/>
              <w:marRight w:val="0"/>
              <w:marTop w:val="30"/>
              <w:marBottom w:val="30"/>
              <w:divBdr>
                <w:top w:val="none" w:sz="0" w:space="0" w:color="auto"/>
                <w:left w:val="none" w:sz="0" w:space="0" w:color="auto"/>
                <w:bottom w:val="none" w:sz="0" w:space="0" w:color="auto"/>
                <w:right w:val="none" w:sz="0" w:space="0" w:color="auto"/>
              </w:divBdr>
              <w:divsChild>
                <w:div w:id="1353191523">
                  <w:marLeft w:val="0"/>
                  <w:marRight w:val="0"/>
                  <w:marTop w:val="0"/>
                  <w:marBottom w:val="0"/>
                  <w:divBdr>
                    <w:top w:val="none" w:sz="0" w:space="0" w:color="auto"/>
                    <w:left w:val="none" w:sz="0" w:space="0" w:color="auto"/>
                    <w:bottom w:val="none" w:sz="0" w:space="0" w:color="auto"/>
                    <w:right w:val="none" w:sz="0" w:space="0" w:color="auto"/>
                  </w:divBdr>
                  <w:divsChild>
                    <w:div w:id="452401810">
                      <w:marLeft w:val="0"/>
                      <w:marRight w:val="0"/>
                      <w:marTop w:val="0"/>
                      <w:marBottom w:val="0"/>
                      <w:divBdr>
                        <w:top w:val="none" w:sz="0" w:space="0" w:color="auto"/>
                        <w:left w:val="none" w:sz="0" w:space="0" w:color="auto"/>
                        <w:bottom w:val="none" w:sz="0" w:space="0" w:color="auto"/>
                        <w:right w:val="none" w:sz="0" w:space="0" w:color="auto"/>
                      </w:divBdr>
                    </w:div>
                  </w:divsChild>
                </w:div>
                <w:div w:id="707336031">
                  <w:marLeft w:val="0"/>
                  <w:marRight w:val="0"/>
                  <w:marTop w:val="0"/>
                  <w:marBottom w:val="0"/>
                  <w:divBdr>
                    <w:top w:val="none" w:sz="0" w:space="0" w:color="auto"/>
                    <w:left w:val="none" w:sz="0" w:space="0" w:color="auto"/>
                    <w:bottom w:val="none" w:sz="0" w:space="0" w:color="auto"/>
                    <w:right w:val="none" w:sz="0" w:space="0" w:color="auto"/>
                  </w:divBdr>
                  <w:divsChild>
                    <w:div w:id="739671358">
                      <w:marLeft w:val="0"/>
                      <w:marRight w:val="0"/>
                      <w:marTop w:val="0"/>
                      <w:marBottom w:val="0"/>
                      <w:divBdr>
                        <w:top w:val="none" w:sz="0" w:space="0" w:color="auto"/>
                        <w:left w:val="none" w:sz="0" w:space="0" w:color="auto"/>
                        <w:bottom w:val="none" w:sz="0" w:space="0" w:color="auto"/>
                        <w:right w:val="none" w:sz="0" w:space="0" w:color="auto"/>
                      </w:divBdr>
                    </w:div>
                    <w:div w:id="1361324886">
                      <w:marLeft w:val="0"/>
                      <w:marRight w:val="0"/>
                      <w:marTop w:val="0"/>
                      <w:marBottom w:val="0"/>
                      <w:divBdr>
                        <w:top w:val="none" w:sz="0" w:space="0" w:color="auto"/>
                        <w:left w:val="none" w:sz="0" w:space="0" w:color="auto"/>
                        <w:bottom w:val="none" w:sz="0" w:space="0" w:color="auto"/>
                        <w:right w:val="none" w:sz="0" w:space="0" w:color="auto"/>
                      </w:divBdr>
                    </w:div>
                  </w:divsChild>
                </w:div>
                <w:div w:id="98793948">
                  <w:marLeft w:val="0"/>
                  <w:marRight w:val="0"/>
                  <w:marTop w:val="0"/>
                  <w:marBottom w:val="0"/>
                  <w:divBdr>
                    <w:top w:val="none" w:sz="0" w:space="0" w:color="auto"/>
                    <w:left w:val="none" w:sz="0" w:space="0" w:color="auto"/>
                    <w:bottom w:val="none" w:sz="0" w:space="0" w:color="auto"/>
                    <w:right w:val="none" w:sz="0" w:space="0" w:color="auto"/>
                  </w:divBdr>
                  <w:divsChild>
                    <w:div w:id="748768375">
                      <w:marLeft w:val="0"/>
                      <w:marRight w:val="0"/>
                      <w:marTop w:val="0"/>
                      <w:marBottom w:val="0"/>
                      <w:divBdr>
                        <w:top w:val="none" w:sz="0" w:space="0" w:color="auto"/>
                        <w:left w:val="none" w:sz="0" w:space="0" w:color="auto"/>
                        <w:bottom w:val="none" w:sz="0" w:space="0" w:color="auto"/>
                        <w:right w:val="none" w:sz="0" w:space="0" w:color="auto"/>
                      </w:divBdr>
                    </w:div>
                  </w:divsChild>
                </w:div>
                <w:div w:id="1548300990">
                  <w:marLeft w:val="0"/>
                  <w:marRight w:val="0"/>
                  <w:marTop w:val="0"/>
                  <w:marBottom w:val="0"/>
                  <w:divBdr>
                    <w:top w:val="none" w:sz="0" w:space="0" w:color="auto"/>
                    <w:left w:val="none" w:sz="0" w:space="0" w:color="auto"/>
                    <w:bottom w:val="none" w:sz="0" w:space="0" w:color="auto"/>
                    <w:right w:val="none" w:sz="0" w:space="0" w:color="auto"/>
                  </w:divBdr>
                  <w:divsChild>
                    <w:div w:id="630405095">
                      <w:marLeft w:val="0"/>
                      <w:marRight w:val="0"/>
                      <w:marTop w:val="0"/>
                      <w:marBottom w:val="0"/>
                      <w:divBdr>
                        <w:top w:val="none" w:sz="0" w:space="0" w:color="auto"/>
                        <w:left w:val="none" w:sz="0" w:space="0" w:color="auto"/>
                        <w:bottom w:val="none" w:sz="0" w:space="0" w:color="auto"/>
                        <w:right w:val="none" w:sz="0" w:space="0" w:color="auto"/>
                      </w:divBdr>
                    </w:div>
                    <w:div w:id="1036273191">
                      <w:marLeft w:val="0"/>
                      <w:marRight w:val="0"/>
                      <w:marTop w:val="0"/>
                      <w:marBottom w:val="0"/>
                      <w:divBdr>
                        <w:top w:val="none" w:sz="0" w:space="0" w:color="auto"/>
                        <w:left w:val="none" w:sz="0" w:space="0" w:color="auto"/>
                        <w:bottom w:val="none" w:sz="0" w:space="0" w:color="auto"/>
                        <w:right w:val="none" w:sz="0" w:space="0" w:color="auto"/>
                      </w:divBdr>
                    </w:div>
                  </w:divsChild>
                </w:div>
                <w:div w:id="994190410">
                  <w:marLeft w:val="0"/>
                  <w:marRight w:val="0"/>
                  <w:marTop w:val="0"/>
                  <w:marBottom w:val="0"/>
                  <w:divBdr>
                    <w:top w:val="none" w:sz="0" w:space="0" w:color="auto"/>
                    <w:left w:val="none" w:sz="0" w:space="0" w:color="auto"/>
                    <w:bottom w:val="none" w:sz="0" w:space="0" w:color="auto"/>
                    <w:right w:val="none" w:sz="0" w:space="0" w:color="auto"/>
                  </w:divBdr>
                  <w:divsChild>
                    <w:div w:id="1207258773">
                      <w:marLeft w:val="0"/>
                      <w:marRight w:val="0"/>
                      <w:marTop w:val="0"/>
                      <w:marBottom w:val="0"/>
                      <w:divBdr>
                        <w:top w:val="none" w:sz="0" w:space="0" w:color="auto"/>
                        <w:left w:val="none" w:sz="0" w:space="0" w:color="auto"/>
                        <w:bottom w:val="none" w:sz="0" w:space="0" w:color="auto"/>
                        <w:right w:val="none" w:sz="0" w:space="0" w:color="auto"/>
                      </w:divBdr>
                    </w:div>
                  </w:divsChild>
                </w:div>
                <w:div w:id="1512723410">
                  <w:marLeft w:val="0"/>
                  <w:marRight w:val="0"/>
                  <w:marTop w:val="0"/>
                  <w:marBottom w:val="0"/>
                  <w:divBdr>
                    <w:top w:val="none" w:sz="0" w:space="0" w:color="auto"/>
                    <w:left w:val="none" w:sz="0" w:space="0" w:color="auto"/>
                    <w:bottom w:val="none" w:sz="0" w:space="0" w:color="auto"/>
                    <w:right w:val="none" w:sz="0" w:space="0" w:color="auto"/>
                  </w:divBdr>
                  <w:divsChild>
                    <w:div w:id="12213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16988">
          <w:marLeft w:val="0"/>
          <w:marRight w:val="0"/>
          <w:marTop w:val="0"/>
          <w:marBottom w:val="0"/>
          <w:divBdr>
            <w:top w:val="none" w:sz="0" w:space="0" w:color="auto"/>
            <w:left w:val="none" w:sz="0" w:space="0" w:color="auto"/>
            <w:bottom w:val="none" w:sz="0" w:space="0" w:color="auto"/>
            <w:right w:val="none" w:sz="0" w:space="0" w:color="auto"/>
          </w:divBdr>
          <w:divsChild>
            <w:div w:id="66998545">
              <w:marLeft w:val="0"/>
              <w:marRight w:val="0"/>
              <w:marTop w:val="0"/>
              <w:marBottom w:val="0"/>
              <w:divBdr>
                <w:top w:val="none" w:sz="0" w:space="0" w:color="auto"/>
                <w:left w:val="none" w:sz="0" w:space="0" w:color="auto"/>
                <w:bottom w:val="none" w:sz="0" w:space="0" w:color="auto"/>
                <w:right w:val="none" w:sz="0" w:space="0" w:color="auto"/>
              </w:divBdr>
            </w:div>
            <w:div w:id="330451644">
              <w:marLeft w:val="0"/>
              <w:marRight w:val="0"/>
              <w:marTop w:val="0"/>
              <w:marBottom w:val="0"/>
              <w:divBdr>
                <w:top w:val="none" w:sz="0" w:space="0" w:color="auto"/>
                <w:left w:val="none" w:sz="0" w:space="0" w:color="auto"/>
                <w:bottom w:val="none" w:sz="0" w:space="0" w:color="auto"/>
                <w:right w:val="none" w:sz="0" w:space="0" w:color="auto"/>
              </w:divBdr>
            </w:div>
            <w:div w:id="508787839">
              <w:marLeft w:val="0"/>
              <w:marRight w:val="0"/>
              <w:marTop w:val="0"/>
              <w:marBottom w:val="0"/>
              <w:divBdr>
                <w:top w:val="none" w:sz="0" w:space="0" w:color="auto"/>
                <w:left w:val="none" w:sz="0" w:space="0" w:color="auto"/>
                <w:bottom w:val="none" w:sz="0" w:space="0" w:color="auto"/>
                <w:right w:val="none" w:sz="0" w:space="0" w:color="auto"/>
              </w:divBdr>
            </w:div>
            <w:div w:id="945190618">
              <w:marLeft w:val="0"/>
              <w:marRight w:val="0"/>
              <w:marTop w:val="0"/>
              <w:marBottom w:val="0"/>
              <w:divBdr>
                <w:top w:val="none" w:sz="0" w:space="0" w:color="auto"/>
                <w:left w:val="none" w:sz="0" w:space="0" w:color="auto"/>
                <w:bottom w:val="none" w:sz="0" w:space="0" w:color="auto"/>
                <w:right w:val="none" w:sz="0" w:space="0" w:color="auto"/>
              </w:divBdr>
            </w:div>
            <w:div w:id="603341020">
              <w:marLeft w:val="0"/>
              <w:marRight w:val="0"/>
              <w:marTop w:val="0"/>
              <w:marBottom w:val="0"/>
              <w:divBdr>
                <w:top w:val="none" w:sz="0" w:space="0" w:color="auto"/>
                <w:left w:val="none" w:sz="0" w:space="0" w:color="auto"/>
                <w:bottom w:val="none" w:sz="0" w:space="0" w:color="auto"/>
                <w:right w:val="none" w:sz="0" w:space="0" w:color="auto"/>
              </w:divBdr>
            </w:div>
            <w:div w:id="98643273">
              <w:marLeft w:val="0"/>
              <w:marRight w:val="0"/>
              <w:marTop w:val="0"/>
              <w:marBottom w:val="0"/>
              <w:divBdr>
                <w:top w:val="none" w:sz="0" w:space="0" w:color="auto"/>
                <w:left w:val="none" w:sz="0" w:space="0" w:color="auto"/>
                <w:bottom w:val="none" w:sz="0" w:space="0" w:color="auto"/>
                <w:right w:val="none" w:sz="0" w:space="0" w:color="auto"/>
              </w:divBdr>
            </w:div>
            <w:div w:id="207568969">
              <w:marLeft w:val="0"/>
              <w:marRight w:val="0"/>
              <w:marTop w:val="0"/>
              <w:marBottom w:val="0"/>
              <w:divBdr>
                <w:top w:val="none" w:sz="0" w:space="0" w:color="auto"/>
                <w:left w:val="none" w:sz="0" w:space="0" w:color="auto"/>
                <w:bottom w:val="none" w:sz="0" w:space="0" w:color="auto"/>
                <w:right w:val="none" w:sz="0" w:space="0" w:color="auto"/>
              </w:divBdr>
            </w:div>
            <w:div w:id="62800109">
              <w:marLeft w:val="0"/>
              <w:marRight w:val="0"/>
              <w:marTop w:val="0"/>
              <w:marBottom w:val="0"/>
              <w:divBdr>
                <w:top w:val="none" w:sz="0" w:space="0" w:color="auto"/>
                <w:left w:val="none" w:sz="0" w:space="0" w:color="auto"/>
                <w:bottom w:val="none" w:sz="0" w:space="0" w:color="auto"/>
                <w:right w:val="none" w:sz="0" w:space="0" w:color="auto"/>
              </w:divBdr>
            </w:div>
            <w:div w:id="185103502">
              <w:marLeft w:val="0"/>
              <w:marRight w:val="0"/>
              <w:marTop w:val="0"/>
              <w:marBottom w:val="0"/>
              <w:divBdr>
                <w:top w:val="none" w:sz="0" w:space="0" w:color="auto"/>
                <w:left w:val="none" w:sz="0" w:space="0" w:color="auto"/>
                <w:bottom w:val="none" w:sz="0" w:space="0" w:color="auto"/>
                <w:right w:val="none" w:sz="0" w:space="0" w:color="auto"/>
              </w:divBdr>
            </w:div>
            <w:div w:id="1592740536">
              <w:marLeft w:val="0"/>
              <w:marRight w:val="0"/>
              <w:marTop w:val="0"/>
              <w:marBottom w:val="0"/>
              <w:divBdr>
                <w:top w:val="none" w:sz="0" w:space="0" w:color="auto"/>
                <w:left w:val="none" w:sz="0" w:space="0" w:color="auto"/>
                <w:bottom w:val="none" w:sz="0" w:space="0" w:color="auto"/>
                <w:right w:val="none" w:sz="0" w:space="0" w:color="auto"/>
              </w:divBdr>
            </w:div>
            <w:div w:id="1978291800">
              <w:marLeft w:val="0"/>
              <w:marRight w:val="0"/>
              <w:marTop w:val="0"/>
              <w:marBottom w:val="0"/>
              <w:divBdr>
                <w:top w:val="none" w:sz="0" w:space="0" w:color="auto"/>
                <w:left w:val="none" w:sz="0" w:space="0" w:color="auto"/>
                <w:bottom w:val="none" w:sz="0" w:space="0" w:color="auto"/>
                <w:right w:val="none" w:sz="0" w:space="0" w:color="auto"/>
              </w:divBdr>
            </w:div>
            <w:div w:id="285161500">
              <w:marLeft w:val="0"/>
              <w:marRight w:val="0"/>
              <w:marTop w:val="0"/>
              <w:marBottom w:val="0"/>
              <w:divBdr>
                <w:top w:val="none" w:sz="0" w:space="0" w:color="auto"/>
                <w:left w:val="none" w:sz="0" w:space="0" w:color="auto"/>
                <w:bottom w:val="none" w:sz="0" w:space="0" w:color="auto"/>
                <w:right w:val="none" w:sz="0" w:space="0" w:color="auto"/>
              </w:divBdr>
            </w:div>
            <w:div w:id="381052411">
              <w:marLeft w:val="0"/>
              <w:marRight w:val="0"/>
              <w:marTop w:val="0"/>
              <w:marBottom w:val="0"/>
              <w:divBdr>
                <w:top w:val="none" w:sz="0" w:space="0" w:color="auto"/>
                <w:left w:val="none" w:sz="0" w:space="0" w:color="auto"/>
                <w:bottom w:val="none" w:sz="0" w:space="0" w:color="auto"/>
                <w:right w:val="none" w:sz="0" w:space="0" w:color="auto"/>
              </w:divBdr>
            </w:div>
            <w:div w:id="22825907">
              <w:marLeft w:val="0"/>
              <w:marRight w:val="0"/>
              <w:marTop w:val="0"/>
              <w:marBottom w:val="0"/>
              <w:divBdr>
                <w:top w:val="none" w:sz="0" w:space="0" w:color="auto"/>
                <w:left w:val="none" w:sz="0" w:space="0" w:color="auto"/>
                <w:bottom w:val="none" w:sz="0" w:space="0" w:color="auto"/>
                <w:right w:val="none" w:sz="0" w:space="0" w:color="auto"/>
              </w:divBdr>
            </w:div>
            <w:div w:id="390085050">
              <w:marLeft w:val="0"/>
              <w:marRight w:val="0"/>
              <w:marTop w:val="0"/>
              <w:marBottom w:val="0"/>
              <w:divBdr>
                <w:top w:val="none" w:sz="0" w:space="0" w:color="auto"/>
                <w:left w:val="none" w:sz="0" w:space="0" w:color="auto"/>
                <w:bottom w:val="none" w:sz="0" w:space="0" w:color="auto"/>
                <w:right w:val="none" w:sz="0" w:space="0" w:color="auto"/>
              </w:divBdr>
            </w:div>
            <w:div w:id="1234005924">
              <w:marLeft w:val="0"/>
              <w:marRight w:val="0"/>
              <w:marTop w:val="0"/>
              <w:marBottom w:val="0"/>
              <w:divBdr>
                <w:top w:val="none" w:sz="0" w:space="0" w:color="auto"/>
                <w:left w:val="none" w:sz="0" w:space="0" w:color="auto"/>
                <w:bottom w:val="none" w:sz="0" w:space="0" w:color="auto"/>
                <w:right w:val="none" w:sz="0" w:space="0" w:color="auto"/>
              </w:divBdr>
            </w:div>
            <w:div w:id="502815703">
              <w:marLeft w:val="0"/>
              <w:marRight w:val="0"/>
              <w:marTop w:val="0"/>
              <w:marBottom w:val="0"/>
              <w:divBdr>
                <w:top w:val="none" w:sz="0" w:space="0" w:color="auto"/>
                <w:left w:val="none" w:sz="0" w:space="0" w:color="auto"/>
                <w:bottom w:val="none" w:sz="0" w:space="0" w:color="auto"/>
                <w:right w:val="none" w:sz="0" w:space="0" w:color="auto"/>
              </w:divBdr>
            </w:div>
            <w:div w:id="630865733">
              <w:marLeft w:val="0"/>
              <w:marRight w:val="0"/>
              <w:marTop w:val="0"/>
              <w:marBottom w:val="0"/>
              <w:divBdr>
                <w:top w:val="none" w:sz="0" w:space="0" w:color="auto"/>
                <w:left w:val="none" w:sz="0" w:space="0" w:color="auto"/>
                <w:bottom w:val="none" w:sz="0" w:space="0" w:color="auto"/>
                <w:right w:val="none" w:sz="0" w:space="0" w:color="auto"/>
              </w:divBdr>
            </w:div>
            <w:div w:id="150608895">
              <w:marLeft w:val="0"/>
              <w:marRight w:val="0"/>
              <w:marTop w:val="0"/>
              <w:marBottom w:val="0"/>
              <w:divBdr>
                <w:top w:val="none" w:sz="0" w:space="0" w:color="auto"/>
                <w:left w:val="none" w:sz="0" w:space="0" w:color="auto"/>
                <w:bottom w:val="none" w:sz="0" w:space="0" w:color="auto"/>
                <w:right w:val="none" w:sz="0" w:space="0" w:color="auto"/>
              </w:divBdr>
            </w:div>
            <w:div w:id="288360632">
              <w:marLeft w:val="0"/>
              <w:marRight w:val="0"/>
              <w:marTop w:val="0"/>
              <w:marBottom w:val="0"/>
              <w:divBdr>
                <w:top w:val="none" w:sz="0" w:space="0" w:color="auto"/>
                <w:left w:val="none" w:sz="0" w:space="0" w:color="auto"/>
                <w:bottom w:val="none" w:sz="0" w:space="0" w:color="auto"/>
                <w:right w:val="none" w:sz="0" w:space="0" w:color="auto"/>
              </w:divBdr>
            </w:div>
          </w:divsChild>
        </w:div>
        <w:div w:id="805664210">
          <w:marLeft w:val="0"/>
          <w:marRight w:val="0"/>
          <w:marTop w:val="0"/>
          <w:marBottom w:val="0"/>
          <w:divBdr>
            <w:top w:val="none" w:sz="0" w:space="0" w:color="auto"/>
            <w:left w:val="none" w:sz="0" w:space="0" w:color="auto"/>
            <w:bottom w:val="none" w:sz="0" w:space="0" w:color="auto"/>
            <w:right w:val="none" w:sz="0" w:space="0" w:color="auto"/>
          </w:divBdr>
          <w:divsChild>
            <w:div w:id="409232120">
              <w:marLeft w:val="0"/>
              <w:marRight w:val="0"/>
              <w:marTop w:val="0"/>
              <w:marBottom w:val="0"/>
              <w:divBdr>
                <w:top w:val="none" w:sz="0" w:space="0" w:color="auto"/>
                <w:left w:val="none" w:sz="0" w:space="0" w:color="auto"/>
                <w:bottom w:val="none" w:sz="0" w:space="0" w:color="auto"/>
                <w:right w:val="none" w:sz="0" w:space="0" w:color="auto"/>
              </w:divBdr>
            </w:div>
            <w:div w:id="824278165">
              <w:marLeft w:val="0"/>
              <w:marRight w:val="0"/>
              <w:marTop w:val="0"/>
              <w:marBottom w:val="0"/>
              <w:divBdr>
                <w:top w:val="none" w:sz="0" w:space="0" w:color="auto"/>
                <w:left w:val="none" w:sz="0" w:space="0" w:color="auto"/>
                <w:bottom w:val="none" w:sz="0" w:space="0" w:color="auto"/>
                <w:right w:val="none" w:sz="0" w:space="0" w:color="auto"/>
              </w:divBdr>
            </w:div>
            <w:div w:id="1046026124">
              <w:marLeft w:val="0"/>
              <w:marRight w:val="0"/>
              <w:marTop w:val="0"/>
              <w:marBottom w:val="0"/>
              <w:divBdr>
                <w:top w:val="none" w:sz="0" w:space="0" w:color="auto"/>
                <w:left w:val="none" w:sz="0" w:space="0" w:color="auto"/>
                <w:bottom w:val="none" w:sz="0" w:space="0" w:color="auto"/>
                <w:right w:val="none" w:sz="0" w:space="0" w:color="auto"/>
              </w:divBdr>
            </w:div>
            <w:div w:id="1298683523">
              <w:marLeft w:val="0"/>
              <w:marRight w:val="0"/>
              <w:marTop w:val="0"/>
              <w:marBottom w:val="0"/>
              <w:divBdr>
                <w:top w:val="none" w:sz="0" w:space="0" w:color="auto"/>
                <w:left w:val="none" w:sz="0" w:space="0" w:color="auto"/>
                <w:bottom w:val="none" w:sz="0" w:space="0" w:color="auto"/>
                <w:right w:val="none" w:sz="0" w:space="0" w:color="auto"/>
              </w:divBdr>
            </w:div>
            <w:div w:id="446654804">
              <w:marLeft w:val="0"/>
              <w:marRight w:val="0"/>
              <w:marTop w:val="0"/>
              <w:marBottom w:val="0"/>
              <w:divBdr>
                <w:top w:val="none" w:sz="0" w:space="0" w:color="auto"/>
                <w:left w:val="none" w:sz="0" w:space="0" w:color="auto"/>
                <w:bottom w:val="none" w:sz="0" w:space="0" w:color="auto"/>
                <w:right w:val="none" w:sz="0" w:space="0" w:color="auto"/>
              </w:divBdr>
            </w:div>
            <w:div w:id="829905985">
              <w:marLeft w:val="0"/>
              <w:marRight w:val="0"/>
              <w:marTop w:val="0"/>
              <w:marBottom w:val="0"/>
              <w:divBdr>
                <w:top w:val="none" w:sz="0" w:space="0" w:color="auto"/>
                <w:left w:val="none" w:sz="0" w:space="0" w:color="auto"/>
                <w:bottom w:val="none" w:sz="0" w:space="0" w:color="auto"/>
                <w:right w:val="none" w:sz="0" w:space="0" w:color="auto"/>
              </w:divBdr>
            </w:div>
            <w:div w:id="934290808">
              <w:marLeft w:val="0"/>
              <w:marRight w:val="0"/>
              <w:marTop w:val="0"/>
              <w:marBottom w:val="0"/>
              <w:divBdr>
                <w:top w:val="none" w:sz="0" w:space="0" w:color="auto"/>
                <w:left w:val="none" w:sz="0" w:space="0" w:color="auto"/>
                <w:bottom w:val="none" w:sz="0" w:space="0" w:color="auto"/>
                <w:right w:val="none" w:sz="0" w:space="0" w:color="auto"/>
              </w:divBdr>
            </w:div>
            <w:div w:id="1089539119">
              <w:marLeft w:val="0"/>
              <w:marRight w:val="0"/>
              <w:marTop w:val="0"/>
              <w:marBottom w:val="0"/>
              <w:divBdr>
                <w:top w:val="none" w:sz="0" w:space="0" w:color="auto"/>
                <w:left w:val="none" w:sz="0" w:space="0" w:color="auto"/>
                <w:bottom w:val="none" w:sz="0" w:space="0" w:color="auto"/>
                <w:right w:val="none" w:sz="0" w:space="0" w:color="auto"/>
              </w:divBdr>
            </w:div>
            <w:div w:id="46606600">
              <w:marLeft w:val="0"/>
              <w:marRight w:val="0"/>
              <w:marTop w:val="0"/>
              <w:marBottom w:val="0"/>
              <w:divBdr>
                <w:top w:val="none" w:sz="0" w:space="0" w:color="auto"/>
                <w:left w:val="none" w:sz="0" w:space="0" w:color="auto"/>
                <w:bottom w:val="none" w:sz="0" w:space="0" w:color="auto"/>
                <w:right w:val="none" w:sz="0" w:space="0" w:color="auto"/>
              </w:divBdr>
            </w:div>
            <w:div w:id="1045180100">
              <w:marLeft w:val="0"/>
              <w:marRight w:val="0"/>
              <w:marTop w:val="0"/>
              <w:marBottom w:val="0"/>
              <w:divBdr>
                <w:top w:val="none" w:sz="0" w:space="0" w:color="auto"/>
                <w:left w:val="none" w:sz="0" w:space="0" w:color="auto"/>
                <w:bottom w:val="none" w:sz="0" w:space="0" w:color="auto"/>
                <w:right w:val="none" w:sz="0" w:space="0" w:color="auto"/>
              </w:divBdr>
            </w:div>
          </w:divsChild>
        </w:div>
        <w:div w:id="1251965709">
          <w:marLeft w:val="0"/>
          <w:marRight w:val="0"/>
          <w:marTop w:val="0"/>
          <w:marBottom w:val="0"/>
          <w:divBdr>
            <w:top w:val="none" w:sz="0" w:space="0" w:color="auto"/>
            <w:left w:val="none" w:sz="0" w:space="0" w:color="auto"/>
            <w:bottom w:val="none" w:sz="0" w:space="0" w:color="auto"/>
            <w:right w:val="none" w:sz="0" w:space="0" w:color="auto"/>
          </w:divBdr>
          <w:divsChild>
            <w:div w:id="1484352515">
              <w:marLeft w:val="-75"/>
              <w:marRight w:val="0"/>
              <w:marTop w:val="30"/>
              <w:marBottom w:val="30"/>
              <w:divBdr>
                <w:top w:val="none" w:sz="0" w:space="0" w:color="auto"/>
                <w:left w:val="none" w:sz="0" w:space="0" w:color="auto"/>
                <w:bottom w:val="none" w:sz="0" w:space="0" w:color="auto"/>
                <w:right w:val="none" w:sz="0" w:space="0" w:color="auto"/>
              </w:divBdr>
              <w:divsChild>
                <w:div w:id="1958563016">
                  <w:marLeft w:val="0"/>
                  <w:marRight w:val="0"/>
                  <w:marTop w:val="0"/>
                  <w:marBottom w:val="0"/>
                  <w:divBdr>
                    <w:top w:val="none" w:sz="0" w:space="0" w:color="auto"/>
                    <w:left w:val="none" w:sz="0" w:space="0" w:color="auto"/>
                    <w:bottom w:val="none" w:sz="0" w:space="0" w:color="auto"/>
                    <w:right w:val="none" w:sz="0" w:space="0" w:color="auto"/>
                  </w:divBdr>
                  <w:divsChild>
                    <w:div w:id="897935881">
                      <w:marLeft w:val="0"/>
                      <w:marRight w:val="0"/>
                      <w:marTop w:val="0"/>
                      <w:marBottom w:val="0"/>
                      <w:divBdr>
                        <w:top w:val="none" w:sz="0" w:space="0" w:color="auto"/>
                        <w:left w:val="none" w:sz="0" w:space="0" w:color="auto"/>
                        <w:bottom w:val="none" w:sz="0" w:space="0" w:color="auto"/>
                        <w:right w:val="none" w:sz="0" w:space="0" w:color="auto"/>
                      </w:divBdr>
                    </w:div>
                  </w:divsChild>
                </w:div>
                <w:div w:id="1233076896">
                  <w:marLeft w:val="0"/>
                  <w:marRight w:val="0"/>
                  <w:marTop w:val="0"/>
                  <w:marBottom w:val="0"/>
                  <w:divBdr>
                    <w:top w:val="none" w:sz="0" w:space="0" w:color="auto"/>
                    <w:left w:val="none" w:sz="0" w:space="0" w:color="auto"/>
                    <w:bottom w:val="none" w:sz="0" w:space="0" w:color="auto"/>
                    <w:right w:val="none" w:sz="0" w:space="0" w:color="auto"/>
                  </w:divBdr>
                  <w:divsChild>
                    <w:div w:id="870074125">
                      <w:marLeft w:val="0"/>
                      <w:marRight w:val="0"/>
                      <w:marTop w:val="0"/>
                      <w:marBottom w:val="0"/>
                      <w:divBdr>
                        <w:top w:val="none" w:sz="0" w:space="0" w:color="auto"/>
                        <w:left w:val="none" w:sz="0" w:space="0" w:color="auto"/>
                        <w:bottom w:val="none" w:sz="0" w:space="0" w:color="auto"/>
                        <w:right w:val="none" w:sz="0" w:space="0" w:color="auto"/>
                      </w:divBdr>
                    </w:div>
                  </w:divsChild>
                </w:div>
                <w:div w:id="1301576439">
                  <w:marLeft w:val="0"/>
                  <w:marRight w:val="0"/>
                  <w:marTop w:val="0"/>
                  <w:marBottom w:val="0"/>
                  <w:divBdr>
                    <w:top w:val="none" w:sz="0" w:space="0" w:color="auto"/>
                    <w:left w:val="none" w:sz="0" w:space="0" w:color="auto"/>
                    <w:bottom w:val="none" w:sz="0" w:space="0" w:color="auto"/>
                    <w:right w:val="none" w:sz="0" w:space="0" w:color="auto"/>
                  </w:divBdr>
                  <w:divsChild>
                    <w:div w:id="441921915">
                      <w:marLeft w:val="0"/>
                      <w:marRight w:val="0"/>
                      <w:marTop w:val="0"/>
                      <w:marBottom w:val="0"/>
                      <w:divBdr>
                        <w:top w:val="none" w:sz="0" w:space="0" w:color="auto"/>
                        <w:left w:val="none" w:sz="0" w:space="0" w:color="auto"/>
                        <w:bottom w:val="none" w:sz="0" w:space="0" w:color="auto"/>
                        <w:right w:val="none" w:sz="0" w:space="0" w:color="auto"/>
                      </w:divBdr>
                    </w:div>
                  </w:divsChild>
                </w:div>
                <w:div w:id="2063406116">
                  <w:marLeft w:val="0"/>
                  <w:marRight w:val="0"/>
                  <w:marTop w:val="0"/>
                  <w:marBottom w:val="0"/>
                  <w:divBdr>
                    <w:top w:val="none" w:sz="0" w:space="0" w:color="auto"/>
                    <w:left w:val="none" w:sz="0" w:space="0" w:color="auto"/>
                    <w:bottom w:val="none" w:sz="0" w:space="0" w:color="auto"/>
                    <w:right w:val="none" w:sz="0" w:space="0" w:color="auto"/>
                  </w:divBdr>
                  <w:divsChild>
                    <w:div w:id="243224525">
                      <w:marLeft w:val="0"/>
                      <w:marRight w:val="0"/>
                      <w:marTop w:val="0"/>
                      <w:marBottom w:val="0"/>
                      <w:divBdr>
                        <w:top w:val="none" w:sz="0" w:space="0" w:color="auto"/>
                        <w:left w:val="none" w:sz="0" w:space="0" w:color="auto"/>
                        <w:bottom w:val="none" w:sz="0" w:space="0" w:color="auto"/>
                        <w:right w:val="none" w:sz="0" w:space="0" w:color="auto"/>
                      </w:divBdr>
                    </w:div>
                  </w:divsChild>
                </w:div>
                <w:div w:id="1228104055">
                  <w:marLeft w:val="0"/>
                  <w:marRight w:val="0"/>
                  <w:marTop w:val="0"/>
                  <w:marBottom w:val="0"/>
                  <w:divBdr>
                    <w:top w:val="none" w:sz="0" w:space="0" w:color="auto"/>
                    <w:left w:val="none" w:sz="0" w:space="0" w:color="auto"/>
                    <w:bottom w:val="none" w:sz="0" w:space="0" w:color="auto"/>
                    <w:right w:val="none" w:sz="0" w:space="0" w:color="auto"/>
                  </w:divBdr>
                  <w:divsChild>
                    <w:div w:id="885291936">
                      <w:marLeft w:val="0"/>
                      <w:marRight w:val="0"/>
                      <w:marTop w:val="0"/>
                      <w:marBottom w:val="0"/>
                      <w:divBdr>
                        <w:top w:val="none" w:sz="0" w:space="0" w:color="auto"/>
                        <w:left w:val="none" w:sz="0" w:space="0" w:color="auto"/>
                        <w:bottom w:val="none" w:sz="0" w:space="0" w:color="auto"/>
                        <w:right w:val="none" w:sz="0" w:space="0" w:color="auto"/>
                      </w:divBdr>
                    </w:div>
                  </w:divsChild>
                </w:div>
                <w:div w:id="1043285848">
                  <w:marLeft w:val="0"/>
                  <w:marRight w:val="0"/>
                  <w:marTop w:val="0"/>
                  <w:marBottom w:val="0"/>
                  <w:divBdr>
                    <w:top w:val="none" w:sz="0" w:space="0" w:color="auto"/>
                    <w:left w:val="none" w:sz="0" w:space="0" w:color="auto"/>
                    <w:bottom w:val="none" w:sz="0" w:space="0" w:color="auto"/>
                    <w:right w:val="none" w:sz="0" w:space="0" w:color="auto"/>
                  </w:divBdr>
                  <w:divsChild>
                    <w:div w:id="716930932">
                      <w:marLeft w:val="0"/>
                      <w:marRight w:val="0"/>
                      <w:marTop w:val="0"/>
                      <w:marBottom w:val="0"/>
                      <w:divBdr>
                        <w:top w:val="none" w:sz="0" w:space="0" w:color="auto"/>
                        <w:left w:val="none" w:sz="0" w:space="0" w:color="auto"/>
                        <w:bottom w:val="none" w:sz="0" w:space="0" w:color="auto"/>
                        <w:right w:val="none" w:sz="0" w:space="0" w:color="auto"/>
                      </w:divBdr>
                    </w:div>
                  </w:divsChild>
                </w:div>
                <w:div w:id="342905459">
                  <w:marLeft w:val="0"/>
                  <w:marRight w:val="0"/>
                  <w:marTop w:val="0"/>
                  <w:marBottom w:val="0"/>
                  <w:divBdr>
                    <w:top w:val="none" w:sz="0" w:space="0" w:color="auto"/>
                    <w:left w:val="none" w:sz="0" w:space="0" w:color="auto"/>
                    <w:bottom w:val="none" w:sz="0" w:space="0" w:color="auto"/>
                    <w:right w:val="none" w:sz="0" w:space="0" w:color="auto"/>
                  </w:divBdr>
                  <w:divsChild>
                    <w:div w:id="576549169">
                      <w:marLeft w:val="0"/>
                      <w:marRight w:val="0"/>
                      <w:marTop w:val="0"/>
                      <w:marBottom w:val="0"/>
                      <w:divBdr>
                        <w:top w:val="none" w:sz="0" w:space="0" w:color="auto"/>
                        <w:left w:val="none" w:sz="0" w:space="0" w:color="auto"/>
                        <w:bottom w:val="none" w:sz="0" w:space="0" w:color="auto"/>
                        <w:right w:val="none" w:sz="0" w:space="0" w:color="auto"/>
                      </w:divBdr>
                    </w:div>
                  </w:divsChild>
                </w:div>
                <w:div w:id="6519308">
                  <w:marLeft w:val="0"/>
                  <w:marRight w:val="0"/>
                  <w:marTop w:val="0"/>
                  <w:marBottom w:val="0"/>
                  <w:divBdr>
                    <w:top w:val="none" w:sz="0" w:space="0" w:color="auto"/>
                    <w:left w:val="none" w:sz="0" w:space="0" w:color="auto"/>
                    <w:bottom w:val="none" w:sz="0" w:space="0" w:color="auto"/>
                    <w:right w:val="none" w:sz="0" w:space="0" w:color="auto"/>
                  </w:divBdr>
                  <w:divsChild>
                    <w:div w:id="5964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5894">
          <w:marLeft w:val="0"/>
          <w:marRight w:val="0"/>
          <w:marTop w:val="0"/>
          <w:marBottom w:val="0"/>
          <w:divBdr>
            <w:top w:val="none" w:sz="0" w:space="0" w:color="auto"/>
            <w:left w:val="none" w:sz="0" w:space="0" w:color="auto"/>
            <w:bottom w:val="none" w:sz="0" w:space="0" w:color="auto"/>
            <w:right w:val="none" w:sz="0" w:space="0" w:color="auto"/>
          </w:divBdr>
        </w:div>
        <w:div w:id="1146357632">
          <w:marLeft w:val="0"/>
          <w:marRight w:val="0"/>
          <w:marTop w:val="0"/>
          <w:marBottom w:val="0"/>
          <w:divBdr>
            <w:top w:val="none" w:sz="0" w:space="0" w:color="auto"/>
            <w:left w:val="none" w:sz="0" w:space="0" w:color="auto"/>
            <w:bottom w:val="none" w:sz="0" w:space="0" w:color="auto"/>
            <w:right w:val="none" w:sz="0" w:space="0" w:color="auto"/>
          </w:divBdr>
        </w:div>
        <w:div w:id="912424321">
          <w:marLeft w:val="0"/>
          <w:marRight w:val="0"/>
          <w:marTop w:val="0"/>
          <w:marBottom w:val="0"/>
          <w:divBdr>
            <w:top w:val="none" w:sz="0" w:space="0" w:color="auto"/>
            <w:left w:val="none" w:sz="0" w:space="0" w:color="auto"/>
            <w:bottom w:val="none" w:sz="0" w:space="0" w:color="auto"/>
            <w:right w:val="none" w:sz="0" w:space="0" w:color="auto"/>
          </w:divBdr>
        </w:div>
        <w:div w:id="1676106581">
          <w:marLeft w:val="0"/>
          <w:marRight w:val="0"/>
          <w:marTop w:val="0"/>
          <w:marBottom w:val="0"/>
          <w:divBdr>
            <w:top w:val="none" w:sz="0" w:space="0" w:color="auto"/>
            <w:left w:val="none" w:sz="0" w:space="0" w:color="auto"/>
            <w:bottom w:val="none" w:sz="0" w:space="0" w:color="auto"/>
            <w:right w:val="none" w:sz="0" w:space="0" w:color="auto"/>
          </w:divBdr>
        </w:div>
        <w:div w:id="519663476">
          <w:marLeft w:val="0"/>
          <w:marRight w:val="0"/>
          <w:marTop w:val="0"/>
          <w:marBottom w:val="0"/>
          <w:divBdr>
            <w:top w:val="none" w:sz="0" w:space="0" w:color="auto"/>
            <w:left w:val="none" w:sz="0" w:space="0" w:color="auto"/>
            <w:bottom w:val="none" w:sz="0" w:space="0" w:color="auto"/>
            <w:right w:val="none" w:sz="0" w:space="0" w:color="auto"/>
          </w:divBdr>
          <w:divsChild>
            <w:div w:id="1894386319">
              <w:marLeft w:val="-75"/>
              <w:marRight w:val="0"/>
              <w:marTop w:val="30"/>
              <w:marBottom w:val="30"/>
              <w:divBdr>
                <w:top w:val="none" w:sz="0" w:space="0" w:color="auto"/>
                <w:left w:val="none" w:sz="0" w:space="0" w:color="auto"/>
                <w:bottom w:val="none" w:sz="0" w:space="0" w:color="auto"/>
                <w:right w:val="none" w:sz="0" w:space="0" w:color="auto"/>
              </w:divBdr>
              <w:divsChild>
                <w:div w:id="745421637">
                  <w:marLeft w:val="0"/>
                  <w:marRight w:val="0"/>
                  <w:marTop w:val="0"/>
                  <w:marBottom w:val="0"/>
                  <w:divBdr>
                    <w:top w:val="none" w:sz="0" w:space="0" w:color="auto"/>
                    <w:left w:val="none" w:sz="0" w:space="0" w:color="auto"/>
                    <w:bottom w:val="none" w:sz="0" w:space="0" w:color="auto"/>
                    <w:right w:val="none" w:sz="0" w:space="0" w:color="auto"/>
                  </w:divBdr>
                  <w:divsChild>
                    <w:div w:id="1686518589">
                      <w:marLeft w:val="0"/>
                      <w:marRight w:val="0"/>
                      <w:marTop w:val="0"/>
                      <w:marBottom w:val="0"/>
                      <w:divBdr>
                        <w:top w:val="none" w:sz="0" w:space="0" w:color="auto"/>
                        <w:left w:val="none" w:sz="0" w:space="0" w:color="auto"/>
                        <w:bottom w:val="none" w:sz="0" w:space="0" w:color="auto"/>
                        <w:right w:val="none" w:sz="0" w:space="0" w:color="auto"/>
                      </w:divBdr>
                    </w:div>
                  </w:divsChild>
                </w:div>
                <w:div w:id="256057515">
                  <w:marLeft w:val="0"/>
                  <w:marRight w:val="0"/>
                  <w:marTop w:val="0"/>
                  <w:marBottom w:val="0"/>
                  <w:divBdr>
                    <w:top w:val="none" w:sz="0" w:space="0" w:color="auto"/>
                    <w:left w:val="none" w:sz="0" w:space="0" w:color="auto"/>
                    <w:bottom w:val="none" w:sz="0" w:space="0" w:color="auto"/>
                    <w:right w:val="none" w:sz="0" w:space="0" w:color="auto"/>
                  </w:divBdr>
                  <w:divsChild>
                    <w:div w:id="1777602139">
                      <w:marLeft w:val="0"/>
                      <w:marRight w:val="0"/>
                      <w:marTop w:val="0"/>
                      <w:marBottom w:val="0"/>
                      <w:divBdr>
                        <w:top w:val="none" w:sz="0" w:space="0" w:color="auto"/>
                        <w:left w:val="none" w:sz="0" w:space="0" w:color="auto"/>
                        <w:bottom w:val="none" w:sz="0" w:space="0" w:color="auto"/>
                        <w:right w:val="none" w:sz="0" w:space="0" w:color="auto"/>
                      </w:divBdr>
                    </w:div>
                    <w:div w:id="1258052578">
                      <w:marLeft w:val="0"/>
                      <w:marRight w:val="0"/>
                      <w:marTop w:val="0"/>
                      <w:marBottom w:val="0"/>
                      <w:divBdr>
                        <w:top w:val="none" w:sz="0" w:space="0" w:color="auto"/>
                        <w:left w:val="none" w:sz="0" w:space="0" w:color="auto"/>
                        <w:bottom w:val="none" w:sz="0" w:space="0" w:color="auto"/>
                        <w:right w:val="none" w:sz="0" w:space="0" w:color="auto"/>
                      </w:divBdr>
                    </w:div>
                  </w:divsChild>
                </w:div>
                <w:div w:id="1522741158">
                  <w:marLeft w:val="0"/>
                  <w:marRight w:val="0"/>
                  <w:marTop w:val="0"/>
                  <w:marBottom w:val="0"/>
                  <w:divBdr>
                    <w:top w:val="none" w:sz="0" w:space="0" w:color="auto"/>
                    <w:left w:val="none" w:sz="0" w:space="0" w:color="auto"/>
                    <w:bottom w:val="none" w:sz="0" w:space="0" w:color="auto"/>
                    <w:right w:val="none" w:sz="0" w:space="0" w:color="auto"/>
                  </w:divBdr>
                  <w:divsChild>
                    <w:div w:id="1242595219">
                      <w:marLeft w:val="0"/>
                      <w:marRight w:val="0"/>
                      <w:marTop w:val="0"/>
                      <w:marBottom w:val="0"/>
                      <w:divBdr>
                        <w:top w:val="none" w:sz="0" w:space="0" w:color="auto"/>
                        <w:left w:val="none" w:sz="0" w:space="0" w:color="auto"/>
                        <w:bottom w:val="none" w:sz="0" w:space="0" w:color="auto"/>
                        <w:right w:val="none" w:sz="0" w:space="0" w:color="auto"/>
                      </w:divBdr>
                    </w:div>
                  </w:divsChild>
                </w:div>
                <w:div w:id="1237210119">
                  <w:marLeft w:val="0"/>
                  <w:marRight w:val="0"/>
                  <w:marTop w:val="0"/>
                  <w:marBottom w:val="0"/>
                  <w:divBdr>
                    <w:top w:val="none" w:sz="0" w:space="0" w:color="auto"/>
                    <w:left w:val="none" w:sz="0" w:space="0" w:color="auto"/>
                    <w:bottom w:val="none" w:sz="0" w:space="0" w:color="auto"/>
                    <w:right w:val="none" w:sz="0" w:space="0" w:color="auto"/>
                  </w:divBdr>
                  <w:divsChild>
                    <w:div w:id="2102098552">
                      <w:marLeft w:val="0"/>
                      <w:marRight w:val="0"/>
                      <w:marTop w:val="0"/>
                      <w:marBottom w:val="0"/>
                      <w:divBdr>
                        <w:top w:val="none" w:sz="0" w:space="0" w:color="auto"/>
                        <w:left w:val="none" w:sz="0" w:space="0" w:color="auto"/>
                        <w:bottom w:val="none" w:sz="0" w:space="0" w:color="auto"/>
                        <w:right w:val="none" w:sz="0" w:space="0" w:color="auto"/>
                      </w:divBdr>
                    </w:div>
                    <w:div w:id="131482370">
                      <w:marLeft w:val="0"/>
                      <w:marRight w:val="0"/>
                      <w:marTop w:val="0"/>
                      <w:marBottom w:val="0"/>
                      <w:divBdr>
                        <w:top w:val="none" w:sz="0" w:space="0" w:color="auto"/>
                        <w:left w:val="none" w:sz="0" w:space="0" w:color="auto"/>
                        <w:bottom w:val="none" w:sz="0" w:space="0" w:color="auto"/>
                        <w:right w:val="none" w:sz="0" w:space="0" w:color="auto"/>
                      </w:divBdr>
                    </w:div>
                  </w:divsChild>
                </w:div>
                <w:div w:id="1818297393">
                  <w:marLeft w:val="0"/>
                  <w:marRight w:val="0"/>
                  <w:marTop w:val="0"/>
                  <w:marBottom w:val="0"/>
                  <w:divBdr>
                    <w:top w:val="none" w:sz="0" w:space="0" w:color="auto"/>
                    <w:left w:val="none" w:sz="0" w:space="0" w:color="auto"/>
                    <w:bottom w:val="none" w:sz="0" w:space="0" w:color="auto"/>
                    <w:right w:val="none" w:sz="0" w:space="0" w:color="auto"/>
                  </w:divBdr>
                  <w:divsChild>
                    <w:div w:id="1031683152">
                      <w:marLeft w:val="0"/>
                      <w:marRight w:val="0"/>
                      <w:marTop w:val="0"/>
                      <w:marBottom w:val="0"/>
                      <w:divBdr>
                        <w:top w:val="none" w:sz="0" w:space="0" w:color="auto"/>
                        <w:left w:val="none" w:sz="0" w:space="0" w:color="auto"/>
                        <w:bottom w:val="none" w:sz="0" w:space="0" w:color="auto"/>
                        <w:right w:val="none" w:sz="0" w:space="0" w:color="auto"/>
                      </w:divBdr>
                    </w:div>
                  </w:divsChild>
                </w:div>
                <w:div w:id="925453885">
                  <w:marLeft w:val="0"/>
                  <w:marRight w:val="0"/>
                  <w:marTop w:val="0"/>
                  <w:marBottom w:val="0"/>
                  <w:divBdr>
                    <w:top w:val="none" w:sz="0" w:space="0" w:color="auto"/>
                    <w:left w:val="none" w:sz="0" w:space="0" w:color="auto"/>
                    <w:bottom w:val="none" w:sz="0" w:space="0" w:color="auto"/>
                    <w:right w:val="none" w:sz="0" w:space="0" w:color="auto"/>
                  </w:divBdr>
                  <w:divsChild>
                    <w:div w:id="15108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42231">
          <w:marLeft w:val="0"/>
          <w:marRight w:val="0"/>
          <w:marTop w:val="0"/>
          <w:marBottom w:val="0"/>
          <w:divBdr>
            <w:top w:val="none" w:sz="0" w:space="0" w:color="auto"/>
            <w:left w:val="none" w:sz="0" w:space="0" w:color="auto"/>
            <w:bottom w:val="none" w:sz="0" w:space="0" w:color="auto"/>
            <w:right w:val="none" w:sz="0" w:space="0" w:color="auto"/>
          </w:divBdr>
        </w:div>
        <w:div w:id="1956860660">
          <w:marLeft w:val="0"/>
          <w:marRight w:val="0"/>
          <w:marTop w:val="0"/>
          <w:marBottom w:val="0"/>
          <w:divBdr>
            <w:top w:val="none" w:sz="0" w:space="0" w:color="auto"/>
            <w:left w:val="none" w:sz="0" w:space="0" w:color="auto"/>
            <w:bottom w:val="none" w:sz="0" w:space="0" w:color="auto"/>
            <w:right w:val="none" w:sz="0" w:space="0" w:color="auto"/>
          </w:divBdr>
          <w:divsChild>
            <w:div w:id="551814434">
              <w:marLeft w:val="-75"/>
              <w:marRight w:val="0"/>
              <w:marTop w:val="30"/>
              <w:marBottom w:val="30"/>
              <w:divBdr>
                <w:top w:val="none" w:sz="0" w:space="0" w:color="auto"/>
                <w:left w:val="none" w:sz="0" w:space="0" w:color="auto"/>
                <w:bottom w:val="none" w:sz="0" w:space="0" w:color="auto"/>
                <w:right w:val="none" w:sz="0" w:space="0" w:color="auto"/>
              </w:divBdr>
              <w:divsChild>
                <w:div w:id="75128344">
                  <w:marLeft w:val="0"/>
                  <w:marRight w:val="0"/>
                  <w:marTop w:val="0"/>
                  <w:marBottom w:val="0"/>
                  <w:divBdr>
                    <w:top w:val="none" w:sz="0" w:space="0" w:color="auto"/>
                    <w:left w:val="none" w:sz="0" w:space="0" w:color="auto"/>
                    <w:bottom w:val="none" w:sz="0" w:space="0" w:color="auto"/>
                    <w:right w:val="none" w:sz="0" w:space="0" w:color="auto"/>
                  </w:divBdr>
                  <w:divsChild>
                    <w:div w:id="118492888">
                      <w:marLeft w:val="0"/>
                      <w:marRight w:val="0"/>
                      <w:marTop w:val="0"/>
                      <w:marBottom w:val="0"/>
                      <w:divBdr>
                        <w:top w:val="none" w:sz="0" w:space="0" w:color="auto"/>
                        <w:left w:val="none" w:sz="0" w:space="0" w:color="auto"/>
                        <w:bottom w:val="none" w:sz="0" w:space="0" w:color="auto"/>
                        <w:right w:val="none" w:sz="0" w:space="0" w:color="auto"/>
                      </w:divBdr>
                    </w:div>
                  </w:divsChild>
                </w:div>
                <w:div w:id="1763799172">
                  <w:marLeft w:val="0"/>
                  <w:marRight w:val="0"/>
                  <w:marTop w:val="0"/>
                  <w:marBottom w:val="0"/>
                  <w:divBdr>
                    <w:top w:val="none" w:sz="0" w:space="0" w:color="auto"/>
                    <w:left w:val="none" w:sz="0" w:space="0" w:color="auto"/>
                    <w:bottom w:val="none" w:sz="0" w:space="0" w:color="auto"/>
                    <w:right w:val="none" w:sz="0" w:space="0" w:color="auto"/>
                  </w:divBdr>
                  <w:divsChild>
                    <w:div w:id="1714618871">
                      <w:marLeft w:val="0"/>
                      <w:marRight w:val="0"/>
                      <w:marTop w:val="0"/>
                      <w:marBottom w:val="0"/>
                      <w:divBdr>
                        <w:top w:val="none" w:sz="0" w:space="0" w:color="auto"/>
                        <w:left w:val="none" w:sz="0" w:space="0" w:color="auto"/>
                        <w:bottom w:val="none" w:sz="0" w:space="0" w:color="auto"/>
                        <w:right w:val="none" w:sz="0" w:space="0" w:color="auto"/>
                      </w:divBdr>
                    </w:div>
                  </w:divsChild>
                </w:div>
                <w:div w:id="406154857">
                  <w:marLeft w:val="0"/>
                  <w:marRight w:val="0"/>
                  <w:marTop w:val="0"/>
                  <w:marBottom w:val="0"/>
                  <w:divBdr>
                    <w:top w:val="none" w:sz="0" w:space="0" w:color="auto"/>
                    <w:left w:val="none" w:sz="0" w:space="0" w:color="auto"/>
                    <w:bottom w:val="none" w:sz="0" w:space="0" w:color="auto"/>
                    <w:right w:val="none" w:sz="0" w:space="0" w:color="auto"/>
                  </w:divBdr>
                  <w:divsChild>
                    <w:div w:id="675764020">
                      <w:marLeft w:val="0"/>
                      <w:marRight w:val="0"/>
                      <w:marTop w:val="0"/>
                      <w:marBottom w:val="0"/>
                      <w:divBdr>
                        <w:top w:val="none" w:sz="0" w:space="0" w:color="auto"/>
                        <w:left w:val="none" w:sz="0" w:space="0" w:color="auto"/>
                        <w:bottom w:val="none" w:sz="0" w:space="0" w:color="auto"/>
                        <w:right w:val="none" w:sz="0" w:space="0" w:color="auto"/>
                      </w:divBdr>
                    </w:div>
                  </w:divsChild>
                </w:div>
                <w:div w:id="17707162">
                  <w:marLeft w:val="0"/>
                  <w:marRight w:val="0"/>
                  <w:marTop w:val="0"/>
                  <w:marBottom w:val="0"/>
                  <w:divBdr>
                    <w:top w:val="none" w:sz="0" w:space="0" w:color="auto"/>
                    <w:left w:val="none" w:sz="0" w:space="0" w:color="auto"/>
                    <w:bottom w:val="none" w:sz="0" w:space="0" w:color="auto"/>
                    <w:right w:val="none" w:sz="0" w:space="0" w:color="auto"/>
                  </w:divBdr>
                  <w:divsChild>
                    <w:div w:id="1498036578">
                      <w:marLeft w:val="0"/>
                      <w:marRight w:val="0"/>
                      <w:marTop w:val="0"/>
                      <w:marBottom w:val="0"/>
                      <w:divBdr>
                        <w:top w:val="none" w:sz="0" w:space="0" w:color="auto"/>
                        <w:left w:val="none" w:sz="0" w:space="0" w:color="auto"/>
                        <w:bottom w:val="none" w:sz="0" w:space="0" w:color="auto"/>
                        <w:right w:val="none" w:sz="0" w:space="0" w:color="auto"/>
                      </w:divBdr>
                    </w:div>
                  </w:divsChild>
                </w:div>
                <w:div w:id="1247421305">
                  <w:marLeft w:val="0"/>
                  <w:marRight w:val="0"/>
                  <w:marTop w:val="0"/>
                  <w:marBottom w:val="0"/>
                  <w:divBdr>
                    <w:top w:val="none" w:sz="0" w:space="0" w:color="auto"/>
                    <w:left w:val="none" w:sz="0" w:space="0" w:color="auto"/>
                    <w:bottom w:val="none" w:sz="0" w:space="0" w:color="auto"/>
                    <w:right w:val="none" w:sz="0" w:space="0" w:color="auto"/>
                  </w:divBdr>
                  <w:divsChild>
                    <w:div w:id="320502501">
                      <w:marLeft w:val="0"/>
                      <w:marRight w:val="0"/>
                      <w:marTop w:val="0"/>
                      <w:marBottom w:val="0"/>
                      <w:divBdr>
                        <w:top w:val="none" w:sz="0" w:space="0" w:color="auto"/>
                        <w:left w:val="none" w:sz="0" w:space="0" w:color="auto"/>
                        <w:bottom w:val="none" w:sz="0" w:space="0" w:color="auto"/>
                        <w:right w:val="none" w:sz="0" w:space="0" w:color="auto"/>
                      </w:divBdr>
                    </w:div>
                  </w:divsChild>
                </w:div>
                <w:div w:id="785923878">
                  <w:marLeft w:val="0"/>
                  <w:marRight w:val="0"/>
                  <w:marTop w:val="0"/>
                  <w:marBottom w:val="0"/>
                  <w:divBdr>
                    <w:top w:val="none" w:sz="0" w:space="0" w:color="auto"/>
                    <w:left w:val="none" w:sz="0" w:space="0" w:color="auto"/>
                    <w:bottom w:val="none" w:sz="0" w:space="0" w:color="auto"/>
                    <w:right w:val="none" w:sz="0" w:space="0" w:color="auto"/>
                  </w:divBdr>
                  <w:divsChild>
                    <w:div w:id="1841777617">
                      <w:marLeft w:val="0"/>
                      <w:marRight w:val="0"/>
                      <w:marTop w:val="0"/>
                      <w:marBottom w:val="0"/>
                      <w:divBdr>
                        <w:top w:val="none" w:sz="0" w:space="0" w:color="auto"/>
                        <w:left w:val="none" w:sz="0" w:space="0" w:color="auto"/>
                        <w:bottom w:val="none" w:sz="0" w:space="0" w:color="auto"/>
                        <w:right w:val="none" w:sz="0" w:space="0" w:color="auto"/>
                      </w:divBdr>
                    </w:div>
                  </w:divsChild>
                </w:div>
                <w:div w:id="26638837">
                  <w:marLeft w:val="0"/>
                  <w:marRight w:val="0"/>
                  <w:marTop w:val="0"/>
                  <w:marBottom w:val="0"/>
                  <w:divBdr>
                    <w:top w:val="none" w:sz="0" w:space="0" w:color="auto"/>
                    <w:left w:val="none" w:sz="0" w:space="0" w:color="auto"/>
                    <w:bottom w:val="none" w:sz="0" w:space="0" w:color="auto"/>
                    <w:right w:val="none" w:sz="0" w:space="0" w:color="auto"/>
                  </w:divBdr>
                  <w:divsChild>
                    <w:div w:id="982469844">
                      <w:marLeft w:val="0"/>
                      <w:marRight w:val="0"/>
                      <w:marTop w:val="0"/>
                      <w:marBottom w:val="0"/>
                      <w:divBdr>
                        <w:top w:val="none" w:sz="0" w:space="0" w:color="auto"/>
                        <w:left w:val="none" w:sz="0" w:space="0" w:color="auto"/>
                        <w:bottom w:val="none" w:sz="0" w:space="0" w:color="auto"/>
                        <w:right w:val="none" w:sz="0" w:space="0" w:color="auto"/>
                      </w:divBdr>
                    </w:div>
                  </w:divsChild>
                </w:div>
                <w:div w:id="988555229">
                  <w:marLeft w:val="0"/>
                  <w:marRight w:val="0"/>
                  <w:marTop w:val="0"/>
                  <w:marBottom w:val="0"/>
                  <w:divBdr>
                    <w:top w:val="none" w:sz="0" w:space="0" w:color="auto"/>
                    <w:left w:val="none" w:sz="0" w:space="0" w:color="auto"/>
                    <w:bottom w:val="none" w:sz="0" w:space="0" w:color="auto"/>
                    <w:right w:val="none" w:sz="0" w:space="0" w:color="auto"/>
                  </w:divBdr>
                  <w:divsChild>
                    <w:div w:id="1319454239">
                      <w:marLeft w:val="0"/>
                      <w:marRight w:val="0"/>
                      <w:marTop w:val="0"/>
                      <w:marBottom w:val="0"/>
                      <w:divBdr>
                        <w:top w:val="none" w:sz="0" w:space="0" w:color="auto"/>
                        <w:left w:val="none" w:sz="0" w:space="0" w:color="auto"/>
                        <w:bottom w:val="none" w:sz="0" w:space="0" w:color="auto"/>
                        <w:right w:val="none" w:sz="0" w:space="0" w:color="auto"/>
                      </w:divBdr>
                    </w:div>
                  </w:divsChild>
                </w:div>
                <w:div w:id="443231142">
                  <w:marLeft w:val="0"/>
                  <w:marRight w:val="0"/>
                  <w:marTop w:val="0"/>
                  <w:marBottom w:val="0"/>
                  <w:divBdr>
                    <w:top w:val="none" w:sz="0" w:space="0" w:color="auto"/>
                    <w:left w:val="none" w:sz="0" w:space="0" w:color="auto"/>
                    <w:bottom w:val="none" w:sz="0" w:space="0" w:color="auto"/>
                    <w:right w:val="none" w:sz="0" w:space="0" w:color="auto"/>
                  </w:divBdr>
                  <w:divsChild>
                    <w:div w:id="1790588615">
                      <w:marLeft w:val="0"/>
                      <w:marRight w:val="0"/>
                      <w:marTop w:val="0"/>
                      <w:marBottom w:val="0"/>
                      <w:divBdr>
                        <w:top w:val="none" w:sz="0" w:space="0" w:color="auto"/>
                        <w:left w:val="none" w:sz="0" w:space="0" w:color="auto"/>
                        <w:bottom w:val="none" w:sz="0" w:space="0" w:color="auto"/>
                        <w:right w:val="none" w:sz="0" w:space="0" w:color="auto"/>
                      </w:divBdr>
                    </w:div>
                  </w:divsChild>
                </w:div>
                <w:div w:id="756368592">
                  <w:marLeft w:val="0"/>
                  <w:marRight w:val="0"/>
                  <w:marTop w:val="0"/>
                  <w:marBottom w:val="0"/>
                  <w:divBdr>
                    <w:top w:val="none" w:sz="0" w:space="0" w:color="auto"/>
                    <w:left w:val="none" w:sz="0" w:space="0" w:color="auto"/>
                    <w:bottom w:val="none" w:sz="0" w:space="0" w:color="auto"/>
                    <w:right w:val="none" w:sz="0" w:space="0" w:color="auto"/>
                  </w:divBdr>
                  <w:divsChild>
                    <w:div w:id="374237292">
                      <w:marLeft w:val="0"/>
                      <w:marRight w:val="0"/>
                      <w:marTop w:val="0"/>
                      <w:marBottom w:val="0"/>
                      <w:divBdr>
                        <w:top w:val="none" w:sz="0" w:space="0" w:color="auto"/>
                        <w:left w:val="none" w:sz="0" w:space="0" w:color="auto"/>
                        <w:bottom w:val="none" w:sz="0" w:space="0" w:color="auto"/>
                        <w:right w:val="none" w:sz="0" w:space="0" w:color="auto"/>
                      </w:divBdr>
                    </w:div>
                  </w:divsChild>
                </w:div>
                <w:div w:id="1483816314">
                  <w:marLeft w:val="0"/>
                  <w:marRight w:val="0"/>
                  <w:marTop w:val="0"/>
                  <w:marBottom w:val="0"/>
                  <w:divBdr>
                    <w:top w:val="none" w:sz="0" w:space="0" w:color="auto"/>
                    <w:left w:val="none" w:sz="0" w:space="0" w:color="auto"/>
                    <w:bottom w:val="none" w:sz="0" w:space="0" w:color="auto"/>
                    <w:right w:val="none" w:sz="0" w:space="0" w:color="auto"/>
                  </w:divBdr>
                  <w:divsChild>
                    <w:div w:id="1876500291">
                      <w:marLeft w:val="0"/>
                      <w:marRight w:val="0"/>
                      <w:marTop w:val="0"/>
                      <w:marBottom w:val="0"/>
                      <w:divBdr>
                        <w:top w:val="none" w:sz="0" w:space="0" w:color="auto"/>
                        <w:left w:val="none" w:sz="0" w:space="0" w:color="auto"/>
                        <w:bottom w:val="none" w:sz="0" w:space="0" w:color="auto"/>
                        <w:right w:val="none" w:sz="0" w:space="0" w:color="auto"/>
                      </w:divBdr>
                    </w:div>
                  </w:divsChild>
                </w:div>
                <w:div w:id="650445855">
                  <w:marLeft w:val="0"/>
                  <w:marRight w:val="0"/>
                  <w:marTop w:val="0"/>
                  <w:marBottom w:val="0"/>
                  <w:divBdr>
                    <w:top w:val="none" w:sz="0" w:space="0" w:color="auto"/>
                    <w:left w:val="none" w:sz="0" w:space="0" w:color="auto"/>
                    <w:bottom w:val="none" w:sz="0" w:space="0" w:color="auto"/>
                    <w:right w:val="none" w:sz="0" w:space="0" w:color="auto"/>
                  </w:divBdr>
                  <w:divsChild>
                    <w:div w:id="162748580">
                      <w:marLeft w:val="0"/>
                      <w:marRight w:val="0"/>
                      <w:marTop w:val="0"/>
                      <w:marBottom w:val="0"/>
                      <w:divBdr>
                        <w:top w:val="none" w:sz="0" w:space="0" w:color="auto"/>
                        <w:left w:val="none" w:sz="0" w:space="0" w:color="auto"/>
                        <w:bottom w:val="none" w:sz="0" w:space="0" w:color="auto"/>
                        <w:right w:val="none" w:sz="0" w:space="0" w:color="auto"/>
                      </w:divBdr>
                    </w:div>
                  </w:divsChild>
                </w:div>
                <w:div w:id="345443393">
                  <w:marLeft w:val="0"/>
                  <w:marRight w:val="0"/>
                  <w:marTop w:val="0"/>
                  <w:marBottom w:val="0"/>
                  <w:divBdr>
                    <w:top w:val="none" w:sz="0" w:space="0" w:color="auto"/>
                    <w:left w:val="none" w:sz="0" w:space="0" w:color="auto"/>
                    <w:bottom w:val="none" w:sz="0" w:space="0" w:color="auto"/>
                    <w:right w:val="none" w:sz="0" w:space="0" w:color="auto"/>
                  </w:divBdr>
                  <w:divsChild>
                    <w:div w:id="722876380">
                      <w:marLeft w:val="0"/>
                      <w:marRight w:val="0"/>
                      <w:marTop w:val="0"/>
                      <w:marBottom w:val="0"/>
                      <w:divBdr>
                        <w:top w:val="none" w:sz="0" w:space="0" w:color="auto"/>
                        <w:left w:val="none" w:sz="0" w:space="0" w:color="auto"/>
                        <w:bottom w:val="none" w:sz="0" w:space="0" w:color="auto"/>
                        <w:right w:val="none" w:sz="0" w:space="0" w:color="auto"/>
                      </w:divBdr>
                    </w:div>
                  </w:divsChild>
                </w:div>
                <w:div w:id="1326471274">
                  <w:marLeft w:val="0"/>
                  <w:marRight w:val="0"/>
                  <w:marTop w:val="0"/>
                  <w:marBottom w:val="0"/>
                  <w:divBdr>
                    <w:top w:val="none" w:sz="0" w:space="0" w:color="auto"/>
                    <w:left w:val="none" w:sz="0" w:space="0" w:color="auto"/>
                    <w:bottom w:val="none" w:sz="0" w:space="0" w:color="auto"/>
                    <w:right w:val="none" w:sz="0" w:space="0" w:color="auto"/>
                  </w:divBdr>
                  <w:divsChild>
                    <w:div w:id="865025214">
                      <w:marLeft w:val="0"/>
                      <w:marRight w:val="0"/>
                      <w:marTop w:val="0"/>
                      <w:marBottom w:val="0"/>
                      <w:divBdr>
                        <w:top w:val="none" w:sz="0" w:space="0" w:color="auto"/>
                        <w:left w:val="none" w:sz="0" w:space="0" w:color="auto"/>
                        <w:bottom w:val="none" w:sz="0" w:space="0" w:color="auto"/>
                        <w:right w:val="none" w:sz="0" w:space="0" w:color="auto"/>
                      </w:divBdr>
                    </w:div>
                  </w:divsChild>
                </w:div>
                <w:div w:id="209416796">
                  <w:marLeft w:val="0"/>
                  <w:marRight w:val="0"/>
                  <w:marTop w:val="0"/>
                  <w:marBottom w:val="0"/>
                  <w:divBdr>
                    <w:top w:val="none" w:sz="0" w:space="0" w:color="auto"/>
                    <w:left w:val="none" w:sz="0" w:space="0" w:color="auto"/>
                    <w:bottom w:val="none" w:sz="0" w:space="0" w:color="auto"/>
                    <w:right w:val="none" w:sz="0" w:space="0" w:color="auto"/>
                  </w:divBdr>
                  <w:divsChild>
                    <w:div w:id="1925917015">
                      <w:marLeft w:val="0"/>
                      <w:marRight w:val="0"/>
                      <w:marTop w:val="0"/>
                      <w:marBottom w:val="0"/>
                      <w:divBdr>
                        <w:top w:val="none" w:sz="0" w:space="0" w:color="auto"/>
                        <w:left w:val="none" w:sz="0" w:space="0" w:color="auto"/>
                        <w:bottom w:val="none" w:sz="0" w:space="0" w:color="auto"/>
                        <w:right w:val="none" w:sz="0" w:space="0" w:color="auto"/>
                      </w:divBdr>
                    </w:div>
                  </w:divsChild>
                </w:div>
                <w:div w:id="2114128594">
                  <w:marLeft w:val="0"/>
                  <w:marRight w:val="0"/>
                  <w:marTop w:val="0"/>
                  <w:marBottom w:val="0"/>
                  <w:divBdr>
                    <w:top w:val="none" w:sz="0" w:space="0" w:color="auto"/>
                    <w:left w:val="none" w:sz="0" w:space="0" w:color="auto"/>
                    <w:bottom w:val="none" w:sz="0" w:space="0" w:color="auto"/>
                    <w:right w:val="none" w:sz="0" w:space="0" w:color="auto"/>
                  </w:divBdr>
                  <w:divsChild>
                    <w:div w:id="1734963248">
                      <w:marLeft w:val="0"/>
                      <w:marRight w:val="0"/>
                      <w:marTop w:val="0"/>
                      <w:marBottom w:val="0"/>
                      <w:divBdr>
                        <w:top w:val="none" w:sz="0" w:space="0" w:color="auto"/>
                        <w:left w:val="none" w:sz="0" w:space="0" w:color="auto"/>
                        <w:bottom w:val="none" w:sz="0" w:space="0" w:color="auto"/>
                        <w:right w:val="none" w:sz="0" w:space="0" w:color="auto"/>
                      </w:divBdr>
                    </w:div>
                  </w:divsChild>
                </w:div>
                <w:div w:id="322514940">
                  <w:marLeft w:val="0"/>
                  <w:marRight w:val="0"/>
                  <w:marTop w:val="0"/>
                  <w:marBottom w:val="0"/>
                  <w:divBdr>
                    <w:top w:val="none" w:sz="0" w:space="0" w:color="auto"/>
                    <w:left w:val="none" w:sz="0" w:space="0" w:color="auto"/>
                    <w:bottom w:val="none" w:sz="0" w:space="0" w:color="auto"/>
                    <w:right w:val="none" w:sz="0" w:space="0" w:color="auto"/>
                  </w:divBdr>
                  <w:divsChild>
                    <w:div w:id="502088292">
                      <w:marLeft w:val="0"/>
                      <w:marRight w:val="0"/>
                      <w:marTop w:val="0"/>
                      <w:marBottom w:val="0"/>
                      <w:divBdr>
                        <w:top w:val="none" w:sz="0" w:space="0" w:color="auto"/>
                        <w:left w:val="none" w:sz="0" w:space="0" w:color="auto"/>
                        <w:bottom w:val="none" w:sz="0" w:space="0" w:color="auto"/>
                        <w:right w:val="none" w:sz="0" w:space="0" w:color="auto"/>
                      </w:divBdr>
                    </w:div>
                  </w:divsChild>
                </w:div>
                <w:div w:id="1916014744">
                  <w:marLeft w:val="0"/>
                  <w:marRight w:val="0"/>
                  <w:marTop w:val="0"/>
                  <w:marBottom w:val="0"/>
                  <w:divBdr>
                    <w:top w:val="none" w:sz="0" w:space="0" w:color="auto"/>
                    <w:left w:val="none" w:sz="0" w:space="0" w:color="auto"/>
                    <w:bottom w:val="none" w:sz="0" w:space="0" w:color="auto"/>
                    <w:right w:val="none" w:sz="0" w:space="0" w:color="auto"/>
                  </w:divBdr>
                  <w:divsChild>
                    <w:div w:id="1975408943">
                      <w:marLeft w:val="0"/>
                      <w:marRight w:val="0"/>
                      <w:marTop w:val="0"/>
                      <w:marBottom w:val="0"/>
                      <w:divBdr>
                        <w:top w:val="none" w:sz="0" w:space="0" w:color="auto"/>
                        <w:left w:val="none" w:sz="0" w:space="0" w:color="auto"/>
                        <w:bottom w:val="none" w:sz="0" w:space="0" w:color="auto"/>
                        <w:right w:val="none" w:sz="0" w:space="0" w:color="auto"/>
                      </w:divBdr>
                    </w:div>
                  </w:divsChild>
                </w:div>
                <w:div w:id="1225406273">
                  <w:marLeft w:val="0"/>
                  <w:marRight w:val="0"/>
                  <w:marTop w:val="0"/>
                  <w:marBottom w:val="0"/>
                  <w:divBdr>
                    <w:top w:val="none" w:sz="0" w:space="0" w:color="auto"/>
                    <w:left w:val="none" w:sz="0" w:space="0" w:color="auto"/>
                    <w:bottom w:val="none" w:sz="0" w:space="0" w:color="auto"/>
                    <w:right w:val="none" w:sz="0" w:space="0" w:color="auto"/>
                  </w:divBdr>
                  <w:divsChild>
                    <w:div w:id="764494327">
                      <w:marLeft w:val="0"/>
                      <w:marRight w:val="0"/>
                      <w:marTop w:val="0"/>
                      <w:marBottom w:val="0"/>
                      <w:divBdr>
                        <w:top w:val="none" w:sz="0" w:space="0" w:color="auto"/>
                        <w:left w:val="none" w:sz="0" w:space="0" w:color="auto"/>
                        <w:bottom w:val="none" w:sz="0" w:space="0" w:color="auto"/>
                        <w:right w:val="none" w:sz="0" w:space="0" w:color="auto"/>
                      </w:divBdr>
                    </w:div>
                  </w:divsChild>
                </w:div>
                <w:div w:id="1396245208">
                  <w:marLeft w:val="0"/>
                  <w:marRight w:val="0"/>
                  <w:marTop w:val="0"/>
                  <w:marBottom w:val="0"/>
                  <w:divBdr>
                    <w:top w:val="none" w:sz="0" w:space="0" w:color="auto"/>
                    <w:left w:val="none" w:sz="0" w:space="0" w:color="auto"/>
                    <w:bottom w:val="none" w:sz="0" w:space="0" w:color="auto"/>
                    <w:right w:val="none" w:sz="0" w:space="0" w:color="auto"/>
                  </w:divBdr>
                  <w:divsChild>
                    <w:div w:id="1258368839">
                      <w:marLeft w:val="0"/>
                      <w:marRight w:val="0"/>
                      <w:marTop w:val="0"/>
                      <w:marBottom w:val="0"/>
                      <w:divBdr>
                        <w:top w:val="none" w:sz="0" w:space="0" w:color="auto"/>
                        <w:left w:val="none" w:sz="0" w:space="0" w:color="auto"/>
                        <w:bottom w:val="none" w:sz="0" w:space="0" w:color="auto"/>
                        <w:right w:val="none" w:sz="0" w:space="0" w:color="auto"/>
                      </w:divBdr>
                    </w:div>
                  </w:divsChild>
                </w:div>
                <w:div w:id="2109889298">
                  <w:marLeft w:val="0"/>
                  <w:marRight w:val="0"/>
                  <w:marTop w:val="0"/>
                  <w:marBottom w:val="0"/>
                  <w:divBdr>
                    <w:top w:val="none" w:sz="0" w:space="0" w:color="auto"/>
                    <w:left w:val="none" w:sz="0" w:space="0" w:color="auto"/>
                    <w:bottom w:val="none" w:sz="0" w:space="0" w:color="auto"/>
                    <w:right w:val="none" w:sz="0" w:space="0" w:color="auto"/>
                  </w:divBdr>
                  <w:divsChild>
                    <w:div w:id="641153151">
                      <w:marLeft w:val="0"/>
                      <w:marRight w:val="0"/>
                      <w:marTop w:val="0"/>
                      <w:marBottom w:val="0"/>
                      <w:divBdr>
                        <w:top w:val="none" w:sz="0" w:space="0" w:color="auto"/>
                        <w:left w:val="none" w:sz="0" w:space="0" w:color="auto"/>
                        <w:bottom w:val="none" w:sz="0" w:space="0" w:color="auto"/>
                        <w:right w:val="none" w:sz="0" w:space="0" w:color="auto"/>
                      </w:divBdr>
                    </w:div>
                  </w:divsChild>
                </w:div>
                <w:div w:id="1107116223">
                  <w:marLeft w:val="0"/>
                  <w:marRight w:val="0"/>
                  <w:marTop w:val="0"/>
                  <w:marBottom w:val="0"/>
                  <w:divBdr>
                    <w:top w:val="none" w:sz="0" w:space="0" w:color="auto"/>
                    <w:left w:val="none" w:sz="0" w:space="0" w:color="auto"/>
                    <w:bottom w:val="none" w:sz="0" w:space="0" w:color="auto"/>
                    <w:right w:val="none" w:sz="0" w:space="0" w:color="auto"/>
                  </w:divBdr>
                  <w:divsChild>
                    <w:div w:id="2003270119">
                      <w:marLeft w:val="0"/>
                      <w:marRight w:val="0"/>
                      <w:marTop w:val="0"/>
                      <w:marBottom w:val="0"/>
                      <w:divBdr>
                        <w:top w:val="none" w:sz="0" w:space="0" w:color="auto"/>
                        <w:left w:val="none" w:sz="0" w:space="0" w:color="auto"/>
                        <w:bottom w:val="none" w:sz="0" w:space="0" w:color="auto"/>
                        <w:right w:val="none" w:sz="0" w:space="0" w:color="auto"/>
                      </w:divBdr>
                    </w:div>
                  </w:divsChild>
                </w:div>
                <w:div w:id="1233396667">
                  <w:marLeft w:val="0"/>
                  <w:marRight w:val="0"/>
                  <w:marTop w:val="0"/>
                  <w:marBottom w:val="0"/>
                  <w:divBdr>
                    <w:top w:val="none" w:sz="0" w:space="0" w:color="auto"/>
                    <w:left w:val="none" w:sz="0" w:space="0" w:color="auto"/>
                    <w:bottom w:val="none" w:sz="0" w:space="0" w:color="auto"/>
                    <w:right w:val="none" w:sz="0" w:space="0" w:color="auto"/>
                  </w:divBdr>
                  <w:divsChild>
                    <w:div w:id="229776051">
                      <w:marLeft w:val="0"/>
                      <w:marRight w:val="0"/>
                      <w:marTop w:val="0"/>
                      <w:marBottom w:val="0"/>
                      <w:divBdr>
                        <w:top w:val="none" w:sz="0" w:space="0" w:color="auto"/>
                        <w:left w:val="none" w:sz="0" w:space="0" w:color="auto"/>
                        <w:bottom w:val="none" w:sz="0" w:space="0" w:color="auto"/>
                        <w:right w:val="none" w:sz="0" w:space="0" w:color="auto"/>
                      </w:divBdr>
                    </w:div>
                  </w:divsChild>
                </w:div>
                <w:div w:id="1143347598">
                  <w:marLeft w:val="0"/>
                  <w:marRight w:val="0"/>
                  <w:marTop w:val="0"/>
                  <w:marBottom w:val="0"/>
                  <w:divBdr>
                    <w:top w:val="none" w:sz="0" w:space="0" w:color="auto"/>
                    <w:left w:val="none" w:sz="0" w:space="0" w:color="auto"/>
                    <w:bottom w:val="none" w:sz="0" w:space="0" w:color="auto"/>
                    <w:right w:val="none" w:sz="0" w:space="0" w:color="auto"/>
                  </w:divBdr>
                  <w:divsChild>
                    <w:div w:id="1572421441">
                      <w:marLeft w:val="0"/>
                      <w:marRight w:val="0"/>
                      <w:marTop w:val="0"/>
                      <w:marBottom w:val="0"/>
                      <w:divBdr>
                        <w:top w:val="none" w:sz="0" w:space="0" w:color="auto"/>
                        <w:left w:val="none" w:sz="0" w:space="0" w:color="auto"/>
                        <w:bottom w:val="none" w:sz="0" w:space="0" w:color="auto"/>
                        <w:right w:val="none" w:sz="0" w:space="0" w:color="auto"/>
                      </w:divBdr>
                    </w:div>
                  </w:divsChild>
                </w:div>
                <w:div w:id="83575348">
                  <w:marLeft w:val="0"/>
                  <w:marRight w:val="0"/>
                  <w:marTop w:val="0"/>
                  <w:marBottom w:val="0"/>
                  <w:divBdr>
                    <w:top w:val="none" w:sz="0" w:space="0" w:color="auto"/>
                    <w:left w:val="none" w:sz="0" w:space="0" w:color="auto"/>
                    <w:bottom w:val="none" w:sz="0" w:space="0" w:color="auto"/>
                    <w:right w:val="none" w:sz="0" w:space="0" w:color="auto"/>
                  </w:divBdr>
                  <w:divsChild>
                    <w:div w:id="2016613808">
                      <w:marLeft w:val="0"/>
                      <w:marRight w:val="0"/>
                      <w:marTop w:val="0"/>
                      <w:marBottom w:val="0"/>
                      <w:divBdr>
                        <w:top w:val="none" w:sz="0" w:space="0" w:color="auto"/>
                        <w:left w:val="none" w:sz="0" w:space="0" w:color="auto"/>
                        <w:bottom w:val="none" w:sz="0" w:space="0" w:color="auto"/>
                        <w:right w:val="none" w:sz="0" w:space="0" w:color="auto"/>
                      </w:divBdr>
                    </w:div>
                  </w:divsChild>
                </w:div>
                <w:div w:id="955790093">
                  <w:marLeft w:val="0"/>
                  <w:marRight w:val="0"/>
                  <w:marTop w:val="0"/>
                  <w:marBottom w:val="0"/>
                  <w:divBdr>
                    <w:top w:val="none" w:sz="0" w:space="0" w:color="auto"/>
                    <w:left w:val="none" w:sz="0" w:space="0" w:color="auto"/>
                    <w:bottom w:val="none" w:sz="0" w:space="0" w:color="auto"/>
                    <w:right w:val="none" w:sz="0" w:space="0" w:color="auto"/>
                  </w:divBdr>
                  <w:divsChild>
                    <w:div w:id="1922906164">
                      <w:marLeft w:val="0"/>
                      <w:marRight w:val="0"/>
                      <w:marTop w:val="0"/>
                      <w:marBottom w:val="0"/>
                      <w:divBdr>
                        <w:top w:val="none" w:sz="0" w:space="0" w:color="auto"/>
                        <w:left w:val="none" w:sz="0" w:space="0" w:color="auto"/>
                        <w:bottom w:val="none" w:sz="0" w:space="0" w:color="auto"/>
                        <w:right w:val="none" w:sz="0" w:space="0" w:color="auto"/>
                      </w:divBdr>
                    </w:div>
                  </w:divsChild>
                </w:div>
                <w:div w:id="1341927900">
                  <w:marLeft w:val="0"/>
                  <w:marRight w:val="0"/>
                  <w:marTop w:val="0"/>
                  <w:marBottom w:val="0"/>
                  <w:divBdr>
                    <w:top w:val="none" w:sz="0" w:space="0" w:color="auto"/>
                    <w:left w:val="none" w:sz="0" w:space="0" w:color="auto"/>
                    <w:bottom w:val="none" w:sz="0" w:space="0" w:color="auto"/>
                    <w:right w:val="none" w:sz="0" w:space="0" w:color="auto"/>
                  </w:divBdr>
                  <w:divsChild>
                    <w:div w:id="232274166">
                      <w:marLeft w:val="0"/>
                      <w:marRight w:val="0"/>
                      <w:marTop w:val="0"/>
                      <w:marBottom w:val="0"/>
                      <w:divBdr>
                        <w:top w:val="none" w:sz="0" w:space="0" w:color="auto"/>
                        <w:left w:val="none" w:sz="0" w:space="0" w:color="auto"/>
                        <w:bottom w:val="none" w:sz="0" w:space="0" w:color="auto"/>
                        <w:right w:val="none" w:sz="0" w:space="0" w:color="auto"/>
                      </w:divBdr>
                    </w:div>
                  </w:divsChild>
                </w:div>
                <w:div w:id="1743213299">
                  <w:marLeft w:val="0"/>
                  <w:marRight w:val="0"/>
                  <w:marTop w:val="0"/>
                  <w:marBottom w:val="0"/>
                  <w:divBdr>
                    <w:top w:val="none" w:sz="0" w:space="0" w:color="auto"/>
                    <w:left w:val="none" w:sz="0" w:space="0" w:color="auto"/>
                    <w:bottom w:val="none" w:sz="0" w:space="0" w:color="auto"/>
                    <w:right w:val="none" w:sz="0" w:space="0" w:color="auto"/>
                  </w:divBdr>
                  <w:divsChild>
                    <w:div w:id="1768962879">
                      <w:marLeft w:val="0"/>
                      <w:marRight w:val="0"/>
                      <w:marTop w:val="0"/>
                      <w:marBottom w:val="0"/>
                      <w:divBdr>
                        <w:top w:val="none" w:sz="0" w:space="0" w:color="auto"/>
                        <w:left w:val="none" w:sz="0" w:space="0" w:color="auto"/>
                        <w:bottom w:val="none" w:sz="0" w:space="0" w:color="auto"/>
                        <w:right w:val="none" w:sz="0" w:space="0" w:color="auto"/>
                      </w:divBdr>
                    </w:div>
                  </w:divsChild>
                </w:div>
                <w:div w:id="1160466160">
                  <w:marLeft w:val="0"/>
                  <w:marRight w:val="0"/>
                  <w:marTop w:val="0"/>
                  <w:marBottom w:val="0"/>
                  <w:divBdr>
                    <w:top w:val="none" w:sz="0" w:space="0" w:color="auto"/>
                    <w:left w:val="none" w:sz="0" w:space="0" w:color="auto"/>
                    <w:bottom w:val="none" w:sz="0" w:space="0" w:color="auto"/>
                    <w:right w:val="none" w:sz="0" w:space="0" w:color="auto"/>
                  </w:divBdr>
                  <w:divsChild>
                    <w:div w:id="1507402659">
                      <w:marLeft w:val="0"/>
                      <w:marRight w:val="0"/>
                      <w:marTop w:val="0"/>
                      <w:marBottom w:val="0"/>
                      <w:divBdr>
                        <w:top w:val="none" w:sz="0" w:space="0" w:color="auto"/>
                        <w:left w:val="none" w:sz="0" w:space="0" w:color="auto"/>
                        <w:bottom w:val="none" w:sz="0" w:space="0" w:color="auto"/>
                        <w:right w:val="none" w:sz="0" w:space="0" w:color="auto"/>
                      </w:divBdr>
                    </w:div>
                  </w:divsChild>
                </w:div>
                <w:div w:id="1537549232">
                  <w:marLeft w:val="0"/>
                  <w:marRight w:val="0"/>
                  <w:marTop w:val="0"/>
                  <w:marBottom w:val="0"/>
                  <w:divBdr>
                    <w:top w:val="none" w:sz="0" w:space="0" w:color="auto"/>
                    <w:left w:val="none" w:sz="0" w:space="0" w:color="auto"/>
                    <w:bottom w:val="none" w:sz="0" w:space="0" w:color="auto"/>
                    <w:right w:val="none" w:sz="0" w:space="0" w:color="auto"/>
                  </w:divBdr>
                  <w:divsChild>
                    <w:div w:id="1695618729">
                      <w:marLeft w:val="0"/>
                      <w:marRight w:val="0"/>
                      <w:marTop w:val="0"/>
                      <w:marBottom w:val="0"/>
                      <w:divBdr>
                        <w:top w:val="none" w:sz="0" w:space="0" w:color="auto"/>
                        <w:left w:val="none" w:sz="0" w:space="0" w:color="auto"/>
                        <w:bottom w:val="none" w:sz="0" w:space="0" w:color="auto"/>
                        <w:right w:val="none" w:sz="0" w:space="0" w:color="auto"/>
                      </w:divBdr>
                    </w:div>
                  </w:divsChild>
                </w:div>
                <w:div w:id="1720279720">
                  <w:marLeft w:val="0"/>
                  <w:marRight w:val="0"/>
                  <w:marTop w:val="0"/>
                  <w:marBottom w:val="0"/>
                  <w:divBdr>
                    <w:top w:val="none" w:sz="0" w:space="0" w:color="auto"/>
                    <w:left w:val="none" w:sz="0" w:space="0" w:color="auto"/>
                    <w:bottom w:val="none" w:sz="0" w:space="0" w:color="auto"/>
                    <w:right w:val="none" w:sz="0" w:space="0" w:color="auto"/>
                  </w:divBdr>
                  <w:divsChild>
                    <w:div w:id="1001466889">
                      <w:marLeft w:val="0"/>
                      <w:marRight w:val="0"/>
                      <w:marTop w:val="0"/>
                      <w:marBottom w:val="0"/>
                      <w:divBdr>
                        <w:top w:val="none" w:sz="0" w:space="0" w:color="auto"/>
                        <w:left w:val="none" w:sz="0" w:space="0" w:color="auto"/>
                        <w:bottom w:val="none" w:sz="0" w:space="0" w:color="auto"/>
                        <w:right w:val="none" w:sz="0" w:space="0" w:color="auto"/>
                      </w:divBdr>
                    </w:div>
                  </w:divsChild>
                </w:div>
                <w:div w:id="69011046">
                  <w:marLeft w:val="0"/>
                  <w:marRight w:val="0"/>
                  <w:marTop w:val="0"/>
                  <w:marBottom w:val="0"/>
                  <w:divBdr>
                    <w:top w:val="none" w:sz="0" w:space="0" w:color="auto"/>
                    <w:left w:val="none" w:sz="0" w:space="0" w:color="auto"/>
                    <w:bottom w:val="none" w:sz="0" w:space="0" w:color="auto"/>
                    <w:right w:val="none" w:sz="0" w:space="0" w:color="auto"/>
                  </w:divBdr>
                  <w:divsChild>
                    <w:div w:id="1960143249">
                      <w:marLeft w:val="0"/>
                      <w:marRight w:val="0"/>
                      <w:marTop w:val="0"/>
                      <w:marBottom w:val="0"/>
                      <w:divBdr>
                        <w:top w:val="none" w:sz="0" w:space="0" w:color="auto"/>
                        <w:left w:val="none" w:sz="0" w:space="0" w:color="auto"/>
                        <w:bottom w:val="none" w:sz="0" w:space="0" w:color="auto"/>
                        <w:right w:val="none" w:sz="0" w:space="0" w:color="auto"/>
                      </w:divBdr>
                    </w:div>
                  </w:divsChild>
                </w:div>
                <w:div w:id="844634079">
                  <w:marLeft w:val="0"/>
                  <w:marRight w:val="0"/>
                  <w:marTop w:val="0"/>
                  <w:marBottom w:val="0"/>
                  <w:divBdr>
                    <w:top w:val="none" w:sz="0" w:space="0" w:color="auto"/>
                    <w:left w:val="none" w:sz="0" w:space="0" w:color="auto"/>
                    <w:bottom w:val="none" w:sz="0" w:space="0" w:color="auto"/>
                    <w:right w:val="none" w:sz="0" w:space="0" w:color="auto"/>
                  </w:divBdr>
                  <w:divsChild>
                    <w:div w:id="84881963">
                      <w:marLeft w:val="0"/>
                      <w:marRight w:val="0"/>
                      <w:marTop w:val="0"/>
                      <w:marBottom w:val="0"/>
                      <w:divBdr>
                        <w:top w:val="none" w:sz="0" w:space="0" w:color="auto"/>
                        <w:left w:val="none" w:sz="0" w:space="0" w:color="auto"/>
                        <w:bottom w:val="none" w:sz="0" w:space="0" w:color="auto"/>
                        <w:right w:val="none" w:sz="0" w:space="0" w:color="auto"/>
                      </w:divBdr>
                    </w:div>
                  </w:divsChild>
                </w:div>
                <w:div w:id="663363032">
                  <w:marLeft w:val="0"/>
                  <w:marRight w:val="0"/>
                  <w:marTop w:val="0"/>
                  <w:marBottom w:val="0"/>
                  <w:divBdr>
                    <w:top w:val="none" w:sz="0" w:space="0" w:color="auto"/>
                    <w:left w:val="none" w:sz="0" w:space="0" w:color="auto"/>
                    <w:bottom w:val="none" w:sz="0" w:space="0" w:color="auto"/>
                    <w:right w:val="none" w:sz="0" w:space="0" w:color="auto"/>
                  </w:divBdr>
                  <w:divsChild>
                    <w:div w:id="1594706493">
                      <w:marLeft w:val="0"/>
                      <w:marRight w:val="0"/>
                      <w:marTop w:val="0"/>
                      <w:marBottom w:val="0"/>
                      <w:divBdr>
                        <w:top w:val="none" w:sz="0" w:space="0" w:color="auto"/>
                        <w:left w:val="none" w:sz="0" w:space="0" w:color="auto"/>
                        <w:bottom w:val="none" w:sz="0" w:space="0" w:color="auto"/>
                        <w:right w:val="none" w:sz="0" w:space="0" w:color="auto"/>
                      </w:divBdr>
                    </w:div>
                  </w:divsChild>
                </w:div>
                <w:div w:id="2052338740">
                  <w:marLeft w:val="0"/>
                  <w:marRight w:val="0"/>
                  <w:marTop w:val="0"/>
                  <w:marBottom w:val="0"/>
                  <w:divBdr>
                    <w:top w:val="none" w:sz="0" w:space="0" w:color="auto"/>
                    <w:left w:val="none" w:sz="0" w:space="0" w:color="auto"/>
                    <w:bottom w:val="none" w:sz="0" w:space="0" w:color="auto"/>
                    <w:right w:val="none" w:sz="0" w:space="0" w:color="auto"/>
                  </w:divBdr>
                  <w:divsChild>
                    <w:div w:id="1949116735">
                      <w:marLeft w:val="0"/>
                      <w:marRight w:val="0"/>
                      <w:marTop w:val="0"/>
                      <w:marBottom w:val="0"/>
                      <w:divBdr>
                        <w:top w:val="none" w:sz="0" w:space="0" w:color="auto"/>
                        <w:left w:val="none" w:sz="0" w:space="0" w:color="auto"/>
                        <w:bottom w:val="none" w:sz="0" w:space="0" w:color="auto"/>
                        <w:right w:val="none" w:sz="0" w:space="0" w:color="auto"/>
                      </w:divBdr>
                    </w:div>
                  </w:divsChild>
                </w:div>
                <w:div w:id="1525441881">
                  <w:marLeft w:val="0"/>
                  <w:marRight w:val="0"/>
                  <w:marTop w:val="0"/>
                  <w:marBottom w:val="0"/>
                  <w:divBdr>
                    <w:top w:val="none" w:sz="0" w:space="0" w:color="auto"/>
                    <w:left w:val="none" w:sz="0" w:space="0" w:color="auto"/>
                    <w:bottom w:val="none" w:sz="0" w:space="0" w:color="auto"/>
                    <w:right w:val="none" w:sz="0" w:space="0" w:color="auto"/>
                  </w:divBdr>
                  <w:divsChild>
                    <w:div w:id="1003628783">
                      <w:marLeft w:val="0"/>
                      <w:marRight w:val="0"/>
                      <w:marTop w:val="0"/>
                      <w:marBottom w:val="0"/>
                      <w:divBdr>
                        <w:top w:val="none" w:sz="0" w:space="0" w:color="auto"/>
                        <w:left w:val="none" w:sz="0" w:space="0" w:color="auto"/>
                        <w:bottom w:val="none" w:sz="0" w:space="0" w:color="auto"/>
                        <w:right w:val="none" w:sz="0" w:space="0" w:color="auto"/>
                      </w:divBdr>
                    </w:div>
                  </w:divsChild>
                </w:div>
                <w:div w:id="1032153270">
                  <w:marLeft w:val="0"/>
                  <w:marRight w:val="0"/>
                  <w:marTop w:val="0"/>
                  <w:marBottom w:val="0"/>
                  <w:divBdr>
                    <w:top w:val="none" w:sz="0" w:space="0" w:color="auto"/>
                    <w:left w:val="none" w:sz="0" w:space="0" w:color="auto"/>
                    <w:bottom w:val="none" w:sz="0" w:space="0" w:color="auto"/>
                    <w:right w:val="none" w:sz="0" w:space="0" w:color="auto"/>
                  </w:divBdr>
                  <w:divsChild>
                    <w:div w:id="825322975">
                      <w:marLeft w:val="0"/>
                      <w:marRight w:val="0"/>
                      <w:marTop w:val="0"/>
                      <w:marBottom w:val="0"/>
                      <w:divBdr>
                        <w:top w:val="none" w:sz="0" w:space="0" w:color="auto"/>
                        <w:left w:val="none" w:sz="0" w:space="0" w:color="auto"/>
                        <w:bottom w:val="none" w:sz="0" w:space="0" w:color="auto"/>
                        <w:right w:val="none" w:sz="0" w:space="0" w:color="auto"/>
                      </w:divBdr>
                    </w:div>
                  </w:divsChild>
                </w:div>
                <w:div w:id="1537305386">
                  <w:marLeft w:val="0"/>
                  <w:marRight w:val="0"/>
                  <w:marTop w:val="0"/>
                  <w:marBottom w:val="0"/>
                  <w:divBdr>
                    <w:top w:val="none" w:sz="0" w:space="0" w:color="auto"/>
                    <w:left w:val="none" w:sz="0" w:space="0" w:color="auto"/>
                    <w:bottom w:val="none" w:sz="0" w:space="0" w:color="auto"/>
                    <w:right w:val="none" w:sz="0" w:space="0" w:color="auto"/>
                  </w:divBdr>
                  <w:divsChild>
                    <w:div w:id="583029248">
                      <w:marLeft w:val="0"/>
                      <w:marRight w:val="0"/>
                      <w:marTop w:val="0"/>
                      <w:marBottom w:val="0"/>
                      <w:divBdr>
                        <w:top w:val="none" w:sz="0" w:space="0" w:color="auto"/>
                        <w:left w:val="none" w:sz="0" w:space="0" w:color="auto"/>
                        <w:bottom w:val="none" w:sz="0" w:space="0" w:color="auto"/>
                        <w:right w:val="none" w:sz="0" w:space="0" w:color="auto"/>
                      </w:divBdr>
                    </w:div>
                  </w:divsChild>
                </w:div>
                <w:div w:id="1322200234">
                  <w:marLeft w:val="0"/>
                  <w:marRight w:val="0"/>
                  <w:marTop w:val="0"/>
                  <w:marBottom w:val="0"/>
                  <w:divBdr>
                    <w:top w:val="none" w:sz="0" w:space="0" w:color="auto"/>
                    <w:left w:val="none" w:sz="0" w:space="0" w:color="auto"/>
                    <w:bottom w:val="none" w:sz="0" w:space="0" w:color="auto"/>
                    <w:right w:val="none" w:sz="0" w:space="0" w:color="auto"/>
                  </w:divBdr>
                  <w:divsChild>
                    <w:div w:id="1401362519">
                      <w:marLeft w:val="0"/>
                      <w:marRight w:val="0"/>
                      <w:marTop w:val="0"/>
                      <w:marBottom w:val="0"/>
                      <w:divBdr>
                        <w:top w:val="none" w:sz="0" w:space="0" w:color="auto"/>
                        <w:left w:val="none" w:sz="0" w:space="0" w:color="auto"/>
                        <w:bottom w:val="none" w:sz="0" w:space="0" w:color="auto"/>
                        <w:right w:val="none" w:sz="0" w:space="0" w:color="auto"/>
                      </w:divBdr>
                    </w:div>
                  </w:divsChild>
                </w:div>
                <w:div w:id="1728913258">
                  <w:marLeft w:val="0"/>
                  <w:marRight w:val="0"/>
                  <w:marTop w:val="0"/>
                  <w:marBottom w:val="0"/>
                  <w:divBdr>
                    <w:top w:val="none" w:sz="0" w:space="0" w:color="auto"/>
                    <w:left w:val="none" w:sz="0" w:space="0" w:color="auto"/>
                    <w:bottom w:val="none" w:sz="0" w:space="0" w:color="auto"/>
                    <w:right w:val="none" w:sz="0" w:space="0" w:color="auto"/>
                  </w:divBdr>
                  <w:divsChild>
                    <w:div w:id="2071072218">
                      <w:marLeft w:val="0"/>
                      <w:marRight w:val="0"/>
                      <w:marTop w:val="0"/>
                      <w:marBottom w:val="0"/>
                      <w:divBdr>
                        <w:top w:val="none" w:sz="0" w:space="0" w:color="auto"/>
                        <w:left w:val="none" w:sz="0" w:space="0" w:color="auto"/>
                        <w:bottom w:val="none" w:sz="0" w:space="0" w:color="auto"/>
                        <w:right w:val="none" w:sz="0" w:space="0" w:color="auto"/>
                      </w:divBdr>
                    </w:div>
                  </w:divsChild>
                </w:div>
                <w:div w:id="1630822411">
                  <w:marLeft w:val="0"/>
                  <w:marRight w:val="0"/>
                  <w:marTop w:val="0"/>
                  <w:marBottom w:val="0"/>
                  <w:divBdr>
                    <w:top w:val="none" w:sz="0" w:space="0" w:color="auto"/>
                    <w:left w:val="none" w:sz="0" w:space="0" w:color="auto"/>
                    <w:bottom w:val="none" w:sz="0" w:space="0" w:color="auto"/>
                    <w:right w:val="none" w:sz="0" w:space="0" w:color="auto"/>
                  </w:divBdr>
                  <w:divsChild>
                    <w:div w:id="883179967">
                      <w:marLeft w:val="0"/>
                      <w:marRight w:val="0"/>
                      <w:marTop w:val="0"/>
                      <w:marBottom w:val="0"/>
                      <w:divBdr>
                        <w:top w:val="none" w:sz="0" w:space="0" w:color="auto"/>
                        <w:left w:val="none" w:sz="0" w:space="0" w:color="auto"/>
                        <w:bottom w:val="none" w:sz="0" w:space="0" w:color="auto"/>
                        <w:right w:val="none" w:sz="0" w:space="0" w:color="auto"/>
                      </w:divBdr>
                    </w:div>
                  </w:divsChild>
                </w:div>
                <w:div w:id="1080445597">
                  <w:marLeft w:val="0"/>
                  <w:marRight w:val="0"/>
                  <w:marTop w:val="0"/>
                  <w:marBottom w:val="0"/>
                  <w:divBdr>
                    <w:top w:val="none" w:sz="0" w:space="0" w:color="auto"/>
                    <w:left w:val="none" w:sz="0" w:space="0" w:color="auto"/>
                    <w:bottom w:val="none" w:sz="0" w:space="0" w:color="auto"/>
                    <w:right w:val="none" w:sz="0" w:space="0" w:color="auto"/>
                  </w:divBdr>
                  <w:divsChild>
                    <w:div w:id="796070635">
                      <w:marLeft w:val="0"/>
                      <w:marRight w:val="0"/>
                      <w:marTop w:val="0"/>
                      <w:marBottom w:val="0"/>
                      <w:divBdr>
                        <w:top w:val="none" w:sz="0" w:space="0" w:color="auto"/>
                        <w:left w:val="none" w:sz="0" w:space="0" w:color="auto"/>
                        <w:bottom w:val="none" w:sz="0" w:space="0" w:color="auto"/>
                        <w:right w:val="none" w:sz="0" w:space="0" w:color="auto"/>
                      </w:divBdr>
                    </w:div>
                  </w:divsChild>
                </w:div>
                <w:div w:id="1066882072">
                  <w:marLeft w:val="0"/>
                  <w:marRight w:val="0"/>
                  <w:marTop w:val="0"/>
                  <w:marBottom w:val="0"/>
                  <w:divBdr>
                    <w:top w:val="none" w:sz="0" w:space="0" w:color="auto"/>
                    <w:left w:val="none" w:sz="0" w:space="0" w:color="auto"/>
                    <w:bottom w:val="none" w:sz="0" w:space="0" w:color="auto"/>
                    <w:right w:val="none" w:sz="0" w:space="0" w:color="auto"/>
                  </w:divBdr>
                  <w:divsChild>
                    <w:div w:id="178400611">
                      <w:marLeft w:val="0"/>
                      <w:marRight w:val="0"/>
                      <w:marTop w:val="0"/>
                      <w:marBottom w:val="0"/>
                      <w:divBdr>
                        <w:top w:val="none" w:sz="0" w:space="0" w:color="auto"/>
                        <w:left w:val="none" w:sz="0" w:space="0" w:color="auto"/>
                        <w:bottom w:val="none" w:sz="0" w:space="0" w:color="auto"/>
                        <w:right w:val="none" w:sz="0" w:space="0" w:color="auto"/>
                      </w:divBdr>
                    </w:div>
                  </w:divsChild>
                </w:div>
                <w:div w:id="1561013732">
                  <w:marLeft w:val="0"/>
                  <w:marRight w:val="0"/>
                  <w:marTop w:val="0"/>
                  <w:marBottom w:val="0"/>
                  <w:divBdr>
                    <w:top w:val="none" w:sz="0" w:space="0" w:color="auto"/>
                    <w:left w:val="none" w:sz="0" w:space="0" w:color="auto"/>
                    <w:bottom w:val="none" w:sz="0" w:space="0" w:color="auto"/>
                    <w:right w:val="none" w:sz="0" w:space="0" w:color="auto"/>
                  </w:divBdr>
                  <w:divsChild>
                    <w:div w:id="1193956240">
                      <w:marLeft w:val="0"/>
                      <w:marRight w:val="0"/>
                      <w:marTop w:val="0"/>
                      <w:marBottom w:val="0"/>
                      <w:divBdr>
                        <w:top w:val="none" w:sz="0" w:space="0" w:color="auto"/>
                        <w:left w:val="none" w:sz="0" w:space="0" w:color="auto"/>
                        <w:bottom w:val="none" w:sz="0" w:space="0" w:color="auto"/>
                        <w:right w:val="none" w:sz="0" w:space="0" w:color="auto"/>
                      </w:divBdr>
                    </w:div>
                  </w:divsChild>
                </w:div>
                <w:div w:id="888802676">
                  <w:marLeft w:val="0"/>
                  <w:marRight w:val="0"/>
                  <w:marTop w:val="0"/>
                  <w:marBottom w:val="0"/>
                  <w:divBdr>
                    <w:top w:val="none" w:sz="0" w:space="0" w:color="auto"/>
                    <w:left w:val="none" w:sz="0" w:space="0" w:color="auto"/>
                    <w:bottom w:val="none" w:sz="0" w:space="0" w:color="auto"/>
                    <w:right w:val="none" w:sz="0" w:space="0" w:color="auto"/>
                  </w:divBdr>
                  <w:divsChild>
                    <w:div w:id="227344432">
                      <w:marLeft w:val="0"/>
                      <w:marRight w:val="0"/>
                      <w:marTop w:val="0"/>
                      <w:marBottom w:val="0"/>
                      <w:divBdr>
                        <w:top w:val="none" w:sz="0" w:space="0" w:color="auto"/>
                        <w:left w:val="none" w:sz="0" w:space="0" w:color="auto"/>
                        <w:bottom w:val="none" w:sz="0" w:space="0" w:color="auto"/>
                        <w:right w:val="none" w:sz="0" w:space="0" w:color="auto"/>
                      </w:divBdr>
                    </w:div>
                  </w:divsChild>
                </w:div>
                <w:div w:id="748380719">
                  <w:marLeft w:val="0"/>
                  <w:marRight w:val="0"/>
                  <w:marTop w:val="0"/>
                  <w:marBottom w:val="0"/>
                  <w:divBdr>
                    <w:top w:val="none" w:sz="0" w:space="0" w:color="auto"/>
                    <w:left w:val="none" w:sz="0" w:space="0" w:color="auto"/>
                    <w:bottom w:val="none" w:sz="0" w:space="0" w:color="auto"/>
                    <w:right w:val="none" w:sz="0" w:space="0" w:color="auto"/>
                  </w:divBdr>
                  <w:divsChild>
                    <w:div w:id="791829792">
                      <w:marLeft w:val="0"/>
                      <w:marRight w:val="0"/>
                      <w:marTop w:val="0"/>
                      <w:marBottom w:val="0"/>
                      <w:divBdr>
                        <w:top w:val="none" w:sz="0" w:space="0" w:color="auto"/>
                        <w:left w:val="none" w:sz="0" w:space="0" w:color="auto"/>
                        <w:bottom w:val="none" w:sz="0" w:space="0" w:color="auto"/>
                        <w:right w:val="none" w:sz="0" w:space="0" w:color="auto"/>
                      </w:divBdr>
                    </w:div>
                  </w:divsChild>
                </w:div>
                <w:div w:id="1978950863">
                  <w:marLeft w:val="0"/>
                  <w:marRight w:val="0"/>
                  <w:marTop w:val="0"/>
                  <w:marBottom w:val="0"/>
                  <w:divBdr>
                    <w:top w:val="none" w:sz="0" w:space="0" w:color="auto"/>
                    <w:left w:val="none" w:sz="0" w:space="0" w:color="auto"/>
                    <w:bottom w:val="none" w:sz="0" w:space="0" w:color="auto"/>
                    <w:right w:val="none" w:sz="0" w:space="0" w:color="auto"/>
                  </w:divBdr>
                  <w:divsChild>
                    <w:div w:id="1389962422">
                      <w:marLeft w:val="0"/>
                      <w:marRight w:val="0"/>
                      <w:marTop w:val="0"/>
                      <w:marBottom w:val="0"/>
                      <w:divBdr>
                        <w:top w:val="none" w:sz="0" w:space="0" w:color="auto"/>
                        <w:left w:val="none" w:sz="0" w:space="0" w:color="auto"/>
                        <w:bottom w:val="none" w:sz="0" w:space="0" w:color="auto"/>
                        <w:right w:val="none" w:sz="0" w:space="0" w:color="auto"/>
                      </w:divBdr>
                    </w:div>
                  </w:divsChild>
                </w:div>
                <w:div w:id="407389804">
                  <w:marLeft w:val="0"/>
                  <w:marRight w:val="0"/>
                  <w:marTop w:val="0"/>
                  <w:marBottom w:val="0"/>
                  <w:divBdr>
                    <w:top w:val="none" w:sz="0" w:space="0" w:color="auto"/>
                    <w:left w:val="none" w:sz="0" w:space="0" w:color="auto"/>
                    <w:bottom w:val="none" w:sz="0" w:space="0" w:color="auto"/>
                    <w:right w:val="none" w:sz="0" w:space="0" w:color="auto"/>
                  </w:divBdr>
                  <w:divsChild>
                    <w:div w:id="229510025">
                      <w:marLeft w:val="0"/>
                      <w:marRight w:val="0"/>
                      <w:marTop w:val="0"/>
                      <w:marBottom w:val="0"/>
                      <w:divBdr>
                        <w:top w:val="none" w:sz="0" w:space="0" w:color="auto"/>
                        <w:left w:val="none" w:sz="0" w:space="0" w:color="auto"/>
                        <w:bottom w:val="none" w:sz="0" w:space="0" w:color="auto"/>
                        <w:right w:val="none" w:sz="0" w:space="0" w:color="auto"/>
                      </w:divBdr>
                    </w:div>
                  </w:divsChild>
                </w:div>
                <w:div w:id="590509296">
                  <w:marLeft w:val="0"/>
                  <w:marRight w:val="0"/>
                  <w:marTop w:val="0"/>
                  <w:marBottom w:val="0"/>
                  <w:divBdr>
                    <w:top w:val="none" w:sz="0" w:space="0" w:color="auto"/>
                    <w:left w:val="none" w:sz="0" w:space="0" w:color="auto"/>
                    <w:bottom w:val="none" w:sz="0" w:space="0" w:color="auto"/>
                    <w:right w:val="none" w:sz="0" w:space="0" w:color="auto"/>
                  </w:divBdr>
                  <w:divsChild>
                    <w:div w:id="1194658484">
                      <w:marLeft w:val="0"/>
                      <w:marRight w:val="0"/>
                      <w:marTop w:val="0"/>
                      <w:marBottom w:val="0"/>
                      <w:divBdr>
                        <w:top w:val="none" w:sz="0" w:space="0" w:color="auto"/>
                        <w:left w:val="none" w:sz="0" w:space="0" w:color="auto"/>
                        <w:bottom w:val="none" w:sz="0" w:space="0" w:color="auto"/>
                        <w:right w:val="none" w:sz="0" w:space="0" w:color="auto"/>
                      </w:divBdr>
                    </w:div>
                  </w:divsChild>
                </w:div>
                <w:div w:id="703672334">
                  <w:marLeft w:val="0"/>
                  <w:marRight w:val="0"/>
                  <w:marTop w:val="0"/>
                  <w:marBottom w:val="0"/>
                  <w:divBdr>
                    <w:top w:val="none" w:sz="0" w:space="0" w:color="auto"/>
                    <w:left w:val="none" w:sz="0" w:space="0" w:color="auto"/>
                    <w:bottom w:val="none" w:sz="0" w:space="0" w:color="auto"/>
                    <w:right w:val="none" w:sz="0" w:space="0" w:color="auto"/>
                  </w:divBdr>
                  <w:divsChild>
                    <w:div w:id="1031956648">
                      <w:marLeft w:val="0"/>
                      <w:marRight w:val="0"/>
                      <w:marTop w:val="0"/>
                      <w:marBottom w:val="0"/>
                      <w:divBdr>
                        <w:top w:val="none" w:sz="0" w:space="0" w:color="auto"/>
                        <w:left w:val="none" w:sz="0" w:space="0" w:color="auto"/>
                        <w:bottom w:val="none" w:sz="0" w:space="0" w:color="auto"/>
                        <w:right w:val="none" w:sz="0" w:space="0" w:color="auto"/>
                      </w:divBdr>
                    </w:div>
                  </w:divsChild>
                </w:div>
                <w:div w:id="1716807631">
                  <w:marLeft w:val="0"/>
                  <w:marRight w:val="0"/>
                  <w:marTop w:val="0"/>
                  <w:marBottom w:val="0"/>
                  <w:divBdr>
                    <w:top w:val="none" w:sz="0" w:space="0" w:color="auto"/>
                    <w:left w:val="none" w:sz="0" w:space="0" w:color="auto"/>
                    <w:bottom w:val="none" w:sz="0" w:space="0" w:color="auto"/>
                    <w:right w:val="none" w:sz="0" w:space="0" w:color="auto"/>
                  </w:divBdr>
                  <w:divsChild>
                    <w:div w:id="489561800">
                      <w:marLeft w:val="0"/>
                      <w:marRight w:val="0"/>
                      <w:marTop w:val="0"/>
                      <w:marBottom w:val="0"/>
                      <w:divBdr>
                        <w:top w:val="none" w:sz="0" w:space="0" w:color="auto"/>
                        <w:left w:val="none" w:sz="0" w:space="0" w:color="auto"/>
                        <w:bottom w:val="none" w:sz="0" w:space="0" w:color="auto"/>
                        <w:right w:val="none" w:sz="0" w:space="0" w:color="auto"/>
                      </w:divBdr>
                    </w:div>
                  </w:divsChild>
                </w:div>
                <w:div w:id="1524242964">
                  <w:marLeft w:val="0"/>
                  <w:marRight w:val="0"/>
                  <w:marTop w:val="0"/>
                  <w:marBottom w:val="0"/>
                  <w:divBdr>
                    <w:top w:val="none" w:sz="0" w:space="0" w:color="auto"/>
                    <w:left w:val="none" w:sz="0" w:space="0" w:color="auto"/>
                    <w:bottom w:val="none" w:sz="0" w:space="0" w:color="auto"/>
                    <w:right w:val="none" w:sz="0" w:space="0" w:color="auto"/>
                  </w:divBdr>
                  <w:divsChild>
                    <w:div w:id="246698225">
                      <w:marLeft w:val="0"/>
                      <w:marRight w:val="0"/>
                      <w:marTop w:val="0"/>
                      <w:marBottom w:val="0"/>
                      <w:divBdr>
                        <w:top w:val="none" w:sz="0" w:space="0" w:color="auto"/>
                        <w:left w:val="none" w:sz="0" w:space="0" w:color="auto"/>
                        <w:bottom w:val="none" w:sz="0" w:space="0" w:color="auto"/>
                        <w:right w:val="none" w:sz="0" w:space="0" w:color="auto"/>
                      </w:divBdr>
                    </w:div>
                  </w:divsChild>
                </w:div>
                <w:div w:id="193271699">
                  <w:marLeft w:val="0"/>
                  <w:marRight w:val="0"/>
                  <w:marTop w:val="0"/>
                  <w:marBottom w:val="0"/>
                  <w:divBdr>
                    <w:top w:val="none" w:sz="0" w:space="0" w:color="auto"/>
                    <w:left w:val="none" w:sz="0" w:space="0" w:color="auto"/>
                    <w:bottom w:val="none" w:sz="0" w:space="0" w:color="auto"/>
                    <w:right w:val="none" w:sz="0" w:space="0" w:color="auto"/>
                  </w:divBdr>
                  <w:divsChild>
                    <w:div w:id="1945840103">
                      <w:marLeft w:val="0"/>
                      <w:marRight w:val="0"/>
                      <w:marTop w:val="0"/>
                      <w:marBottom w:val="0"/>
                      <w:divBdr>
                        <w:top w:val="none" w:sz="0" w:space="0" w:color="auto"/>
                        <w:left w:val="none" w:sz="0" w:space="0" w:color="auto"/>
                        <w:bottom w:val="none" w:sz="0" w:space="0" w:color="auto"/>
                        <w:right w:val="none" w:sz="0" w:space="0" w:color="auto"/>
                      </w:divBdr>
                    </w:div>
                  </w:divsChild>
                </w:div>
                <w:div w:id="320160081">
                  <w:marLeft w:val="0"/>
                  <w:marRight w:val="0"/>
                  <w:marTop w:val="0"/>
                  <w:marBottom w:val="0"/>
                  <w:divBdr>
                    <w:top w:val="none" w:sz="0" w:space="0" w:color="auto"/>
                    <w:left w:val="none" w:sz="0" w:space="0" w:color="auto"/>
                    <w:bottom w:val="none" w:sz="0" w:space="0" w:color="auto"/>
                    <w:right w:val="none" w:sz="0" w:space="0" w:color="auto"/>
                  </w:divBdr>
                  <w:divsChild>
                    <w:div w:id="1657151444">
                      <w:marLeft w:val="0"/>
                      <w:marRight w:val="0"/>
                      <w:marTop w:val="0"/>
                      <w:marBottom w:val="0"/>
                      <w:divBdr>
                        <w:top w:val="none" w:sz="0" w:space="0" w:color="auto"/>
                        <w:left w:val="none" w:sz="0" w:space="0" w:color="auto"/>
                        <w:bottom w:val="none" w:sz="0" w:space="0" w:color="auto"/>
                        <w:right w:val="none" w:sz="0" w:space="0" w:color="auto"/>
                      </w:divBdr>
                    </w:div>
                  </w:divsChild>
                </w:div>
                <w:div w:id="903177974">
                  <w:marLeft w:val="0"/>
                  <w:marRight w:val="0"/>
                  <w:marTop w:val="0"/>
                  <w:marBottom w:val="0"/>
                  <w:divBdr>
                    <w:top w:val="none" w:sz="0" w:space="0" w:color="auto"/>
                    <w:left w:val="none" w:sz="0" w:space="0" w:color="auto"/>
                    <w:bottom w:val="none" w:sz="0" w:space="0" w:color="auto"/>
                    <w:right w:val="none" w:sz="0" w:space="0" w:color="auto"/>
                  </w:divBdr>
                  <w:divsChild>
                    <w:div w:id="1684163070">
                      <w:marLeft w:val="0"/>
                      <w:marRight w:val="0"/>
                      <w:marTop w:val="0"/>
                      <w:marBottom w:val="0"/>
                      <w:divBdr>
                        <w:top w:val="none" w:sz="0" w:space="0" w:color="auto"/>
                        <w:left w:val="none" w:sz="0" w:space="0" w:color="auto"/>
                        <w:bottom w:val="none" w:sz="0" w:space="0" w:color="auto"/>
                        <w:right w:val="none" w:sz="0" w:space="0" w:color="auto"/>
                      </w:divBdr>
                    </w:div>
                  </w:divsChild>
                </w:div>
                <w:div w:id="716204011">
                  <w:marLeft w:val="0"/>
                  <w:marRight w:val="0"/>
                  <w:marTop w:val="0"/>
                  <w:marBottom w:val="0"/>
                  <w:divBdr>
                    <w:top w:val="none" w:sz="0" w:space="0" w:color="auto"/>
                    <w:left w:val="none" w:sz="0" w:space="0" w:color="auto"/>
                    <w:bottom w:val="none" w:sz="0" w:space="0" w:color="auto"/>
                    <w:right w:val="none" w:sz="0" w:space="0" w:color="auto"/>
                  </w:divBdr>
                  <w:divsChild>
                    <w:div w:id="133986871">
                      <w:marLeft w:val="0"/>
                      <w:marRight w:val="0"/>
                      <w:marTop w:val="0"/>
                      <w:marBottom w:val="0"/>
                      <w:divBdr>
                        <w:top w:val="none" w:sz="0" w:space="0" w:color="auto"/>
                        <w:left w:val="none" w:sz="0" w:space="0" w:color="auto"/>
                        <w:bottom w:val="none" w:sz="0" w:space="0" w:color="auto"/>
                        <w:right w:val="none" w:sz="0" w:space="0" w:color="auto"/>
                      </w:divBdr>
                    </w:div>
                  </w:divsChild>
                </w:div>
                <w:div w:id="1228800680">
                  <w:marLeft w:val="0"/>
                  <w:marRight w:val="0"/>
                  <w:marTop w:val="0"/>
                  <w:marBottom w:val="0"/>
                  <w:divBdr>
                    <w:top w:val="none" w:sz="0" w:space="0" w:color="auto"/>
                    <w:left w:val="none" w:sz="0" w:space="0" w:color="auto"/>
                    <w:bottom w:val="none" w:sz="0" w:space="0" w:color="auto"/>
                    <w:right w:val="none" w:sz="0" w:space="0" w:color="auto"/>
                  </w:divBdr>
                  <w:divsChild>
                    <w:div w:id="1396782843">
                      <w:marLeft w:val="0"/>
                      <w:marRight w:val="0"/>
                      <w:marTop w:val="0"/>
                      <w:marBottom w:val="0"/>
                      <w:divBdr>
                        <w:top w:val="none" w:sz="0" w:space="0" w:color="auto"/>
                        <w:left w:val="none" w:sz="0" w:space="0" w:color="auto"/>
                        <w:bottom w:val="none" w:sz="0" w:space="0" w:color="auto"/>
                        <w:right w:val="none" w:sz="0" w:space="0" w:color="auto"/>
                      </w:divBdr>
                    </w:div>
                  </w:divsChild>
                </w:div>
                <w:div w:id="1638408881">
                  <w:marLeft w:val="0"/>
                  <w:marRight w:val="0"/>
                  <w:marTop w:val="0"/>
                  <w:marBottom w:val="0"/>
                  <w:divBdr>
                    <w:top w:val="none" w:sz="0" w:space="0" w:color="auto"/>
                    <w:left w:val="none" w:sz="0" w:space="0" w:color="auto"/>
                    <w:bottom w:val="none" w:sz="0" w:space="0" w:color="auto"/>
                    <w:right w:val="none" w:sz="0" w:space="0" w:color="auto"/>
                  </w:divBdr>
                  <w:divsChild>
                    <w:div w:id="1580558983">
                      <w:marLeft w:val="0"/>
                      <w:marRight w:val="0"/>
                      <w:marTop w:val="0"/>
                      <w:marBottom w:val="0"/>
                      <w:divBdr>
                        <w:top w:val="none" w:sz="0" w:space="0" w:color="auto"/>
                        <w:left w:val="none" w:sz="0" w:space="0" w:color="auto"/>
                        <w:bottom w:val="none" w:sz="0" w:space="0" w:color="auto"/>
                        <w:right w:val="none" w:sz="0" w:space="0" w:color="auto"/>
                      </w:divBdr>
                    </w:div>
                  </w:divsChild>
                </w:div>
                <w:div w:id="1073548464">
                  <w:marLeft w:val="0"/>
                  <w:marRight w:val="0"/>
                  <w:marTop w:val="0"/>
                  <w:marBottom w:val="0"/>
                  <w:divBdr>
                    <w:top w:val="none" w:sz="0" w:space="0" w:color="auto"/>
                    <w:left w:val="none" w:sz="0" w:space="0" w:color="auto"/>
                    <w:bottom w:val="none" w:sz="0" w:space="0" w:color="auto"/>
                    <w:right w:val="none" w:sz="0" w:space="0" w:color="auto"/>
                  </w:divBdr>
                  <w:divsChild>
                    <w:div w:id="2097894631">
                      <w:marLeft w:val="0"/>
                      <w:marRight w:val="0"/>
                      <w:marTop w:val="0"/>
                      <w:marBottom w:val="0"/>
                      <w:divBdr>
                        <w:top w:val="none" w:sz="0" w:space="0" w:color="auto"/>
                        <w:left w:val="none" w:sz="0" w:space="0" w:color="auto"/>
                        <w:bottom w:val="none" w:sz="0" w:space="0" w:color="auto"/>
                        <w:right w:val="none" w:sz="0" w:space="0" w:color="auto"/>
                      </w:divBdr>
                    </w:div>
                  </w:divsChild>
                </w:div>
                <w:div w:id="952321619">
                  <w:marLeft w:val="0"/>
                  <w:marRight w:val="0"/>
                  <w:marTop w:val="0"/>
                  <w:marBottom w:val="0"/>
                  <w:divBdr>
                    <w:top w:val="none" w:sz="0" w:space="0" w:color="auto"/>
                    <w:left w:val="none" w:sz="0" w:space="0" w:color="auto"/>
                    <w:bottom w:val="none" w:sz="0" w:space="0" w:color="auto"/>
                    <w:right w:val="none" w:sz="0" w:space="0" w:color="auto"/>
                  </w:divBdr>
                  <w:divsChild>
                    <w:div w:id="987131056">
                      <w:marLeft w:val="0"/>
                      <w:marRight w:val="0"/>
                      <w:marTop w:val="0"/>
                      <w:marBottom w:val="0"/>
                      <w:divBdr>
                        <w:top w:val="none" w:sz="0" w:space="0" w:color="auto"/>
                        <w:left w:val="none" w:sz="0" w:space="0" w:color="auto"/>
                        <w:bottom w:val="none" w:sz="0" w:space="0" w:color="auto"/>
                        <w:right w:val="none" w:sz="0" w:space="0" w:color="auto"/>
                      </w:divBdr>
                    </w:div>
                  </w:divsChild>
                </w:div>
                <w:div w:id="1458600336">
                  <w:marLeft w:val="0"/>
                  <w:marRight w:val="0"/>
                  <w:marTop w:val="0"/>
                  <w:marBottom w:val="0"/>
                  <w:divBdr>
                    <w:top w:val="none" w:sz="0" w:space="0" w:color="auto"/>
                    <w:left w:val="none" w:sz="0" w:space="0" w:color="auto"/>
                    <w:bottom w:val="none" w:sz="0" w:space="0" w:color="auto"/>
                    <w:right w:val="none" w:sz="0" w:space="0" w:color="auto"/>
                  </w:divBdr>
                  <w:divsChild>
                    <w:div w:id="1918861136">
                      <w:marLeft w:val="0"/>
                      <w:marRight w:val="0"/>
                      <w:marTop w:val="0"/>
                      <w:marBottom w:val="0"/>
                      <w:divBdr>
                        <w:top w:val="none" w:sz="0" w:space="0" w:color="auto"/>
                        <w:left w:val="none" w:sz="0" w:space="0" w:color="auto"/>
                        <w:bottom w:val="none" w:sz="0" w:space="0" w:color="auto"/>
                        <w:right w:val="none" w:sz="0" w:space="0" w:color="auto"/>
                      </w:divBdr>
                    </w:div>
                  </w:divsChild>
                </w:div>
                <w:div w:id="1113129931">
                  <w:marLeft w:val="0"/>
                  <w:marRight w:val="0"/>
                  <w:marTop w:val="0"/>
                  <w:marBottom w:val="0"/>
                  <w:divBdr>
                    <w:top w:val="none" w:sz="0" w:space="0" w:color="auto"/>
                    <w:left w:val="none" w:sz="0" w:space="0" w:color="auto"/>
                    <w:bottom w:val="none" w:sz="0" w:space="0" w:color="auto"/>
                    <w:right w:val="none" w:sz="0" w:space="0" w:color="auto"/>
                  </w:divBdr>
                  <w:divsChild>
                    <w:div w:id="764038688">
                      <w:marLeft w:val="0"/>
                      <w:marRight w:val="0"/>
                      <w:marTop w:val="0"/>
                      <w:marBottom w:val="0"/>
                      <w:divBdr>
                        <w:top w:val="none" w:sz="0" w:space="0" w:color="auto"/>
                        <w:left w:val="none" w:sz="0" w:space="0" w:color="auto"/>
                        <w:bottom w:val="none" w:sz="0" w:space="0" w:color="auto"/>
                        <w:right w:val="none" w:sz="0" w:space="0" w:color="auto"/>
                      </w:divBdr>
                    </w:div>
                  </w:divsChild>
                </w:div>
                <w:div w:id="1862669074">
                  <w:marLeft w:val="0"/>
                  <w:marRight w:val="0"/>
                  <w:marTop w:val="0"/>
                  <w:marBottom w:val="0"/>
                  <w:divBdr>
                    <w:top w:val="none" w:sz="0" w:space="0" w:color="auto"/>
                    <w:left w:val="none" w:sz="0" w:space="0" w:color="auto"/>
                    <w:bottom w:val="none" w:sz="0" w:space="0" w:color="auto"/>
                    <w:right w:val="none" w:sz="0" w:space="0" w:color="auto"/>
                  </w:divBdr>
                  <w:divsChild>
                    <w:div w:id="496308291">
                      <w:marLeft w:val="0"/>
                      <w:marRight w:val="0"/>
                      <w:marTop w:val="0"/>
                      <w:marBottom w:val="0"/>
                      <w:divBdr>
                        <w:top w:val="none" w:sz="0" w:space="0" w:color="auto"/>
                        <w:left w:val="none" w:sz="0" w:space="0" w:color="auto"/>
                        <w:bottom w:val="none" w:sz="0" w:space="0" w:color="auto"/>
                        <w:right w:val="none" w:sz="0" w:space="0" w:color="auto"/>
                      </w:divBdr>
                    </w:div>
                  </w:divsChild>
                </w:div>
                <w:div w:id="1395009751">
                  <w:marLeft w:val="0"/>
                  <w:marRight w:val="0"/>
                  <w:marTop w:val="0"/>
                  <w:marBottom w:val="0"/>
                  <w:divBdr>
                    <w:top w:val="none" w:sz="0" w:space="0" w:color="auto"/>
                    <w:left w:val="none" w:sz="0" w:space="0" w:color="auto"/>
                    <w:bottom w:val="none" w:sz="0" w:space="0" w:color="auto"/>
                    <w:right w:val="none" w:sz="0" w:space="0" w:color="auto"/>
                  </w:divBdr>
                  <w:divsChild>
                    <w:div w:id="420881136">
                      <w:marLeft w:val="0"/>
                      <w:marRight w:val="0"/>
                      <w:marTop w:val="0"/>
                      <w:marBottom w:val="0"/>
                      <w:divBdr>
                        <w:top w:val="none" w:sz="0" w:space="0" w:color="auto"/>
                        <w:left w:val="none" w:sz="0" w:space="0" w:color="auto"/>
                        <w:bottom w:val="none" w:sz="0" w:space="0" w:color="auto"/>
                        <w:right w:val="none" w:sz="0" w:space="0" w:color="auto"/>
                      </w:divBdr>
                    </w:div>
                  </w:divsChild>
                </w:div>
                <w:div w:id="1695962276">
                  <w:marLeft w:val="0"/>
                  <w:marRight w:val="0"/>
                  <w:marTop w:val="0"/>
                  <w:marBottom w:val="0"/>
                  <w:divBdr>
                    <w:top w:val="none" w:sz="0" w:space="0" w:color="auto"/>
                    <w:left w:val="none" w:sz="0" w:space="0" w:color="auto"/>
                    <w:bottom w:val="none" w:sz="0" w:space="0" w:color="auto"/>
                    <w:right w:val="none" w:sz="0" w:space="0" w:color="auto"/>
                  </w:divBdr>
                  <w:divsChild>
                    <w:div w:id="1398698645">
                      <w:marLeft w:val="0"/>
                      <w:marRight w:val="0"/>
                      <w:marTop w:val="0"/>
                      <w:marBottom w:val="0"/>
                      <w:divBdr>
                        <w:top w:val="none" w:sz="0" w:space="0" w:color="auto"/>
                        <w:left w:val="none" w:sz="0" w:space="0" w:color="auto"/>
                        <w:bottom w:val="none" w:sz="0" w:space="0" w:color="auto"/>
                        <w:right w:val="none" w:sz="0" w:space="0" w:color="auto"/>
                      </w:divBdr>
                    </w:div>
                  </w:divsChild>
                </w:div>
                <w:div w:id="738547">
                  <w:marLeft w:val="0"/>
                  <w:marRight w:val="0"/>
                  <w:marTop w:val="0"/>
                  <w:marBottom w:val="0"/>
                  <w:divBdr>
                    <w:top w:val="none" w:sz="0" w:space="0" w:color="auto"/>
                    <w:left w:val="none" w:sz="0" w:space="0" w:color="auto"/>
                    <w:bottom w:val="none" w:sz="0" w:space="0" w:color="auto"/>
                    <w:right w:val="none" w:sz="0" w:space="0" w:color="auto"/>
                  </w:divBdr>
                  <w:divsChild>
                    <w:div w:id="883560953">
                      <w:marLeft w:val="0"/>
                      <w:marRight w:val="0"/>
                      <w:marTop w:val="0"/>
                      <w:marBottom w:val="0"/>
                      <w:divBdr>
                        <w:top w:val="none" w:sz="0" w:space="0" w:color="auto"/>
                        <w:left w:val="none" w:sz="0" w:space="0" w:color="auto"/>
                        <w:bottom w:val="none" w:sz="0" w:space="0" w:color="auto"/>
                        <w:right w:val="none" w:sz="0" w:space="0" w:color="auto"/>
                      </w:divBdr>
                    </w:div>
                  </w:divsChild>
                </w:div>
                <w:div w:id="45102818">
                  <w:marLeft w:val="0"/>
                  <w:marRight w:val="0"/>
                  <w:marTop w:val="0"/>
                  <w:marBottom w:val="0"/>
                  <w:divBdr>
                    <w:top w:val="none" w:sz="0" w:space="0" w:color="auto"/>
                    <w:left w:val="none" w:sz="0" w:space="0" w:color="auto"/>
                    <w:bottom w:val="none" w:sz="0" w:space="0" w:color="auto"/>
                    <w:right w:val="none" w:sz="0" w:space="0" w:color="auto"/>
                  </w:divBdr>
                  <w:divsChild>
                    <w:div w:id="1103959408">
                      <w:marLeft w:val="0"/>
                      <w:marRight w:val="0"/>
                      <w:marTop w:val="0"/>
                      <w:marBottom w:val="0"/>
                      <w:divBdr>
                        <w:top w:val="none" w:sz="0" w:space="0" w:color="auto"/>
                        <w:left w:val="none" w:sz="0" w:space="0" w:color="auto"/>
                        <w:bottom w:val="none" w:sz="0" w:space="0" w:color="auto"/>
                        <w:right w:val="none" w:sz="0" w:space="0" w:color="auto"/>
                      </w:divBdr>
                    </w:div>
                  </w:divsChild>
                </w:div>
                <w:div w:id="1903254024">
                  <w:marLeft w:val="0"/>
                  <w:marRight w:val="0"/>
                  <w:marTop w:val="0"/>
                  <w:marBottom w:val="0"/>
                  <w:divBdr>
                    <w:top w:val="none" w:sz="0" w:space="0" w:color="auto"/>
                    <w:left w:val="none" w:sz="0" w:space="0" w:color="auto"/>
                    <w:bottom w:val="none" w:sz="0" w:space="0" w:color="auto"/>
                    <w:right w:val="none" w:sz="0" w:space="0" w:color="auto"/>
                  </w:divBdr>
                  <w:divsChild>
                    <w:div w:id="581569303">
                      <w:marLeft w:val="0"/>
                      <w:marRight w:val="0"/>
                      <w:marTop w:val="0"/>
                      <w:marBottom w:val="0"/>
                      <w:divBdr>
                        <w:top w:val="none" w:sz="0" w:space="0" w:color="auto"/>
                        <w:left w:val="none" w:sz="0" w:space="0" w:color="auto"/>
                        <w:bottom w:val="none" w:sz="0" w:space="0" w:color="auto"/>
                        <w:right w:val="none" w:sz="0" w:space="0" w:color="auto"/>
                      </w:divBdr>
                    </w:div>
                  </w:divsChild>
                </w:div>
                <w:div w:id="2082829712">
                  <w:marLeft w:val="0"/>
                  <w:marRight w:val="0"/>
                  <w:marTop w:val="0"/>
                  <w:marBottom w:val="0"/>
                  <w:divBdr>
                    <w:top w:val="none" w:sz="0" w:space="0" w:color="auto"/>
                    <w:left w:val="none" w:sz="0" w:space="0" w:color="auto"/>
                    <w:bottom w:val="none" w:sz="0" w:space="0" w:color="auto"/>
                    <w:right w:val="none" w:sz="0" w:space="0" w:color="auto"/>
                  </w:divBdr>
                  <w:divsChild>
                    <w:div w:id="254944045">
                      <w:marLeft w:val="0"/>
                      <w:marRight w:val="0"/>
                      <w:marTop w:val="0"/>
                      <w:marBottom w:val="0"/>
                      <w:divBdr>
                        <w:top w:val="none" w:sz="0" w:space="0" w:color="auto"/>
                        <w:left w:val="none" w:sz="0" w:space="0" w:color="auto"/>
                        <w:bottom w:val="none" w:sz="0" w:space="0" w:color="auto"/>
                        <w:right w:val="none" w:sz="0" w:space="0" w:color="auto"/>
                      </w:divBdr>
                    </w:div>
                  </w:divsChild>
                </w:div>
                <w:div w:id="143476687">
                  <w:marLeft w:val="0"/>
                  <w:marRight w:val="0"/>
                  <w:marTop w:val="0"/>
                  <w:marBottom w:val="0"/>
                  <w:divBdr>
                    <w:top w:val="none" w:sz="0" w:space="0" w:color="auto"/>
                    <w:left w:val="none" w:sz="0" w:space="0" w:color="auto"/>
                    <w:bottom w:val="none" w:sz="0" w:space="0" w:color="auto"/>
                    <w:right w:val="none" w:sz="0" w:space="0" w:color="auto"/>
                  </w:divBdr>
                  <w:divsChild>
                    <w:div w:id="1217401647">
                      <w:marLeft w:val="0"/>
                      <w:marRight w:val="0"/>
                      <w:marTop w:val="0"/>
                      <w:marBottom w:val="0"/>
                      <w:divBdr>
                        <w:top w:val="none" w:sz="0" w:space="0" w:color="auto"/>
                        <w:left w:val="none" w:sz="0" w:space="0" w:color="auto"/>
                        <w:bottom w:val="none" w:sz="0" w:space="0" w:color="auto"/>
                        <w:right w:val="none" w:sz="0" w:space="0" w:color="auto"/>
                      </w:divBdr>
                    </w:div>
                  </w:divsChild>
                </w:div>
                <w:div w:id="1685473734">
                  <w:marLeft w:val="0"/>
                  <w:marRight w:val="0"/>
                  <w:marTop w:val="0"/>
                  <w:marBottom w:val="0"/>
                  <w:divBdr>
                    <w:top w:val="none" w:sz="0" w:space="0" w:color="auto"/>
                    <w:left w:val="none" w:sz="0" w:space="0" w:color="auto"/>
                    <w:bottom w:val="none" w:sz="0" w:space="0" w:color="auto"/>
                    <w:right w:val="none" w:sz="0" w:space="0" w:color="auto"/>
                  </w:divBdr>
                  <w:divsChild>
                    <w:div w:id="1657492765">
                      <w:marLeft w:val="0"/>
                      <w:marRight w:val="0"/>
                      <w:marTop w:val="0"/>
                      <w:marBottom w:val="0"/>
                      <w:divBdr>
                        <w:top w:val="none" w:sz="0" w:space="0" w:color="auto"/>
                        <w:left w:val="none" w:sz="0" w:space="0" w:color="auto"/>
                        <w:bottom w:val="none" w:sz="0" w:space="0" w:color="auto"/>
                        <w:right w:val="none" w:sz="0" w:space="0" w:color="auto"/>
                      </w:divBdr>
                    </w:div>
                  </w:divsChild>
                </w:div>
                <w:div w:id="446973033">
                  <w:marLeft w:val="0"/>
                  <w:marRight w:val="0"/>
                  <w:marTop w:val="0"/>
                  <w:marBottom w:val="0"/>
                  <w:divBdr>
                    <w:top w:val="none" w:sz="0" w:space="0" w:color="auto"/>
                    <w:left w:val="none" w:sz="0" w:space="0" w:color="auto"/>
                    <w:bottom w:val="none" w:sz="0" w:space="0" w:color="auto"/>
                    <w:right w:val="none" w:sz="0" w:space="0" w:color="auto"/>
                  </w:divBdr>
                  <w:divsChild>
                    <w:div w:id="1480464763">
                      <w:marLeft w:val="0"/>
                      <w:marRight w:val="0"/>
                      <w:marTop w:val="0"/>
                      <w:marBottom w:val="0"/>
                      <w:divBdr>
                        <w:top w:val="none" w:sz="0" w:space="0" w:color="auto"/>
                        <w:left w:val="none" w:sz="0" w:space="0" w:color="auto"/>
                        <w:bottom w:val="none" w:sz="0" w:space="0" w:color="auto"/>
                        <w:right w:val="none" w:sz="0" w:space="0" w:color="auto"/>
                      </w:divBdr>
                    </w:div>
                  </w:divsChild>
                </w:div>
                <w:div w:id="1726754096">
                  <w:marLeft w:val="0"/>
                  <w:marRight w:val="0"/>
                  <w:marTop w:val="0"/>
                  <w:marBottom w:val="0"/>
                  <w:divBdr>
                    <w:top w:val="none" w:sz="0" w:space="0" w:color="auto"/>
                    <w:left w:val="none" w:sz="0" w:space="0" w:color="auto"/>
                    <w:bottom w:val="none" w:sz="0" w:space="0" w:color="auto"/>
                    <w:right w:val="none" w:sz="0" w:space="0" w:color="auto"/>
                  </w:divBdr>
                  <w:divsChild>
                    <w:div w:id="491021658">
                      <w:marLeft w:val="0"/>
                      <w:marRight w:val="0"/>
                      <w:marTop w:val="0"/>
                      <w:marBottom w:val="0"/>
                      <w:divBdr>
                        <w:top w:val="none" w:sz="0" w:space="0" w:color="auto"/>
                        <w:left w:val="none" w:sz="0" w:space="0" w:color="auto"/>
                        <w:bottom w:val="none" w:sz="0" w:space="0" w:color="auto"/>
                        <w:right w:val="none" w:sz="0" w:space="0" w:color="auto"/>
                      </w:divBdr>
                    </w:div>
                  </w:divsChild>
                </w:div>
                <w:div w:id="1203861387">
                  <w:marLeft w:val="0"/>
                  <w:marRight w:val="0"/>
                  <w:marTop w:val="0"/>
                  <w:marBottom w:val="0"/>
                  <w:divBdr>
                    <w:top w:val="none" w:sz="0" w:space="0" w:color="auto"/>
                    <w:left w:val="none" w:sz="0" w:space="0" w:color="auto"/>
                    <w:bottom w:val="none" w:sz="0" w:space="0" w:color="auto"/>
                    <w:right w:val="none" w:sz="0" w:space="0" w:color="auto"/>
                  </w:divBdr>
                  <w:divsChild>
                    <w:div w:id="433483015">
                      <w:marLeft w:val="0"/>
                      <w:marRight w:val="0"/>
                      <w:marTop w:val="0"/>
                      <w:marBottom w:val="0"/>
                      <w:divBdr>
                        <w:top w:val="none" w:sz="0" w:space="0" w:color="auto"/>
                        <w:left w:val="none" w:sz="0" w:space="0" w:color="auto"/>
                        <w:bottom w:val="none" w:sz="0" w:space="0" w:color="auto"/>
                        <w:right w:val="none" w:sz="0" w:space="0" w:color="auto"/>
                      </w:divBdr>
                    </w:div>
                  </w:divsChild>
                </w:div>
                <w:div w:id="186527695">
                  <w:marLeft w:val="0"/>
                  <w:marRight w:val="0"/>
                  <w:marTop w:val="0"/>
                  <w:marBottom w:val="0"/>
                  <w:divBdr>
                    <w:top w:val="none" w:sz="0" w:space="0" w:color="auto"/>
                    <w:left w:val="none" w:sz="0" w:space="0" w:color="auto"/>
                    <w:bottom w:val="none" w:sz="0" w:space="0" w:color="auto"/>
                    <w:right w:val="none" w:sz="0" w:space="0" w:color="auto"/>
                  </w:divBdr>
                  <w:divsChild>
                    <w:div w:id="1233345372">
                      <w:marLeft w:val="0"/>
                      <w:marRight w:val="0"/>
                      <w:marTop w:val="0"/>
                      <w:marBottom w:val="0"/>
                      <w:divBdr>
                        <w:top w:val="none" w:sz="0" w:space="0" w:color="auto"/>
                        <w:left w:val="none" w:sz="0" w:space="0" w:color="auto"/>
                        <w:bottom w:val="none" w:sz="0" w:space="0" w:color="auto"/>
                        <w:right w:val="none" w:sz="0" w:space="0" w:color="auto"/>
                      </w:divBdr>
                    </w:div>
                  </w:divsChild>
                </w:div>
                <w:div w:id="562957401">
                  <w:marLeft w:val="0"/>
                  <w:marRight w:val="0"/>
                  <w:marTop w:val="0"/>
                  <w:marBottom w:val="0"/>
                  <w:divBdr>
                    <w:top w:val="none" w:sz="0" w:space="0" w:color="auto"/>
                    <w:left w:val="none" w:sz="0" w:space="0" w:color="auto"/>
                    <w:bottom w:val="none" w:sz="0" w:space="0" w:color="auto"/>
                    <w:right w:val="none" w:sz="0" w:space="0" w:color="auto"/>
                  </w:divBdr>
                  <w:divsChild>
                    <w:div w:id="705183749">
                      <w:marLeft w:val="0"/>
                      <w:marRight w:val="0"/>
                      <w:marTop w:val="0"/>
                      <w:marBottom w:val="0"/>
                      <w:divBdr>
                        <w:top w:val="none" w:sz="0" w:space="0" w:color="auto"/>
                        <w:left w:val="none" w:sz="0" w:space="0" w:color="auto"/>
                        <w:bottom w:val="none" w:sz="0" w:space="0" w:color="auto"/>
                        <w:right w:val="none" w:sz="0" w:space="0" w:color="auto"/>
                      </w:divBdr>
                    </w:div>
                  </w:divsChild>
                </w:div>
                <w:div w:id="1756828147">
                  <w:marLeft w:val="0"/>
                  <w:marRight w:val="0"/>
                  <w:marTop w:val="0"/>
                  <w:marBottom w:val="0"/>
                  <w:divBdr>
                    <w:top w:val="none" w:sz="0" w:space="0" w:color="auto"/>
                    <w:left w:val="none" w:sz="0" w:space="0" w:color="auto"/>
                    <w:bottom w:val="none" w:sz="0" w:space="0" w:color="auto"/>
                    <w:right w:val="none" w:sz="0" w:space="0" w:color="auto"/>
                  </w:divBdr>
                  <w:divsChild>
                    <w:div w:id="1183863836">
                      <w:marLeft w:val="0"/>
                      <w:marRight w:val="0"/>
                      <w:marTop w:val="0"/>
                      <w:marBottom w:val="0"/>
                      <w:divBdr>
                        <w:top w:val="none" w:sz="0" w:space="0" w:color="auto"/>
                        <w:left w:val="none" w:sz="0" w:space="0" w:color="auto"/>
                        <w:bottom w:val="none" w:sz="0" w:space="0" w:color="auto"/>
                        <w:right w:val="none" w:sz="0" w:space="0" w:color="auto"/>
                      </w:divBdr>
                    </w:div>
                  </w:divsChild>
                </w:div>
                <w:div w:id="1529559542">
                  <w:marLeft w:val="0"/>
                  <w:marRight w:val="0"/>
                  <w:marTop w:val="0"/>
                  <w:marBottom w:val="0"/>
                  <w:divBdr>
                    <w:top w:val="none" w:sz="0" w:space="0" w:color="auto"/>
                    <w:left w:val="none" w:sz="0" w:space="0" w:color="auto"/>
                    <w:bottom w:val="none" w:sz="0" w:space="0" w:color="auto"/>
                    <w:right w:val="none" w:sz="0" w:space="0" w:color="auto"/>
                  </w:divBdr>
                  <w:divsChild>
                    <w:div w:id="917596243">
                      <w:marLeft w:val="0"/>
                      <w:marRight w:val="0"/>
                      <w:marTop w:val="0"/>
                      <w:marBottom w:val="0"/>
                      <w:divBdr>
                        <w:top w:val="none" w:sz="0" w:space="0" w:color="auto"/>
                        <w:left w:val="none" w:sz="0" w:space="0" w:color="auto"/>
                        <w:bottom w:val="none" w:sz="0" w:space="0" w:color="auto"/>
                        <w:right w:val="none" w:sz="0" w:space="0" w:color="auto"/>
                      </w:divBdr>
                    </w:div>
                  </w:divsChild>
                </w:div>
                <w:div w:id="1027174088">
                  <w:marLeft w:val="0"/>
                  <w:marRight w:val="0"/>
                  <w:marTop w:val="0"/>
                  <w:marBottom w:val="0"/>
                  <w:divBdr>
                    <w:top w:val="none" w:sz="0" w:space="0" w:color="auto"/>
                    <w:left w:val="none" w:sz="0" w:space="0" w:color="auto"/>
                    <w:bottom w:val="none" w:sz="0" w:space="0" w:color="auto"/>
                    <w:right w:val="none" w:sz="0" w:space="0" w:color="auto"/>
                  </w:divBdr>
                  <w:divsChild>
                    <w:div w:id="807406427">
                      <w:marLeft w:val="0"/>
                      <w:marRight w:val="0"/>
                      <w:marTop w:val="0"/>
                      <w:marBottom w:val="0"/>
                      <w:divBdr>
                        <w:top w:val="none" w:sz="0" w:space="0" w:color="auto"/>
                        <w:left w:val="none" w:sz="0" w:space="0" w:color="auto"/>
                        <w:bottom w:val="none" w:sz="0" w:space="0" w:color="auto"/>
                        <w:right w:val="none" w:sz="0" w:space="0" w:color="auto"/>
                      </w:divBdr>
                    </w:div>
                  </w:divsChild>
                </w:div>
                <w:div w:id="1956478200">
                  <w:marLeft w:val="0"/>
                  <w:marRight w:val="0"/>
                  <w:marTop w:val="0"/>
                  <w:marBottom w:val="0"/>
                  <w:divBdr>
                    <w:top w:val="none" w:sz="0" w:space="0" w:color="auto"/>
                    <w:left w:val="none" w:sz="0" w:space="0" w:color="auto"/>
                    <w:bottom w:val="none" w:sz="0" w:space="0" w:color="auto"/>
                    <w:right w:val="none" w:sz="0" w:space="0" w:color="auto"/>
                  </w:divBdr>
                  <w:divsChild>
                    <w:div w:id="641152320">
                      <w:marLeft w:val="0"/>
                      <w:marRight w:val="0"/>
                      <w:marTop w:val="0"/>
                      <w:marBottom w:val="0"/>
                      <w:divBdr>
                        <w:top w:val="none" w:sz="0" w:space="0" w:color="auto"/>
                        <w:left w:val="none" w:sz="0" w:space="0" w:color="auto"/>
                        <w:bottom w:val="none" w:sz="0" w:space="0" w:color="auto"/>
                        <w:right w:val="none" w:sz="0" w:space="0" w:color="auto"/>
                      </w:divBdr>
                    </w:div>
                  </w:divsChild>
                </w:div>
                <w:div w:id="1309479305">
                  <w:marLeft w:val="0"/>
                  <w:marRight w:val="0"/>
                  <w:marTop w:val="0"/>
                  <w:marBottom w:val="0"/>
                  <w:divBdr>
                    <w:top w:val="none" w:sz="0" w:space="0" w:color="auto"/>
                    <w:left w:val="none" w:sz="0" w:space="0" w:color="auto"/>
                    <w:bottom w:val="none" w:sz="0" w:space="0" w:color="auto"/>
                    <w:right w:val="none" w:sz="0" w:space="0" w:color="auto"/>
                  </w:divBdr>
                  <w:divsChild>
                    <w:div w:id="1576430024">
                      <w:marLeft w:val="0"/>
                      <w:marRight w:val="0"/>
                      <w:marTop w:val="0"/>
                      <w:marBottom w:val="0"/>
                      <w:divBdr>
                        <w:top w:val="none" w:sz="0" w:space="0" w:color="auto"/>
                        <w:left w:val="none" w:sz="0" w:space="0" w:color="auto"/>
                        <w:bottom w:val="none" w:sz="0" w:space="0" w:color="auto"/>
                        <w:right w:val="none" w:sz="0" w:space="0" w:color="auto"/>
                      </w:divBdr>
                    </w:div>
                  </w:divsChild>
                </w:div>
                <w:div w:id="600260216">
                  <w:marLeft w:val="0"/>
                  <w:marRight w:val="0"/>
                  <w:marTop w:val="0"/>
                  <w:marBottom w:val="0"/>
                  <w:divBdr>
                    <w:top w:val="none" w:sz="0" w:space="0" w:color="auto"/>
                    <w:left w:val="none" w:sz="0" w:space="0" w:color="auto"/>
                    <w:bottom w:val="none" w:sz="0" w:space="0" w:color="auto"/>
                    <w:right w:val="none" w:sz="0" w:space="0" w:color="auto"/>
                  </w:divBdr>
                  <w:divsChild>
                    <w:div w:id="1075668186">
                      <w:marLeft w:val="0"/>
                      <w:marRight w:val="0"/>
                      <w:marTop w:val="0"/>
                      <w:marBottom w:val="0"/>
                      <w:divBdr>
                        <w:top w:val="none" w:sz="0" w:space="0" w:color="auto"/>
                        <w:left w:val="none" w:sz="0" w:space="0" w:color="auto"/>
                        <w:bottom w:val="none" w:sz="0" w:space="0" w:color="auto"/>
                        <w:right w:val="none" w:sz="0" w:space="0" w:color="auto"/>
                      </w:divBdr>
                    </w:div>
                  </w:divsChild>
                </w:div>
                <w:div w:id="958149776">
                  <w:marLeft w:val="0"/>
                  <w:marRight w:val="0"/>
                  <w:marTop w:val="0"/>
                  <w:marBottom w:val="0"/>
                  <w:divBdr>
                    <w:top w:val="none" w:sz="0" w:space="0" w:color="auto"/>
                    <w:left w:val="none" w:sz="0" w:space="0" w:color="auto"/>
                    <w:bottom w:val="none" w:sz="0" w:space="0" w:color="auto"/>
                    <w:right w:val="none" w:sz="0" w:space="0" w:color="auto"/>
                  </w:divBdr>
                  <w:divsChild>
                    <w:div w:id="727610961">
                      <w:marLeft w:val="0"/>
                      <w:marRight w:val="0"/>
                      <w:marTop w:val="0"/>
                      <w:marBottom w:val="0"/>
                      <w:divBdr>
                        <w:top w:val="none" w:sz="0" w:space="0" w:color="auto"/>
                        <w:left w:val="none" w:sz="0" w:space="0" w:color="auto"/>
                        <w:bottom w:val="none" w:sz="0" w:space="0" w:color="auto"/>
                        <w:right w:val="none" w:sz="0" w:space="0" w:color="auto"/>
                      </w:divBdr>
                    </w:div>
                  </w:divsChild>
                </w:div>
                <w:div w:id="69743718">
                  <w:marLeft w:val="0"/>
                  <w:marRight w:val="0"/>
                  <w:marTop w:val="0"/>
                  <w:marBottom w:val="0"/>
                  <w:divBdr>
                    <w:top w:val="none" w:sz="0" w:space="0" w:color="auto"/>
                    <w:left w:val="none" w:sz="0" w:space="0" w:color="auto"/>
                    <w:bottom w:val="none" w:sz="0" w:space="0" w:color="auto"/>
                    <w:right w:val="none" w:sz="0" w:space="0" w:color="auto"/>
                  </w:divBdr>
                  <w:divsChild>
                    <w:div w:id="117259582">
                      <w:marLeft w:val="0"/>
                      <w:marRight w:val="0"/>
                      <w:marTop w:val="0"/>
                      <w:marBottom w:val="0"/>
                      <w:divBdr>
                        <w:top w:val="none" w:sz="0" w:space="0" w:color="auto"/>
                        <w:left w:val="none" w:sz="0" w:space="0" w:color="auto"/>
                        <w:bottom w:val="none" w:sz="0" w:space="0" w:color="auto"/>
                        <w:right w:val="none" w:sz="0" w:space="0" w:color="auto"/>
                      </w:divBdr>
                    </w:div>
                  </w:divsChild>
                </w:div>
                <w:div w:id="631905400">
                  <w:marLeft w:val="0"/>
                  <w:marRight w:val="0"/>
                  <w:marTop w:val="0"/>
                  <w:marBottom w:val="0"/>
                  <w:divBdr>
                    <w:top w:val="none" w:sz="0" w:space="0" w:color="auto"/>
                    <w:left w:val="none" w:sz="0" w:space="0" w:color="auto"/>
                    <w:bottom w:val="none" w:sz="0" w:space="0" w:color="auto"/>
                    <w:right w:val="none" w:sz="0" w:space="0" w:color="auto"/>
                  </w:divBdr>
                  <w:divsChild>
                    <w:div w:id="869297331">
                      <w:marLeft w:val="0"/>
                      <w:marRight w:val="0"/>
                      <w:marTop w:val="0"/>
                      <w:marBottom w:val="0"/>
                      <w:divBdr>
                        <w:top w:val="none" w:sz="0" w:space="0" w:color="auto"/>
                        <w:left w:val="none" w:sz="0" w:space="0" w:color="auto"/>
                        <w:bottom w:val="none" w:sz="0" w:space="0" w:color="auto"/>
                        <w:right w:val="none" w:sz="0" w:space="0" w:color="auto"/>
                      </w:divBdr>
                    </w:div>
                  </w:divsChild>
                </w:div>
                <w:div w:id="1912422917">
                  <w:marLeft w:val="0"/>
                  <w:marRight w:val="0"/>
                  <w:marTop w:val="0"/>
                  <w:marBottom w:val="0"/>
                  <w:divBdr>
                    <w:top w:val="none" w:sz="0" w:space="0" w:color="auto"/>
                    <w:left w:val="none" w:sz="0" w:space="0" w:color="auto"/>
                    <w:bottom w:val="none" w:sz="0" w:space="0" w:color="auto"/>
                    <w:right w:val="none" w:sz="0" w:space="0" w:color="auto"/>
                  </w:divBdr>
                  <w:divsChild>
                    <w:div w:id="1017081840">
                      <w:marLeft w:val="0"/>
                      <w:marRight w:val="0"/>
                      <w:marTop w:val="0"/>
                      <w:marBottom w:val="0"/>
                      <w:divBdr>
                        <w:top w:val="none" w:sz="0" w:space="0" w:color="auto"/>
                        <w:left w:val="none" w:sz="0" w:space="0" w:color="auto"/>
                        <w:bottom w:val="none" w:sz="0" w:space="0" w:color="auto"/>
                        <w:right w:val="none" w:sz="0" w:space="0" w:color="auto"/>
                      </w:divBdr>
                    </w:div>
                  </w:divsChild>
                </w:div>
                <w:div w:id="519054343">
                  <w:marLeft w:val="0"/>
                  <w:marRight w:val="0"/>
                  <w:marTop w:val="0"/>
                  <w:marBottom w:val="0"/>
                  <w:divBdr>
                    <w:top w:val="none" w:sz="0" w:space="0" w:color="auto"/>
                    <w:left w:val="none" w:sz="0" w:space="0" w:color="auto"/>
                    <w:bottom w:val="none" w:sz="0" w:space="0" w:color="auto"/>
                    <w:right w:val="none" w:sz="0" w:space="0" w:color="auto"/>
                  </w:divBdr>
                  <w:divsChild>
                    <w:div w:id="15376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0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mpass Colours">
      <a:dk1>
        <a:srgbClr val="2D3128"/>
      </a:dk1>
      <a:lt1>
        <a:srgbClr val="C7C8CA"/>
      </a:lt1>
      <a:dk2>
        <a:srgbClr val="000000"/>
      </a:dk2>
      <a:lt2>
        <a:srgbClr val="FFFFFF"/>
      </a:lt2>
      <a:accent1>
        <a:srgbClr val="619B86"/>
      </a:accent1>
      <a:accent2>
        <a:srgbClr val="A7B186"/>
      </a:accent2>
      <a:accent3>
        <a:srgbClr val="6CBBCE"/>
      </a:accent3>
      <a:accent4>
        <a:srgbClr val="0C2D35"/>
      </a:accent4>
      <a:accent5>
        <a:srgbClr val="A79393"/>
      </a:accent5>
      <a:accent6>
        <a:srgbClr val="8BB7A7"/>
      </a:accent6>
      <a:hlink>
        <a:srgbClr val="619B86"/>
      </a:hlink>
      <a:folHlink>
        <a:srgbClr val="619B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088e9e2-a3a1-41fa-96cf-9d59ef33e2f0"/>
    <lcf76f155ced4ddcb4097134ff3c332f xmlns="d66499e0-4c91-4578-8354-3b1969263487">
      <Terms xmlns="http://schemas.microsoft.com/office/infopath/2007/PartnerControls"/>
    </lcf76f155ced4ddcb4097134ff3c332f>
    <l185fe035eb443df9fcd88853f71850e xmlns="8088e9e2-a3a1-41fa-96cf-9d59ef33e2f0">
      <Terms xmlns="http://schemas.microsoft.com/office/infopath/2007/PartnerControls"/>
    </l185fe035eb443df9fcd88853f71850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8E762C2E98F246AB6255D2C3811533" ma:contentTypeVersion="15" ma:contentTypeDescription="Create a new document." ma:contentTypeScope="" ma:versionID="28e4ad276c1078393045e17782b18643">
  <xsd:schema xmlns:xsd="http://www.w3.org/2001/XMLSchema" xmlns:xs="http://www.w3.org/2001/XMLSchema" xmlns:p="http://schemas.microsoft.com/office/2006/metadata/properties" xmlns:ns2="8088e9e2-a3a1-41fa-96cf-9d59ef33e2f0" xmlns:ns3="d66499e0-4c91-4578-8354-3b1969263487" targetNamespace="http://schemas.microsoft.com/office/2006/metadata/properties" ma:root="true" ma:fieldsID="29d3ef3865c9932cdeb690b3d296e255" ns2:_="" ns3:_="">
    <xsd:import namespace="8088e9e2-a3a1-41fa-96cf-9d59ef33e2f0"/>
    <xsd:import namespace="d66499e0-4c91-4578-8354-3b1969263487"/>
    <xsd:element name="properties">
      <xsd:complexType>
        <xsd:sequence>
          <xsd:element name="documentManagement">
            <xsd:complexType>
              <xsd:all>
                <xsd:element ref="ns2:l185fe035eb443df9fcd88853f71850e" minOccurs="0"/>
                <xsd:element ref="ns2:TaxCatchAll"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e9e2-a3a1-41fa-96cf-9d59ef33e2f0" elementFormDefault="qualified">
    <xsd:import namespace="http://schemas.microsoft.com/office/2006/documentManagement/types"/>
    <xsd:import namespace="http://schemas.microsoft.com/office/infopath/2007/PartnerControls"/>
    <xsd:element name="l185fe035eb443df9fcd88853f71850e" ma:index="9" nillable="true" ma:taxonomy="true" ma:internalName="l185fe035eb443df9fcd88853f71850e" ma:taxonomyFieldName="Staff_x0020_Category" ma:displayName="Staff Category" ma:fieldId="{5185fe03-5eb4-43df-9fcd-88853f71850e}" ma:sspId="c1d59907-9e8f-47b5-bf29-89a5786a22de" ma:termSetId="d801579d-6334-4d82-b813-e7179cfc5e7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8f1ee31-4375-4d62-a3d1-96d0d7fab2ef}" ma:internalName="TaxCatchAll" ma:showField="CatchAllData" ma:web="8088e9e2-a3a1-41fa-96cf-9d59ef33e2f0">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499e0-4c91-4578-8354-3b1969263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d59907-9e8f-47b5-bf29-89a5786a22d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71B32-CBD0-482B-AAA3-536F335B6C2D}">
  <ds:schemaRefs>
    <ds:schemaRef ds:uri="http://schemas.microsoft.com/sharepoint/v3/contenttype/forms"/>
  </ds:schemaRefs>
</ds:datastoreItem>
</file>

<file path=customXml/itemProps2.xml><?xml version="1.0" encoding="utf-8"?>
<ds:datastoreItem xmlns:ds="http://schemas.openxmlformats.org/officeDocument/2006/customXml" ds:itemID="{39BEA3BF-3E6E-49A2-9F8D-A8A1CFB328B3}">
  <ds:schemaRefs>
    <ds:schemaRef ds:uri="http://schemas.openxmlformats.org/officeDocument/2006/bibliography"/>
  </ds:schemaRefs>
</ds:datastoreItem>
</file>

<file path=customXml/itemProps3.xml><?xml version="1.0" encoding="utf-8"?>
<ds:datastoreItem xmlns:ds="http://schemas.openxmlformats.org/officeDocument/2006/customXml" ds:itemID="{2FE6E3CE-10EF-4F0E-9654-F68E1C76AD58}">
  <ds:schemaRefs>
    <ds:schemaRef ds:uri="http://schemas.microsoft.com/office/2006/metadata/properties"/>
    <ds:schemaRef ds:uri="http://schemas.microsoft.com/office/infopath/2007/PartnerControls"/>
    <ds:schemaRef ds:uri="8088e9e2-a3a1-41fa-96cf-9d59ef33e2f0"/>
    <ds:schemaRef ds:uri="d66499e0-4c91-4578-8354-3b1969263487"/>
  </ds:schemaRefs>
</ds:datastoreItem>
</file>

<file path=customXml/itemProps4.xml><?xml version="1.0" encoding="utf-8"?>
<ds:datastoreItem xmlns:ds="http://schemas.openxmlformats.org/officeDocument/2006/customXml" ds:itemID="{40FA3D83-9DBB-4EDD-B1FF-C7FA64CD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8e9e2-a3a1-41fa-96cf-9d59ef33e2f0"/>
    <ds:schemaRef ds:uri="d66499e0-4c91-4578-8354-3b1969263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3570</Characters>
  <Application>Microsoft Office Word</Application>
  <DocSecurity>0</DocSecurity>
  <Lines>162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Joanne CONNOLLY</cp:lastModifiedBy>
  <cp:revision>4</cp:revision>
  <cp:lastPrinted>2019-03-07T16:15:00Z</cp:lastPrinted>
  <dcterms:created xsi:type="dcterms:W3CDTF">2026-03-26T13:11:00Z</dcterms:created>
  <dcterms:modified xsi:type="dcterms:W3CDTF">2026-03-26T13:13:00Z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0x010100FA8E762C2E98F246AB6255D2C3811533</vt:lpwstr>
  </property>
  <property fmtid="{D5CDD505-2E9C-101B-9397-08002B2CF9AE}" pid="3" name="Staff Category">
    <vt:lpwstr/>
  </property>
  <property fmtid="{D5CDD505-2E9C-101B-9397-08002B2CF9AE}" pid="4" name="MediaServiceImageTags">
    <vt:lpwstr/>
  </property>
</Properties>
</file>