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28C34" w14:textId="77777777" w:rsidR="00106CEC" w:rsidRPr="001745A9" w:rsidRDefault="00106CEC" w:rsidP="00106CEC">
      <w:pPr>
        <w:spacing w:after="120"/>
        <w:jc w:val="center"/>
        <w:rPr>
          <w:rFonts w:cstheme="minorHAnsi"/>
          <w:b/>
          <w:bCs/>
          <w:sz w:val="28"/>
          <w:szCs w:val="28"/>
        </w:rPr>
      </w:pPr>
      <w:r w:rsidRPr="001745A9">
        <w:rPr>
          <w:rFonts w:cstheme="minorHAnsi"/>
          <w:b/>
          <w:bCs/>
          <w:sz w:val="28"/>
          <w:szCs w:val="28"/>
        </w:rPr>
        <w:t>JOB DESCRIPTION</w:t>
      </w:r>
    </w:p>
    <w:p w14:paraId="4C7972F1" w14:textId="77777777" w:rsidR="00106CEC" w:rsidRPr="001745A9" w:rsidRDefault="00106CEC" w:rsidP="00106CEC">
      <w:pPr>
        <w:spacing w:after="120"/>
        <w:jc w:val="both"/>
        <w:rPr>
          <w:rFonts w:cstheme="minorHAnsi"/>
          <w:sz w:val="28"/>
          <w:szCs w:val="28"/>
        </w:rPr>
      </w:pPr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6754"/>
      </w:tblGrid>
      <w:tr w:rsidR="00106CEC" w:rsidRPr="001745A9" w14:paraId="406631F2" w14:textId="77777777" w:rsidTr="00DE0B43">
        <w:trPr>
          <w:trHeight w:val="499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A3B6F66" w14:textId="77777777" w:rsidR="00106CEC" w:rsidRPr="001745A9" w:rsidRDefault="00106CEC" w:rsidP="00DE0B4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</w:rPr>
              <w:t>Job Title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D92D2" w14:textId="77777777" w:rsidR="00106CEC" w:rsidRPr="001745A9" w:rsidRDefault="00106CEC" w:rsidP="00DE0B43">
            <w:pPr>
              <w:jc w:val="both"/>
              <w:rPr>
                <w:rFonts w:cstheme="minorHAnsi"/>
                <w:sz w:val="24"/>
                <w:szCs w:val="24"/>
              </w:rPr>
            </w:pPr>
            <w:r w:rsidRPr="001745A9">
              <w:rPr>
                <w:rFonts w:cstheme="minorHAnsi"/>
                <w:sz w:val="24"/>
                <w:szCs w:val="24"/>
              </w:rPr>
              <w:t xml:space="preserve">School </w:t>
            </w:r>
            <w:r>
              <w:rPr>
                <w:rFonts w:cstheme="minorHAnsi"/>
                <w:sz w:val="24"/>
                <w:szCs w:val="24"/>
              </w:rPr>
              <w:t xml:space="preserve">Business </w:t>
            </w:r>
            <w:r w:rsidRPr="001745A9">
              <w:rPr>
                <w:rFonts w:cstheme="minorHAnsi"/>
                <w:sz w:val="24"/>
                <w:szCs w:val="24"/>
              </w:rPr>
              <w:t>Administrator</w:t>
            </w:r>
          </w:p>
        </w:tc>
      </w:tr>
      <w:tr w:rsidR="00106CEC" w:rsidRPr="001745A9" w14:paraId="4A856E16" w14:textId="77777777" w:rsidTr="00DE0B43">
        <w:trPr>
          <w:trHeight w:val="499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2B96D879" w14:textId="77777777" w:rsidR="00106CEC" w:rsidRPr="001745A9" w:rsidRDefault="00106CEC" w:rsidP="00DE0B4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5F57" w14:textId="77777777" w:rsidR="00106CEC" w:rsidRPr="001745A9" w:rsidRDefault="00106CEC" w:rsidP="00DE0B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Whittington Primary School</w:t>
            </w:r>
          </w:p>
        </w:tc>
      </w:tr>
      <w:tr w:rsidR="00106CEC" w:rsidRPr="001745A9" w14:paraId="1B2F4096" w14:textId="77777777" w:rsidTr="00DE0B43">
        <w:trPr>
          <w:trHeight w:val="499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7BDD27E4" w14:textId="77777777" w:rsidR="00106CEC" w:rsidRPr="001745A9" w:rsidRDefault="00106CEC" w:rsidP="00DE0B4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</w:rPr>
              <w:t>Reporting to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0573A" w14:textId="77777777" w:rsidR="00106CEC" w:rsidRPr="001745A9" w:rsidRDefault="00106CEC" w:rsidP="00DE0B4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Head Teacher</w:t>
            </w:r>
          </w:p>
        </w:tc>
      </w:tr>
      <w:tr w:rsidR="00106CEC" w:rsidRPr="001745A9" w14:paraId="6327F360" w14:textId="77777777" w:rsidTr="00DE0B43">
        <w:trPr>
          <w:trHeight w:val="499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7ECD7F59" w14:textId="77777777" w:rsidR="00106CEC" w:rsidRPr="001745A9" w:rsidRDefault="00106CEC" w:rsidP="00DE0B4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</w:rPr>
              <w:t xml:space="preserve">Effective date 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B76C3" w14:textId="77777777" w:rsidR="00106CEC" w:rsidRPr="001745A9" w:rsidRDefault="00106CEC" w:rsidP="00DE0B43">
            <w:pPr>
              <w:jc w:val="both"/>
              <w:rPr>
                <w:sz w:val="24"/>
                <w:szCs w:val="24"/>
              </w:rPr>
            </w:pPr>
            <w:r w:rsidRPr="3F58758B">
              <w:rPr>
                <w:sz w:val="24"/>
                <w:szCs w:val="24"/>
              </w:rPr>
              <w:t>11</w:t>
            </w:r>
            <w:r w:rsidRPr="3F58758B">
              <w:rPr>
                <w:sz w:val="24"/>
                <w:szCs w:val="24"/>
                <w:vertAlign w:val="superscript"/>
              </w:rPr>
              <w:t>th</w:t>
            </w:r>
            <w:r w:rsidRPr="3F58758B">
              <w:rPr>
                <w:sz w:val="24"/>
                <w:szCs w:val="24"/>
              </w:rPr>
              <w:t xml:space="preserve"> September 2024</w:t>
            </w:r>
          </w:p>
        </w:tc>
      </w:tr>
      <w:tr w:rsidR="00106CEC" w:rsidRPr="001745A9" w14:paraId="7822264C" w14:textId="77777777" w:rsidTr="00DE0B43">
        <w:trPr>
          <w:trHeight w:val="499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EB0903B" w14:textId="77777777" w:rsidR="00106CEC" w:rsidRPr="001745A9" w:rsidRDefault="00106CEC" w:rsidP="00DE0B4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9DF8F" w14:textId="77777777" w:rsidR="00106CEC" w:rsidRPr="001745A9" w:rsidRDefault="00106CEC" w:rsidP="00DE0B43">
            <w:pPr>
              <w:jc w:val="both"/>
              <w:rPr>
                <w:sz w:val="24"/>
                <w:szCs w:val="24"/>
              </w:rPr>
            </w:pPr>
            <w:r w:rsidRPr="34418B56">
              <w:rPr>
                <w:sz w:val="24"/>
                <w:szCs w:val="24"/>
              </w:rPr>
              <w:t>37 hours per week</w:t>
            </w:r>
          </w:p>
        </w:tc>
      </w:tr>
      <w:tr w:rsidR="00106CEC" w:rsidRPr="001745A9" w14:paraId="4F9ACEAB" w14:textId="77777777" w:rsidTr="00DE0B43">
        <w:trPr>
          <w:trHeight w:val="499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1241809" w14:textId="77777777" w:rsidR="00106CEC" w:rsidRPr="001745A9" w:rsidRDefault="00106CEC" w:rsidP="00DE0B4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</w:rPr>
              <w:t>Weeks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AF6CB" w14:textId="77777777" w:rsidR="00106CEC" w:rsidRPr="001745A9" w:rsidRDefault="00106CEC" w:rsidP="00DE0B43">
            <w:pPr>
              <w:jc w:val="both"/>
              <w:rPr>
                <w:sz w:val="24"/>
                <w:szCs w:val="24"/>
              </w:rPr>
            </w:pPr>
            <w:r w:rsidRPr="3F58758B">
              <w:rPr>
                <w:sz w:val="24"/>
                <w:szCs w:val="24"/>
              </w:rPr>
              <w:t>Term Time</w:t>
            </w:r>
          </w:p>
        </w:tc>
      </w:tr>
      <w:tr w:rsidR="00106CEC" w:rsidRPr="001745A9" w14:paraId="559695E7" w14:textId="77777777" w:rsidTr="00DE0B43">
        <w:trPr>
          <w:trHeight w:val="499"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0F758F5" w14:textId="77777777" w:rsidR="00106CEC" w:rsidRPr="001745A9" w:rsidRDefault="00106CEC" w:rsidP="00DE0B4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</w:rPr>
              <w:t>Salary Range</w:t>
            </w:r>
          </w:p>
        </w:tc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C5285" w14:textId="77777777" w:rsidR="00106CEC" w:rsidRPr="001745A9" w:rsidRDefault="00106CEC" w:rsidP="00DE0B43">
            <w:pPr>
              <w:jc w:val="both"/>
              <w:rPr>
                <w:sz w:val="24"/>
                <w:szCs w:val="24"/>
              </w:rPr>
            </w:pPr>
            <w:r w:rsidRPr="3F58758B">
              <w:rPr>
                <w:sz w:val="24"/>
                <w:szCs w:val="24"/>
              </w:rPr>
              <w:t xml:space="preserve">Grade 7 </w:t>
            </w:r>
          </w:p>
        </w:tc>
      </w:tr>
    </w:tbl>
    <w:p w14:paraId="0D019F3E" w14:textId="77777777" w:rsidR="00106CEC" w:rsidRPr="001745A9" w:rsidRDefault="00106CEC" w:rsidP="00106CEC">
      <w:pPr>
        <w:spacing w:after="120"/>
        <w:jc w:val="both"/>
        <w:rPr>
          <w:rFonts w:cstheme="minorHAnsi"/>
          <w:sz w:val="28"/>
          <w:szCs w:val="28"/>
        </w:rPr>
      </w:pP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9918"/>
      </w:tblGrid>
      <w:tr w:rsidR="00106CEC" w:rsidRPr="001745A9" w14:paraId="3F640ECD" w14:textId="77777777" w:rsidTr="00DE0B43">
        <w:trPr>
          <w:jc w:val="center"/>
        </w:trPr>
        <w:tc>
          <w:tcPr>
            <w:tcW w:w="9918" w:type="dxa"/>
            <w:shd w:val="clear" w:color="auto" w:fill="EEECE1" w:themeFill="background2"/>
            <w:vAlign w:val="center"/>
          </w:tcPr>
          <w:p w14:paraId="1246C0ED" w14:textId="77777777" w:rsidR="00106CEC" w:rsidRPr="001745A9" w:rsidRDefault="00106CEC" w:rsidP="00DE0B43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  <w:lang w:val="en-GB"/>
              </w:rPr>
              <w:t>Key Responsibilities</w:t>
            </w:r>
          </w:p>
        </w:tc>
      </w:tr>
      <w:tr w:rsidR="00106CEC" w:rsidRPr="001745A9" w14:paraId="2B99F1D6" w14:textId="77777777" w:rsidTr="00DE0B43">
        <w:trPr>
          <w:jc w:val="center"/>
        </w:trPr>
        <w:tc>
          <w:tcPr>
            <w:tcW w:w="9918" w:type="dxa"/>
            <w:vAlign w:val="center"/>
          </w:tcPr>
          <w:p w14:paraId="7C98ABFB" w14:textId="77777777" w:rsidR="00106CEC" w:rsidRPr="001745A9" w:rsidRDefault="00106CEC" w:rsidP="00DE0B43">
            <w:pPr>
              <w:spacing w:after="120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The School Business Administrator’s role is to support the operational effectiveness of the school and Trust by.</w:t>
            </w:r>
          </w:p>
          <w:p w14:paraId="080AB067" w14:textId="77777777" w:rsidR="00106CEC" w:rsidRPr="001745A9" w:rsidRDefault="00106CEC" w:rsidP="00106CEC">
            <w:pPr>
              <w:pStyle w:val="NormalWeb"/>
              <w:numPr>
                <w:ilvl w:val="0"/>
                <w:numId w:val="1"/>
              </w:numPr>
              <w:spacing w:before="120" w:beforeAutospacing="0" w:after="120" w:afterAutospacing="0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1745A9">
              <w:rPr>
                <w:rFonts w:asciiTheme="minorHAnsi" w:hAnsiTheme="minorHAnsi" w:cstheme="minorHAnsi"/>
                <w:color w:val="000000" w:themeColor="text1"/>
                <w:bdr w:val="none" w:sz="0" w:space="0" w:color="auto" w:frame="1"/>
                <w:lang w:val="en-GB"/>
              </w:rPr>
              <w:t xml:space="preserve">To </w:t>
            </w:r>
            <w:r w:rsidRPr="001745A9">
              <w:rPr>
                <w:rFonts w:asciiTheme="minorHAnsi" w:hAnsiTheme="minorHAnsi" w:cstheme="minorHAnsi"/>
                <w:color w:val="000000" w:themeColor="text1"/>
                <w:lang w:val="en-GB"/>
              </w:rPr>
              <w:t>contribute to the overall ethos, work and aims of the school.</w:t>
            </w:r>
            <w:r w:rsidRPr="001745A9">
              <w:rPr>
                <w:rFonts w:asciiTheme="minorHAnsi" w:hAnsiTheme="minorHAnsi" w:cstheme="minorHAnsi"/>
                <w:color w:val="000000" w:themeColor="text1"/>
                <w:bdr w:val="none" w:sz="0" w:space="0" w:color="auto" w:frame="1"/>
                <w:lang w:val="en-GB"/>
              </w:rPr>
              <w:t xml:space="preserve"> </w:t>
            </w:r>
          </w:p>
          <w:p w14:paraId="1D1E0868" w14:textId="77777777" w:rsidR="00106CEC" w:rsidRPr="001745A9" w:rsidRDefault="00106CEC" w:rsidP="00106CEC">
            <w:pPr>
              <w:pStyle w:val="NormalWeb"/>
              <w:numPr>
                <w:ilvl w:val="0"/>
                <w:numId w:val="1"/>
              </w:numPr>
              <w:spacing w:before="120" w:beforeAutospacing="0" w:after="120" w:afterAutospacing="0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1745A9">
              <w:rPr>
                <w:rFonts w:asciiTheme="minorHAnsi" w:hAnsiTheme="minorHAnsi" w:cstheme="minorHAnsi"/>
                <w:color w:val="000000" w:themeColor="text1"/>
                <w:bdr w:val="none" w:sz="0" w:space="0" w:color="auto" w:frame="1"/>
                <w:lang w:val="en-GB"/>
              </w:rPr>
              <w:t xml:space="preserve">Develop positive, well maintained, and productive relationships with colleagues in school, across the Trust and with external agencies, setting </w:t>
            </w:r>
            <w:r w:rsidRPr="001745A9">
              <w:rPr>
                <w:rFonts w:asciiTheme="minorHAnsi" w:hAnsiTheme="minorHAnsi" w:cstheme="minorHAnsi"/>
                <w:lang w:val="en-GB"/>
              </w:rPr>
              <w:t>an example of personal integrity and professionalism</w:t>
            </w:r>
            <w:r w:rsidRPr="001745A9">
              <w:rPr>
                <w:rFonts w:asciiTheme="minorHAnsi" w:hAnsiTheme="minorHAnsi" w:cstheme="minorHAnsi"/>
                <w:color w:val="000000" w:themeColor="text1"/>
                <w:bdr w:val="none" w:sz="0" w:space="0" w:color="auto" w:frame="1"/>
                <w:lang w:val="en-GB"/>
              </w:rPr>
              <w:t>.</w:t>
            </w:r>
          </w:p>
          <w:p w14:paraId="24353EF9" w14:textId="77777777" w:rsidR="00106CEC" w:rsidRPr="001745A9" w:rsidRDefault="00106CEC" w:rsidP="00106CEC">
            <w:pPr>
              <w:pStyle w:val="NormalWeb"/>
              <w:numPr>
                <w:ilvl w:val="0"/>
                <w:numId w:val="1"/>
              </w:numPr>
              <w:spacing w:before="120" w:beforeAutospacing="0" w:after="120" w:afterAutospacing="0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1745A9">
              <w:rPr>
                <w:rFonts w:asciiTheme="minorHAnsi" w:hAnsiTheme="minorHAnsi" w:cstheme="minorHAnsi"/>
                <w:color w:val="000000" w:themeColor="text1"/>
                <w:bdr w:val="none" w:sz="0" w:space="0" w:color="auto" w:frame="1"/>
                <w:lang w:val="en-GB"/>
              </w:rPr>
              <w:t>To employ efficient strategies saving time and resources and trusting colleagues to deliver</w:t>
            </w:r>
          </w:p>
          <w:p w14:paraId="29BD8AFC" w14:textId="77777777" w:rsidR="00106CEC" w:rsidRPr="001745A9" w:rsidRDefault="00106CEC" w:rsidP="00106CEC">
            <w:pPr>
              <w:pStyle w:val="NormalWeb"/>
              <w:numPr>
                <w:ilvl w:val="0"/>
                <w:numId w:val="1"/>
              </w:numPr>
              <w:spacing w:before="120" w:beforeAutospacing="0" w:after="120" w:afterAutospacing="0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1745A9">
              <w:rPr>
                <w:rFonts w:asciiTheme="minorHAnsi" w:hAnsiTheme="minorHAnsi" w:cstheme="minorHAnsi"/>
                <w:color w:val="000000" w:themeColor="text1"/>
                <w:bdr w:val="none" w:sz="0" w:space="0" w:color="auto" w:frame="1"/>
                <w:lang w:val="en-GB"/>
              </w:rPr>
              <w:t>To share information openly, broadly, and deliberately with relevant parties</w:t>
            </w:r>
          </w:p>
          <w:p w14:paraId="6789A5AF" w14:textId="77777777" w:rsidR="00106CEC" w:rsidRPr="001745A9" w:rsidRDefault="00106CEC" w:rsidP="00106CEC">
            <w:pPr>
              <w:pStyle w:val="NormalWeb"/>
              <w:numPr>
                <w:ilvl w:val="0"/>
                <w:numId w:val="1"/>
              </w:numPr>
              <w:spacing w:before="120" w:beforeAutospacing="0" w:after="120" w:afterAutospacing="0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1745A9">
              <w:rPr>
                <w:rFonts w:asciiTheme="minorHAnsi" w:hAnsiTheme="minorHAnsi" w:cstheme="minorHAnsi"/>
                <w:color w:val="000000" w:themeColor="text1"/>
                <w:bdr w:val="none" w:sz="0" w:space="0" w:color="auto" w:frame="1"/>
                <w:lang w:val="en-GB"/>
              </w:rPr>
              <w:t>To ensure policies and procedures are effective.</w:t>
            </w:r>
          </w:p>
          <w:p w14:paraId="26A616FF" w14:textId="77777777" w:rsidR="00106CEC" w:rsidRPr="001745A9" w:rsidRDefault="00106CEC" w:rsidP="00106CEC">
            <w:pPr>
              <w:pStyle w:val="NormalWeb"/>
              <w:numPr>
                <w:ilvl w:val="0"/>
                <w:numId w:val="1"/>
              </w:numPr>
              <w:spacing w:before="120" w:beforeAutospacing="0" w:after="120" w:afterAutospacing="0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1745A9">
              <w:rPr>
                <w:rFonts w:asciiTheme="minorHAnsi" w:hAnsiTheme="minorHAnsi" w:cstheme="minorHAnsi"/>
                <w:color w:val="000000" w:themeColor="text1"/>
                <w:bdr w:val="none" w:sz="0" w:space="0" w:color="auto" w:frame="1"/>
                <w:lang w:val="en-GB"/>
              </w:rPr>
              <w:t xml:space="preserve">To provide compassionately candid feedback to help improve school and Trust provision. </w:t>
            </w:r>
          </w:p>
          <w:p w14:paraId="4CCD081B" w14:textId="77777777" w:rsidR="00106CEC" w:rsidRPr="001745A9" w:rsidRDefault="00106CEC" w:rsidP="00106CEC">
            <w:pPr>
              <w:pStyle w:val="NormalWeb"/>
              <w:numPr>
                <w:ilvl w:val="0"/>
                <w:numId w:val="1"/>
              </w:numPr>
              <w:spacing w:before="120" w:beforeAutospacing="0" w:after="120" w:afterAutospacing="0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1745A9">
              <w:rPr>
                <w:rFonts w:asciiTheme="minorHAnsi" w:hAnsiTheme="minorHAnsi" w:cstheme="minorHAnsi"/>
                <w:color w:val="000000" w:themeColor="text1"/>
                <w:bdr w:val="none" w:sz="0" w:space="0" w:color="auto" w:frame="1"/>
                <w:lang w:val="en-GB"/>
              </w:rPr>
              <w:t>To seek continuous improvement in policies, procedures, and self-development</w:t>
            </w:r>
          </w:p>
          <w:p w14:paraId="70BCDAFB" w14:textId="77777777" w:rsidR="00106CEC" w:rsidRPr="001745A9" w:rsidRDefault="00106CEC" w:rsidP="00106CEC">
            <w:pPr>
              <w:pStyle w:val="NormalWeb"/>
              <w:numPr>
                <w:ilvl w:val="0"/>
                <w:numId w:val="1"/>
              </w:numPr>
              <w:spacing w:before="120" w:beforeAutospacing="0" w:after="120" w:afterAutospacing="0"/>
              <w:rPr>
                <w:rFonts w:asciiTheme="minorHAnsi" w:hAnsiTheme="minorHAnsi" w:cstheme="minorHAnsi"/>
                <w:color w:val="000000" w:themeColor="text1"/>
                <w:lang w:val="en-GB"/>
              </w:rPr>
            </w:pPr>
            <w:r w:rsidRPr="001745A9">
              <w:rPr>
                <w:rFonts w:asciiTheme="minorHAnsi" w:hAnsiTheme="minorHAnsi" w:cstheme="minorHAnsi"/>
                <w:color w:val="000000" w:themeColor="text1"/>
                <w:bdr w:val="none" w:sz="0" w:space="0" w:color="auto" w:frame="1"/>
                <w:lang w:val="en-GB"/>
              </w:rPr>
              <w:t>To ensure provision is simple and clear.</w:t>
            </w:r>
          </w:p>
          <w:p w14:paraId="1829D3F6" w14:textId="77777777" w:rsidR="00106CEC" w:rsidRPr="001745A9" w:rsidRDefault="00106CEC" w:rsidP="00106CEC">
            <w:pPr>
              <w:pStyle w:val="ListParagraph"/>
              <w:numPr>
                <w:ilvl w:val="0"/>
                <w:numId w:val="1"/>
              </w:numPr>
              <w:spacing w:before="120" w:after="120"/>
              <w:ind w:hanging="357"/>
              <w:contextualSpacing w:val="0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Be aware of and ensure equal opportunities for all.</w:t>
            </w:r>
          </w:p>
          <w:p w14:paraId="17B532C0" w14:textId="77777777" w:rsidR="00106CEC" w:rsidRPr="001745A9" w:rsidRDefault="00106CEC" w:rsidP="00106CEC">
            <w:pPr>
              <w:pStyle w:val="ListParagraph"/>
              <w:numPr>
                <w:ilvl w:val="0"/>
                <w:numId w:val="1"/>
              </w:numPr>
              <w:spacing w:before="120" w:after="120"/>
              <w:ind w:hanging="357"/>
              <w:contextualSpacing w:val="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lastRenderedPageBreak/>
              <w:t>To oversee administrative activities that do not have a curriculum focus within the school. This will include:</w:t>
            </w:r>
          </w:p>
          <w:p w14:paraId="1D68B3F0" w14:textId="77777777" w:rsidR="00106CEC" w:rsidRPr="001745A9" w:rsidRDefault="00106CEC" w:rsidP="00106CEC">
            <w:pPr>
              <w:pStyle w:val="ListParagraph"/>
              <w:numPr>
                <w:ilvl w:val="1"/>
                <w:numId w:val="1"/>
              </w:numPr>
              <w:spacing w:before="120" w:after="120"/>
              <w:ind w:hanging="357"/>
              <w:contextualSpacing w:val="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Financial Management</w:t>
            </w:r>
          </w:p>
          <w:p w14:paraId="54CBBCE7" w14:textId="77777777" w:rsidR="00106CEC" w:rsidRPr="001745A9" w:rsidRDefault="00106CEC" w:rsidP="00106CEC">
            <w:pPr>
              <w:pStyle w:val="ListParagraph"/>
              <w:numPr>
                <w:ilvl w:val="1"/>
                <w:numId w:val="1"/>
              </w:numPr>
              <w:spacing w:before="120" w:after="120"/>
              <w:ind w:hanging="357"/>
              <w:contextualSpacing w:val="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Personnel and Human Resources</w:t>
            </w:r>
          </w:p>
          <w:p w14:paraId="271AC508" w14:textId="77777777" w:rsidR="00106CEC" w:rsidRPr="001745A9" w:rsidRDefault="00106CEC" w:rsidP="00106CEC">
            <w:pPr>
              <w:pStyle w:val="ListParagraph"/>
              <w:numPr>
                <w:ilvl w:val="1"/>
                <w:numId w:val="1"/>
              </w:numPr>
              <w:spacing w:before="120" w:after="120"/>
              <w:ind w:hanging="357"/>
              <w:contextualSpacing w:val="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General Administration</w:t>
            </w:r>
          </w:p>
          <w:p w14:paraId="490598F3" w14:textId="77777777" w:rsidR="00106CEC" w:rsidRPr="001745A9" w:rsidRDefault="00106CEC" w:rsidP="00106CEC">
            <w:pPr>
              <w:pStyle w:val="ListParagraph"/>
              <w:numPr>
                <w:ilvl w:val="1"/>
                <w:numId w:val="1"/>
              </w:numPr>
              <w:spacing w:before="120" w:after="120"/>
              <w:ind w:hanging="357"/>
              <w:contextualSpacing w:val="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Estate Management</w:t>
            </w:r>
          </w:p>
          <w:p w14:paraId="76C98255" w14:textId="77777777" w:rsidR="00106CEC" w:rsidRPr="001745A9" w:rsidRDefault="00106CEC" w:rsidP="00106CEC">
            <w:pPr>
              <w:pStyle w:val="ListParagraph"/>
              <w:numPr>
                <w:ilvl w:val="1"/>
                <w:numId w:val="1"/>
              </w:numPr>
              <w:spacing w:before="120" w:after="120"/>
              <w:ind w:hanging="357"/>
              <w:contextualSpacing w:val="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Marketing and Information Systems</w:t>
            </w:r>
          </w:p>
        </w:tc>
      </w:tr>
      <w:tr w:rsidR="00106CEC" w:rsidRPr="001745A9" w14:paraId="578EF8E3" w14:textId="77777777" w:rsidTr="00DE0B43">
        <w:trPr>
          <w:jc w:val="center"/>
        </w:trPr>
        <w:tc>
          <w:tcPr>
            <w:tcW w:w="9918" w:type="dxa"/>
            <w:shd w:val="clear" w:color="auto" w:fill="EEECE1" w:themeFill="background2"/>
            <w:vAlign w:val="center"/>
          </w:tcPr>
          <w:p w14:paraId="4BDF7B6E" w14:textId="77777777" w:rsidR="00106CEC" w:rsidRPr="001745A9" w:rsidRDefault="00106CEC" w:rsidP="00DE0B43">
            <w:pPr>
              <w:spacing w:before="120" w:after="120"/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  <w:lang w:val="en-GB"/>
              </w:rPr>
              <w:lastRenderedPageBreak/>
              <w:t>Leadership and Strategy</w:t>
            </w:r>
          </w:p>
        </w:tc>
      </w:tr>
      <w:tr w:rsidR="00106CEC" w:rsidRPr="001745A9" w14:paraId="4C49AB5D" w14:textId="77777777" w:rsidTr="00DE0B43">
        <w:trPr>
          <w:jc w:val="center"/>
        </w:trPr>
        <w:tc>
          <w:tcPr>
            <w:tcW w:w="9918" w:type="dxa"/>
            <w:vAlign w:val="center"/>
          </w:tcPr>
          <w:p w14:paraId="22EEF2B6" w14:textId="77777777" w:rsidR="00106CEC" w:rsidRPr="001745A9" w:rsidRDefault="00106CEC" w:rsidP="00106CEC">
            <w:pPr>
              <w:pStyle w:val="ListParagraph"/>
              <w:numPr>
                <w:ilvl w:val="0"/>
                <w:numId w:val="2"/>
              </w:numPr>
              <w:spacing w:before="120" w:after="120"/>
              <w:contextualSpacing w:val="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Assist the Trust Business Manager to plan and manage change in accordance with the development/strategic plans of the school.</w:t>
            </w:r>
          </w:p>
          <w:p w14:paraId="43E1E637" w14:textId="77777777" w:rsidR="00106CEC" w:rsidRPr="001745A9" w:rsidRDefault="00106CEC" w:rsidP="00106CEC">
            <w:pPr>
              <w:pStyle w:val="ListParagraph"/>
              <w:numPr>
                <w:ilvl w:val="0"/>
                <w:numId w:val="2"/>
              </w:numPr>
              <w:spacing w:before="120" w:after="120"/>
              <w:contextualSpacing w:val="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Assist the Trust Business Manager in developing the administrative support structure to meet the current and future needs of the school</w:t>
            </w:r>
          </w:p>
        </w:tc>
      </w:tr>
      <w:tr w:rsidR="00106CEC" w:rsidRPr="001745A9" w14:paraId="4D1C64AA" w14:textId="77777777" w:rsidTr="00DE0B43">
        <w:trPr>
          <w:jc w:val="center"/>
        </w:trPr>
        <w:tc>
          <w:tcPr>
            <w:tcW w:w="9918" w:type="dxa"/>
            <w:shd w:val="clear" w:color="auto" w:fill="EEECE1" w:themeFill="background2"/>
            <w:vAlign w:val="center"/>
          </w:tcPr>
          <w:p w14:paraId="413FF164" w14:textId="77777777" w:rsidR="00106CEC" w:rsidRPr="001745A9" w:rsidRDefault="00106CEC" w:rsidP="00DE0B43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  <w:lang w:val="en-GB"/>
              </w:rPr>
              <w:t>Financial Management</w:t>
            </w:r>
          </w:p>
        </w:tc>
      </w:tr>
      <w:tr w:rsidR="00106CEC" w:rsidRPr="001745A9" w14:paraId="1DF4BCC0" w14:textId="77777777" w:rsidTr="00DE0B43">
        <w:trPr>
          <w:jc w:val="center"/>
        </w:trPr>
        <w:tc>
          <w:tcPr>
            <w:tcW w:w="9918" w:type="dxa"/>
            <w:vAlign w:val="center"/>
          </w:tcPr>
          <w:p w14:paraId="554EB7B5" w14:textId="77777777" w:rsidR="00106CEC" w:rsidRPr="001745A9" w:rsidRDefault="00106CEC" w:rsidP="00106CEC">
            <w:pPr>
              <w:pStyle w:val="paragraph"/>
              <w:numPr>
                <w:ilvl w:val="0"/>
                <w:numId w:val="4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Fonts w:asciiTheme="minorHAnsi" w:hAnsiTheme="minorHAnsi" w:cstheme="minorHAnsi"/>
                <w:lang w:val="en-GB"/>
              </w:rPr>
              <w:t>Operate computer based and manual based financial and clerical systems within the school in a secure manner.</w:t>
            </w:r>
          </w:p>
          <w:p w14:paraId="47EA6E73" w14:textId="77777777" w:rsidR="00106CEC" w:rsidRPr="001745A9" w:rsidRDefault="00106CEC" w:rsidP="00106CEC">
            <w:pPr>
              <w:pStyle w:val="paragraph"/>
              <w:numPr>
                <w:ilvl w:val="0"/>
                <w:numId w:val="4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Fonts w:asciiTheme="minorHAnsi" w:hAnsiTheme="minorHAnsi" w:cstheme="minorHAnsi"/>
                <w:lang w:val="en-GB"/>
              </w:rPr>
              <w:t>To undertake financial tasks in accordance with agreed policies, appropriate legislation, and financial regulations.</w:t>
            </w:r>
          </w:p>
          <w:p w14:paraId="079C0780" w14:textId="77777777" w:rsidR="00106CEC" w:rsidRPr="001745A9" w:rsidRDefault="00106CEC" w:rsidP="00106CEC">
            <w:pPr>
              <w:pStyle w:val="paragraph"/>
              <w:numPr>
                <w:ilvl w:val="0"/>
                <w:numId w:val="4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Manage consumables and place orders using the official order system and ensure that goods are checked on receipt.</w:t>
            </w:r>
          </w:p>
          <w:p w14:paraId="07D86530" w14:textId="77777777" w:rsidR="00106CEC" w:rsidRPr="00C55D01" w:rsidRDefault="00106CEC" w:rsidP="00106CEC">
            <w:pPr>
              <w:pStyle w:val="paragraph"/>
              <w:numPr>
                <w:ilvl w:val="0"/>
                <w:numId w:val="4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70C0"/>
                <w:lang w:val="en-GB"/>
              </w:rPr>
            </w:pPr>
            <w:r w:rsidRPr="00355911">
              <w:rPr>
                <w:rStyle w:val="normaltextrun"/>
                <w:rFonts w:asciiTheme="minorHAnsi" w:hAnsiTheme="minorHAnsi" w:cstheme="minorHAnsi"/>
                <w:lang w:val="en-GB"/>
              </w:rPr>
              <w:t>Input all credit card statements as journals</w:t>
            </w:r>
            <w:r w:rsidRPr="00C55D01"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lang w:val="en-GB"/>
              </w:rPr>
              <w:t>. </w:t>
            </w:r>
            <w:r w:rsidRPr="00C55D01">
              <w:rPr>
                <w:rStyle w:val="eop"/>
                <w:rFonts w:asciiTheme="minorHAnsi" w:hAnsiTheme="minorHAnsi" w:cstheme="minorHAnsi"/>
                <w:b/>
                <w:bCs/>
                <w:color w:val="0070C0"/>
                <w:lang w:val="en-GB"/>
              </w:rPr>
              <w:t> </w:t>
            </w:r>
          </w:p>
          <w:p w14:paraId="13AE91F2" w14:textId="77777777" w:rsidR="00106CEC" w:rsidRPr="001745A9" w:rsidRDefault="00106CEC" w:rsidP="00106CEC">
            <w:pPr>
              <w:pStyle w:val="paragraph"/>
              <w:numPr>
                <w:ilvl w:val="0"/>
                <w:numId w:val="4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Input all invoices. 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 </w:t>
            </w:r>
          </w:p>
          <w:p w14:paraId="2B21AA89" w14:textId="77777777" w:rsidR="00106CEC" w:rsidRPr="00355911" w:rsidRDefault="00106CEC" w:rsidP="00106CEC">
            <w:pPr>
              <w:pStyle w:val="paragraph"/>
              <w:numPr>
                <w:ilvl w:val="0"/>
                <w:numId w:val="4"/>
              </w:numPr>
              <w:spacing w:before="120" w:beforeAutospacing="0" w:after="120" w:afterAutospacing="0"/>
              <w:textAlignment w:val="baseline"/>
              <w:rPr>
                <w:rStyle w:val="eop"/>
                <w:rFonts w:asciiTheme="minorHAnsi" w:hAnsiTheme="minorHAnsi" w:cstheme="minorHAnsi"/>
                <w:lang w:val="en-GB"/>
              </w:rPr>
            </w:pPr>
            <w:r w:rsidRPr="00355911">
              <w:rPr>
                <w:rStyle w:val="normaltextrun"/>
                <w:rFonts w:asciiTheme="minorHAnsi" w:hAnsiTheme="minorHAnsi" w:cstheme="minorHAnsi"/>
                <w:lang w:val="en-GB"/>
              </w:rPr>
              <w:t>Input of all remittance cash book journals </w:t>
            </w:r>
            <w:r w:rsidRPr="00355911">
              <w:rPr>
                <w:rStyle w:val="eop"/>
                <w:rFonts w:asciiTheme="minorHAnsi" w:hAnsiTheme="minorHAnsi" w:cstheme="minorHAnsi"/>
                <w:lang w:val="en-GB"/>
              </w:rPr>
              <w:t> </w:t>
            </w:r>
          </w:p>
          <w:p w14:paraId="45981765" w14:textId="77777777" w:rsidR="00106CEC" w:rsidRPr="001745A9" w:rsidRDefault="00106CEC" w:rsidP="00106CEC">
            <w:pPr>
              <w:pStyle w:val="paragraph"/>
              <w:numPr>
                <w:ilvl w:val="0"/>
                <w:numId w:val="4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Fonts w:asciiTheme="minorHAnsi" w:hAnsiTheme="minorHAnsi" w:cstheme="minorHAnsi"/>
                <w:lang w:val="en-GB"/>
              </w:rPr>
              <w:t>To liaise with outside organisations, obtaining quotations and negotiating best value</w:t>
            </w:r>
          </w:p>
          <w:p w14:paraId="76C65E6C" w14:textId="77777777" w:rsidR="00106CEC" w:rsidRPr="001745A9" w:rsidRDefault="00106CEC" w:rsidP="00106CEC">
            <w:pPr>
              <w:pStyle w:val="paragraph"/>
              <w:numPr>
                <w:ilvl w:val="0"/>
                <w:numId w:val="4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The collection and banking of other income for school uniform, milk, and school activities etc</w:t>
            </w:r>
          </w:p>
          <w:p w14:paraId="77212151" w14:textId="77777777" w:rsidR="00106CEC" w:rsidRPr="00106CEC" w:rsidRDefault="00106CEC" w:rsidP="00106CEC">
            <w:pPr>
              <w:pStyle w:val="paragraph"/>
              <w:numPr>
                <w:ilvl w:val="0"/>
                <w:numId w:val="4"/>
              </w:numPr>
              <w:spacing w:before="120" w:beforeAutospacing="0" w:after="120" w:afterAutospacing="0"/>
              <w:textAlignment w:val="baseline"/>
              <w:rPr>
                <w:rStyle w:val="normaltextrun"/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Assist the chasing of debts and referral to the Trust policy </w:t>
            </w:r>
          </w:p>
          <w:p w14:paraId="3321422E" w14:textId="77777777" w:rsidR="00106CEC" w:rsidRPr="001745A9" w:rsidRDefault="00106CEC" w:rsidP="00106CEC">
            <w:pPr>
              <w:pStyle w:val="paragraph"/>
              <w:spacing w:before="120" w:beforeAutospacing="0" w:after="120" w:afterAutospacing="0"/>
              <w:ind w:left="720"/>
              <w:textAlignment w:val="baseline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06CEC" w:rsidRPr="001745A9" w14:paraId="18D3B676" w14:textId="77777777" w:rsidTr="00DE0B43">
        <w:trPr>
          <w:jc w:val="center"/>
        </w:trPr>
        <w:tc>
          <w:tcPr>
            <w:tcW w:w="9918" w:type="dxa"/>
            <w:shd w:val="clear" w:color="auto" w:fill="EEECE1" w:themeFill="background2"/>
            <w:vAlign w:val="center"/>
          </w:tcPr>
          <w:p w14:paraId="50F9C3A7" w14:textId="77777777" w:rsidR="00106CEC" w:rsidRPr="001745A9" w:rsidRDefault="00106CEC" w:rsidP="00DE0B43">
            <w:pPr>
              <w:pStyle w:val="paragraph"/>
              <w:spacing w:before="120" w:beforeAutospacing="0" w:after="120" w:afterAutospacing="0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b/>
                <w:bCs/>
                <w:lang w:val="en-GB"/>
              </w:rPr>
              <w:lastRenderedPageBreak/>
              <w:t xml:space="preserve">Personnel and </w:t>
            </w:r>
            <w:r w:rsidRPr="001745A9">
              <w:rPr>
                <w:rStyle w:val="normaltextrun"/>
                <w:rFonts w:asciiTheme="minorHAnsi" w:hAnsiTheme="minorHAnsi" w:cstheme="minorHAnsi"/>
                <w:b/>
                <w:bCs/>
                <w:color w:val="000000" w:themeColor="text1"/>
                <w:lang w:val="en-GB"/>
              </w:rPr>
              <w:t>Human Resources</w:t>
            </w:r>
          </w:p>
        </w:tc>
      </w:tr>
      <w:tr w:rsidR="00106CEC" w:rsidRPr="001745A9" w14:paraId="0284F080" w14:textId="77777777" w:rsidTr="00DE0B43">
        <w:trPr>
          <w:jc w:val="center"/>
        </w:trPr>
        <w:tc>
          <w:tcPr>
            <w:tcW w:w="9918" w:type="dxa"/>
            <w:vAlign w:val="center"/>
          </w:tcPr>
          <w:p w14:paraId="0D0B89B6" w14:textId="77777777" w:rsidR="00106CEC" w:rsidRPr="001745A9" w:rsidRDefault="00106CEC" w:rsidP="00106CEC">
            <w:pPr>
              <w:pStyle w:val="paragraph"/>
              <w:numPr>
                <w:ilvl w:val="0"/>
                <w:numId w:val="5"/>
              </w:numPr>
              <w:spacing w:before="120" w:beforeAutospacing="0" w:after="120" w:afterAutospacing="0"/>
              <w:textAlignment w:val="baseline"/>
              <w:rPr>
                <w:rStyle w:val="normaltextrun"/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Assist the Trust Business Manager in connection with the administration of human resources.</w:t>
            </w:r>
          </w:p>
          <w:p w14:paraId="0EAED17A" w14:textId="77777777" w:rsidR="00106CEC" w:rsidRPr="00355911" w:rsidRDefault="00106CEC" w:rsidP="00106CEC">
            <w:pPr>
              <w:pStyle w:val="paragraph"/>
              <w:numPr>
                <w:ilvl w:val="0"/>
                <w:numId w:val="5"/>
              </w:numPr>
              <w:spacing w:before="120" w:beforeAutospacing="0" w:after="120" w:afterAutospacing="0"/>
              <w:textAlignment w:val="baseline"/>
              <w:rPr>
                <w:rStyle w:val="eop"/>
                <w:rFonts w:asciiTheme="minorHAnsi" w:hAnsiTheme="minorHAnsi" w:cstheme="minorHAnsi"/>
                <w:lang w:val="en-GB"/>
              </w:rPr>
            </w:pPr>
            <w:r w:rsidRPr="00355911">
              <w:rPr>
                <w:rStyle w:val="normaltextrun"/>
                <w:rFonts w:asciiTheme="minorHAnsi" w:hAnsiTheme="minorHAnsi" w:cstheme="minorHAnsi"/>
                <w:lang w:val="en-GB"/>
              </w:rPr>
              <w:t>Input staff absences onto the HR System</w:t>
            </w:r>
          </w:p>
          <w:p w14:paraId="63A6FE4C" w14:textId="77777777" w:rsidR="00106CEC" w:rsidRPr="00355911" w:rsidRDefault="00106CEC" w:rsidP="00106CEC">
            <w:pPr>
              <w:pStyle w:val="paragraph"/>
              <w:numPr>
                <w:ilvl w:val="0"/>
                <w:numId w:val="5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355911">
              <w:rPr>
                <w:rFonts w:asciiTheme="minorHAnsi" w:hAnsiTheme="minorHAnsi" w:cstheme="minorHAnsi"/>
                <w:lang w:val="en-GB"/>
              </w:rPr>
              <w:t>Ensure that the Single Central record is up to date, including maintaining training records for all staff in school.</w:t>
            </w:r>
          </w:p>
          <w:p w14:paraId="1876A6AB" w14:textId="77777777" w:rsidR="00106CEC" w:rsidRPr="001745A9" w:rsidRDefault="00106CEC" w:rsidP="00106CEC">
            <w:pPr>
              <w:pStyle w:val="paragraph"/>
              <w:numPr>
                <w:ilvl w:val="0"/>
                <w:numId w:val="5"/>
              </w:numPr>
              <w:spacing w:before="120" w:beforeAutospacing="0" w:after="120" w:afterAutospacing="0"/>
              <w:textAlignment w:val="baseline"/>
              <w:rPr>
                <w:rStyle w:val="normaltextrun"/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/>
                <w:lang w:val="en-GB"/>
              </w:rPr>
              <w:t>Ensure onboarding for staff is successful</w:t>
            </w:r>
            <w:r w:rsidRPr="001745A9">
              <w:rPr>
                <w:rStyle w:val="normaltextrun"/>
                <w:rFonts w:asciiTheme="minorHAnsi" w:hAnsiTheme="minorHAnsi" w:cstheme="minorHAnsi"/>
                <w:lang w:val="en-GB"/>
              </w:rPr>
              <w:t xml:space="preserve"> including ensuring all safeguarding checks (DBS, identity) right to work and medical clearance checks are undertaken.</w:t>
            </w:r>
          </w:p>
          <w:p w14:paraId="1AE4A7AB" w14:textId="77777777" w:rsidR="00106CEC" w:rsidRPr="001745A9" w:rsidRDefault="00106CEC" w:rsidP="00106CEC">
            <w:pPr>
              <w:pStyle w:val="paragraph"/>
              <w:numPr>
                <w:ilvl w:val="0"/>
                <w:numId w:val="5"/>
              </w:numPr>
              <w:spacing w:before="120" w:beforeAutospacing="0" w:after="120" w:afterAutospacing="0"/>
              <w:textAlignment w:val="baseline"/>
              <w:rPr>
                <w:rStyle w:val="eop"/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eop"/>
                <w:rFonts w:asciiTheme="minorHAnsi" w:hAnsiTheme="minorHAnsi" w:cstheme="minorHAnsi"/>
                <w:lang w:val="en-GB"/>
              </w:rPr>
              <w:t>Ensure offboarding for staff is successful including removal from systems, distributing exit questionnaires, and retrieving equipment.</w:t>
            </w:r>
          </w:p>
          <w:p w14:paraId="510111C7" w14:textId="77777777" w:rsidR="00106CEC" w:rsidRPr="00355911" w:rsidRDefault="00106CEC" w:rsidP="00106CEC">
            <w:pPr>
              <w:pStyle w:val="paragraph"/>
              <w:numPr>
                <w:ilvl w:val="0"/>
                <w:numId w:val="5"/>
              </w:numPr>
              <w:spacing w:before="120" w:beforeAutospacing="0" w:after="120" w:afterAutospacing="0"/>
              <w:textAlignment w:val="baseline"/>
              <w:rPr>
                <w:rStyle w:val="eop"/>
                <w:rFonts w:asciiTheme="minorHAnsi" w:hAnsiTheme="minorHAnsi" w:cstheme="minorHAnsi"/>
                <w:lang w:val="en-GB"/>
              </w:rPr>
            </w:pPr>
            <w:r w:rsidRPr="00355911">
              <w:rPr>
                <w:rStyle w:val="eop"/>
                <w:rFonts w:asciiTheme="minorHAnsi" w:hAnsiTheme="minorHAnsi" w:cstheme="minorHAnsi"/>
                <w:lang w:val="en-GB"/>
              </w:rPr>
              <w:t>Arrange supply where required.</w:t>
            </w:r>
          </w:p>
          <w:p w14:paraId="3113E426" w14:textId="77777777" w:rsidR="00106CEC" w:rsidRPr="00355911" w:rsidRDefault="00106CEC" w:rsidP="00106CEC">
            <w:pPr>
              <w:pStyle w:val="paragraph"/>
              <w:numPr>
                <w:ilvl w:val="0"/>
                <w:numId w:val="5"/>
              </w:numPr>
              <w:spacing w:before="120" w:beforeAutospacing="0" w:after="120" w:afterAutospacing="0"/>
              <w:textAlignment w:val="baseline"/>
              <w:rPr>
                <w:rStyle w:val="eop"/>
                <w:rFonts w:asciiTheme="minorHAnsi" w:hAnsiTheme="minorHAnsi" w:cstheme="minorHAnsi"/>
                <w:lang w:val="en-GB"/>
              </w:rPr>
            </w:pPr>
            <w:r w:rsidRPr="00355911">
              <w:rPr>
                <w:rStyle w:val="eop"/>
                <w:rFonts w:asciiTheme="minorHAnsi" w:hAnsiTheme="minorHAnsi" w:cstheme="minorHAnsi"/>
                <w:lang w:val="en-GB"/>
              </w:rPr>
              <w:t>Process leave of absence requests</w:t>
            </w:r>
          </w:p>
          <w:p w14:paraId="63244C03" w14:textId="77777777" w:rsidR="00106CEC" w:rsidRPr="001745A9" w:rsidRDefault="00106CEC" w:rsidP="00106CEC">
            <w:pPr>
              <w:pStyle w:val="paragraph"/>
              <w:numPr>
                <w:ilvl w:val="0"/>
                <w:numId w:val="5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Fonts w:asciiTheme="minorHAnsi" w:hAnsiTheme="minorHAnsi" w:cstheme="minorHAnsi"/>
                <w:lang w:val="en-GB"/>
              </w:rPr>
              <w:t>Produce and maintain teaching and non-teaching staff personnel files, both computerised and manual</w:t>
            </w:r>
          </w:p>
        </w:tc>
      </w:tr>
      <w:tr w:rsidR="00106CEC" w:rsidRPr="001745A9" w14:paraId="6180ECB3" w14:textId="77777777" w:rsidTr="00DE0B43">
        <w:trPr>
          <w:jc w:val="center"/>
        </w:trPr>
        <w:tc>
          <w:tcPr>
            <w:tcW w:w="9918" w:type="dxa"/>
            <w:shd w:val="clear" w:color="auto" w:fill="EEECE1" w:themeFill="background2"/>
            <w:vAlign w:val="center"/>
          </w:tcPr>
          <w:p w14:paraId="410B1712" w14:textId="77777777" w:rsidR="00106CEC" w:rsidRPr="001745A9" w:rsidRDefault="00106CEC" w:rsidP="00DE0B43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  <w:lang w:val="en-GB"/>
              </w:rPr>
              <w:t>Premises</w:t>
            </w:r>
          </w:p>
        </w:tc>
      </w:tr>
      <w:tr w:rsidR="00106CEC" w:rsidRPr="001745A9" w14:paraId="17692557" w14:textId="77777777" w:rsidTr="00DE0B43">
        <w:trPr>
          <w:jc w:val="center"/>
        </w:trPr>
        <w:tc>
          <w:tcPr>
            <w:tcW w:w="9918" w:type="dxa"/>
            <w:vAlign w:val="center"/>
          </w:tcPr>
          <w:p w14:paraId="2A0573BC" w14:textId="77777777" w:rsidR="00106CEC" w:rsidRPr="00355911" w:rsidRDefault="00106CEC" w:rsidP="00106CEC">
            <w:pPr>
              <w:pStyle w:val="paragraph"/>
              <w:numPr>
                <w:ilvl w:val="0"/>
                <w:numId w:val="1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355911">
              <w:rPr>
                <w:rStyle w:val="normaltextrun"/>
                <w:rFonts w:asciiTheme="minorHAnsi" w:hAnsiTheme="minorHAnsi" w:cstheme="minorHAnsi"/>
                <w:lang w:val="en-GB"/>
              </w:rPr>
              <w:t>Ensure the correct procedure is followed when work is undertaken on the premises – visitor badge, asbestos register, permit to work. </w:t>
            </w:r>
            <w:r w:rsidRPr="00355911">
              <w:rPr>
                <w:rStyle w:val="eop"/>
                <w:rFonts w:asciiTheme="minorHAnsi" w:hAnsiTheme="minorHAnsi" w:cstheme="minorHAnsi"/>
                <w:lang w:val="en-GB"/>
              </w:rPr>
              <w:t> </w:t>
            </w:r>
          </w:p>
          <w:p w14:paraId="2E35AB92" w14:textId="77777777" w:rsidR="00106CEC" w:rsidRPr="00355911" w:rsidRDefault="00106CEC" w:rsidP="00106CEC">
            <w:pPr>
              <w:pStyle w:val="paragraph"/>
              <w:numPr>
                <w:ilvl w:val="0"/>
                <w:numId w:val="1"/>
              </w:numPr>
              <w:spacing w:before="120" w:beforeAutospacing="0" w:after="120" w:afterAutospacing="0"/>
              <w:textAlignment w:val="baseline"/>
              <w:rPr>
                <w:rStyle w:val="eop"/>
                <w:rFonts w:asciiTheme="minorHAnsi" w:hAnsiTheme="minorHAnsi" w:cstheme="minorHAnsi"/>
                <w:lang w:val="en-GB"/>
              </w:rPr>
            </w:pPr>
            <w:r w:rsidRPr="00355911">
              <w:rPr>
                <w:rStyle w:val="normaltextrun"/>
                <w:rFonts w:asciiTheme="minorHAnsi" w:hAnsiTheme="minorHAnsi" w:cstheme="minorHAnsi"/>
                <w:lang w:val="en-GB"/>
              </w:rPr>
              <w:t>Liaise with the caretaker regarding the building and report building jobs to the building maintenance company. </w:t>
            </w:r>
            <w:r w:rsidRPr="00355911">
              <w:rPr>
                <w:rStyle w:val="eop"/>
                <w:rFonts w:asciiTheme="minorHAnsi" w:hAnsiTheme="minorHAnsi" w:cstheme="minorHAnsi"/>
                <w:lang w:val="en-GB"/>
              </w:rPr>
              <w:t> </w:t>
            </w:r>
          </w:p>
          <w:p w14:paraId="5C03C353" w14:textId="77777777" w:rsidR="00106CEC" w:rsidRPr="001745A9" w:rsidRDefault="00106CEC" w:rsidP="00106CEC">
            <w:pPr>
              <w:pStyle w:val="paragraph"/>
              <w:numPr>
                <w:ilvl w:val="0"/>
                <w:numId w:val="1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Fonts w:asciiTheme="minorHAnsi" w:hAnsiTheme="minorHAnsi" w:cstheme="minorHAnsi"/>
                <w:lang w:val="en-GB"/>
              </w:rPr>
              <w:t>Manage the school lettings and all associated paperwork</w:t>
            </w:r>
          </w:p>
        </w:tc>
      </w:tr>
      <w:tr w:rsidR="00106CEC" w:rsidRPr="001745A9" w14:paraId="6430F7F6" w14:textId="77777777" w:rsidTr="00DE0B43">
        <w:trPr>
          <w:jc w:val="center"/>
        </w:trPr>
        <w:tc>
          <w:tcPr>
            <w:tcW w:w="9918" w:type="dxa"/>
            <w:shd w:val="clear" w:color="auto" w:fill="EEECE1" w:themeFill="background2"/>
            <w:vAlign w:val="center"/>
          </w:tcPr>
          <w:p w14:paraId="37CA3A72" w14:textId="77777777" w:rsidR="00106CEC" w:rsidRPr="001745A9" w:rsidRDefault="00106CEC" w:rsidP="00DE0B43">
            <w:pPr>
              <w:spacing w:before="120" w:after="120"/>
              <w:rPr>
                <w:rStyle w:val="Hyperlink"/>
                <w:rFonts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  <w:lang w:val="en-GB"/>
              </w:rPr>
              <w:t>Administration</w:t>
            </w:r>
          </w:p>
        </w:tc>
      </w:tr>
      <w:tr w:rsidR="00106CEC" w:rsidRPr="001745A9" w14:paraId="31883705" w14:textId="77777777" w:rsidTr="00DE0B43">
        <w:trPr>
          <w:jc w:val="center"/>
        </w:trPr>
        <w:tc>
          <w:tcPr>
            <w:tcW w:w="9918" w:type="dxa"/>
            <w:vAlign w:val="center"/>
          </w:tcPr>
          <w:p w14:paraId="45A57C52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To ensure the administration and customer care systems in school are of the highest quality.</w:t>
            </w:r>
          </w:p>
          <w:p w14:paraId="789F3B77" w14:textId="77777777" w:rsidR="00106CEC" w:rsidRPr="001745A9" w:rsidRDefault="00106CEC" w:rsidP="00106CEC">
            <w:pPr>
              <w:numPr>
                <w:ilvl w:val="0"/>
                <w:numId w:val="3"/>
              </w:numPr>
              <w:spacing w:before="120" w:after="12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To operate the school’s manual and computer based administrative systems.</w:t>
            </w:r>
          </w:p>
          <w:p w14:paraId="0FB930BB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Be a first point of contact for all telephone calls and visitors to the school.</w:t>
            </w:r>
          </w:p>
          <w:p w14:paraId="4E8F2A02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Style w:val="eop"/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Welcome visitors, ensuring the security of the school is maintained. 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 </w:t>
            </w:r>
          </w:p>
          <w:p w14:paraId="654B71C8" w14:textId="77777777" w:rsidR="00106CEC" w:rsidRPr="001745A9" w:rsidRDefault="00106CEC" w:rsidP="00106CEC">
            <w:pPr>
              <w:pStyle w:val="ListParagraph"/>
              <w:numPr>
                <w:ilvl w:val="0"/>
                <w:numId w:val="3"/>
              </w:numPr>
              <w:spacing w:before="120" w:after="120"/>
              <w:contextualSpacing w:val="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To communicate with staff, parents and carers using Parent mail</w:t>
            </w:r>
          </w:p>
          <w:p w14:paraId="1A58E471" w14:textId="77777777" w:rsidR="00106CEC" w:rsidRPr="001745A9" w:rsidRDefault="00106CEC" w:rsidP="00106CEC">
            <w:pPr>
              <w:pStyle w:val="ListParagraph"/>
              <w:numPr>
                <w:ilvl w:val="0"/>
                <w:numId w:val="3"/>
              </w:numPr>
              <w:spacing w:before="120" w:after="120"/>
              <w:contextualSpacing w:val="0"/>
              <w:rPr>
                <w:rFonts w:cstheme="minorHAnsi"/>
                <w:sz w:val="28"/>
                <w:szCs w:val="28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lastRenderedPageBreak/>
              <w:t>To maintain the electronic school diary and arrange appointments, meetings, etc.</w:t>
            </w:r>
          </w:p>
          <w:p w14:paraId="5F409445" w14:textId="77777777" w:rsidR="00106CEC" w:rsidRPr="001745A9" w:rsidRDefault="00106CEC" w:rsidP="00106CEC">
            <w:pPr>
              <w:numPr>
                <w:ilvl w:val="0"/>
                <w:numId w:val="3"/>
              </w:numPr>
              <w:spacing w:before="120" w:after="120"/>
              <w:rPr>
                <w:rStyle w:val="normaltextrun"/>
                <w:rFonts w:cstheme="minorHAnsi"/>
                <w:sz w:val="24"/>
                <w:lang w:val="en-GB"/>
              </w:rPr>
            </w:pPr>
            <w:r w:rsidRPr="001745A9">
              <w:rPr>
                <w:rFonts w:cstheme="minorHAnsi"/>
                <w:sz w:val="24"/>
                <w:lang w:val="en-GB"/>
              </w:rPr>
              <w:t>To liaise with staff and ensure that courses are booked for professional development across the school.</w:t>
            </w:r>
            <w:r w:rsidRPr="001745A9">
              <w:rPr>
                <w:rStyle w:val="normaltextrun"/>
                <w:rFonts w:cstheme="minorHAnsi"/>
                <w:color w:val="000000" w:themeColor="text1"/>
                <w:lang w:val="en-GB"/>
              </w:rPr>
              <w:t xml:space="preserve"> </w:t>
            </w:r>
          </w:p>
          <w:p w14:paraId="4B85175F" w14:textId="77777777" w:rsidR="00106CEC" w:rsidRPr="00355911" w:rsidRDefault="00106CEC" w:rsidP="00106CEC">
            <w:pPr>
              <w:numPr>
                <w:ilvl w:val="0"/>
                <w:numId w:val="3"/>
              </w:numPr>
              <w:spacing w:before="120" w:after="120"/>
              <w:rPr>
                <w:rFonts w:cstheme="minorHAnsi"/>
                <w:sz w:val="28"/>
                <w:szCs w:val="24"/>
                <w:lang w:val="en-GB"/>
              </w:rPr>
            </w:pPr>
            <w:r w:rsidRPr="00355911">
              <w:rPr>
                <w:rStyle w:val="normaltextrun"/>
                <w:rFonts w:cstheme="minorHAnsi"/>
                <w:sz w:val="24"/>
                <w:szCs w:val="24"/>
                <w:lang w:val="en-GB"/>
              </w:rPr>
              <w:t>Complete attendance requirements (where applicable)</w:t>
            </w:r>
          </w:p>
          <w:p w14:paraId="4BDE7E76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Style w:val="eop"/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 xml:space="preserve">Ensure the effective collection of lunch money via Parent mail and daily entries into the </w:t>
            </w:r>
          </w:p>
          <w:p w14:paraId="31A664BC" w14:textId="77777777" w:rsidR="00106CEC" w:rsidRPr="001745A9" w:rsidRDefault="00106CEC" w:rsidP="00106CEC">
            <w:pPr>
              <w:numPr>
                <w:ilvl w:val="0"/>
                <w:numId w:val="3"/>
              </w:numPr>
              <w:spacing w:before="120" w:after="120"/>
              <w:rPr>
                <w:rStyle w:val="eop"/>
                <w:rFonts w:cstheme="minorHAnsi"/>
                <w:sz w:val="28"/>
                <w:szCs w:val="24"/>
                <w:lang w:val="en-GB"/>
              </w:rPr>
            </w:pPr>
            <w:r w:rsidRPr="001745A9">
              <w:rPr>
                <w:rStyle w:val="normaltextrun"/>
                <w:rFonts w:cstheme="minorHAnsi"/>
                <w:color w:val="000000" w:themeColor="text1"/>
                <w:sz w:val="24"/>
                <w:szCs w:val="24"/>
                <w:lang w:val="en-GB"/>
              </w:rPr>
              <w:t>relevant system</w:t>
            </w:r>
            <w:r w:rsidRPr="001745A9">
              <w:rPr>
                <w:rStyle w:val="eop"/>
                <w:rFonts w:cstheme="minorHAnsi"/>
                <w:color w:val="000000" w:themeColor="text1"/>
                <w:sz w:val="24"/>
                <w:szCs w:val="24"/>
                <w:lang w:val="en-GB"/>
              </w:rPr>
              <w:t> </w:t>
            </w:r>
          </w:p>
          <w:p w14:paraId="57736167" w14:textId="77777777" w:rsidR="00106CEC" w:rsidRPr="00355911" w:rsidRDefault="00106CEC" w:rsidP="00106CEC">
            <w:pPr>
              <w:numPr>
                <w:ilvl w:val="0"/>
                <w:numId w:val="3"/>
              </w:numPr>
              <w:spacing w:before="120" w:after="120"/>
              <w:rPr>
                <w:rStyle w:val="eop"/>
                <w:rFonts w:cstheme="minorHAnsi"/>
                <w:sz w:val="28"/>
                <w:szCs w:val="24"/>
                <w:lang w:val="en-GB"/>
              </w:rPr>
            </w:pPr>
            <w:r w:rsidRPr="00355911">
              <w:rPr>
                <w:rStyle w:val="normaltextrun"/>
                <w:rFonts w:cstheme="minorHAnsi"/>
                <w:sz w:val="24"/>
                <w:szCs w:val="24"/>
                <w:lang w:val="en-GB"/>
              </w:rPr>
              <w:t>Order school lunches with the kitchen</w:t>
            </w:r>
            <w:r w:rsidRPr="00355911">
              <w:rPr>
                <w:rStyle w:val="eop"/>
                <w:rFonts w:cstheme="minorHAnsi"/>
                <w:sz w:val="24"/>
                <w:szCs w:val="24"/>
                <w:lang w:val="en-GB"/>
              </w:rPr>
              <w:t> </w:t>
            </w:r>
          </w:p>
          <w:p w14:paraId="006C95D9" w14:textId="77777777" w:rsidR="00106CEC" w:rsidRPr="00355911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355911">
              <w:rPr>
                <w:rStyle w:val="normaltextrun"/>
                <w:rFonts w:asciiTheme="minorHAnsi" w:hAnsiTheme="minorHAnsi" w:cstheme="minorHAnsi"/>
                <w:lang w:val="en-GB"/>
              </w:rPr>
              <w:t>Open and prioritise paper and electronic mail for staff – forwarding to the relevant people as necessary. </w:t>
            </w:r>
            <w:r w:rsidRPr="00355911">
              <w:rPr>
                <w:rStyle w:val="eop"/>
                <w:rFonts w:asciiTheme="minorHAnsi" w:hAnsiTheme="minorHAnsi" w:cstheme="minorHAnsi"/>
                <w:lang w:val="en-GB"/>
              </w:rPr>
              <w:t> </w:t>
            </w:r>
          </w:p>
          <w:p w14:paraId="60BD48BF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Be responsible for the completion (and promotion) of free school meal authorisations. 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 </w:t>
            </w:r>
          </w:p>
          <w:p w14:paraId="589CB9F4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Use school to school transfer for admissions and leavers. 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 </w:t>
            </w:r>
          </w:p>
          <w:p w14:paraId="0F96A088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To ensure completion of the school’s checklist for each leaver and starter in school 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 </w:t>
            </w:r>
          </w:p>
          <w:p w14:paraId="2099418C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Process and monitor Y6 secondary school admission forms and delivery of pupil records. 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 </w:t>
            </w:r>
          </w:p>
          <w:p w14:paraId="32745DEB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Style w:val="normaltextrun"/>
                <w:rFonts w:asciiTheme="minorHAnsi" w:hAnsiTheme="minorHAnsi" w:cstheme="minorHAnsi"/>
                <w:lang w:val="en-GB"/>
              </w:rPr>
            </w:pPr>
            <w:r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A</w:t>
            </w: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rrange after school clubs, educational visits, and transport.</w:t>
            </w:r>
          </w:p>
          <w:p w14:paraId="3543D3D8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Fonts w:asciiTheme="minorHAnsi" w:hAnsiTheme="minorHAnsi" w:cstheme="minorHAnsi"/>
                <w:lang w:val="en-GB"/>
              </w:rPr>
              <w:t>Arrange educational visits and transport, including seasonal activities e.g. church services, school fair, Christmas pantomime and school discos.</w:t>
            </w:r>
          </w:p>
          <w:p w14:paraId="0622C649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Print school letters, brochures, and information booklets 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 </w:t>
            </w:r>
          </w:p>
          <w:p w14:paraId="7F1D9690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Maintain pupil files, both manual and computer based.</w:t>
            </w:r>
          </w:p>
          <w:p w14:paraId="2D260D6C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Ensure electronic pupil contact details are always up to date. 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 </w:t>
            </w:r>
          </w:p>
          <w:p w14:paraId="27DDAC7F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Pupil census to be completed at the appropriate times (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i</w:t>
            </w:r>
            <w:r w:rsidRPr="001745A9">
              <w:rPr>
                <w:rStyle w:val="eop"/>
                <w:rFonts w:asciiTheme="minorHAnsi" w:hAnsiTheme="minorHAnsi" w:cstheme="minorHAnsi"/>
                <w:lang w:val="en-GB"/>
              </w:rPr>
              <w:t>n conjunction with Trust Business Manager).</w:t>
            </w:r>
          </w:p>
          <w:p w14:paraId="7E2F49D1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To be responsible for the general administration management of pupil admissions 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 </w:t>
            </w:r>
          </w:p>
          <w:p w14:paraId="772FD447" w14:textId="77777777" w:rsidR="00106CEC" w:rsidRPr="00355911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Bidi"/>
                <w:lang w:val="en-GB"/>
              </w:rPr>
            </w:pPr>
            <w:r w:rsidRPr="29EE4492">
              <w:rPr>
                <w:rStyle w:val="normaltextrun"/>
                <w:rFonts w:asciiTheme="minorHAnsi" w:hAnsiTheme="minorHAnsi" w:cstheme="minorBidi"/>
                <w:lang w:val="en-GB"/>
              </w:rPr>
              <w:t>T</w:t>
            </w:r>
            <w:r w:rsidRPr="29EE4492">
              <w:rPr>
                <w:rStyle w:val="normaltextrun"/>
                <w:rFonts w:asciiTheme="minorHAnsi" w:hAnsiTheme="minorHAnsi" w:cstheme="minorBidi"/>
              </w:rPr>
              <w:t>o be responsible for the recording</w:t>
            </w:r>
            <w:r w:rsidRPr="29EE4492">
              <w:rPr>
                <w:rStyle w:val="normaltextrun"/>
                <w:rFonts w:asciiTheme="minorHAnsi" w:hAnsiTheme="minorHAnsi" w:cstheme="minorBidi"/>
                <w:lang w:val="en-GB"/>
              </w:rPr>
              <w:t xml:space="preserve"> of incidents – pupil accident forms, violence to staff forms, staff accident forms </w:t>
            </w:r>
            <w:r w:rsidRPr="29EE4492">
              <w:rPr>
                <w:rStyle w:val="eop"/>
                <w:rFonts w:asciiTheme="minorHAnsi" w:hAnsiTheme="minorHAnsi" w:cstheme="minorBidi"/>
                <w:lang w:val="en-GB"/>
              </w:rPr>
              <w:t> </w:t>
            </w:r>
          </w:p>
          <w:p w14:paraId="00EFA3A7" w14:textId="77777777" w:rsidR="00106CEC" w:rsidRPr="00355911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355911">
              <w:rPr>
                <w:rStyle w:val="normaltextrun"/>
                <w:rFonts w:asciiTheme="minorHAnsi" w:hAnsiTheme="minorHAnsi" w:cstheme="minorHAnsi"/>
                <w:lang w:val="en-GB"/>
              </w:rPr>
              <w:t>T</w:t>
            </w:r>
            <w:r w:rsidRPr="00355911">
              <w:rPr>
                <w:rStyle w:val="normaltextrun"/>
                <w:rFonts w:asciiTheme="minorHAnsi" w:hAnsiTheme="minorHAnsi" w:cstheme="minorHAnsi"/>
              </w:rPr>
              <w:t xml:space="preserve">o be responsible for the </w:t>
            </w:r>
            <w:proofErr w:type="spellStart"/>
            <w:r w:rsidRPr="00355911">
              <w:rPr>
                <w:rStyle w:val="normaltextrun"/>
                <w:rFonts w:asciiTheme="minorHAnsi" w:hAnsiTheme="minorHAnsi" w:cstheme="minorHAnsi"/>
              </w:rPr>
              <w:t>i</w:t>
            </w:r>
            <w:r w:rsidRPr="00355911">
              <w:rPr>
                <w:rStyle w:val="normaltextrun"/>
                <w:rFonts w:asciiTheme="minorHAnsi" w:hAnsiTheme="minorHAnsi" w:cstheme="minorHAnsi"/>
                <w:lang w:val="en-GB"/>
              </w:rPr>
              <w:t>nput</w:t>
            </w:r>
            <w:proofErr w:type="spellEnd"/>
            <w:r w:rsidRPr="00355911">
              <w:rPr>
                <w:rStyle w:val="normaltextrun"/>
                <w:rFonts w:asciiTheme="minorHAnsi" w:hAnsiTheme="minorHAnsi" w:cstheme="minorHAnsi"/>
                <w:lang w:val="en-GB"/>
              </w:rPr>
              <w:t xml:space="preserve"> and submission End of Key Stage data</w:t>
            </w:r>
          </w:p>
          <w:p w14:paraId="0465FAE3" w14:textId="77777777" w:rsidR="00106CEC" w:rsidRPr="00355911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355911">
              <w:rPr>
                <w:rStyle w:val="normaltextrun"/>
                <w:rFonts w:asciiTheme="minorHAnsi" w:hAnsiTheme="minorHAnsi" w:cstheme="minorHAnsi"/>
                <w:lang w:val="en-GB"/>
              </w:rPr>
              <w:t>To assist the Trust Business Manager in applying for Early education funding where applicable</w:t>
            </w:r>
          </w:p>
          <w:p w14:paraId="5756994D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Style w:val="normaltextrun"/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t>Provide admin support to senior leaders where appropriate.</w:t>
            </w:r>
          </w:p>
          <w:p w14:paraId="30440535" w14:textId="77777777" w:rsidR="00106CEC" w:rsidRPr="001745A9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Fonts w:asciiTheme="minorHAnsi" w:hAnsiTheme="minorHAnsi" w:cstheme="minorHAnsi"/>
                <w:lang w:val="en-GB"/>
              </w:rPr>
            </w:pPr>
            <w:r w:rsidRPr="001745A9">
              <w:rPr>
                <w:rStyle w:val="normaltextrun"/>
                <w:rFonts w:asciiTheme="minorHAnsi" w:hAnsiTheme="minorHAnsi" w:cstheme="minorHAnsi"/>
                <w:color w:val="000000" w:themeColor="text1"/>
                <w:lang w:val="en-GB"/>
              </w:rPr>
              <w:lastRenderedPageBreak/>
              <w:t>Ensure the administration of first aid to children and staff whenever necessary.  </w:t>
            </w:r>
            <w:r w:rsidRPr="001745A9">
              <w:rPr>
                <w:rStyle w:val="eop"/>
                <w:rFonts w:asciiTheme="minorHAnsi" w:hAnsiTheme="minorHAnsi" w:cstheme="minorHAnsi"/>
                <w:color w:val="000000" w:themeColor="text1"/>
                <w:lang w:val="en-GB"/>
              </w:rPr>
              <w:t> </w:t>
            </w:r>
          </w:p>
          <w:p w14:paraId="3C88A1DD" w14:textId="77777777" w:rsidR="00106CEC" w:rsidRPr="00106CEC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Style w:val="Hyperlink"/>
                <w:rFonts w:asciiTheme="minorHAnsi" w:hAnsiTheme="minorHAnsi" w:cstheme="minorHAnsi"/>
                <w:color w:val="auto"/>
                <w:u w:val="none"/>
                <w:lang w:val="en-GB"/>
              </w:rPr>
            </w:pPr>
            <w:r w:rsidRPr="00106CEC">
              <w:rPr>
                <w:rStyle w:val="Hyperlink"/>
                <w:rFonts w:asciiTheme="minorHAnsi" w:hAnsiTheme="minorHAnsi" w:cstheme="minorHAnsi"/>
                <w:color w:val="auto"/>
                <w:u w:val="none"/>
                <w:lang w:val="en-GB"/>
              </w:rPr>
              <w:t>Ensure pupil allergy information is up to date and communicated with relevant parties.</w:t>
            </w:r>
          </w:p>
          <w:p w14:paraId="60B66C6E" w14:textId="77777777" w:rsidR="00106CEC" w:rsidRPr="00106CEC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Style w:val="Hyperlink"/>
                <w:rFonts w:asciiTheme="minorHAnsi" w:hAnsiTheme="minorHAnsi" w:cstheme="minorHAnsi"/>
                <w:color w:val="auto"/>
                <w:u w:val="none"/>
                <w:lang w:val="en-GB"/>
              </w:rPr>
            </w:pPr>
            <w:r w:rsidRPr="00106CEC">
              <w:rPr>
                <w:rStyle w:val="Hyperlink"/>
                <w:rFonts w:asciiTheme="minorHAnsi" w:hAnsiTheme="minorHAnsi" w:cstheme="minorHAnsi"/>
                <w:color w:val="auto"/>
                <w:u w:val="none"/>
                <w:lang w:val="en-GB"/>
              </w:rPr>
              <w:t>Comply with the administration of medicine policy and support children with additional medical needs.</w:t>
            </w:r>
          </w:p>
          <w:p w14:paraId="516AAD4C" w14:textId="77777777" w:rsidR="00106CEC" w:rsidRPr="00106CEC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Style w:val="Hyperlink"/>
                <w:rFonts w:asciiTheme="minorHAnsi" w:hAnsiTheme="minorHAnsi" w:cstheme="minorHAnsi"/>
                <w:color w:val="auto"/>
                <w:u w:val="none"/>
                <w:lang w:val="en-GB"/>
              </w:rPr>
            </w:pPr>
            <w:r w:rsidRPr="00106CEC">
              <w:rPr>
                <w:rStyle w:val="Hyperlink"/>
                <w:rFonts w:asciiTheme="minorHAnsi" w:hAnsiTheme="minorHAnsi" w:cstheme="minorHAnsi"/>
                <w:color w:val="auto"/>
                <w:u w:val="none"/>
                <w:lang w:val="en-GB"/>
              </w:rPr>
              <w:t>Manage school lettings and associated paperwork.</w:t>
            </w:r>
          </w:p>
          <w:p w14:paraId="048727B0" w14:textId="77777777" w:rsidR="00106CEC" w:rsidRPr="00106CEC" w:rsidRDefault="00106CEC" w:rsidP="00106CEC">
            <w:pPr>
              <w:pStyle w:val="paragraph"/>
              <w:numPr>
                <w:ilvl w:val="0"/>
                <w:numId w:val="3"/>
              </w:numPr>
              <w:spacing w:before="120" w:beforeAutospacing="0" w:after="120" w:afterAutospacing="0"/>
              <w:textAlignment w:val="baseline"/>
              <w:rPr>
                <w:rStyle w:val="Hyperlink"/>
                <w:rFonts w:asciiTheme="minorHAnsi" w:hAnsiTheme="minorHAnsi" w:cstheme="minorHAnsi"/>
                <w:color w:val="auto"/>
                <w:u w:val="none"/>
                <w:lang w:val="en-GB"/>
              </w:rPr>
            </w:pPr>
            <w:r w:rsidRPr="00106CEC">
              <w:rPr>
                <w:rStyle w:val="Hyperlink"/>
                <w:rFonts w:asciiTheme="minorHAnsi" w:hAnsiTheme="minorHAnsi" w:cstheme="minorHAnsi"/>
                <w:color w:val="auto"/>
                <w:u w:val="none"/>
                <w:lang w:val="en-GB"/>
              </w:rPr>
              <w:t>Support the completion of the school census.</w:t>
            </w:r>
          </w:p>
          <w:p w14:paraId="500A2DB4" w14:textId="77777777" w:rsidR="00106CEC" w:rsidRPr="001745A9" w:rsidRDefault="00106CEC" w:rsidP="00DE0B43">
            <w:pPr>
              <w:pStyle w:val="paragraph"/>
              <w:spacing w:before="120" w:beforeAutospacing="0" w:after="120" w:afterAutospacing="0"/>
              <w:ind w:left="720"/>
              <w:textAlignment w:val="baseline"/>
              <w:rPr>
                <w:rStyle w:val="Hyperlink"/>
                <w:rFonts w:asciiTheme="minorHAnsi" w:hAnsiTheme="minorHAnsi" w:cstheme="minorHAnsi"/>
                <w:b/>
                <w:bCs/>
                <w:lang w:val="en-GB"/>
              </w:rPr>
            </w:pPr>
          </w:p>
        </w:tc>
      </w:tr>
      <w:tr w:rsidR="00106CEC" w:rsidRPr="001745A9" w14:paraId="71076673" w14:textId="77777777" w:rsidTr="00DE0B43">
        <w:trPr>
          <w:jc w:val="center"/>
        </w:trPr>
        <w:tc>
          <w:tcPr>
            <w:tcW w:w="9918" w:type="dxa"/>
            <w:shd w:val="clear" w:color="auto" w:fill="EEECE1" w:themeFill="background2"/>
            <w:vAlign w:val="center"/>
          </w:tcPr>
          <w:p w14:paraId="51B3927B" w14:textId="77777777" w:rsidR="00106CEC" w:rsidRPr="001745A9" w:rsidRDefault="00106CEC" w:rsidP="00DE0B43">
            <w:pPr>
              <w:spacing w:before="240" w:after="120"/>
              <w:rPr>
                <w:rStyle w:val="Hyperlink"/>
                <w:rFonts w:cstheme="minorHAns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b/>
                <w:bCs/>
                <w:sz w:val="24"/>
                <w:szCs w:val="24"/>
                <w:lang w:val="en-GB"/>
              </w:rPr>
              <w:lastRenderedPageBreak/>
              <w:t>Other duties</w:t>
            </w:r>
          </w:p>
        </w:tc>
      </w:tr>
      <w:tr w:rsidR="00106CEC" w:rsidRPr="001745A9" w14:paraId="7D87DE26" w14:textId="77777777" w:rsidTr="00DE0B43">
        <w:trPr>
          <w:jc w:val="center"/>
        </w:trPr>
        <w:tc>
          <w:tcPr>
            <w:tcW w:w="9918" w:type="dxa"/>
            <w:vAlign w:val="center"/>
          </w:tcPr>
          <w:p w14:paraId="43F24DF3" w14:textId="77777777" w:rsidR="00106CEC" w:rsidRPr="001745A9" w:rsidRDefault="00106CEC" w:rsidP="00106CEC">
            <w:pPr>
              <w:pStyle w:val="ListParagraph"/>
              <w:numPr>
                <w:ilvl w:val="0"/>
                <w:numId w:val="1"/>
              </w:numPr>
              <w:spacing w:before="240" w:after="120"/>
              <w:contextualSpacing w:val="0"/>
              <w:rPr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To undertake any other duties which may reasonably be regarded as within the nature of the duties/responsibilities/grade of the post as specified by the Headteacher/Trust Business Manager or Trust.</w:t>
            </w:r>
          </w:p>
          <w:p w14:paraId="41A54D00" w14:textId="77777777" w:rsidR="00106CEC" w:rsidRPr="001745A9" w:rsidRDefault="00106CEC" w:rsidP="00106CEC">
            <w:pPr>
              <w:pStyle w:val="ListParagraph"/>
              <w:numPr>
                <w:ilvl w:val="0"/>
                <w:numId w:val="1"/>
              </w:numPr>
              <w:spacing w:before="240" w:after="120"/>
              <w:contextualSpacing w:val="0"/>
              <w:rPr>
                <w:rStyle w:val="Hyperlink"/>
                <w:rFonts w:cstheme="minorHAnsi"/>
                <w:sz w:val="24"/>
                <w:szCs w:val="24"/>
                <w:lang w:val="en-GB"/>
              </w:rPr>
            </w:pPr>
            <w:r w:rsidRPr="001745A9">
              <w:rPr>
                <w:rFonts w:cstheme="minorHAnsi"/>
                <w:sz w:val="24"/>
                <w:szCs w:val="24"/>
                <w:lang w:val="en-GB"/>
              </w:rPr>
              <w:t>Comply with policies and procedures relating to child protection, health, safety and security, confidentiality, and data protection, reporting all concerns to an appropriate person.</w:t>
            </w:r>
          </w:p>
        </w:tc>
      </w:tr>
    </w:tbl>
    <w:p w14:paraId="6062603F" w14:textId="77777777" w:rsidR="00106CEC" w:rsidRPr="001745A9" w:rsidRDefault="00106CEC" w:rsidP="00106CEC">
      <w:pPr>
        <w:spacing w:after="120"/>
        <w:jc w:val="both"/>
        <w:rPr>
          <w:rFonts w:cstheme="minorHAnsi"/>
          <w:sz w:val="28"/>
          <w:szCs w:val="28"/>
        </w:rPr>
      </w:pPr>
    </w:p>
    <w:p w14:paraId="6EDE93FE" w14:textId="77777777" w:rsidR="00583466" w:rsidRDefault="00583466">
      <w:pPr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C5C9E" w14:textId="77777777" w:rsidR="00106CEC" w:rsidRDefault="00106CEC">
      <w:r>
        <w:separator/>
      </w:r>
    </w:p>
  </w:endnote>
  <w:endnote w:type="continuationSeparator" w:id="0">
    <w:p w14:paraId="142B74B4" w14:textId="77777777" w:rsidR="00106CEC" w:rsidRDefault="00106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55C9DB-F308-4F1C-9F49-E857E56C46A8}"/>
    <w:embedBold r:id="rId2" w:fontKey="{9635037B-877E-4436-AF59-7F7C24BD1E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F1CF653-ABD8-4B08-9687-5ACEAD2A9B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3229857-B39C-42AA-8F40-1120FC7A9C9F}"/>
    <w:embedItalic r:id="rId5" w:fontKey="{BE9E1C35-F37A-43D8-87B2-CCA4CFD1ACCF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854412DC-4943-4EB4-BB9F-CE71E02DB9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2943EAD-C6B2-4ED9-9FC3-2A988E3810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1120E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p w14:paraId="505E9D25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1D2BCA16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8BF8129" w14:textId="77777777" w:rsidR="00583466" w:rsidRDefault="00137F75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45CAF13D" w14:textId="77777777" w:rsidR="00583466" w:rsidRDefault="00137F75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59587DB" w14:textId="77777777" w:rsidR="00583466" w:rsidRDefault="00583466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2489961B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423EE189" wp14:editId="423EE18A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4D505077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423EE18B" wp14:editId="423EE18C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33F47433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5EB50" w14:textId="77777777" w:rsidR="00106CEC" w:rsidRDefault="00106CEC">
      <w:r>
        <w:separator/>
      </w:r>
    </w:p>
  </w:footnote>
  <w:footnote w:type="continuationSeparator" w:id="0">
    <w:p w14:paraId="377847DF" w14:textId="77777777" w:rsidR="00106CEC" w:rsidRDefault="00106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0BF0" w14:textId="77777777" w:rsidR="00583466" w:rsidRDefault="00137F75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423EE183" wp14:editId="423EE184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423EE185" wp14:editId="423EE186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6B62ED6F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5D2D2E0" w14:textId="77777777" w:rsidR="00583466" w:rsidRDefault="00137F75">
              <w:pPr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423EE187" wp14:editId="423EE188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3F0A94D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529BC537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3CE9AB71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4D3B9DEE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7D2F"/>
    <w:multiLevelType w:val="hybridMultilevel"/>
    <w:tmpl w:val="B56C8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B3C40"/>
    <w:multiLevelType w:val="hybridMultilevel"/>
    <w:tmpl w:val="58563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E7728"/>
    <w:multiLevelType w:val="hybridMultilevel"/>
    <w:tmpl w:val="FB1CF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C37ED"/>
    <w:multiLevelType w:val="hybridMultilevel"/>
    <w:tmpl w:val="1DA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D3B4C"/>
    <w:multiLevelType w:val="hybridMultilevel"/>
    <w:tmpl w:val="1EF0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438560">
    <w:abstractNumId w:val="0"/>
  </w:num>
  <w:num w:numId="2" w16cid:durableId="371734319">
    <w:abstractNumId w:val="2"/>
  </w:num>
  <w:num w:numId="3" w16cid:durableId="1107429251">
    <w:abstractNumId w:val="3"/>
  </w:num>
  <w:num w:numId="4" w16cid:durableId="1799300469">
    <w:abstractNumId w:val="4"/>
  </w:num>
  <w:num w:numId="5" w16cid:durableId="668021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CEC"/>
    <w:rsid w:val="00106CEC"/>
    <w:rsid w:val="00137F75"/>
    <w:rsid w:val="00583466"/>
    <w:rsid w:val="008F3CFE"/>
    <w:rsid w:val="00B2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17BEB"/>
  <w15:docId w15:val="{8DA8CC3F-AE29-4944-94AC-01093B9C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CE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unhideWhenUsed/>
    <w:rsid w:val="00DF34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06CEC"/>
    <w:pPr>
      <w:ind w:left="720"/>
      <w:contextualSpacing/>
    </w:pPr>
  </w:style>
  <w:style w:type="table" w:styleId="TableGrid">
    <w:name w:val="Table Grid"/>
    <w:basedOn w:val="TableNormal"/>
    <w:uiPriority w:val="39"/>
    <w:rsid w:val="00106CEC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06C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06CEC"/>
  </w:style>
  <w:style w:type="character" w:customStyle="1" w:styleId="eop">
    <w:name w:val="eop"/>
    <w:basedOn w:val="DefaultParagraphFont"/>
    <w:rsid w:val="00106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87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9" ma:contentTypeDescription="Create a new document." ma:contentTypeScope="" ma:versionID="e112e1bb52377587b0e0edfee5163c29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47089fc1effcb0171ce360b788d52255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4.xml><?xml version="1.0" encoding="utf-8"?>
<ds:datastoreItem xmlns:ds="http://schemas.openxmlformats.org/officeDocument/2006/customXml" ds:itemID="{321734DD-0DC8-4A8F-AF71-DB4E737180E0}"/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(87)</Template>
  <TotalTime>2</TotalTime>
  <Pages>5</Pages>
  <Words>940</Words>
  <Characters>5361</Characters>
  <Application>Microsoft Office Word</Application>
  <DocSecurity>0</DocSecurity>
  <Lines>44</Lines>
  <Paragraphs>12</Paragraphs>
  <ScaleCrop>false</ScaleCrop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1</cp:revision>
  <dcterms:created xsi:type="dcterms:W3CDTF">2026-04-21T08:18:00Z</dcterms:created>
  <dcterms:modified xsi:type="dcterms:W3CDTF">2026-04-21T08:20:00Z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