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F92" w:rsidRDefault="0021595B">
      <w:pPr>
        <w:spacing w:after="200"/>
        <w:jc w:val="both"/>
        <w:rPr>
          <w:b/>
        </w:rPr>
      </w:pPr>
      <w:r>
        <w:rPr>
          <w:b/>
          <w:sz w:val="28"/>
          <w:szCs w:val="28"/>
          <w:highlight w:val="yellow"/>
        </w:rPr>
        <w:t>Nursery Assistant</w:t>
      </w:r>
      <w:r w:rsidR="00746D8A">
        <w:rPr>
          <w:b/>
          <w:sz w:val="28"/>
          <w:szCs w:val="28"/>
          <w:highlight w:val="yellow"/>
        </w:rPr>
        <w:t xml:space="preserve"> GRADE </w:t>
      </w:r>
      <w:proofErr w:type="gramStart"/>
      <w:r w:rsidR="00746D8A">
        <w:rPr>
          <w:b/>
          <w:sz w:val="28"/>
          <w:szCs w:val="28"/>
          <w:highlight w:val="yellow"/>
        </w:rPr>
        <w:t>4</w:t>
      </w:r>
      <w:r w:rsidR="00746D8A">
        <w:rPr>
          <w:highlight w:val="yellow"/>
        </w:rPr>
        <w:t xml:space="preserve"> </w:t>
      </w:r>
      <w:r w:rsidR="00746D8A">
        <w:t xml:space="preserve"> -</w:t>
      </w:r>
      <w:proofErr w:type="gramEnd"/>
      <w:r w:rsidR="00746D8A">
        <w:t xml:space="preserve"> </w:t>
      </w:r>
      <w:r w:rsidR="00746D8A">
        <w:rPr>
          <w:b/>
        </w:rPr>
        <w:t>PERSON SPECIFICATION</w:t>
      </w:r>
    </w:p>
    <w:tbl>
      <w:tblPr>
        <w:tblStyle w:val="a"/>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5"/>
        <w:gridCol w:w="915"/>
        <w:gridCol w:w="900"/>
        <w:gridCol w:w="2595"/>
      </w:tblGrid>
      <w:tr w:rsidR="00210F92">
        <w:tc>
          <w:tcPr>
            <w:tcW w:w="6345" w:type="dxa"/>
            <w:shd w:val="clear" w:color="auto" w:fill="CFE2F3"/>
            <w:tcMar>
              <w:top w:w="100" w:type="dxa"/>
              <w:left w:w="100" w:type="dxa"/>
              <w:bottom w:w="100" w:type="dxa"/>
              <w:right w:w="100" w:type="dxa"/>
            </w:tcMar>
          </w:tcPr>
          <w:p w:rsidR="00210F92" w:rsidRDefault="00746D8A">
            <w:pPr>
              <w:widowControl w:val="0"/>
              <w:spacing w:line="240" w:lineRule="auto"/>
            </w:pPr>
            <w:r>
              <w:t>Qualifications &amp; Training</w:t>
            </w:r>
          </w:p>
        </w:tc>
        <w:tc>
          <w:tcPr>
            <w:tcW w:w="915" w:type="dxa"/>
            <w:shd w:val="clear" w:color="auto" w:fill="CFE2F3"/>
            <w:tcMar>
              <w:top w:w="100" w:type="dxa"/>
              <w:left w:w="100" w:type="dxa"/>
              <w:bottom w:w="100" w:type="dxa"/>
              <w:right w:w="100" w:type="dxa"/>
            </w:tcMar>
          </w:tcPr>
          <w:p w:rsidR="00210F92" w:rsidRDefault="00746D8A">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210F92" w:rsidRDefault="00746D8A">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210F92" w:rsidRDefault="00746D8A">
            <w:pPr>
              <w:widowControl w:val="0"/>
              <w:spacing w:line="240" w:lineRule="auto"/>
            </w:pPr>
            <w:r>
              <w:t>How Assessed</w:t>
            </w:r>
          </w:p>
        </w:tc>
      </w:tr>
      <w:tr w:rsidR="00210F92" w:rsidTr="0021595B">
        <w:trPr>
          <w:trHeight w:val="1314"/>
        </w:trPr>
        <w:tc>
          <w:tcPr>
            <w:tcW w:w="6345" w:type="dxa"/>
            <w:shd w:val="clear" w:color="auto" w:fill="auto"/>
            <w:tcMar>
              <w:top w:w="100" w:type="dxa"/>
              <w:left w:w="100" w:type="dxa"/>
              <w:bottom w:w="100" w:type="dxa"/>
              <w:right w:w="100" w:type="dxa"/>
            </w:tcMar>
          </w:tcPr>
          <w:p w:rsidR="00210F92" w:rsidRDefault="00746D8A">
            <w:pPr>
              <w:spacing w:before="240" w:after="240"/>
            </w:pPr>
            <w:r>
              <w:t>* Maths &amp; English Language GCSE Grade 4 or above</w:t>
            </w:r>
          </w:p>
          <w:p w:rsidR="00210F92" w:rsidRDefault="00746D8A">
            <w:pPr>
              <w:spacing w:before="240" w:after="240"/>
            </w:pPr>
            <w:r>
              <w:t>* Good standard of basic spoken and written English</w:t>
            </w:r>
          </w:p>
          <w:p w:rsidR="00210F92" w:rsidRDefault="00210F92">
            <w:pPr>
              <w:spacing w:line="240" w:lineRule="auto"/>
            </w:pPr>
          </w:p>
        </w:tc>
        <w:tc>
          <w:tcPr>
            <w:tcW w:w="915" w:type="dxa"/>
            <w:shd w:val="clear" w:color="auto" w:fill="auto"/>
            <w:tcMar>
              <w:top w:w="100" w:type="dxa"/>
              <w:left w:w="100" w:type="dxa"/>
              <w:bottom w:w="100" w:type="dxa"/>
              <w:right w:w="100" w:type="dxa"/>
            </w:tcMar>
          </w:tcPr>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210F92" w:rsidRDefault="00746D8A">
            <w:pPr>
              <w:widowControl w:val="0"/>
              <w:spacing w:line="240" w:lineRule="auto"/>
            </w:pPr>
            <w:r>
              <w:t xml:space="preserve">Application Form </w:t>
            </w:r>
          </w:p>
          <w:p w:rsidR="00210F92" w:rsidRDefault="00210F92">
            <w:pPr>
              <w:widowControl w:val="0"/>
              <w:spacing w:line="240" w:lineRule="auto"/>
            </w:pPr>
          </w:p>
          <w:p w:rsidR="00210F92" w:rsidRDefault="00746D8A" w:rsidP="0021595B">
            <w:pPr>
              <w:widowControl w:val="0"/>
              <w:spacing w:line="240" w:lineRule="auto"/>
            </w:pPr>
            <w:r>
              <w:t xml:space="preserve">Application Form </w:t>
            </w:r>
          </w:p>
        </w:tc>
      </w:tr>
      <w:tr w:rsidR="00210F92">
        <w:tc>
          <w:tcPr>
            <w:tcW w:w="6345" w:type="dxa"/>
            <w:shd w:val="clear" w:color="auto" w:fill="CFE2F3"/>
            <w:tcMar>
              <w:top w:w="100" w:type="dxa"/>
              <w:left w:w="100" w:type="dxa"/>
              <w:bottom w:w="100" w:type="dxa"/>
              <w:right w:w="100" w:type="dxa"/>
            </w:tcMar>
          </w:tcPr>
          <w:p w:rsidR="00210F92" w:rsidRDefault="00746D8A">
            <w:pPr>
              <w:widowControl w:val="0"/>
              <w:spacing w:line="240" w:lineRule="auto"/>
            </w:pPr>
            <w:r>
              <w:t xml:space="preserve">Professional Qualities, Skills &amp; Knowledge </w:t>
            </w:r>
          </w:p>
        </w:tc>
        <w:tc>
          <w:tcPr>
            <w:tcW w:w="915" w:type="dxa"/>
            <w:shd w:val="clear" w:color="auto" w:fill="CFE2F3"/>
            <w:tcMar>
              <w:top w:w="100" w:type="dxa"/>
              <w:left w:w="100" w:type="dxa"/>
              <w:bottom w:w="100" w:type="dxa"/>
              <w:right w:w="100" w:type="dxa"/>
            </w:tcMar>
          </w:tcPr>
          <w:p w:rsidR="00210F92" w:rsidRDefault="00746D8A">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210F92" w:rsidRDefault="00746D8A">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210F92" w:rsidRDefault="00746D8A">
            <w:pPr>
              <w:widowControl w:val="0"/>
              <w:spacing w:line="240" w:lineRule="auto"/>
            </w:pPr>
            <w:r>
              <w:t>How Assessed</w:t>
            </w:r>
          </w:p>
        </w:tc>
      </w:tr>
      <w:tr w:rsidR="00210F92">
        <w:tc>
          <w:tcPr>
            <w:tcW w:w="6345" w:type="dxa"/>
            <w:shd w:val="clear" w:color="auto" w:fill="auto"/>
            <w:tcMar>
              <w:top w:w="100" w:type="dxa"/>
              <w:left w:w="100" w:type="dxa"/>
              <w:bottom w:w="100" w:type="dxa"/>
              <w:right w:w="100" w:type="dxa"/>
            </w:tcMar>
          </w:tcPr>
          <w:p w:rsidR="00210F92" w:rsidRDefault="00746D8A">
            <w:pPr>
              <w:spacing w:before="240" w:after="240"/>
            </w:pPr>
            <w:r>
              <w:t xml:space="preserve">* Experience of working with </w:t>
            </w:r>
            <w:r w:rsidR="0021595B">
              <w:t xml:space="preserve">nursery aged </w:t>
            </w:r>
            <w:r>
              <w:t>children</w:t>
            </w:r>
            <w:r w:rsidR="0021595B">
              <w:t xml:space="preserve"> </w:t>
            </w:r>
            <w:r>
              <w:t>in a learning environment</w:t>
            </w:r>
          </w:p>
          <w:p w:rsidR="00210F92" w:rsidRDefault="00746D8A">
            <w:pPr>
              <w:spacing w:before="240" w:after="240"/>
            </w:pPr>
            <w:r>
              <w:t>* Ability to communicate effectively with children and adults</w:t>
            </w:r>
          </w:p>
          <w:p w:rsidR="00210F92" w:rsidRDefault="00746D8A">
            <w:pPr>
              <w:spacing w:before="240" w:after="240"/>
            </w:pPr>
            <w:r>
              <w:t>* Ability to use initiative, within framework of policies and procedures</w:t>
            </w:r>
          </w:p>
          <w:p w:rsidR="00210F92" w:rsidRDefault="00746D8A">
            <w:pPr>
              <w:spacing w:before="240" w:after="240"/>
            </w:pPr>
            <w:r>
              <w:t xml:space="preserve">* A commitment to high quality inclusive </w:t>
            </w:r>
            <w:r>
              <w:t>learning</w:t>
            </w:r>
          </w:p>
          <w:p w:rsidR="00210F92" w:rsidRDefault="00746D8A">
            <w:r>
              <w:t>* Can use ICT effectively to support learning</w:t>
            </w:r>
          </w:p>
          <w:p w:rsidR="00210F92" w:rsidRDefault="00210F92"/>
          <w:p w:rsidR="00210F92" w:rsidRDefault="00746D8A">
            <w:r>
              <w:t>* Constantly improve own practice/knowledge through self-evaluation and learning from others</w:t>
            </w:r>
          </w:p>
          <w:p w:rsidR="00210F92" w:rsidRDefault="00210F92"/>
          <w:p w:rsidR="00210F92" w:rsidRDefault="00746D8A">
            <w:r>
              <w:t>* Work constructively as part of a team, understanding classroom roles and responsibilities and your own p</w:t>
            </w:r>
            <w:r>
              <w:t>osition within these</w:t>
            </w:r>
          </w:p>
          <w:p w:rsidR="00210F92" w:rsidRDefault="00746D8A">
            <w:pPr>
              <w:spacing w:before="240" w:after="240"/>
            </w:pPr>
            <w:r>
              <w:t>* Ability to attend work regularly and on time</w:t>
            </w:r>
          </w:p>
        </w:tc>
        <w:tc>
          <w:tcPr>
            <w:tcW w:w="915" w:type="dxa"/>
            <w:shd w:val="clear" w:color="auto" w:fill="auto"/>
            <w:tcMar>
              <w:top w:w="100" w:type="dxa"/>
              <w:left w:w="100" w:type="dxa"/>
              <w:bottom w:w="100" w:type="dxa"/>
              <w:right w:w="100" w:type="dxa"/>
            </w:tcMar>
          </w:tcPr>
          <w:p w:rsidR="0021595B" w:rsidRDefault="0021595B">
            <w:pPr>
              <w:widowControl w:val="0"/>
              <w:spacing w:line="240" w:lineRule="auto"/>
              <w:jc w:val="center"/>
              <w:rPr>
                <w:sz w:val="16"/>
                <w:szCs w:val="16"/>
              </w:rPr>
            </w:pPr>
          </w:p>
          <w:p w:rsidR="0021595B" w:rsidRDefault="0021595B">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pPr>
          </w:p>
          <w:p w:rsidR="00210F92" w:rsidRDefault="00210F92">
            <w:pPr>
              <w:widowControl w:val="0"/>
              <w:spacing w:line="240" w:lineRule="auto"/>
              <w:jc w:val="center"/>
            </w:pPr>
          </w:p>
          <w:p w:rsidR="00210F92" w:rsidRDefault="00746D8A">
            <w:pPr>
              <w:widowControl w:val="0"/>
              <w:spacing w:line="240" w:lineRule="auto"/>
              <w:jc w:val="center"/>
            </w:pPr>
            <w:r>
              <w:rPr>
                <w:sz w:val="16"/>
                <w:szCs w:val="16"/>
              </w:rPr>
              <w:t>X</w:t>
            </w:r>
          </w:p>
          <w:p w:rsidR="00210F92" w:rsidRDefault="00210F92">
            <w:pPr>
              <w:widowControl w:val="0"/>
              <w:spacing w:line="240" w:lineRule="auto"/>
            </w:pPr>
          </w:p>
          <w:p w:rsidR="00210F92" w:rsidRDefault="00210F92">
            <w:pPr>
              <w:widowControl w:val="0"/>
              <w:spacing w:line="240" w:lineRule="auto"/>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210F92" w:rsidRDefault="00210F92">
            <w:pPr>
              <w:widowControl w:val="0"/>
              <w:spacing w:line="240" w:lineRule="auto"/>
              <w:jc w:val="center"/>
            </w:pPr>
          </w:p>
          <w:p w:rsidR="00210F92" w:rsidRDefault="00210F92">
            <w:pPr>
              <w:widowControl w:val="0"/>
              <w:spacing w:line="240" w:lineRule="auto"/>
              <w:jc w:val="center"/>
            </w:pPr>
          </w:p>
          <w:p w:rsidR="00210F92" w:rsidRDefault="00210F92">
            <w:pPr>
              <w:widowControl w:val="0"/>
              <w:spacing w:line="240" w:lineRule="auto"/>
              <w:jc w:val="center"/>
            </w:pPr>
          </w:p>
          <w:p w:rsidR="00210F92" w:rsidRDefault="00210F92">
            <w:pPr>
              <w:widowControl w:val="0"/>
              <w:spacing w:line="240" w:lineRule="auto"/>
              <w:jc w:val="center"/>
            </w:pPr>
          </w:p>
          <w:p w:rsidR="00210F92" w:rsidRDefault="00210F92">
            <w:pPr>
              <w:widowControl w:val="0"/>
              <w:spacing w:line="240" w:lineRule="auto"/>
              <w:jc w:val="center"/>
            </w:pPr>
          </w:p>
          <w:p w:rsidR="0021595B" w:rsidRDefault="0021595B">
            <w:pPr>
              <w:widowControl w:val="0"/>
              <w:spacing w:line="240" w:lineRule="auto"/>
              <w:jc w:val="center"/>
              <w:rPr>
                <w:sz w:val="16"/>
                <w:szCs w:val="16"/>
              </w:rPr>
            </w:pPr>
          </w:p>
          <w:p w:rsidR="0021595B" w:rsidRDefault="0021595B">
            <w:pPr>
              <w:widowControl w:val="0"/>
              <w:spacing w:line="240" w:lineRule="auto"/>
              <w:jc w:val="center"/>
              <w:rPr>
                <w:sz w:val="16"/>
                <w:szCs w:val="16"/>
              </w:rPr>
            </w:pPr>
          </w:p>
          <w:p w:rsidR="00210F92" w:rsidRDefault="00746D8A">
            <w:pPr>
              <w:widowControl w:val="0"/>
              <w:spacing w:line="240" w:lineRule="auto"/>
              <w:jc w:val="center"/>
            </w:pPr>
            <w:r>
              <w:rPr>
                <w:sz w:val="16"/>
                <w:szCs w:val="16"/>
              </w:rPr>
              <w:t>X</w:t>
            </w:r>
          </w:p>
        </w:tc>
        <w:tc>
          <w:tcPr>
            <w:tcW w:w="2595" w:type="dxa"/>
            <w:shd w:val="clear" w:color="auto" w:fill="auto"/>
            <w:tcMar>
              <w:top w:w="100" w:type="dxa"/>
              <w:left w:w="100" w:type="dxa"/>
              <w:bottom w:w="100" w:type="dxa"/>
              <w:right w:w="100" w:type="dxa"/>
            </w:tcMar>
          </w:tcPr>
          <w:p w:rsidR="0021595B" w:rsidRDefault="0021595B">
            <w:pPr>
              <w:widowControl w:val="0"/>
              <w:spacing w:line="240" w:lineRule="auto"/>
            </w:pPr>
          </w:p>
          <w:p w:rsidR="00210F92" w:rsidRDefault="00746D8A">
            <w:pPr>
              <w:widowControl w:val="0"/>
              <w:spacing w:line="240" w:lineRule="auto"/>
            </w:pPr>
            <w:r>
              <w:t xml:space="preserve">Application Form </w:t>
            </w:r>
          </w:p>
          <w:p w:rsidR="00210F92" w:rsidRDefault="00210F92">
            <w:pPr>
              <w:widowControl w:val="0"/>
              <w:spacing w:line="240" w:lineRule="auto"/>
            </w:pPr>
          </w:p>
          <w:p w:rsidR="00210F92" w:rsidRDefault="00210F92">
            <w:pPr>
              <w:widowControl w:val="0"/>
              <w:spacing w:line="240" w:lineRule="auto"/>
            </w:pPr>
          </w:p>
          <w:p w:rsidR="00210F92" w:rsidRDefault="00746D8A">
            <w:pPr>
              <w:widowControl w:val="0"/>
              <w:spacing w:line="240" w:lineRule="auto"/>
            </w:pPr>
            <w:r>
              <w:t xml:space="preserve">Application Form </w:t>
            </w:r>
          </w:p>
          <w:p w:rsidR="00210F92" w:rsidRDefault="00210F92">
            <w:pPr>
              <w:widowControl w:val="0"/>
              <w:spacing w:line="240" w:lineRule="auto"/>
            </w:pPr>
          </w:p>
          <w:p w:rsidR="00210F92" w:rsidRDefault="00746D8A">
            <w:pPr>
              <w:widowControl w:val="0"/>
              <w:spacing w:line="240" w:lineRule="auto"/>
            </w:pPr>
            <w:r>
              <w:t>Application Form &amp; Interview</w:t>
            </w:r>
          </w:p>
          <w:p w:rsidR="00210F92" w:rsidRDefault="00210F92">
            <w:pPr>
              <w:widowControl w:val="0"/>
              <w:spacing w:line="240" w:lineRule="auto"/>
            </w:pPr>
          </w:p>
          <w:p w:rsidR="00210F92" w:rsidRDefault="00746D8A">
            <w:pPr>
              <w:widowControl w:val="0"/>
              <w:spacing w:line="240" w:lineRule="auto"/>
            </w:pPr>
            <w:r>
              <w:t>Application Form &amp; Interview</w:t>
            </w:r>
          </w:p>
          <w:p w:rsidR="00210F92" w:rsidRDefault="00746D8A">
            <w:pPr>
              <w:widowControl w:val="0"/>
              <w:spacing w:line="240" w:lineRule="auto"/>
            </w:pPr>
            <w:r>
              <w:t>Application Form &amp; Interview</w:t>
            </w:r>
          </w:p>
          <w:p w:rsidR="00210F92" w:rsidRDefault="00746D8A">
            <w:pPr>
              <w:widowControl w:val="0"/>
              <w:spacing w:line="240" w:lineRule="auto"/>
            </w:pPr>
            <w:r>
              <w:t>Application Form &amp; Interview</w:t>
            </w:r>
          </w:p>
          <w:p w:rsidR="00210F92" w:rsidRDefault="00210F92">
            <w:pPr>
              <w:widowControl w:val="0"/>
              <w:spacing w:line="240" w:lineRule="auto"/>
            </w:pPr>
          </w:p>
          <w:p w:rsidR="00210F92" w:rsidRDefault="00210F92">
            <w:pPr>
              <w:widowControl w:val="0"/>
              <w:spacing w:line="240" w:lineRule="auto"/>
            </w:pPr>
          </w:p>
          <w:p w:rsidR="00210F92" w:rsidRDefault="00746D8A">
            <w:pPr>
              <w:widowControl w:val="0"/>
              <w:spacing w:line="240" w:lineRule="auto"/>
            </w:pPr>
            <w:r>
              <w:t>Application Form &amp; Interview</w:t>
            </w:r>
          </w:p>
          <w:p w:rsidR="00210F92" w:rsidRDefault="00210F92">
            <w:pPr>
              <w:widowControl w:val="0"/>
              <w:spacing w:line="240" w:lineRule="auto"/>
            </w:pPr>
          </w:p>
          <w:p w:rsidR="00210F92" w:rsidRDefault="00210F92">
            <w:pPr>
              <w:widowControl w:val="0"/>
              <w:spacing w:line="240" w:lineRule="auto"/>
            </w:pPr>
          </w:p>
          <w:p w:rsidR="00210F92" w:rsidRDefault="00746D8A">
            <w:pPr>
              <w:widowControl w:val="0"/>
              <w:spacing w:line="240" w:lineRule="auto"/>
            </w:pPr>
            <w:r>
              <w:t>Application Form &amp; Interview</w:t>
            </w:r>
          </w:p>
        </w:tc>
      </w:tr>
      <w:tr w:rsidR="00210F92">
        <w:tc>
          <w:tcPr>
            <w:tcW w:w="6345" w:type="dxa"/>
            <w:shd w:val="clear" w:color="auto" w:fill="CFE2F3"/>
            <w:tcMar>
              <w:top w:w="100" w:type="dxa"/>
              <w:left w:w="100" w:type="dxa"/>
              <w:bottom w:w="100" w:type="dxa"/>
              <w:right w:w="100" w:type="dxa"/>
            </w:tcMar>
          </w:tcPr>
          <w:p w:rsidR="00210F92" w:rsidRDefault="00746D8A">
            <w:pPr>
              <w:widowControl w:val="0"/>
              <w:spacing w:before="240" w:after="240" w:line="240" w:lineRule="auto"/>
            </w:pPr>
            <w:r>
              <w:t xml:space="preserve">Safeguarding </w:t>
            </w:r>
          </w:p>
        </w:tc>
        <w:tc>
          <w:tcPr>
            <w:tcW w:w="915" w:type="dxa"/>
            <w:shd w:val="clear" w:color="auto" w:fill="CFE2F3"/>
            <w:tcMar>
              <w:top w:w="100" w:type="dxa"/>
              <w:left w:w="100" w:type="dxa"/>
              <w:bottom w:w="100" w:type="dxa"/>
              <w:right w:w="100" w:type="dxa"/>
            </w:tcMar>
          </w:tcPr>
          <w:p w:rsidR="00210F92" w:rsidRDefault="00746D8A">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210F92" w:rsidRDefault="00746D8A">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210F92" w:rsidRDefault="00746D8A">
            <w:pPr>
              <w:widowControl w:val="0"/>
              <w:spacing w:line="240" w:lineRule="auto"/>
            </w:pPr>
            <w:r>
              <w:t>How Assessed</w:t>
            </w:r>
          </w:p>
        </w:tc>
      </w:tr>
      <w:tr w:rsidR="00210F92">
        <w:tc>
          <w:tcPr>
            <w:tcW w:w="6345" w:type="dxa"/>
            <w:tcMar>
              <w:top w:w="100" w:type="dxa"/>
              <w:left w:w="100" w:type="dxa"/>
              <w:bottom w:w="100" w:type="dxa"/>
              <w:right w:w="100" w:type="dxa"/>
            </w:tcMar>
          </w:tcPr>
          <w:p w:rsidR="00210F92" w:rsidRDefault="00746D8A">
            <w:pPr>
              <w:widowControl w:val="0"/>
              <w:spacing w:before="240" w:after="240" w:line="240" w:lineRule="auto"/>
            </w:pPr>
            <w:r>
              <w:t xml:space="preserve">Understanding of current statutory processes, procedures and associated documentation </w:t>
            </w:r>
          </w:p>
        </w:tc>
        <w:tc>
          <w:tcPr>
            <w:tcW w:w="915" w:type="dxa"/>
            <w:shd w:val="clear" w:color="auto" w:fill="auto"/>
            <w:tcMar>
              <w:top w:w="100" w:type="dxa"/>
              <w:left w:w="100" w:type="dxa"/>
              <w:bottom w:w="100" w:type="dxa"/>
              <w:right w:w="100" w:type="dxa"/>
            </w:tcMar>
          </w:tcPr>
          <w:p w:rsidR="00210F92" w:rsidRDefault="00746D8A">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210F92" w:rsidRDefault="00210F92">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210F92" w:rsidRDefault="00746D8A">
            <w:pPr>
              <w:widowControl w:val="0"/>
              <w:spacing w:line="240" w:lineRule="auto"/>
            </w:pPr>
            <w:r>
              <w:t>Application Form &amp; Interview</w:t>
            </w:r>
          </w:p>
        </w:tc>
      </w:tr>
      <w:tr w:rsidR="00210F92">
        <w:tc>
          <w:tcPr>
            <w:tcW w:w="6345" w:type="dxa"/>
            <w:shd w:val="clear" w:color="auto" w:fill="CFE2F3"/>
            <w:tcMar>
              <w:top w:w="100" w:type="dxa"/>
              <w:left w:w="100" w:type="dxa"/>
              <w:bottom w:w="100" w:type="dxa"/>
              <w:right w:w="100" w:type="dxa"/>
            </w:tcMar>
          </w:tcPr>
          <w:p w:rsidR="00210F92" w:rsidRDefault="00746D8A">
            <w:pPr>
              <w:widowControl w:val="0"/>
              <w:spacing w:before="240" w:after="240" w:line="240" w:lineRule="auto"/>
            </w:pPr>
            <w:r>
              <w:t>Personal attributes</w:t>
            </w:r>
          </w:p>
        </w:tc>
        <w:tc>
          <w:tcPr>
            <w:tcW w:w="915" w:type="dxa"/>
            <w:shd w:val="clear" w:color="auto" w:fill="CFE2F3"/>
            <w:tcMar>
              <w:top w:w="100" w:type="dxa"/>
              <w:left w:w="100" w:type="dxa"/>
              <w:bottom w:w="100" w:type="dxa"/>
              <w:right w:w="100" w:type="dxa"/>
            </w:tcMar>
          </w:tcPr>
          <w:p w:rsidR="00210F92" w:rsidRDefault="00746D8A">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210F92" w:rsidRDefault="00746D8A">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210F92" w:rsidRDefault="00746D8A">
            <w:pPr>
              <w:widowControl w:val="0"/>
              <w:spacing w:line="240" w:lineRule="auto"/>
            </w:pPr>
            <w:r>
              <w:t>How Assessed</w:t>
            </w:r>
          </w:p>
        </w:tc>
      </w:tr>
      <w:tr w:rsidR="00210F92">
        <w:tc>
          <w:tcPr>
            <w:tcW w:w="6345" w:type="dxa"/>
            <w:tcMar>
              <w:top w:w="100" w:type="dxa"/>
              <w:left w:w="100" w:type="dxa"/>
              <w:bottom w:w="100" w:type="dxa"/>
              <w:right w:w="100" w:type="dxa"/>
            </w:tcMar>
          </w:tcPr>
          <w:p w:rsidR="00210F92" w:rsidRDefault="00746D8A">
            <w:pPr>
              <w:widowControl w:val="0"/>
              <w:spacing w:before="240" w:after="240" w:line="240" w:lineRule="auto"/>
              <w:ind w:left="240" w:hanging="120"/>
            </w:pPr>
            <w:r>
              <w:t>* A positive approach to learning and gaining new skills through teamwork and training opportunities.</w:t>
            </w:r>
          </w:p>
          <w:p w:rsidR="00210F92" w:rsidRDefault="00746D8A">
            <w:pPr>
              <w:widowControl w:val="0"/>
              <w:spacing w:before="240" w:after="240" w:line="240" w:lineRule="auto"/>
              <w:ind w:left="240" w:hanging="120"/>
            </w:pPr>
            <w:r>
              <w:lastRenderedPageBreak/>
              <w:t>* Ability to maintain confidentiality</w:t>
            </w:r>
          </w:p>
          <w:p w:rsidR="00210F92" w:rsidRDefault="00746D8A">
            <w:pPr>
              <w:widowControl w:val="0"/>
              <w:spacing w:before="240" w:after="240" w:line="240" w:lineRule="auto"/>
              <w:ind w:left="240" w:hanging="120"/>
            </w:pPr>
            <w:r>
              <w:t xml:space="preserve">* A calm approach </w:t>
            </w:r>
          </w:p>
          <w:p w:rsidR="00210F92" w:rsidRDefault="00746D8A">
            <w:pPr>
              <w:widowControl w:val="0"/>
              <w:spacing w:before="240" w:after="240" w:line="240" w:lineRule="auto"/>
              <w:ind w:left="240" w:hanging="120"/>
            </w:pPr>
            <w:r>
              <w:t>* Resilience</w:t>
            </w:r>
          </w:p>
          <w:p w:rsidR="00210F92" w:rsidRDefault="00746D8A">
            <w:pPr>
              <w:widowControl w:val="0"/>
              <w:spacing w:before="240" w:after="240" w:line="240" w:lineRule="auto"/>
              <w:ind w:left="240" w:hanging="120"/>
            </w:pPr>
            <w:r>
              <w:t>* A good sense of humour</w:t>
            </w:r>
          </w:p>
        </w:tc>
        <w:tc>
          <w:tcPr>
            <w:tcW w:w="915" w:type="dxa"/>
            <w:shd w:val="clear" w:color="auto" w:fill="auto"/>
            <w:tcMar>
              <w:top w:w="100" w:type="dxa"/>
              <w:left w:w="100" w:type="dxa"/>
              <w:bottom w:w="100" w:type="dxa"/>
              <w:right w:w="100" w:type="dxa"/>
            </w:tcMar>
          </w:tcPr>
          <w:p w:rsidR="00210F92" w:rsidRDefault="00210F92">
            <w:pPr>
              <w:widowControl w:val="0"/>
              <w:spacing w:line="240" w:lineRule="auto"/>
              <w:jc w:val="center"/>
            </w:pPr>
          </w:p>
          <w:p w:rsidR="00210F92" w:rsidRDefault="00210F92">
            <w:pPr>
              <w:widowControl w:val="0"/>
              <w:spacing w:line="240" w:lineRule="auto"/>
              <w:jc w:val="center"/>
            </w:pPr>
          </w:p>
          <w:p w:rsidR="00210F92" w:rsidRDefault="00210F92">
            <w:pPr>
              <w:widowControl w:val="0"/>
              <w:spacing w:line="240" w:lineRule="auto"/>
              <w:jc w:val="center"/>
            </w:pPr>
          </w:p>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p w:rsidR="00210F92" w:rsidRDefault="00210F92">
            <w:pPr>
              <w:widowControl w:val="0"/>
              <w:spacing w:line="240" w:lineRule="auto"/>
              <w:jc w:val="center"/>
              <w:rPr>
                <w:sz w:val="16"/>
                <w:szCs w:val="16"/>
              </w:rPr>
            </w:pPr>
          </w:p>
          <w:p w:rsidR="00210F92" w:rsidRDefault="00210F92">
            <w:pPr>
              <w:widowControl w:val="0"/>
              <w:spacing w:line="240" w:lineRule="auto"/>
              <w:jc w:val="center"/>
              <w:rPr>
                <w:sz w:val="16"/>
                <w:szCs w:val="16"/>
              </w:rPr>
            </w:pPr>
          </w:p>
          <w:p w:rsidR="00210F92" w:rsidRDefault="00746D8A">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210F92" w:rsidRDefault="00746D8A">
            <w:pPr>
              <w:widowControl w:val="0"/>
              <w:spacing w:line="240" w:lineRule="auto"/>
              <w:jc w:val="center"/>
            </w:pPr>
            <w:r>
              <w:rPr>
                <w:sz w:val="16"/>
                <w:szCs w:val="16"/>
              </w:rPr>
              <w:lastRenderedPageBreak/>
              <w:t>X</w:t>
            </w:r>
          </w:p>
        </w:tc>
        <w:tc>
          <w:tcPr>
            <w:tcW w:w="2595" w:type="dxa"/>
            <w:shd w:val="clear" w:color="auto" w:fill="auto"/>
            <w:tcMar>
              <w:top w:w="100" w:type="dxa"/>
              <w:left w:w="100" w:type="dxa"/>
              <w:bottom w:w="100" w:type="dxa"/>
              <w:right w:w="100" w:type="dxa"/>
            </w:tcMar>
          </w:tcPr>
          <w:p w:rsidR="00210F92" w:rsidRDefault="00746D8A">
            <w:pPr>
              <w:widowControl w:val="0"/>
              <w:spacing w:line="240" w:lineRule="auto"/>
            </w:pPr>
            <w:r>
              <w:t>Application Form &amp; Interview</w:t>
            </w:r>
          </w:p>
          <w:p w:rsidR="00210F92" w:rsidRDefault="00210F92">
            <w:pPr>
              <w:widowControl w:val="0"/>
              <w:spacing w:line="240" w:lineRule="auto"/>
            </w:pPr>
          </w:p>
          <w:p w:rsidR="00210F92" w:rsidRDefault="00746D8A">
            <w:pPr>
              <w:widowControl w:val="0"/>
              <w:spacing w:line="240" w:lineRule="auto"/>
            </w:pPr>
            <w:r>
              <w:t>Application Form &amp; Interview</w:t>
            </w:r>
          </w:p>
          <w:p w:rsidR="00210F92" w:rsidRDefault="00746D8A">
            <w:pPr>
              <w:widowControl w:val="0"/>
              <w:spacing w:line="240" w:lineRule="auto"/>
            </w:pPr>
            <w:r>
              <w:lastRenderedPageBreak/>
              <w:t>Interview</w:t>
            </w:r>
          </w:p>
          <w:p w:rsidR="00210F92" w:rsidRDefault="00210F92">
            <w:pPr>
              <w:widowControl w:val="0"/>
              <w:spacing w:line="240" w:lineRule="auto"/>
            </w:pPr>
          </w:p>
          <w:p w:rsidR="00210F92" w:rsidRDefault="00746D8A">
            <w:pPr>
              <w:widowControl w:val="0"/>
              <w:spacing w:line="240" w:lineRule="auto"/>
            </w:pPr>
            <w:r>
              <w:t>Interview</w:t>
            </w:r>
          </w:p>
          <w:p w:rsidR="00210F92" w:rsidRDefault="00210F92">
            <w:pPr>
              <w:widowControl w:val="0"/>
              <w:spacing w:line="240" w:lineRule="auto"/>
            </w:pPr>
          </w:p>
          <w:p w:rsidR="00210F92" w:rsidRDefault="00746D8A">
            <w:pPr>
              <w:widowControl w:val="0"/>
              <w:spacing w:line="240" w:lineRule="auto"/>
            </w:pPr>
            <w:r>
              <w:t>Interview</w:t>
            </w:r>
          </w:p>
        </w:tc>
      </w:tr>
      <w:tr w:rsidR="00210F92">
        <w:trPr>
          <w:trHeight w:val="420"/>
        </w:trPr>
        <w:tc>
          <w:tcPr>
            <w:tcW w:w="10755" w:type="dxa"/>
            <w:gridSpan w:val="4"/>
            <w:tcMar>
              <w:top w:w="100" w:type="dxa"/>
              <w:left w:w="100" w:type="dxa"/>
              <w:bottom w:w="100" w:type="dxa"/>
              <w:right w:w="100" w:type="dxa"/>
            </w:tcMar>
          </w:tcPr>
          <w:p w:rsidR="00210F92" w:rsidRDefault="00746D8A">
            <w:pPr>
              <w:widowControl w:val="0"/>
              <w:spacing w:before="240" w:after="240" w:line="240" w:lineRule="auto"/>
              <w:jc w:val="both"/>
              <w:rPr>
                <w:b/>
              </w:rPr>
            </w:pPr>
            <w:r>
              <w:rPr>
                <w:b/>
              </w:rPr>
              <w:lastRenderedPageBreak/>
              <w:t>Safeguarding Statement</w:t>
            </w:r>
          </w:p>
          <w:p w:rsidR="00210F92" w:rsidRDefault="0021595B">
            <w:pPr>
              <w:widowControl w:val="0"/>
              <w:spacing w:before="240" w:after="240" w:line="240" w:lineRule="auto"/>
              <w:jc w:val="both"/>
              <w:rPr>
                <w:b/>
                <w:sz w:val="18"/>
                <w:szCs w:val="18"/>
              </w:rPr>
            </w:pPr>
            <w:r>
              <w:rPr>
                <w:b/>
                <w:sz w:val="18"/>
                <w:szCs w:val="18"/>
              </w:rPr>
              <w:t>Witney Community Primary</w:t>
            </w:r>
            <w:bookmarkStart w:id="0" w:name="_GoBack"/>
            <w:bookmarkEnd w:id="0"/>
            <w:r w:rsidR="00746D8A">
              <w:rPr>
                <w:b/>
                <w:sz w:val="18"/>
                <w:szCs w:val="18"/>
              </w:rPr>
              <w:t xml:space="preserve"> School and The River Learning Trust are committed to safeguarding and promoting the welfare of all children and preventing extremism;  all staff must ensure that the highest priority is given to following the guidance and regulations to safeguard child</w:t>
            </w:r>
            <w:r w:rsidR="00746D8A">
              <w:rPr>
                <w:b/>
                <w:sz w:val="18"/>
                <w:szCs w:val="18"/>
              </w:rPr>
              <w:t>ren and young people.  The successful candidate will be required to undergo an Enhanced Disclosure from the Disclosure and Barring Service (DBS) and obtain any other statutorily required clearance. Employment will also be conditional on the receipt of at l</w:t>
            </w:r>
            <w:r w:rsidR="00746D8A">
              <w:rPr>
                <w:b/>
                <w:sz w:val="18"/>
                <w:szCs w:val="18"/>
              </w:rPr>
              <w:t>east two acceptable references (1 from current/latest employer) and evidence of the formal qualifications required for the role.</w:t>
            </w:r>
          </w:p>
        </w:tc>
      </w:tr>
    </w:tbl>
    <w:p w:rsidR="00210F92" w:rsidRDefault="00210F92">
      <w:pPr>
        <w:spacing w:after="200"/>
        <w:jc w:val="both"/>
      </w:pPr>
    </w:p>
    <w:p w:rsidR="00210F92" w:rsidRDefault="00210F92">
      <w:pPr>
        <w:spacing w:line="240" w:lineRule="auto"/>
      </w:pPr>
    </w:p>
    <w:sectPr w:rsidR="00210F92">
      <w:headerReference w:type="default" r:id="rId6"/>
      <w:pgSz w:w="11909" w:h="16834"/>
      <w:pgMar w:top="850" w:right="566" w:bottom="850"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D8A" w:rsidRDefault="00746D8A">
      <w:pPr>
        <w:spacing w:line="240" w:lineRule="auto"/>
      </w:pPr>
      <w:r>
        <w:separator/>
      </w:r>
    </w:p>
  </w:endnote>
  <w:endnote w:type="continuationSeparator" w:id="0">
    <w:p w:rsidR="00746D8A" w:rsidRDefault="00746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D8A" w:rsidRDefault="00746D8A">
      <w:pPr>
        <w:spacing w:line="240" w:lineRule="auto"/>
      </w:pPr>
      <w:r>
        <w:separator/>
      </w:r>
    </w:p>
  </w:footnote>
  <w:footnote w:type="continuationSeparator" w:id="0">
    <w:p w:rsidR="00746D8A" w:rsidRDefault="00746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F92" w:rsidRDefault="00746D8A">
    <w:pPr>
      <w:spacing w:after="200"/>
      <w:jc w:val="both"/>
    </w:pPr>
    <w:r>
      <w:rPr>
        <w:rFonts w:ascii="Calibri" w:eastAsia="Calibri" w:hAnsi="Calibri" w:cs="Calibri"/>
        <w:b/>
        <w:noProof/>
        <w:u w:val="single"/>
      </w:rPr>
      <w:drawing>
        <wp:inline distT="114300" distB="114300" distL="114300" distR="114300">
          <wp:extent cx="1690688" cy="4795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0688" cy="4795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92"/>
    <w:rsid w:val="00210F92"/>
    <w:rsid w:val="0021595B"/>
    <w:rsid w:val="0074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59C4"/>
  <w15:docId w15:val="{00B0D49B-EBAA-4711-A5D8-CCF7FDB4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Hoskin</dc:creator>
  <cp:lastModifiedBy>Laura Hoskin</cp:lastModifiedBy>
  <cp:revision>2</cp:revision>
  <dcterms:created xsi:type="dcterms:W3CDTF">2023-11-27T10:27:00Z</dcterms:created>
  <dcterms:modified xsi:type="dcterms:W3CDTF">2023-11-27T10:27:00Z</dcterms:modified>
</cp:coreProperties>
</file>