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BCC" w:rsidRPr="0014489D" w:rsidRDefault="00492F0F">
      <w:pPr>
        <w:spacing w:after="827" w:line="259" w:lineRule="auto"/>
        <w:ind w:left="3092" w:right="0" w:firstLine="0"/>
        <w:jc w:val="left"/>
        <w:rPr>
          <w:rFonts w:asciiTheme="minorHAnsi" w:hAnsiTheme="minorHAnsi" w:cstheme="minorHAnsi"/>
        </w:rPr>
      </w:pPr>
      <w:r w:rsidRPr="0014489D">
        <w:rPr>
          <w:rFonts w:asciiTheme="minorHAnsi" w:hAnsiTheme="minorHAnsi" w:cstheme="minorHAnsi"/>
          <w:noProof/>
        </w:rPr>
        <mc:AlternateContent>
          <mc:Choice Requires="wpg">
            <w:drawing>
              <wp:inline distT="0" distB="0" distL="0" distR="0">
                <wp:extent cx="1523365" cy="1808480"/>
                <wp:effectExtent l="0" t="0" r="0" b="0"/>
                <wp:docPr id="4571" name="Group 4571"/>
                <wp:cNvGraphicFramePr/>
                <a:graphic xmlns:a="http://schemas.openxmlformats.org/drawingml/2006/main">
                  <a:graphicData uri="http://schemas.microsoft.com/office/word/2010/wordprocessingGroup">
                    <wpg:wgp>
                      <wpg:cNvGrpSpPr/>
                      <wpg:grpSpPr>
                        <a:xfrm>
                          <a:off x="0" y="0"/>
                          <a:ext cx="1523365" cy="1808480"/>
                          <a:chOff x="0" y="0"/>
                          <a:chExt cx="1523365" cy="1808480"/>
                        </a:xfrm>
                      </wpg:grpSpPr>
                      <wps:wsp>
                        <wps:cNvPr id="6" name="Rectangle 6"/>
                        <wps:cNvSpPr/>
                        <wps:spPr>
                          <a:xfrm>
                            <a:off x="1097280" y="237997"/>
                            <a:ext cx="137425" cy="619359"/>
                          </a:xfrm>
                          <a:prstGeom prst="rect">
                            <a:avLst/>
                          </a:prstGeom>
                          <a:ln>
                            <a:noFill/>
                          </a:ln>
                        </wps:spPr>
                        <wps:txbx>
                          <w:txbxContent>
                            <w:p w:rsidR="00043BCC" w:rsidRDefault="00492F0F">
                              <w:pPr>
                                <w:spacing w:after="160" w:line="259" w:lineRule="auto"/>
                                <w:ind w:left="0" w:right="0" w:firstLine="0"/>
                                <w:jc w:val="left"/>
                              </w:pPr>
                              <w:r>
                                <w:rPr>
                                  <w:color w:val="0000FF"/>
                                  <w:sz w:val="72"/>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8"/>
                          <a:stretch>
                            <a:fillRect/>
                          </a:stretch>
                        </pic:blipFill>
                        <pic:spPr>
                          <a:xfrm>
                            <a:off x="0" y="0"/>
                            <a:ext cx="1523365" cy="1808480"/>
                          </a:xfrm>
                          <a:prstGeom prst="rect">
                            <a:avLst/>
                          </a:prstGeom>
                        </pic:spPr>
                      </pic:pic>
                    </wpg:wgp>
                  </a:graphicData>
                </a:graphic>
              </wp:inline>
            </w:drawing>
          </mc:Choice>
          <mc:Fallback>
            <w:pict>
              <v:group id="Group 4571" o:spid="_x0000_s1026" style="width:119.95pt;height:142.4pt;mso-position-horizontal-relative:char;mso-position-vertical-relative:line" coordsize="15233,180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">
                <v:rect id="Rectangle 6" o:spid="_x0000_s1027" style="position:absolute;left:10972;top:2379;width:137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043BCC" w:rsidRDefault="00492F0F">
                        <w:pPr>
                          <w:spacing w:after="160" w:line="259" w:lineRule="auto"/>
                          <w:ind w:left="0" w:right="0" w:firstLine="0"/>
                          <w:jc w:val="left"/>
                        </w:pPr>
                        <w:r>
                          <w:rPr>
                            <w:color w:val="0000FF"/>
                            <w:sz w:val="7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width:15233;height:18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">
                  <v:imagedata r:id="rId9" o:title=""/>
                </v:shape>
                <w10:anchorlock/>
              </v:group>
            </w:pict>
          </mc:Fallback>
        </mc:AlternateContent>
      </w:r>
    </w:p>
    <w:p w:rsidR="00492F0F" w:rsidRPr="0014489D" w:rsidRDefault="00492F0F">
      <w:pPr>
        <w:spacing w:after="260" w:line="259" w:lineRule="auto"/>
        <w:ind w:left="3601" w:right="0" w:firstLine="0"/>
        <w:jc w:val="left"/>
        <w:rPr>
          <w:rFonts w:asciiTheme="minorHAnsi" w:hAnsiTheme="minorHAnsi" w:cstheme="minorHAnsi"/>
          <w:b/>
          <w:sz w:val="72"/>
        </w:rPr>
      </w:pPr>
    </w:p>
    <w:p w:rsidR="00043BCC" w:rsidRPr="0014489D" w:rsidRDefault="00492F0F">
      <w:pPr>
        <w:spacing w:after="260" w:line="259" w:lineRule="auto"/>
        <w:ind w:left="3601" w:right="0" w:firstLine="0"/>
        <w:jc w:val="left"/>
        <w:rPr>
          <w:rFonts w:asciiTheme="minorHAnsi" w:hAnsiTheme="minorHAnsi" w:cstheme="minorHAnsi"/>
        </w:rPr>
      </w:pPr>
      <w:r w:rsidRPr="0014489D">
        <w:rPr>
          <w:rFonts w:asciiTheme="minorHAnsi" w:hAnsiTheme="minorHAnsi" w:cstheme="minorHAnsi"/>
          <w:b/>
          <w:sz w:val="72"/>
        </w:rPr>
        <w:t xml:space="preserve"> </w:t>
      </w:r>
    </w:p>
    <w:p w:rsidR="00043BCC" w:rsidRPr="0014489D" w:rsidRDefault="00492F0F">
      <w:pPr>
        <w:spacing w:after="263" w:line="259" w:lineRule="auto"/>
        <w:ind w:left="3601" w:right="0" w:firstLine="0"/>
        <w:jc w:val="left"/>
        <w:rPr>
          <w:rFonts w:asciiTheme="minorHAnsi" w:hAnsiTheme="minorHAnsi" w:cstheme="minorHAnsi"/>
        </w:rPr>
      </w:pPr>
      <w:r w:rsidRPr="0014489D">
        <w:rPr>
          <w:rFonts w:asciiTheme="minorHAnsi" w:hAnsiTheme="minorHAnsi" w:cstheme="minorHAnsi"/>
          <w:b/>
          <w:sz w:val="72"/>
        </w:rPr>
        <w:t xml:space="preserve"> </w:t>
      </w:r>
    </w:p>
    <w:p w:rsidR="00043BCC" w:rsidRPr="0014489D" w:rsidRDefault="00274909" w:rsidP="00A10299">
      <w:pPr>
        <w:spacing w:after="261" w:line="259" w:lineRule="auto"/>
        <w:ind w:left="-5" w:right="0"/>
        <w:jc w:val="center"/>
        <w:rPr>
          <w:rFonts w:asciiTheme="minorHAnsi" w:hAnsiTheme="minorHAnsi" w:cstheme="minorHAnsi"/>
        </w:rPr>
      </w:pPr>
      <w:r>
        <w:rPr>
          <w:rFonts w:asciiTheme="minorHAnsi" w:hAnsiTheme="minorHAnsi" w:cstheme="minorHAnsi"/>
          <w:b/>
          <w:sz w:val="72"/>
        </w:rPr>
        <w:t xml:space="preserve">Privacy Notice for </w:t>
      </w:r>
      <w:r w:rsidR="00155925">
        <w:rPr>
          <w:rFonts w:asciiTheme="minorHAnsi" w:hAnsiTheme="minorHAnsi" w:cstheme="minorHAnsi"/>
          <w:b/>
          <w:sz w:val="72"/>
        </w:rPr>
        <w:t>Job Applicants</w:t>
      </w:r>
    </w:p>
    <w:p w:rsidR="00043BCC" w:rsidRPr="0014489D" w:rsidRDefault="00043BCC" w:rsidP="00A10299">
      <w:pPr>
        <w:spacing w:after="263" w:line="259" w:lineRule="auto"/>
        <w:ind w:left="3601" w:right="0" w:firstLine="0"/>
        <w:jc w:val="center"/>
        <w:rPr>
          <w:rFonts w:asciiTheme="minorHAnsi" w:hAnsiTheme="minorHAnsi" w:cstheme="minorHAnsi"/>
        </w:rPr>
      </w:pPr>
    </w:p>
    <w:p w:rsidR="00043BCC" w:rsidRPr="0014489D" w:rsidRDefault="00492F0F" w:rsidP="00A10299">
      <w:pPr>
        <w:spacing w:after="261" w:line="259" w:lineRule="auto"/>
        <w:ind w:right="0"/>
        <w:jc w:val="center"/>
        <w:rPr>
          <w:rFonts w:asciiTheme="minorHAnsi" w:hAnsiTheme="minorHAnsi" w:cstheme="minorHAnsi"/>
        </w:rPr>
      </w:pPr>
      <w:r w:rsidRPr="0014489D">
        <w:rPr>
          <w:rFonts w:asciiTheme="minorHAnsi" w:hAnsiTheme="minorHAnsi" w:cstheme="minorHAnsi"/>
          <w:b/>
          <w:sz w:val="72"/>
        </w:rPr>
        <w:t>Autumn 202</w:t>
      </w:r>
      <w:r w:rsidR="00A10299" w:rsidRPr="0014489D">
        <w:rPr>
          <w:rFonts w:asciiTheme="minorHAnsi" w:hAnsiTheme="minorHAnsi" w:cstheme="minorHAnsi"/>
          <w:b/>
          <w:sz w:val="72"/>
        </w:rPr>
        <w:t>5</w:t>
      </w:r>
    </w:p>
    <w:p w:rsidR="00043BCC" w:rsidRPr="0014489D" w:rsidRDefault="00492F0F">
      <w:pPr>
        <w:spacing w:after="263" w:line="259" w:lineRule="auto"/>
        <w:ind w:left="3601" w:right="0" w:firstLine="0"/>
        <w:jc w:val="left"/>
        <w:rPr>
          <w:rFonts w:asciiTheme="minorHAnsi" w:hAnsiTheme="minorHAnsi" w:cstheme="minorHAnsi"/>
        </w:rPr>
      </w:pPr>
      <w:r w:rsidRPr="0014489D">
        <w:rPr>
          <w:rFonts w:asciiTheme="minorHAnsi" w:hAnsiTheme="minorHAnsi" w:cstheme="minorHAnsi"/>
          <w:b/>
          <w:sz w:val="72"/>
        </w:rPr>
        <w:t xml:space="preserve"> </w:t>
      </w:r>
    </w:p>
    <w:p w:rsidR="00043BCC" w:rsidRPr="0014489D" w:rsidRDefault="00492F0F">
      <w:pPr>
        <w:spacing w:after="260" w:line="259" w:lineRule="auto"/>
        <w:ind w:left="3601" w:right="0" w:firstLine="0"/>
        <w:jc w:val="left"/>
        <w:rPr>
          <w:rFonts w:asciiTheme="minorHAnsi" w:hAnsiTheme="minorHAnsi" w:cstheme="minorHAnsi"/>
        </w:rPr>
      </w:pPr>
      <w:r w:rsidRPr="0014489D">
        <w:rPr>
          <w:rFonts w:asciiTheme="minorHAnsi" w:hAnsiTheme="minorHAnsi" w:cstheme="minorHAnsi"/>
          <w:b/>
          <w:sz w:val="72"/>
        </w:rPr>
        <w:t xml:space="preserve"> </w:t>
      </w:r>
    </w:p>
    <w:p w:rsidR="00043BCC" w:rsidRPr="00FD043F" w:rsidRDefault="00492F0F">
      <w:pPr>
        <w:spacing w:after="0" w:line="331" w:lineRule="auto"/>
        <w:ind w:left="0" w:right="5880" w:firstLine="0"/>
        <w:jc w:val="left"/>
        <w:rPr>
          <w:rFonts w:asciiTheme="minorHAnsi" w:hAnsiTheme="minorHAnsi" w:cstheme="minorHAnsi"/>
          <w:b/>
          <w:color w:val="0000FF"/>
        </w:rPr>
      </w:pPr>
      <w:r w:rsidRPr="0014489D">
        <w:rPr>
          <w:rFonts w:asciiTheme="minorHAnsi" w:hAnsiTheme="minorHAnsi" w:cstheme="minorHAnsi"/>
          <w:b/>
          <w:sz w:val="72"/>
        </w:rPr>
        <w:t xml:space="preserve"> </w:t>
      </w:r>
      <w:r w:rsidRPr="0014489D">
        <w:rPr>
          <w:rFonts w:asciiTheme="minorHAnsi" w:hAnsiTheme="minorHAnsi" w:cstheme="minorHAnsi"/>
          <w:b/>
          <w:color w:val="0000FF"/>
          <w:sz w:val="72"/>
        </w:rPr>
        <w:t xml:space="preserve"> </w:t>
      </w:r>
    </w:p>
    <w:tbl>
      <w:tblPr>
        <w:tblpPr w:leftFromText="180" w:rightFromText="180" w:vertAnchor="text"/>
        <w:tblW w:w="6790" w:type="dxa"/>
        <w:tblBorders>
          <w:top w:val="single" w:sz="4" w:space="0" w:color="000000"/>
          <w:left w:val="single" w:sz="4" w:space="0" w:color="000000"/>
          <w:bottom w:val="single" w:sz="4" w:space="0" w:color="000000"/>
          <w:right w:val="single" w:sz="4" w:space="0" w:color="000000"/>
          <w:insideH w:val="single" w:sz="18" w:space="0" w:color="FFFFFF"/>
          <w:insideV w:val="single" w:sz="4" w:space="0" w:color="000000"/>
        </w:tblBorders>
        <w:tblLayout w:type="fixed"/>
        <w:tblLook w:val="0400" w:firstRow="0" w:lastRow="0" w:firstColumn="0" w:lastColumn="0" w:noHBand="0" w:noVBand="1"/>
      </w:tblPr>
      <w:tblGrid>
        <w:gridCol w:w="3395"/>
        <w:gridCol w:w="3395"/>
      </w:tblGrid>
      <w:tr w:rsidR="00FD043F" w:rsidRPr="00FD043F" w:rsidTr="00F16E39">
        <w:trPr>
          <w:trHeight w:val="360"/>
        </w:trPr>
        <w:tc>
          <w:tcPr>
            <w:tcW w:w="3395" w:type="dxa"/>
            <w:tcBorders>
              <w:top w:val="nil"/>
              <w:left w:val="nil"/>
              <w:bottom w:val="single" w:sz="18" w:space="0" w:color="FFFFFF"/>
              <w:right w:val="nil"/>
            </w:tcBorders>
            <w:shd w:val="clear" w:color="auto" w:fill="D8DFDE"/>
          </w:tcPr>
          <w:p w:rsidR="00FD043F" w:rsidRPr="00FD043F" w:rsidRDefault="00FD043F" w:rsidP="00FD043F">
            <w:pPr>
              <w:spacing w:after="120" w:line="240" w:lineRule="auto"/>
              <w:ind w:left="0" w:right="0" w:firstLine="0"/>
              <w:jc w:val="center"/>
              <w:rPr>
                <w:b/>
                <w:color w:val="auto"/>
                <w:lang w:val="en"/>
              </w:rPr>
            </w:pPr>
            <w:r w:rsidRPr="00FD043F">
              <w:rPr>
                <w:b/>
                <w:color w:val="auto"/>
                <w:lang w:val="en"/>
              </w:rPr>
              <w:t>Approved by: Governing Body</w:t>
            </w:r>
          </w:p>
        </w:tc>
        <w:tc>
          <w:tcPr>
            <w:tcW w:w="3395" w:type="dxa"/>
            <w:tcBorders>
              <w:top w:val="nil"/>
              <w:left w:val="nil"/>
              <w:bottom w:val="single" w:sz="18" w:space="0" w:color="FFFFFF"/>
              <w:right w:val="nil"/>
            </w:tcBorders>
            <w:shd w:val="clear" w:color="auto" w:fill="D8DFDE"/>
          </w:tcPr>
          <w:p w:rsidR="00FD043F" w:rsidRPr="00FD043F" w:rsidRDefault="00FD043F" w:rsidP="00FD043F">
            <w:pPr>
              <w:spacing w:after="120" w:line="240" w:lineRule="auto"/>
              <w:ind w:left="0" w:right="0" w:firstLine="0"/>
              <w:jc w:val="center"/>
              <w:rPr>
                <w:b/>
                <w:color w:val="auto"/>
                <w:lang w:val="en"/>
              </w:rPr>
            </w:pPr>
            <w:r w:rsidRPr="00FD043F">
              <w:rPr>
                <w:b/>
                <w:color w:val="auto"/>
                <w:lang w:val="en"/>
              </w:rPr>
              <w:t>Autumn 2025</w:t>
            </w:r>
          </w:p>
        </w:tc>
      </w:tr>
      <w:tr w:rsidR="00FD043F" w:rsidRPr="00FD043F" w:rsidTr="00F16E39">
        <w:trPr>
          <w:trHeight w:val="369"/>
        </w:trPr>
        <w:tc>
          <w:tcPr>
            <w:tcW w:w="3395" w:type="dxa"/>
            <w:tcBorders>
              <w:top w:val="single" w:sz="18" w:space="0" w:color="FFFFFF"/>
              <w:left w:val="nil"/>
              <w:bottom w:val="single" w:sz="18" w:space="0" w:color="FFFFFF"/>
              <w:right w:val="nil"/>
            </w:tcBorders>
            <w:shd w:val="clear" w:color="auto" w:fill="D8DFDE"/>
          </w:tcPr>
          <w:p w:rsidR="00FD043F" w:rsidRPr="00FD043F" w:rsidRDefault="00FD043F" w:rsidP="00FD043F">
            <w:pPr>
              <w:spacing w:after="120" w:line="240" w:lineRule="auto"/>
              <w:ind w:left="0" w:right="0" w:firstLine="0"/>
              <w:jc w:val="center"/>
              <w:rPr>
                <w:b/>
                <w:color w:val="auto"/>
                <w:lang w:val="en"/>
              </w:rPr>
            </w:pPr>
            <w:r w:rsidRPr="00FD043F">
              <w:rPr>
                <w:b/>
                <w:color w:val="auto"/>
                <w:lang w:val="en"/>
              </w:rPr>
              <w:t>Last reviewed:</w:t>
            </w:r>
          </w:p>
        </w:tc>
        <w:tc>
          <w:tcPr>
            <w:tcW w:w="3395" w:type="dxa"/>
            <w:tcBorders>
              <w:top w:val="single" w:sz="18" w:space="0" w:color="FFFFFF"/>
              <w:left w:val="nil"/>
              <w:bottom w:val="single" w:sz="18" w:space="0" w:color="FFFFFF"/>
              <w:right w:val="nil"/>
            </w:tcBorders>
            <w:shd w:val="clear" w:color="auto" w:fill="D8DFDE"/>
          </w:tcPr>
          <w:p w:rsidR="00FD043F" w:rsidRPr="00FD043F" w:rsidRDefault="00FD043F" w:rsidP="00FD043F">
            <w:pPr>
              <w:spacing w:after="120" w:line="240" w:lineRule="auto"/>
              <w:ind w:left="0" w:right="0" w:firstLine="0"/>
              <w:jc w:val="center"/>
              <w:rPr>
                <w:b/>
                <w:color w:val="auto"/>
                <w:lang w:val="en"/>
              </w:rPr>
            </w:pPr>
            <w:r w:rsidRPr="00FD043F">
              <w:rPr>
                <w:b/>
                <w:color w:val="auto"/>
                <w:lang w:val="en"/>
              </w:rPr>
              <w:t>Autumn 2025</w:t>
            </w:r>
          </w:p>
        </w:tc>
      </w:tr>
      <w:tr w:rsidR="00FD043F" w:rsidRPr="00FD043F" w:rsidTr="00F16E39">
        <w:trPr>
          <w:trHeight w:val="369"/>
        </w:trPr>
        <w:tc>
          <w:tcPr>
            <w:tcW w:w="3395" w:type="dxa"/>
            <w:tcBorders>
              <w:top w:val="single" w:sz="18" w:space="0" w:color="FFFFFF"/>
              <w:left w:val="nil"/>
              <w:bottom w:val="nil"/>
              <w:right w:val="nil"/>
            </w:tcBorders>
            <w:shd w:val="clear" w:color="auto" w:fill="D8DFDE"/>
          </w:tcPr>
          <w:p w:rsidR="00FD043F" w:rsidRPr="00FD043F" w:rsidRDefault="00FD043F" w:rsidP="00FD043F">
            <w:pPr>
              <w:spacing w:after="120" w:line="240" w:lineRule="auto"/>
              <w:ind w:left="0" w:right="0" w:firstLine="0"/>
              <w:jc w:val="center"/>
              <w:rPr>
                <w:b/>
                <w:color w:val="auto"/>
                <w:lang w:val="en"/>
              </w:rPr>
            </w:pPr>
            <w:r w:rsidRPr="00FD043F">
              <w:rPr>
                <w:b/>
                <w:color w:val="auto"/>
                <w:lang w:val="en"/>
              </w:rPr>
              <w:t>Next review due by:</w:t>
            </w:r>
          </w:p>
        </w:tc>
        <w:tc>
          <w:tcPr>
            <w:tcW w:w="3395" w:type="dxa"/>
            <w:tcBorders>
              <w:top w:val="single" w:sz="18" w:space="0" w:color="FFFFFF"/>
              <w:left w:val="nil"/>
              <w:bottom w:val="nil"/>
              <w:right w:val="nil"/>
            </w:tcBorders>
            <w:shd w:val="clear" w:color="auto" w:fill="D8DFDE"/>
          </w:tcPr>
          <w:p w:rsidR="00FD043F" w:rsidRPr="00FD043F" w:rsidRDefault="00FD043F" w:rsidP="00FD043F">
            <w:pPr>
              <w:spacing w:after="120" w:line="240" w:lineRule="auto"/>
              <w:ind w:left="0" w:right="0" w:firstLine="0"/>
              <w:jc w:val="center"/>
              <w:rPr>
                <w:b/>
                <w:color w:val="auto"/>
                <w:lang w:val="en"/>
              </w:rPr>
            </w:pPr>
            <w:r w:rsidRPr="00FD043F">
              <w:rPr>
                <w:b/>
                <w:color w:val="auto"/>
                <w:lang w:val="en"/>
              </w:rPr>
              <w:t>Autumn 2026</w:t>
            </w:r>
          </w:p>
        </w:tc>
      </w:tr>
    </w:tbl>
    <w:p w:rsidR="00492F0F" w:rsidRPr="0014489D" w:rsidRDefault="00492F0F">
      <w:pPr>
        <w:spacing w:after="0" w:line="331" w:lineRule="auto"/>
        <w:ind w:left="0" w:right="5880" w:firstLine="0"/>
        <w:jc w:val="left"/>
        <w:rPr>
          <w:rFonts w:asciiTheme="minorHAnsi" w:hAnsiTheme="minorHAnsi" w:cstheme="minorHAnsi"/>
          <w:b/>
          <w:color w:val="0000FF"/>
          <w:sz w:val="72"/>
        </w:rPr>
      </w:pPr>
      <w:bookmarkStart w:id="0" w:name="_GoBack"/>
      <w:bookmarkEnd w:id="0"/>
    </w:p>
    <w:p w:rsidR="00E95CB4" w:rsidRPr="003627E8" w:rsidRDefault="00E95CB4" w:rsidP="00E95CB4">
      <w:pPr>
        <w:pStyle w:val="Heading2"/>
        <w:rPr>
          <w:rFonts w:ascii="Calibri" w:hAnsi="Calibri" w:cs="Calibri"/>
          <w:color w:val="179CD8"/>
          <w:sz w:val="36"/>
          <w:szCs w:val="24"/>
        </w:rPr>
      </w:pPr>
      <w:r>
        <w:rPr>
          <w:rFonts w:ascii="Calibri" w:hAnsi="Calibri" w:cs="Calibri"/>
          <w:color w:val="179CD8"/>
          <w:sz w:val="36"/>
          <w:szCs w:val="24"/>
        </w:rPr>
        <w:lastRenderedPageBreak/>
        <w:t xml:space="preserve">Job Applicant </w:t>
      </w:r>
      <w:r w:rsidRPr="003627E8">
        <w:rPr>
          <w:rFonts w:ascii="Calibri" w:hAnsi="Calibri" w:cs="Calibri"/>
          <w:color w:val="179CD8"/>
          <w:sz w:val="36"/>
          <w:szCs w:val="24"/>
        </w:rPr>
        <w:t>Privacy Notice</w:t>
      </w:r>
    </w:p>
    <w:p w:rsidR="00E95CB4" w:rsidRPr="00E00E5C" w:rsidRDefault="00E95CB4" w:rsidP="00E95CB4">
      <w:pPr>
        <w:pStyle w:val="Heading2"/>
        <w:rPr>
          <w:rFonts w:ascii="Calibri" w:hAnsi="Calibri" w:cs="Calibri"/>
          <w:color w:val="179CD8"/>
        </w:rPr>
      </w:pPr>
      <w:r>
        <w:rPr>
          <w:rFonts w:ascii="Calibri" w:hAnsi="Calibri" w:cs="Calibri"/>
          <w:color w:val="179CD8"/>
        </w:rPr>
        <w:t>Introduction</w:t>
      </w:r>
    </w:p>
    <w:p w:rsidR="00E95CB4" w:rsidRPr="00E00E5C" w:rsidRDefault="00E95CB4" w:rsidP="00E95CB4">
      <w:pPr>
        <w:rPr>
          <w:color w:val="808080" w:themeColor="background1" w:themeShade="80"/>
        </w:rPr>
      </w:pPr>
      <w:r w:rsidRPr="00E00E5C">
        <w:rPr>
          <w:color w:val="808080" w:themeColor="background1" w:themeShade="80"/>
        </w:rPr>
        <w:t>Under UK data protection law, individuals have a right to be informed about how our school uses any personal data that we hold about them. We, therefore, have an obligation to comply with this right by providing ‘privacy notices’ to individuals where we are processing their personal data.</w:t>
      </w:r>
    </w:p>
    <w:p w:rsidR="00E95CB4" w:rsidRPr="00E00E5C" w:rsidRDefault="00E95CB4" w:rsidP="00E95CB4">
      <w:pPr>
        <w:rPr>
          <w:color w:val="808080" w:themeColor="background1" w:themeShade="80"/>
        </w:rPr>
      </w:pPr>
      <w:r w:rsidRPr="00E00E5C">
        <w:rPr>
          <w:color w:val="808080" w:themeColor="background1" w:themeShade="80"/>
        </w:rPr>
        <w:t>This privacy notice explains how we collect, store and use personal data about individuals applying for jobs at our school.</w:t>
      </w:r>
    </w:p>
    <w:p w:rsidR="00E95CB4" w:rsidRPr="00E00E5C" w:rsidRDefault="00E95CB4" w:rsidP="00E95CB4">
      <w:pPr>
        <w:rPr>
          <w:color w:val="808080" w:themeColor="background1" w:themeShade="80"/>
        </w:rPr>
      </w:pPr>
      <w:r w:rsidRPr="00E00E5C">
        <w:rPr>
          <w:color w:val="808080" w:themeColor="background1" w:themeShade="80"/>
        </w:rPr>
        <w:t xml:space="preserve">We, </w:t>
      </w:r>
      <w:r w:rsidR="00EB28D7">
        <w:rPr>
          <w:color w:val="808080" w:themeColor="background1" w:themeShade="80"/>
        </w:rPr>
        <w:t>Haydon Abbey School and Pre-School, Weedon Road, Aylesbury, 01296 482278</w:t>
      </w:r>
      <w:r w:rsidRPr="00E00E5C">
        <w:rPr>
          <w:color w:val="808080" w:themeColor="background1" w:themeShade="80"/>
        </w:rPr>
        <w:t>are the ‘data controller’ for the purposes of UK data protection law.</w:t>
      </w:r>
    </w:p>
    <w:p w:rsidR="00E95CB4" w:rsidRPr="003627E8" w:rsidRDefault="00E95CB4" w:rsidP="00E95CB4">
      <w:pPr>
        <w:pStyle w:val="Heading2"/>
        <w:rPr>
          <w:rFonts w:ascii="Calibri" w:hAnsi="Calibri" w:cs="Calibri"/>
          <w:color w:val="179CD8"/>
        </w:rPr>
      </w:pPr>
      <w:r w:rsidRPr="003627E8">
        <w:rPr>
          <w:rFonts w:ascii="Calibri" w:hAnsi="Calibri" w:cs="Calibri"/>
          <w:color w:val="179CD8"/>
        </w:rPr>
        <w:t>The</w:t>
      </w:r>
      <w:r w:rsidRPr="00FA24B8">
        <w:t xml:space="preserve"> </w:t>
      </w:r>
      <w:r w:rsidRPr="00FA24B8">
        <w:rPr>
          <w:rFonts w:ascii="Calibri" w:hAnsi="Calibri" w:cs="Calibri"/>
          <w:color w:val="179CD8"/>
        </w:rPr>
        <w:t>personal data we hold</w:t>
      </w:r>
      <w:r w:rsidRPr="003627E8">
        <w:rPr>
          <w:rFonts w:ascii="Calibri" w:hAnsi="Calibri" w:cs="Calibri"/>
          <w:color w:val="179CD8"/>
        </w:rPr>
        <w:t>:</w:t>
      </w:r>
    </w:p>
    <w:p w:rsidR="00E95CB4" w:rsidRPr="00FA24B8" w:rsidRDefault="00E95CB4" w:rsidP="00E95CB4">
      <w:pPr>
        <w:pStyle w:val="ListParagraph"/>
        <w:ind w:left="0" w:firstLine="0"/>
        <w:rPr>
          <w:color w:val="808080" w:themeColor="background1" w:themeShade="80"/>
        </w:rPr>
      </w:pPr>
      <w:r w:rsidRPr="00FA24B8">
        <w:rPr>
          <w:color w:val="808080" w:themeColor="background1" w:themeShade="80"/>
        </w:rPr>
        <w:t xml:space="preserve">We collect the following data </w:t>
      </w:r>
    </w:p>
    <w:p w:rsidR="00E95CB4" w:rsidRPr="00FA24B8" w:rsidRDefault="00E95CB4" w:rsidP="00E95CB4">
      <w:pPr>
        <w:pStyle w:val="ListParagraph"/>
        <w:numPr>
          <w:ilvl w:val="0"/>
          <w:numId w:val="26"/>
        </w:numPr>
        <w:spacing w:after="240" w:line="288" w:lineRule="auto"/>
        <w:ind w:right="0"/>
        <w:jc w:val="left"/>
        <w:rPr>
          <w:color w:val="808080" w:themeColor="background1" w:themeShade="80"/>
        </w:rPr>
      </w:pPr>
      <w:r w:rsidRPr="00FA24B8">
        <w:rPr>
          <w:color w:val="808080" w:themeColor="background1" w:themeShade="80"/>
        </w:rPr>
        <w:t>Contact details</w:t>
      </w:r>
    </w:p>
    <w:p w:rsidR="00E95CB4" w:rsidRPr="00FA24B8" w:rsidRDefault="00E95CB4" w:rsidP="00E95CB4">
      <w:pPr>
        <w:pStyle w:val="ListParagraph"/>
        <w:numPr>
          <w:ilvl w:val="0"/>
          <w:numId w:val="26"/>
        </w:numPr>
        <w:spacing w:after="240" w:line="288" w:lineRule="auto"/>
        <w:ind w:right="0"/>
        <w:jc w:val="left"/>
        <w:rPr>
          <w:color w:val="808080" w:themeColor="background1" w:themeShade="80"/>
        </w:rPr>
      </w:pPr>
      <w:r w:rsidRPr="00FA24B8">
        <w:rPr>
          <w:color w:val="808080" w:themeColor="background1" w:themeShade="80"/>
        </w:rPr>
        <w:t>Copies of right to work documentation</w:t>
      </w:r>
    </w:p>
    <w:p w:rsidR="00E95CB4" w:rsidRPr="00FA24B8" w:rsidRDefault="00E95CB4" w:rsidP="00E95CB4">
      <w:pPr>
        <w:pStyle w:val="ListParagraph"/>
        <w:numPr>
          <w:ilvl w:val="0"/>
          <w:numId w:val="26"/>
        </w:numPr>
        <w:spacing w:after="240" w:line="288" w:lineRule="auto"/>
        <w:ind w:right="0"/>
        <w:jc w:val="left"/>
        <w:rPr>
          <w:color w:val="808080" w:themeColor="background1" w:themeShade="80"/>
        </w:rPr>
      </w:pPr>
      <w:r w:rsidRPr="00FA24B8">
        <w:rPr>
          <w:color w:val="808080" w:themeColor="background1" w:themeShade="80"/>
        </w:rPr>
        <w:t>References</w:t>
      </w:r>
    </w:p>
    <w:p w:rsidR="00E95CB4" w:rsidRPr="00FA24B8" w:rsidRDefault="00E95CB4" w:rsidP="00E95CB4">
      <w:pPr>
        <w:pStyle w:val="ListParagraph"/>
        <w:numPr>
          <w:ilvl w:val="0"/>
          <w:numId w:val="26"/>
        </w:numPr>
        <w:spacing w:after="240" w:line="288" w:lineRule="auto"/>
        <w:ind w:right="0"/>
        <w:jc w:val="left"/>
        <w:rPr>
          <w:color w:val="808080" w:themeColor="background1" w:themeShade="80"/>
        </w:rPr>
      </w:pPr>
      <w:r w:rsidRPr="00FA24B8">
        <w:rPr>
          <w:color w:val="808080" w:themeColor="background1" w:themeShade="80"/>
        </w:rPr>
        <w:t>Evidence regarding qualifications</w:t>
      </w:r>
    </w:p>
    <w:p w:rsidR="00E95CB4" w:rsidRPr="00FA24B8" w:rsidRDefault="00E95CB4" w:rsidP="00E95CB4">
      <w:pPr>
        <w:pStyle w:val="ListParagraph"/>
        <w:numPr>
          <w:ilvl w:val="0"/>
          <w:numId w:val="26"/>
        </w:numPr>
        <w:spacing w:after="240" w:line="288" w:lineRule="auto"/>
        <w:ind w:right="0"/>
        <w:jc w:val="left"/>
        <w:rPr>
          <w:color w:val="808080" w:themeColor="background1" w:themeShade="80"/>
        </w:rPr>
      </w:pPr>
      <w:r w:rsidRPr="00FA24B8">
        <w:rPr>
          <w:color w:val="808080" w:themeColor="background1" w:themeShade="80"/>
        </w:rPr>
        <w:t>Employment records, including work history, job titles, training records and professional memberships</w:t>
      </w:r>
    </w:p>
    <w:p w:rsidR="00E95CB4" w:rsidRPr="00FA24B8" w:rsidRDefault="00E95CB4" w:rsidP="00E95CB4">
      <w:pPr>
        <w:rPr>
          <w:color w:val="808080" w:themeColor="background1" w:themeShade="80"/>
        </w:rPr>
      </w:pPr>
      <w:r w:rsidRPr="00FA24B8">
        <w:rPr>
          <w:color w:val="808080" w:themeColor="background1" w:themeShade="80"/>
        </w:rPr>
        <w:t>We may also collect, use, store, and share (when appropriate) information about you that falls into ‘special categories’ of more sensitive personal data.  This includes, but is not limited to:</w:t>
      </w:r>
    </w:p>
    <w:p w:rsidR="00E95CB4" w:rsidRPr="00FA24B8" w:rsidRDefault="00E95CB4" w:rsidP="00E95CB4">
      <w:pPr>
        <w:pStyle w:val="ListParagraph"/>
        <w:numPr>
          <w:ilvl w:val="0"/>
          <w:numId w:val="27"/>
        </w:numPr>
        <w:spacing w:after="240" w:line="288" w:lineRule="auto"/>
        <w:ind w:right="0"/>
        <w:jc w:val="left"/>
        <w:rPr>
          <w:color w:val="808080" w:themeColor="background1" w:themeShade="80"/>
        </w:rPr>
      </w:pPr>
      <w:r w:rsidRPr="00FA24B8">
        <w:rPr>
          <w:color w:val="808080" w:themeColor="background1" w:themeShade="80"/>
        </w:rPr>
        <w:t>Information relating to race, ethnicity, religious beliefs, sexual orientation, and political opinions</w:t>
      </w:r>
    </w:p>
    <w:p w:rsidR="00E95CB4" w:rsidRDefault="00E95CB4" w:rsidP="00E95CB4">
      <w:pPr>
        <w:pStyle w:val="ListParagraph"/>
        <w:numPr>
          <w:ilvl w:val="0"/>
          <w:numId w:val="27"/>
        </w:numPr>
        <w:spacing w:after="240" w:line="288" w:lineRule="auto"/>
        <w:ind w:right="0"/>
        <w:jc w:val="left"/>
        <w:rPr>
          <w:color w:val="808080" w:themeColor="background1" w:themeShade="80"/>
        </w:rPr>
      </w:pPr>
      <w:r w:rsidRPr="00FA24B8">
        <w:rPr>
          <w:color w:val="808080" w:themeColor="background1" w:themeShade="80"/>
        </w:rPr>
        <w:t>Information relating to disability and access requirements</w:t>
      </w:r>
    </w:p>
    <w:p w:rsidR="00EB28D7" w:rsidRPr="00FA24B8" w:rsidRDefault="00EB28D7" w:rsidP="00E95CB4">
      <w:pPr>
        <w:pStyle w:val="ListParagraph"/>
        <w:numPr>
          <w:ilvl w:val="0"/>
          <w:numId w:val="27"/>
        </w:numPr>
        <w:spacing w:after="240" w:line="288" w:lineRule="auto"/>
        <w:ind w:right="0"/>
        <w:jc w:val="left"/>
        <w:rPr>
          <w:color w:val="808080" w:themeColor="background1" w:themeShade="80"/>
        </w:rPr>
      </w:pPr>
      <w:r>
        <w:rPr>
          <w:color w:val="808080" w:themeColor="background1" w:themeShade="80"/>
        </w:rPr>
        <w:t>Photographs and CCTV images captured in school</w:t>
      </w:r>
    </w:p>
    <w:p w:rsidR="00E95CB4" w:rsidRPr="00FA24B8" w:rsidRDefault="00E95CB4" w:rsidP="00E95CB4">
      <w:pPr>
        <w:rPr>
          <w:color w:val="808080" w:themeColor="background1" w:themeShade="80"/>
        </w:rPr>
      </w:pPr>
      <w:r w:rsidRPr="00FA24B8">
        <w:rPr>
          <w:color w:val="808080" w:themeColor="background1" w:themeShade="80"/>
        </w:rPr>
        <w:t>We may also collect, use, store, and share (when appropriate) information regarding criminal convictions and offences.</w:t>
      </w:r>
    </w:p>
    <w:p w:rsidR="00E95CB4" w:rsidRPr="00FA24B8" w:rsidRDefault="00E95CB4" w:rsidP="00E95CB4">
      <w:pPr>
        <w:rPr>
          <w:color w:val="808080" w:themeColor="background1" w:themeShade="80"/>
        </w:rPr>
      </w:pPr>
      <w:r w:rsidRPr="00FA24B8">
        <w:rPr>
          <w:color w:val="808080" w:themeColor="background1" w:themeShade="80"/>
        </w:rPr>
        <w:t>We may also hold data about you that we have received from other organisations, including other schools and social services, and the Disclosure and Barring Service in respect of criminal offence data.</w:t>
      </w:r>
    </w:p>
    <w:p w:rsidR="00E95CB4" w:rsidRPr="00FA24B8" w:rsidRDefault="00E95CB4" w:rsidP="00E95CB4">
      <w:pPr>
        <w:pStyle w:val="Heading2"/>
        <w:rPr>
          <w:rFonts w:ascii="Calibri" w:hAnsi="Calibri" w:cs="Calibri"/>
          <w:color w:val="179CD8"/>
        </w:rPr>
      </w:pPr>
      <w:r>
        <w:rPr>
          <w:rFonts w:ascii="Calibri" w:hAnsi="Calibri" w:cs="Calibri"/>
          <w:color w:val="808080" w:themeColor="background1" w:themeShade="80"/>
        </w:rPr>
        <w:br w:type="page"/>
      </w:r>
      <w:r w:rsidRPr="00FA24B8">
        <w:rPr>
          <w:rFonts w:ascii="Calibri" w:hAnsi="Calibri" w:cs="Calibri"/>
          <w:color w:val="179CD8"/>
        </w:rPr>
        <w:t>Why we use this data</w:t>
      </w:r>
    </w:p>
    <w:p w:rsidR="00E95CB4" w:rsidRPr="00FA24B8" w:rsidRDefault="00E95CB4" w:rsidP="00E95CB4">
      <w:pPr>
        <w:rPr>
          <w:color w:val="808080" w:themeColor="background1" w:themeShade="80"/>
        </w:rPr>
      </w:pPr>
      <w:r w:rsidRPr="00FA24B8">
        <w:rPr>
          <w:color w:val="808080" w:themeColor="background1" w:themeShade="80"/>
        </w:rPr>
        <w:t>We use the data listed above to:</w:t>
      </w:r>
    </w:p>
    <w:p w:rsidR="00E95CB4" w:rsidRPr="00A3374B" w:rsidRDefault="00E95CB4" w:rsidP="00E95CB4">
      <w:pPr>
        <w:pStyle w:val="ListParagraph"/>
        <w:numPr>
          <w:ilvl w:val="0"/>
          <w:numId w:val="28"/>
        </w:numPr>
        <w:spacing w:after="240" w:line="288" w:lineRule="auto"/>
        <w:ind w:right="0"/>
        <w:jc w:val="left"/>
        <w:rPr>
          <w:color w:val="808080" w:themeColor="background1" w:themeShade="80"/>
        </w:rPr>
      </w:pPr>
      <w:r w:rsidRPr="00A3374B">
        <w:rPr>
          <w:color w:val="808080" w:themeColor="background1" w:themeShade="80"/>
        </w:rPr>
        <w:t>Enable us to establish relevant employment experience and qualifications</w:t>
      </w:r>
    </w:p>
    <w:p w:rsidR="00E95CB4" w:rsidRPr="00A3374B" w:rsidRDefault="00E95CB4" w:rsidP="00E95CB4">
      <w:pPr>
        <w:pStyle w:val="ListParagraph"/>
        <w:numPr>
          <w:ilvl w:val="0"/>
          <w:numId w:val="28"/>
        </w:numPr>
        <w:spacing w:after="240" w:line="288" w:lineRule="auto"/>
        <w:ind w:right="0"/>
        <w:jc w:val="left"/>
        <w:rPr>
          <w:color w:val="808080" w:themeColor="background1" w:themeShade="80"/>
        </w:rPr>
      </w:pPr>
      <w:r w:rsidRPr="00A3374B">
        <w:rPr>
          <w:color w:val="808080" w:themeColor="background1" w:themeShade="80"/>
        </w:rPr>
        <w:t>Facilitate safe recruitment, as per our safeguarding obligations towards our pupils/students</w:t>
      </w:r>
    </w:p>
    <w:p w:rsidR="00E95CB4" w:rsidRPr="00A3374B" w:rsidRDefault="00E95CB4" w:rsidP="00E95CB4">
      <w:pPr>
        <w:pStyle w:val="ListParagraph"/>
        <w:numPr>
          <w:ilvl w:val="0"/>
          <w:numId w:val="28"/>
        </w:numPr>
        <w:spacing w:after="240" w:line="288" w:lineRule="auto"/>
        <w:ind w:right="0"/>
        <w:jc w:val="left"/>
        <w:rPr>
          <w:color w:val="808080" w:themeColor="background1" w:themeShade="80"/>
        </w:rPr>
      </w:pPr>
      <w:r w:rsidRPr="00A3374B">
        <w:rPr>
          <w:color w:val="808080" w:themeColor="background1" w:themeShade="80"/>
        </w:rPr>
        <w:t>Enable equalities monitoring</w:t>
      </w:r>
    </w:p>
    <w:p w:rsidR="00E95CB4" w:rsidRPr="00A3374B" w:rsidRDefault="00E95CB4" w:rsidP="00E95CB4">
      <w:pPr>
        <w:pStyle w:val="ListParagraph"/>
        <w:numPr>
          <w:ilvl w:val="0"/>
          <w:numId w:val="28"/>
        </w:numPr>
        <w:spacing w:after="240" w:line="288" w:lineRule="auto"/>
        <w:ind w:right="0"/>
        <w:jc w:val="left"/>
        <w:rPr>
          <w:color w:val="808080" w:themeColor="background1" w:themeShade="80"/>
        </w:rPr>
      </w:pPr>
      <w:r w:rsidRPr="00A3374B">
        <w:rPr>
          <w:color w:val="808080" w:themeColor="background1" w:themeShade="80"/>
        </w:rPr>
        <w:t>Ensure that appropriate access arrangements are provided for candidates that require them</w:t>
      </w:r>
    </w:p>
    <w:p w:rsidR="00E95CB4" w:rsidRPr="00500114" w:rsidRDefault="00E95CB4" w:rsidP="00E95CB4">
      <w:pPr>
        <w:pStyle w:val="Heading2"/>
        <w:rPr>
          <w:rFonts w:ascii="Calibri" w:hAnsi="Calibri" w:cs="Calibri"/>
          <w:color w:val="179CD8"/>
        </w:rPr>
      </w:pPr>
      <w:r w:rsidRPr="00500114">
        <w:rPr>
          <w:rFonts w:ascii="Calibri" w:hAnsi="Calibri" w:cs="Calibri"/>
          <w:color w:val="179CD8"/>
        </w:rPr>
        <w:t>Use of your personal data for marketing purposes</w:t>
      </w:r>
    </w:p>
    <w:p w:rsidR="00E95CB4" w:rsidRPr="00FA24B8" w:rsidRDefault="00E95CB4" w:rsidP="00E95CB4">
      <w:pPr>
        <w:rPr>
          <w:color w:val="808080" w:themeColor="background1" w:themeShade="80"/>
        </w:rPr>
      </w:pPr>
      <w:r w:rsidRPr="00FA24B8">
        <w:rPr>
          <w:color w:val="808080" w:themeColor="background1" w:themeShade="80"/>
        </w:rPr>
        <w:t>Where you have given us consent to do so, we may send you marketing information by email or text promoting school events, campaigns, charitable causes, or services that may be of interest to you.</w:t>
      </w:r>
    </w:p>
    <w:p w:rsidR="00E95CB4" w:rsidRPr="00FA24B8" w:rsidRDefault="00E95CB4" w:rsidP="00E95CB4">
      <w:pPr>
        <w:rPr>
          <w:color w:val="808080" w:themeColor="background1" w:themeShade="80"/>
        </w:rPr>
      </w:pPr>
      <w:r w:rsidRPr="00FA24B8">
        <w:rPr>
          <w:color w:val="808080" w:themeColor="background1" w:themeShade="80"/>
        </w:rPr>
        <w:t>You can withdraw consent or ‘opt out’ of receiving these emails and/or texts at any time by clicking on the ‘Unsubscribe’ link at the bottom of any such communication, or by contacting us (See ‘Contact’ below)</w:t>
      </w:r>
    </w:p>
    <w:p w:rsidR="00E95CB4" w:rsidRPr="00500114" w:rsidRDefault="00E95CB4" w:rsidP="00E95CB4">
      <w:pPr>
        <w:pStyle w:val="Heading2"/>
        <w:rPr>
          <w:rFonts w:ascii="Calibri" w:hAnsi="Calibri" w:cs="Calibri"/>
          <w:color w:val="179CD8"/>
        </w:rPr>
      </w:pPr>
      <w:r w:rsidRPr="00500114">
        <w:rPr>
          <w:rFonts w:ascii="Calibri" w:hAnsi="Calibri" w:cs="Calibri"/>
          <w:color w:val="179CD8"/>
        </w:rPr>
        <w:t>Use of your personal data in automated decision making and Profiling</w:t>
      </w:r>
    </w:p>
    <w:p w:rsidR="00E95CB4" w:rsidRDefault="00E95CB4" w:rsidP="00E95CB4">
      <w:pPr>
        <w:rPr>
          <w:color w:val="808080" w:themeColor="background1" w:themeShade="80"/>
        </w:rPr>
      </w:pPr>
      <w:r w:rsidRPr="00FA24B8">
        <w:rPr>
          <w:color w:val="808080" w:themeColor="background1" w:themeShade="80"/>
        </w:rPr>
        <w:t>We do not currently process any job applicants’ personal data through automated decision making or profiling. If this changes in the future, we will amend any relevant privacy notices, to explain the processing to you, including your right to object to it.</w:t>
      </w:r>
    </w:p>
    <w:p w:rsidR="00EB28D7" w:rsidRPr="00FA24B8" w:rsidRDefault="00EB28D7" w:rsidP="00E95CB4">
      <w:pPr>
        <w:rPr>
          <w:color w:val="808080" w:themeColor="background1" w:themeShade="80"/>
        </w:rPr>
      </w:pPr>
    </w:p>
    <w:p w:rsidR="00E95CB4" w:rsidRPr="004B7593" w:rsidRDefault="00E95CB4" w:rsidP="00E95CB4">
      <w:pPr>
        <w:pStyle w:val="Heading2"/>
        <w:rPr>
          <w:rFonts w:ascii="Calibri" w:hAnsi="Calibri" w:cs="Calibri"/>
          <w:color w:val="179CD8"/>
        </w:rPr>
      </w:pPr>
      <w:r w:rsidRPr="004B7593">
        <w:rPr>
          <w:rFonts w:ascii="Calibri" w:hAnsi="Calibri" w:cs="Calibri"/>
          <w:color w:val="179CD8"/>
        </w:rPr>
        <w:t>Our lawful basis for using this data</w:t>
      </w:r>
    </w:p>
    <w:p w:rsidR="00E95CB4" w:rsidRPr="00FA24B8" w:rsidRDefault="00E95CB4" w:rsidP="00E95CB4">
      <w:pPr>
        <w:rPr>
          <w:color w:val="808080" w:themeColor="background1" w:themeShade="80"/>
        </w:rPr>
      </w:pPr>
      <w:r w:rsidRPr="00FA24B8">
        <w:rPr>
          <w:color w:val="808080" w:themeColor="background1" w:themeShade="80"/>
        </w:rPr>
        <w:t>The lawful bases for processing personal information are:</w:t>
      </w:r>
    </w:p>
    <w:p w:rsidR="00E95CB4" w:rsidRPr="004B7593" w:rsidRDefault="00E95CB4" w:rsidP="00E95CB4">
      <w:pPr>
        <w:pStyle w:val="ListParagraph"/>
        <w:numPr>
          <w:ilvl w:val="0"/>
          <w:numId w:val="30"/>
        </w:numPr>
        <w:spacing w:after="240" w:line="288" w:lineRule="auto"/>
        <w:ind w:right="0"/>
        <w:jc w:val="left"/>
        <w:rPr>
          <w:color w:val="808080" w:themeColor="background1" w:themeShade="80"/>
        </w:rPr>
      </w:pPr>
      <w:r w:rsidRPr="004B7593">
        <w:rPr>
          <w:color w:val="808080" w:themeColor="background1" w:themeShade="80"/>
        </w:rPr>
        <w:t>In accordance with the ‘public task’ basis to process data to fulfil our official duties</w:t>
      </w:r>
    </w:p>
    <w:p w:rsidR="00E95CB4" w:rsidRPr="004B7593" w:rsidRDefault="00E95CB4" w:rsidP="00E95CB4">
      <w:pPr>
        <w:pStyle w:val="ListParagraph"/>
        <w:numPr>
          <w:ilvl w:val="0"/>
          <w:numId w:val="30"/>
        </w:numPr>
        <w:spacing w:after="240" w:line="288" w:lineRule="auto"/>
        <w:ind w:right="0"/>
        <w:jc w:val="left"/>
        <w:rPr>
          <w:color w:val="808080" w:themeColor="background1" w:themeShade="80"/>
        </w:rPr>
      </w:pPr>
      <w:r w:rsidRPr="004B7593">
        <w:rPr>
          <w:color w:val="808080" w:themeColor="background1" w:themeShade="80"/>
        </w:rPr>
        <w:t>in accordance with the ‘legal obligation’ basis to process data to meet our responsibilities</w:t>
      </w:r>
    </w:p>
    <w:p w:rsidR="00E95CB4" w:rsidRPr="004B7593" w:rsidRDefault="00E95CB4" w:rsidP="00E95CB4">
      <w:pPr>
        <w:pStyle w:val="ListParagraph"/>
        <w:numPr>
          <w:ilvl w:val="0"/>
          <w:numId w:val="30"/>
        </w:numPr>
        <w:spacing w:after="240" w:line="288" w:lineRule="auto"/>
        <w:ind w:right="0"/>
        <w:jc w:val="left"/>
        <w:rPr>
          <w:color w:val="808080" w:themeColor="background1" w:themeShade="80"/>
        </w:rPr>
      </w:pPr>
      <w:r w:rsidRPr="004B7593">
        <w:rPr>
          <w:color w:val="808080" w:themeColor="background1" w:themeShade="80"/>
        </w:rPr>
        <w:t>In accordance with the ‘consent’ basis we will get consent from you to use your personal data</w:t>
      </w:r>
    </w:p>
    <w:p w:rsidR="00E95CB4" w:rsidRPr="004B7593" w:rsidRDefault="00E95CB4" w:rsidP="00E95CB4">
      <w:pPr>
        <w:pStyle w:val="ListParagraph"/>
        <w:numPr>
          <w:ilvl w:val="0"/>
          <w:numId w:val="30"/>
        </w:numPr>
        <w:spacing w:after="240" w:line="288" w:lineRule="auto"/>
        <w:ind w:right="0"/>
        <w:jc w:val="left"/>
        <w:rPr>
          <w:color w:val="808080" w:themeColor="background1" w:themeShade="80"/>
        </w:rPr>
      </w:pPr>
      <w:r w:rsidRPr="004B7593">
        <w:rPr>
          <w:color w:val="808080" w:themeColor="background1" w:themeShade="80"/>
        </w:rPr>
        <w:t>In accordance with the ‘vital interests’ basis we will use this personal data in a life-or-death situation</w:t>
      </w:r>
    </w:p>
    <w:p w:rsidR="00E95CB4" w:rsidRPr="004B7593" w:rsidRDefault="00E95CB4" w:rsidP="00E95CB4">
      <w:pPr>
        <w:pStyle w:val="ListParagraph"/>
        <w:numPr>
          <w:ilvl w:val="0"/>
          <w:numId w:val="30"/>
        </w:numPr>
        <w:spacing w:after="240" w:line="288" w:lineRule="auto"/>
        <w:ind w:right="0"/>
        <w:jc w:val="left"/>
        <w:rPr>
          <w:color w:val="808080" w:themeColor="background1" w:themeShade="80"/>
        </w:rPr>
      </w:pPr>
      <w:r w:rsidRPr="004B7593">
        <w:rPr>
          <w:color w:val="808080" w:themeColor="background1" w:themeShade="80"/>
        </w:rPr>
        <w:t>In accordance with the ‘contract’ basis we need to process personal data to fulfil a contract with you or to help you enter into a contract with us</w:t>
      </w:r>
    </w:p>
    <w:p w:rsidR="00E95CB4" w:rsidRPr="004B7593" w:rsidRDefault="00E95CB4" w:rsidP="00E95CB4">
      <w:pPr>
        <w:pStyle w:val="Heading2"/>
        <w:rPr>
          <w:rFonts w:ascii="Calibri" w:hAnsi="Calibri" w:cs="Calibri"/>
          <w:color w:val="179CD8"/>
        </w:rPr>
      </w:pPr>
      <w:r w:rsidRPr="004B7593">
        <w:rPr>
          <w:rFonts w:ascii="Calibri" w:hAnsi="Calibri" w:cs="Calibri"/>
          <w:color w:val="179CD8"/>
        </w:rPr>
        <w:t>Our Basis for Using Special Category Data</w:t>
      </w:r>
    </w:p>
    <w:p w:rsidR="00E95CB4" w:rsidRPr="00FA24B8" w:rsidRDefault="00E95CB4" w:rsidP="00E95CB4">
      <w:pPr>
        <w:rPr>
          <w:color w:val="808080" w:themeColor="background1" w:themeShade="80"/>
        </w:rPr>
      </w:pPr>
      <w:r w:rsidRPr="00FA24B8">
        <w:rPr>
          <w:color w:val="808080" w:themeColor="background1" w:themeShade="80"/>
        </w:rPr>
        <w:t>The lawful bases for processing ‘special category’ data collected (more sensitive personal information) use the following conditions for processing as set out in UK data protection law:</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obtained your explicit consent to use your information in a certain way</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your information under employment, social security, or social protection law</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protect an individual’s vital interests (i.e., protect your life or someone else’s life), in situations where you are physically or legally incapable of giving consent</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The information has already been made obviously public by you</w:t>
      </w:r>
    </w:p>
    <w:p w:rsidR="00E95CB4"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it to make or defend against legal claims</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it for reasons of substantial public interest as defined in legislation</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it for health or social care purposes, and it is used by, or under the direction of, a professional obliged to confidentiality under law</w:t>
      </w:r>
    </w:p>
    <w:p w:rsidR="00E95CB4" w:rsidRPr="00BA3D93"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it for public health reasons, and it is used by, or under the direction of, a professional obliged to confidentiality under law</w:t>
      </w:r>
    </w:p>
    <w:p w:rsidR="00E95CB4"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it for archiving purposes, scientific or historical research purposes, or for statistical purposes, and the use is in the public interest</w:t>
      </w:r>
    </w:p>
    <w:p w:rsidR="00E95CB4" w:rsidRPr="00C9356C" w:rsidRDefault="00E95CB4" w:rsidP="00E95CB4">
      <w:pPr>
        <w:pStyle w:val="ListParagraph"/>
        <w:numPr>
          <w:ilvl w:val="0"/>
          <w:numId w:val="31"/>
        </w:numPr>
        <w:spacing w:after="240" w:line="288" w:lineRule="auto"/>
        <w:ind w:right="0"/>
        <w:jc w:val="left"/>
        <w:rPr>
          <w:color w:val="808080" w:themeColor="background1" w:themeShade="80"/>
        </w:rPr>
      </w:pPr>
      <w:r w:rsidRPr="00BA3D93">
        <w:rPr>
          <w:color w:val="808080" w:themeColor="background1" w:themeShade="80"/>
        </w:rPr>
        <w:t>We need to use it as part of legal proceedings, to obtain legal advice, or to make or defend against legal claims</w:t>
      </w:r>
    </w:p>
    <w:p w:rsidR="00475613" w:rsidRPr="00475613" w:rsidRDefault="00E95CB4" w:rsidP="00EB28D7">
      <w:pPr>
        <w:pStyle w:val="ListParagraph"/>
        <w:numPr>
          <w:ilvl w:val="0"/>
          <w:numId w:val="31"/>
        </w:numPr>
        <w:spacing w:after="240" w:line="288" w:lineRule="auto"/>
        <w:ind w:right="0"/>
        <w:jc w:val="left"/>
        <w:rPr>
          <w:color w:val="179CD8"/>
        </w:rPr>
      </w:pPr>
      <w:r w:rsidRPr="00BA3D93">
        <w:rPr>
          <w:color w:val="808080" w:themeColor="background1" w:themeShade="80"/>
        </w:rPr>
        <w:t xml:space="preserve">For criminal offence data, we will only collect and use it when we have both a lawful basis, as set out above, and a condition for processing as set out in UK data protection law. </w:t>
      </w:r>
    </w:p>
    <w:p w:rsidR="00475613" w:rsidRPr="00475613" w:rsidRDefault="00475613" w:rsidP="00475613">
      <w:pPr>
        <w:pStyle w:val="ListParagraph"/>
        <w:spacing w:after="240" w:line="288" w:lineRule="auto"/>
        <w:ind w:right="0" w:firstLine="0"/>
        <w:jc w:val="left"/>
        <w:rPr>
          <w:color w:val="179CD8"/>
        </w:rPr>
      </w:pPr>
    </w:p>
    <w:p w:rsidR="00E95CB4" w:rsidRPr="00475613" w:rsidRDefault="00E95CB4" w:rsidP="00475613">
      <w:pPr>
        <w:spacing w:after="240" w:line="288" w:lineRule="auto"/>
        <w:ind w:left="0" w:right="0" w:firstLine="0"/>
        <w:jc w:val="left"/>
        <w:rPr>
          <w:color w:val="179CD8"/>
        </w:rPr>
      </w:pPr>
      <w:r w:rsidRPr="00475613">
        <w:rPr>
          <w:color w:val="179CD8"/>
        </w:rPr>
        <w:t>Collecting this Data</w:t>
      </w:r>
    </w:p>
    <w:p w:rsidR="00E95CB4" w:rsidRPr="00FA24B8" w:rsidRDefault="00E95CB4" w:rsidP="00E95CB4">
      <w:pPr>
        <w:rPr>
          <w:color w:val="808080" w:themeColor="background1" w:themeShade="80"/>
        </w:rPr>
      </w:pPr>
      <w:r w:rsidRPr="00FA24B8">
        <w:rPr>
          <w:color w:val="808080" w:themeColor="background1" w:themeShade="80"/>
        </w:rPr>
        <w:t>While most of the information we collect about you is mandatory, there is some information that can be provided voluntarily.</w:t>
      </w:r>
    </w:p>
    <w:p w:rsidR="00E95CB4" w:rsidRPr="00FA24B8" w:rsidRDefault="00E95CB4" w:rsidP="00E95CB4">
      <w:pPr>
        <w:rPr>
          <w:color w:val="808080" w:themeColor="background1" w:themeShade="80"/>
        </w:rPr>
      </w:pPr>
      <w:r w:rsidRPr="00FA24B8">
        <w:rPr>
          <w:color w:val="808080" w:themeColor="background1" w:themeShade="80"/>
        </w:rPr>
        <w:t>Whenever we seek to collect information from you, we make it clear whether you must provide this information (and if so, what the possible consequences are of not complying), or whether you have a choice.</w:t>
      </w:r>
    </w:p>
    <w:p w:rsidR="00E95CB4" w:rsidRPr="00FA24B8" w:rsidRDefault="00E95CB4" w:rsidP="00E95CB4">
      <w:pPr>
        <w:rPr>
          <w:color w:val="808080" w:themeColor="background1" w:themeShade="80"/>
        </w:rPr>
      </w:pPr>
      <w:r w:rsidRPr="00FA24B8">
        <w:rPr>
          <w:color w:val="808080" w:themeColor="background1" w:themeShade="80"/>
        </w:rPr>
        <w:t>Most of the data we hold about you will come from you, but we may also hold data about you from:</w:t>
      </w:r>
    </w:p>
    <w:p w:rsidR="00E95CB4" w:rsidRPr="00A30CB1" w:rsidRDefault="00E95CB4" w:rsidP="00E95CB4">
      <w:pPr>
        <w:pStyle w:val="ListParagraph"/>
        <w:numPr>
          <w:ilvl w:val="0"/>
          <w:numId w:val="32"/>
        </w:numPr>
        <w:spacing w:after="240" w:line="288" w:lineRule="auto"/>
        <w:ind w:right="0"/>
        <w:jc w:val="left"/>
        <w:rPr>
          <w:color w:val="808080" w:themeColor="background1" w:themeShade="80"/>
        </w:rPr>
      </w:pPr>
      <w:r w:rsidRPr="00A30CB1">
        <w:rPr>
          <w:color w:val="808080" w:themeColor="background1" w:themeShade="80"/>
        </w:rPr>
        <w:t>Local authorities</w:t>
      </w:r>
    </w:p>
    <w:p w:rsidR="00E95CB4" w:rsidRPr="00A30CB1" w:rsidRDefault="00E95CB4" w:rsidP="00E95CB4">
      <w:pPr>
        <w:pStyle w:val="ListParagraph"/>
        <w:numPr>
          <w:ilvl w:val="0"/>
          <w:numId w:val="32"/>
        </w:numPr>
        <w:spacing w:after="240" w:line="288" w:lineRule="auto"/>
        <w:ind w:right="0"/>
        <w:jc w:val="left"/>
        <w:rPr>
          <w:color w:val="808080" w:themeColor="background1" w:themeShade="80"/>
        </w:rPr>
      </w:pPr>
      <w:r w:rsidRPr="00A30CB1">
        <w:rPr>
          <w:color w:val="808080" w:themeColor="background1" w:themeShade="80"/>
        </w:rPr>
        <w:t>Government departments or agencies</w:t>
      </w:r>
    </w:p>
    <w:p w:rsidR="00E95CB4" w:rsidRPr="00A30CB1" w:rsidRDefault="00E95CB4" w:rsidP="00E95CB4">
      <w:pPr>
        <w:pStyle w:val="ListParagraph"/>
        <w:numPr>
          <w:ilvl w:val="0"/>
          <w:numId w:val="32"/>
        </w:numPr>
        <w:spacing w:after="240" w:line="288" w:lineRule="auto"/>
        <w:ind w:right="0"/>
        <w:jc w:val="left"/>
        <w:rPr>
          <w:color w:val="808080" w:themeColor="background1" w:themeShade="80"/>
        </w:rPr>
      </w:pPr>
      <w:r w:rsidRPr="00A30CB1">
        <w:rPr>
          <w:color w:val="808080" w:themeColor="background1" w:themeShade="80"/>
        </w:rPr>
        <w:t>Police forces, courts, or tribunals</w:t>
      </w:r>
    </w:p>
    <w:p w:rsidR="00E95CB4" w:rsidRPr="00A30CB1" w:rsidRDefault="00E95CB4" w:rsidP="00E95CB4">
      <w:pPr>
        <w:pStyle w:val="Heading2"/>
        <w:rPr>
          <w:rFonts w:ascii="Calibri" w:hAnsi="Calibri" w:cs="Calibri"/>
          <w:color w:val="179CD8"/>
        </w:rPr>
      </w:pPr>
      <w:r w:rsidRPr="00A30CB1">
        <w:rPr>
          <w:rFonts w:ascii="Calibri" w:hAnsi="Calibri" w:cs="Calibri"/>
          <w:color w:val="179CD8"/>
        </w:rPr>
        <w:t>How we Store this Data</w:t>
      </w:r>
    </w:p>
    <w:p w:rsidR="00E95CB4" w:rsidRPr="00FA24B8" w:rsidRDefault="00E95CB4" w:rsidP="00E95CB4">
      <w:pPr>
        <w:rPr>
          <w:color w:val="808080" w:themeColor="background1" w:themeShade="80"/>
        </w:rPr>
      </w:pPr>
      <w:r w:rsidRPr="00FA24B8">
        <w:rPr>
          <w:color w:val="808080" w:themeColor="background1" w:themeShade="80"/>
        </w:rPr>
        <w:t xml:space="preserve">We keep personal information about you during the application process, but we may also keep it for longer if this is necessary. </w:t>
      </w:r>
    </w:p>
    <w:p w:rsidR="00E95CB4" w:rsidRPr="00FA24B8" w:rsidRDefault="00E95CB4" w:rsidP="00E95CB4">
      <w:pPr>
        <w:rPr>
          <w:color w:val="808080" w:themeColor="background1" w:themeShade="80"/>
        </w:rPr>
      </w:pPr>
      <w:r w:rsidRPr="00FA24B8">
        <w:rPr>
          <w:color w:val="808080" w:themeColor="background1" w:themeShade="80"/>
        </w:rPr>
        <w:t xml:space="preserve">We have put in place appropriate security measures to prevent your personal information from being accidentally lost, used, or accessed in an unauthorised way, altered or disclosed. </w:t>
      </w:r>
    </w:p>
    <w:p w:rsidR="00E95CB4" w:rsidRPr="00FA24B8" w:rsidRDefault="00E95CB4" w:rsidP="00E95CB4">
      <w:pPr>
        <w:rPr>
          <w:color w:val="808080" w:themeColor="background1" w:themeShade="80"/>
        </w:rPr>
      </w:pPr>
      <w:r w:rsidRPr="00FA24B8">
        <w:rPr>
          <w:color w:val="808080" w:themeColor="background1" w:themeShade="80"/>
        </w:rPr>
        <w:t>We will dispose of your personal data securely when we no longer need it.</w:t>
      </w:r>
    </w:p>
    <w:p w:rsidR="00E95CB4" w:rsidRPr="004C51AD" w:rsidRDefault="00E95CB4" w:rsidP="00E95CB4">
      <w:pPr>
        <w:pStyle w:val="Heading2"/>
        <w:rPr>
          <w:rFonts w:ascii="Calibri" w:hAnsi="Calibri" w:cs="Calibri"/>
          <w:color w:val="179CD8"/>
        </w:rPr>
      </w:pPr>
      <w:r w:rsidRPr="004C51AD">
        <w:rPr>
          <w:rFonts w:ascii="Calibri" w:hAnsi="Calibri" w:cs="Calibri"/>
          <w:color w:val="179CD8"/>
        </w:rPr>
        <w:t>Who we Share Data with</w:t>
      </w:r>
    </w:p>
    <w:p w:rsidR="00E95CB4" w:rsidRPr="00FA24B8" w:rsidRDefault="00E95CB4" w:rsidP="00E95CB4">
      <w:pPr>
        <w:rPr>
          <w:color w:val="808080" w:themeColor="background1" w:themeShade="80"/>
        </w:rPr>
      </w:pPr>
      <w:r w:rsidRPr="00FA24B8">
        <w:rPr>
          <w:color w:val="808080" w:themeColor="background1" w:themeShade="80"/>
        </w:rPr>
        <w:t>We do not share information about you with any third party without consent, unless the law and our policies allow us to do so.</w:t>
      </w:r>
    </w:p>
    <w:p w:rsidR="00E95CB4" w:rsidRPr="00FA24B8" w:rsidRDefault="00E95CB4" w:rsidP="00E95CB4">
      <w:pPr>
        <w:rPr>
          <w:color w:val="808080" w:themeColor="background1" w:themeShade="80"/>
        </w:rPr>
      </w:pPr>
      <w:r w:rsidRPr="00FA24B8">
        <w:rPr>
          <w:color w:val="808080" w:themeColor="background1" w:themeShade="80"/>
        </w:rPr>
        <w:t>Where it is legally required, or necessary (and it complies with UK data protection law), we may share personal information about you with:</w:t>
      </w:r>
    </w:p>
    <w:p w:rsidR="00E95CB4" w:rsidRPr="004C51AD" w:rsidRDefault="00E95CB4" w:rsidP="00E95CB4">
      <w:pPr>
        <w:pStyle w:val="ListParagraph"/>
        <w:numPr>
          <w:ilvl w:val="0"/>
          <w:numId w:val="33"/>
        </w:numPr>
        <w:spacing w:after="240" w:line="288" w:lineRule="auto"/>
        <w:ind w:right="0"/>
        <w:jc w:val="left"/>
        <w:rPr>
          <w:color w:val="808080" w:themeColor="background1" w:themeShade="80"/>
        </w:rPr>
      </w:pPr>
      <w:r w:rsidRPr="004C51AD">
        <w:rPr>
          <w:color w:val="808080" w:themeColor="background1" w:themeShade="80"/>
        </w:rPr>
        <w:t>Our Local Authority</w:t>
      </w:r>
      <w:r w:rsidR="00EB28D7">
        <w:rPr>
          <w:color w:val="808080" w:themeColor="background1" w:themeShade="80"/>
        </w:rPr>
        <w:t xml:space="preserve">, Buckinghamshire Council </w:t>
      </w:r>
      <w:r w:rsidRPr="004C51AD">
        <w:rPr>
          <w:color w:val="808080" w:themeColor="background1" w:themeShade="80"/>
        </w:rPr>
        <w:t>– to meet our legal obligations to share certain information with it, such as any safeguarding concerns</w:t>
      </w:r>
    </w:p>
    <w:p w:rsidR="00E95CB4" w:rsidRPr="004C51AD" w:rsidRDefault="00E95CB4" w:rsidP="00E95CB4">
      <w:pPr>
        <w:pStyle w:val="ListParagraph"/>
        <w:numPr>
          <w:ilvl w:val="0"/>
          <w:numId w:val="33"/>
        </w:numPr>
        <w:spacing w:after="240" w:line="288" w:lineRule="auto"/>
        <w:ind w:right="0"/>
        <w:jc w:val="left"/>
        <w:rPr>
          <w:color w:val="808080" w:themeColor="background1" w:themeShade="80"/>
        </w:rPr>
      </w:pPr>
      <w:r w:rsidRPr="004C51AD">
        <w:rPr>
          <w:color w:val="808080" w:themeColor="background1" w:themeShade="80"/>
        </w:rPr>
        <w:t>Suppliers and service providers – to enable them to provide the service we have contracted them for, such as HR and recruitment support</w:t>
      </w:r>
    </w:p>
    <w:p w:rsidR="00E95CB4" w:rsidRPr="004C51AD" w:rsidRDefault="00E95CB4" w:rsidP="00E95CB4">
      <w:pPr>
        <w:pStyle w:val="ListParagraph"/>
        <w:numPr>
          <w:ilvl w:val="0"/>
          <w:numId w:val="33"/>
        </w:numPr>
        <w:spacing w:after="240" w:line="288" w:lineRule="auto"/>
        <w:ind w:right="0"/>
        <w:jc w:val="left"/>
        <w:rPr>
          <w:color w:val="808080" w:themeColor="background1" w:themeShade="80"/>
        </w:rPr>
      </w:pPr>
      <w:r w:rsidRPr="004C51AD">
        <w:rPr>
          <w:color w:val="808080" w:themeColor="background1" w:themeShade="80"/>
        </w:rPr>
        <w:t>Employment and recruitment agencies</w:t>
      </w:r>
    </w:p>
    <w:p w:rsidR="00E95CB4" w:rsidRPr="00FA24B8" w:rsidRDefault="00E95CB4" w:rsidP="00E95CB4">
      <w:pPr>
        <w:pStyle w:val="Heading2"/>
        <w:rPr>
          <w:rFonts w:ascii="Calibri" w:hAnsi="Calibri" w:cs="Calibri"/>
          <w:color w:val="808080" w:themeColor="background1" w:themeShade="80"/>
        </w:rPr>
      </w:pPr>
      <w:r w:rsidRPr="004C51AD">
        <w:rPr>
          <w:rFonts w:ascii="Calibri" w:hAnsi="Calibri" w:cs="Calibri"/>
          <w:color w:val="179CD8"/>
        </w:rPr>
        <w:t>Transferring Data Internationally</w:t>
      </w:r>
    </w:p>
    <w:p w:rsidR="00E95CB4" w:rsidRPr="00FA24B8" w:rsidRDefault="00E95CB4" w:rsidP="00E95CB4">
      <w:pPr>
        <w:rPr>
          <w:color w:val="808080" w:themeColor="background1" w:themeShade="80"/>
        </w:rPr>
      </w:pPr>
      <w:r w:rsidRPr="00FA24B8">
        <w:rPr>
          <w:color w:val="808080" w:themeColor="background1" w:themeShade="80"/>
        </w:rPr>
        <w:t>We may share personal information about you with the following international third parties, where different data protection legislation applies:</w:t>
      </w:r>
    </w:p>
    <w:p w:rsidR="00E95CB4" w:rsidRPr="00FA24B8" w:rsidRDefault="00E95CB4" w:rsidP="00E95CB4">
      <w:pPr>
        <w:rPr>
          <w:color w:val="808080" w:themeColor="background1" w:themeShade="80"/>
        </w:rPr>
      </w:pPr>
      <w:r w:rsidRPr="00FA24B8">
        <w:rPr>
          <w:color w:val="808080" w:themeColor="background1" w:themeShade="80"/>
        </w:rPr>
        <w:t>Where we transfer your personal data to a third-party country or territory, we will do so in accordance with UK data protection law.</w:t>
      </w:r>
    </w:p>
    <w:p w:rsidR="00E95CB4" w:rsidRDefault="00E95CB4" w:rsidP="00E95CB4">
      <w:pPr>
        <w:rPr>
          <w:color w:val="808080" w:themeColor="background1" w:themeShade="80"/>
        </w:rPr>
      </w:pPr>
      <w:r w:rsidRPr="00FA24B8">
        <w:rPr>
          <w:color w:val="808080" w:themeColor="background1" w:themeShade="80"/>
        </w:rPr>
        <w:t>In cases where we must set up safeguarding arrangements to complete this transfer, you can get a copy of these arrangements by contacting us. (See ‘Contact’ below)</w:t>
      </w:r>
    </w:p>
    <w:p w:rsidR="00E95CB4" w:rsidRPr="004C51AD" w:rsidRDefault="00E95CB4" w:rsidP="00E95CB4">
      <w:pPr>
        <w:pStyle w:val="Heading2"/>
        <w:rPr>
          <w:rFonts w:ascii="Calibri" w:hAnsi="Calibri" w:cs="Calibri"/>
          <w:color w:val="179CD8"/>
        </w:rPr>
      </w:pPr>
      <w:r>
        <w:rPr>
          <w:rFonts w:ascii="Calibri" w:hAnsi="Calibri" w:cs="Calibri"/>
          <w:color w:val="808080" w:themeColor="background1" w:themeShade="80"/>
        </w:rPr>
        <w:br w:type="page"/>
      </w:r>
      <w:r w:rsidRPr="004C51AD">
        <w:rPr>
          <w:rFonts w:ascii="Calibri" w:hAnsi="Calibri" w:cs="Calibri"/>
          <w:color w:val="179CD8"/>
        </w:rPr>
        <w:t>Your Rights: How to Access Personal Information that we hold about you</w:t>
      </w:r>
    </w:p>
    <w:p w:rsidR="00E95CB4" w:rsidRPr="00FA24B8" w:rsidRDefault="00E95CB4" w:rsidP="00E95CB4">
      <w:pPr>
        <w:rPr>
          <w:color w:val="808080" w:themeColor="background1" w:themeShade="80"/>
        </w:rPr>
      </w:pPr>
      <w:r w:rsidRPr="00FA24B8">
        <w:rPr>
          <w:color w:val="808080" w:themeColor="background1" w:themeShade="80"/>
        </w:rPr>
        <w:t>You have a right to make a ‘subject access request’ to gain access to personal information that we hold about you.</w:t>
      </w:r>
    </w:p>
    <w:p w:rsidR="00E95CB4" w:rsidRPr="00FA24B8" w:rsidRDefault="00E95CB4" w:rsidP="00E95CB4">
      <w:pPr>
        <w:rPr>
          <w:color w:val="808080" w:themeColor="background1" w:themeShade="80"/>
        </w:rPr>
      </w:pPr>
      <w:r w:rsidRPr="00FA24B8">
        <w:rPr>
          <w:color w:val="808080" w:themeColor="background1" w:themeShade="80"/>
        </w:rPr>
        <w:t>If you make a subject access request, and if we do hold information about you, we will (subject to any exemptions that may apply):</w:t>
      </w:r>
    </w:p>
    <w:p w:rsidR="00E95CB4" w:rsidRPr="00C11811" w:rsidRDefault="00E95CB4" w:rsidP="00E95CB4">
      <w:pPr>
        <w:pStyle w:val="ListParagraph"/>
        <w:numPr>
          <w:ilvl w:val="0"/>
          <w:numId w:val="35"/>
        </w:numPr>
        <w:spacing w:after="240" w:line="288" w:lineRule="auto"/>
        <w:ind w:right="0"/>
        <w:jc w:val="left"/>
        <w:rPr>
          <w:color w:val="808080" w:themeColor="background1" w:themeShade="80"/>
        </w:rPr>
      </w:pPr>
      <w:r w:rsidRPr="00C11811">
        <w:rPr>
          <w:color w:val="808080" w:themeColor="background1" w:themeShade="80"/>
        </w:rPr>
        <w:t>Give you a description of it</w:t>
      </w:r>
    </w:p>
    <w:p w:rsidR="00E95CB4" w:rsidRPr="00C11811" w:rsidRDefault="00E95CB4" w:rsidP="00E95CB4">
      <w:pPr>
        <w:pStyle w:val="ListParagraph"/>
        <w:numPr>
          <w:ilvl w:val="0"/>
          <w:numId w:val="35"/>
        </w:numPr>
        <w:spacing w:after="240" w:line="288" w:lineRule="auto"/>
        <w:ind w:right="0"/>
        <w:jc w:val="left"/>
        <w:rPr>
          <w:color w:val="808080" w:themeColor="background1" w:themeShade="80"/>
        </w:rPr>
      </w:pPr>
      <w:r w:rsidRPr="00C11811">
        <w:rPr>
          <w:color w:val="808080" w:themeColor="background1" w:themeShade="80"/>
        </w:rPr>
        <w:t>Explain why we are holding and processing it, and how long we are retaining it for</w:t>
      </w:r>
    </w:p>
    <w:p w:rsidR="00E95CB4" w:rsidRPr="00C11811" w:rsidRDefault="00E95CB4" w:rsidP="00E95CB4">
      <w:pPr>
        <w:pStyle w:val="ListParagraph"/>
        <w:numPr>
          <w:ilvl w:val="0"/>
          <w:numId w:val="35"/>
        </w:numPr>
        <w:spacing w:after="240" w:line="288" w:lineRule="auto"/>
        <w:ind w:right="0"/>
        <w:jc w:val="left"/>
        <w:rPr>
          <w:color w:val="808080" w:themeColor="background1" w:themeShade="80"/>
        </w:rPr>
      </w:pPr>
      <w:r w:rsidRPr="00C11811">
        <w:rPr>
          <w:color w:val="808080" w:themeColor="background1" w:themeShade="80"/>
        </w:rPr>
        <w:t>Tell you where we got it from, if not from you</w:t>
      </w:r>
    </w:p>
    <w:p w:rsidR="00E95CB4" w:rsidRPr="00C11811" w:rsidRDefault="00E95CB4" w:rsidP="00E95CB4">
      <w:pPr>
        <w:pStyle w:val="ListParagraph"/>
        <w:numPr>
          <w:ilvl w:val="0"/>
          <w:numId w:val="35"/>
        </w:numPr>
        <w:spacing w:after="240" w:line="288" w:lineRule="auto"/>
        <w:ind w:right="0"/>
        <w:jc w:val="left"/>
        <w:rPr>
          <w:color w:val="808080" w:themeColor="background1" w:themeShade="80"/>
        </w:rPr>
      </w:pPr>
      <w:r w:rsidRPr="00C11811">
        <w:rPr>
          <w:color w:val="808080" w:themeColor="background1" w:themeShade="80"/>
        </w:rPr>
        <w:t>Explain to you who it has been, or will be, shared with</w:t>
      </w:r>
    </w:p>
    <w:p w:rsidR="00E95CB4" w:rsidRPr="00C11811" w:rsidRDefault="00E95CB4" w:rsidP="00E95CB4">
      <w:pPr>
        <w:pStyle w:val="ListParagraph"/>
        <w:numPr>
          <w:ilvl w:val="0"/>
          <w:numId w:val="35"/>
        </w:numPr>
        <w:spacing w:after="240" w:line="288" w:lineRule="auto"/>
        <w:ind w:right="0"/>
        <w:jc w:val="left"/>
        <w:rPr>
          <w:color w:val="808080" w:themeColor="background1" w:themeShade="80"/>
        </w:rPr>
      </w:pPr>
      <w:r w:rsidRPr="00C11811">
        <w:rPr>
          <w:color w:val="808080" w:themeColor="background1" w:themeShade="80"/>
        </w:rPr>
        <w:t>Inform you as to whether any automated decision-making is being applied to the data, and any consequences of this</w:t>
      </w:r>
    </w:p>
    <w:p w:rsidR="00E95CB4" w:rsidRPr="00C11811" w:rsidRDefault="00E95CB4" w:rsidP="00E95CB4">
      <w:pPr>
        <w:pStyle w:val="ListParagraph"/>
        <w:numPr>
          <w:ilvl w:val="0"/>
          <w:numId w:val="35"/>
        </w:numPr>
        <w:spacing w:after="240" w:line="288" w:lineRule="auto"/>
        <w:ind w:right="0"/>
        <w:jc w:val="left"/>
        <w:rPr>
          <w:color w:val="808080" w:themeColor="background1" w:themeShade="80"/>
        </w:rPr>
      </w:pPr>
      <w:r w:rsidRPr="00C11811">
        <w:rPr>
          <w:color w:val="808080" w:themeColor="background1" w:themeShade="80"/>
        </w:rPr>
        <w:t>Give you a copy of the information in an intelligible form</w:t>
      </w:r>
    </w:p>
    <w:p w:rsidR="00E95CB4" w:rsidRPr="00FA24B8" w:rsidRDefault="00E95CB4" w:rsidP="00E95CB4">
      <w:pPr>
        <w:rPr>
          <w:color w:val="808080" w:themeColor="background1" w:themeShade="80"/>
        </w:rPr>
      </w:pPr>
      <w:r w:rsidRPr="00FA24B8">
        <w:rPr>
          <w:color w:val="808080" w:themeColor="background1" w:themeShade="80"/>
        </w:rPr>
        <w:t>You may also have the right for your personal information to be transmitted electronically to another organisation in certain circumstances.</w:t>
      </w:r>
    </w:p>
    <w:p w:rsidR="00E95CB4" w:rsidRPr="00FA24B8" w:rsidRDefault="00E95CB4" w:rsidP="00E95CB4">
      <w:pPr>
        <w:rPr>
          <w:color w:val="808080" w:themeColor="background1" w:themeShade="80"/>
        </w:rPr>
      </w:pPr>
      <w:r w:rsidRPr="00FA24B8">
        <w:rPr>
          <w:color w:val="808080" w:themeColor="background1" w:themeShade="80"/>
        </w:rPr>
        <w:t>If you would like to make a request, please contact us. (See ‘Contact’ below)</w:t>
      </w:r>
    </w:p>
    <w:p w:rsidR="00E95CB4" w:rsidRPr="004C51AD" w:rsidRDefault="00E95CB4" w:rsidP="00E95CB4">
      <w:pPr>
        <w:pStyle w:val="Heading2"/>
        <w:rPr>
          <w:rFonts w:ascii="Calibri" w:hAnsi="Calibri" w:cs="Calibri"/>
          <w:color w:val="179CD8"/>
        </w:rPr>
      </w:pPr>
      <w:r w:rsidRPr="004C51AD">
        <w:rPr>
          <w:rFonts w:ascii="Calibri" w:hAnsi="Calibri" w:cs="Calibri"/>
          <w:color w:val="179CD8"/>
        </w:rPr>
        <w:t>Your Other Rights Regarding your Data</w:t>
      </w:r>
    </w:p>
    <w:p w:rsidR="00E95CB4" w:rsidRPr="00FA24B8" w:rsidRDefault="00E95CB4" w:rsidP="00E95CB4">
      <w:pPr>
        <w:rPr>
          <w:color w:val="808080" w:themeColor="background1" w:themeShade="80"/>
        </w:rPr>
      </w:pPr>
      <w:r w:rsidRPr="00FA24B8">
        <w:rPr>
          <w:color w:val="808080" w:themeColor="background1" w:themeShade="80"/>
        </w:rPr>
        <w:t>Under UK data protection law, you have certain rights regarding how your personal data is used and kept safe. For example, you have the right to:</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Object to our use of your personal data</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Prevent your data being used to send direct marketing</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Object to and challenge the use of your personal data for decisions being taken by automated means (by a computer or machine, rather than by a person)</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In certain circumstances, have inaccurate personal data corrected</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In certain circumstances, have the personal data we hold about you deleted or destroyed, or restrict its processing</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 xml:space="preserve">Withdraw your consent, where you previously provided it for the collection, processing, and transfer of your personal data for a specific purpose </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In certain circumstances, be notified of a data breach</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Make a complaint to the Information Commissioner’s Office</w:t>
      </w:r>
    </w:p>
    <w:p w:rsidR="00E95CB4" w:rsidRPr="00C11811" w:rsidRDefault="00E95CB4" w:rsidP="00E95CB4">
      <w:pPr>
        <w:pStyle w:val="ListParagraph"/>
        <w:numPr>
          <w:ilvl w:val="0"/>
          <w:numId w:val="36"/>
        </w:numPr>
        <w:spacing w:after="240" w:line="288" w:lineRule="auto"/>
        <w:ind w:right="0"/>
        <w:jc w:val="left"/>
        <w:rPr>
          <w:color w:val="808080" w:themeColor="background1" w:themeShade="80"/>
        </w:rPr>
      </w:pPr>
      <w:r w:rsidRPr="00C11811">
        <w:rPr>
          <w:color w:val="808080" w:themeColor="background1" w:themeShade="80"/>
        </w:rPr>
        <w:t>Claim compensation for damages caused by a breach of the data protection regulations</w:t>
      </w:r>
    </w:p>
    <w:p w:rsidR="00E95CB4" w:rsidRPr="00FA24B8" w:rsidRDefault="00E95CB4" w:rsidP="00E95CB4">
      <w:pPr>
        <w:rPr>
          <w:color w:val="808080" w:themeColor="background1" w:themeShade="80"/>
        </w:rPr>
      </w:pPr>
      <w:r w:rsidRPr="004B7593">
        <w:rPr>
          <w:b/>
          <w:color w:val="179CD8"/>
          <w:sz w:val="32"/>
          <w:szCs w:val="32"/>
        </w:rPr>
        <w:t>Complaints</w:t>
      </w:r>
    </w:p>
    <w:p w:rsidR="00E95CB4" w:rsidRPr="00FA24B8" w:rsidRDefault="00E95CB4" w:rsidP="00E95CB4">
      <w:pPr>
        <w:rPr>
          <w:color w:val="808080" w:themeColor="background1" w:themeShade="80"/>
        </w:rPr>
      </w:pPr>
      <w:r w:rsidRPr="00FA24B8">
        <w:rPr>
          <w:color w:val="808080" w:themeColor="background1" w:themeShade="80"/>
        </w:rPr>
        <w:t>We take any complaints about our collection and use of personal information very seriously.</w:t>
      </w:r>
    </w:p>
    <w:p w:rsidR="00E95CB4" w:rsidRPr="00FA24B8" w:rsidRDefault="00E95CB4" w:rsidP="00E95CB4">
      <w:pPr>
        <w:rPr>
          <w:color w:val="808080" w:themeColor="background1" w:themeShade="80"/>
        </w:rPr>
      </w:pPr>
      <w:r w:rsidRPr="00FA24B8">
        <w:rPr>
          <w:color w:val="808080" w:themeColor="background1" w:themeShade="80"/>
        </w:rPr>
        <w:t>If you think that our collection or use of personal information is unfair, misleading, or inappropriate, or have any other concern about our data processing, please raise this with us in the first instance.</w:t>
      </w:r>
    </w:p>
    <w:p w:rsidR="00E95CB4" w:rsidRPr="00FA24B8" w:rsidRDefault="00E95CB4" w:rsidP="00E95CB4">
      <w:pPr>
        <w:rPr>
          <w:color w:val="808080" w:themeColor="background1" w:themeShade="80"/>
        </w:rPr>
      </w:pPr>
      <w:r w:rsidRPr="00FA24B8">
        <w:rPr>
          <w:color w:val="808080" w:themeColor="background1" w:themeShade="80"/>
        </w:rPr>
        <w:t xml:space="preserve">Alternatively, you can make a complaint to the Information Commissioner’s Office: </w:t>
      </w:r>
      <w:hyperlink r:id="rId10" w:history="1">
        <w:r w:rsidRPr="006527F9">
          <w:rPr>
            <w:rStyle w:val="Hyperlink"/>
          </w:rPr>
          <w:t>https://ico.org.uk/make-a-complaint/</w:t>
        </w:r>
      </w:hyperlink>
    </w:p>
    <w:p w:rsidR="00E95CB4" w:rsidRPr="00FA24B8" w:rsidRDefault="00E95CB4" w:rsidP="00E95CB4">
      <w:pPr>
        <w:rPr>
          <w:color w:val="808080" w:themeColor="background1" w:themeShade="80"/>
        </w:rPr>
      </w:pPr>
      <w:r w:rsidRPr="00FA24B8">
        <w:rPr>
          <w:color w:val="808080" w:themeColor="background1" w:themeShade="80"/>
        </w:rPr>
        <w:t>Or call on 0303 123 1113 or write to:  Information Commissioner’s Office, Wycliffe House, Water Lane, Wilmslow, Cheshire, SK9 5AF</w:t>
      </w:r>
    </w:p>
    <w:p w:rsidR="00E95CB4" w:rsidRDefault="00E95CB4" w:rsidP="00E95CB4">
      <w:pPr>
        <w:rPr>
          <w:color w:val="808080" w:themeColor="background1" w:themeShade="80"/>
        </w:rPr>
      </w:pPr>
    </w:p>
    <w:p w:rsidR="00E95CB4" w:rsidRPr="005F2EE3" w:rsidRDefault="00E95CB4" w:rsidP="00E95CB4">
      <w:pPr>
        <w:spacing w:after="0" w:line="240" w:lineRule="auto"/>
        <w:rPr>
          <w:b/>
          <w:bCs/>
          <w:color w:val="179CD8"/>
          <w:sz w:val="32"/>
          <w:szCs w:val="32"/>
        </w:rPr>
      </w:pPr>
      <w:r>
        <w:rPr>
          <w:color w:val="70AD47" w:themeColor="accent6"/>
          <w:u w:val="single"/>
        </w:rPr>
        <w:br w:type="page"/>
      </w:r>
      <w:r w:rsidRPr="005F2EE3">
        <w:rPr>
          <w:b/>
          <w:bCs/>
          <w:color w:val="179CD8"/>
          <w:sz w:val="32"/>
          <w:szCs w:val="32"/>
        </w:rPr>
        <w:t>Further information</w:t>
      </w:r>
    </w:p>
    <w:p w:rsidR="00E95CB4" w:rsidRPr="005F2EE3" w:rsidRDefault="00E95CB4" w:rsidP="00E95CB4">
      <w:pPr>
        <w:pStyle w:val="Heading1"/>
        <w:rPr>
          <w:color w:val="179CD8"/>
          <w:sz w:val="32"/>
          <w:szCs w:val="32"/>
        </w:rPr>
      </w:pPr>
      <w:r w:rsidRPr="005F2EE3">
        <w:rPr>
          <w:color w:val="179CD8"/>
          <w:sz w:val="32"/>
          <w:szCs w:val="32"/>
        </w:rPr>
        <w:t>Contact</w:t>
      </w:r>
    </w:p>
    <w:p w:rsidR="00E95CB4" w:rsidRDefault="00E95CB4" w:rsidP="00E95CB4">
      <w:pPr>
        <w:rPr>
          <w:color w:val="808080" w:themeColor="background1" w:themeShade="80"/>
        </w:rPr>
      </w:pPr>
      <w:r w:rsidRPr="003627E8">
        <w:rPr>
          <w:color w:val="808080" w:themeColor="background1" w:themeShade="80"/>
        </w:rPr>
        <w:t xml:space="preserve">If you would like to discuss anything in this privacy notice, In the first instance please contact the School </w:t>
      </w:r>
      <w:r>
        <w:rPr>
          <w:color w:val="808080" w:themeColor="background1" w:themeShade="80"/>
        </w:rPr>
        <w:t>Data Protection L</w:t>
      </w:r>
      <w:r w:rsidRPr="003627E8">
        <w:rPr>
          <w:color w:val="808080" w:themeColor="background1" w:themeShade="80"/>
        </w:rPr>
        <w:t>ead below:</w:t>
      </w:r>
    </w:p>
    <w:p w:rsidR="00E95CB4" w:rsidRPr="009A499C" w:rsidRDefault="00E95CB4" w:rsidP="00E95CB4">
      <w:pPr>
        <w:rPr>
          <w:b/>
          <w:color w:val="FF0000"/>
        </w:rPr>
      </w:pPr>
    </w:p>
    <w:tbl>
      <w:tblPr>
        <w:tblStyle w:val="GridTable4-Accent6"/>
        <w:tblW w:w="9944" w:type="dxa"/>
        <w:tblLook w:val="04A0" w:firstRow="1" w:lastRow="0" w:firstColumn="1" w:lastColumn="0" w:noHBand="0" w:noVBand="1"/>
      </w:tblPr>
      <w:tblGrid>
        <w:gridCol w:w="2583"/>
        <w:gridCol w:w="1572"/>
        <w:gridCol w:w="3091"/>
        <w:gridCol w:w="2698"/>
      </w:tblGrid>
      <w:tr w:rsidR="00EB28D7" w:rsidRPr="00B427D3" w:rsidTr="005B2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E95CB4" w:rsidRPr="00B427D3" w:rsidRDefault="00E95CB4" w:rsidP="005B2B47">
            <w:pPr>
              <w:rPr>
                <w:b w:val="0"/>
                <w:color w:val="F2F2F2" w:themeColor="background1" w:themeShade="F2"/>
              </w:rPr>
            </w:pPr>
            <w:r w:rsidRPr="00B427D3">
              <w:rPr>
                <w:b w:val="0"/>
                <w:color w:val="F2F2F2" w:themeColor="background1" w:themeShade="F2"/>
              </w:rPr>
              <w:t>Position</w:t>
            </w:r>
          </w:p>
        </w:tc>
        <w:tc>
          <w:tcPr>
            <w:tcW w:w="1701" w:type="dxa"/>
          </w:tcPr>
          <w:p w:rsidR="00E95CB4" w:rsidRPr="00B427D3" w:rsidRDefault="00E95CB4" w:rsidP="005B2B47">
            <w:pPr>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B427D3">
              <w:rPr>
                <w:b w:val="0"/>
                <w:color w:val="F2F2F2" w:themeColor="background1" w:themeShade="F2"/>
              </w:rPr>
              <w:t>Name</w:t>
            </w:r>
          </w:p>
        </w:tc>
        <w:tc>
          <w:tcPr>
            <w:tcW w:w="2410" w:type="dxa"/>
          </w:tcPr>
          <w:p w:rsidR="00E95CB4" w:rsidRPr="00B427D3" w:rsidRDefault="00E95CB4" w:rsidP="005B2B47">
            <w:pPr>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B427D3">
              <w:rPr>
                <w:b w:val="0"/>
                <w:color w:val="F2F2F2" w:themeColor="background1" w:themeShade="F2"/>
              </w:rPr>
              <w:t xml:space="preserve">Email </w:t>
            </w:r>
          </w:p>
        </w:tc>
        <w:tc>
          <w:tcPr>
            <w:tcW w:w="3003" w:type="dxa"/>
          </w:tcPr>
          <w:p w:rsidR="00E95CB4" w:rsidRPr="00B427D3" w:rsidRDefault="00E95CB4" w:rsidP="005B2B47">
            <w:pPr>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B427D3">
              <w:rPr>
                <w:b w:val="0"/>
                <w:color w:val="F2F2F2" w:themeColor="background1" w:themeShade="F2"/>
              </w:rPr>
              <w:t>Phone</w:t>
            </w:r>
          </w:p>
        </w:tc>
      </w:tr>
      <w:tr w:rsidR="00EB28D7" w:rsidRPr="00B427D3"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E95CB4" w:rsidRPr="00B427D3" w:rsidRDefault="00E95CB4" w:rsidP="005B2B47">
            <w:pPr>
              <w:rPr>
                <w:b w:val="0"/>
                <w:color w:val="808080" w:themeColor="background1" w:themeShade="80"/>
              </w:rPr>
            </w:pPr>
            <w:r w:rsidRPr="00B427D3">
              <w:rPr>
                <w:b w:val="0"/>
                <w:color w:val="808080" w:themeColor="background1" w:themeShade="80"/>
              </w:rPr>
              <w:t>School</w:t>
            </w:r>
            <w:r>
              <w:rPr>
                <w:b w:val="0"/>
                <w:color w:val="808080" w:themeColor="background1" w:themeShade="80"/>
              </w:rPr>
              <w:t xml:space="preserve"> Data Protection </w:t>
            </w:r>
            <w:r w:rsidRPr="00B427D3">
              <w:rPr>
                <w:b w:val="0"/>
                <w:color w:val="808080" w:themeColor="background1" w:themeShade="80"/>
              </w:rPr>
              <w:t xml:space="preserve"> </w:t>
            </w:r>
            <w:r>
              <w:rPr>
                <w:b w:val="0"/>
                <w:color w:val="808080" w:themeColor="background1" w:themeShade="80"/>
              </w:rPr>
              <w:t>L</w:t>
            </w:r>
            <w:r w:rsidRPr="00B427D3">
              <w:rPr>
                <w:b w:val="0"/>
                <w:color w:val="808080" w:themeColor="background1" w:themeShade="80"/>
              </w:rPr>
              <w:t>ead</w:t>
            </w:r>
          </w:p>
        </w:tc>
        <w:tc>
          <w:tcPr>
            <w:tcW w:w="1701" w:type="dxa"/>
          </w:tcPr>
          <w:p w:rsidR="00E95CB4" w:rsidRPr="00EB28D7" w:rsidRDefault="00EB28D7" w:rsidP="005B2B47">
            <w:pPr>
              <w:cnfStyle w:val="000000100000" w:firstRow="0" w:lastRow="0" w:firstColumn="0" w:lastColumn="0" w:oddVBand="0" w:evenVBand="0" w:oddHBand="1" w:evenHBand="0" w:firstRowFirstColumn="0" w:firstRowLastColumn="0" w:lastRowFirstColumn="0" w:lastRowLastColumn="0"/>
              <w:rPr>
                <w:color w:val="auto"/>
              </w:rPr>
            </w:pPr>
            <w:r>
              <w:rPr>
                <w:color w:val="auto"/>
              </w:rPr>
              <w:t>Tracey Adams</w:t>
            </w:r>
          </w:p>
        </w:tc>
        <w:tc>
          <w:tcPr>
            <w:tcW w:w="2410" w:type="dxa"/>
          </w:tcPr>
          <w:p w:rsidR="00E95CB4" w:rsidRPr="00EB28D7" w:rsidRDefault="00EB28D7" w:rsidP="005B2B47">
            <w:pPr>
              <w:cnfStyle w:val="000000100000" w:firstRow="0" w:lastRow="0" w:firstColumn="0" w:lastColumn="0" w:oddVBand="0" w:evenVBand="0" w:oddHBand="1" w:evenHBand="0" w:firstRowFirstColumn="0" w:firstRowLastColumn="0" w:lastRowFirstColumn="0" w:lastRowLastColumn="0"/>
              <w:rPr>
                <w:color w:val="auto"/>
              </w:rPr>
            </w:pPr>
            <w:r>
              <w:rPr>
                <w:color w:val="auto"/>
              </w:rPr>
              <w:t>tracey@haydonabbey.bucks.sch.uk</w:t>
            </w:r>
          </w:p>
        </w:tc>
        <w:tc>
          <w:tcPr>
            <w:tcW w:w="3003" w:type="dxa"/>
          </w:tcPr>
          <w:p w:rsidR="00E95CB4" w:rsidRPr="00EB28D7" w:rsidRDefault="00EB28D7" w:rsidP="005B2B47">
            <w:pPr>
              <w:cnfStyle w:val="000000100000" w:firstRow="0" w:lastRow="0" w:firstColumn="0" w:lastColumn="0" w:oddVBand="0" w:evenVBand="0" w:oddHBand="1" w:evenHBand="0" w:firstRowFirstColumn="0" w:firstRowLastColumn="0" w:lastRowFirstColumn="0" w:lastRowLastColumn="0"/>
              <w:rPr>
                <w:color w:val="auto"/>
              </w:rPr>
            </w:pPr>
            <w:r>
              <w:rPr>
                <w:color w:val="auto"/>
              </w:rPr>
              <w:t>01296 482278</w:t>
            </w:r>
          </w:p>
        </w:tc>
      </w:tr>
      <w:tr w:rsidR="00E95CB4" w:rsidRPr="00B427D3" w:rsidTr="005B2B47">
        <w:tc>
          <w:tcPr>
            <w:cnfStyle w:val="001000000000" w:firstRow="0" w:lastRow="0" w:firstColumn="1" w:lastColumn="0" w:oddVBand="0" w:evenVBand="0" w:oddHBand="0" w:evenHBand="0" w:firstRowFirstColumn="0" w:firstRowLastColumn="0" w:lastRowFirstColumn="0" w:lastRowLastColumn="0"/>
            <w:tcW w:w="2830" w:type="dxa"/>
          </w:tcPr>
          <w:p w:rsidR="00E95CB4" w:rsidRPr="00B427D3" w:rsidRDefault="00E95CB4" w:rsidP="005B2B47">
            <w:pPr>
              <w:rPr>
                <w:b w:val="0"/>
                <w:color w:val="808080" w:themeColor="background1" w:themeShade="80"/>
              </w:rPr>
            </w:pPr>
            <w:r w:rsidRPr="00B427D3">
              <w:rPr>
                <w:b w:val="0"/>
                <w:color w:val="808080" w:themeColor="background1" w:themeShade="80"/>
              </w:rPr>
              <w:t>Data Protection Officer</w:t>
            </w:r>
          </w:p>
        </w:tc>
        <w:tc>
          <w:tcPr>
            <w:tcW w:w="1701" w:type="dxa"/>
          </w:tcPr>
          <w:p w:rsidR="00E95CB4" w:rsidRPr="00EB28D7" w:rsidRDefault="00E95CB4" w:rsidP="005B2B47">
            <w:pPr>
              <w:cnfStyle w:val="000000000000" w:firstRow="0" w:lastRow="0" w:firstColumn="0" w:lastColumn="0" w:oddVBand="0" w:evenVBand="0" w:oddHBand="0" w:evenHBand="0" w:firstRowFirstColumn="0" w:firstRowLastColumn="0" w:lastRowFirstColumn="0" w:lastRowLastColumn="0"/>
              <w:rPr>
                <w:color w:val="auto"/>
              </w:rPr>
            </w:pPr>
            <w:r w:rsidRPr="00EB28D7">
              <w:rPr>
                <w:color w:val="auto"/>
              </w:rPr>
              <w:t xml:space="preserve">Turn IT on </w:t>
            </w:r>
          </w:p>
        </w:tc>
        <w:tc>
          <w:tcPr>
            <w:tcW w:w="2410" w:type="dxa"/>
          </w:tcPr>
          <w:p w:rsidR="00E95CB4" w:rsidRPr="00EB28D7" w:rsidRDefault="00522019" w:rsidP="005B2B47">
            <w:pPr>
              <w:cnfStyle w:val="000000000000" w:firstRow="0" w:lastRow="0" w:firstColumn="0" w:lastColumn="0" w:oddVBand="0" w:evenVBand="0" w:oddHBand="0" w:evenHBand="0" w:firstRowFirstColumn="0" w:firstRowLastColumn="0" w:lastRowFirstColumn="0" w:lastRowLastColumn="0"/>
              <w:rPr>
                <w:color w:val="auto"/>
              </w:rPr>
            </w:pPr>
            <w:hyperlink r:id="rId11" w:history="1">
              <w:r w:rsidR="00E95CB4" w:rsidRPr="00EB28D7">
                <w:rPr>
                  <w:rStyle w:val="Hyperlink"/>
                  <w:color w:val="auto"/>
                </w:rPr>
                <w:t>dpo@turniton.co.uk</w:t>
              </w:r>
            </w:hyperlink>
            <w:r w:rsidR="00E95CB4" w:rsidRPr="00EB28D7">
              <w:rPr>
                <w:rStyle w:val="Hyperlink"/>
                <w:color w:val="auto"/>
              </w:rPr>
              <w:t xml:space="preserve"> </w:t>
            </w:r>
          </w:p>
        </w:tc>
        <w:tc>
          <w:tcPr>
            <w:tcW w:w="3003" w:type="dxa"/>
          </w:tcPr>
          <w:p w:rsidR="00E95CB4" w:rsidRPr="00EB28D7" w:rsidRDefault="00E95CB4" w:rsidP="005B2B47">
            <w:pPr>
              <w:cnfStyle w:val="000000000000" w:firstRow="0" w:lastRow="0" w:firstColumn="0" w:lastColumn="0" w:oddVBand="0" w:evenVBand="0" w:oddHBand="0" w:evenHBand="0" w:firstRowFirstColumn="0" w:firstRowLastColumn="0" w:lastRowFirstColumn="0" w:lastRowLastColumn="0"/>
              <w:rPr>
                <w:color w:val="auto"/>
              </w:rPr>
            </w:pPr>
            <w:r w:rsidRPr="00EB28D7">
              <w:rPr>
                <w:color w:val="auto"/>
              </w:rPr>
              <w:t xml:space="preserve">01865 597620 (option 3) </w:t>
            </w:r>
          </w:p>
        </w:tc>
      </w:tr>
    </w:tbl>
    <w:p w:rsidR="00E95CB4" w:rsidRDefault="00E95CB4" w:rsidP="00E95CB4">
      <w:pPr>
        <w:rPr>
          <w:color w:val="808080" w:themeColor="background1" w:themeShade="80"/>
        </w:rPr>
      </w:pPr>
    </w:p>
    <w:p w:rsidR="00475613" w:rsidRDefault="00475613" w:rsidP="00E95CB4">
      <w:pPr>
        <w:spacing w:after="0" w:line="240" w:lineRule="auto"/>
        <w:rPr>
          <w:color w:val="808080" w:themeColor="background1" w:themeShade="80"/>
        </w:rPr>
      </w:pPr>
    </w:p>
    <w:p w:rsidR="00475613" w:rsidRDefault="00475613" w:rsidP="00475613">
      <w:pPr>
        <w:rPr>
          <w:color w:val="808080" w:themeColor="background1" w:themeShade="80"/>
        </w:rPr>
      </w:pPr>
      <w:r w:rsidRPr="00C76B63">
        <w:rPr>
          <w:b/>
          <w:color w:val="179CD8"/>
          <w:sz w:val="32"/>
        </w:rPr>
        <w:t>Complaints</w:t>
      </w:r>
    </w:p>
    <w:p w:rsidR="00475613" w:rsidRPr="00475613" w:rsidRDefault="00475613" w:rsidP="00475613">
      <w:pPr>
        <w:rPr>
          <w:color w:val="808080" w:themeColor="background1" w:themeShade="80"/>
        </w:rPr>
      </w:pPr>
      <w:r w:rsidRPr="00475613">
        <w:rPr>
          <w:color w:val="808080" w:themeColor="background1" w:themeShade="80"/>
        </w:rPr>
        <w:t xml:space="preserve">If you have a complaint, we ask that you raise this with us in the first instance. Under the Data Usage and Access Act 2025, a complaint should be investigated thoroughly by the company first. Should the outcome conclude escalation is required, the Information Commissioners Office will be informed. To raise a complaint, please email: </w:t>
      </w:r>
      <w:hyperlink r:id="rId12" w:history="1">
        <w:r w:rsidRPr="00475613">
          <w:rPr>
            <w:rStyle w:val="Hyperlink"/>
          </w:rPr>
          <w:t>dpo@turniton.co.uk</w:t>
        </w:r>
      </w:hyperlink>
      <w:r w:rsidRPr="00475613">
        <w:rPr>
          <w:color w:val="808080" w:themeColor="background1" w:themeShade="80"/>
        </w:rPr>
        <w:t xml:space="preserve"> or call 01265 537 620 (option 3)</w:t>
      </w:r>
    </w:p>
    <w:p w:rsidR="00475613" w:rsidRPr="00252BE5" w:rsidRDefault="00475613" w:rsidP="00475613">
      <w:pPr>
        <w:rPr>
          <w:color w:val="808080" w:themeColor="background1" w:themeShade="80"/>
        </w:rPr>
      </w:pPr>
      <w:r w:rsidRPr="00475613">
        <w:rPr>
          <w:color w:val="808080" w:themeColor="background1" w:themeShade="80"/>
        </w:rPr>
        <w:t xml:space="preserve">Should you still wish to contact the ICO, you can do so at </w:t>
      </w:r>
      <w:hyperlink r:id="rId13" w:tgtFrame="_blank" w:tooltip="http://ico.org.uk/concerns/" w:history="1">
        <w:r w:rsidRPr="00475613">
          <w:rPr>
            <w:rStyle w:val="Hyperlink"/>
          </w:rPr>
          <w:t>http://ico.org.uk/concerns/</w:t>
        </w:r>
      </w:hyperlink>
      <w:r w:rsidRPr="00475613">
        <w:rPr>
          <w:color w:val="808080" w:themeColor="background1" w:themeShade="80"/>
        </w:rPr>
        <w:t xml:space="preserve"> or call 0303 123 1113</w:t>
      </w:r>
    </w:p>
    <w:p w:rsidR="00E95CB4" w:rsidRPr="003627E8" w:rsidRDefault="00E95CB4" w:rsidP="00E95CB4">
      <w:pPr>
        <w:spacing w:after="0" w:line="240" w:lineRule="auto"/>
        <w:rPr>
          <w:b/>
          <w:color w:val="179CD8"/>
          <w:sz w:val="32"/>
          <w:szCs w:val="32"/>
        </w:rPr>
      </w:pPr>
      <w:r>
        <w:rPr>
          <w:color w:val="808080" w:themeColor="background1" w:themeShade="80"/>
        </w:rPr>
        <w:br w:type="page"/>
      </w:r>
      <w:r w:rsidRPr="003627E8">
        <w:rPr>
          <w:b/>
          <w:color w:val="179CD8"/>
          <w:sz w:val="32"/>
          <w:szCs w:val="32"/>
        </w:rPr>
        <w:t>Policy update information (policy number GDPR-10</w:t>
      </w:r>
      <w:r>
        <w:rPr>
          <w:b/>
          <w:color w:val="179CD8"/>
          <w:sz w:val="32"/>
          <w:szCs w:val="32"/>
        </w:rPr>
        <w:t>4</w:t>
      </w:r>
      <w:r w:rsidRPr="003627E8">
        <w:rPr>
          <w:b/>
          <w:color w:val="179CD8"/>
          <w:sz w:val="32"/>
          <w:szCs w:val="32"/>
        </w:rPr>
        <w:t>)</w:t>
      </w:r>
    </w:p>
    <w:p w:rsidR="00E95CB4" w:rsidRPr="003627E8" w:rsidRDefault="00E95CB4" w:rsidP="00E95CB4">
      <w:pPr>
        <w:widowControl w:val="0"/>
        <w:suppressAutoHyphens/>
        <w:overflowPunct w:val="0"/>
        <w:autoSpaceDE w:val="0"/>
        <w:autoSpaceDN w:val="0"/>
        <w:spacing w:after="0" w:line="240" w:lineRule="auto"/>
        <w:textAlignment w:val="baseline"/>
        <w:rPr>
          <w:color w:val="4472C4" w:themeColor="accent1"/>
        </w:rPr>
      </w:pPr>
    </w:p>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r w:rsidRPr="003627E8">
        <w:rPr>
          <w:color w:val="808080" w:themeColor="background1" w:themeShade="80"/>
        </w:rPr>
        <w:t>This policy is reviewed annually and updated in line with data protection legislation.</w:t>
      </w:r>
    </w:p>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p>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r w:rsidRPr="003627E8">
        <w:rPr>
          <w:color w:val="808080" w:themeColor="background1" w:themeShade="80"/>
        </w:rPr>
        <w:t>Policy review information</w:t>
      </w:r>
    </w:p>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p>
    <w:tbl>
      <w:tblPr>
        <w:tblStyle w:val="GridTable4-Accent6"/>
        <w:tblW w:w="9918" w:type="dxa"/>
        <w:tblLook w:val="04A0" w:firstRow="1" w:lastRow="0" w:firstColumn="1" w:lastColumn="0" w:noHBand="0" w:noVBand="1"/>
      </w:tblPr>
      <w:tblGrid>
        <w:gridCol w:w="3247"/>
        <w:gridCol w:w="6671"/>
      </w:tblGrid>
      <w:tr w:rsidR="00E95CB4" w:rsidRPr="003627E8" w:rsidTr="005B2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F2F2F2" w:themeColor="background1" w:themeShade="F2"/>
              </w:rPr>
            </w:pPr>
            <w:r w:rsidRPr="003627E8">
              <w:rPr>
                <w:b w:val="0"/>
                <w:color w:val="F2F2F2" w:themeColor="background1" w:themeShade="F2"/>
              </w:rPr>
              <w:t>Review date</w:t>
            </w: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3627E8">
              <w:rPr>
                <w:b w:val="0"/>
                <w:color w:val="F2F2F2" w:themeColor="background1" w:themeShade="F2"/>
              </w:rPr>
              <w:t>Reviewed by</w:t>
            </w: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r w:rsidRPr="69C67B09">
              <w:rPr>
                <w:b w:val="0"/>
                <w:bCs w:val="0"/>
                <w:color w:val="808080" w:themeColor="background1" w:themeShade="80"/>
              </w:rPr>
              <w:t>01-08-2023</w:t>
            </w: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3627E8">
              <w:rPr>
                <w:color w:val="808080" w:themeColor="background1" w:themeShade="80"/>
              </w:rPr>
              <w:t>turn IT on</w:t>
            </w: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r w:rsidRPr="69C67B09">
              <w:rPr>
                <w:b w:val="0"/>
                <w:bCs w:val="0"/>
                <w:color w:val="808080" w:themeColor="background1" w:themeShade="80"/>
              </w:rPr>
              <w:t>01-08-202</w:t>
            </w:r>
            <w:r>
              <w:rPr>
                <w:b w:val="0"/>
                <w:bCs w:val="0"/>
                <w:color w:val="808080" w:themeColor="background1" w:themeShade="80"/>
              </w:rPr>
              <w:t>4</w:t>
            </w: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3627E8">
              <w:rPr>
                <w:color w:val="808080" w:themeColor="background1" w:themeShade="80"/>
              </w:rPr>
              <w:t>turn IT on</w:t>
            </w: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475613" w:rsidP="005B2B47">
            <w:pPr>
              <w:widowControl w:val="0"/>
              <w:suppressAutoHyphens/>
              <w:overflowPunct w:val="0"/>
              <w:autoSpaceDE w:val="0"/>
              <w:autoSpaceDN w:val="0"/>
              <w:spacing w:after="0" w:line="240" w:lineRule="auto"/>
              <w:textAlignment w:val="baseline"/>
              <w:rPr>
                <w:b w:val="0"/>
                <w:color w:val="808080" w:themeColor="background1" w:themeShade="80"/>
              </w:rPr>
            </w:pPr>
            <w:r>
              <w:rPr>
                <w:b w:val="0"/>
                <w:color w:val="808080" w:themeColor="background1" w:themeShade="80"/>
              </w:rPr>
              <w:t>01-08-2025</w:t>
            </w:r>
          </w:p>
        </w:tc>
        <w:tc>
          <w:tcPr>
            <w:tcW w:w="6671" w:type="dxa"/>
          </w:tcPr>
          <w:p w:rsidR="00E95CB4" w:rsidRPr="003627E8" w:rsidRDefault="00475613"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Turn IT on</w:t>
            </w: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3247"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6671"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bl>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p>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r w:rsidRPr="003627E8">
        <w:rPr>
          <w:color w:val="808080" w:themeColor="background1" w:themeShade="80"/>
        </w:rPr>
        <w:t>Policy update information</w:t>
      </w:r>
    </w:p>
    <w:p w:rsidR="00E95CB4" w:rsidRPr="003627E8" w:rsidRDefault="00E95CB4" w:rsidP="00E95CB4">
      <w:pPr>
        <w:widowControl w:val="0"/>
        <w:suppressAutoHyphens/>
        <w:overflowPunct w:val="0"/>
        <w:autoSpaceDE w:val="0"/>
        <w:autoSpaceDN w:val="0"/>
        <w:spacing w:after="0" w:line="240" w:lineRule="auto"/>
        <w:textAlignment w:val="baseline"/>
        <w:rPr>
          <w:color w:val="808080" w:themeColor="background1" w:themeShade="80"/>
        </w:rPr>
      </w:pPr>
    </w:p>
    <w:tbl>
      <w:tblPr>
        <w:tblStyle w:val="GridTable4-Accent6"/>
        <w:tblW w:w="9918" w:type="dxa"/>
        <w:tblLook w:val="04A0" w:firstRow="1" w:lastRow="0" w:firstColumn="1" w:lastColumn="0" w:noHBand="0" w:noVBand="1"/>
      </w:tblPr>
      <w:tblGrid>
        <w:gridCol w:w="1696"/>
        <w:gridCol w:w="1418"/>
        <w:gridCol w:w="5386"/>
        <w:gridCol w:w="1418"/>
      </w:tblGrid>
      <w:tr w:rsidR="00E95CB4" w:rsidRPr="003627E8" w:rsidTr="005B2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F2F2F2" w:themeColor="background1" w:themeShade="F2"/>
              </w:rPr>
            </w:pPr>
            <w:r w:rsidRPr="003627E8">
              <w:rPr>
                <w:b w:val="0"/>
                <w:color w:val="F2F2F2" w:themeColor="background1" w:themeShade="F2"/>
              </w:rPr>
              <w:t>Review date</w:t>
            </w: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3627E8">
              <w:rPr>
                <w:b w:val="0"/>
                <w:color w:val="F2F2F2" w:themeColor="background1" w:themeShade="F2"/>
              </w:rPr>
              <w:t>Revision</w:t>
            </w: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3627E8">
              <w:rPr>
                <w:b w:val="0"/>
                <w:color w:val="F2F2F2" w:themeColor="background1" w:themeShade="F2"/>
              </w:rPr>
              <w:t>Description on change</w:t>
            </w: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3627E8">
              <w:rPr>
                <w:b w:val="0"/>
                <w:color w:val="F2F2F2" w:themeColor="background1" w:themeShade="F2"/>
              </w:rPr>
              <w:t>By</w:t>
            </w: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r>
              <w:rPr>
                <w:b w:val="0"/>
                <w:color w:val="808080" w:themeColor="background1" w:themeShade="80"/>
              </w:rPr>
              <w:t>02-05-2023</w:t>
            </w: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3627E8">
              <w:rPr>
                <w:color w:val="808080" w:themeColor="background1" w:themeShade="80"/>
              </w:rPr>
              <w:t>1.00</w:t>
            </w: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3627E8">
              <w:rPr>
                <w:color w:val="808080" w:themeColor="background1" w:themeShade="80"/>
              </w:rPr>
              <w:t>Draft release</w:t>
            </w: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3627E8">
              <w:rPr>
                <w:color w:val="808080" w:themeColor="background1" w:themeShade="80"/>
              </w:rPr>
              <w:t>turn IT on</w:t>
            </w: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r>
              <w:rPr>
                <w:b w:val="0"/>
                <w:color w:val="808080" w:themeColor="background1" w:themeShade="80"/>
              </w:rPr>
              <w:t>01-08-2023</w:t>
            </w: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69C67B09">
              <w:rPr>
                <w:color w:val="808080" w:themeColor="background1" w:themeShade="80"/>
              </w:rPr>
              <w:t>1.0</w:t>
            </w:r>
            <w:r w:rsidR="00475613">
              <w:rPr>
                <w:color w:val="808080" w:themeColor="background1" w:themeShade="80"/>
              </w:rPr>
              <w:t>1</w:t>
            </w: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3627E8">
              <w:rPr>
                <w:color w:val="808080" w:themeColor="background1" w:themeShade="80"/>
              </w:rPr>
              <w:t>Full release</w:t>
            </w: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3627E8">
              <w:rPr>
                <w:color w:val="808080" w:themeColor="background1" w:themeShade="80"/>
              </w:rPr>
              <w:t>turn IT on</w:t>
            </w: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95CB4" w:rsidRPr="003627E8" w:rsidTr="005B2B47">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b w:val="0"/>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E95CB4" w:rsidRPr="003627E8" w:rsidTr="005B2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95CB4" w:rsidRPr="003627E8" w:rsidRDefault="00E95CB4" w:rsidP="005B2B47">
            <w:pPr>
              <w:widowControl w:val="0"/>
              <w:suppressAutoHyphens/>
              <w:overflowPunct w:val="0"/>
              <w:autoSpaceDE w:val="0"/>
              <w:autoSpaceDN w:val="0"/>
              <w:spacing w:after="0" w:line="240" w:lineRule="auto"/>
              <w:textAlignment w:val="baseline"/>
              <w:rPr>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5386"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1418" w:type="dxa"/>
          </w:tcPr>
          <w:p w:rsidR="00E95CB4" w:rsidRPr="003627E8" w:rsidRDefault="00E95CB4" w:rsidP="005B2B47">
            <w:pPr>
              <w:widowControl w:val="0"/>
              <w:suppressAutoHyphens/>
              <w:overflowPunct w:val="0"/>
              <w:autoSpaceDE w:val="0"/>
              <w:autoSpaceDN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bl>
    <w:p w:rsidR="00E95CB4" w:rsidRPr="003627E8" w:rsidRDefault="00E95CB4" w:rsidP="00E95CB4"/>
    <w:p w:rsidR="00492F0F" w:rsidRPr="0014489D" w:rsidRDefault="00492F0F">
      <w:pPr>
        <w:spacing w:after="0" w:line="331" w:lineRule="auto"/>
        <w:ind w:left="0" w:right="5880" w:firstLine="0"/>
        <w:jc w:val="left"/>
        <w:rPr>
          <w:rFonts w:asciiTheme="minorHAnsi" w:hAnsiTheme="minorHAnsi" w:cstheme="minorHAnsi"/>
          <w:b/>
          <w:color w:val="0000FF"/>
          <w:sz w:val="72"/>
        </w:rPr>
      </w:pPr>
    </w:p>
    <w:p w:rsidR="00492F0F" w:rsidRPr="0014489D" w:rsidRDefault="00492F0F">
      <w:pPr>
        <w:spacing w:after="0" w:line="331" w:lineRule="auto"/>
        <w:ind w:left="0" w:right="5880" w:firstLine="0"/>
        <w:jc w:val="left"/>
        <w:rPr>
          <w:rFonts w:asciiTheme="minorHAnsi" w:hAnsiTheme="minorHAnsi" w:cstheme="minorHAnsi"/>
        </w:rPr>
      </w:pPr>
    </w:p>
    <w:sectPr w:rsidR="00492F0F" w:rsidRPr="0014489D">
      <w:headerReference w:type="even" r:id="rId14"/>
      <w:headerReference w:type="default" r:id="rId15"/>
      <w:footerReference w:type="even" r:id="rId16"/>
      <w:footerReference w:type="default" r:id="rId17"/>
      <w:headerReference w:type="first" r:id="rId18"/>
      <w:footerReference w:type="first" r:id="rId19"/>
      <w:pgSz w:w="11906" w:h="16841"/>
      <w:pgMar w:top="1092" w:right="1130" w:bottom="1504" w:left="1133" w:header="480" w:footer="47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019" w:rsidRDefault="00522019">
      <w:pPr>
        <w:spacing w:after="0" w:line="240" w:lineRule="auto"/>
      </w:pPr>
      <w:r>
        <w:separator/>
      </w:r>
    </w:p>
  </w:endnote>
  <w:endnote w:type="continuationSeparator" w:id="0">
    <w:p w:rsidR="00522019" w:rsidRDefault="0052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BCC" w:rsidRDefault="00492F0F">
    <w:pPr>
      <w:spacing w:after="0" w:line="259" w:lineRule="auto"/>
      <w:ind w:left="0" w:right="3" w:firstLine="0"/>
      <w:jc w:val="right"/>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10372344</wp:posOffset>
              </wp:positionV>
              <wp:extent cx="6952234" cy="18288"/>
              <wp:effectExtent l="0" t="0" r="0" b="0"/>
              <wp:wrapSquare wrapText="bothSides"/>
              <wp:docPr id="5670" name="Group 5670"/>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6001" name="Shape 600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02" name="Shape 6002"/>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03" name="Shape 600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04" name="Shape 600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05" name="Shape 600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06" name="Shape 6006"/>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07" name="Shape 6007"/>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08" name="Shape 6008"/>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09" name="Shape 6009"/>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10" name="Shape 6010"/>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6011" name="Shape 6011"/>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12" name="Shape 6012"/>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13" name="Shape 6013"/>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670" style="width:547.42pt;height:1.44pt;position:absolute;mso-position-horizontal-relative:page;mso-position-horizontal:absolute;margin-left:24pt;mso-position-vertical-relative:page;margin-top:816.72pt;" coordsize="69522,182">
              <v:shape id="Shape 6014" style="position:absolute;width:91;height:182;left:0;top:0;" coordsize="9144,18288" path="m0,0l9144,0l9144,18288l0,18288l0,0">
                <v:stroke weight="0pt" endcap="flat" joinstyle="miter" miterlimit="10" on="false" color="#000000" opacity="0"/>
                <v:fill on="true" color="#3333ff"/>
              </v:shape>
              <v:shape id="Shape 6015" style="position:absolute;width:182;height:91;left:0;top:121;" coordsize="18288,9144" path="m0,0l18288,0l18288,9144l0,9144l0,0">
                <v:stroke weight="0pt" endcap="flat" joinstyle="miter" miterlimit="10" on="false" color="#000000" opacity="0"/>
                <v:fill on="true" color="#3333ff"/>
              </v:shape>
              <v:shape id="Shape 6016" style="position:absolute;width:91;height:121;left:60;top:0;" coordsize="9144,12192" path="m0,0l9144,0l9144,12192l0,12192l0,0">
                <v:stroke weight="0pt" endcap="flat" joinstyle="miter" miterlimit="10" on="false" color="#000000" opacity="0"/>
                <v:fill on="true" color="#ffffff"/>
              </v:shape>
              <v:shape id="Shape 6017" style="position:absolute;width:121;height:91;left:60;top:60;" coordsize="12192,9144" path="m0,0l12192,0l12192,9144l0,9144l0,0">
                <v:stroke weight="0pt" endcap="flat" joinstyle="miter" miterlimit="10" on="false" color="#000000" opacity="0"/>
                <v:fill on="true" color="#ffffff"/>
              </v:shape>
              <v:shape id="Shape 6018" style="position:absolute;width:91;height:91;left:121;top:0;" coordsize="9144,9144" path="m0,0l9144,0l9144,9144l0,9144l0,0">
                <v:stroke weight="0pt" endcap="flat" joinstyle="miter" miterlimit="10" on="false" color="#000000" opacity="0"/>
                <v:fill on="true" color="#3333ff"/>
              </v:shape>
              <v:shape id="Shape 6019" style="position:absolute;width:69156;height:91;left:182;top:121;" coordsize="6915658,9144" path="m0,0l6915658,0l6915658,9144l0,9144l0,0">
                <v:stroke weight="0pt" endcap="flat" joinstyle="miter" miterlimit="10" on="false" color="#000000" opacity="0"/>
                <v:fill on="true" color="#3333ff"/>
              </v:shape>
              <v:shape id="Shape 6020" style="position:absolute;width:69156;height:91;left:182;top:60;" coordsize="6915658,9144" path="m0,0l6915658,0l6915658,9144l0,9144l0,0">
                <v:stroke weight="0pt" endcap="flat" joinstyle="miter" miterlimit="10" on="false" color="#000000" opacity="0"/>
                <v:fill on="true" color="#ffffff"/>
              </v:shape>
              <v:shape id="Shape 6021" style="position:absolute;width:69156;height:91;left:182;top:0;" coordsize="6915658,9144" path="m0,0l6915658,0l6915658,9144l0,9144l0,0">
                <v:stroke weight="0pt" endcap="flat" joinstyle="miter" miterlimit="10" on="false" color="#000000" opacity="0"/>
                <v:fill on="true" color="#3333ff"/>
              </v:shape>
              <v:shape id="Shape 6022" style="position:absolute;width:91;height:182;left:69461;top:0;" coordsize="9144,18288" path="m0,0l9144,0l9144,18288l0,18288l0,0">
                <v:stroke weight="0pt" endcap="flat" joinstyle="miter" miterlimit="10" on="false" color="#000000" opacity="0"/>
                <v:fill on="true" color="#3333ff"/>
              </v:shape>
              <v:shape id="Shape 6023" style="position:absolute;width:182;height:91;left:69339;top:121;" coordsize="18288,9144" path="m0,0l18288,0l18288,9144l0,9144l0,0">
                <v:stroke weight="0pt" endcap="flat" joinstyle="miter" miterlimit="10" on="false" color="#000000" opacity="0"/>
                <v:fill on="true" color="#3333ff"/>
              </v:shape>
              <v:shape id="Shape 6024" style="position:absolute;width:91;height:121;left:69400;top:0;" coordsize="9144,12192" path="m0,0l9144,0l9144,12192l0,12192l0,0">
                <v:stroke weight="0pt" endcap="flat" joinstyle="miter" miterlimit="10" on="false" color="#000000" opacity="0"/>
                <v:fill on="true" color="#ffffff"/>
              </v:shape>
              <v:shape id="Shape 6025" style="position:absolute;width:121;height:91;left:69339;top:60;" coordsize="12192,9144" path="m0,0l12192,0l12192,9144l0,9144l0,0">
                <v:stroke weight="0pt" endcap="flat" joinstyle="miter" miterlimit="10" on="false" color="#000000" opacity="0"/>
                <v:fill on="true" color="#ffffff"/>
              </v:shape>
              <v:shape id="Shape 6026" style="position:absolute;width:91;height:91;left:69339;top:0;" coordsize="9144,9144" path="m0,0l9144,0l9144,9144l0,9144l0,0">
                <v:stroke weight="0pt" endcap="flat" joinstyle="miter" miterlimit="10" on="false" color="#000000" opacity="0"/>
                <v:fill on="true" color="#3333ff"/>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43BCC" w:rsidRDefault="00492F0F">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BCC" w:rsidRDefault="00492F0F">
    <w:pPr>
      <w:spacing w:after="0" w:line="259" w:lineRule="auto"/>
      <w:ind w:left="0" w:right="3" w:firstLine="0"/>
      <w:jc w:val="right"/>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10372344</wp:posOffset>
              </wp:positionV>
              <wp:extent cx="6952234" cy="18288"/>
              <wp:effectExtent l="0" t="0" r="0" b="0"/>
              <wp:wrapSquare wrapText="bothSides"/>
              <wp:docPr id="5621" name="Group 5621"/>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5975" name="Shape 597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76" name="Shape 5976"/>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77" name="Shape 5977"/>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78" name="Shape 5978"/>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79" name="Shape 5979"/>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80" name="Shape 5980"/>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81" name="Shape 5981"/>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2" name="Shape 5982"/>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83" name="Shape 5983"/>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84" name="Shape 5984"/>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85" name="Shape 5985"/>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6" name="Shape 5986"/>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7" name="Shape 5987"/>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621" style="width:547.42pt;height:1.44pt;position:absolute;mso-position-horizontal-relative:page;mso-position-horizontal:absolute;margin-left:24pt;mso-position-vertical-relative:page;margin-top:816.72pt;" coordsize="69522,182">
              <v:shape id="Shape 5988" style="position:absolute;width:91;height:182;left:0;top:0;" coordsize="9144,18288" path="m0,0l9144,0l9144,18288l0,18288l0,0">
                <v:stroke weight="0pt" endcap="flat" joinstyle="miter" miterlimit="10" on="false" color="#000000" opacity="0"/>
                <v:fill on="true" color="#3333ff"/>
              </v:shape>
              <v:shape id="Shape 5989" style="position:absolute;width:182;height:91;left:0;top:121;" coordsize="18288,9144" path="m0,0l18288,0l18288,9144l0,9144l0,0">
                <v:stroke weight="0pt" endcap="flat" joinstyle="miter" miterlimit="10" on="false" color="#000000" opacity="0"/>
                <v:fill on="true" color="#3333ff"/>
              </v:shape>
              <v:shape id="Shape 5990" style="position:absolute;width:91;height:121;left:60;top:0;" coordsize="9144,12192" path="m0,0l9144,0l9144,12192l0,12192l0,0">
                <v:stroke weight="0pt" endcap="flat" joinstyle="miter" miterlimit="10" on="false" color="#000000" opacity="0"/>
                <v:fill on="true" color="#ffffff"/>
              </v:shape>
              <v:shape id="Shape 5991" style="position:absolute;width:121;height:91;left:60;top:60;" coordsize="12192,9144" path="m0,0l12192,0l12192,9144l0,9144l0,0">
                <v:stroke weight="0pt" endcap="flat" joinstyle="miter" miterlimit="10" on="false" color="#000000" opacity="0"/>
                <v:fill on="true" color="#ffffff"/>
              </v:shape>
              <v:shape id="Shape 5992" style="position:absolute;width:91;height:91;left:121;top:0;" coordsize="9144,9144" path="m0,0l9144,0l9144,9144l0,9144l0,0">
                <v:stroke weight="0pt" endcap="flat" joinstyle="miter" miterlimit="10" on="false" color="#000000" opacity="0"/>
                <v:fill on="true" color="#3333ff"/>
              </v:shape>
              <v:shape id="Shape 5993" style="position:absolute;width:69156;height:91;left:182;top:121;" coordsize="6915658,9144" path="m0,0l6915658,0l6915658,9144l0,9144l0,0">
                <v:stroke weight="0pt" endcap="flat" joinstyle="miter" miterlimit="10" on="false" color="#000000" opacity="0"/>
                <v:fill on="true" color="#3333ff"/>
              </v:shape>
              <v:shape id="Shape 5994" style="position:absolute;width:69156;height:91;left:182;top:60;" coordsize="6915658,9144" path="m0,0l6915658,0l6915658,9144l0,9144l0,0">
                <v:stroke weight="0pt" endcap="flat" joinstyle="miter" miterlimit="10" on="false" color="#000000" opacity="0"/>
                <v:fill on="true" color="#ffffff"/>
              </v:shape>
              <v:shape id="Shape 5995" style="position:absolute;width:69156;height:91;left:182;top:0;" coordsize="6915658,9144" path="m0,0l6915658,0l6915658,9144l0,9144l0,0">
                <v:stroke weight="0pt" endcap="flat" joinstyle="miter" miterlimit="10" on="false" color="#000000" opacity="0"/>
                <v:fill on="true" color="#3333ff"/>
              </v:shape>
              <v:shape id="Shape 5996" style="position:absolute;width:91;height:182;left:69461;top:0;" coordsize="9144,18288" path="m0,0l9144,0l9144,18288l0,18288l0,0">
                <v:stroke weight="0pt" endcap="flat" joinstyle="miter" miterlimit="10" on="false" color="#000000" opacity="0"/>
                <v:fill on="true" color="#3333ff"/>
              </v:shape>
              <v:shape id="Shape 5997" style="position:absolute;width:182;height:91;left:69339;top:121;" coordsize="18288,9144" path="m0,0l18288,0l18288,9144l0,9144l0,0">
                <v:stroke weight="0pt" endcap="flat" joinstyle="miter" miterlimit="10" on="false" color="#000000" opacity="0"/>
                <v:fill on="true" color="#3333ff"/>
              </v:shape>
              <v:shape id="Shape 5998" style="position:absolute;width:91;height:121;left:69400;top:0;" coordsize="9144,12192" path="m0,0l9144,0l9144,12192l0,12192l0,0">
                <v:stroke weight="0pt" endcap="flat" joinstyle="miter" miterlimit="10" on="false" color="#000000" opacity="0"/>
                <v:fill on="true" color="#ffffff"/>
              </v:shape>
              <v:shape id="Shape 5999" style="position:absolute;width:121;height:91;left:69339;top:60;" coordsize="12192,9144" path="m0,0l12192,0l12192,9144l0,9144l0,0">
                <v:stroke weight="0pt" endcap="flat" joinstyle="miter" miterlimit="10" on="false" color="#000000" opacity="0"/>
                <v:fill on="true" color="#ffffff"/>
              </v:shape>
              <v:shape id="Shape 6000" style="position:absolute;width:91;height:91;left:69339;top:0;" coordsize="9144,9144" path="m0,0l9144,0l9144,9144l0,9144l0,0">
                <v:stroke weight="0pt" endcap="flat" joinstyle="miter" miterlimit="10" on="false" color="#000000" opacity="0"/>
                <v:fill on="true" color="#3333ff"/>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43BCC" w:rsidRDefault="00492F0F">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BCC" w:rsidRDefault="00492F0F">
    <w:pPr>
      <w:spacing w:after="0" w:line="259" w:lineRule="auto"/>
      <w:ind w:left="-1133" w:right="10776" w:firstLine="0"/>
      <w:jc w:val="left"/>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10372344</wp:posOffset>
              </wp:positionV>
              <wp:extent cx="6952234" cy="18288"/>
              <wp:effectExtent l="0" t="0" r="0" b="0"/>
              <wp:wrapSquare wrapText="bothSides"/>
              <wp:docPr id="5575" name="Group 5575"/>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5949" name="Shape 594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0" name="Shape 5950"/>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1" name="Shape 5951"/>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52" name="Shape 5952"/>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53" name="Shape 5953"/>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4" name="Shape 5954"/>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5" name="Shape 5955"/>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56" name="Shape 5956"/>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7" name="Shape 5957"/>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8" name="Shape 5958"/>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59" name="Shape 5959"/>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60" name="Shape 5960"/>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61" name="Shape 5961"/>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575" style="width:547.42pt;height:1.44pt;position:absolute;mso-position-horizontal-relative:page;mso-position-horizontal:absolute;margin-left:24pt;mso-position-vertical-relative:page;margin-top:816.72pt;" coordsize="69522,182">
              <v:shape id="Shape 5962" style="position:absolute;width:91;height:182;left:0;top:0;" coordsize="9144,18288" path="m0,0l9144,0l9144,18288l0,18288l0,0">
                <v:stroke weight="0pt" endcap="flat" joinstyle="miter" miterlimit="10" on="false" color="#000000" opacity="0"/>
                <v:fill on="true" color="#3333ff"/>
              </v:shape>
              <v:shape id="Shape 5963" style="position:absolute;width:182;height:91;left:0;top:121;" coordsize="18288,9144" path="m0,0l18288,0l18288,9144l0,9144l0,0">
                <v:stroke weight="0pt" endcap="flat" joinstyle="miter" miterlimit="10" on="false" color="#000000" opacity="0"/>
                <v:fill on="true" color="#3333ff"/>
              </v:shape>
              <v:shape id="Shape 5964" style="position:absolute;width:91;height:121;left:60;top:0;" coordsize="9144,12192" path="m0,0l9144,0l9144,12192l0,12192l0,0">
                <v:stroke weight="0pt" endcap="flat" joinstyle="miter" miterlimit="10" on="false" color="#000000" opacity="0"/>
                <v:fill on="true" color="#ffffff"/>
              </v:shape>
              <v:shape id="Shape 5965" style="position:absolute;width:121;height:91;left:60;top:60;" coordsize="12192,9144" path="m0,0l12192,0l12192,9144l0,9144l0,0">
                <v:stroke weight="0pt" endcap="flat" joinstyle="miter" miterlimit="10" on="false" color="#000000" opacity="0"/>
                <v:fill on="true" color="#ffffff"/>
              </v:shape>
              <v:shape id="Shape 5966" style="position:absolute;width:91;height:91;left:121;top:0;" coordsize="9144,9144" path="m0,0l9144,0l9144,9144l0,9144l0,0">
                <v:stroke weight="0pt" endcap="flat" joinstyle="miter" miterlimit="10" on="false" color="#000000" opacity="0"/>
                <v:fill on="true" color="#3333ff"/>
              </v:shape>
              <v:shape id="Shape 5967" style="position:absolute;width:69156;height:91;left:182;top:121;" coordsize="6915658,9144" path="m0,0l6915658,0l6915658,9144l0,9144l0,0">
                <v:stroke weight="0pt" endcap="flat" joinstyle="miter" miterlimit="10" on="false" color="#000000" opacity="0"/>
                <v:fill on="true" color="#3333ff"/>
              </v:shape>
              <v:shape id="Shape 5968" style="position:absolute;width:69156;height:91;left:182;top:60;" coordsize="6915658,9144" path="m0,0l6915658,0l6915658,9144l0,9144l0,0">
                <v:stroke weight="0pt" endcap="flat" joinstyle="miter" miterlimit="10" on="false" color="#000000" opacity="0"/>
                <v:fill on="true" color="#ffffff"/>
              </v:shape>
              <v:shape id="Shape 5969" style="position:absolute;width:69156;height:91;left:182;top:0;" coordsize="6915658,9144" path="m0,0l6915658,0l6915658,9144l0,9144l0,0">
                <v:stroke weight="0pt" endcap="flat" joinstyle="miter" miterlimit="10" on="false" color="#000000" opacity="0"/>
                <v:fill on="true" color="#3333ff"/>
              </v:shape>
              <v:shape id="Shape 5970" style="position:absolute;width:91;height:182;left:69461;top:0;" coordsize="9144,18288" path="m0,0l9144,0l9144,18288l0,18288l0,0">
                <v:stroke weight="0pt" endcap="flat" joinstyle="miter" miterlimit="10" on="false" color="#000000" opacity="0"/>
                <v:fill on="true" color="#3333ff"/>
              </v:shape>
              <v:shape id="Shape 5971" style="position:absolute;width:182;height:91;left:69339;top:121;" coordsize="18288,9144" path="m0,0l18288,0l18288,9144l0,9144l0,0">
                <v:stroke weight="0pt" endcap="flat" joinstyle="miter" miterlimit="10" on="false" color="#000000" opacity="0"/>
                <v:fill on="true" color="#3333ff"/>
              </v:shape>
              <v:shape id="Shape 5972" style="position:absolute;width:91;height:121;left:69400;top:0;" coordsize="9144,12192" path="m0,0l9144,0l9144,12192l0,12192l0,0">
                <v:stroke weight="0pt" endcap="flat" joinstyle="miter" miterlimit="10" on="false" color="#000000" opacity="0"/>
                <v:fill on="true" color="#ffffff"/>
              </v:shape>
              <v:shape id="Shape 5973" style="position:absolute;width:121;height:91;left:69339;top:60;" coordsize="12192,9144" path="m0,0l12192,0l12192,9144l0,9144l0,0">
                <v:stroke weight="0pt" endcap="flat" joinstyle="miter" miterlimit="10" on="false" color="#000000" opacity="0"/>
                <v:fill on="true" color="#ffffff"/>
              </v:shape>
              <v:shape id="Shape 5974" style="position:absolute;width:91;height:91;left:69339;top:0;" coordsize="9144,9144" path="m0,0l9144,0l9144,9144l0,9144l0,0">
                <v:stroke weight="0pt" endcap="flat" joinstyle="miter" miterlimit="10" on="false" color="#000000" opacity="0"/>
                <v:fill on="true" color="#3333ff"/>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019" w:rsidRDefault="00522019">
      <w:pPr>
        <w:spacing w:after="0" w:line="240" w:lineRule="auto"/>
      </w:pPr>
      <w:r>
        <w:separator/>
      </w:r>
    </w:p>
  </w:footnote>
  <w:footnote w:type="continuationSeparator" w:id="0">
    <w:p w:rsidR="00522019" w:rsidRDefault="0052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BCC" w:rsidRDefault="00492F0F">
    <w:pPr>
      <w:spacing w:after="0" w:line="259" w:lineRule="auto"/>
      <w:ind w:left="-1133" w:right="1077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234" cy="18288"/>
              <wp:effectExtent l="0" t="0" r="0" b="0"/>
              <wp:wrapSquare wrapText="bothSides"/>
              <wp:docPr id="5642" name="Group 5642"/>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5911" name="Shape 591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12" name="Shape 5912"/>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13" name="Shape 5913"/>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4" name="Shape 5914"/>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5" name="Shape 5915"/>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16" name="Shape 5916"/>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17" name="Shape 5917"/>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8" name="Shape 5918"/>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19" name="Shape 5919"/>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20" name="Shape 5920"/>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21" name="Shape 5921"/>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22" name="Shape 5922"/>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23" name="Shape 5923"/>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642" style="width:547.42pt;height:1.44pt;position:absolute;mso-position-horizontal-relative:page;mso-position-horizontal:absolute;margin-left:24pt;mso-position-vertical-relative:page;margin-top:24pt;" coordsize="69522,182">
              <v:shape id="Shape 5924" style="position:absolute;width:91;height:182;left:0;top:0;" coordsize="9144,18288" path="m0,0l9144,0l9144,18288l0,18288l0,0">
                <v:stroke weight="0pt" endcap="flat" joinstyle="miter" miterlimit="10" on="false" color="#000000" opacity="0"/>
                <v:fill on="true" color="#3333ff"/>
              </v:shape>
              <v:shape id="Shape 5925" style="position:absolute;width:182;height:91;left:0;top:0;" coordsize="18288,9144" path="m0,0l18288,0l18288,9144l0,9144l0,0">
                <v:stroke weight="0pt" endcap="flat" joinstyle="miter" miterlimit="10" on="false" color="#000000" opacity="0"/>
                <v:fill on="true" color="#3333ff"/>
              </v:shape>
              <v:shape id="Shape 5926" style="position:absolute;width:91;height:121;left:60;top:60;" coordsize="9144,12192" path="m0,0l9144,0l9144,12192l0,12192l0,0">
                <v:stroke weight="0pt" endcap="flat" joinstyle="miter" miterlimit="10" on="false" color="#000000" opacity="0"/>
                <v:fill on="true" color="#ffffff"/>
              </v:shape>
              <v:shape id="Shape 5927" style="position:absolute;width:121;height:91;left:60;top:60;" coordsize="12192,9144" path="m0,0l12192,0l12192,9144l0,9144l0,0">
                <v:stroke weight="0pt" endcap="flat" joinstyle="miter" miterlimit="10" on="false" color="#000000" opacity="0"/>
                <v:fill on="true" color="#ffffff"/>
              </v:shape>
              <v:shape id="Shape 5928" style="position:absolute;width:91;height:91;left:121;top:121;" coordsize="9144,9144" path="m0,0l9144,0l9144,9144l0,9144l0,0">
                <v:stroke weight="0pt" endcap="flat" joinstyle="miter" miterlimit="10" on="false" color="#000000" opacity="0"/>
                <v:fill on="true" color="#3333ff"/>
              </v:shape>
              <v:shape id="Shape 5929" style="position:absolute;width:69156;height:91;left:182;top:0;" coordsize="6915658,9144" path="m0,0l6915658,0l6915658,9144l0,9144l0,0">
                <v:stroke weight="0pt" endcap="flat" joinstyle="miter" miterlimit="10" on="false" color="#000000" opacity="0"/>
                <v:fill on="true" color="#3333ff"/>
              </v:shape>
              <v:shape id="Shape 5930" style="position:absolute;width:69156;height:91;left:182;top:60;" coordsize="6915658,9144" path="m0,0l6915658,0l6915658,9144l0,9144l0,0">
                <v:stroke weight="0pt" endcap="flat" joinstyle="miter" miterlimit="10" on="false" color="#000000" opacity="0"/>
                <v:fill on="true" color="#ffffff"/>
              </v:shape>
              <v:shape id="Shape 5931" style="position:absolute;width:69156;height:91;left:182;top:121;" coordsize="6915658,9144" path="m0,0l6915658,0l6915658,9144l0,9144l0,0">
                <v:stroke weight="0pt" endcap="flat" joinstyle="miter" miterlimit="10" on="false" color="#000000" opacity="0"/>
                <v:fill on="true" color="#3333ff"/>
              </v:shape>
              <v:shape id="Shape 5932" style="position:absolute;width:91;height:182;left:69461;top:0;" coordsize="9144,18288" path="m0,0l9144,0l9144,18288l0,18288l0,0">
                <v:stroke weight="0pt" endcap="flat" joinstyle="miter" miterlimit="10" on="false" color="#000000" opacity="0"/>
                <v:fill on="true" color="#3333ff"/>
              </v:shape>
              <v:shape id="Shape 5933" style="position:absolute;width:182;height:91;left:69339;top:0;" coordsize="18288,9144" path="m0,0l18288,0l18288,9144l0,9144l0,0">
                <v:stroke weight="0pt" endcap="flat" joinstyle="miter" miterlimit="10" on="false" color="#000000" opacity="0"/>
                <v:fill on="true" color="#3333ff"/>
              </v:shape>
              <v:shape id="Shape 5934" style="position:absolute;width:91;height:121;left:69400;top:60;" coordsize="9144,12192" path="m0,0l9144,0l9144,12192l0,12192l0,0">
                <v:stroke weight="0pt" endcap="flat" joinstyle="miter" miterlimit="10" on="false" color="#000000" opacity="0"/>
                <v:fill on="true" color="#ffffff"/>
              </v:shape>
              <v:shape id="Shape 5935" style="position:absolute;width:121;height:91;left:69339;top:60;" coordsize="12192,9144" path="m0,0l12192,0l12192,9144l0,9144l0,0">
                <v:stroke weight="0pt" endcap="flat" joinstyle="miter" miterlimit="10" on="false" color="#000000" opacity="0"/>
                <v:fill on="true" color="#ffffff"/>
              </v:shape>
              <v:shape id="Shape 5936" style="position:absolute;width:91;height:91;left:69339;top:121;" coordsize="9144,9144" path="m0,0l9144,0l9144,9144l0,9144l0,0">
                <v:stroke weight="0pt" endcap="flat" joinstyle="miter" miterlimit="10" on="false" color="#000000" opacity="0"/>
                <v:fill on="true" color="#3333ff"/>
              </v:shape>
              <w10:wrap type="square"/>
            </v:group>
          </w:pict>
        </mc:Fallback>
      </mc:AlternateContent>
    </w:r>
  </w:p>
  <w:p w:rsidR="00043BCC" w:rsidRDefault="00492F0F">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323087</wp:posOffset>
              </wp:positionV>
              <wp:extent cx="6952234" cy="10049256"/>
              <wp:effectExtent l="0" t="0" r="0" b="0"/>
              <wp:wrapNone/>
              <wp:docPr id="5656" name="Group 5656"/>
              <wp:cNvGraphicFramePr/>
              <a:graphic xmlns:a="http://schemas.openxmlformats.org/drawingml/2006/main">
                <a:graphicData uri="http://schemas.microsoft.com/office/word/2010/wordprocessingGroup">
                  <wpg:wgp>
                    <wpg:cNvGrpSpPr/>
                    <wpg:grpSpPr>
                      <a:xfrm>
                        <a:off x="0" y="0"/>
                        <a:ext cx="6952234" cy="10049256"/>
                        <a:chOff x="0" y="0"/>
                        <a:chExt cx="6952234" cy="10049256"/>
                      </a:xfrm>
                    </wpg:grpSpPr>
                    <wps:wsp>
                      <wps:cNvPr id="5937" name="Shape 5937"/>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38" name="Shape 5938"/>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39" name="Shape 5939"/>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40" name="Shape 5940"/>
                      <wps:cNvSpPr/>
                      <wps:spPr>
                        <a:xfrm>
                          <a:off x="6946138"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41" name="Shape 5941"/>
                      <wps:cNvSpPr/>
                      <wps:spPr>
                        <a:xfrm>
                          <a:off x="694004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42" name="Shape 5942"/>
                      <wps:cNvSpPr/>
                      <wps:spPr>
                        <a:xfrm>
                          <a:off x="693394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656" style="width:547.42pt;height:791.28pt;position:absolute;z-index:-2147483648;mso-position-horizontal-relative:page;mso-position-horizontal:absolute;margin-left:24pt;mso-position-vertical-relative:page;margin-top:25.4399pt;" coordsize="69522,100492">
              <v:shape id="Shape 5943" style="position:absolute;width:91;height:100492;left:0;top:0;" coordsize="9144,10049256" path="m0,0l9144,0l9144,10049256l0,10049256l0,0">
                <v:stroke weight="0pt" endcap="flat" joinstyle="miter" miterlimit="10" on="false" color="#000000" opacity="0"/>
                <v:fill on="true" color="#3333ff"/>
              </v:shape>
              <v:shape id="Shape 5944" style="position:absolute;width:91;height:100492;left:60;top:0;" coordsize="9144,10049256" path="m0,0l9144,0l9144,10049256l0,10049256l0,0">
                <v:stroke weight="0pt" endcap="flat" joinstyle="miter" miterlimit="10" on="false" color="#000000" opacity="0"/>
                <v:fill on="true" color="#ffffff"/>
              </v:shape>
              <v:shape id="Shape 5945" style="position:absolute;width:91;height:100492;left:121;top:0;" coordsize="9144,10049256" path="m0,0l9144,0l9144,10049256l0,10049256l0,0">
                <v:stroke weight="0pt" endcap="flat" joinstyle="miter" miterlimit="10" on="false" color="#000000" opacity="0"/>
                <v:fill on="true" color="#3333ff"/>
              </v:shape>
              <v:shape id="Shape 5946" style="position:absolute;width:91;height:100492;left:69461;top:0;" coordsize="9144,10049256" path="m0,0l9144,0l9144,10049256l0,10049256l0,0">
                <v:stroke weight="0pt" endcap="flat" joinstyle="miter" miterlimit="10" on="false" color="#000000" opacity="0"/>
                <v:fill on="true" color="#3333ff"/>
              </v:shape>
              <v:shape id="Shape 5947" style="position:absolute;width:91;height:100492;left:69400;top:0;" coordsize="9144,10049256" path="m0,0l9144,0l9144,10049256l0,10049256l0,0">
                <v:stroke weight="0pt" endcap="flat" joinstyle="miter" miterlimit="10" on="false" color="#000000" opacity="0"/>
                <v:fill on="true" color="#ffffff"/>
              </v:shape>
              <v:shape id="Shape 5948" style="position:absolute;width:91;height:100492;left:69339;top:0;" coordsize="9144,10049256" path="m0,0l9144,0l9144,10049256l0,10049256l0,0">
                <v:stroke weight="0pt" endcap="flat" joinstyle="miter" miterlimit="10" on="false" color="#000000" opacity="0"/>
                <v:fill on="true" color="#3333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BCC" w:rsidRDefault="00492F0F">
    <w:pPr>
      <w:spacing w:after="0" w:line="259" w:lineRule="auto"/>
      <w:ind w:left="-1133" w:right="10776"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234" cy="18288"/>
              <wp:effectExtent l="0" t="0" r="0" b="0"/>
              <wp:wrapSquare wrapText="bothSides"/>
              <wp:docPr id="5593" name="Group 5593"/>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5873" name="Shape 587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74" name="Shape 587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75" name="Shape 587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6" name="Shape 5876"/>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7" name="Shape 587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78" name="Shape 5878"/>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79" name="Shape 5879"/>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0" name="Shape 5880"/>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81" name="Shape 5881"/>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82" name="Shape 5882"/>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83" name="Shape 5883"/>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4" name="Shape 5884"/>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5" name="Shape 5885"/>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593" style="width:547.42pt;height:1.44pt;position:absolute;mso-position-horizontal-relative:page;mso-position-horizontal:absolute;margin-left:24pt;mso-position-vertical-relative:page;margin-top:24pt;" coordsize="69522,182">
              <v:shape id="Shape 5886" style="position:absolute;width:91;height:182;left:0;top:0;" coordsize="9144,18288" path="m0,0l9144,0l9144,18288l0,18288l0,0">
                <v:stroke weight="0pt" endcap="flat" joinstyle="miter" miterlimit="10" on="false" color="#000000" opacity="0"/>
                <v:fill on="true" color="#3333ff"/>
              </v:shape>
              <v:shape id="Shape 5887" style="position:absolute;width:182;height:91;left:0;top:0;" coordsize="18288,9144" path="m0,0l18288,0l18288,9144l0,9144l0,0">
                <v:stroke weight="0pt" endcap="flat" joinstyle="miter" miterlimit="10" on="false" color="#000000" opacity="0"/>
                <v:fill on="true" color="#3333ff"/>
              </v:shape>
              <v:shape id="Shape 5888" style="position:absolute;width:91;height:121;left:60;top:60;" coordsize="9144,12192" path="m0,0l9144,0l9144,12192l0,12192l0,0">
                <v:stroke weight="0pt" endcap="flat" joinstyle="miter" miterlimit="10" on="false" color="#000000" opacity="0"/>
                <v:fill on="true" color="#ffffff"/>
              </v:shape>
              <v:shape id="Shape 5889" style="position:absolute;width:121;height:91;left:60;top:60;" coordsize="12192,9144" path="m0,0l12192,0l12192,9144l0,9144l0,0">
                <v:stroke weight="0pt" endcap="flat" joinstyle="miter" miterlimit="10" on="false" color="#000000" opacity="0"/>
                <v:fill on="true" color="#ffffff"/>
              </v:shape>
              <v:shape id="Shape 5890" style="position:absolute;width:91;height:91;left:121;top:121;" coordsize="9144,9144" path="m0,0l9144,0l9144,9144l0,9144l0,0">
                <v:stroke weight="0pt" endcap="flat" joinstyle="miter" miterlimit="10" on="false" color="#000000" opacity="0"/>
                <v:fill on="true" color="#3333ff"/>
              </v:shape>
              <v:shape id="Shape 5891" style="position:absolute;width:69156;height:91;left:182;top:0;" coordsize="6915658,9144" path="m0,0l6915658,0l6915658,9144l0,9144l0,0">
                <v:stroke weight="0pt" endcap="flat" joinstyle="miter" miterlimit="10" on="false" color="#000000" opacity="0"/>
                <v:fill on="true" color="#3333ff"/>
              </v:shape>
              <v:shape id="Shape 5892" style="position:absolute;width:69156;height:91;left:182;top:60;" coordsize="6915658,9144" path="m0,0l6915658,0l6915658,9144l0,9144l0,0">
                <v:stroke weight="0pt" endcap="flat" joinstyle="miter" miterlimit="10" on="false" color="#000000" opacity="0"/>
                <v:fill on="true" color="#ffffff"/>
              </v:shape>
              <v:shape id="Shape 5893" style="position:absolute;width:69156;height:91;left:182;top:121;" coordsize="6915658,9144" path="m0,0l6915658,0l6915658,9144l0,9144l0,0">
                <v:stroke weight="0pt" endcap="flat" joinstyle="miter" miterlimit="10" on="false" color="#000000" opacity="0"/>
                <v:fill on="true" color="#3333ff"/>
              </v:shape>
              <v:shape id="Shape 5894" style="position:absolute;width:91;height:182;left:69461;top:0;" coordsize="9144,18288" path="m0,0l9144,0l9144,18288l0,18288l0,0">
                <v:stroke weight="0pt" endcap="flat" joinstyle="miter" miterlimit="10" on="false" color="#000000" opacity="0"/>
                <v:fill on="true" color="#3333ff"/>
              </v:shape>
              <v:shape id="Shape 5895" style="position:absolute;width:182;height:91;left:69339;top:0;" coordsize="18288,9144" path="m0,0l18288,0l18288,9144l0,9144l0,0">
                <v:stroke weight="0pt" endcap="flat" joinstyle="miter" miterlimit="10" on="false" color="#000000" opacity="0"/>
                <v:fill on="true" color="#3333ff"/>
              </v:shape>
              <v:shape id="Shape 5896" style="position:absolute;width:91;height:121;left:69400;top:60;" coordsize="9144,12192" path="m0,0l9144,0l9144,12192l0,12192l0,0">
                <v:stroke weight="0pt" endcap="flat" joinstyle="miter" miterlimit="10" on="false" color="#000000" opacity="0"/>
                <v:fill on="true" color="#ffffff"/>
              </v:shape>
              <v:shape id="Shape 5897" style="position:absolute;width:121;height:91;left:69339;top:60;" coordsize="12192,9144" path="m0,0l12192,0l12192,9144l0,9144l0,0">
                <v:stroke weight="0pt" endcap="flat" joinstyle="miter" miterlimit="10" on="false" color="#000000" opacity="0"/>
                <v:fill on="true" color="#ffffff"/>
              </v:shape>
              <v:shape id="Shape 5898" style="position:absolute;width:91;height:91;left:69339;top:121;" coordsize="9144,9144" path="m0,0l9144,0l9144,9144l0,9144l0,0">
                <v:stroke weight="0pt" endcap="flat" joinstyle="miter" miterlimit="10" on="false" color="#000000" opacity="0"/>
                <v:fill on="true" color="#3333ff"/>
              </v:shape>
              <w10:wrap type="square"/>
            </v:group>
          </w:pict>
        </mc:Fallback>
      </mc:AlternateContent>
    </w:r>
  </w:p>
  <w:p w:rsidR="00043BCC" w:rsidRDefault="00492F0F">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323087</wp:posOffset>
              </wp:positionV>
              <wp:extent cx="6952234" cy="10049256"/>
              <wp:effectExtent l="0" t="0" r="0" b="0"/>
              <wp:wrapNone/>
              <wp:docPr id="5607" name="Group 5607"/>
              <wp:cNvGraphicFramePr/>
              <a:graphic xmlns:a="http://schemas.openxmlformats.org/drawingml/2006/main">
                <a:graphicData uri="http://schemas.microsoft.com/office/word/2010/wordprocessingGroup">
                  <wpg:wgp>
                    <wpg:cNvGrpSpPr/>
                    <wpg:grpSpPr>
                      <a:xfrm>
                        <a:off x="0" y="0"/>
                        <a:ext cx="6952234" cy="10049256"/>
                        <a:chOff x="0" y="0"/>
                        <a:chExt cx="6952234" cy="10049256"/>
                      </a:xfrm>
                    </wpg:grpSpPr>
                    <wps:wsp>
                      <wps:cNvPr id="5899" name="Shape 5899"/>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00" name="Shape 5900"/>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01" name="Shape 5901"/>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02" name="Shape 5902"/>
                      <wps:cNvSpPr/>
                      <wps:spPr>
                        <a:xfrm>
                          <a:off x="6946138"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903" name="Shape 5903"/>
                      <wps:cNvSpPr/>
                      <wps:spPr>
                        <a:xfrm>
                          <a:off x="694004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04" name="Shape 5904"/>
                      <wps:cNvSpPr/>
                      <wps:spPr>
                        <a:xfrm>
                          <a:off x="693394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607" style="width:547.42pt;height:791.28pt;position:absolute;z-index:-2147483648;mso-position-horizontal-relative:page;mso-position-horizontal:absolute;margin-left:24pt;mso-position-vertical-relative:page;margin-top:25.4399pt;" coordsize="69522,100492">
              <v:shape id="Shape 5905" style="position:absolute;width:91;height:100492;left:0;top:0;" coordsize="9144,10049256" path="m0,0l9144,0l9144,10049256l0,10049256l0,0">
                <v:stroke weight="0pt" endcap="flat" joinstyle="miter" miterlimit="10" on="false" color="#000000" opacity="0"/>
                <v:fill on="true" color="#3333ff"/>
              </v:shape>
              <v:shape id="Shape 5906" style="position:absolute;width:91;height:100492;left:60;top:0;" coordsize="9144,10049256" path="m0,0l9144,0l9144,10049256l0,10049256l0,0">
                <v:stroke weight="0pt" endcap="flat" joinstyle="miter" miterlimit="10" on="false" color="#000000" opacity="0"/>
                <v:fill on="true" color="#ffffff"/>
              </v:shape>
              <v:shape id="Shape 5907" style="position:absolute;width:91;height:100492;left:121;top:0;" coordsize="9144,10049256" path="m0,0l9144,0l9144,10049256l0,10049256l0,0">
                <v:stroke weight="0pt" endcap="flat" joinstyle="miter" miterlimit="10" on="false" color="#000000" opacity="0"/>
                <v:fill on="true" color="#3333ff"/>
              </v:shape>
              <v:shape id="Shape 5908" style="position:absolute;width:91;height:100492;left:69461;top:0;" coordsize="9144,10049256" path="m0,0l9144,0l9144,10049256l0,10049256l0,0">
                <v:stroke weight="0pt" endcap="flat" joinstyle="miter" miterlimit="10" on="false" color="#000000" opacity="0"/>
                <v:fill on="true" color="#3333ff"/>
              </v:shape>
              <v:shape id="Shape 5909" style="position:absolute;width:91;height:100492;left:69400;top:0;" coordsize="9144,10049256" path="m0,0l9144,0l9144,10049256l0,10049256l0,0">
                <v:stroke weight="0pt" endcap="flat" joinstyle="miter" miterlimit="10" on="false" color="#000000" opacity="0"/>
                <v:fill on="true" color="#ffffff"/>
              </v:shape>
              <v:shape id="Shape 5910" style="position:absolute;width:91;height:100492;left:69339;top:0;" coordsize="9144,10049256" path="m0,0l9144,0l9144,10049256l0,10049256l0,0">
                <v:stroke weight="0pt" endcap="flat" joinstyle="miter" miterlimit="10" on="false" color="#000000" opacity="0"/>
                <v:fill on="true" color="#3333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BCC" w:rsidRDefault="00492F0F">
    <w:pPr>
      <w:spacing w:after="0" w:line="259" w:lineRule="auto"/>
      <w:ind w:left="-1133" w:right="10776"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234" cy="18288"/>
              <wp:effectExtent l="0" t="0" r="0" b="0"/>
              <wp:wrapSquare wrapText="bothSides"/>
              <wp:docPr id="5550" name="Group 5550"/>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5835" name="Shape 583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36" name="Shape 583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37" name="Shape 583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8" name="Shape 583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 name="Shape 583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40" name="Shape 5840"/>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41" name="Shape 5841"/>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2" name="Shape 5842"/>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43" name="Shape 5843"/>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44" name="Shape 5844"/>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45" name="Shape 5845"/>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6" name="Shape 5846"/>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7" name="Shape 5847"/>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550" style="width:547.42pt;height:1.44pt;position:absolute;mso-position-horizontal-relative:page;mso-position-horizontal:absolute;margin-left:24pt;mso-position-vertical-relative:page;margin-top:24pt;" coordsize="69522,182">
              <v:shape id="Shape 5848" style="position:absolute;width:91;height:182;left:0;top:0;" coordsize="9144,18288" path="m0,0l9144,0l9144,18288l0,18288l0,0">
                <v:stroke weight="0pt" endcap="flat" joinstyle="miter" miterlimit="10" on="false" color="#000000" opacity="0"/>
                <v:fill on="true" color="#3333ff"/>
              </v:shape>
              <v:shape id="Shape 5849" style="position:absolute;width:182;height:91;left:0;top:0;" coordsize="18288,9144" path="m0,0l18288,0l18288,9144l0,9144l0,0">
                <v:stroke weight="0pt" endcap="flat" joinstyle="miter" miterlimit="10" on="false" color="#000000" opacity="0"/>
                <v:fill on="true" color="#3333ff"/>
              </v:shape>
              <v:shape id="Shape 5850" style="position:absolute;width:91;height:121;left:60;top:60;" coordsize="9144,12192" path="m0,0l9144,0l9144,12192l0,12192l0,0">
                <v:stroke weight="0pt" endcap="flat" joinstyle="miter" miterlimit="10" on="false" color="#000000" opacity="0"/>
                <v:fill on="true" color="#ffffff"/>
              </v:shape>
              <v:shape id="Shape 5851" style="position:absolute;width:121;height:91;left:60;top:60;" coordsize="12192,9144" path="m0,0l12192,0l12192,9144l0,9144l0,0">
                <v:stroke weight="0pt" endcap="flat" joinstyle="miter" miterlimit="10" on="false" color="#000000" opacity="0"/>
                <v:fill on="true" color="#ffffff"/>
              </v:shape>
              <v:shape id="Shape 5852" style="position:absolute;width:91;height:91;left:121;top:121;" coordsize="9144,9144" path="m0,0l9144,0l9144,9144l0,9144l0,0">
                <v:stroke weight="0pt" endcap="flat" joinstyle="miter" miterlimit="10" on="false" color="#000000" opacity="0"/>
                <v:fill on="true" color="#3333ff"/>
              </v:shape>
              <v:shape id="Shape 5853" style="position:absolute;width:69156;height:91;left:182;top:0;" coordsize="6915658,9144" path="m0,0l6915658,0l6915658,9144l0,9144l0,0">
                <v:stroke weight="0pt" endcap="flat" joinstyle="miter" miterlimit="10" on="false" color="#000000" opacity="0"/>
                <v:fill on="true" color="#3333ff"/>
              </v:shape>
              <v:shape id="Shape 5854" style="position:absolute;width:69156;height:91;left:182;top:60;" coordsize="6915658,9144" path="m0,0l6915658,0l6915658,9144l0,9144l0,0">
                <v:stroke weight="0pt" endcap="flat" joinstyle="miter" miterlimit="10" on="false" color="#000000" opacity="0"/>
                <v:fill on="true" color="#ffffff"/>
              </v:shape>
              <v:shape id="Shape 5855" style="position:absolute;width:69156;height:91;left:182;top:121;" coordsize="6915658,9144" path="m0,0l6915658,0l6915658,9144l0,9144l0,0">
                <v:stroke weight="0pt" endcap="flat" joinstyle="miter" miterlimit="10" on="false" color="#000000" opacity="0"/>
                <v:fill on="true" color="#3333ff"/>
              </v:shape>
              <v:shape id="Shape 5856" style="position:absolute;width:91;height:182;left:69461;top:0;" coordsize="9144,18288" path="m0,0l9144,0l9144,18288l0,18288l0,0">
                <v:stroke weight="0pt" endcap="flat" joinstyle="miter" miterlimit="10" on="false" color="#000000" opacity="0"/>
                <v:fill on="true" color="#3333ff"/>
              </v:shape>
              <v:shape id="Shape 5857" style="position:absolute;width:182;height:91;left:69339;top:0;" coordsize="18288,9144" path="m0,0l18288,0l18288,9144l0,9144l0,0">
                <v:stroke weight="0pt" endcap="flat" joinstyle="miter" miterlimit="10" on="false" color="#000000" opacity="0"/>
                <v:fill on="true" color="#3333ff"/>
              </v:shape>
              <v:shape id="Shape 5858" style="position:absolute;width:91;height:121;left:69400;top:60;" coordsize="9144,12192" path="m0,0l9144,0l9144,12192l0,12192l0,0">
                <v:stroke weight="0pt" endcap="flat" joinstyle="miter" miterlimit="10" on="false" color="#000000" opacity="0"/>
                <v:fill on="true" color="#ffffff"/>
              </v:shape>
              <v:shape id="Shape 5859" style="position:absolute;width:121;height:91;left:69339;top:60;" coordsize="12192,9144" path="m0,0l12192,0l12192,9144l0,9144l0,0">
                <v:stroke weight="0pt" endcap="flat" joinstyle="miter" miterlimit="10" on="false" color="#000000" opacity="0"/>
                <v:fill on="true" color="#ffffff"/>
              </v:shape>
              <v:shape id="Shape 5860" style="position:absolute;width:91;height:91;left:69339;top:121;" coordsize="9144,9144" path="m0,0l9144,0l9144,9144l0,9144l0,0">
                <v:stroke weight="0pt" endcap="flat" joinstyle="miter" miterlimit="10" on="false" color="#000000" opacity="0"/>
                <v:fill on="true" color="#3333ff"/>
              </v:shape>
              <w10:wrap type="square"/>
            </v:group>
          </w:pict>
        </mc:Fallback>
      </mc:AlternateContent>
    </w:r>
  </w:p>
  <w:p w:rsidR="00043BCC" w:rsidRDefault="00492F0F">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323087</wp:posOffset>
              </wp:positionV>
              <wp:extent cx="6952234" cy="10049256"/>
              <wp:effectExtent l="0" t="0" r="0" b="0"/>
              <wp:wrapNone/>
              <wp:docPr id="5564" name="Group 5564"/>
              <wp:cNvGraphicFramePr/>
              <a:graphic xmlns:a="http://schemas.openxmlformats.org/drawingml/2006/main">
                <a:graphicData uri="http://schemas.microsoft.com/office/word/2010/wordprocessingGroup">
                  <wpg:wgp>
                    <wpg:cNvGrpSpPr/>
                    <wpg:grpSpPr>
                      <a:xfrm>
                        <a:off x="0" y="0"/>
                        <a:ext cx="6952234" cy="10049256"/>
                        <a:chOff x="0" y="0"/>
                        <a:chExt cx="6952234" cy="10049256"/>
                      </a:xfrm>
                    </wpg:grpSpPr>
                    <wps:wsp>
                      <wps:cNvPr id="5861" name="Shape 5861"/>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62" name="Shape 5862"/>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3" name="Shape 5863"/>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64" name="Shape 5864"/>
                      <wps:cNvSpPr/>
                      <wps:spPr>
                        <a:xfrm>
                          <a:off x="6946138"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s:wsp>
                      <wps:cNvPr id="5865" name="Shape 5865"/>
                      <wps:cNvSpPr/>
                      <wps:spPr>
                        <a:xfrm>
                          <a:off x="694004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 name="Shape 5866"/>
                      <wps:cNvSpPr/>
                      <wps:spPr>
                        <a:xfrm>
                          <a:off x="693394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3333FF"/>
                        </a:fillRef>
                        <a:effectRef idx="0">
                          <a:scrgbClr r="0" g="0" b="0"/>
                        </a:effectRef>
                        <a:fontRef idx="none"/>
                      </wps:style>
                      <wps:bodyPr/>
                    </wps:wsp>
                  </wpg:wgp>
                </a:graphicData>
              </a:graphic>
            </wp:anchor>
          </w:drawing>
        </mc:Choice>
        <mc:Fallback xmlns:a="http://schemas.openxmlformats.org/drawingml/2006/main">
          <w:pict>
            <v:group id="Group 5564" style="width:547.42pt;height:791.28pt;position:absolute;z-index:-2147483648;mso-position-horizontal-relative:page;mso-position-horizontal:absolute;margin-left:24pt;mso-position-vertical-relative:page;margin-top:25.4399pt;" coordsize="69522,100492">
              <v:shape id="Shape 5867" style="position:absolute;width:91;height:100492;left:0;top:0;" coordsize="9144,10049256" path="m0,0l9144,0l9144,10049256l0,10049256l0,0">
                <v:stroke weight="0pt" endcap="flat" joinstyle="miter" miterlimit="10" on="false" color="#000000" opacity="0"/>
                <v:fill on="true" color="#3333ff"/>
              </v:shape>
              <v:shape id="Shape 5868" style="position:absolute;width:91;height:100492;left:60;top:0;" coordsize="9144,10049256" path="m0,0l9144,0l9144,10049256l0,10049256l0,0">
                <v:stroke weight="0pt" endcap="flat" joinstyle="miter" miterlimit="10" on="false" color="#000000" opacity="0"/>
                <v:fill on="true" color="#ffffff"/>
              </v:shape>
              <v:shape id="Shape 5869" style="position:absolute;width:91;height:100492;left:121;top:0;" coordsize="9144,10049256" path="m0,0l9144,0l9144,10049256l0,10049256l0,0">
                <v:stroke weight="0pt" endcap="flat" joinstyle="miter" miterlimit="10" on="false" color="#000000" opacity="0"/>
                <v:fill on="true" color="#3333ff"/>
              </v:shape>
              <v:shape id="Shape 5870" style="position:absolute;width:91;height:100492;left:69461;top:0;" coordsize="9144,10049256" path="m0,0l9144,0l9144,10049256l0,10049256l0,0">
                <v:stroke weight="0pt" endcap="flat" joinstyle="miter" miterlimit="10" on="false" color="#000000" opacity="0"/>
                <v:fill on="true" color="#3333ff"/>
              </v:shape>
              <v:shape id="Shape 5871" style="position:absolute;width:91;height:100492;left:69400;top:0;" coordsize="9144,10049256" path="m0,0l9144,0l9144,10049256l0,10049256l0,0">
                <v:stroke weight="0pt" endcap="flat" joinstyle="miter" miterlimit="10" on="false" color="#000000" opacity="0"/>
                <v:fill on="true" color="#ffffff"/>
              </v:shape>
              <v:shape id="Shape 5872" style="position:absolute;width:91;height:100492;left:69339;top:0;" coordsize="9144,10049256" path="m0,0l9144,0l9144,10049256l0,10049256l0,0">
                <v:stroke weight="0pt" endcap="flat" joinstyle="miter" miterlimit="10" on="false" color="#000000" opacity="0"/>
                <v:fill on="true" color="#3333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F0ACE"/>
    <w:multiLevelType w:val="hybridMultilevel"/>
    <w:tmpl w:val="1376DEEC"/>
    <w:lvl w:ilvl="0" w:tplc="8306DF86">
      <w:start w:val="1"/>
      <w:numFmt w:val="lowerLetter"/>
      <w:lvlText w:val="%1)"/>
      <w:lvlJc w:val="left"/>
      <w:pPr>
        <w:ind w:left="1080" w:hanging="720"/>
      </w:pPr>
      <w:rPr>
        <w:rFonts w:hint="default"/>
        <w:b w:val="0"/>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3B91"/>
    <w:multiLevelType w:val="hybridMultilevel"/>
    <w:tmpl w:val="B6B6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9CA"/>
    <w:multiLevelType w:val="hybridMultilevel"/>
    <w:tmpl w:val="D1F88C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30D12"/>
    <w:multiLevelType w:val="hybridMultilevel"/>
    <w:tmpl w:val="343A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F7EC1"/>
    <w:multiLevelType w:val="hybridMultilevel"/>
    <w:tmpl w:val="20A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A51EF"/>
    <w:multiLevelType w:val="hybridMultilevel"/>
    <w:tmpl w:val="34A6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64B3E"/>
    <w:multiLevelType w:val="hybridMultilevel"/>
    <w:tmpl w:val="9E3C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60361"/>
    <w:multiLevelType w:val="hybridMultilevel"/>
    <w:tmpl w:val="389C3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7F7E23"/>
    <w:multiLevelType w:val="hybridMultilevel"/>
    <w:tmpl w:val="9E8A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00F8C"/>
    <w:multiLevelType w:val="hybridMultilevel"/>
    <w:tmpl w:val="274E5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614CBD"/>
    <w:multiLevelType w:val="hybridMultilevel"/>
    <w:tmpl w:val="4C0A6CA6"/>
    <w:lvl w:ilvl="0" w:tplc="B98818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5EAF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A5EC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8E272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F4AE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D203F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9F4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03CB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A8D20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590522"/>
    <w:multiLevelType w:val="hybridMultilevel"/>
    <w:tmpl w:val="52B0B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535578"/>
    <w:multiLevelType w:val="hybridMultilevel"/>
    <w:tmpl w:val="5F22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37A91"/>
    <w:multiLevelType w:val="hybridMultilevel"/>
    <w:tmpl w:val="DB6C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6474D"/>
    <w:multiLevelType w:val="hybridMultilevel"/>
    <w:tmpl w:val="2A04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3EAE62C4"/>
    <w:multiLevelType w:val="hybridMultilevel"/>
    <w:tmpl w:val="9A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47439"/>
    <w:multiLevelType w:val="hybridMultilevel"/>
    <w:tmpl w:val="DD08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1B1A"/>
    <w:multiLevelType w:val="hybridMultilevel"/>
    <w:tmpl w:val="E5A6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F518C"/>
    <w:multiLevelType w:val="hybridMultilevel"/>
    <w:tmpl w:val="8072FADC"/>
    <w:lvl w:ilvl="0" w:tplc="5C1AD504">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BEB86A">
      <w:start w:val="1"/>
      <w:numFmt w:val="lowerLetter"/>
      <w:lvlText w:val="%2"/>
      <w:lvlJc w:val="left"/>
      <w:pPr>
        <w:ind w:left="13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DB42BCA">
      <w:start w:val="1"/>
      <w:numFmt w:val="lowerRoman"/>
      <w:lvlText w:val="%3"/>
      <w:lvlJc w:val="left"/>
      <w:pPr>
        <w:ind w:left="21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8CC5A0">
      <w:start w:val="1"/>
      <w:numFmt w:val="decimal"/>
      <w:lvlText w:val="%4"/>
      <w:lvlJc w:val="left"/>
      <w:pPr>
        <w:ind w:left="2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F6CF118">
      <w:start w:val="1"/>
      <w:numFmt w:val="lowerLetter"/>
      <w:lvlText w:val="%5"/>
      <w:lvlJc w:val="left"/>
      <w:pPr>
        <w:ind w:left="3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4386C34">
      <w:start w:val="1"/>
      <w:numFmt w:val="lowerRoman"/>
      <w:lvlText w:val="%6"/>
      <w:lvlJc w:val="left"/>
      <w:pPr>
        <w:ind w:left="4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73A858C">
      <w:start w:val="1"/>
      <w:numFmt w:val="decimal"/>
      <w:lvlText w:val="%7"/>
      <w:lvlJc w:val="left"/>
      <w:pPr>
        <w:ind w:left="4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9A065E2">
      <w:start w:val="1"/>
      <w:numFmt w:val="lowerLetter"/>
      <w:lvlText w:val="%8"/>
      <w:lvlJc w:val="left"/>
      <w:pPr>
        <w:ind w:left="5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BB2C58C">
      <w:start w:val="1"/>
      <w:numFmt w:val="lowerRoman"/>
      <w:lvlText w:val="%9"/>
      <w:lvlJc w:val="left"/>
      <w:pPr>
        <w:ind w:left="6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857192E"/>
    <w:multiLevelType w:val="hybridMultilevel"/>
    <w:tmpl w:val="7034D534"/>
    <w:lvl w:ilvl="0" w:tplc="AE6850F0">
      <w:start w:val="1"/>
      <w:numFmt w:val="bullet"/>
      <w:lvlText w:val=""/>
      <w:lvlJc w:val="left"/>
      <w:pPr>
        <w:ind w:left="720" w:hanging="360"/>
      </w:pPr>
      <w:rPr>
        <w:rFonts w:ascii="Symbol" w:hAnsi="Symbol" w:hint="default"/>
        <w:b w:val="0"/>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03638D"/>
    <w:multiLevelType w:val="hybridMultilevel"/>
    <w:tmpl w:val="DBF86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A2E2E"/>
    <w:multiLevelType w:val="hybridMultilevel"/>
    <w:tmpl w:val="AA3E8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24B00"/>
    <w:multiLevelType w:val="hybridMultilevel"/>
    <w:tmpl w:val="1E60BB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02A41"/>
    <w:multiLevelType w:val="hybridMultilevel"/>
    <w:tmpl w:val="9424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D6C92"/>
    <w:multiLevelType w:val="hybridMultilevel"/>
    <w:tmpl w:val="F940C4B8"/>
    <w:lvl w:ilvl="0" w:tplc="50C4CF0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ACE4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3E320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B47D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34A03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588C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8A2C9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C8B7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D4C38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147196"/>
    <w:multiLevelType w:val="hybridMultilevel"/>
    <w:tmpl w:val="D1C884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476C7"/>
    <w:multiLevelType w:val="hybridMultilevel"/>
    <w:tmpl w:val="0956AB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D244C"/>
    <w:multiLevelType w:val="hybridMultilevel"/>
    <w:tmpl w:val="8054B9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23"/>
  </w:num>
  <w:num w:numId="4">
    <w:abstractNumId w:val="11"/>
  </w:num>
  <w:num w:numId="5">
    <w:abstractNumId w:val="13"/>
  </w:num>
  <w:num w:numId="6">
    <w:abstractNumId w:val="5"/>
  </w:num>
  <w:num w:numId="7">
    <w:abstractNumId w:val="6"/>
  </w:num>
  <w:num w:numId="8">
    <w:abstractNumId w:val="34"/>
  </w:num>
  <w:num w:numId="9">
    <w:abstractNumId w:val="8"/>
  </w:num>
  <w:num w:numId="10">
    <w:abstractNumId w:val="25"/>
  </w:num>
  <w:num w:numId="11">
    <w:abstractNumId w:val="17"/>
  </w:num>
  <w:num w:numId="12">
    <w:abstractNumId w:val="18"/>
  </w:num>
  <w:num w:numId="13">
    <w:abstractNumId w:val="19"/>
  </w:num>
  <w:num w:numId="14">
    <w:abstractNumId w:val="24"/>
  </w:num>
  <w:num w:numId="15">
    <w:abstractNumId w:val="26"/>
  </w:num>
  <w:num w:numId="16">
    <w:abstractNumId w:val="0"/>
  </w:num>
  <w:num w:numId="17">
    <w:abstractNumId w:val="31"/>
  </w:num>
  <w:num w:numId="18">
    <w:abstractNumId w:val="1"/>
  </w:num>
  <w:num w:numId="19">
    <w:abstractNumId w:val="22"/>
  </w:num>
  <w:num w:numId="20">
    <w:abstractNumId w:val="30"/>
  </w:num>
  <w:num w:numId="21">
    <w:abstractNumId w:val="33"/>
  </w:num>
  <w:num w:numId="22">
    <w:abstractNumId w:val="35"/>
  </w:num>
  <w:num w:numId="23">
    <w:abstractNumId w:val="3"/>
  </w:num>
  <w:num w:numId="24">
    <w:abstractNumId w:val="9"/>
  </w:num>
  <w:num w:numId="25">
    <w:abstractNumId w:val="29"/>
  </w:num>
  <w:num w:numId="26">
    <w:abstractNumId w:val="4"/>
  </w:num>
  <w:num w:numId="27">
    <w:abstractNumId w:val="20"/>
  </w:num>
  <w:num w:numId="28">
    <w:abstractNumId w:val="10"/>
  </w:num>
  <w:num w:numId="29">
    <w:abstractNumId w:val="21"/>
  </w:num>
  <w:num w:numId="30">
    <w:abstractNumId w:val="27"/>
  </w:num>
  <w:num w:numId="31">
    <w:abstractNumId w:val="28"/>
  </w:num>
  <w:num w:numId="32">
    <w:abstractNumId w:val="15"/>
  </w:num>
  <w:num w:numId="33">
    <w:abstractNumId w:val="16"/>
  </w:num>
  <w:num w:numId="34">
    <w:abstractNumId w:val="2"/>
  </w:num>
  <w:num w:numId="35">
    <w:abstractNumId w:val="1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CC"/>
    <w:rsid w:val="00043BCC"/>
    <w:rsid w:val="000D0426"/>
    <w:rsid w:val="0014489D"/>
    <w:rsid w:val="00155925"/>
    <w:rsid w:val="0017281F"/>
    <w:rsid w:val="00274909"/>
    <w:rsid w:val="002868EC"/>
    <w:rsid w:val="003E1489"/>
    <w:rsid w:val="0042277C"/>
    <w:rsid w:val="00475613"/>
    <w:rsid w:val="00492F0F"/>
    <w:rsid w:val="004A6135"/>
    <w:rsid w:val="00502874"/>
    <w:rsid w:val="00522019"/>
    <w:rsid w:val="005D0B88"/>
    <w:rsid w:val="00791984"/>
    <w:rsid w:val="00825E63"/>
    <w:rsid w:val="009324E7"/>
    <w:rsid w:val="009D1DC9"/>
    <w:rsid w:val="00A10299"/>
    <w:rsid w:val="00A46CA6"/>
    <w:rsid w:val="00C038BD"/>
    <w:rsid w:val="00C9521A"/>
    <w:rsid w:val="00DE0FA4"/>
    <w:rsid w:val="00E95CB4"/>
    <w:rsid w:val="00EB28D7"/>
    <w:rsid w:val="00F04DFC"/>
    <w:rsid w:val="00FD0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5BEAA-EB4F-4F89-8F6C-34D51A7C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8" w:lineRule="auto"/>
      <w:ind w:left="10" w:right="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18"/>
      <w:ind w:left="10" w:right="9"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E95C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BalloonText">
    <w:name w:val="Balloon Text"/>
    <w:basedOn w:val="Normal"/>
    <w:link w:val="BalloonTextChar"/>
    <w:uiPriority w:val="99"/>
    <w:semiHidden/>
    <w:unhideWhenUsed/>
    <w:rsid w:val="004A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135"/>
    <w:rPr>
      <w:rFonts w:ascii="Segoe UI" w:eastAsia="Calibri" w:hAnsi="Segoe UI" w:cs="Segoe UI"/>
      <w:color w:val="000000"/>
      <w:sz w:val="18"/>
      <w:szCs w:val="18"/>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A46CA6"/>
    <w:pPr>
      <w:ind w:left="720"/>
      <w:contextualSpacing/>
    </w:pPr>
  </w:style>
  <w:style w:type="character" w:styleId="Hyperlink">
    <w:name w:val="Hyperlink"/>
    <w:uiPriority w:val="99"/>
    <w:unhideWhenUsed/>
    <w:qFormat/>
    <w:rsid w:val="002868EC"/>
    <w:rPr>
      <w:rFonts w:ascii="Arial" w:hAnsi="Arial"/>
      <w:color w:val="0000FF"/>
      <w:sz w:val="24"/>
      <w:u w:val="single"/>
    </w:rPr>
  </w:style>
  <w:style w:type="paragraph" w:styleId="ListBullet3">
    <w:name w:val="List Bullet 3"/>
    <w:basedOn w:val="Normal"/>
    <w:rsid w:val="002868EC"/>
    <w:pPr>
      <w:framePr w:hSpace="180" w:wrap="around" w:vAnchor="text" w:hAnchor="margin" w:y="17"/>
      <w:numPr>
        <w:numId w:val="10"/>
      </w:numPr>
      <w:tabs>
        <w:tab w:val="left" w:pos="426"/>
      </w:tabs>
      <w:spacing w:after="160" w:line="288" w:lineRule="auto"/>
      <w:ind w:right="0"/>
      <w:jc w:val="left"/>
    </w:pPr>
    <w:rPr>
      <w:rFonts w:ascii="Arial" w:eastAsia="Times New Roman" w:hAnsi="Arial" w:cs="Times New Roman"/>
      <w:color w:val="auto"/>
      <w:szCs w:val="24"/>
    </w:rPr>
  </w:style>
  <w:style w:type="table" w:styleId="GridTable4-Accent6">
    <w:name w:val="Grid Table 4 Accent 6"/>
    <w:basedOn w:val="TableNormal"/>
    <w:uiPriority w:val="49"/>
    <w:rsid w:val="002868EC"/>
    <w:pPr>
      <w:spacing w:after="0" w:line="240" w:lineRule="auto"/>
    </w:pPr>
    <w:rPr>
      <w:rFonts w:ascii="Arial" w:eastAsia="Times New Roman" w:hAnsi="Arial"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2Char">
    <w:name w:val="Heading 2 Char"/>
    <w:basedOn w:val="DefaultParagraphFont"/>
    <w:link w:val="Heading2"/>
    <w:uiPriority w:val="9"/>
    <w:semiHidden/>
    <w:rsid w:val="00E95CB4"/>
    <w:rPr>
      <w:rFonts w:asciiTheme="majorHAnsi" w:eastAsiaTheme="majorEastAsia" w:hAnsiTheme="majorHAnsi" w:cstheme="majorBidi"/>
      <w:color w:val="2F5496" w:themeColor="accent1" w:themeShade="BF"/>
      <w:sz w:val="26"/>
      <w:szCs w:val="26"/>
    </w:rPr>
  </w:style>
  <w:style w:type="paragraph" w:customStyle="1" w:styleId="DfESOutNumbered">
    <w:name w:val="DfESOutNumbered"/>
    <w:basedOn w:val="Normal"/>
    <w:rsid w:val="00E95CB4"/>
    <w:pPr>
      <w:widowControl w:val="0"/>
      <w:numPr>
        <w:numId w:val="24"/>
      </w:numPr>
      <w:overflowPunct w:val="0"/>
      <w:autoSpaceDE w:val="0"/>
      <w:autoSpaceDN w:val="0"/>
      <w:adjustRightInd w:val="0"/>
      <w:spacing w:after="240" w:line="240" w:lineRule="auto"/>
      <w:ind w:right="0"/>
      <w:jc w:val="left"/>
      <w:textAlignment w:val="baseline"/>
    </w:pPr>
    <w:rPr>
      <w:rFonts w:ascii="Arial" w:eastAsia="Times New Roman" w:hAnsi="Arial" w:cs="Arial"/>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ico.org.uk/concer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turniton.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urniton.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o.org.uk/make-a-compla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0663-2BF6-4321-915F-244B92B9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APPENDIX 1</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bday</dc:creator>
  <cp:keywords/>
  <cp:lastModifiedBy>Tracey Adams</cp:lastModifiedBy>
  <cp:revision>2</cp:revision>
  <cp:lastPrinted>2023-12-10T23:26:00Z</cp:lastPrinted>
  <dcterms:created xsi:type="dcterms:W3CDTF">2025-10-06T13:41:00Z</dcterms:created>
  <dcterms:modified xsi:type="dcterms:W3CDTF">2025-10-06T13:41:00Z</dcterms:modified>
</cp:coreProperties>
</file>