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D68" w:rsidP="00292C92" w:rsidRDefault="00D50D68" w14:paraId="524789F4" w14:textId="77777777">
      <w:pPr>
        <w:rPr>
          <w:rFonts w:ascii="Tahoma" w:hAnsi="Tahoma" w:cs="Tahoma"/>
        </w:rPr>
      </w:pPr>
    </w:p>
    <w:p w:rsidR="00863F64" w:rsidP="00292C92" w:rsidRDefault="00863F64" w14:paraId="1D842AE9" w14:textId="77777777">
      <w:pPr>
        <w:rPr>
          <w:rFonts w:ascii="Tahoma" w:hAnsi="Tahoma" w:cs="Tahoma"/>
        </w:rPr>
      </w:pPr>
    </w:p>
    <w:p w:rsidR="00C26033" w:rsidP="00863F64" w:rsidRDefault="00C26033" w14:paraId="33C04AC3" w14:textId="77777777">
      <w:pPr>
        <w:jc w:val="center"/>
        <w:rPr>
          <w:rFonts w:ascii="Tahoma" w:hAnsi="Tahoma" w:cs="Tahoma"/>
          <w:b/>
          <w:color w:val="000000" w:themeColor="text1"/>
          <w:sz w:val="22"/>
          <w:szCs w:val="22"/>
        </w:rPr>
      </w:pPr>
    </w:p>
    <w:p w:rsidR="00C26033" w:rsidP="00863F64" w:rsidRDefault="00C26033" w14:paraId="077DDFF7" w14:textId="77777777">
      <w:pPr>
        <w:jc w:val="center"/>
        <w:rPr>
          <w:rFonts w:ascii="Tahoma" w:hAnsi="Tahoma" w:cs="Tahoma"/>
          <w:b/>
          <w:color w:val="000000" w:themeColor="text1"/>
          <w:sz w:val="22"/>
          <w:szCs w:val="22"/>
        </w:rPr>
      </w:pPr>
    </w:p>
    <w:p w:rsidR="00C26033" w:rsidP="00863F64" w:rsidRDefault="00C26033" w14:paraId="0B5870DD" w14:textId="77777777">
      <w:pPr>
        <w:jc w:val="center"/>
        <w:rPr>
          <w:rFonts w:ascii="Tahoma" w:hAnsi="Tahoma" w:cs="Tahoma"/>
          <w:b/>
          <w:color w:val="000000" w:themeColor="text1"/>
          <w:sz w:val="22"/>
          <w:szCs w:val="22"/>
        </w:rPr>
      </w:pPr>
    </w:p>
    <w:p w:rsidR="00C26033" w:rsidP="00863F64" w:rsidRDefault="00C26033" w14:paraId="0C0EB1D6" w14:textId="77777777">
      <w:pPr>
        <w:jc w:val="center"/>
        <w:rPr>
          <w:rFonts w:ascii="Tahoma" w:hAnsi="Tahoma" w:cs="Tahoma"/>
          <w:b/>
          <w:color w:val="000000" w:themeColor="text1"/>
          <w:sz w:val="22"/>
          <w:szCs w:val="22"/>
        </w:rPr>
      </w:pPr>
    </w:p>
    <w:p w:rsidR="00C26033" w:rsidP="00863F64" w:rsidRDefault="00C26033" w14:paraId="7DCCEB86" w14:textId="77777777">
      <w:pPr>
        <w:jc w:val="center"/>
        <w:rPr>
          <w:rFonts w:ascii="Tahoma" w:hAnsi="Tahoma" w:cs="Tahoma"/>
          <w:b/>
          <w:color w:val="000000" w:themeColor="text1"/>
          <w:sz w:val="22"/>
          <w:szCs w:val="22"/>
        </w:rPr>
      </w:pPr>
    </w:p>
    <w:p w:rsidR="00C26033" w:rsidP="00863F64" w:rsidRDefault="00C26033" w14:paraId="40F674A6" w14:textId="77777777">
      <w:pPr>
        <w:jc w:val="center"/>
        <w:rPr>
          <w:rFonts w:ascii="Tahoma" w:hAnsi="Tahoma" w:cs="Tahoma"/>
          <w:b/>
          <w:color w:val="000000" w:themeColor="text1"/>
          <w:sz w:val="22"/>
          <w:szCs w:val="22"/>
        </w:rPr>
      </w:pPr>
    </w:p>
    <w:p w:rsidRPr="006D6480" w:rsidR="00863F64" w:rsidP="00863F64" w:rsidRDefault="00C161C3" w14:paraId="726EFB3E" w14:textId="39746293">
      <w:pPr>
        <w:jc w:val="center"/>
        <w:rPr>
          <w:rFonts w:ascii="Tahoma" w:hAnsi="Tahoma" w:cs="Tahoma"/>
          <w:b/>
          <w:color w:val="000000" w:themeColor="text1"/>
          <w:sz w:val="22"/>
          <w:szCs w:val="22"/>
        </w:rPr>
      </w:pPr>
      <w:r w:rsidRPr="006D6480">
        <w:rPr>
          <w:rFonts w:ascii="Tahoma" w:hAnsi="Tahoma" w:cs="Tahoma"/>
          <w:b/>
          <w:color w:val="000000" w:themeColor="text1"/>
          <w:sz w:val="22"/>
          <w:szCs w:val="22"/>
        </w:rPr>
        <w:t>Art &amp; Design Technology</w:t>
      </w:r>
      <w:r w:rsidRPr="006D6480" w:rsidR="00863F64">
        <w:rPr>
          <w:rFonts w:ascii="Tahoma" w:hAnsi="Tahoma" w:cs="Tahoma"/>
          <w:b/>
          <w:color w:val="000000" w:themeColor="text1"/>
          <w:sz w:val="22"/>
          <w:szCs w:val="22"/>
        </w:rPr>
        <w:t xml:space="preserve"> Technician</w:t>
      </w:r>
    </w:p>
    <w:p w:rsidRPr="006D6480" w:rsidR="00C27A16" w:rsidP="6A5FDEDF" w:rsidRDefault="00863F64" w14:paraId="26A9681F" w14:textId="0675D3CA">
      <w:pPr>
        <w:jc w:val="center"/>
        <w:rPr>
          <w:rFonts w:ascii="Tahoma" w:hAnsi="Tahoma" w:cs="Tahoma"/>
          <w:b w:val="1"/>
          <w:bCs w:val="1"/>
          <w:color w:val="000000" w:themeColor="text1"/>
          <w:sz w:val="22"/>
          <w:szCs w:val="22"/>
        </w:rPr>
      </w:pPr>
      <w:r w:rsidRPr="6A5FDEDF" w:rsidR="00863F64">
        <w:rPr>
          <w:rFonts w:ascii="Tahoma" w:hAnsi="Tahoma" w:cs="Tahoma"/>
          <w:b w:val="1"/>
          <w:bCs w:val="1"/>
          <w:color w:val="000000" w:themeColor="text1" w:themeTint="FF" w:themeShade="FF"/>
          <w:sz w:val="22"/>
          <w:szCs w:val="22"/>
        </w:rPr>
        <w:t xml:space="preserve">Grade </w:t>
      </w:r>
      <w:r w:rsidRPr="6A5FDEDF" w:rsidR="054DDECB">
        <w:rPr>
          <w:rFonts w:ascii="Tahoma" w:hAnsi="Tahoma" w:cs="Tahoma"/>
          <w:b w:val="1"/>
          <w:bCs w:val="1"/>
          <w:color w:val="000000" w:themeColor="text1" w:themeTint="FF" w:themeShade="FF"/>
          <w:sz w:val="22"/>
          <w:szCs w:val="22"/>
        </w:rPr>
        <w:t>3</w:t>
      </w:r>
    </w:p>
    <w:p w:rsidRPr="006D6480" w:rsidR="00C161C3" w:rsidP="006D6480" w:rsidRDefault="00C26033" w14:paraId="4C0C24A2" w14:textId="72F018AC">
      <w:pPr>
        <w:jc w:val="center"/>
        <w:rPr>
          <w:rFonts w:ascii="Tahoma" w:hAnsi="Tahoma" w:cs="Tahoma"/>
          <w:b/>
          <w:color w:val="000000" w:themeColor="text1"/>
          <w:sz w:val="22"/>
          <w:szCs w:val="22"/>
        </w:rPr>
      </w:pPr>
      <w:r>
        <w:rPr>
          <w:rFonts w:ascii="Tahoma" w:hAnsi="Tahoma" w:cs="Tahoma"/>
          <w:b/>
          <w:color w:val="000000" w:themeColor="text1"/>
          <w:sz w:val="22"/>
          <w:szCs w:val="22"/>
        </w:rPr>
        <w:t>32.5</w:t>
      </w:r>
      <w:r w:rsidRPr="006D6480" w:rsidR="00863F64">
        <w:rPr>
          <w:rFonts w:ascii="Tahoma" w:hAnsi="Tahoma" w:cs="Tahoma"/>
          <w:b/>
          <w:color w:val="000000" w:themeColor="text1"/>
          <w:sz w:val="22"/>
          <w:szCs w:val="22"/>
        </w:rPr>
        <w:t xml:space="preserve"> Hours </w:t>
      </w:r>
      <w:r w:rsidRPr="006D6480" w:rsidR="00C161C3">
        <w:rPr>
          <w:rFonts w:ascii="Tahoma" w:hAnsi="Tahoma" w:cs="Tahoma"/>
          <w:b/>
          <w:color w:val="000000" w:themeColor="text1"/>
          <w:sz w:val="22"/>
          <w:szCs w:val="22"/>
        </w:rPr>
        <w:t>per week</w:t>
      </w:r>
    </w:p>
    <w:p w:rsidRPr="006D6480" w:rsidR="00863F64" w:rsidP="006D6480" w:rsidRDefault="00863F64" w14:paraId="08E63D9C" w14:textId="77777777">
      <w:pPr>
        <w:jc w:val="center"/>
        <w:rPr>
          <w:rFonts w:ascii="Tahoma" w:hAnsi="Tahoma" w:cs="Tahoma"/>
          <w:b/>
          <w:color w:val="000000" w:themeColor="text1"/>
          <w:sz w:val="22"/>
          <w:szCs w:val="22"/>
        </w:rPr>
      </w:pPr>
      <w:r w:rsidRPr="006D6480">
        <w:rPr>
          <w:rFonts w:ascii="Tahoma" w:hAnsi="Tahoma" w:cs="Tahoma"/>
          <w:b/>
          <w:color w:val="000000" w:themeColor="text1"/>
          <w:sz w:val="22"/>
          <w:szCs w:val="22"/>
        </w:rPr>
        <w:t xml:space="preserve">Term Time + </w:t>
      </w:r>
      <w:r w:rsidRPr="006D6480" w:rsidR="00C161C3">
        <w:rPr>
          <w:rFonts w:ascii="Tahoma" w:hAnsi="Tahoma" w:cs="Tahoma"/>
          <w:b/>
          <w:color w:val="000000" w:themeColor="text1"/>
          <w:sz w:val="22"/>
          <w:szCs w:val="22"/>
        </w:rPr>
        <w:t>5 days</w:t>
      </w:r>
    </w:p>
    <w:p w:rsidRPr="00863F64" w:rsidR="00863F64" w:rsidP="00863F64" w:rsidRDefault="00863F64" w14:paraId="03D64C96" w14:textId="77777777">
      <w:pPr>
        <w:rPr>
          <w:rFonts w:ascii="Tahoma" w:hAnsi="Tahoma" w:cs="Tahoma"/>
          <w:b/>
          <w:color w:val="000000" w:themeColor="text1"/>
          <w:sz w:val="22"/>
          <w:szCs w:val="22"/>
        </w:rPr>
      </w:pPr>
    </w:p>
    <w:p w:rsidRPr="00863F64" w:rsidR="00863F64" w:rsidP="00863F64" w:rsidRDefault="00863F64" w14:paraId="4F44D1D6" w14:textId="77777777">
      <w:pPr>
        <w:jc w:val="center"/>
        <w:rPr>
          <w:rFonts w:ascii="Tahoma" w:hAnsi="Tahoma" w:cs="Tahoma"/>
          <w:b/>
          <w:sz w:val="22"/>
          <w:szCs w:val="22"/>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85"/>
      </w:tblGrid>
      <w:tr w:rsidRPr="00863F64" w:rsidR="00863F64" w:rsidTr="00C27A16" w14:paraId="34DE80C7" w14:textId="77777777">
        <w:trPr>
          <w:trHeight w:val="1454"/>
        </w:trPr>
        <w:tc>
          <w:tcPr>
            <w:tcW w:w="10485" w:type="dxa"/>
            <w:tcBorders>
              <w:top w:val="single" w:color="auto" w:sz="4" w:space="0"/>
              <w:left w:val="single" w:color="auto" w:sz="4" w:space="0"/>
              <w:bottom w:val="single" w:color="auto" w:sz="4" w:space="0"/>
              <w:right w:val="single" w:color="auto" w:sz="4" w:space="0"/>
            </w:tcBorders>
          </w:tcPr>
          <w:p w:rsidRPr="00863F64" w:rsidR="00863F64" w:rsidRDefault="00863F64" w14:paraId="1E32D330" w14:textId="77777777">
            <w:pPr>
              <w:rPr>
                <w:rFonts w:ascii="Tahoma" w:hAnsi="Tahoma" w:cs="Tahoma"/>
                <w:b/>
                <w:sz w:val="22"/>
                <w:szCs w:val="22"/>
              </w:rPr>
            </w:pPr>
            <w:r w:rsidRPr="00863F64">
              <w:rPr>
                <w:rFonts w:ascii="Tahoma" w:hAnsi="Tahoma" w:cs="Tahoma"/>
                <w:b/>
                <w:sz w:val="22"/>
                <w:szCs w:val="22"/>
              </w:rPr>
              <w:t>Job Purpose:</w:t>
            </w:r>
          </w:p>
          <w:p w:rsidRPr="00863F64" w:rsidR="00863F64" w:rsidRDefault="00863F64" w14:paraId="1EDCA71D" w14:textId="77777777">
            <w:pPr>
              <w:rPr>
                <w:rFonts w:ascii="Tahoma" w:hAnsi="Tahoma" w:cs="Tahoma"/>
                <w:sz w:val="22"/>
                <w:szCs w:val="22"/>
              </w:rPr>
            </w:pPr>
          </w:p>
          <w:p w:rsidRPr="00863F64" w:rsidR="00863F64" w:rsidRDefault="00863F64" w14:paraId="1203D2BD" w14:textId="77777777">
            <w:pPr>
              <w:rPr>
                <w:rFonts w:ascii="Tahoma" w:hAnsi="Tahoma" w:cs="Tahoma"/>
                <w:sz w:val="22"/>
                <w:szCs w:val="22"/>
              </w:rPr>
            </w:pPr>
            <w:r w:rsidRPr="00863F64">
              <w:rPr>
                <w:rFonts w:ascii="Tahoma" w:hAnsi="Tahoma" w:cs="Tahoma"/>
                <w:sz w:val="22"/>
                <w:szCs w:val="22"/>
              </w:rPr>
              <w:t>Under the direction of the Director of Learning, provide a technician service to staff engaged in the teaching of Design and Technology (including Craft, Art, Ceramics and Photography)</w:t>
            </w:r>
          </w:p>
          <w:p w:rsidRPr="00863F64" w:rsidR="00863F64" w:rsidRDefault="00863F64" w14:paraId="37B84FE9" w14:textId="77777777">
            <w:pPr>
              <w:rPr>
                <w:rFonts w:ascii="Tahoma" w:hAnsi="Tahoma" w:cs="Tahoma"/>
                <w:sz w:val="22"/>
                <w:szCs w:val="22"/>
              </w:rPr>
            </w:pPr>
          </w:p>
        </w:tc>
      </w:tr>
    </w:tbl>
    <w:p w:rsidRPr="00863F64" w:rsidR="00863F64" w:rsidP="00863F64" w:rsidRDefault="00863F64" w14:paraId="56FF11AE" w14:textId="77777777">
      <w:pPr>
        <w:rPr>
          <w:rFonts w:ascii="Tahoma" w:hAnsi="Tahoma" w:cs="Tahoma"/>
          <w:b/>
          <w:sz w:val="22"/>
          <w:szCs w:val="22"/>
        </w:rPr>
      </w:pPr>
    </w:p>
    <w:p w:rsidRPr="00863F64" w:rsidR="00863F64" w:rsidP="00863F64" w:rsidRDefault="00863F64" w14:paraId="125633AE" w14:textId="77777777">
      <w:pPr>
        <w:rPr>
          <w:rFonts w:ascii="Tahoma" w:hAnsi="Tahoma" w:cs="Tahoma"/>
          <w:b/>
          <w:sz w:val="22"/>
          <w:szCs w:val="22"/>
        </w:rPr>
      </w:pPr>
      <w:r>
        <w:rPr>
          <w:rFonts w:ascii="Tahoma" w:hAnsi="Tahoma" w:cs="Tahoma"/>
          <w:b/>
          <w:sz w:val="22"/>
          <w:szCs w:val="22"/>
        </w:rPr>
        <w:t>Job Description</w:t>
      </w:r>
    </w:p>
    <w:p w:rsidRPr="00863F64" w:rsidR="00863F64" w:rsidP="00863F64" w:rsidRDefault="00863F64" w14:paraId="10094A2B" w14:textId="77777777">
      <w:pPr>
        <w:rPr>
          <w:rFonts w:ascii="Tahoma" w:hAnsi="Tahoma" w:cs="Tahoma"/>
          <w:sz w:val="22"/>
          <w:szCs w:val="22"/>
        </w:rPr>
      </w:pPr>
    </w:p>
    <w:p w:rsidRPr="00863F64" w:rsidR="00942870" w:rsidP="00942870" w:rsidRDefault="00942870" w14:paraId="4F6F10B0" w14:textId="77777777">
      <w:pPr>
        <w:tabs>
          <w:tab w:val="left" w:pos="360"/>
        </w:tabs>
        <w:rPr>
          <w:rFonts w:ascii="Tahoma" w:hAnsi="Tahoma" w:cs="Tahoma"/>
          <w:b/>
          <w:sz w:val="22"/>
          <w:szCs w:val="22"/>
        </w:rPr>
      </w:pPr>
      <w:r>
        <w:rPr>
          <w:rFonts w:ascii="Tahoma" w:hAnsi="Tahoma" w:cs="Tahoma"/>
          <w:b/>
          <w:sz w:val="22"/>
          <w:szCs w:val="22"/>
        </w:rPr>
        <w:t>A</w:t>
      </w:r>
      <w:r w:rsidRPr="00863F64">
        <w:rPr>
          <w:rFonts w:ascii="Tahoma" w:hAnsi="Tahoma" w:cs="Tahoma"/>
          <w:b/>
          <w:sz w:val="22"/>
          <w:szCs w:val="22"/>
        </w:rPr>
        <w:t>. Work and materials preparation</w:t>
      </w:r>
    </w:p>
    <w:p w:rsidRPr="00863F64" w:rsidR="00942870" w:rsidP="00942870" w:rsidRDefault="00942870" w14:paraId="72E00B33" w14:textId="77777777">
      <w:pPr>
        <w:tabs>
          <w:tab w:val="left" w:pos="360"/>
        </w:tabs>
        <w:rPr>
          <w:rFonts w:ascii="Tahoma" w:hAnsi="Tahoma" w:cs="Tahoma"/>
          <w:b/>
          <w:sz w:val="22"/>
          <w:szCs w:val="22"/>
        </w:rPr>
      </w:pPr>
    </w:p>
    <w:p w:rsidRPr="00863F64" w:rsidR="00942870" w:rsidP="00942870" w:rsidRDefault="00942870" w14:paraId="181A8683" w14:textId="77777777">
      <w:pPr>
        <w:numPr>
          <w:ilvl w:val="0"/>
          <w:numId w:val="23"/>
        </w:numPr>
        <w:tabs>
          <w:tab w:val="left" w:pos="360"/>
        </w:tabs>
        <w:jc w:val="both"/>
        <w:rPr>
          <w:rFonts w:ascii="Tahoma" w:hAnsi="Tahoma" w:cs="Tahoma"/>
          <w:sz w:val="22"/>
          <w:szCs w:val="22"/>
        </w:rPr>
      </w:pPr>
      <w:r w:rsidRPr="00863F64">
        <w:rPr>
          <w:rFonts w:ascii="Tahoma" w:hAnsi="Tahoma" w:cs="Tahoma"/>
          <w:sz w:val="22"/>
          <w:szCs w:val="22"/>
        </w:rPr>
        <w:t>Preparation, retrieval and cleaning of equipment for lessons, activities and examinations in all technology areas as required.</w:t>
      </w:r>
    </w:p>
    <w:p w:rsidRPr="00863F64" w:rsidR="00942870" w:rsidP="00942870" w:rsidRDefault="00942870" w14:paraId="4CA7011E" w14:textId="77777777">
      <w:pPr>
        <w:numPr>
          <w:ilvl w:val="0"/>
          <w:numId w:val="24"/>
        </w:numPr>
        <w:tabs>
          <w:tab w:val="left" w:pos="360"/>
        </w:tabs>
        <w:jc w:val="both"/>
        <w:rPr>
          <w:rFonts w:ascii="Tahoma" w:hAnsi="Tahoma" w:cs="Tahoma"/>
          <w:sz w:val="22"/>
          <w:szCs w:val="22"/>
        </w:rPr>
      </w:pPr>
      <w:r w:rsidRPr="00863F64">
        <w:rPr>
          <w:rFonts w:ascii="Tahoma" w:hAnsi="Tahoma" w:cs="Tahoma"/>
          <w:sz w:val="22"/>
          <w:szCs w:val="22"/>
        </w:rPr>
        <w:t>Preparation of materials and equipment for group and individual projects.</w:t>
      </w:r>
    </w:p>
    <w:p w:rsidRPr="00863F64" w:rsidR="00942870" w:rsidP="00942870" w:rsidRDefault="00942870" w14:paraId="3DE2B836" w14:textId="77777777">
      <w:pPr>
        <w:numPr>
          <w:ilvl w:val="0"/>
          <w:numId w:val="25"/>
        </w:numPr>
        <w:tabs>
          <w:tab w:val="left" w:pos="360"/>
        </w:tabs>
        <w:jc w:val="both"/>
        <w:rPr>
          <w:rFonts w:ascii="Tahoma" w:hAnsi="Tahoma" w:cs="Tahoma"/>
          <w:sz w:val="22"/>
          <w:szCs w:val="22"/>
        </w:rPr>
      </w:pPr>
      <w:r w:rsidRPr="00863F64">
        <w:rPr>
          <w:rFonts w:ascii="Tahoma" w:hAnsi="Tahoma" w:cs="Tahoma"/>
          <w:sz w:val="22"/>
          <w:szCs w:val="22"/>
        </w:rPr>
        <w:t>Construction and preparation of equipment and setting up of demonstrations for teaching staff.</w:t>
      </w:r>
    </w:p>
    <w:p w:rsidRPr="00863F64" w:rsidR="00942870" w:rsidP="00942870" w:rsidRDefault="00942870" w14:paraId="3DC1C111" w14:textId="77777777">
      <w:pPr>
        <w:numPr>
          <w:ilvl w:val="0"/>
          <w:numId w:val="26"/>
        </w:numPr>
        <w:tabs>
          <w:tab w:val="left" w:pos="360"/>
        </w:tabs>
        <w:jc w:val="both"/>
        <w:rPr>
          <w:rFonts w:ascii="Tahoma" w:hAnsi="Tahoma" w:cs="Tahoma"/>
          <w:sz w:val="22"/>
          <w:szCs w:val="22"/>
        </w:rPr>
      </w:pPr>
      <w:r w:rsidRPr="00863F64">
        <w:rPr>
          <w:rFonts w:ascii="Tahoma" w:hAnsi="Tahoma" w:cs="Tahoma"/>
          <w:sz w:val="22"/>
          <w:szCs w:val="22"/>
        </w:rPr>
        <w:t>Testing new equipment and assisting in developing new practical work for lessons and examinations.</w:t>
      </w:r>
    </w:p>
    <w:p w:rsidRPr="00863F64" w:rsidR="00942870" w:rsidP="00942870" w:rsidRDefault="00942870" w14:paraId="4D186DA9" w14:textId="77777777">
      <w:pPr>
        <w:numPr>
          <w:ilvl w:val="0"/>
          <w:numId w:val="27"/>
        </w:numPr>
        <w:tabs>
          <w:tab w:val="left" w:pos="360"/>
        </w:tabs>
        <w:jc w:val="both"/>
        <w:rPr>
          <w:rFonts w:ascii="Tahoma" w:hAnsi="Tahoma" w:cs="Tahoma"/>
          <w:sz w:val="22"/>
          <w:szCs w:val="22"/>
        </w:rPr>
      </w:pPr>
      <w:r w:rsidRPr="00863F64">
        <w:rPr>
          <w:rFonts w:ascii="Tahoma" w:hAnsi="Tahoma" w:cs="Tahoma"/>
          <w:sz w:val="22"/>
          <w:szCs w:val="22"/>
        </w:rPr>
        <w:t>Assisting with the preparation and construction of visual aids including mounting and display of work.</w:t>
      </w:r>
    </w:p>
    <w:p w:rsidRPr="00863F64" w:rsidR="00942870" w:rsidP="00942870" w:rsidRDefault="00942870" w14:paraId="3D33C6FC" w14:textId="77777777">
      <w:pPr>
        <w:numPr>
          <w:ilvl w:val="0"/>
          <w:numId w:val="28"/>
        </w:numPr>
        <w:tabs>
          <w:tab w:val="left" w:pos="360"/>
          <w:tab w:val="left" w:pos="1350"/>
        </w:tabs>
        <w:jc w:val="both"/>
        <w:rPr>
          <w:rFonts w:ascii="Tahoma" w:hAnsi="Tahoma" w:cs="Tahoma"/>
          <w:sz w:val="22"/>
          <w:szCs w:val="22"/>
        </w:rPr>
      </w:pPr>
      <w:r w:rsidRPr="00863F64">
        <w:rPr>
          <w:rFonts w:ascii="Tahoma" w:hAnsi="Tahoma" w:cs="Tahoma"/>
          <w:sz w:val="22"/>
          <w:szCs w:val="22"/>
        </w:rPr>
        <w:t>Assisting teaching staff with demonstrations and the supervision of students as necessary, e.g. small group work, pupils carrying out practical work, pupils using hand tools or specialist equipment under the direction of the teacher.</w:t>
      </w:r>
    </w:p>
    <w:p w:rsidRPr="00863F64" w:rsidR="00942870" w:rsidP="00942870" w:rsidRDefault="00942870" w14:paraId="06657C2E" w14:textId="77777777">
      <w:pPr>
        <w:numPr>
          <w:ilvl w:val="0"/>
          <w:numId w:val="28"/>
        </w:numPr>
        <w:tabs>
          <w:tab w:val="left" w:pos="360"/>
          <w:tab w:val="left" w:pos="1350"/>
        </w:tabs>
        <w:jc w:val="both"/>
        <w:rPr>
          <w:rFonts w:ascii="Tahoma" w:hAnsi="Tahoma" w:cs="Tahoma"/>
          <w:sz w:val="22"/>
          <w:szCs w:val="22"/>
        </w:rPr>
      </w:pPr>
      <w:r w:rsidRPr="00863F64">
        <w:rPr>
          <w:rFonts w:ascii="Tahoma" w:hAnsi="Tahoma" w:cs="Tahoma"/>
          <w:sz w:val="22"/>
          <w:szCs w:val="22"/>
        </w:rPr>
        <w:t>To work across the faculty e.g. in Food, assisting as directed by the teacher.</w:t>
      </w:r>
    </w:p>
    <w:p w:rsidR="00942870" w:rsidP="00863F64" w:rsidRDefault="00942870" w14:paraId="7E59A0E3" w14:textId="77777777">
      <w:pPr>
        <w:tabs>
          <w:tab w:val="left" w:pos="360"/>
        </w:tabs>
        <w:rPr>
          <w:rFonts w:ascii="Tahoma" w:hAnsi="Tahoma" w:cs="Tahoma"/>
          <w:b/>
          <w:sz w:val="22"/>
          <w:szCs w:val="22"/>
        </w:rPr>
      </w:pPr>
    </w:p>
    <w:p w:rsidR="00942870" w:rsidP="00863F64" w:rsidRDefault="00942870" w14:paraId="4F7E1CCD" w14:textId="77777777">
      <w:pPr>
        <w:tabs>
          <w:tab w:val="left" w:pos="360"/>
        </w:tabs>
        <w:rPr>
          <w:rFonts w:ascii="Tahoma" w:hAnsi="Tahoma" w:cs="Tahoma"/>
          <w:b/>
          <w:sz w:val="22"/>
          <w:szCs w:val="22"/>
        </w:rPr>
      </w:pPr>
    </w:p>
    <w:p w:rsidRPr="00863F64" w:rsidR="00863F64" w:rsidP="00863F64" w:rsidRDefault="00942870" w14:paraId="3423B386" w14:textId="77777777">
      <w:pPr>
        <w:tabs>
          <w:tab w:val="left" w:pos="360"/>
        </w:tabs>
        <w:rPr>
          <w:rFonts w:ascii="Tahoma" w:hAnsi="Tahoma" w:cs="Tahoma"/>
          <w:b/>
          <w:sz w:val="22"/>
          <w:szCs w:val="22"/>
        </w:rPr>
      </w:pPr>
      <w:r>
        <w:rPr>
          <w:rFonts w:ascii="Tahoma" w:hAnsi="Tahoma" w:cs="Tahoma"/>
          <w:b/>
          <w:sz w:val="22"/>
          <w:szCs w:val="22"/>
        </w:rPr>
        <w:t>B</w:t>
      </w:r>
      <w:r w:rsidRPr="00863F64" w:rsidR="00863F64">
        <w:rPr>
          <w:rFonts w:ascii="Tahoma" w:hAnsi="Tahoma" w:cs="Tahoma"/>
          <w:b/>
          <w:sz w:val="22"/>
          <w:szCs w:val="22"/>
        </w:rPr>
        <w:t>. Maintenance of teaching areas and equipment</w:t>
      </w:r>
    </w:p>
    <w:p w:rsidRPr="00863F64" w:rsidR="00863F64" w:rsidP="00863F64" w:rsidRDefault="00863F64" w14:paraId="58AAE75B" w14:textId="77777777">
      <w:pPr>
        <w:tabs>
          <w:tab w:val="left" w:pos="360"/>
        </w:tabs>
        <w:jc w:val="both"/>
        <w:rPr>
          <w:rFonts w:ascii="Tahoma" w:hAnsi="Tahoma" w:cs="Tahoma"/>
          <w:sz w:val="22"/>
          <w:szCs w:val="22"/>
        </w:rPr>
      </w:pPr>
    </w:p>
    <w:p w:rsidRPr="00863F64" w:rsidR="00863F64" w:rsidP="00863F64" w:rsidRDefault="00863F64" w14:paraId="2F7A796F" w14:textId="77777777">
      <w:pPr>
        <w:numPr>
          <w:ilvl w:val="0"/>
          <w:numId w:val="16"/>
        </w:numPr>
        <w:tabs>
          <w:tab w:val="left" w:pos="360"/>
        </w:tabs>
        <w:jc w:val="both"/>
        <w:rPr>
          <w:rFonts w:ascii="Tahoma" w:hAnsi="Tahoma" w:cs="Tahoma"/>
          <w:sz w:val="22"/>
          <w:szCs w:val="22"/>
        </w:rPr>
      </w:pPr>
      <w:r w:rsidRPr="00863F64">
        <w:rPr>
          <w:rFonts w:ascii="Tahoma" w:hAnsi="Tahoma" w:cs="Tahoma"/>
          <w:sz w:val="22"/>
          <w:szCs w:val="22"/>
        </w:rPr>
        <w:t>General care of teaching areas, including the regular inspection and maintenance of benches, hand tools, computer equipment, Kiln and Photographic equipment and other ancillary equipment.</w:t>
      </w:r>
    </w:p>
    <w:p w:rsidRPr="00863F64" w:rsidR="00863F64" w:rsidP="00863F64" w:rsidRDefault="00863F64" w14:paraId="089155F8" w14:textId="77777777">
      <w:pPr>
        <w:numPr>
          <w:ilvl w:val="0"/>
          <w:numId w:val="17"/>
        </w:numPr>
        <w:tabs>
          <w:tab w:val="left" w:pos="360"/>
        </w:tabs>
        <w:jc w:val="both"/>
        <w:rPr>
          <w:rFonts w:ascii="Tahoma" w:hAnsi="Tahoma" w:cs="Tahoma"/>
          <w:sz w:val="22"/>
          <w:szCs w:val="22"/>
        </w:rPr>
      </w:pPr>
      <w:r w:rsidRPr="00863F64">
        <w:rPr>
          <w:rFonts w:ascii="Tahoma" w:hAnsi="Tahoma" w:cs="Tahoma"/>
          <w:sz w:val="22"/>
          <w:szCs w:val="22"/>
        </w:rPr>
        <w:t>Grinding, sharpening, and general maintenance of cutters for machine tools, hand tools and equipment.</w:t>
      </w:r>
    </w:p>
    <w:p w:rsidRPr="00863F64" w:rsidR="00863F64" w:rsidP="00863F64" w:rsidRDefault="00863F64" w14:paraId="4A9BB8E0" w14:textId="77777777">
      <w:pPr>
        <w:numPr>
          <w:ilvl w:val="0"/>
          <w:numId w:val="18"/>
        </w:numPr>
        <w:tabs>
          <w:tab w:val="left" w:pos="360"/>
        </w:tabs>
        <w:jc w:val="both"/>
        <w:rPr>
          <w:rFonts w:ascii="Tahoma" w:hAnsi="Tahoma" w:cs="Tahoma"/>
          <w:sz w:val="22"/>
          <w:szCs w:val="22"/>
        </w:rPr>
      </w:pPr>
      <w:r w:rsidRPr="00863F64">
        <w:rPr>
          <w:rFonts w:ascii="Tahoma" w:hAnsi="Tahoma" w:cs="Tahoma"/>
          <w:sz w:val="22"/>
          <w:szCs w:val="22"/>
        </w:rPr>
        <w:t>Undertaking repairs to machines, and hand tools including the replacement of parts, fault finding and minor repairs to equipment.</w:t>
      </w:r>
    </w:p>
    <w:p w:rsidRPr="00863F64" w:rsidR="00863F64" w:rsidP="00863F64" w:rsidRDefault="00863F64" w14:paraId="5310428A" w14:textId="77777777">
      <w:pPr>
        <w:numPr>
          <w:ilvl w:val="0"/>
          <w:numId w:val="19"/>
        </w:numPr>
        <w:tabs>
          <w:tab w:val="left" w:pos="360"/>
        </w:tabs>
        <w:jc w:val="both"/>
        <w:rPr>
          <w:rFonts w:ascii="Tahoma" w:hAnsi="Tahoma" w:cs="Tahoma"/>
          <w:sz w:val="22"/>
          <w:szCs w:val="22"/>
        </w:rPr>
      </w:pPr>
      <w:r w:rsidRPr="00863F64">
        <w:rPr>
          <w:rFonts w:ascii="Tahoma" w:hAnsi="Tahoma" w:cs="Tahoma"/>
          <w:sz w:val="22"/>
          <w:szCs w:val="22"/>
        </w:rPr>
        <w:t>Safe storage of tools, equipment and materials, including the manufacture of racks and other equipment.</w:t>
      </w:r>
    </w:p>
    <w:p w:rsidRPr="00863F64" w:rsidR="00863F64" w:rsidP="00863F64" w:rsidRDefault="00863F64" w14:paraId="31D587D1" w14:textId="77777777">
      <w:pPr>
        <w:numPr>
          <w:ilvl w:val="0"/>
          <w:numId w:val="20"/>
        </w:numPr>
        <w:tabs>
          <w:tab w:val="left" w:pos="360"/>
        </w:tabs>
        <w:jc w:val="both"/>
        <w:rPr>
          <w:rFonts w:ascii="Tahoma" w:hAnsi="Tahoma" w:cs="Tahoma"/>
          <w:sz w:val="22"/>
          <w:szCs w:val="22"/>
        </w:rPr>
      </w:pPr>
      <w:r w:rsidRPr="00863F64">
        <w:rPr>
          <w:rFonts w:ascii="Tahoma" w:hAnsi="Tahoma" w:cs="Tahoma"/>
          <w:sz w:val="22"/>
          <w:szCs w:val="22"/>
        </w:rPr>
        <w:t>Inspecting furnishings, equipment and services, and reporting the need for any major repairs or renewals.</w:t>
      </w:r>
    </w:p>
    <w:p w:rsidRPr="00863F64" w:rsidR="00863F64" w:rsidP="00863F64" w:rsidRDefault="00863F64" w14:paraId="67C8350A" w14:textId="77777777">
      <w:pPr>
        <w:numPr>
          <w:ilvl w:val="0"/>
          <w:numId w:val="21"/>
        </w:numPr>
        <w:tabs>
          <w:tab w:val="left" w:pos="360"/>
        </w:tabs>
        <w:jc w:val="both"/>
        <w:rPr>
          <w:rFonts w:ascii="Tahoma" w:hAnsi="Tahoma" w:cs="Tahoma"/>
          <w:sz w:val="22"/>
          <w:szCs w:val="22"/>
        </w:rPr>
      </w:pPr>
      <w:r w:rsidRPr="00863F64">
        <w:rPr>
          <w:rFonts w:ascii="Tahoma" w:hAnsi="Tahoma" w:cs="Tahoma"/>
          <w:sz w:val="22"/>
          <w:szCs w:val="22"/>
        </w:rPr>
        <w:t>Giving assistance with any long term projects of a design, art, photographic, ceramic and/or technological nature.</w:t>
      </w:r>
    </w:p>
    <w:p w:rsidRPr="00863F64" w:rsidR="00863F64" w:rsidP="00863F64" w:rsidRDefault="00863F64" w14:paraId="06A7B1DA" w14:textId="77777777">
      <w:pPr>
        <w:numPr>
          <w:ilvl w:val="0"/>
          <w:numId w:val="22"/>
        </w:numPr>
        <w:tabs>
          <w:tab w:val="left" w:pos="360"/>
        </w:tabs>
        <w:jc w:val="both"/>
        <w:rPr>
          <w:rFonts w:ascii="Tahoma" w:hAnsi="Tahoma" w:cs="Tahoma"/>
          <w:sz w:val="22"/>
          <w:szCs w:val="22"/>
        </w:rPr>
      </w:pPr>
      <w:r w:rsidRPr="00863F64">
        <w:rPr>
          <w:rFonts w:ascii="Tahoma" w:hAnsi="Tahoma" w:cs="Tahoma"/>
          <w:sz w:val="22"/>
          <w:szCs w:val="22"/>
        </w:rPr>
        <w:t>Flexibility and willingness to work in other areas of the school as required.</w:t>
      </w:r>
    </w:p>
    <w:p w:rsidR="00863F64" w:rsidP="00863F64" w:rsidRDefault="00863F64" w14:paraId="6A5EBD47" w14:textId="77777777">
      <w:pPr>
        <w:tabs>
          <w:tab w:val="left" w:pos="360"/>
        </w:tabs>
        <w:rPr>
          <w:rFonts w:ascii="Tahoma" w:hAnsi="Tahoma" w:cs="Tahoma"/>
          <w:sz w:val="22"/>
          <w:szCs w:val="22"/>
        </w:rPr>
      </w:pPr>
    </w:p>
    <w:p w:rsidR="000A1AE3" w:rsidP="00863F64" w:rsidRDefault="000A1AE3" w14:paraId="4F9038C4" w14:textId="77777777">
      <w:pPr>
        <w:tabs>
          <w:tab w:val="left" w:pos="360"/>
        </w:tabs>
        <w:rPr>
          <w:rFonts w:ascii="Tahoma" w:hAnsi="Tahoma" w:cs="Tahoma"/>
          <w:sz w:val="22"/>
          <w:szCs w:val="22"/>
        </w:rPr>
      </w:pPr>
    </w:p>
    <w:p w:rsidR="000A1AE3" w:rsidP="00863F64" w:rsidRDefault="000A1AE3" w14:paraId="6ADE8739" w14:textId="77777777">
      <w:pPr>
        <w:tabs>
          <w:tab w:val="left" w:pos="360"/>
        </w:tabs>
        <w:rPr>
          <w:rFonts w:ascii="Tahoma" w:hAnsi="Tahoma" w:cs="Tahoma"/>
          <w:sz w:val="22"/>
          <w:szCs w:val="22"/>
        </w:rPr>
      </w:pPr>
    </w:p>
    <w:p w:rsidR="000A1AE3" w:rsidP="00863F64" w:rsidRDefault="000A1AE3" w14:paraId="75F6959B" w14:textId="77777777">
      <w:pPr>
        <w:tabs>
          <w:tab w:val="left" w:pos="360"/>
        </w:tabs>
        <w:rPr>
          <w:rFonts w:ascii="Tahoma" w:hAnsi="Tahoma" w:cs="Tahoma"/>
          <w:sz w:val="22"/>
          <w:szCs w:val="22"/>
        </w:rPr>
      </w:pPr>
    </w:p>
    <w:p w:rsidRPr="00863F64" w:rsidR="00863F64" w:rsidP="00863F64" w:rsidRDefault="00863F64" w14:paraId="0FD65DE9" w14:textId="77777777">
      <w:pPr>
        <w:tabs>
          <w:tab w:val="left" w:pos="360"/>
        </w:tabs>
        <w:rPr>
          <w:rFonts w:ascii="Tahoma" w:hAnsi="Tahoma" w:cs="Tahoma"/>
          <w:sz w:val="22"/>
          <w:szCs w:val="22"/>
        </w:rPr>
      </w:pPr>
    </w:p>
    <w:p w:rsidRPr="00863F64" w:rsidR="00863F64" w:rsidP="00863F64" w:rsidRDefault="00863F64" w14:paraId="2DDD7E33" w14:textId="77777777">
      <w:pPr>
        <w:tabs>
          <w:tab w:val="left" w:pos="360"/>
        </w:tabs>
        <w:rPr>
          <w:rFonts w:ascii="Tahoma" w:hAnsi="Tahoma" w:cs="Tahoma"/>
          <w:sz w:val="22"/>
          <w:szCs w:val="22"/>
        </w:rPr>
      </w:pPr>
    </w:p>
    <w:p w:rsidRPr="00863F64" w:rsidR="00863F64" w:rsidP="00863F64" w:rsidRDefault="00863F64" w14:paraId="253F3A1A" w14:textId="77777777">
      <w:pPr>
        <w:tabs>
          <w:tab w:val="left" w:pos="360"/>
        </w:tabs>
        <w:rPr>
          <w:rFonts w:ascii="Tahoma" w:hAnsi="Tahoma" w:cs="Tahoma"/>
          <w:sz w:val="22"/>
          <w:szCs w:val="22"/>
        </w:rPr>
      </w:pPr>
    </w:p>
    <w:p w:rsidR="00C932EF" w:rsidP="00863F64" w:rsidRDefault="00C932EF" w14:paraId="1499B991" w14:textId="77777777">
      <w:pPr>
        <w:tabs>
          <w:tab w:val="left" w:pos="360"/>
        </w:tabs>
        <w:rPr>
          <w:rFonts w:ascii="Tahoma" w:hAnsi="Tahoma" w:cs="Tahoma"/>
          <w:b/>
          <w:sz w:val="22"/>
          <w:szCs w:val="22"/>
        </w:rPr>
      </w:pPr>
    </w:p>
    <w:p w:rsidR="00C932EF" w:rsidP="00863F64" w:rsidRDefault="00C932EF" w14:paraId="452715B8" w14:textId="77777777">
      <w:pPr>
        <w:tabs>
          <w:tab w:val="left" w:pos="360"/>
        </w:tabs>
        <w:rPr>
          <w:rFonts w:ascii="Tahoma" w:hAnsi="Tahoma" w:cs="Tahoma"/>
          <w:b/>
          <w:sz w:val="22"/>
          <w:szCs w:val="22"/>
        </w:rPr>
      </w:pPr>
    </w:p>
    <w:p w:rsidR="00C932EF" w:rsidP="00863F64" w:rsidRDefault="00C932EF" w14:paraId="489ED4CD" w14:textId="77777777">
      <w:pPr>
        <w:tabs>
          <w:tab w:val="left" w:pos="360"/>
        </w:tabs>
        <w:rPr>
          <w:rFonts w:ascii="Tahoma" w:hAnsi="Tahoma" w:cs="Tahoma"/>
          <w:b/>
          <w:sz w:val="22"/>
          <w:szCs w:val="22"/>
        </w:rPr>
      </w:pPr>
    </w:p>
    <w:p w:rsidR="00C932EF" w:rsidP="00863F64" w:rsidRDefault="00C932EF" w14:paraId="63501E10" w14:textId="77777777">
      <w:pPr>
        <w:tabs>
          <w:tab w:val="left" w:pos="360"/>
        </w:tabs>
        <w:rPr>
          <w:rFonts w:ascii="Tahoma" w:hAnsi="Tahoma" w:cs="Tahoma"/>
          <w:b/>
          <w:sz w:val="22"/>
          <w:szCs w:val="22"/>
        </w:rPr>
      </w:pPr>
    </w:p>
    <w:p w:rsidR="00C932EF" w:rsidP="00863F64" w:rsidRDefault="00C932EF" w14:paraId="374AAFFE" w14:textId="77777777">
      <w:pPr>
        <w:tabs>
          <w:tab w:val="left" w:pos="360"/>
        </w:tabs>
        <w:rPr>
          <w:rFonts w:ascii="Tahoma" w:hAnsi="Tahoma" w:cs="Tahoma"/>
          <w:b/>
          <w:sz w:val="22"/>
          <w:szCs w:val="22"/>
        </w:rPr>
      </w:pPr>
    </w:p>
    <w:p w:rsidR="00C932EF" w:rsidP="00863F64" w:rsidRDefault="00C932EF" w14:paraId="28C0D79B" w14:textId="77777777">
      <w:pPr>
        <w:tabs>
          <w:tab w:val="left" w:pos="360"/>
        </w:tabs>
        <w:rPr>
          <w:rFonts w:ascii="Tahoma" w:hAnsi="Tahoma" w:cs="Tahoma"/>
          <w:b/>
          <w:sz w:val="22"/>
          <w:szCs w:val="22"/>
        </w:rPr>
      </w:pPr>
    </w:p>
    <w:p w:rsidR="00C932EF" w:rsidP="00863F64" w:rsidRDefault="00C932EF" w14:paraId="1738AE46" w14:textId="77777777">
      <w:pPr>
        <w:tabs>
          <w:tab w:val="left" w:pos="360"/>
        </w:tabs>
        <w:rPr>
          <w:rFonts w:ascii="Tahoma" w:hAnsi="Tahoma" w:cs="Tahoma"/>
          <w:b/>
          <w:sz w:val="22"/>
          <w:szCs w:val="22"/>
        </w:rPr>
      </w:pPr>
    </w:p>
    <w:p w:rsidRPr="00863F64" w:rsidR="00863F64" w:rsidP="00863F64" w:rsidRDefault="00863F64" w14:paraId="05A4CD8B" w14:textId="091C215D">
      <w:pPr>
        <w:tabs>
          <w:tab w:val="left" w:pos="360"/>
        </w:tabs>
        <w:rPr>
          <w:rFonts w:ascii="Tahoma" w:hAnsi="Tahoma" w:cs="Tahoma"/>
          <w:sz w:val="22"/>
          <w:szCs w:val="22"/>
        </w:rPr>
      </w:pPr>
      <w:r w:rsidRPr="00863F64">
        <w:rPr>
          <w:rFonts w:ascii="Tahoma" w:hAnsi="Tahoma" w:cs="Tahoma"/>
          <w:b/>
          <w:sz w:val="22"/>
          <w:szCs w:val="22"/>
        </w:rPr>
        <w:t>C.  Health and Safety</w:t>
      </w:r>
    </w:p>
    <w:p w:rsidRPr="00863F64" w:rsidR="00863F64" w:rsidP="00863F64" w:rsidRDefault="00863F64" w14:paraId="1E6DF5A9" w14:textId="77777777">
      <w:pPr>
        <w:tabs>
          <w:tab w:val="left" w:pos="360"/>
        </w:tabs>
        <w:rPr>
          <w:rFonts w:ascii="Tahoma" w:hAnsi="Tahoma" w:cs="Tahoma"/>
          <w:sz w:val="22"/>
          <w:szCs w:val="22"/>
        </w:rPr>
      </w:pPr>
    </w:p>
    <w:p w:rsidR="00863F64" w:rsidP="00863F64" w:rsidRDefault="00863F64" w14:paraId="7B7615A7" w14:textId="77777777">
      <w:pPr>
        <w:numPr>
          <w:ilvl w:val="0"/>
          <w:numId w:val="29"/>
        </w:numPr>
        <w:tabs>
          <w:tab w:val="left" w:pos="360"/>
        </w:tabs>
        <w:jc w:val="both"/>
        <w:rPr>
          <w:rFonts w:ascii="Tahoma" w:hAnsi="Tahoma" w:cs="Tahoma"/>
          <w:sz w:val="22"/>
          <w:szCs w:val="22"/>
        </w:rPr>
      </w:pPr>
      <w:r w:rsidRPr="00863F64">
        <w:rPr>
          <w:rFonts w:ascii="Tahoma" w:hAnsi="Tahoma" w:cs="Tahoma"/>
          <w:sz w:val="22"/>
          <w:szCs w:val="22"/>
        </w:rPr>
        <w:t>Inspection, maintenance and correct use and storage of safety equipment.</w:t>
      </w:r>
    </w:p>
    <w:p w:rsidR="00863F64" w:rsidP="00863F64" w:rsidRDefault="00863F64" w14:paraId="7C29AFE2" w14:textId="77777777">
      <w:pPr>
        <w:numPr>
          <w:ilvl w:val="0"/>
          <w:numId w:val="30"/>
        </w:numPr>
        <w:tabs>
          <w:tab w:val="left" w:pos="360"/>
        </w:tabs>
        <w:jc w:val="both"/>
        <w:rPr>
          <w:rFonts w:ascii="Tahoma" w:hAnsi="Tahoma" w:cs="Tahoma"/>
          <w:sz w:val="22"/>
          <w:szCs w:val="22"/>
        </w:rPr>
      </w:pPr>
      <w:r w:rsidRPr="00863F64">
        <w:rPr>
          <w:rFonts w:ascii="Tahoma" w:hAnsi="Tahoma" w:cs="Tahoma"/>
          <w:sz w:val="22"/>
          <w:szCs w:val="22"/>
        </w:rPr>
        <w:t>Safe storage of dangerous materials and disposal of waste materials.</w:t>
      </w:r>
    </w:p>
    <w:p w:rsidRPr="00863F64" w:rsidR="00863F64" w:rsidP="00863F64" w:rsidRDefault="00863F64" w14:paraId="664D79FE" w14:textId="77777777">
      <w:pPr>
        <w:numPr>
          <w:ilvl w:val="0"/>
          <w:numId w:val="31"/>
        </w:numPr>
        <w:tabs>
          <w:tab w:val="left" w:pos="360"/>
        </w:tabs>
        <w:jc w:val="both"/>
        <w:rPr>
          <w:rFonts w:ascii="Tahoma" w:hAnsi="Tahoma" w:cs="Tahoma"/>
          <w:sz w:val="22"/>
          <w:szCs w:val="22"/>
        </w:rPr>
      </w:pPr>
      <w:r w:rsidRPr="00863F64">
        <w:rPr>
          <w:rFonts w:ascii="Tahoma" w:hAnsi="Tahoma" w:cs="Tahoma"/>
          <w:sz w:val="22"/>
          <w:szCs w:val="22"/>
        </w:rPr>
        <w:t>Ensuring compliance with all relevant health and safety legislation in all working areas, and that all equipment is safe before issuing to students or staff for their use.</w:t>
      </w:r>
    </w:p>
    <w:p w:rsidRPr="00863F64" w:rsidR="00863F64" w:rsidP="00863F64" w:rsidRDefault="00863F64" w14:paraId="454E0015" w14:textId="77777777">
      <w:pPr>
        <w:numPr>
          <w:ilvl w:val="0"/>
          <w:numId w:val="32"/>
        </w:numPr>
        <w:tabs>
          <w:tab w:val="left" w:pos="360"/>
        </w:tabs>
        <w:jc w:val="both"/>
        <w:rPr>
          <w:rFonts w:ascii="Tahoma" w:hAnsi="Tahoma" w:cs="Tahoma"/>
          <w:sz w:val="22"/>
          <w:szCs w:val="22"/>
        </w:rPr>
      </w:pPr>
      <w:r w:rsidRPr="00863F64">
        <w:rPr>
          <w:rFonts w:ascii="Tahoma" w:hAnsi="Tahoma" w:cs="Tahoma"/>
          <w:sz w:val="22"/>
          <w:szCs w:val="22"/>
        </w:rPr>
        <w:t>Advising students on safe operation of tools and machinery.</w:t>
      </w:r>
    </w:p>
    <w:p w:rsidRPr="00863F64" w:rsidR="00863F64" w:rsidP="00863F64" w:rsidRDefault="00863F64" w14:paraId="5C65F44D" w14:textId="77777777">
      <w:pPr>
        <w:numPr>
          <w:ilvl w:val="0"/>
          <w:numId w:val="33"/>
        </w:numPr>
        <w:tabs>
          <w:tab w:val="left" w:pos="360"/>
        </w:tabs>
        <w:jc w:val="both"/>
        <w:rPr>
          <w:rFonts w:ascii="Tahoma" w:hAnsi="Tahoma" w:cs="Tahoma"/>
          <w:sz w:val="22"/>
          <w:szCs w:val="22"/>
        </w:rPr>
      </w:pPr>
      <w:r w:rsidRPr="00863F64">
        <w:rPr>
          <w:rFonts w:ascii="Tahoma" w:hAnsi="Tahoma" w:cs="Tahoma"/>
          <w:sz w:val="22"/>
          <w:szCs w:val="22"/>
        </w:rPr>
        <w:t>Ability to deliver basic First Aid – training will be provided if successful candidate not already trained to appropriate level/qualification</w:t>
      </w:r>
      <w:r>
        <w:rPr>
          <w:rFonts w:ascii="Tahoma" w:hAnsi="Tahoma" w:cs="Tahoma"/>
          <w:sz w:val="22"/>
          <w:szCs w:val="22"/>
        </w:rPr>
        <w:t>.</w:t>
      </w:r>
    </w:p>
    <w:p w:rsidRPr="00863F64" w:rsidR="00863F64" w:rsidP="00863F64" w:rsidRDefault="00863F64" w14:paraId="4E5A2389" w14:textId="77777777">
      <w:pPr>
        <w:tabs>
          <w:tab w:val="left" w:pos="360"/>
        </w:tabs>
        <w:rPr>
          <w:rFonts w:ascii="Tahoma" w:hAnsi="Tahoma" w:cs="Tahoma"/>
          <w:sz w:val="22"/>
          <w:szCs w:val="22"/>
        </w:rPr>
      </w:pPr>
    </w:p>
    <w:p w:rsidRPr="00863F64" w:rsidR="00863F64" w:rsidP="00863F64" w:rsidRDefault="00863F64" w14:paraId="73121862" w14:textId="77777777">
      <w:pPr>
        <w:tabs>
          <w:tab w:val="left" w:pos="360"/>
        </w:tabs>
        <w:rPr>
          <w:rFonts w:ascii="Tahoma" w:hAnsi="Tahoma" w:cs="Tahoma"/>
          <w:sz w:val="22"/>
          <w:szCs w:val="22"/>
        </w:rPr>
      </w:pPr>
    </w:p>
    <w:p w:rsidRPr="00863F64" w:rsidR="00863F64" w:rsidP="00863F64" w:rsidRDefault="00863F64" w14:paraId="183E4ABC" w14:textId="77777777">
      <w:pPr>
        <w:tabs>
          <w:tab w:val="left" w:pos="360"/>
        </w:tabs>
        <w:rPr>
          <w:rFonts w:ascii="Tahoma" w:hAnsi="Tahoma" w:cs="Tahoma"/>
          <w:sz w:val="22"/>
          <w:szCs w:val="22"/>
        </w:rPr>
      </w:pPr>
      <w:r w:rsidRPr="00863F64">
        <w:rPr>
          <w:rFonts w:ascii="Tahoma" w:hAnsi="Tahoma" w:cs="Tahoma"/>
          <w:b/>
          <w:sz w:val="22"/>
          <w:szCs w:val="22"/>
        </w:rPr>
        <w:t>D.  Stock Control</w:t>
      </w:r>
    </w:p>
    <w:p w:rsidRPr="00863F64" w:rsidR="00863F64" w:rsidP="00863F64" w:rsidRDefault="00863F64" w14:paraId="28C5CDC3" w14:textId="77777777">
      <w:pPr>
        <w:tabs>
          <w:tab w:val="left" w:pos="360"/>
        </w:tabs>
        <w:rPr>
          <w:rFonts w:ascii="Tahoma" w:hAnsi="Tahoma" w:cs="Tahoma"/>
          <w:sz w:val="22"/>
          <w:szCs w:val="22"/>
        </w:rPr>
      </w:pPr>
    </w:p>
    <w:p w:rsidRPr="00863F64" w:rsidR="00863F64" w:rsidP="00863F64" w:rsidRDefault="00863F64" w14:paraId="477385E9" w14:textId="77777777">
      <w:pPr>
        <w:numPr>
          <w:ilvl w:val="0"/>
          <w:numId w:val="34"/>
        </w:numPr>
        <w:tabs>
          <w:tab w:val="left" w:pos="360"/>
        </w:tabs>
        <w:jc w:val="both"/>
        <w:rPr>
          <w:rFonts w:ascii="Tahoma" w:hAnsi="Tahoma" w:cs="Tahoma"/>
          <w:sz w:val="22"/>
          <w:szCs w:val="22"/>
        </w:rPr>
      </w:pPr>
      <w:r w:rsidRPr="00863F64">
        <w:rPr>
          <w:rFonts w:ascii="Tahoma" w:hAnsi="Tahoma" w:cs="Tahoma"/>
          <w:sz w:val="22"/>
          <w:szCs w:val="22"/>
        </w:rPr>
        <w:t>Operating an efficient system for stocking, storing, transporting and distributing all items of equipment used in the technology faculty.</w:t>
      </w:r>
    </w:p>
    <w:p w:rsidRPr="00863F64" w:rsidR="00863F64" w:rsidP="00863F64" w:rsidRDefault="00863F64" w14:paraId="35E50DD8" w14:textId="77777777">
      <w:pPr>
        <w:numPr>
          <w:ilvl w:val="0"/>
          <w:numId w:val="35"/>
        </w:numPr>
        <w:tabs>
          <w:tab w:val="left" w:pos="360"/>
        </w:tabs>
        <w:jc w:val="both"/>
        <w:rPr>
          <w:rFonts w:ascii="Tahoma" w:hAnsi="Tahoma" w:cs="Tahoma"/>
          <w:sz w:val="22"/>
          <w:szCs w:val="22"/>
        </w:rPr>
      </w:pPr>
      <w:r w:rsidRPr="00863F64">
        <w:rPr>
          <w:rFonts w:ascii="Tahoma" w:hAnsi="Tahoma" w:cs="Tahoma"/>
          <w:sz w:val="22"/>
          <w:szCs w:val="22"/>
        </w:rPr>
        <w:t>Assisting with ordering and control of stock, preparation of requisitions, checking deliveries, and collecting equipment and materials from local shops and suppliers as required.</w:t>
      </w:r>
    </w:p>
    <w:p w:rsidRPr="00863F64" w:rsidR="00863F64" w:rsidP="00863F64" w:rsidRDefault="00863F64" w14:paraId="2F50D4E9" w14:textId="77777777">
      <w:pPr>
        <w:numPr>
          <w:ilvl w:val="0"/>
          <w:numId w:val="36"/>
        </w:numPr>
        <w:tabs>
          <w:tab w:val="left" w:pos="360"/>
        </w:tabs>
        <w:jc w:val="both"/>
        <w:rPr>
          <w:rFonts w:ascii="Tahoma" w:hAnsi="Tahoma" w:cs="Tahoma"/>
          <w:sz w:val="22"/>
          <w:szCs w:val="22"/>
        </w:rPr>
      </w:pPr>
      <w:r w:rsidRPr="00863F64">
        <w:rPr>
          <w:rFonts w:ascii="Tahoma" w:hAnsi="Tahoma" w:cs="Tahoma"/>
          <w:sz w:val="22"/>
          <w:szCs w:val="22"/>
        </w:rPr>
        <w:t>Maintaining a good stock of appropriate materials for school use.</w:t>
      </w:r>
    </w:p>
    <w:p w:rsidRPr="00863F64" w:rsidR="00863F64" w:rsidP="00863F64" w:rsidRDefault="00863F64" w14:paraId="4B04C663" w14:textId="77777777">
      <w:pPr>
        <w:numPr>
          <w:ilvl w:val="0"/>
          <w:numId w:val="37"/>
        </w:numPr>
        <w:tabs>
          <w:tab w:val="left" w:pos="360"/>
        </w:tabs>
        <w:jc w:val="both"/>
        <w:rPr>
          <w:rFonts w:ascii="Tahoma" w:hAnsi="Tahoma" w:cs="Tahoma"/>
          <w:sz w:val="22"/>
          <w:szCs w:val="22"/>
        </w:rPr>
      </w:pPr>
      <w:r w:rsidRPr="00863F64">
        <w:rPr>
          <w:rFonts w:ascii="Tahoma" w:hAnsi="Tahoma" w:cs="Tahoma"/>
          <w:sz w:val="22"/>
          <w:szCs w:val="22"/>
        </w:rPr>
        <w:t>Keeping records of flammable liquids, lifting equipment, etc - where required.</w:t>
      </w:r>
    </w:p>
    <w:p w:rsidRPr="00863F64" w:rsidR="00863F64" w:rsidP="00863F64" w:rsidRDefault="00863F64" w14:paraId="113B9258" w14:textId="77777777">
      <w:pPr>
        <w:tabs>
          <w:tab w:val="left" w:pos="360"/>
        </w:tabs>
        <w:rPr>
          <w:rFonts w:ascii="Tahoma" w:hAnsi="Tahoma" w:cs="Tahoma"/>
          <w:sz w:val="22"/>
          <w:szCs w:val="22"/>
        </w:rPr>
      </w:pPr>
    </w:p>
    <w:p w:rsidRPr="00863F64" w:rsidR="00863F64" w:rsidP="00863F64" w:rsidRDefault="00863F64" w14:paraId="3569ED4C" w14:textId="77777777">
      <w:pPr>
        <w:tabs>
          <w:tab w:val="left" w:pos="360"/>
        </w:tabs>
        <w:rPr>
          <w:rFonts w:ascii="Tahoma" w:hAnsi="Tahoma" w:cs="Tahoma"/>
          <w:sz w:val="22"/>
          <w:szCs w:val="22"/>
        </w:rPr>
      </w:pPr>
    </w:p>
    <w:p w:rsidRPr="00863F64" w:rsidR="00863F64" w:rsidP="00863F64" w:rsidRDefault="00863F64" w14:paraId="3BC14058" w14:textId="77777777">
      <w:pPr>
        <w:tabs>
          <w:tab w:val="left" w:pos="360"/>
        </w:tabs>
        <w:jc w:val="both"/>
        <w:rPr>
          <w:rFonts w:ascii="Tahoma" w:hAnsi="Tahoma" w:cs="Tahoma"/>
          <w:sz w:val="22"/>
          <w:szCs w:val="22"/>
        </w:rPr>
      </w:pPr>
      <w:r w:rsidRPr="00863F64">
        <w:rPr>
          <w:rFonts w:ascii="Tahoma" w:hAnsi="Tahoma" w:cs="Tahoma"/>
          <w:sz w:val="22"/>
          <w:szCs w:val="22"/>
        </w:rPr>
        <w:t>AND such other duties as are within the scope and spirit of the job purpose, the title of the post, and its grading.</w:t>
      </w:r>
    </w:p>
    <w:p w:rsidRPr="00863F64" w:rsidR="00863F64" w:rsidP="00863F64" w:rsidRDefault="00863F64" w14:paraId="7FCE5199" w14:textId="77777777">
      <w:pPr>
        <w:tabs>
          <w:tab w:val="left" w:pos="360"/>
        </w:tabs>
        <w:rPr>
          <w:rFonts w:ascii="Tahoma" w:hAnsi="Tahoma" w:cs="Tahoma"/>
          <w:sz w:val="22"/>
          <w:szCs w:val="22"/>
        </w:rPr>
      </w:pPr>
    </w:p>
    <w:p w:rsidRPr="00863F64" w:rsidR="00863F64" w:rsidP="00863F64" w:rsidRDefault="00863F64" w14:paraId="291D4E6C" w14:textId="77777777">
      <w:pPr>
        <w:tabs>
          <w:tab w:val="left" w:pos="360"/>
        </w:tabs>
        <w:rPr>
          <w:rFonts w:ascii="Tahoma" w:hAnsi="Tahoma" w:cs="Tahoma"/>
          <w:sz w:val="22"/>
          <w:szCs w:val="22"/>
        </w:rPr>
      </w:pPr>
    </w:p>
    <w:p w:rsidRPr="00863F64" w:rsidR="00863F64" w:rsidP="00863F64" w:rsidRDefault="00863F64" w14:paraId="6456582E" w14:textId="77777777">
      <w:pPr>
        <w:tabs>
          <w:tab w:val="left" w:pos="360"/>
        </w:tabs>
        <w:rPr>
          <w:rFonts w:ascii="Tahoma" w:hAnsi="Tahoma" w:cs="Tahoma"/>
          <w:sz w:val="22"/>
          <w:szCs w:val="22"/>
        </w:rPr>
      </w:pPr>
    </w:p>
    <w:p w:rsidRPr="00863F64" w:rsidR="00863F64" w:rsidP="00863F64" w:rsidRDefault="00863F64" w14:paraId="5F81B978" w14:textId="77777777">
      <w:pPr>
        <w:tabs>
          <w:tab w:val="left" w:pos="360"/>
        </w:tabs>
        <w:rPr>
          <w:rFonts w:ascii="Tahoma" w:hAnsi="Tahoma" w:cs="Tahoma"/>
          <w:sz w:val="22"/>
          <w:szCs w:val="22"/>
        </w:rPr>
      </w:pPr>
    </w:p>
    <w:p w:rsidRPr="00863F64" w:rsidR="00863F64" w:rsidP="00863F64" w:rsidRDefault="00863F64" w14:paraId="0EB52BDB" w14:textId="77777777">
      <w:pPr>
        <w:tabs>
          <w:tab w:val="left" w:pos="360"/>
        </w:tabs>
        <w:rPr>
          <w:rFonts w:ascii="Tahoma" w:hAnsi="Tahoma" w:cs="Tahoma"/>
          <w:sz w:val="22"/>
          <w:szCs w:val="22"/>
        </w:rPr>
      </w:pPr>
    </w:p>
    <w:p w:rsidRPr="00F12130" w:rsidR="00863F64" w:rsidP="00F12130" w:rsidRDefault="00863F64" w14:paraId="57601C51" w14:textId="77777777">
      <w:pPr>
        <w:spacing w:after="200" w:line="276" w:lineRule="auto"/>
        <w:rPr>
          <w:rFonts w:ascii="Tahoma" w:hAnsi="Tahoma" w:cs="Tahoma"/>
          <w:sz w:val="22"/>
          <w:szCs w:val="22"/>
        </w:rPr>
      </w:pPr>
    </w:p>
    <w:sectPr w:rsidRPr="00F12130" w:rsidR="00863F64" w:rsidSect="006D6480">
      <w:headerReference w:type="default" r:id="rId10"/>
      <w:footerReference w:type="default" r:id="rId11"/>
      <w:pgSz w:w="11906" w:h="16838" w:orient="portrait"/>
      <w:pgMar w:top="536" w:right="849" w:bottom="426" w:left="709" w:header="142"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942" w:rsidP="007B1EE2" w:rsidRDefault="00F54942" w14:paraId="220349A7" w14:textId="77777777">
      <w:r>
        <w:separator/>
      </w:r>
    </w:p>
  </w:endnote>
  <w:endnote w:type="continuationSeparator" w:id="0">
    <w:p w:rsidR="00F54942" w:rsidP="007B1EE2" w:rsidRDefault="00F54942" w14:paraId="2A6ED9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0DF4" w:rsidP="00C80DF4" w:rsidRDefault="00C80DF4" w14:paraId="573AB20A" w14:textId="77777777">
    <w:pPr>
      <w:pStyle w:val="Footer"/>
      <w:jc w:val="center"/>
    </w:pPr>
    <w:r w:rsidRPr="0012755A">
      <w:rPr>
        <w:noProof/>
        <w:lang w:eastAsia="en-GB"/>
      </w:rPr>
      <w:drawing>
        <wp:inline distT="0" distB="0" distL="0" distR="0" wp14:anchorId="3C5F8F1C" wp14:editId="3901F785">
          <wp:extent cx="887167" cy="707031"/>
          <wp:effectExtent l="0" t="0" r="8255" b="0"/>
          <wp:docPr id="6" name="Picture 6" descr="C:\Users\pgreen.LYNGHALLSCHOOL\Pictures\FP MA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green.LYNGHALLSCHOOL\Pictures\FP MAT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571" cy="7487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942" w:rsidP="007B1EE2" w:rsidRDefault="00F54942" w14:paraId="1A3572F0" w14:textId="77777777">
      <w:r>
        <w:separator/>
      </w:r>
    </w:p>
  </w:footnote>
  <w:footnote w:type="continuationSeparator" w:id="0">
    <w:p w:rsidR="00F54942" w:rsidP="007B1EE2" w:rsidRDefault="00F54942" w14:paraId="4E5596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002E" w:rsidP="001D3858" w:rsidRDefault="00C27A16" w14:paraId="1C4DE234" w14:textId="24FFC0D4">
    <w:pPr>
      <w:pStyle w:val="Header"/>
    </w:pPr>
    <w:r>
      <w:t xml:space="preserve">         </w:t>
    </w:r>
    <w:r w:rsidR="000A1AE3">
      <w:t xml:space="preserve">                                                      </w:t>
    </w:r>
    <w:r w:rsidRPr="00C26033" w:rsidR="00C26033">
      <w:rPr>
        <w:noProof/>
      </w:rPr>
      <w:drawing>
        <wp:anchor distT="0" distB="0" distL="114300" distR="114300" simplePos="0" relativeHeight="251658240" behindDoc="1" locked="0" layoutInCell="1" allowOverlap="1" wp14:anchorId="38DBDD5D" wp14:editId="65C803C9">
          <wp:simplePos x="0" y="0"/>
          <wp:positionH relativeFrom="page">
            <wp:posOffset>450850</wp:posOffset>
          </wp:positionH>
          <wp:positionV relativeFrom="paragraph">
            <wp:posOffset>0</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r w:rsidRPr="008718DB" w:rsidR="000B18C3">
      <w:rPr>
        <w:rFonts w:ascii="Century Gothic" w:hAnsi="Century Gothic"/>
        <w:color w:val="000000" w:themeColor="text1"/>
      </w:rPr>
      <w:drawing>
        <wp:anchor distT="0" distB="0" distL="114300" distR="114300" simplePos="0" relativeHeight="251660288" behindDoc="0" locked="0" layoutInCell="1" allowOverlap="1" wp14:anchorId="0295442F" wp14:editId="33657746">
          <wp:simplePos x="0" y="0"/>
          <wp:positionH relativeFrom="column">
            <wp:posOffset>0</wp:posOffset>
          </wp:positionH>
          <wp:positionV relativeFrom="paragraph">
            <wp:posOffset>0</wp:posOffset>
          </wp:positionV>
          <wp:extent cx="1543050" cy="1295400"/>
          <wp:effectExtent l="0" t="0" r="0" b="0"/>
          <wp:wrapNone/>
          <wp:docPr id="896659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1295400"/>
                  </a:xfrm>
                  <a:prstGeom prst="rect">
                    <a:avLst/>
                  </a:prstGeom>
                  <a:noFill/>
                  <a:ln>
                    <a:noFill/>
                  </a:ln>
                </pic:spPr>
              </pic:pic>
            </a:graphicData>
          </a:graphic>
        </wp:anchor>
      </w:drawing>
    </w:r>
    <w:r w:rsidR="000A1AE3">
      <w:t xml:space="preserve">  </w:t>
    </w:r>
    <w:r w:rsidR="001D38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75F"/>
    <w:multiLevelType w:val="singleLevel"/>
    <w:tmpl w:val="08090003"/>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3D64DF2"/>
    <w:multiLevelType w:val="hybridMultilevel"/>
    <w:tmpl w:val="13F01D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C92E01"/>
    <w:multiLevelType w:val="singleLevel"/>
    <w:tmpl w:val="08090003"/>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04A0708"/>
    <w:multiLevelType w:val="singleLevel"/>
    <w:tmpl w:val="FD24DA38"/>
    <w:lvl w:ilvl="0">
      <w:start w:val="1"/>
      <w:numFmt w:val="decimal"/>
      <w:lvlText w:val="%1."/>
      <w:legacy w:legacy="1" w:legacySpace="0" w:legacyIndent="283"/>
      <w:lvlJc w:val="left"/>
      <w:pPr>
        <w:ind w:left="283" w:hanging="283"/>
      </w:pPr>
    </w:lvl>
  </w:abstractNum>
  <w:abstractNum w:abstractNumId="4" w15:restartNumberingAfterBreak="0">
    <w:nsid w:val="1111759C"/>
    <w:multiLevelType w:val="hybridMultilevel"/>
    <w:tmpl w:val="4CA0E9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F91C47"/>
    <w:multiLevelType w:val="singleLevel"/>
    <w:tmpl w:val="1DE65814"/>
    <w:lvl w:ilvl="0">
      <w:start w:val="1"/>
      <w:numFmt w:val="decimal"/>
      <w:lvlText w:val="%1."/>
      <w:legacy w:legacy="1" w:legacySpace="0" w:legacyIndent="283"/>
      <w:lvlJc w:val="left"/>
      <w:pPr>
        <w:ind w:left="283" w:hanging="283"/>
      </w:pPr>
    </w:lvl>
  </w:abstractNum>
  <w:abstractNum w:abstractNumId="6" w15:restartNumberingAfterBreak="0">
    <w:nsid w:val="2DE55A7C"/>
    <w:multiLevelType w:val="hybridMultilevel"/>
    <w:tmpl w:val="0396F5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6C1F9A"/>
    <w:multiLevelType w:val="hybridMultilevel"/>
    <w:tmpl w:val="E23E0E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A3FBB"/>
    <w:multiLevelType w:val="hybridMultilevel"/>
    <w:tmpl w:val="73C271D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D061A"/>
    <w:multiLevelType w:val="hybridMultilevel"/>
    <w:tmpl w:val="9E50F010"/>
    <w:lvl w:ilvl="0" w:tplc="8D94DC80">
      <w:start w:val="1"/>
      <w:numFmt w:val="lowerLetter"/>
      <w:lvlText w:val="(%1)"/>
      <w:lvlJc w:val="left"/>
      <w:pPr>
        <w:ind w:left="654" w:hanging="360"/>
      </w:pPr>
      <w:rPr>
        <w:rFonts w:hint="default"/>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10" w15:restartNumberingAfterBreak="0">
    <w:nsid w:val="3D4A0FDA"/>
    <w:multiLevelType w:val="singleLevel"/>
    <w:tmpl w:val="A0C4ED2A"/>
    <w:lvl w:ilvl="0">
      <w:start w:val="1"/>
      <w:numFmt w:val="decimal"/>
      <w:lvlText w:val="%1."/>
      <w:legacy w:legacy="1" w:legacySpace="0" w:legacyIndent="283"/>
      <w:lvlJc w:val="left"/>
      <w:pPr>
        <w:ind w:left="283" w:hanging="283"/>
      </w:pPr>
    </w:lvl>
  </w:abstractNum>
  <w:abstractNum w:abstractNumId="11" w15:restartNumberingAfterBreak="0">
    <w:nsid w:val="3FE91C89"/>
    <w:multiLevelType w:val="singleLevel"/>
    <w:tmpl w:val="08090003"/>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43D755E5"/>
    <w:multiLevelType w:val="hybridMultilevel"/>
    <w:tmpl w:val="EFB6B6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4501770B"/>
    <w:multiLevelType w:val="hybridMultilevel"/>
    <w:tmpl w:val="602283F0"/>
    <w:lvl w:ilvl="0" w:tplc="08090001">
      <w:start w:val="1"/>
      <w:numFmt w:val="bullet"/>
      <w:lvlText w:val=""/>
      <w:lvlJc w:val="left"/>
      <w:pPr>
        <w:ind w:left="1200" w:hanging="360"/>
      </w:pPr>
      <w:rPr>
        <w:rFonts w:hint="default" w:ascii="Symbol" w:hAnsi="Symbol"/>
      </w:rPr>
    </w:lvl>
    <w:lvl w:ilvl="1" w:tplc="08090003" w:tentative="1">
      <w:start w:val="1"/>
      <w:numFmt w:val="bullet"/>
      <w:lvlText w:val="o"/>
      <w:lvlJc w:val="left"/>
      <w:pPr>
        <w:ind w:left="1920" w:hanging="360"/>
      </w:pPr>
      <w:rPr>
        <w:rFonts w:hint="default" w:ascii="Courier New" w:hAnsi="Courier New" w:cs="Courier New"/>
      </w:rPr>
    </w:lvl>
    <w:lvl w:ilvl="2" w:tplc="08090005" w:tentative="1">
      <w:start w:val="1"/>
      <w:numFmt w:val="bullet"/>
      <w:lvlText w:val=""/>
      <w:lvlJc w:val="left"/>
      <w:pPr>
        <w:ind w:left="2640" w:hanging="360"/>
      </w:pPr>
      <w:rPr>
        <w:rFonts w:hint="default" w:ascii="Wingdings" w:hAnsi="Wingdings"/>
      </w:rPr>
    </w:lvl>
    <w:lvl w:ilvl="3" w:tplc="08090001" w:tentative="1">
      <w:start w:val="1"/>
      <w:numFmt w:val="bullet"/>
      <w:lvlText w:val=""/>
      <w:lvlJc w:val="left"/>
      <w:pPr>
        <w:ind w:left="3360" w:hanging="360"/>
      </w:pPr>
      <w:rPr>
        <w:rFonts w:hint="default" w:ascii="Symbol" w:hAnsi="Symbol"/>
      </w:rPr>
    </w:lvl>
    <w:lvl w:ilvl="4" w:tplc="08090003" w:tentative="1">
      <w:start w:val="1"/>
      <w:numFmt w:val="bullet"/>
      <w:lvlText w:val="o"/>
      <w:lvlJc w:val="left"/>
      <w:pPr>
        <w:ind w:left="4080" w:hanging="360"/>
      </w:pPr>
      <w:rPr>
        <w:rFonts w:hint="default" w:ascii="Courier New" w:hAnsi="Courier New" w:cs="Courier New"/>
      </w:rPr>
    </w:lvl>
    <w:lvl w:ilvl="5" w:tplc="08090005" w:tentative="1">
      <w:start w:val="1"/>
      <w:numFmt w:val="bullet"/>
      <w:lvlText w:val=""/>
      <w:lvlJc w:val="left"/>
      <w:pPr>
        <w:ind w:left="4800" w:hanging="360"/>
      </w:pPr>
      <w:rPr>
        <w:rFonts w:hint="default" w:ascii="Wingdings" w:hAnsi="Wingdings"/>
      </w:rPr>
    </w:lvl>
    <w:lvl w:ilvl="6" w:tplc="08090001" w:tentative="1">
      <w:start w:val="1"/>
      <w:numFmt w:val="bullet"/>
      <w:lvlText w:val=""/>
      <w:lvlJc w:val="left"/>
      <w:pPr>
        <w:ind w:left="5520" w:hanging="360"/>
      </w:pPr>
      <w:rPr>
        <w:rFonts w:hint="default" w:ascii="Symbol" w:hAnsi="Symbol"/>
      </w:rPr>
    </w:lvl>
    <w:lvl w:ilvl="7" w:tplc="08090003" w:tentative="1">
      <w:start w:val="1"/>
      <w:numFmt w:val="bullet"/>
      <w:lvlText w:val="o"/>
      <w:lvlJc w:val="left"/>
      <w:pPr>
        <w:ind w:left="6240" w:hanging="360"/>
      </w:pPr>
      <w:rPr>
        <w:rFonts w:hint="default" w:ascii="Courier New" w:hAnsi="Courier New" w:cs="Courier New"/>
      </w:rPr>
    </w:lvl>
    <w:lvl w:ilvl="8" w:tplc="08090005" w:tentative="1">
      <w:start w:val="1"/>
      <w:numFmt w:val="bullet"/>
      <w:lvlText w:val=""/>
      <w:lvlJc w:val="left"/>
      <w:pPr>
        <w:ind w:left="6960" w:hanging="360"/>
      </w:pPr>
      <w:rPr>
        <w:rFonts w:hint="default" w:ascii="Wingdings" w:hAnsi="Wingdings"/>
      </w:rPr>
    </w:lvl>
  </w:abstractNum>
  <w:abstractNum w:abstractNumId="14" w15:restartNumberingAfterBreak="0">
    <w:nsid w:val="4EFA1A05"/>
    <w:multiLevelType w:val="hybridMultilevel"/>
    <w:tmpl w:val="0A00FF2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2FA78A6"/>
    <w:multiLevelType w:val="hybridMultilevel"/>
    <w:tmpl w:val="9E4E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081A30"/>
    <w:multiLevelType w:val="hybridMultilevel"/>
    <w:tmpl w:val="AD0AC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021648"/>
    <w:multiLevelType w:val="hybridMultilevel"/>
    <w:tmpl w:val="ED4AD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21429C"/>
    <w:multiLevelType w:val="hybridMultilevel"/>
    <w:tmpl w:val="C8A27094"/>
    <w:lvl w:ilvl="0" w:tplc="5C5CA2F0">
      <w:start w:val="1"/>
      <w:numFmt w:val="decimal"/>
      <w:lvlText w:val="%1."/>
      <w:lvlJc w:val="left"/>
      <w:pPr>
        <w:ind w:left="360" w:hanging="360"/>
      </w:pPr>
      <w:rPr>
        <w:rFonts w:hint="default"/>
        <w:b w:val="0"/>
        <w:i w:val="0"/>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9" w15:restartNumberingAfterBreak="0">
    <w:nsid w:val="77333D65"/>
    <w:multiLevelType w:val="singleLevel"/>
    <w:tmpl w:val="08090003"/>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79B572A8"/>
    <w:multiLevelType w:val="singleLevel"/>
    <w:tmpl w:val="DFAC7E3C"/>
    <w:lvl w:ilvl="0">
      <w:start w:val="1"/>
      <w:numFmt w:val="decimal"/>
      <w:lvlText w:val="%1."/>
      <w:legacy w:legacy="1" w:legacySpace="0" w:legacyIndent="283"/>
      <w:lvlJc w:val="left"/>
      <w:pPr>
        <w:ind w:left="283" w:hanging="283"/>
      </w:pPr>
    </w:lvl>
  </w:abstractNum>
  <w:abstractNum w:abstractNumId="21" w15:restartNumberingAfterBreak="0">
    <w:nsid w:val="7B2A5F45"/>
    <w:multiLevelType w:val="hybridMultilevel"/>
    <w:tmpl w:val="678E1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F4B2C42"/>
    <w:multiLevelType w:val="hybridMultilevel"/>
    <w:tmpl w:val="5B149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68889650">
    <w:abstractNumId w:val="8"/>
  </w:num>
  <w:num w:numId="2" w16cid:durableId="1454061040">
    <w:abstractNumId w:val="15"/>
  </w:num>
  <w:num w:numId="3" w16cid:durableId="1160542670">
    <w:abstractNumId w:val="18"/>
  </w:num>
  <w:num w:numId="4" w16cid:durableId="1191800505">
    <w:abstractNumId w:val="12"/>
  </w:num>
  <w:num w:numId="5" w16cid:durableId="243074454">
    <w:abstractNumId w:val="16"/>
  </w:num>
  <w:num w:numId="6" w16cid:durableId="532503275">
    <w:abstractNumId w:val="13"/>
  </w:num>
  <w:num w:numId="7" w16cid:durableId="682823310">
    <w:abstractNumId w:val="1"/>
  </w:num>
  <w:num w:numId="8" w16cid:durableId="1407917614">
    <w:abstractNumId w:val="9"/>
  </w:num>
  <w:num w:numId="9" w16cid:durableId="1986276557">
    <w:abstractNumId w:val="7"/>
  </w:num>
  <w:num w:numId="10" w16cid:durableId="1534416259">
    <w:abstractNumId w:val="14"/>
  </w:num>
  <w:num w:numId="11" w16cid:durableId="68624559">
    <w:abstractNumId w:val="17"/>
  </w:num>
  <w:num w:numId="12" w16cid:durableId="127237419">
    <w:abstractNumId w:val="6"/>
  </w:num>
  <w:num w:numId="13" w16cid:durableId="1658923380">
    <w:abstractNumId w:val="22"/>
  </w:num>
  <w:num w:numId="14" w16cid:durableId="1474954928">
    <w:abstractNumId w:val="4"/>
  </w:num>
  <w:num w:numId="15" w16cid:durableId="1501043124">
    <w:abstractNumId w:val="21"/>
  </w:num>
  <w:num w:numId="16" w16cid:durableId="1858351673">
    <w:abstractNumId w:val="10"/>
    <w:lvlOverride w:ilvl="0">
      <w:startOverride w:val="1"/>
    </w:lvlOverride>
  </w:num>
  <w:num w:numId="17" w16cid:durableId="403912392">
    <w:abstractNumId w:val="10"/>
    <w:lvlOverride w:ilvl="0">
      <w:lvl w:ilvl="0">
        <w:start w:val="1"/>
        <w:numFmt w:val="decimal"/>
        <w:lvlText w:val="%1."/>
        <w:legacy w:legacy="1" w:legacySpace="0" w:legacyIndent="283"/>
        <w:lvlJc w:val="left"/>
        <w:pPr>
          <w:ind w:left="283" w:hanging="283"/>
        </w:pPr>
      </w:lvl>
    </w:lvlOverride>
  </w:num>
  <w:num w:numId="18" w16cid:durableId="756101896">
    <w:abstractNumId w:val="10"/>
    <w:lvlOverride w:ilvl="0">
      <w:lvl w:ilvl="0">
        <w:start w:val="1"/>
        <w:numFmt w:val="decimal"/>
        <w:lvlText w:val="%1."/>
        <w:legacy w:legacy="1" w:legacySpace="0" w:legacyIndent="283"/>
        <w:lvlJc w:val="left"/>
        <w:pPr>
          <w:ind w:left="283" w:hanging="283"/>
        </w:pPr>
      </w:lvl>
    </w:lvlOverride>
  </w:num>
  <w:num w:numId="19" w16cid:durableId="1555004391">
    <w:abstractNumId w:val="10"/>
    <w:lvlOverride w:ilvl="0">
      <w:lvl w:ilvl="0">
        <w:start w:val="1"/>
        <w:numFmt w:val="decimal"/>
        <w:lvlText w:val="%1."/>
        <w:legacy w:legacy="1" w:legacySpace="0" w:legacyIndent="283"/>
        <w:lvlJc w:val="left"/>
        <w:pPr>
          <w:ind w:left="283" w:hanging="283"/>
        </w:pPr>
      </w:lvl>
    </w:lvlOverride>
  </w:num>
  <w:num w:numId="20" w16cid:durableId="684795053">
    <w:abstractNumId w:val="10"/>
    <w:lvlOverride w:ilvl="0">
      <w:lvl w:ilvl="0">
        <w:start w:val="1"/>
        <w:numFmt w:val="decimal"/>
        <w:lvlText w:val="%1."/>
        <w:legacy w:legacy="1" w:legacySpace="0" w:legacyIndent="283"/>
        <w:lvlJc w:val="left"/>
        <w:pPr>
          <w:ind w:left="283" w:hanging="283"/>
        </w:pPr>
      </w:lvl>
    </w:lvlOverride>
  </w:num>
  <w:num w:numId="21" w16cid:durableId="1523857693">
    <w:abstractNumId w:val="10"/>
    <w:lvlOverride w:ilvl="0">
      <w:lvl w:ilvl="0">
        <w:start w:val="1"/>
        <w:numFmt w:val="decimal"/>
        <w:lvlText w:val="%1."/>
        <w:legacy w:legacy="1" w:legacySpace="0" w:legacyIndent="283"/>
        <w:lvlJc w:val="left"/>
        <w:pPr>
          <w:ind w:left="283" w:hanging="283"/>
        </w:pPr>
      </w:lvl>
    </w:lvlOverride>
  </w:num>
  <w:num w:numId="22" w16cid:durableId="236520479">
    <w:abstractNumId w:val="10"/>
    <w:lvlOverride w:ilvl="0">
      <w:lvl w:ilvl="0">
        <w:start w:val="1"/>
        <w:numFmt w:val="decimal"/>
        <w:lvlText w:val="%1."/>
        <w:legacy w:legacy="1" w:legacySpace="0" w:legacyIndent="283"/>
        <w:lvlJc w:val="left"/>
        <w:pPr>
          <w:ind w:left="283" w:hanging="283"/>
        </w:pPr>
      </w:lvl>
    </w:lvlOverride>
  </w:num>
  <w:num w:numId="23" w16cid:durableId="395471728">
    <w:abstractNumId w:val="20"/>
    <w:lvlOverride w:ilvl="0">
      <w:startOverride w:val="1"/>
    </w:lvlOverride>
  </w:num>
  <w:num w:numId="24" w16cid:durableId="201291397">
    <w:abstractNumId w:val="20"/>
    <w:lvlOverride w:ilvl="0">
      <w:lvl w:ilvl="0">
        <w:start w:val="1"/>
        <w:numFmt w:val="decimal"/>
        <w:lvlText w:val="%1."/>
        <w:legacy w:legacy="1" w:legacySpace="0" w:legacyIndent="283"/>
        <w:lvlJc w:val="left"/>
        <w:pPr>
          <w:ind w:left="283" w:hanging="283"/>
        </w:pPr>
      </w:lvl>
    </w:lvlOverride>
  </w:num>
  <w:num w:numId="25" w16cid:durableId="1959986321">
    <w:abstractNumId w:val="20"/>
    <w:lvlOverride w:ilvl="0">
      <w:lvl w:ilvl="0">
        <w:start w:val="1"/>
        <w:numFmt w:val="decimal"/>
        <w:lvlText w:val="%1."/>
        <w:legacy w:legacy="1" w:legacySpace="0" w:legacyIndent="283"/>
        <w:lvlJc w:val="left"/>
        <w:pPr>
          <w:ind w:left="283" w:hanging="283"/>
        </w:pPr>
      </w:lvl>
    </w:lvlOverride>
  </w:num>
  <w:num w:numId="26" w16cid:durableId="106698917">
    <w:abstractNumId w:val="20"/>
    <w:lvlOverride w:ilvl="0">
      <w:lvl w:ilvl="0">
        <w:start w:val="1"/>
        <w:numFmt w:val="decimal"/>
        <w:lvlText w:val="%1."/>
        <w:legacy w:legacy="1" w:legacySpace="0" w:legacyIndent="283"/>
        <w:lvlJc w:val="left"/>
        <w:pPr>
          <w:ind w:left="283" w:hanging="283"/>
        </w:pPr>
      </w:lvl>
    </w:lvlOverride>
  </w:num>
  <w:num w:numId="27" w16cid:durableId="542863578">
    <w:abstractNumId w:val="20"/>
    <w:lvlOverride w:ilvl="0">
      <w:lvl w:ilvl="0">
        <w:start w:val="1"/>
        <w:numFmt w:val="decimal"/>
        <w:lvlText w:val="%1."/>
        <w:legacy w:legacy="1" w:legacySpace="0" w:legacyIndent="283"/>
        <w:lvlJc w:val="left"/>
        <w:pPr>
          <w:ind w:left="283" w:hanging="283"/>
        </w:pPr>
      </w:lvl>
    </w:lvlOverride>
  </w:num>
  <w:num w:numId="28" w16cid:durableId="802966678">
    <w:abstractNumId w:val="20"/>
    <w:lvlOverride w:ilvl="0">
      <w:lvl w:ilvl="0">
        <w:start w:val="1"/>
        <w:numFmt w:val="decimal"/>
        <w:lvlText w:val="%1."/>
        <w:legacy w:legacy="1" w:legacySpace="0" w:legacyIndent="283"/>
        <w:lvlJc w:val="left"/>
        <w:pPr>
          <w:ind w:left="283" w:hanging="283"/>
        </w:pPr>
      </w:lvl>
    </w:lvlOverride>
  </w:num>
  <w:num w:numId="29" w16cid:durableId="1789276411">
    <w:abstractNumId w:val="3"/>
    <w:lvlOverride w:ilvl="0">
      <w:startOverride w:val="1"/>
    </w:lvlOverride>
  </w:num>
  <w:num w:numId="30" w16cid:durableId="9649460">
    <w:abstractNumId w:val="3"/>
    <w:lvlOverride w:ilvl="0">
      <w:lvl w:ilvl="0">
        <w:start w:val="1"/>
        <w:numFmt w:val="decimal"/>
        <w:lvlText w:val="%1."/>
        <w:legacy w:legacy="1" w:legacySpace="0" w:legacyIndent="283"/>
        <w:lvlJc w:val="left"/>
        <w:pPr>
          <w:ind w:left="283" w:hanging="283"/>
        </w:pPr>
      </w:lvl>
    </w:lvlOverride>
  </w:num>
  <w:num w:numId="31" w16cid:durableId="87888978">
    <w:abstractNumId w:val="3"/>
    <w:lvlOverride w:ilvl="0">
      <w:lvl w:ilvl="0">
        <w:start w:val="1"/>
        <w:numFmt w:val="decimal"/>
        <w:lvlText w:val="%1."/>
        <w:legacy w:legacy="1" w:legacySpace="0" w:legacyIndent="283"/>
        <w:lvlJc w:val="left"/>
        <w:pPr>
          <w:ind w:left="283" w:hanging="283"/>
        </w:pPr>
      </w:lvl>
    </w:lvlOverride>
  </w:num>
  <w:num w:numId="32" w16cid:durableId="308294116">
    <w:abstractNumId w:val="3"/>
    <w:lvlOverride w:ilvl="0">
      <w:lvl w:ilvl="0">
        <w:start w:val="1"/>
        <w:numFmt w:val="decimal"/>
        <w:lvlText w:val="%1."/>
        <w:legacy w:legacy="1" w:legacySpace="0" w:legacyIndent="283"/>
        <w:lvlJc w:val="left"/>
        <w:pPr>
          <w:ind w:left="283" w:hanging="283"/>
        </w:pPr>
      </w:lvl>
    </w:lvlOverride>
  </w:num>
  <w:num w:numId="33" w16cid:durableId="636107210">
    <w:abstractNumId w:val="3"/>
    <w:lvlOverride w:ilvl="0">
      <w:lvl w:ilvl="0">
        <w:start w:val="1"/>
        <w:numFmt w:val="decimal"/>
        <w:lvlText w:val="%1."/>
        <w:legacy w:legacy="1" w:legacySpace="0" w:legacyIndent="283"/>
        <w:lvlJc w:val="left"/>
        <w:pPr>
          <w:ind w:left="283" w:hanging="283"/>
        </w:pPr>
      </w:lvl>
    </w:lvlOverride>
  </w:num>
  <w:num w:numId="34" w16cid:durableId="723410589">
    <w:abstractNumId w:val="5"/>
    <w:lvlOverride w:ilvl="0">
      <w:startOverride w:val="1"/>
    </w:lvlOverride>
  </w:num>
  <w:num w:numId="35" w16cid:durableId="1731078236">
    <w:abstractNumId w:val="5"/>
    <w:lvlOverride w:ilvl="0">
      <w:lvl w:ilvl="0">
        <w:start w:val="1"/>
        <w:numFmt w:val="decimal"/>
        <w:lvlText w:val="%1."/>
        <w:legacy w:legacy="1" w:legacySpace="0" w:legacyIndent="283"/>
        <w:lvlJc w:val="left"/>
        <w:pPr>
          <w:ind w:left="283" w:hanging="283"/>
        </w:pPr>
      </w:lvl>
    </w:lvlOverride>
  </w:num>
  <w:num w:numId="36" w16cid:durableId="1542791557">
    <w:abstractNumId w:val="5"/>
    <w:lvlOverride w:ilvl="0">
      <w:lvl w:ilvl="0">
        <w:start w:val="1"/>
        <w:numFmt w:val="decimal"/>
        <w:lvlText w:val="%1."/>
        <w:legacy w:legacy="1" w:legacySpace="0" w:legacyIndent="283"/>
        <w:lvlJc w:val="left"/>
        <w:pPr>
          <w:ind w:left="283" w:hanging="283"/>
        </w:pPr>
      </w:lvl>
    </w:lvlOverride>
  </w:num>
  <w:num w:numId="37" w16cid:durableId="896358443">
    <w:abstractNumId w:val="5"/>
    <w:lvlOverride w:ilvl="0">
      <w:lvl w:ilvl="0">
        <w:start w:val="1"/>
        <w:numFmt w:val="decimal"/>
        <w:lvlText w:val="%1."/>
        <w:legacy w:legacy="1" w:legacySpace="0" w:legacyIndent="283"/>
        <w:lvlJc w:val="left"/>
        <w:pPr>
          <w:ind w:left="283" w:hanging="283"/>
        </w:pPr>
      </w:lvl>
    </w:lvlOverride>
  </w:num>
  <w:num w:numId="38" w16cid:durableId="1480809876">
    <w:abstractNumId w:val="19"/>
  </w:num>
  <w:num w:numId="39" w16cid:durableId="1015770129">
    <w:abstractNumId w:val="0"/>
  </w:num>
  <w:num w:numId="40" w16cid:durableId="2051999207">
    <w:abstractNumId w:val="2"/>
  </w:num>
  <w:num w:numId="41" w16cid:durableId="1327587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E2"/>
    <w:rsid w:val="0005040B"/>
    <w:rsid w:val="000A1AE3"/>
    <w:rsid w:val="000B18C3"/>
    <w:rsid w:val="00105B3E"/>
    <w:rsid w:val="00132E46"/>
    <w:rsid w:val="001D3858"/>
    <w:rsid w:val="001E6036"/>
    <w:rsid w:val="00233142"/>
    <w:rsid w:val="00292C92"/>
    <w:rsid w:val="002A52D2"/>
    <w:rsid w:val="002F11DC"/>
    <w:rsid w:val="00302725"/>
    <w:rsid w:val="003D282C"/>
    <w:rsid w:val="003D3067"/>
    <w:rsid w:val="004E002E"/>
    <w:rsid w:val="00502AAD"/>
    <w:rsid w:val="00522892"/>
    <w:rsid w:val="006D6480"/>
    <w:rsid w:val="006E6B2A"/>
    <w:rsid w:val="0071497F"/>
    <w:rsid w:val="00736E1D"/>
    <w:rsid w:val="00783FD8"/>
    <w:rsid w:val="007B1EE2"/>
    <w:rsid w:val="00863F64"/>
    <w:rsid w:val="008A147F"/>
    <w:rsid w:val="008B7E9D"/>
    <w:rsid w:val="00910B8E"/>
    <w:rsid w:val="00912EE9"/>
    <w:rsid w:val="00915D10"/>
    <w:rsid w:val="00942870"/>
    <w:rsid w:val="009C60B4"/>
    <w:rsid w:val="00A2057A"/>
    <w:rsid w:val="00A62883"/>
    <w:rsid w:val="00AA4538"/>
    <w:rsid w:val="00AC638D"/>
    <w:rsid w:val="00AF44F7"/>
    <w:rsid w:val="00B27A47"/>
    <w:rsid w:val="00B3419A"/>
    <w:rsid w:val="00B53BB7"/>
    <w:rsid w:val="00B72BD2"/>
    <w:rsid w:val="00B77418"/>
    <w:rsid w:val="00B91DD6"/>
    <w:rsid w:val="00BD4D30"/>
    <w:rsid w:val="00C04FF8"/>
    <w:rsid w:val="00C161C3"/>
    <w:rsid w:val="00C17689"/>
    <w:rsid w:val="00C26033"/>
    <w:rsid w:val="00C27A16"/>
    <w:rsid w:val="00C80DF4"/>
    <w:rsid w:val="00C81C6A"/>
    <w:rsid w:val="00C932EF"/>
    <w:rsid w:val="00CF0F91"/>
    <w:rsid w:val="00CF2C34"/>
    <w:rsid w:val="00D071EE"/>
    <w:rsid w:val="00D50D68"/>
    <w:rsid w:val="00DA0C06"/>
    <w:rsid w:val="00DA43BC"/>
    <w:rsid w:val="00E57EB5"/>
    <w:rsid w:val="00F12130"/>
    <w:rsid w:val="00F54543"/>
    <w:rsid w:val="00F54942"/>
    <w:rsid w:val="054DDECB"/>
    <w:rsid w:val="562E85E8"/>
    <w:rsid w:val="6A5FD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DB525"/>
  <w15:docId w15:val="{AD99B082-BD01-4A37-8A8F-ABC99BB5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52D2"/>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2A52D2"/>
    <w:pPr>
      <w:keepNext/>
      <w:outlineLvl w:val="0"/>
    </w:pPr>
    <w:rPr>
      <w:b/>
      <w:bCs/>
    </w:rPr>
  </w:style>
  <w:style w:type="paragraph" w:styleId="Heading2">
    <w:name w:val="heading 2"/>
    <w:basedOn w:val="Normal"/>
    <w:next w:val="Normal"/>
    <w:link w:val="Heading2Char"/>
    <w:uiPriority w:val="9"/>
    <w:semiHidden/>
    <w:unhideWhenUsed/>
    <w:qFormat/>
    <w:rsid w:val="00863F64"/>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B1EE2"/>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7B1EE2"/>
  </w:style>
  <w:style w:type="paragraph" w:styleId="Footer">
    <w:name w:val="footer"/>
    <w:basedOn w:val="Normal"/>
    <w:link w:val="FooterChar"/>
    <w:uiPriority w:val="99"/>
    <w:unhideWhenUsed/>
    <w:rsid w:val="007B1EE2"/>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7B1EE2"/>
  </w:style>
  <w:style w:type="paragraph" w:styleId="BalloonText">
    <w:name w:val="Balloon Text"/>
    <w:basedOn w:val="Normal"/>
    <w:link w:val="BalloonTextChar"/>
    <w:uiPriority w:val="99"/>
    <w:semiHidden/>
    <w:unhideWhenUsed/>
    <w:rsid w:val="007B1EE2"/>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7B1EE2"/>
    <w:rPr>
      <w:rFonts w:ascii="Tahoma" w:hAnsi="Tahoma" w:cs="Tahoma"/>
      <w:sz w:val="16"/>
      <w:szCs w:val="16"/>
    </w:rPr>
  </w:style>
  <w:style w:type="table" w:styleId="TableGrid">
    <w:name w:val="Table Grid"/>
    <w:basedOn w:val="TableNormal"/>
    <w:uiPriority w:val="59"/>
    <w:rsid w:val="007B1E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77418"/>
    <w:pPr>
      <w:spacing w:after="200" w:line="276" w:lineRule="auto"/>
      <w:ind w:left="720"/>
      <w:contextualSpacing/>
    </w:pPr>
    <w:rPr>
      <w:rFonts w:asciiTheme="minorHAnsi" w:hAnsiTheme="minorHAnsi" w:eastAsiaTheme="minorHAnsi" w:cstheme="minorBidi"/>
      <w:sz w:val="22"/>
      <w:szCs w:val="22"/>
    </w:rPr>
  </w:style>
  <w:style w:type="character" w:styleId="Heading1Char" w:customStyle="1">
    <w:name w:val="Heading 1 Char"/>
    <w:basedOn w:val="DefaultParagraphFont"/>
    <w:link w:val="Heading1"/>
    <w:rsid w:val="002A52D2"/>
    <w:rPr>
      <w:rFonts w:ascii="Times New Roman" w:hAnsi="Times New Roman" w:eastAsia="Times New Roman" w:cs="Times New Roman"/>
      <w:b/>
      <w:bCs/>
      <w:sz w:val="24"/>
      <w:szCs w:val="24"/>
    </w:rPr>
  </w:style>
  <w:style w:type="paragraph" w:styleId="BodyTextIndent">
    <w:name w:val="Body Text Indent"/>
    <w:basedOn w:val="Normal"/>
    <w:link w:val="BodyTextIndentChar"/>
    <w:rsid w:val="002A52D2"/>
    <w:pPr>
      <w:ind w:left="720"/>
    </w:pPr>
  </w:style>
  <w:style w:type="character" w:styleId="BodyTextIndentChar" w:customStyle="1">
    <w:name w:val="Body Text Indent Char"/>
    <w:basedOn w:val="DefaultParagraphFont"/>
    <w:link w:val="BodyTextIndent"/>
    <w:rsid w:val="002A52D2"/>
    <w:rPr>
      <w:rFonts w:ascii="Times New Roman" w:hAnsi="Times New Roman" w:eastAsia="Times New Roman" w:cs="Times New Roman"/>
      <w:sz w:val="24"/>
      <w:szCs w:val="24"/>
    </w:rPr>
  </w:style>
  <w:style w:type="paragraph" w:styleId="Title">
    <w:name w:val="Title"/>
    <w:basedOn w:val="Normal"/>
    <w:link w:val="TitleChar"/>
    <w:qFormat/>
    <w:rsid w:val="002A52D2"/>
    <w:pPr>
      <w:jc w:val="center"/>
    </w:pPr>
    <w:rPr>
      <w:b/>
      <w:bCs/>
    </w:rPr>
  </w:style>
  <w:style w:type="character" w:styleId="TitleChar" w:customStyle="1">
    <w:name w:val="Title Char"/>
    <w:basedOn w:val="DefaultParagraphFont"/>
    <w:link w:val="Title"/>
    <w:rsid w:val="002A52D2"/>
    <w:rPr>
      <w:rFonts w:ascii="Times New Roman" w:hAnsi="Times New Roman" w:eastAsia="Times New Roman" w:cs="Times New Roman"/>
      <w:b/>
      <w:bCs/>
      <w:sz w:val="24"/>
      <w:szCs w:val="24"/>
    </w:rPr>
  </w:style>
  <w:style w:type="paragraph" w:styleId="BodyText">
    <w:name w:val="Body Text"/>
    <w:basedOn w:val="Normal"/>
    <w:link w:val="BodyTextChar"/>
    <w:rsid w:val="002A52D2"/>
    <w:rPr>
      <w:i/>
      <w:iCs/>
      <w:sz w:val="18"/>
    </w:rPr>
  </w:style>
  <w:style w:type="character" w:styleId="BodyTextChar" w:customStyle="1">
    <w:name w:val="Body Text Char"/>
    <w:basedOn w:val="DefaultParagraphFont"/>
    <w:link w:val="BodyText"/>
    <w:rsid w:val="002A52D2"/>
    <w:rPr>
      <w:rFonts w:ascii="Times New Roman" w:hAnsi="Times New Roman" w:eastAsia="Times New Roman" w:cs="Times New Roman"/>
      <w:i/>
      <w:iCs/>
      <w:sz w:val="18"/>
      <w:szCs w:val="24"/>
    </w:rPr>
  </w:style>
  <w:style w:type="paragraph" w:styleId="Default" w:customStyle="1">
    <w:name w:val="Default"/>
    <w:rsid w:val="00912EE9"/>
    <w:pPr>
      <w:autoSpaceDE w:val="0"/>
      <w:autoSpaceDN w:val="0"/>
      <w:adjustRightInd w:val="0"/>
      <w:spacing w:after="0" w:line="240" w:lineRule="auto"/>
    </w:pPr>
    <w:rPr>
      <w:rFonts w:ascii="Arial" w:hAnsi="Arial" w:eastAsia="Calibri" w:cs="Arial"/>
      <w:color w:val="000000"/>
      <w:sz w:val="24"/>
      <w:szCs w:val="24"/>
      <w:lang w:eastAsia="en-GB"/>
    </w:rPr>
  </w:style>
  <w:style w:type="character" w:styleId="CommentReference">
    <w:name w:val="annotation reference"/>
    <w:uiPriority w:val="99"/>
    <w:semiHidden/>
    <w:unhideWhenUsed/>
    <w:rsid w:val="00912EE9"/>
    <w:rPr>
      <w:sz w:val="16"/>
      <w:szCs w:val="16"/>
    </w:rPr>
  </w:style>
  <w:style w:type="character" w:styleId="Hyperlink">
    <w:name w:val="Hyperlink"/>
    <w:basedOn w:val="DefaultParagraphFont"/>
    <w:uiPriority w:val="99"/>
    <w:semiHidden/>
    <w:unhideWhenUsed/>
    <w:rsid w:val="00D50D68"/>
    <w:rPr>
      <w:color w:val="0000FF"/>
      <w:u w:val="single"/>
    </w:rPr>
  </w:style>
  <w:style w:type="paragraph" w:styleId="NormalWeb">
    <w:name w:val="Normal (Web)"/>
    <w:basedOn w:val="Normal"/>
    <w:uiPriority w:val="99"/>
    <w:unhideWhenUsed/>
    <w:rsid w:val="00D50D68"/>
    <w:pPr>
      <w:spacing w:before="100" w:beforeAutospacing="1" w:after="100" w:afterAutospacing="1"/>
    </w:pPr>
    <w:rPr>
      <w:rFonts w:eastAsiaTheme="minorHAnsi"/>
      <w:lang w:eastAsia="en-GB"/>
    </w:rPr>
  </w:style>
  <w:style w:type="paragraph" w:styleId="NoSpacing">
    <w:name w:val="No Spacing"/>
    <w:uiPriority w:val="1"/>
    <w:qFormat/>
    <w:rsid w:val="00B3419A"/>
    <w:pPr>
      <w:spacing w:after="0" w:line="240" w:lineRule="auto"/>
    </w:pPr>
  </w:style>
  <w:style w:type="character" w:styleId="Heading2Char" w:customStyle="1">
    <w:name w:val="Heading 2 Char"/>
    <w:basedOn w:val="DefaultParagraphFont"/>
    <w:link w:val="Heading2"/>
    <w:uiPriority w:val="9"/>
    <w:semiHidden/>
    <w:rsid w:val="00863F64"/>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13077">
      <w:bodyDiv w:val="1"/>
      <w:marLeft w:val="0"/>
      <w:marRight w:val="0"/>
      <w:marTop w:val="0"/>
      <w:marBottom w:val="0"/>
      <w:divBdr>
        <w:top w:val="none" w:sz="0" w:space="0" w:color="auto"/>
        <w:left w:val="none" w:sz="0" w:space="0" w:color="auto"/>
        <w:bottom w:val="none" w:sz="0" w:space="0" w:color="auto"/>
        <w:right w:val="none" w:sz="0" w:space="0" w:color="auto"/>
      </w:divBdr>
    </w:div>
    <w:div w:id="1968314933">
      <w:bodyDiv w:val="1"/>
      <w:marLeft w:val="0"/>
      <w:marRight w:val="0"/>
      <w:marTop w:val="0"/>
      <w:marBottom w:val="0"/>
      <w:divBdr>
        <w:top w:val="none" w:sz="0" w:space="0" w:color="auto"/>
        <w:left w:val="none" w:sz="0" w:space="0" w:color="auto"/>
        <w:bottom w:val="none" w:sz="0" w:space="0" w:color="auto"/>
        <w:right w:val="none" w:sz="0" w:space="0" w:color="auto"/>
      </w:divBdr>
    </w:div>
    <w:div w:id="21424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01CDF-B07B-4881-9993-6C93F616AF40}">
  <ds:schemaRefs>
    <ds:schemaRef ds:uri="http://schemas.microsoft.com/office/2006/metadata/properties"/>
    <ds:schemaRef ds:uri="http://schemas.microsoft.com/office/infopath/2007/PartnerControls"/>
    <ds:schemaRef ds:uri="14e2d536-14d7-47b3-91b6-91152404bb4e"/>
  </ds:schemaRefs>
</ds:datastoreItem>
</file>

<file path=customXml/itemProps2.xml><?xml version="1.0" encoding="utf-8"?>
<ds:datastoreItem xmlns:ds="http://schemas.openxmlformats.org/officeDocument/2006/customXml" ds:itemID="{2624444F-2CDD-423B-848D-EC0FFC616697}">
  <ds:schemaRefs>
    <ds:schemaRef ds:uri="http://schemas.microsoft.com/sharepoint/v3/contenttype/forms"/>
  </ds:schemaRefs>
</ds:datastoreItem>
</file>

<file path=customXml/itemProps3.xml><?xml version="1.0" encoding="utf-8"?>
<ds:datastoreItem xmlns:ds="http://schemas.openxmlformats.org/officeDocument/2006/customXml" ds:itemID="{ED9E3797-6885-46CD-9B2F-1D67596DE0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Lyng Hall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Alex Burnard</cp:lastModifiedBy>
  <cp:revision>4</cp:revision>
  <cp:lastPrinted>2016-07-19T08:30:00Z</cp:lastPrinted>
  <dcterms:created xsi:type="dcterms:W3CDTF">2026-06-12T12:48:00Z</dcterms:created>
  <dcterms:modified xsi:type="dcterms:W3CDTF">2026-06-15T14:08:48Z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275748fb16543ab6c4eae784847328dbf5a7837f46be2e9e8087a13f9d3d143e</vt:lpwstr>
  </property>
  <property fmtid="{D5CDD505-2E9C-101B-9397-08002B2CF9AE}" pid="3" name="ContentTypeId">
    <vt:lpwstr>0x010100ABDED7085F496E4B97D8DBFA45BF7F2A</vt:lpwstr>
  </property>
  <property fmtid="{D5CDD505-2E9C-101B-9397-08002B2CF9AE}" pid="4" name="MediaServiceImageTags">
    <vt:lpwstr/>
  </property>
</Properties>
</file>