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A448" w14:textId="77777777" w:rsidR="00524D15" w:rsidRDefault="00524D15" w:rsidP="00524D15">
      <w:pPr>
        <w:jc w:val="left"/>
      </w:pPr>
      <w:r>
        <w:rPr>
          <w:noProof/>
          <w:lang w:eastAsia="en-GB"/>
        </w:rPr>
        <w:drawing>
          <wp:inline distT="0" distB="0" distL="0" distR="0" wp14:anchorId="0E43B6B6" wp14:editId="56C52B26">
            <wp:extent cx="1676400" cy="5336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21026" r="10611" b="24974"/>
                    <a:stretch/>
                  </pic:blipFill>
                  <pic:spPr bwMode="auto">
                    <a:xfrm>
                      <a:off x="0" y="0"/>
                      <a:ext cx="1728317" cy="55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BE8A3" w14:textId="7D0D6BC4" w:rsidR="00403397" w:rsidRDefault="00B570C4" w:rsidP="00524D15">
      <w:pPr>
        <w:jc w:val="left"/>
      </w:pPr>
      <w:r>
        <w:t>Personal</w:t>
      </w:r>
      <w:r w:rsidR="00007359">
        <w:t xml:space="preserve"> Specification</w:t>
      </w:r>
    </w:p>
    <w:p w14:paraId="44E343D5" w14:textId="36CB090B" w:rsidR="00524D15" w:rsidRDefault="002C367D" w:rsidP="00524D15">
      <w:pPr>
        <w:jc w:val="left"/>
      </w:pPr>
      <w:r>
        <w:t>JOB TITLE:</w:t>
      </w:r>
      <w:r>
        <w:tab/>
      </w:r>
      <w:r w:rsidR="00403397">
        <w:t>A</w:t>
      </w:r>
      <w:r w:rsidR="00365E42">
        <w:t>ssistant Head Teacher</w:t>
      </w:r>
      <w:r w:rsidR="00403397">
        <w:t xml:space="preserve"> </w:t>
      </w:r>
      <w:r w:rsidR="00DC1AE1">
        <w:t>SEND</w:t>
      </w:r>
      <w:r w:rsidR="00180F51">
        <w:t>CO</w:t>
      </w:r>
      <w:r w:rsidR="00403397">
        <w:t xml:space="preserve"> </w:t>
      </w:r>
      <w:r w:rsidR="00365E42">
        <w:t>Federation</w:t>
      </w:r>
    </w:p>
    <w:tbl>
      <w:tblPr>
        <w:tblStyle w:val="TableGrid"/>
        <w:tblW w:w="10321" w:type="dxa"/>
        <w:tblInd w:w="-714" w:type="dxa"/>
        <w:tblLook w:val="04A0" w:firstRow="1" w:lastRow="0" w:firstColumn="1" w:lastColumn="0" w:noHBand="0" w:noVBand="1"/>
      </w:tblPr>
      <w:tblGrid>
        <w:gridCol w:w="2603"/>
        <w:gridCol w:w="4060"/>
        <w:gridCol w:w="3658"/>
      </w:tblGrid>
      <w:tr w:rsidR="00524D15" w14:paraId="48018B55" w14:textId="77777777" w:rsidTr="005D57EA">
        <w:tc>
          <w:tcPr>
            <w:tcW w:w="2603" w:type="dxa"/>
          </w:tcPr>
          <w:p w14:paraId="5DAE2EE0" w14:textId="77777777" w:rsidR="00524D15" w:rsidRPr="00FD1B3A" w:rsidRDefault="00524D15" w:rsidP="00524D15">
            <w:pPr>
              <w:jc w:val="left"/>
            </w:pPr>
            <w:r w:rsidRPr="00FD1B3A">
              <w:t>Attributes</w:t>
            </w:r>
          </w:p>
        </w:tc>
        <w:tc>
          <w:tcPr>
            <w:tcW w:w="4060" w:type="dxa"/>
          </w:tcPr>
          <w:p w14:paraId="7E4921CF" w14:textId="77777777" w:rsidR="00524D15" w:rsidRPr="00FD1B3A" w:rsidRDefault="00524D15" w:rsidP="00524D15">
            <w:pPr>
              <w:jc w:val="left"/>
            </w:pPr>
            <w:r w:rsidRPr="00FD1B3A">
              <w:t>Essential Criteria</w:t>
            </w:r>
          </w:p>
        </w:tc>
        <w:tc>
          <w:tcPr>
            <w:tcW w:w="3658" w:type="dxa"/>
          </w:tcPr>
          <w:p w14:paraId="56A30B9E" w14:textId="77777777" w:rsidR="00524D15" w:rsidRPr="00FD1B3A" w:rsidRDefault="00524D15" w:rsidP="00524D15">
            <w:pPr>
              <w:jc w:val="left"/>
            </w:pPr>
            <w:r w:rsidRPr="00FD1B3A">
              <w:t>Desirable Criteria</w:t>
            </w:r>
          </w:p>
        </w:tc>
      </w:tr>
      <w:tr w:rsidR="00524D15" w14:paraId="7F8B0EE8" w14:textId="77777777" w:rsidTr="005D57EA">
        <w:tc>
          <w:tcPr>
            <w:tcW w:w="2603" w:type="dxa"/>
          </w:tcPr>
          <w:p w14:paraId="7E4B1B09" w14:textId="77777777" w:rsidR="00524D15" w:rsidRDefault="00524D15" w:rsidP="00524D15">
            <w:pPr>
              <w:jc w:val="left"/>
            </w:pPr>
            <w:r>
              <w:t>QUALIFICATIONS</w:t>
            </w:r>
          </w:p>
        </w:tc>
        <w:tc>
          <w:tcPr>
            <w:tcW w:w="4060" w:type="dxa"/>
          </w:tcPr>
          <w:p w14:paraId="22591C56" w14:textId="77777777" w:rsidR="00524D15" w:rsidRDefault="00524D15" w:rsidP="00524D15">
            <w:pPr>
              <w:spacing w:after="0"/>
              <w:jc w:val="left"/>
            </w:pPr>
            <w:r>
              <w:t>Qualified Teacher Status</w:t>
            </w:r>
          </w:p>
          <w:p w14:paraId="4FA0D0A7" w14:textId="77777777" w:rsidR="00524D15" w:rsidRDefault="00524D15" w:rsidP="00524D15">
            <w:pPr>
              <w:spacing w:after="0"/>
              <w:jc w:val="left"/>
            </w:pPr>
            <w:r>
              <w:t xml:space="preserve">Degree level qualification </w:t>
            </w:r>
          </w:p>
          <w:p w14:paraId="67718675" w14:textId="77777777" w:rsidR="00524D15" w:rsidRDefault="00524D15" w:rsidP="00524D15">
            <w:pPr>
              <w:pStyle w:val="ListParagraph"/>
              <w:jc w:val="left"/>
            </w:pPr>
          </w:p>
        </w:tc>
        <w:tc>
          <w:tcPr>
            <w:tcW w:w="3658" w:type="dxa"/>
          </w:tcPr>
          <w:p w14:paraId="09403702" w14:textId="4BB23870" w:rsidR="00524D15" w:rsidRDefault="00B7046B" w:rsidP="00554A12">
            <w:pPr>
              <w:jc w:val="left"/>
            </w:pPr>
            <w:r>
              <w:t>SENDCO qualification or the willingness to undertake this</w:t>
            </w:r>
          </w:p>
        </w:tc>
      </w:tr>
      <w:tr w:rsidR="00524D15" w14:paraId="734D0476" w14:textId="77777777" w:rsidTr="005D57EA">
        <w:tc>
          <w:tcPr>
            <w:tcW w:w="2603" w:type="dxa"/>
          </w:tcPr>
          <w:p w14:paraId="14C7C98D" w14:textId="77777777" w:rsidR="00524D15" w:rsidRDefault="00524D15" w:rsidP="00524D15">
            <w:pPr>
              <w:jc w:val="left"/>
            </w:pPr>
            <w:r>
              <w:t>EXPERIENCE</w:t>
            </w:r>
          </w:p>
        </w:tc>
        <w:tc>
          <w:tcPr>
            <w:tcW w:w="4060" w:type="dxa"/>
          </w:tcPr>
          <w:p w14:paraId="4F8BF605" w14:textId="19E6C6F2" w:rsidR="001D3012" w:rsidRDefault="00524D15" w:rsidP="00524D15">
            <w:pPr>
              <w:spacing w:after="0"/>
              <w:jc w:val="left"/>
            </w:pPr>
            <w:r>
              <w:t xml:space="preserve">Experience of working with </w:t>
            </w:r>
            <w:r w:rsidR="0076213E">
              <w:t xml:space="preserve">and supporting </w:t>
            </w:r>
            <w:r>
              <w:t>children</w:t>
            </w:r>
            <w:r w:rsidR="0076213E">
              <w:t xml:space="preserve"> and families</w:t>
            </w:r>
            <w:r>
              <w:t xml:space="preserve"> with SEN</w:t>
            </w:r>
            <w:r w:rsidR="00E5127B">
              <w:t>D</w:t>
            </w:r>
          </w:p>
          <w:p w14:paraId="476A08D0" w14:textId="77777777" w:rsidR="00DC1AE1" w:rsidRDefault="00DC1AE1" w:rsidP="00524D15">
            <w:pPr>
              <w:spacing w:after="0"/>
              <w:jc w:val="left"/>
            </w:pPr>
          </w:p>
          <w:p w14:paraId="49E0FC16" w14:textId="77777777" w:rsidR="00DC1AE1" w:rsidRDefault="00DC1AE1" w:rsidP="00524D15">
            <w:pPr>
              <w:spacing w:after="0"/>
              <w:jc w:val="left"/>
            </w:pPr>
            <w:r>
              <w:t xml:space="preserve">Experience of the procedures relating to Statutory Assessment </w:t>
            </w:r>
          </w:p>
          <w:p w14:paraId="5733C0BE" w14:textId="77777777" w:rsidR="00DC1AE1" w:rsidRDefault="00DC1AE1" w:rsidP="00524D15">
            <w:pPr>
              <w:spacing w:after="0"/>
              <w:jc w:val="left"/>
            </w:pPr>
          </w:p>
          <w:p w14:paraId="77761050" w14:textId="77777777" w:rsidR="00DC1AE1" w:rsidRDefault="00DC1AE1" w:rsidP="00524D15">
            <w:pPr>
              <w:spacing w:after="0"/>
              <w:jc w:val="left"/>
            </w:pPr>
            <w:r>
              <w:t>A proven track record of submitting successful requests for Statutory Assessment</w:t>
            </w:r>
          </w:p>
          <w:p w14:paraId="075CBE5C" w14:textId="77777777" w:rsidR="001D3012" w:rsidRDefault="001D3012" w:rsidP="00524D15">
            <w:pPr>
              <w:spacing w:after="0"/>
              <w:jc w:val="left"/>
            </w:pPr>
          </w:p>
          <w:p w14:paraId="0BFF751D" w14:textId="77777777" w:rsidR="001D3012" w:rsidRDefault="001D3012" w:rsidP="00524D15">
            <w:pPr>
              <w:spacing w:after="0"/>
              <w:jc w:val="left"/>
            </w:pPr>
            <w:r>
              <w:t>Experience of using the SEND Code of Practice to formulate appropriate support for children with SEND</w:t>
            </w:r>
          </w:p>
          <w:p w14:paraId="623C9B05" w14:textId="77777777" w:rsidR="001D3012" w:rsidRDefault="001D3012" w:rsidP="00524D15">
            <w:pPr>
              <w:spacing w:after="0"/>
              <w:jc w:val="left"/>
            </w:pPr>
          </w:p>
          <w:p w14:paraId="7C1F0B3B" w14:textId="2D432212" w:rsidR="00297892" w:rsidRDefault="00297892" w:rsidP="00297892">
            <w:pPr>
              <w:spacing w:after="0"/>
              <w:jc w:val="left"/>
            </w:pPr>
            <w:r>
              <w:t xml:space="preserve">Attendance during last 5 years on courses focused on </w:t>
            </w:r>
            <w:r w:rsidR="001D1ADA">
              <w:t xml:space="preserve">inclusive </w:t>
            </w:r>
            <w:r>
              <w:t xml:space="preserve">teaching and learning </w:t>
            </w:r>
          </w:p>
          <w:p w14:paraId="0A76AB27" w14:textId="77777777" w:rsidR="00B7046B" w:rsidRDefault="00B7046B" w:rsidP="00297892">
            <w:pPr>
              <w:spacing w:after="0"/>
              <w:jc w:val="left"/>
            </w:pPr>
          </w:p>
          <w:p w14:paraId="1B0BE0D0" w14:textId="6CBA7777" w:rsidR="00B7046B" w:rsidRDefault="00B7046B" w:rsidP="00297892">
            <w:pPr>
              <w:spacing w:after="0"/>
              <w:jc w:val="left"/>
            </w:pPr>
            <w:r>
              <w:t>Experience of working in the EYFS</w:t>
            </w:r>
          </w:p>
          <w:p w14:paraId="4A140594" w14:textId="77777777" w:rsidR="00524D15" w:rsidRDefault="00524D15" w:rsidP="00297892">
            <w:pPr>
              <w:spacing w:after="0"/>
              <w:jc w:val="left"/>
            </w:pPr>
          </w:p>
        </w:tc>
        <w:tc>
          <w:tcPr>
            <w:tcW w:w="3658" w:type="dxa"/>
          </w:tcPr>
          <w:p w14:paraId="7D26D4C8" w14:textId="7694D235" w:rsidR="001D3012" w:rsidRDefault="001D3012" w:rsidP="001D3012">
            <w:pPr>
              <w:spacing w:after="0"/>
              <w:jc w:val="left"/>
            </w:pPr>
            <w:r>
              <w:t>Experience of working with</w:t>
            </w:r>
            <w:r w:rsidR="00297892">
              <w:t xml:space="preserve"> children from</w:t>
            </w:r>
            <w:r>
              <w:t xml:space="preserve"> </w:t>
            </w:r>
            <w:r w:rsidR="00297892">
              <w:t xml:space="preserve">0-5 </w:t>
            </w:r>
            <w:r>
              <w:t>year olds</w:t>
            </w:r>
          </w:p>
          <w:p w14:paraId="55BDEA93" w14:textId="77777777" w:rsidR="001D3012" w:rsidRDefault="001D3012" w:rsidP="001D3012">
            <w:pPr>
              <w:spacing w:after="0"/>
              <w:jc w:val="left"/>
            </w:pPr>
          </w:p>
          <w:p w14:paraId="71DCF539" w14:textId="77777777" w:rsidR="00524D15" w:rsidRDefault="00524D15" w:rsidP="00524D15">
            <w:pPr>
              <w:jc w:val="left"/>
            </w:pPr>
            <w:r>
              <w:t xml:space="preserve">Experience of working with children from </w:t>
            </w:r>
            <w:r w:rsidR="001D3012">
              <w:t>diverse</w:t>
            </w:r>
            <w:r>
              <w:t xml:space="preserve"> cultures and EAL learners</w:t>
            </w:r>
          </w:p>
          <w:p w14:paraId="420FA125" w14:textId="77777777" w:rsidR="00524D15" w:rsidRDefault="001D3012" w:rsidP="00524D15">
            <w:pPr>
              <w:jc w:val="left"/>
            </w:pPr>
            <w:r>
              <w:t>Experience of working with and supporting children and families with EAL</w:t>
            </w:r>
          </w:p>
          <w:p w14:paraId="76D33C5E" w14:textId="249134A7" w:rsidR="00297892" w:rsidRDefault="00297892" w:rsidP="00297892">
            <w:pPr>
              <w:spacing w:after="0"/>
              <w:jc w:val="left"/>
            </w:pPr>
            <w:r>
              <w:t>Attendance during last 5 years on courses focused on teaching and learning for children</w:t>
            </w:r>
            <w:r w:rsidR="001D1ADA">
              <w:t xml:space="preserve"> in the EYFS</w:t>
            </w:r>
          </w:p>
          <w:p w14:paraId="41B0141D" w14:textId="77777777" w:rsidR="001D1ADA" w:rsidRDefault="001D1ADA" w:rsidP="001D1ADA">
            <w:pPr>
              <w:jc w:val="left"/>
            </w:pPr>
          </w:p>
          <w:p w14:paraId="076BF4C6" w14:textId="434CBA72" w:rsidR="001D1ADA" w:rsidRDefault="001D1ADA" w:rsidP="001D1ADA">
            <w:pPr>
              <w:jc w:val="left"/>
            </w:pPr>
            <w:r>
              <w:t>Experience in a maintained nursery school</w:t>
            </w:r>
          </w:p>
          <w:p w14:paraId="44B87428" w14:textId="07EC300B" w:rsidR="001D1ADA" w:rsidRDefault="001D1ADA" w:rsidP="00524D15">
            <w:pPr>
              <w:jc w:val="left"/>
            </w:pPr>
          </w:p>
        </w:tc>
      </w:tr>
      <w:tr w:rsidR="00297892" w14:paraId="29CE0BBE" w14:textId="77777777" w:rsidTr="005D57EA">
        <w:tc>
          <w:tcPr>
            <w:tcW w:w="2603" w:type="dxa"/>
          </w:tcPr>
          <w:p w14:paraId="4104FFAE" w14:textId="7B4DAAC7" w:rsidR="00297892" w:rsidRDefault="00297892" w:rsidP="00524D15">
            <w:pPr>
              <w:jc w:val="left"/>
            </w:pPr>
            <w:r>
              <w:t>LEADERSHIP</w:t>
            </w:r>
          </w:p>
        </w:tc>
        <w:tc>
          <w:tcPr>
            <w:tcW w:w="4060" w:type="dxa"/>
          </w:tcPr>
          <w:p w14:paraId="21313A30" w14:textId="6A46CD9E" w:rsidR="00B7046B" w:rsidRDefault="00B7046B" w:rsidP="00B7046B">
            <w:pPr>
              <w:spacing w:after="0"/>
              <w:jc w:val="left"/>
            </w:pPr>
            <w:r>
              <w:t>Evidence of involvement in school improvement planning</w:t>
            </w:r>
          </w:p>
          <w:p w14:paraId="7E5BE347" w14:textId="77777777" w:rsidR="00B7046B" w:rsidRDefault="00B7046B" w:rsidP="00B7046B">
            <w:pPr>
              <w:spacing w:after="0"/>
              <w:jc w:val="left"/>
            </w:pPr>
          </w:p>
          <w:p w14:paraId="76BE6820" w14:textId="24145C4E" w:rsidR="0010181D" w:rsidRDefault="0010181D" w:rsidP="0010181D">
            <w:pPr>
              <w:jc w:val="left"/>
            </w:pPr>
            <w:r>
              <w:t>Experience of leading a team</w:t>
            </w:r>
          </w:p>
          <w:p w14:paraId="344E0C82" w14:textId="6D6511A4" w:rsidR="00297892" w:rsidRDefault="00B7046B" w:rsidP="00B7046B">
            <w:pPr>
              <w:spacing w:after="0"/>
              <w:jc w:val="left"/>
            </w:pPr>
            <w:r>
              <w:t xml:space="preserve">Ability to lead on </w:t>
            </w:r>
            <w:r w:rsidR="0010181D">
              <w:t>SEND and inclusive practice</w:t>
            </w:r>
            <w:r>
              <w:t xml:space="preserve"> in order to implement plans and policies</w:t>
            </w:r>
          </w:p>
          <w:p w14:paraId="79EC15FA" w14:textId="77777777" w:rsidR="003429E6" w:rsidRDefault="003429E6" w:rsidP="00B7046B">
            <w:pPr>
              <w:spacing w:after="0"/>
              <w:jc w:val="left"/>
            </w:pPr>
          </w:p>
          <w:p w14:paraId="2804D14B" w14:textId="2521DF7E" w:rsidR="003429E6" w:rsidRDefault="002558DF" w:rsidP="00B7046B">
            <w:pPr>
              <w:spacing w:after="0"/>
              <w:jc w:val="left"/>
            </w:pPr>
            <w:r>
              <w:t>Ability to m</w:t>
            </w:r>
            <w:r w:rsidR="00F33924">
              <w:t xml:space="preserve">odel </w:t>
            </w:r>
            <w:r w:rsidR="00237792">
              <w:t xml:space="preserve">exemplary </w:t>
            </w:r>
            <w:r w:rsidR="00F33924">
              <w:t xml:space="preserve">practice </w:t>
            </w:r>
            <w:r w:rsidR="007E27A4">
              <w:t xml:space="preserve">in teaching and learning </w:t>
            </w:r>
          </w:p>
          <w:p w14:paraId="284EC5FF" w14:textId="77777777" w:rsidR="0010181D" w:rsidRDefault="0010181D" w:rsidP="00B7046B">
            <w:pPr>
              <w:spacing w:after="0"/>
              <w:jc w:val="left"/>
            </w:pPr>
          </w:p>
          <w:p w14:paraId="77D19F68" w14:textId="1349FA37" w:rsidR="00B7046B" w:rsidRDefault="00B7046B" w:rsidP="00CC3B5E">
            <w:pPr>
              <w:spacing w:after="0"/>
              <w:jc w:val="left"/>
            </w:pPr>
          </w:p>
        </w:tc>
        <w:tc>
          <w:tcPr>
            <w:tcW w:w="3658" w:type="dxa"/>
          </w:tcPr>
          <w:p w14:paraId="300D3FF6" w14:textId="7F95E7D4" w:rsidR="00B7046B" w:rsidRDefault="00B7046B" w:rsidP="00B7046B">
            <w:pPr>
              <w:jc w:val="left"/>
            </w:pPr>
            <w:r>
              <w:t>Budget management</w:t>
            </w:r>
          </w:p>
          <w:p w14:paraId="613542F7" w14:textId="4A91CDAD" w:rsidR="00B7046B" w:rsidRDefault="00B7046B" w:rsidP="00B7046B">
            <w:pPr>
              <w:jc w:val="left"/>
            </w:pPr>
            <w:r>
              <w:t>Experience in planning and delivery of inset</w:t>
            </w:r>
          </w:p>
          <w:p w14:paraId="149359DB" w14:textId="77777777" w:rsidR="00297892" w:rsidRDefault="00B7046B" w:rsidP="00B7046B">
            <w:pPr>
              <w:spacing w:after="0"/>
              <w:jc w:val="left"/>
            </w:pPr>
            <w:r>
              <w:t>Experience of undertaking a mentoring role</w:t>
            </w:r>
            <w:r w:rsidR="0010181D">
              <w:t xml:space="preserve"> with student teachers</w:t>
            </w:r>
          </w:p>
          <w:p w14:paraId="1505EE12" w14:textId="77777777" w:rsidR="00CC3B5E" w:rsidRDefault="00CC3B5E" w:rsidP="00B7046B">
            <w:pPr>
              <w:spacing w:after="0"/>
              <w:jc w:val="left"/>
            </w:pPr>
          </w:p>
          <w:p w14:paraId="3FDD59E2" w14:textId="0DF7F961" w:rsidR="00CC3B5E" w:rsidRDefault="00CC3B5E" w:rsidP="00B7046B">
            <w:pPr>
              <w:spacing w:after="0"/>
              <w:jc w:val="left"/>
            </w:pPr>
            <w:r>
              <w:t>Experience of working across different schools/sites</w:t>
            </w:r>
          </w:p>
        </w:tc>
      </w:tr>
    </w:tbl>
    <w:p w14:paraId="6CB10C37" w14:textId="77777777" w:rsidR="00524D15" w:rsidRDefault="00524D15"/>
    <w:p w14:paraId="5F2E82CE" w14:textId="77777777" w:rsidR="00195D19" w:rsidRDefault="00195D19"/>
    <w:p w14:paraId="165CF72C" w14:textId="77777777" w:rsidR="00195D19" w:rsidRDefault="00195D19"/>
    <w:p w14:paraId="078320C4" w14:textId="77777777" w:rsidR="00554A12" w:rsidRDefault="00554A12"/>
    <w:p w14:paraId="276901FF" w14:textId="77777777" w:rsidR="003429E6" w:rsidRDefault="003429E6"/>
    <w:p w14:paraId="420AAEBE" w14:textId="77777777" w:rsidR="003429E6" w:rsidRDefault="003429E6"/>
    <w:p w14:paraId="4C8CA125" w14:textId="77777777" w:rsidR="00195D19" w:rsidRDefault="00195D19"/>
    <w:tbl>
      <w:tblPr>
        <w:tblStyle w:val="TableGrid"/>
        <w:tblW w:w="10633" w:type="dxa"/>
        <w:tblInd w:w="-714" w:type="dxa"/>
        <w:tblLook w:val="04A0" w:firstRow="1" w:lastRow="0" w:firstColumn="1" w:lastColumn="0" w:noHBand="0" w:noVBand="1"/>
      </w:tblPr>
      <w:tblGrid>
        <w:gridCol w:w="2603"/>
        <w:gridCol w:w="4769"/>
        <w:gridCol w:w="3261"/>
      </w:tblGrid>
      <w:tr w:rsidR="00524D15" w14:paraId="34DDF2B4" w14:textId="77777777" w:rsidTr="005D57EA">
        <w:tc>
          <w:tcPr>
            <w:tcW w:w="2603" w:type="dxa"/>
          </w:tcPr>
          <w:p w14:paraId="4A0EED25" w14:textId="77777777" w:rsidR="00524D15" w:rsidRDefault="00524D15" w:rsidP="00524D15">
            <w:pPr>
              <w:jc w:val="left"/>
            </w:pPr>
            <w:r>
              <w:t>PHILOSOPHY</w:t>
            </w:r>
          </w:p>
        </w:tc>
        <w:tc>
          <w:tcPr>
            <w:tcW w:w="4769" w:type="dxa"/>
          </w:tcPr>
          <w:p w14:paraId="39AC8314" w14:textId="77777777" w:rsidR="00524D15" w:rsidRDefault="00524D15" w:rsidP="00524D15">
            <w:pPr>
              <w:spacing w:after="0"/>
              <w:jc w:val="left"/>
            </w:pPr>
            <w:r>
              <w:t>Commitment to working within a curr</w:t>
            </w:r>
            <w:r w:rsidR="00DC1AE1">
              <w:t>iculum framework in which child-</w:t>
            </w:r>
            <w:r>
              <w:t>centred developmental learning occupies a central role</w:t>
            </w:r>
          </w:p>
          <w:p w14:paraId="2A2D598E" w14:textId="77777777" w:rsidR="00195D19" w:rsidRDefault="00195D19" w:rsidP="00524D15">
            <w:pPr>
              <w:spacing w:after="0"/>
              <w:jc w:val="left"/>
            </w:pPr>
          </w:p>
          <w:p w14:paraId="019FFFFD" w14:textId="09FABF3C" w:rsidR="00195D19" w:rsidRDefault="00B7046B" w:rsidP="00524D15">
            <w:pPr>
              <w:spacing w:after="0"/>
              <w:jc w:val="left"/>
            </w:pPr>
            <w:r>
              <w:t>An understanding of and commitment to inclusive principles and practice</w:t>
            </w:r>
          </w:p>
          <w:p w14:paraId="722C3718" w14:textId="77777777" w:rsidR="00524D15" w:rsidRDefault="00524D15" w:rsidP="00524D15">
            <w:pPr>
              <w:spacing w:after="0"/>
              <w:jc w:val="left"/>
            </w:pPr>
            <w:r>
              <w:t>An understanding of and commitment to equality, principles and practice</w:t>
            </w:r>
          </w:p>
        </w:tc>
        <w:tc>
          <w:tcPr>
            <w:tcW w:w="3261" w:type="dxa"/>
          </w:tcPr>
          <w:p w14:paraId="254A77AD" w14:textId="484FB186" w:rsidR="00524D15" w:rsidRDefault="00524D15" w:rsidP="005D57EA">
            <w:pPr>
              <w:jc w:val="left"/>
            </w:pPr>
            <w:r>
              <w:t>Specific view relating to the developing role of the nursery school (</w:t>
            </w:r>
            <w:r w:rsidR="001D1ADA">
              <w:t>0</w:t>
            </w:r>
            <w:r>
              <w:t>-5 years)</w:t>
            </w:r>
          </w:p>
        </w:tc>
      </w:tr>
      <w:tr w:rsidR="00524D15" w14:paraId="0DA92027" w14:textId="77777777" w:rsidTr="005D57EA">
        <w:tc>
          <w:tcPr>
            <w:tcW w:w="2603" w:type="dxa"/>
          </w:tcPr>
          <w:p w14:paraId="41B4A87A" w14:textId="77777777" w:rsidR="00524D15" w:rsidRDefault="00524D15" w:rsidP="00524D15">
            <w:pPr>
              <w:jc w:val="left"/>
            </w:pPr>
            <w:r>
              <w:t>CURRICULUM</w:t>
            </w:r>
          </w:p>
        </w:tc>
        <w:tc>
          <w:tcPr>
            <w:tcW w:w="4769" w:type="dxa"/>
          </w:tcPr>
          <w:p w14:paraId="4AB015EE" w14:textId="77777777" w:rsidR="00524D15" w:rsidRDefault="00524D15" w:rsidP="00524D15">
            <w:pPr>
              <w:spacing w:after="0"/>
              <w:jc w:val="left"/>
            </w:pPr>
            <w:r>
              <w:t>Evidence of record keeping and assessment to support teaching and learning</w:t>
            </w:r>
          </w:p>
          <w:p w14:paraId="60461B7C" w14:textId="77777777" w:rsidR="005D57EA" w:rsidRDefault="005D57EA" w:rsidP="00524D15">
            <w:pPr>
              <w:spacing w:after="0"/>
              <w:jc w:val="left"/>
            </w:pPr>
          </w:p>
          <w:p w14:paraId="7C993D95" w14:textId="77777777" w:rsidR="00524D15" w:rsidRDefault="00E5127B" w:rsidP="00524D15">
            <w:pPr>
              <w:spacing w:after="0"/>
              <w:jc w:val="left"/>
            </w:pPr>
            <w:r>
              <w:t>A thorough understanding of issues related to attainment and achievement of different groups of pupils within the schools</w:t>
            </w:r>
          </w:p>
        </w:tc>
        <w:tc>
          <w:tcPr>
            <w:tcW w:w="3261" w:type="dxa"/>
          </w:tcPr>
          <w:p w14:paraId="1DDC7FA8" w14:textId="77777777" w:rsidR="00DC1AE1" w:rsidRDefault="00DC1AE1" w:rsidP="00DC1AE1">
            <w:pPr>
              <w:spacing w:after="0"/>
              <w:jc w:val="left"/>
            </w:pPr>
            <w:r>
              <w:t>Knowledge of the Early Years Foundation Stage and early years education</w:t>
            </w:r>
          </w:p>
          <w:p w14:paraId="2F1A13B1" w14:textId="77777777" w:rsidR="00F3402F" w:rsidRDefault="00F3402F" w:rsidP="00DC1AE1">
            <w:pPr>
              <w:spacing w:after="0"/>
              <w:jc w:val="left"/>
            </w:pPr>
          </w:p>
          <w:p w14:paraId="167247F8" w14:textId="77777777" w:rsidR="00F3402F" w:rsidRDefault="00F3402F" w:rsidP="00F3402F">
            <w:pPr>
              <w:spacing w:after="0"/>
              <w:jc w:val="left"/>
            </w:pPr>
            <w:r>
              <w:t>Knowledge of child development 0-5 years</w:t>
            </w:r>
          </w:p>
          <w:p w14:paraId="04F0318A" w14:textId="77777777" w:rsidR="00524D15" w:rsidRDefault="00524D15" w:rsidP="00DC1AE1">
            <w:pPr>
              <w:spacing w:after="0"/>
              <w:jc w:val="left"/>
            </w:pPr>
          </w:p>
        </w:tc>
      </w:tr>
      <w:tr w:rsidR="00524D15" w14:paraId="76658F17" w14:textId="77777777" w:rsidTr="005D57EA">
        <w:trPr>
          <w:trHeight w:val="2980"/>
        </w:trPr>
        <w:tc>
          <w:tcPr>
            <w:tcW w:w="2603" w:type="dxa"/>
          </w:tcPr>
          <w:p w14:paraId="2C43214E" w14:textId="77777777" w:rsidR="00524D15" w:rsidRDefault="00524D15" w:rsidP="00524D15">
            <w:pPr>
              <w:jc w:val="left"/>
            </w:pPr>
            <w:r>
              <w:t>WIDER ROLE</w:t>
            </w:r>
          </w:p>
        </w:tc>
        <w:tc>
          <w:tcPr>
            <w:tcW w:w="4769" w:type="dxa"/>
          </w:tcPr>
          <w:p w14:paraId="26617C76" w14:textId="77777777" w:rsidR="00524D15" w:rsidRDefault="00524D15" w:rsidP="00524D15">
            <w:pPr>
              <w:spacing w:after="0"/>
              <w:jc w:val="left"/>
            </w:pPr>
            <w:r>
              <w:t>Experience of and commitment to working in partnership with parents</w:t>
            </w:r>
          </w:p>
          <w:p w14:paraId="04F08D84" w14:textId="77777777" w:rsidR="00195D19" w:rsidRDefault="00195D19" w:rsidP="00524D15">
            <w:pPr>
              <w:spacing w:after="0"/>
              <w:jc w:val="left"/>
            </w:pPr>
          </w:p>
          <w:p w14:paraId="74EC9AA4" w14:textId="03985EA4" w:rsidR="00297892" w:rsidRDefault="00297892" w:rsidP="00297892">
            <w:pPr>
              <w:spacing w:after="0"/>
              <w:jc w:val="left"/>
            </w:pPr>
            <w:r>
              <w:t xml:space="preserve">Experience of liaison with </w:t>
            </w:r>
            <w:r w:rsidR="0010181D">
              <w:t xml:space="preserve">governors, other schools/settings and </w:t>
            </w:r>
            <w:r>
              <w:t xml:space="preserve">a range of </w:t>
            </w:r>
            <w:r w:rsidR="0010181D">
              <w:t>external</w:t>
            </w:r>
            <w:r>
              <w:t xml:space="preserve"> agencies</w:t>
            </w:r>
          </w:p>
          <w:p w14:paraId="1B71C1D8" w14:textId="77777777" w:rsidR="00195D19" w:rsidRDefault="00195D19" w:rsidP="00524D15">
            <w:pPr>
              <w:spacing w:after="0"/>
              <w:jc w:val="left"/>
            </w:pPr>
          </w:p>
          <w:p w14:paraId="70655830" w14:textId="77777777" w:rsidR="0010181D" w:rsidRDefault="0010181D" w:rsidP="0010181D">
            <w:pPr>
              <w:spacing w:after="0"/>
              <w:jc w:val="left"/>
            </w:pPr>
            <w:r>
              <w:t>An up to date knowledge of current national strategies and their implications for early years providers</w:t>
            </w:r>
          </w:p>
          <w:p w14:paraId="76263A7B" w14:textId="77777777" w:rsidR="00524D15" w:rsidRDefault="00524D15" w:rsidP="00E5127B">
            <w:pPr>
              <w:jc w:val="left"/>
            </w:pPr>
          </w:p>
        </w:tc>
        <w:tc>
          <w:tcPr>
            <w:tcW w:w="3261" w:type="dxa"/>
          </w:tcPr>
          <w:p w14:paraId="7EF7758D" w14:textId="77777777" w:rsidR="00524D15" w:rsidRDefault="00524D15" w:rsidP="005D57EA">
            <w:pPr>
              <w:jc w:val="left"/>
            </w:pPr>
            <w:r>
              <w:t>Experience of extended services for children and families</w:t>
            </w:r>
          </w:p>
        </w:tc>
      </w:tr>
      <w:tr w:rsidR="00524D15" w14:paraId="17EE5EA9" w14:textId="77777777" w:rsidTr="005D57EA">
        <w:tc>
          <w:tcPr>
            <w:tcW w:w="2603" w:type="dxa"/>
          </w:tcPr>
          <w:p w14:paraId="312F62B6" w14:textId="77777777" w:rsidR="00524D15" w:rsidRDefault="00524D15" w:rsidP="00524D15">
            <w:pPr>
              <w:jc w:val="left"/>
            </w:pPr>
            <w:r>
              <w:t>COMMUNICATION</w:t>
            </w:r>
          </w:p>
          <w:p w14:paraId="01EAB59D" w14:textId="77777777" w:rsidR="00524D15" w:rsidRDefault="00524D15" w:rsidP="00524D15">
            <w:pPr>
              <w:jc w:val="left"/>
            </w:pPr>
          </w:p>
        </w:tc>
        <w:tc>
          <w:tcPr>
            <w:tcW w:w="4769" w:type="dxa"/>
          </w:tcPr>
          <w:p w14:paraId="2446052E" w14:textId="19378A68" w:rsidR="00524D15" w:rsidRDefault="00524D15" w:rsidP="00524D15">
            <w:pPr>
              <w:spacing w:after="0"/>
              <w:jc w:val="left"/>
            </w:pPr>
            <w:r>
              <w:t>Strong interpersonal and communication sk</w:t>
            </w:r>
            <w:r w:rsidR="00DC1AE1">
              <w:t xml:space="preserve">ills to effectively </w:t>
            </w:r>
            <w:r w:rsidR="0010181D">
              <w:t xml:space="preserve">lead and </w:t>
            </w:r>
            <w:r w:rsidR="00DC1AE1">
              <w:t>manage area</w:t>
            </w:r>
            <w:r>
              <w:t xml:space="preserve"> of responsibility and liaise with all key contacts e.g. staff, pupils, parents</w:t>
            </w:r>
            <w:r w:rsidR="00297892">
              <w:t>, external agencies</w:t>
            </w:r>
          </w:p>
          <w:p w14:paraId="2D417195" w14:textId="77777777" w:rsidR="00195D19" w:rsidRDefault="00195D19" w:rsidP="00524D15">
            <w:pPr>
              <w:spacing w:after="0"/>
              <w:jc w:val="left"/>
            </w:pPr>
          </w:p>
          <w:p w14:paraId="42AF30A1" w14:textId="77777777" w:rsidR="00195D19" w:rsidRDefault="00524D15" w:rsidP="00524D15">
            <w:pPr>
              <w:spacing w:after="0"/>
              <w:jc w:val="left"/>
            </w:pPr>
            <w:r>
              <w:t xml:space="preserve">Ability to use a wide range of communication channels to effectively manage the operations of the areas of responsibility applying tact and diplomacy in their communication with others. </w:t>
            </w:r>
          </w:p>
          <w:p w14:paraId="55E95F9D" w14:textId="77777777" w:rsidR="00195D19" w:rsidRDefault="00195D19" w:rsidP="00524D15">
            <w:pPr>
              <w:spacing w:after="0"/>
              <w:jc w:val="left"/>
            </w:pPr>
          </w:p>
          <w:p w14:paraId="7505DCAE" w14:textId="77777777" w:rsidR="00524D15" w:rsidRDefault="00524D15" w:rsidP="00524D15">
            <w:pPr>
              <w:spacing w:after="0"/>
              <w:jc w:val="left"/>
            </w:pPr>
            <w:r>
              <w:t>Understand the need to adapt communication style to suit the audience</w:t>
            </w:r>
          </w:p>
          <w:p w14:paraId="7CEFE675" w14:textId="77777777" w:rsidR="00195D19" w:rsidRDefault="00195D19" w:rsidP="00524D15">
            <w:pPr>
              <w:spacing w:after="0"/>
              <w:jc w:val="left"/>
            </w:pPr>
          </w:p>
          <w:p w14:paraId="1A692266" w14:textId="77777777" w:rsidR="00524D15" w:rsidRDefault="00524D15" w:rsidP="00524D15">
            <w:pPr>
              <w:spacing w:after="0"/>
              <w:jc w:val="left"/>
            </w:pPr>
            <w:r>
              <w:t>Ability to maintain a professional and confident manner</w:t>
            </w:r>
          </w:p>
        </w:tc>
        <w:tc>
          <w:tcPr>
            <w:tcW w:w="3261" w:type="dxa"/>
          </w:tcPr>
          <w:p w14:paraId="4E595B53" w14:textId="77777777" w:rsidR="009D20C5" w:rsidRDefault="009D20C5" w:rsidP="009D20C5">
            <w:pPr>
              <w:spacing w:after="0"/>
              <w:jc w:val="left"/>
            </w:pPr>
            <w:r>
              <w:t>Can demonstrate excellent presentation skills</w:t>
            </w:r>
          </w:p>
          <w:p w14:paraId="3A9B5E3F" w14:textId="77777777" w:rsidR="009D20C5" w:rsidRDefault="009D20C5" w:rsidP="00524D15">
            <w:pPr>
              <w:jc w:val="left"/>
            </w:pPr>
          </w:p>
          <w:p w14:paraId="757B676F" w14:textId="77777777" w:rsidR="0010181D" w:rsidRDefault="0010181D" w:rsidP="0010181D">
            <w:pPr>
              <w:jc w:val="left"/>
            </w:pPr>
            <w:r>
              <w:t>Willingness to participate in the delivery of training</w:t>
            </w:r>
          </w:p>
          <w:p w14:paraId="551168CD" w14:textId="77777777" w:rsidR="0010181D" w:rsidRDefault="0010181D" w:rsidP="00524D15">
            <w:pPr>
              <w:jc w:val="left"/>
            </w:pPr>
          </w:p>
        </w:tc>
      </w:tr>
    </w:tbl>
    <w:p w14:paraId="2EB2393C" w14:textId="77777777" w:rsidR="00195D19" w:rsidRDefault="00195D19"/>
    <w:p w14:paraId="03FDE58E" w14:textId="77777777" w:rsidR="003429E6" w:rsidRDefault="003429E6"/>
    <w:p w14:paraId="71F64944" w14:textId="77777777" w:rsidR="003429E6" w:rsidRDefault="003429E6"/>
    <w:p w14:paraId="262357EF" w14:textId="77777777" w:rsidR="003429E6" w:rsidRDefault="003429E6"/>
    <w:p w14:paraId="237B256E" w14:textId="77777777" w:rsidR="003429E6" w:rsidRDefault="003429E6"/>
    <w:p w14:paraId="2AEF17A5" w14:textId="77777777" w:rsidR="003429E6" w:rsidRDefault="003429E6"/>
    <w:p w14:paraId="6CCD720B" w14:textId="77777777" w:rsidR="003429E6" w:rsidRDefault="003429E6"/>
    <w:p w14:paraId="42D139BA" w14:textId="77777777" w:rsidR="003429E6" w:rsidRDefault="003429E6"/>
    <w:tbl>
      <w:tblPr>
        <w:tblStyle w:val="TableGrid"/>
        <w:tblW w:w="10775" w:type="dxa"/>
        <w:tblInd w:w="-856" w:type="dxa"/>
        <w:tblLook w:val="04A0" w:firstRow="1" w:lastRow="0" w:firstColumn="1" w:lastColumn="0" w:noHBand="0" w:noVBand="1"/>
      </w:tblPr>
      <w:tblGrid>
        <w:gridCol w:w="2745"/>
        <w:gridCol w:w="4769"/>
        <w:gridCol w:w="3261"/>
      </w:tblGrid>
      <w:tr w:rsidR="00524D15" w14:paraId="5B2CE129" w14:textId="77777777" w:rsidTr="005D57EA">
        <w:tc>
          <w:tcPr>
            <w:tcW w:w="2745" w:type="dxa"/>
          </w:tcPr>
          <w:p w14:paraId="064A8359" w14:textId="77777777" w:rsidR="00524D15" w:rsidRDefault="00524D15" w:rsidP="00524D15">
            <w:pPr>
              <w:jc w:val="left"/>
            </w:pPr>
            <w:r>
              <w:lastRenderedPageBreak/>
              <w:t>OTHER</w:t>
            </w:r>
          </w:p>
        </w:tc>
        <w:tc>
          <w:tcPr>
            <w:tcW w:w="4769" w:type="dxa"/>
          </w:tcPr>
          <w:p w14:paraId="739DAAEC" w14:textId="77777777" w:rsidR="00524D15" w:rsidRDefault="00524D15" w:rsidP="00195D19">
            <w:pPr>
              <w:spacing w:after="0"/>
              <w:jc w:val="left"/>
            </w:pPr>
            <w:r>
              <w:t>Ability to manage workload and meet deadlines</w:t>
            </w:r>
          </w:p>
          <w:p w14:paraId="02B3056B" w14:textId="77777777" w:rsidR="00195D19" w:rsidRDefault="00195D19" w:rsidP="00195D19">
            <w:pPr>
              <w:spacing w:after="0"/>
              <w:jc w:val="left"/>
            </w:pPr>
          </w:p>
          <w:p w14:paraId="28E379B8" w14:textId="77777777" w:rsidR="00524D15" w:rsidRDefault="00524D15" w:rsidP="00195D19">
            <w:pPr>
              <w:spacing w:after="0"/>
              <w:jc w:val="left"/>
            </w:pPr>
            <w:r>
              <w:t>Ability to adapt to changing priorities and demands</w:t>
            </w:r>
          </w:p>
          <w:p w14:paraId="7B8F1632" w14:textId="77777777" w:rsidR="00297892" w:rsidRDefault="00297892" w:rsidP="00195D19">
            <w:pPr>
              <w:spacing w:after="0"/>
              <w:jc w:val="left"/>
            </w:pPr>
          </w:p>
          <w:p w14:paraId="158BDEEE" w14:textId="0A8FC5EC" w:rsidR="00297892" w:rsidRDefault="00297892" w:rsidP="00297892">
            <w:pPr>
              <w:jc w:val="left"/>
            </w:pPr>
            <w:r>
              <w:t xml:space="preserve">Ability to work across </w:t>
            </w:r>
            <w:r w:rsidR="00B7046B">
              <w:t>the Federation</w:t>
            </w:r>
          </w:p>
          <w:p w14:paraId="7A6F36B5" w14:textId="67587629" w:rsidR="00B7046B" w:rsidRDefault="00B7046B" w:rsidP="00B7046B">
            <w:pPr>
              <w:spacing w:after="0"/>
              <w:jc w:val="left"/>
            </w:pPr>
            <w:r>
              <w:t>Commitment to continuing professional development</w:t>
            </w:r>
          </w:p>
          <w:p w14:paraId="4363C6CB" w14:textId="77777777" w:rsidR="00B7046B" w:rsidRDefault="00B7046B" w:rsidP="00B7046B">
            <w:pPr>
              <w:spacing w:after="0"/>
              <w:jc w:val="left"/>
            </w:pPr>
          </w:p>
          <w:p w14:paraId="4498D02D" w14:textId="77777777" w:rsidR="00B7046B" w:rsidRDefault="00B7046B" w:rsidP="00B7046B">
            <w:pPr>
              <w:spacing w:after="0"/>
              <w:jc w:val="left"/>
            </w:pPr>
            <w:r>
              <w:t>Ability to share in the movement of equipment</w:t>
            </w:r>
          </w:p>
          <w:p w14:paraId="0DD3E885" w14:textId="77777777" w:rsidR="00297892" w:rsidRDefault="00297892" w:rsidP="00195D19">
            <w:pPr>
              <w:spacing w:after="0"/>
              <w:jc w:val="left"/>
            </w:pPr>
          </w:p>
          <w:p w14:paraId="462FF467" w14:textId="7087D1F9" w:rsidR="00524D15" w:rsidRDefault="00B7046B" w:rsidP="00195D19">
            <w:pPr>
              <w:spacing w:after="0"/>
              <w:jc w:val="left"/>
            </w:pPr>
            <w:r>
              <w:t xml:space="preserve">Effective use of ICT </w:t>
            </w:r>
          </w:p>
        </w:tc>
        <w:tc>
          <w:tcPr>
            <w:tcW w:w="3261" w:type="dxa"/>
          </w:tcPr>
          <w:p w14:paraId="1976A5F1" w14:textId="77777777" w:rsidR="009D20C5" w:rsidRDefault="00DC1AE1" w:rsidP="00DC1AE1">
            <w:pPr>
              <w:spacing w:after="0"/>
              <w:jc w:val="left"/>
            </w:pPr>
            <w:r>
              <w:t>Excellent ICT skills</w:t>
            </w:r>
          </w:p>
          <w:p w14:paraId="6E353C47" w14:textId="77777777" w:rsidR="00B7046B" w:rsidRDefault="00B7046B" w:rsidP="00DC1AE1">
            <w:pPr>
              <w:spacing w:after="0"/>
              <w:jc w:val="left"/>
            </w:pPr>
          </w:p>
          <w:p w14:paraId="3C0E0F2A" w14:textId="2A9E78F2" w:rsidR="0010181D" w:rsidRDefault="0010181D" w:rsidP="0010181D">
            <w:pPr>
              <w:jc w:val="left"/>
            </w:pPr>
            <w:r>
              <w:t>Car user</w:t>
            </w:r>
          </w:p>
          <w:p w14:paraId="356E151E" w14:textId="02689661" w:rsidR="00B7046B" w:rsidRDefault="0010181D" w:rsidP="0010181D">
            <w:pPr>
              <w:spacing w:after="0"/>
              <w:jc w:val="left"/>
            </w:pPr>
            <w:r>
              <w:t>Experience of working in open-plan setting</w:t>
            </w:r>
          </w:p>
        </w:tc>
      </w:tr>
    </w:tbl>
    <w:p w14:paraId="63C6C3C0" w14:textId="77777777" w:rsidR="00195D19" w:rsidRDefault="00195D19"/>
    <w:p w14:paraId="5B507F21" w14:textId="258B7611" w:rsidR="002C78D1" w:rsidRDefault="00DC1AE1" w:rsidP="00195D19">
      <w:pPr>
        <w:jc w:val="left"/>
      </w:pPr>
      <w:r>
        <w:t>J</w:t>
      </w:r>
      <w:r w:rsidR="00297892">
        <w:t>une</w:t>
      </w:r>
      <w:r>
        <w:t xml:space="preserve"> 202</w:t>
      </w:r>
      <w:r w:rsidR="00297892">
        <w:t>6</w:t>
      </w:r>
      <w:r w:rsidR="00524D15">
        <w:tab/>
      </w:r>
      <w:r w:rsidR="00524D15">
        <w:tab/>
      </w:r>
    </w:p>
    <w:sectPr w:rsidR="002C78D1" w:rsidSect="005D57E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EDE"/>
    <w:multiLevelType w:val="hybridMultilevel"/>
    <w:tmpl w:val="0840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01C"/>
    <w:multiLevelType w:val="hybridMultilevel"/>
    <w:tmpl w:val="144A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6C87"/>
    <w:multiLevelType w:val="hybridMultilevel"/>
    <w:tmpl w:val="98B02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86ECD"/>
    <w:multiLevelType w:val="hybridMultilevel"/>
    <w:tmpl w:val="F418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2976"/>
    <w:multiLevelType w:val="hybridMultilevel"/>
    <w:tmpl w:val="B4E0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03F0"/>
    <w:multiLevelType w:val="hybridMultilevel"/>
    <w:tmpl w:val="97BA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663D5"/>
    <w:multiLevelType w:val="hybridMultilevel"/>
    <w:tmpl w:val="402A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8379">
    <w:abstractNumId w:val="0"/>
  </w:num>
  <w:num w:numId="2" w16cid:durableId="1788768688">
    <w:abstractNumId w:val="5"/>
  </w:num>
  <w:num w:numId="3" w16cid:durableId="2084444271">
    <w:abstractNumId w:val="1"/>
  </w:num>
  <w:num w:numId="4" w16cid:durableId="1114248214">
    <w:abstractNumId w:val="4"/>
  </w:num>
  <w:num w:numId="5" w16cid:durableId="45763342">
    <w:abstractNumId w:val="2"/>
  </w:num>
  <w:num w:numId="6" w16cid:durableId="233511249">
    <w:abstractNumId w:val="3"/>
  </w:num>
  <w:num w:numId="7" w16cid:durableId="123450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99"/>
    <w:rsid w:val="00007359"/>
    <w:rsid w:val="00067443"/>
    <w:rsid w:val="0010181D"/>
    <w:rsid w:val="00154FFF"/>
    <w:rsid w:val="00180F51"/>
    <w:rsid w:val="00195D19"/>
    <w:rsid w:val="001D1ADA"/>
    <w:rsid w:val="001D3012"/>
    <w:rsid w:val="00237792"/>
    <w:rsid w:val="002558DF"/>
    <w:rsid w:val="00297892"/>
    <w:rsid w:val="002C367D"/>
    <w:rsid w:val="002C78D1"/>
    <w:rsid w:val="003429E6"/>
    <w:rsid w:val="00365E42"/>
    <w:rsid w:val="00403397"/>
    <w:rsid w:val="00524D15"/>
    <w:rsid w:val="00554A12"/>
    <w:rsid w:val="005830E4"/>
    <w:rsid w:val="005D57EA"/>
    <w:rsid w:val="0063589F"/>
    <w:rsid w:val="007604CC"/>
    <w:rsid w:val="0076213E"/>
    <w:rsid w:val="00795355"/>
    <w:rsid w:val="007E27A4"/>
    <w:rsid w:val="008335F6"/>
    <w:rsid w:val="009138D7"/>
    <w:rsid w:val="009A620E"/>
    <w:rsid w:val="009D20C5"/>
    <w:rsid w:val="00A376D2"/>
    <w:rsid w:val="00B570C4"/>
    <w:rsid w:val="00B7046B"/>
    <w:rsid w:val="00BA7558"/>
    <w:rsid w:val="00BC23B8"/>
    <w:rsid w:val="00CC3B5E"/>
    <w:rsid w:val="00DB4022"/>
    <w:rsid w:val="00DC1AE1"/>
    <w:rsid w:val="00E5127B"/>
    <w:rsid w:val="00E9707E"/>
    <w:rsid w:val="00F33924"/>
    <w:rsid w:val="00F3402F"/>
    <w:rsid w:val="00F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EB9D"/>
  <w15:chartTrackingRefBased/>
  <w15:docId w15:val="{09AE0B3A-39EE-40E5-9571-280345B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15"/>
    <w:pPr>
      <w:spacing w:after="20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04490-6cc5-4449-8931-820b5b2f04e5">
      <Terms xmlns="http://schemas.microsoft.com/office/infopath/2007/PartnerControls"/>
    </lcf76f155ced4ddcb4097134ff3c332f>
    <TaxCatchAll xmlns="4f064428-3219-4ed2-a5be-85e9e335ce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7D513A71D646B2083BBF0459B5BC" ma:contentTypeVersion="16" ma:contentTypeDescription="Create a new document." ma:contentTypeScope="" ma:versionID="84f520a5e97c681dfb614d046e686007">
  <xsd:schema xmlns:xsd="http://www.w3.org/2001/XMLSchema" xmlns:xs="http://www.w3.org/2001/XMLSchema" xmlns:p="http://schemas.microsoft.com/office/2006/metadata/properties" xmlns:ns2="4f064428-3219-4ed2-a5be-85e9e335ce00" xmlns:ns3="de904490-6cc5-4449-8931-820b5b2f04e5" targetNamespace="http://schemas.microsoft.com/office/2006/metadata/properties" ma:root="true" ma:fieldsID="f61b1f77ed444e1bf1f18e1221f78f6f" ns2:_="" ns3:_="">
    <xsd:import namespace="4f064428-3219-4ed2-a5be-85e9e335ce00"/>
    <xsd:import namespace="de904490-6cc5-4449-8931-820b5b2f04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4428-3219-4ed2-a5be-85e9e335c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339963-bf7d-4717-9aec-ec379fc504cf}" ma:internalName="TaxCatchAll" ma:showField="CatchAllData" ma:web="4f064428-3219-4ed2-a5be-85e9e335c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4490-6cc5-4449-8931-820b5b2f0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a15177a-e7df-422b-bb2d-8762ba4d0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6B140-4769-4830-B1B1-E9D3BD2F7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39D55-BE6A-4ACD-895B-E6F05F4AA7BF}">
  <ds:schemaRefs>
    <ds:schemaRef ds:uri="http://schemas.microsoft.com/office/2006/metadata/properties"/>
    <ds:schemaRef ds:uri="http://schemas.microsoft.com/office/infopath/2007/PartnerControls"/>
    <ds:schemaRef ds:uri="de904490-6cc5-4449-8931-820b5b2f04e5"/>
    <ds:schemaRef ds:uri="4f064428-3219-4ed2-a5be-85e9e335ce00"/>
  </ds:schemaRefs>
</ds:datastoreItem>
</file>

<file path=customXml/itemProps3.xml><?xml version="1.0" encoding="utf-8"?>
<ds:datastoreItem xmlns:ds="http://schemas.openxmlformats.org/officeDocument/2006/customXml" ds:itemID="{C0E6E421-88C4-46F8-88E3-564DF123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4428-3219-4ed2-a5be-85e9e335ce00"/>
    <ds:schemaRef ds:uri="de904490-6cc5-4449-8931-820b5b2f0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Munday</dc:creator>
  <cp:keywords/>
  <dc:description/>
  <cp:lastModifiedBy>Julie Smith</cp:lastModifiedBy>
  <cp:revision>19</cp:revision>
  <dcterms:created xsi:type="dcterms:W3CDTF">2026-07-04T08:29:00Z</dcterms:created>
  <dcterms:modified xsi:type="dcterms:W3CDTF">2026-07-04T08:44:00Z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0x01010084AA7D513A71D646B2083BBF0459B5BC</vt:lpwstr>
  </property>
  <property fmtid="{D5CDD505-2E9C-101B-9397-08002B2CF9AE}" pid="3" name="MediaServiceImageTags">
    <vt:lpwstr/>
  </property>
</Properties>
</file>