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8DC43" w14:textId="77777777" w:rsidR="00CA5662" w:rsidRPr="00AC3677" w:rsidRDefault="00E64FFB">
      <w:pPr>
        <w:pBdr>
          <w:top w:val="nil"/>
          <w:left w:val="nil"/>
          <w:bottom w:val="nil"/>
          <w:right w:val="nil"/>
          <w:between w:val="nil"/>
        </w:pBdr>
        <w:spacing w:after="0" w:line="240" w:lineRule="auto"/>
        <w:jc w:val="right"/>
        <w:rPr>
          <w:rFonts w:asciiTheme="minorHAnsi" w:eastAsia="Arial" w:hAnsiTheme="minorHAnsi" w:cstheme="minorHAnsi"/>
          <w:b/>
          <w:color w:val="000000"/>
          <w:sz w:val="24"/>
          <w:szCs w:val="24"/>
        </w:rPr>
      </w:pPr>
      <w:r w:rsidRPr="00AC3677">
        <w:rPr>
          <w:rFonts w:asciiTheme="minorHAnsi" w:eastAsia="Arial" w:hAnsiTheme="minorHAnsi" w:cstheme="minorHAnsi"/>
          <w:b/>
          <w:noProof/>
          <w:color w:val="000000"/>
          <w:sz w:val="24"/>
          <w:szCs w:val="24"/>
        </w:rPr>
        <w:drawing>
          <wp:inline distT="0" distB="0" distL="0" distR="0" wp14:anchorId="76D6D374" wp14:editId="2A7AF32A">
            <wp:extent cx="1230698" cy="1080000"/>
            <wp:effectExtent l="0" t="0" r="0" b="0"/>
            <wp:docPr id="3" name="image1.png" descr="T:\_KAPS 2017-2018\School Logo\Kensington avenue primary logo.PNG"/>
            <wp:cNvGraphicFramePr/>
            <a:graphic xmlns:a="http://schemas.openxmlformats.org/drawingml/2006/main">
              <a:graphicData uri="http://schemas.openxmlformats.org/drawingml/2006/picture">
                <pic:pic xmlns:pic="http://schemas.openxmlformats.org/drawingml/2006/picture">
                  <pic:nvPicPr>
                    <pic:cNvPr id="0" name="image1.png" descr="T:\_KAPS 2017-2018\School Logo\Kensington avenue primary logo.PNG"/>
                    <pic:cNvPicPr preferRelativeResize="0"/>
                  </pic:nvPicPr>
                  <pic:blipFill>
                    <a:blip r:embed="rId6"/>
                    <a:srcRect/>
                    <a:stretch>
                      <a:fillRect/>
                    </a:stretch>
                  </pic:blipFill>
                  <pic:spPr>
                    <a:xfrm>
                      <a:off x="0" y="0"/>
                      <a:ext cx="1230698" cy="1080000"/>
                    </a:xfrm>
                    <a:prstGeom prst="rect">
                      <a:avLst/>
                    </a:prstGeom>
                    <a:ln/>
                  </pic:spPr>
                </pic:pic>
              </a:graphicData>
            </a:graphic>
          </wp:inline>
        </w:drawing>
      </w:r>
    </w:p>
    <w:p w14:paraId="6DE6AE89" w14:textId="77777777" w:rsidR="00CA5662" w:rsidRPr="00AC3677" w:rsidRDefault="00E64FFB">
      <w:pPr>
        <w:pBdr>
          <w:top w:val="nil"/>
          <w:left w:val="nil"/>
          <w:bottom w:val="nil"/>
          <w:right w:val="nil"/>
          <w:between w:val="nil"/>
        </w:pBdr>
        <w:spacing w:after="0" w:line="240" w:lineRule="auto"/>
        <w:jc w:val="center"/>
        <w:rPr>
          <w:rFonts w:asciiTheme="minorHAnsi" w:eastAsia="Arial" w:hAnsiTheme="minorHAnsi" w:cstheme="minorHAnsi"/>
          <w:b/>
          <w:color w:val="000000"/>
          <w:sz w:val="24"/>
          <w:szCs w:val="24"/>
        </w:rPr>
      </w:pPr>
      <w:r w:rsidRPr="00AC3677">
        <w:rPr>
          <w:rFonts w:asciiTheme="minorHAnsi" w:eastAsia="Arial" w:hAnsiTheme="minorHAnsi" w:cstheme="minorHAnsi"/>
          <w:b/>
          <w:color w:val="000000"/>
          <w:sz w:val="24"/>
          <w:szCs w:val="24"/>
        </w:rPr>
        <w:t>Kensington Avenue Primary School</w:t>
      </w:r>
    </w:p>
    <w:p w14:paraId="45C2A073" w14:textId="77777777" w:rsidR="00CA5662" w:rsidRPr="00AC3677" w:rsidRDefault="00CA5662">
      <w:pPr>
        <w:pBdr>
          <w:top w:val="nil"/>
          <w:left w:val="nil"/>
          <w:bottom w:val="nil"/>
          <w:right w:val="nil"/>
          <w:between w:val="nil"/>
        </w:pBdr>
        <w:spacing w:after="0" w:line="240" w:lineRule="auto"/>
        <w:jc w:val="center"/>
        <w:rPr>
          <w:rFonts w:asciiTheme="minorHAnsi" w:eastAsia="Arial" w:hAnsiTheme="minorHAnsi" w:cstheme="minorHAnsi"/>
          <w:b/>
          <w:color w:val="000000"/>
          <w:sz w:val="24"/>
          <w:szCs w:val="24"/>
        </w:rPr>
      </w:pPr>
    </w:p>
    <w:p w14:paraId="56923E28" w14:textId="77777777" w:rsidR="00CA5662" w:rsidRPr="00AC3677" w:rsidRDefault="00E64FFB">
      <w:pPr>
        <w:pBdr>
          <w:top w:val="nil"/>
          <w:left w:val="nil"/>
          <w:bottom w:val="nil"/>
          <w:right w:val="nil"/>
          <w:between w:val="nil"/>
        </w:pBdr>
        <w:spacing w:after="0" w:line="240" w:lineRule="auto"/>
        <w:jc w:val="center"/>
        <w:rPr>
          <w:rFonts w:asciiTheme="minorHAnsi" w:eastAsia="Arial" w:hAnsiTheme="minorHAnsi" w:cstheme="minorHAnsi"/>
          <w:b/>
          <w:color w:val="000000"/>
          <w:sz w:val="24"/>
          <w:szCs w:val="24"/>
        </w:rPr>
      </w:pPr>
      <w:r w:rsidRPr="00AC3677">
        <w:rPr>
          <w:rFonts w:asciiTheme="minorHAnsi" w:eastAsia="Arial" w:hAnsiTheme="minorHAnsi" w:cstheme="minorHAnsi"/>
          <w:b/>
          <w:color w:val="000000"/>
          <w:sz w:val="24"/>
          <w:szCs w:val="24"/>
        </w:rPr>
        <w:t>Together Everyone Achieves More</w:t>
      </w:r>
    </w:p>
    <w:p w14:paraId="43677154" w14:textId="77777777" w:rsidR="00CA5662" w:rsidRPr="00AC3677" w:rsidRDefault="00CA5662">
      <w:pPr>
        <w:pBdr>
          <w:top w:val="nil"/>
          <w:left w:val="nil"/>
          <w:bottom w:val="nil"/>
          <w:right w:val="nil"/>
          <w:between w:val="nil"/>
        </w:pBdr>
        <w:spacing w:after="0" w:line="240" w:lineRule="auto"/>
        <w:jc w:val="center"/>
        <w:rPr>
          <w:rFonts w:asciiTheme="minorHAnsi" w:eastAsia="Arial" w:hAnsiTheme="minorHAnsi" w:cstheme="minorHAnsi"/>
          <w:b/>
          <w:color w:val="000000"/>
          <w:sz w:val="24"/>
          <w:szCs w:val="24"/>
        </w:rPr>
      </w:pPr>
    </w:p>
    <w:p w14:paraId="72737376" w14:textId="477A59B5" w:rsidR="00CA5662" w:rsidRPr="00AC3677" w:rsidRDefault="00AC3677">
      <w:pPr>
        <w:pBdr>
          <w:top w:val="nil"/>
          <w:left w:val="nil"/>
          <w:bottom w:val="nil"/>
          <w:right w:val="nil"/>
          <w:between w:val="nil"/>
        </w:pBdr>
        <w:spacing w:after="0" w:line="240" w:lineRule="auto"/>
        <w:jc w:val="center"/>
        <w:rPr>
          <w:rFonts w:asciiTheme="minorHAnsi" w:eastAsia="Arial" w:hAnsiTheme="minorHAnsi" w:cstheme="minorHAnsi"/>
          <w:b/>
          <w:color w:val="000000"/>
          <w:sz w:val="24"/>
          <w:szCs w:val="24"/>
        </w:rPr>
      </w:pPr>
      <w:r w:rsidRPr="00AC3677">
        <w:rPr>
          <w:rFonts w:asciiTheme="minorHAnsi" w:eastAsia="Arial" w:hAnsiTheme="minorHAnsi" w:cstheme="minorHAnsi"/>
          <w:b/>
          <w:sz w:val="24"/>
          <w:szCs w:val="24"/>
        </w:rPr>
        <w:t>Year 1 Class</w:t>
      </w:r>
      <w:r w:rsidR="00E64FFB" w:rsidRPr="00AC3677">
        <w:rPr>
          <w:rFonts w:asciiTheme="minorHAnsi" w:eastAsia="Arial" w:hAnsiTheme="minorHAnsi" w:cstheme="minorHAnsi"/>
          <w:b/>
          <w:color w:val="000000"/>
          <w:sz w:val="24"/>
          <w:szCs w:val="24"/>
        </w:rPr>
        <w:t xml:space="preserve"> Teacher </w:t>
      </w:r>
    </w:p>
    <w:p w14:paraId="52216ECD" w14:textId="37EBD066" w:rsidR="00CA5662" w:rsidRPr="00AC3677" w:rsidRDefault="00AC3677">
      <w:pPr>
        <w:pBdr>
          <w:top w:val="nil"/>
          <w:left w:val="nil"/>
          <w:bottom w:val="nil"/>
          <w:right w:val="nil"/>
          <w:between w:val="nil"/>
        </w:pBdr>
        <w:spacing w:after="0" w:line="240" w:lineRule="auto"/>
        <w:jc w:val="center"/>
        <w:rPr>
          <w:rFonts w:asciiTheme="minorHAnsi" w:eastAsia="Arial" w:hAnsiTheme="minorHAnsi" w:cstheme="minorHAnsi"/>
          <w:b/>
          <w:color w:val="000000"/>
          <w:sz w:val="24"/>
          <w:szCs w:val="24"/>
        </w:rPr>
      </w:pPr>
      <w:r w:rsidRPr="00AC3677">
        <w:rPr>
          <w:rFonts w:asciiTheme="minorHAnsi" w:eastAsia="Arial" w:hAnsiTheme="minorHAnsi" w:cstheme="minorHAnsi"/>
          <w:b/>
          <w:color w:val="000000"/>
          <w:sz w:val="24"/>
          <w:szCs w:val="24"/>
        </w:rPr>
        <w:t>February 2026</w:t>
      </w:r>
    </w:p>
    <w:p w14:paraId="67A48EE7" w14:textId="77777777" w:rsidR="00CA5662" w:rsidRPr="00AC3677" w:rsidRDefault="00CA5662">
      <w:pPr>
        <w:pBdr>
          <w:top w:val="nil"/>
          <w:left w:val="nil"/>
          <w:bottom w:val="nil"/>
          <w:right w:val="nil"/>
          <w:between w:val="nil"/>
        </w:pBdr>
        <w:spacing w:after="0" w:line="240" w:lineRule="auto"/>
        <w:rPr>
          <w:rFonts w:asciiTheme="minorHAnsi" w:eastAsia="Arial" w:hAnsiTheme="minorHAnsi" w:cstheme="minorHAnsi"/>
          <w:color w:val="000000"/>
          <w:sz w:val="24"/>
          <w:szCs w:val="24"/>
        </w:rPr>
      </w:pPr>
    </w:p>
    <w:p w14:paraId="2F0B2B5B" w14:textId="11C05346" w:rsidR="00CA5662" w:rsidRPr="00AC3677" w:rsidRDefault="00E64FFB">
      <w:pPr>
        <w:pBdr>
          <w:top w:val="nil"/>
          <w:left w:val="nil"/>
          <w:bottom w:val="nil"/>
          <w:right w:val="nil"/>
          <w:between w:val="nil"/>
        </w:pBdr>
        <w:spacing w:after="0" w:line="240" w:lineRule="auto"/>
        <w:rPr>
          <w:rFonts w:asciiTheme="minorHAnsi" w:eastAsia="Arial" w:hAnsiTheme="minorHAnsi" w:cstheme="minorHAnsi"/>
          <w:b/>
          <w:color w:val="000000"/>
          <w:sz w:val="24"/>
          <w:szCs w:val="24"/>
        </w:rPr>
      </w:pPr>
      <w:r w:rsidRPr="00AC3677">
        <w:rPr>
          <w:rFonts w:asciiTheme="minorHAnsi" w:eastAsia="Arial" w:hAnsiTheme="minorHAnsi" w:cstheme="minorHAnsi"/>
          <w:b/>
          <w:color w:val="000000"/>
          <w:sz w:val="24"/>
          <w:szCs w:val="24"/>
        </w:rPr>
        <w:t xml:space="preserve">Class Teacher: Full Time </w:t>
      </w:r>
      <w:r w:rsidR="00866DC1">
        <w:rPr>
          <w:rFonts w:asciiTheme="minorHAnsi" w:eastAsia="Arial" w:hAnsiTheme="minorHAnsi" w:cstheme="minorHAnsi"/>
          <w:b/>
          <w:color w:val="000000"/>
          <w:sz w:val="24"/>
          <w:szCs w:val="24"/>
        </w:rPr>
        <w:t>–</w:t>
      </w:r>
      <w:r w:rsidRPr="00AC3677">
        <w:rPr>
          <w:rFonts w:asciiTheme="minorHAnsi" w:eastAsia="Arial" w:hAnsiTheme="minorHAnsi" w:cstheme="minorHAnsi"/>
          <w:b/>
          <w:color w:val="000000"/>
          <w:sz w:val="24"/>
          <w:szCs w:val="24"/>
        </w:rPr>
        <w:t xml:space="preserve"> MPS</w:t>
      </w:r>
      <w:r w:rsidR="00866DC1">
        <w:rPr>
          <w:rFonts w:asciiTheme="minorHAnsi" w:eastAsia="Arial" w:hAnsiTheme="minorHAnsi" w:cstheme="minorHAnsi"/>
          <w:b/>
          <w:color w:val="000000"/>
          <w:sz w:val="24"/>
          <w:szCs w:val="24"/>
        </w:rPr>
        <w:t>/</w:t>
      </w:r>
      <w:r w:rsidRPr="00AC3677">
        <w:rPr>
          <w:rFonts w:asciiTheme="minorHAnsi" w:eastAsia="Arial" w:hAnsiTheme="minorHAnsi" w:cstheme="minorHAnsi"/>
          <w:b/>
          <w:color w:val="000000"/>
          <w:sz w:val="24"/>
          <w:szCs w:val="24"/>
        </w:rPr>
        <w:t>UPS</w:t>
      </w:r>
    </w:p>
    <w:p w14:paraId="5A8B0A10" w14:textId="77777777" w:rsidR="00CA5662" w:rsidRPr="00AC3677" w:rsidRDefault="00CA5662">
      <w:pPr>
        <w:pBdr>
          <w:top w:val="nil"/>
          <w:left w:val="nil"/>
          <w:bottom w:val="nil"/>
          <w:right w:val="nil"/>
          <w:between w:val="nil"/>
        </w:pBdr>
        <w:spacing w:after="0" w:line="240" w:lineRule="auto"/>
        <w:rPr>
          <w:rFonts w:asciiTheme="minorHAnsi" w:eastAsia="Arial" w:hAnsiTheme="minorHAnsi" w:cstheme="minorHAnsi"/>
          <w:color w:val="000000"/>
          <w:sz w:val="24"/>
          <w:szCs w:val="24"/>
        </w:rPr>
      </w:pPr>
    </w:p>
    <w:p w14:paraId="680DB302" w14:textId="1A476F36" w:rsidR="00AC3677" w:rsidRPr="00AC3677" w:rsidRDefault="00AC3677">
      <w:pPr>
        <w:rPr>
          <w:rFonts w:asciiTheme="minorHAnsi" w:eastAsia="Arial" w:hAnsiTheme="minorHAnsi" w:cstheme="minorHAnsi"/>
          <w:color w:val="000000"/>
          <w:sz w:val="24"/>
          <w:szCs w:val="24"/>
        </w:rPr>
      </w:pPr>
      <w:r w:rsidRPr="00AC3677">
        <w:rPr>
          <w:rFonts w:asciiTheme="minorHAnsi" w:eastAsia="Arial" w:hAnsiTheme="minorHAnsi" w:cstheme="minorHAnsi"/>
          <w:color w:val="000000"/>
          <w:sz w:val="24"/>
          <w:szCs w:val="24"/>
        </w:rPr>
        <w:t>Are you an inspiring teacher who believes in providing all children with a high quality, broad and balanced curriculum? Enthusiastic about making a significant individual contribution to the success of our school, with the support of our Senior Leadership team? We are seeking an ambitious Year 1 class Teacher to join our team and help us ensure every child has the firm foundation they need.</w:t>
      </w:r>
    </w:p>
    <w:p w14:paraId="7E4FE6D5" w14:textId="7D42002D" w:rsidR="00CA5662" w:rsidRPr="00AC3677" w:rsidRDefault="00E64FFB">
      <w:pPr>
        <w:rPr>
          <w:rFonts w:asciiTheme="minorHAnsi" w:eastAsia="Arial" w:hAnsiTheme="minorHAnsi" w:cstheme="minorHAnsi"/>
          <w:b/>
          <w:sz w:val="24"/>
          <w:szCs w:val="24"/>
        </w:rPr>
      </w:pPr>
      <w:r w:rsidRPr="00AC3677">
        <w:rPr>
          <w:rFonts w:asciiTheme="minorHAnsi" w:eastAsia="Arial" w:hAnsiTheme="minorHAnsi" w:cstheme="minorHAnsi"/>
          <w:b/>
          <w:sz w:val="24"/>
          <w:szCs w:val="24"/>
        </w:rPr>
        <w:t>The successful candidate will:</w:t>
      </w:r>
    </w:p>
    <w:p w14:paraId="5A5765A6" w14:textId="44276F4A" w:rsidR="00CA5662" w:rsidRPr="00AC3677" w:rsidRDefault="00E64FFB">
      <w:pPr>
        <w:numPr>
          <w:ilvl w:val="0"/>
          <w:numId w:val="1"/>
        </w:numPr>
        <w:pBdr>
          <w:top w:val="nil"/>
          <w:left w:val="nil"/>
          <w:bottom w:val="nil"/>
          <w:right w:val="nil"/>
          <w:between w:val="nil"/>
        </w:pBdr>
        <w:spacing w:after="18" w:line="240" w:lineRule="auto"/>
        <w:rPr>
          <w:rFonts w:asciiTheme="minorHAnsi" w:eastAsia="Arial" w:hAnsiTheme="minorHAnsi" w:cstheme="minorHAnsi"/>
          <w:color w:val="000000"/>
          <w:sz w:val="24"/>
          <w:szCs w:val="24"/>
        </w:rPr>
      </w:pPr>
      <w:r w:rsidRPr="00AC3677">
        <w:rPr>
          <w:rFonts w:asciiTheme="minorHAnsi" w:eastAsia="Arial" w:hAnsiTheme="minorHAnsi" w:cstheme="minorHAnsi"/>
          <w:color w:val="000000"/>
          <w:sz w:val="24"/>
          <w:szCs w:val="24"/>
        </w:rPr>
        <w:t>Have familiarity with KS</w:t>
      </w:r>
      <w:r w:rsidR="00AC3677" w:rsidRPr="00AC3677">
        <w:rPr>
          <w:rFonts w:asciiTheme="minorHAnsi" w:eastAsia="Arial" w:hAnsiTheme="minorHAnsi" w:cstheme="minorHAnsi"/>
          <w:color w:val="000000"/>
          <w:sz w:val="24"/>
          <w:szCs w:val="24"/>
        </w:rPr>
        <w:t>1</w:t>
      </w:r>
      <w:r w:rsidRPr="00AC3677">
        <w:rPr>
          <w:rFonts w:asciiTheme="minorHAnsi" w:eastAsia="Arial" w:hAnsiTheme="minorHAnsi" w:cstheme="minorHAnsi"/>
          <w:color w:val="000000"/>
          <w:sz w:val="24"/>
          <w:szCs w:val="24"/>
        </w:rPr>
        <w:t xml:space="preserve"> Standardised Attainment Tests</w:t>
      </w:r>
    </w:p>
    <w:p w14:paraId="65E37D46" w14:textId="71E25C30" w:rsidR="00CA5662" w:rsidRPr="00AC3677" w:rsidRDefault="00E64FFB">
      <w:pPr>
        <w:numPr>
          <w:ilvl w:val="0"/>
          <w:numId w:val="1"/>
        </w:numPr>
        <w:pBdr>
          <w:top w:val="nil"/>
          <w:left w:val="nil"/>
          <w:bottom w:val="nil"/>
          <w:right w:val="nil"/>
          <w:between w:val="nil"/>
        </w:pBdr>
        <w:spacing w:after="18" w:line="240" w:lineRule="auto"/>
        <w:rPr>
          <w:rFonts w:asciiTheme="minorHAnsi" w:eastAsia="Arial" w:hAnsiTheme="minorHAnsi" w:cstheme="minorHAnsi"/>
          <w:color w:val="000000"/>
          <w:sz w:val="24"/>
          <w:szCs w:val="24"/>
        </w:rPr>
      </w:pPr>
      <w:r w:rsidRPr="00AC3677">
        <w:rPr>
          <w:rFonts w:asciiTheme="minorHAnsi" w:eastAsia="Arial" w:hAnsiTheme="minorHAnsi" w:cstheme="minorHAnsi"/>
          <w:color w:val="000000"/>
          <w:sz w:val="24"/>
          <w:szCs w:val="24"/>
        </w:rPr>
        <w:t xml:space="preserve">Have a sound knowledge of the National Curriculum Orders for all the subjects for Key Stage </w:t>
      </w:r>
      <w:r w:rsidR="00AC3677" w:rsidRPr="00AC3677">
        <w:rPr>
          <w:rFonts w:asciiTheme="minorHAnsi" w:eastAsia="Arial" w:hAnsiTheme="minorHAnsi" w:cstheme="minorHAnsi"/>
          <w:color w:val="000000"/>
          <w:sz w:val="24"/>
          <w:szCs w:val="24"/>
        </w:rPr>
        <w:t>1</w:t>
      </w:r>
    </w:p>
    <w:p w14:paraId="6349DCD1" w14:textId="77777777" w:rsidR="00CA5662" w:rsidRPr="00AC3677" w:rsidRDefault="00E64FFB">
      <w:pPr>
        <w:numPr>
          <w:ilvl w:val="0"/>
          <w:numId w:val="1"/>
        </w:numPr>
        <w:pBdr>
          <w:top w:val="nil"/>
          <w:left w:val="nil"/>
          <w:bottom w:val="nil"/>
          <w:right w:val="nil"/>
          <w:between w:val="nil"/>
        </w:pBdr>
        <w:spacing w:after="18" w:line="240" w:lineRule="auto"/>
        <w:rPr>
          <w:rFonts w:asciiTheme="minorHAnsi" w:eastAsia="Arial" w:hAnsiTheme="minorHAnsi" w:cstheme="minorHAnsi"/>
          <w:color w:val="000000"/>
          <w:sz w:val="24"/>
          <w:szCs w:val="24"/>
        </w:rPr>
      </w:pPr>
      <w:r w:rsidRPr="00AC3677">
        <w:rPr>
          <w:rFonts w:asciiTheme="minorHAnsi" w:eastAsia="Arial" w:hAnsiTheme="minorHAnsi" w:cstheme="minorHAnsi"/>
          <w:color w:val="000000"/>
          <w:sz w:val="24"/>
          <w:szCs w:val="24"/>
        </w:rPr>
        <w:t>Ensure that the highest possible standards of pupil achievement, personal development and well-being are achieved</w:t>
      </w:r>
    </w:p>
    <w:p w14:paraId="23A91778" w14:textId="77777777" w:rsidR="00CA5662" w:rsidRPr="00AC3677" w:rsidRDefault="00E64FFB">
      <w:pPr>
        <w:numPr>
          <w:ilvl w:val="0"/>
          <w:numId w:val="1"/>
        </w:numPr>
        <w:pBdr>
          <w:top w:val="nil"/>
          <w:left w:val="nil"/>
          <w:bottom w:val="nil"/>
          <w:right w:val="nil"/>
          <w:between w:val="nil"/>
        </w:pBdr>
        <w:spacing w:after="0" w:line="240" w:lineRule="auto"/>
        <w:rPr>
          <w:rFonts w:asciiTheme="minorHAnsi" w:eastAsia="Arial" w:hAnsiTheme="minorHAnsi" w:cstheme="minorHAnsi"/>
          <w:color w:val="000000"/>
          <w:sz w:val="24"/>
          <w:szCs w:val="24"/>
        </w:rPr>
      </w:pPr>
      <w:r w:rsidRPr="00AC3677">
        <w:rPr>
          <w:rFonts w:asciiTheme="minorHAnsi" w:eastAsia="Arial" w:hAnsiTheme="minorHAnsi" w:cstheme="minorHAnsi"/>
          <w:color w:val="000000"/>
          <w:sz w:val="24"/>
          <w:szCs w:val="24"/>
        </w:rPr>
        <w:t xml:space="preserve">Make learning irresistible, effective and inclusive </w:t>
      </w:r>
    </w:p>
    <w:p w14:paraId="28F60C65" w14:textId="77777777" w:rsidR="00CA5662" w:rsidRPr="00AC3677" w:rsidRDefault="00E64FFB">
      <w:pPr>
        <w:numPr>
          <w:ilvl w:val="0"/>
          <w:numId w:val="1"/>
        </w:numPr>
        <w:pBdr>
          <w:top w:val="nil"/>
          <w:left w:val="nil"/>
          <w:bottom w:val="nil"/>
          <w:right w:val="nil"/>
          <w:between w:val="nil"/>
        </w:pBdr>
        <w:spacing w:after="0" w:line="240" w:lineRule="auto"/>
        <w:rPr>
          <w:rFonts w:asciiTheme="minorHAnsi" w:eastAsia="Arial" w:hAnsiTheme="minorHAnsi" w:cstheme="minorHAnsi"/>
          <w:color w:val="000000"/>
          <w:sz w:val="24"/>
          <w:szCs w:val="24"/>
        </w:rPr>
      </w:pPr>
      <w:r w:rsidRPr="00AC3677">
        <w:rPr>
          <w:rFonts w:asciiTheme="minorHAnsi" w:eastAsia="Arial" w:hAnsiTheme="minorHAnsi" w:cstheme="minorHAnsi"/>
          <w:color w:val="000000"/>
          <w:sz w:val="24"/>
          <w:szCs w:val="24"/>
        </w:rPr>
        <w:t xml:space="preserve">Be excited about ongoing professional development </w:t>
      </w:r>
    </w:p>
    <w:p w14:paraId="02464235" w14:textId="77777777" w:rsidR="00CA5662" w:rsidRPr="00AC3677" w:rsidRDefault="00E64FFB">
      <w:pPr>
        <w:numPr>
          <w:ilvl w:val="0"/>
          <w:numId w:val="1"/>
        </w:numPr>
        <w:pBdr>
          <w:top w:val="nil"/>
          <w:left w:val="nil"/>
          <w:bottom w:val="nil"/>
          <w:right w:val="nil"/>
          <w:between w:val="nil"/>
        </w:pBdr>
        <w:spacing w:after="0"/>
        <w:jc w:val="both"/>
        <w:rPr>
          <w:rFonts w:asciiTheme="minorHAnsi" w:eastAsia="Arial" w:hAnsiTheme="minorHAnsi" w:cstheme="minorHAnsi"/>
          <w:color w:val="000000"/>
          <w:sz w:val="24"/>
          <w:szCs w:val="24"/>
        </w:rPr>
      </w:pPr>
      <w:r w:rsidRPr="00AC3677">
        <w:rPr>
          <w:rFonts w:asciiTheme="minorHAnsi" w:eastAsia="Arial" w:hAnsiTheme="minorHAnsi" w:cstheme="minorHAnsi"/>
          <w:color w:val="000000"/>
          <w:sz w:val="24"/>
          <w:szCs w:val="24"/>
        </w:rPr>
        <w:t>Demonstrate effective and dynamic classroom management and teaching techniques.</w:t>
      </w:r>
    </w:p>
    <w:p w14:paraId="5C66919E" w14:textId="77777777" w:rsidR="00CA5662" w:rsidRPr="00AC3677" w:rsidRDefault="00E64FFB">
      <w:pPr>
        <w:numPr>
          <w:ilvl w:val="0"/>
          <w:numId w:val="1"/>
        </w:numPr>
        <w:pBdr>
          <w:top w:val="nil"/>
          <w:left w:val="nil"/>
          <w:bottom w:val="nil"/>
          <w:right w:val="nil"/>
          <w:between w:val="nil"/>
        </w:pBdr>
        <w:spacing w:after="0" w:line="240" w:lineRule="auto"/>
        <w:rPr>
          <w:rFonts w:asciiTheme="minorHAnsi" w:eastAsia="Arial" w:hAnsiTheme="minorHAnsi" w:cstheme="minorHAnsi"/>
          <w:color w:val="000000"/>
          <w:sz w:val="24"/>
          <w:szCs w:val="24"/>
        </w:rPr>
      </w:pPr>
      <w:r w:rsidRPr="00AC3677">
        <w:rPr>
          <w:rFonts w:asciiTheme="minorHAnsi" w:eastAsia="Arial" w:hAnsiTheme="minorHAnsi" w:cstheme="minorHAnsi"/>
          <w:color w:val="000000"/>
          <w:sz w:val="24"/>
          <w:szCs w:val="24"/>
        </w:rPr>
        <w:t>Have excellent interpersonal and communication skills and thrive on team work</w:t>
      </w:r>
    </w:p>
    <w:p w14:paraId="65ED343D" w14:textId="77777777" w:rsidR="00CA5662" w:rsidRPr="00AC3677" w:rsidRDefault="00CA5662">
      <w:pPr>
        <w:spacing w:after="0" w:line="240" w:lineRule="auto"/>
        <w:rPr>
          <w:rFonts w:asciiTheme="minorHAnsi" w:eastAsia="Arial" w:hAnsiTheme="minorHAnsi" w:cstheme="minorHAnsi"/>
          <w:color w:val="000000"/>
          <w:sz w:val="24"/>
          <w:szCs w:val="24"/>
        </w:rPr>
      </w:pPr>
    </w:p>
    <w:p w14:paraId="57F9F0D5" w14:textId="77777777" w:rsidR="00CA5662" w:rsidRPr="00AC3677" w:rsidRDefault="00E64FFB">
      <w:pPr>
        <w:pBdr>
          <w:top w:val="nil"/>
          <w:left w:val="nil"/>
          <w:bottom w:val="nil"/>
          <w:right w:val="nil"/>
          <w:between w:val="nil"/>
        </w:pBdr>
        <w:spacing w:after="0" w:line="240" w:lineRule="auto"/>
        <w:rPr>
          <w:rFonts w:asciiTheme="minorHAnsi" w:eastAsia="Arial" w:hAnsiTheme="minorHAnsi" w:cstheme="minorHAnsi"/>
          <w:color w:val="000000"/>
          <w:sz w:val="24"/>
          <w:szCs w:val="24"/>
        </w:rPr>
      </w:pPr>
      <w:r w:rsidRPr="00AC3677">
        <w:rPr>
          <w:rFonts w:asciiTheme="minorHAnsi" w:eastAsia="Arial" w:hAnsiTheme="minorHAnsi" w:cstheme="minorHAnsi"/>
          <w:color w:val="000000"/>
          <w:sz w:val="24"/>
          <w:szCs w:val="24"/>
        </w:rPr>
        <w:t xml:space="preserve"> </w:t>
      </w:r>
    </w:p>
    <w:p w14:paraId="2A991211" w14:textId="77777777" w:rsidR="00CA5662" w:rsidRPr="00AC3677" w:rsidRDefault="00E64FFB">
      <w:pPr>
        <w:spacing w:after="0" w:line="240" w:lineRule="auto"/>
        <w:rPr>
          <w:rFonts w:asciiTheme="minorHAnsi" w:eastAsia="Arial" w:hAnsiTheme="minorHAnsi" w:cstheme="minorHAnsi"/>
          <w:color w:val="000000"/>
          <w:sz w:val="24"/>
          <w:szCs w:val="24"/>
        </w:rPr>
      </w:pPr>
      <w:r w:rsidRPr="00AC3677">
        <w:rPr>
          <w:rFonts w:asciiTheme="minorHAnsi" w:eastAsia="Arial" w:hAnsiTheme="minorHAnsi" w:cstheme="minorHAnsi"/>
          <w:b/>
          <w:color w:val="000000"/>
          <w:sz w:val="24"/>
          <w:szCs w:val="24"/>
        </w:rPr>
        <w:t xml:space="preserve">For successful candidates we offer: </w:t>
      </w:r>
    </w:p>
    <w:p w14:paraId="4D56E53A" w14:textId="77777777" w:rsidR="00CA5662" w:rsidRPr="00AC3677" w:rsidRDefault="00E64FFB">
      <w:pPr>
        <w:numPr>
          <w:ilvl w:val="0"/>
          <w:numId w:val="1"/>
        </w:numPr>
        <w:pBdr>
          <w:top w:val="nil"/>
          <w:left w:val="nil"/>
          <w:bottom w:val="nil"/>
          <w:right w:val="nil"/>
          <w:between w:val="nil"/>
        </w:pBdr>
        <w:spacing w:after="0" w:line="240" w:lineRule="auto"/>
        <w:rPr>
          <w:rFonts w:asciiTheme="minorHAnsi" w:eastAsia="Arial" w:hAnsiTheme="minorHAnsi" w:cstheme="minorHAnsi"/>
          <w:color w:val="000000"/>
          <w:sz w:val="24"/>
          <w:szCs w:val="24"/>
        </w:rPr>
      </w:pPr>
      <w:r w:rsidRPr="00AC3677">
        <w:rPr>
          <w:rFonts w:asciiTheme="minorHAnsi" w:eastAsia="Arial" w:hAnsiTheme="minorHAnsi" w:cstheme="minorHAnsi"/>
          <w:color w:val="000000"/>
          <w:sz w:val="24"/>
          <w:szCs w:val="24"/>
        </w:rPr>
        <w:t>A dedicated, motivated teaching team and welcoming learning environment</w:t>
      </w:r>
    </w:p>
    <w:p w14:paraId="19A4ADC0" w14:textId="77777777" w:rsidR="00CA5662" w:rsidRPr="00AC3677" w:rsidRDefault="00E64FFB">
      <w:pPr>
        <w:numPr>
          <w:ilvl w:val="0"/>
          <w:numId w:val="1"/>
        </w:numPr>
        <w:pBdr>
          <w:top w:val="nil"/>
          <w:left w:val="nil"/>
          <w:bottom w:val="nil"/>
          <w:right w:val="nil"/>
          <w:between w:val="nil"/>
        </w:pBdr>
        <w:spacing w:after="0" w:line="240" w:lineRule="auto"/>
        <w:rPr>
          <w:rFonts w:asciiTheme="minorHAnsi" w:eastAsia="Arial" w:hAnsiTheme="minorHAnsi" w:cstheme="minorHAnsi"/>
          <w:color w:val="000000"/>
          <w:sz w:val="24"/>
          <w:szCs w:val="24"/>
        </w:rPr>
      </w:pPr>
      <w:r w:rsidRPr="00AC3677">
        <w:rPr>
          <w:rFonts w:asciiTheme="minorHAnsi" w:eastAsia="Arial" w:hAnsiTheme="minorHAnsi" w:cstheme="minorHAnsi"/>
          <w:color w:val="000000"/>
          <w:sz w:val="24"/>
          <w:szCs w:val="24"/>
        </w:rPr>
        <w:t>An active school community with supportive parents and governors and children who love learning</w:t>
      </w:r>
    </w:p>
    <w:p w14:paraId="5DAA63C2" w14:textId="77777777" w:rsidR="00CA5662" w:rsidRPr="00AC3677" w:rsidRDefault="00E64FFB">
      <w:pPr>
        <w:numPr>
          <w:ilvl w:val="0"/>
          <w:numId w:val="1"/>
        </w:numPr>
        <w:pBdr>
          <w:top w:val="nil"/>
          <w:left w:val="nil"/>
          <w:bottom w:val="nil"/>
          <w:right w:val="nil"/>
          <w:between w:val="nil"/>
        </w:pBdr>
        <w:spacing w:after="0" w:line="240" w:lineRule="auto"/>
        <w:rPr>
          <w:rFonts w:asciiTheme="minorHAnsi" w:eastAsia="Arial" w:hAnsiTheme="minorHAnsi" w:cstheme="minorHAnsi"/>
          <w:color w:val="000000"/>
          <w:sz w:val="24"/>
          <w:szCs w:val="24"/>
        </w:rPr>
      </w:pPr>
      <w:r w:rsidRPr="00AC3677">
        <w:rPr>
          <w:rFonts w:asciiTheme="minorHAnsi" w:eastAsia="Arial" w:hAnsiTheme="minorHAnsi" w:cstheme="minorHAnsi"/>
          <w:color w:val="000000"/>
          <w:sz w:val="24"/>
          <w:szCs w:val="24"/>
        </w:rPr>
        <w:t>A commitment to professional development and a flexible, personalised programme of CPD</w:t>
      </w:r>
    </w:p>
    <w:p w14:paraId="6CC1EE7A" w14:textId="77777777" w:rsidR="00CA5662" w:rsidRPr="00AC3677" w:rsidRDefault="00E64FFB">
      <w:pPr>
        <w:numPr>
          <w:ilvl w:val="0"/>
          <w:numId w:val="1"/>
        </w:numPr>
        <w:pBdr>
          <w:top w:val="nil"/>
          <w:left w:val="nil"/>
          <w:bottom w:val="nil"/>
          <w:right w:val="nil"/>
          <w:between w:val="nil"/>
        </w:pBdr>
        <w:spacing w:after="17" w:line="240" w:lineRule="auto"/>
        <w:rPr>
          <w:rFonts w:asciiTheme="minorHAnsi" w:eastAsia="Arial" w:hAnsiTheme="minorHAnsi" w:cstheme="minorHAnsi"/>
          <w:color w:val="000000"/>
          <w:sz w:val="24"/>
          <w:szCs w:val="24"/>
        </w:rPr>
      </w:pPr>
      <w:r w:rsidRPr="00AC3677">
        <w:rPr>
          <w:rFonts w:asciiTheme="minorHAnsi" w:eastAsia="Arial" w:hAnsiTheme="minorHAnsi" w:cstheme="minorHAnsi"/>
          <w:color w:val="000000"/>
          <w:sz w:val="24"/>
          <w:szCs w:val="24"/>
        </w:rPr>
        <w:t>An innovative and flexible curriculum with a commitment to enrichment experiences and opportunities</w:t>
      </w:r>
    </w:p>
    <w:p w14:paraId="66E6B8D3" w14:textId="77777777" w:rsidR="00CA5662" w:rsidRPr="00AC3677" w:rsidRDefault="00CA5662">
      <w:pPr>
        <w:rPr>
          <w:rFonts w:asciiTheme="minorHAnsi" w:eastAsia="Arial" w:hAnsiTheme="minorHAnsi" w:cstheme="minorHAnsi"/>
          <w:sz w:val="24"/>
          <w:szCs w:val="24"/>
        </w:rPr>
      </w:pPr>
    </w:p>
    <w:p w14:paraId="3C4D7641" w14:textId="77777777" w:rsidR="00CA5662" w:rsidRPr="00AC3677" w:rsidRDefault="00E64FFB">
      <w:pPr>
        <w:pBdr>
          <w:top w:val="nil"/>
          <w:left w:val="nil"/>
          <w:bottom w:val="nil"/>
          <w:right w:val="nil"/>
          <w:between w:val="nil"/>
        </w:pBdr>
        <w:shd w:val="clear" w:color="auto" w:fill="FFFFFF"/>
        <w:spacing w:after="0" w:line="240" w:lineRule="auto"/>
        <w:jc w:val="both"/>
        <w:rPr>
          <w:rFonts w:asciiTheme="minorHAnsi" w:eastAsia="Arial" w:hAnsiTheme="minorHAnsi" w:cstheme="minorHAnsi"/>
          <w:b/>
          <w:color w:val="000000"/>
          <w:sz w:val="24"/>
          <w:szCs w:val="24"/>
        </w:rPr>
      </w:pPr>
      <w:r w:rsidRPr="00AC3677">
        <w:rPr>
          <w:rFonts w:asciiTheme="minorHAnsi" w:eastAsia="Arial" w:hAnsiTheme="minorHAnsi" w:cstheme="minorHAnsi"/>
          <w:b/>
          <w:color w:val="000000"/>
          <w:sz w:val="24"/>
          <w:szCs w:val="24"/>
        </w:rPr>
        <w:t>Working with us:</w:t>
      </w:r>
    </w:p>
    <w:p w14:paraId="02BE8245" w14:textId="77777777" w:rsidR="00CA5662" w:rsidRPr="00AC3677" w:rsidRDefault="00E64FFB">
      <w:pPr>
        <w:pBdr>
          <w:top w:val="nil"/>
          <w:left w:val="nil"/>
          <w:bottom w:val="nil"/>
          <w:right w:val="nil"/>
          <w:between w:val="nil"/>
        </w:pBdr>
        <w:shd w:val="clear" w:color="auto" w:fill="FFFFFF"/>
        <w:spacing w:after="0" w:line="240" w:lineRule="auto"/>
        <w:jc w:val="both"/>
        <w:rPr>
          <w:rFonts w:asciiTheme="minorHAnsi" w:eastAsia="Arial" w:hAnsiTheme="minorHAnsi" w:cstheme="minorHAnsi"/>
          <w:b/>
          <w:color w:val="000000"/>
          <w:sz w:val="24"/>
          <w:szCs w:val="24"/>
        </w:rPr>
      </w:pPr>
      <w:r w:rsidRPr="00AC3677">
        <w:rPr>
          <w:rFonts w:asciiTheme="minorHAnsi" w:eastAsia="Arial" w:hAnsiTheme="minorHAnsi" w:cstheme="minorHAnsi"/>
          <w:color w:val="000000"/>
          <w:sz w:val="24"/>
          <w:szCs w:val="24"/>
        </w:rPr>
        <w:t>We have a health cash plan with Simply Health, Bike2Work</w:t>
      </w:r>
      <w:r w:rsidRPr="00AC3677">
        <w:rPr>
          <w:rFonts w:asciiTheme="minorHAnsi" w:eastAsia="Arial" w:hAnsiTheme="minorHAnsi" w:cstheme="minorHAnsi"/>
          <w:b/>
          <w:color w:val="000000"/>
          <w:sz w:val="24"/>
          <w:szCs w:val="24"/>
        </w:rPr>
        <w:t xml:space="preserve"> </w:t>
      </w:r>
      <w:r w:rsidRPr="00AC3677">
        <w:rPr>
          <w:rFonts w:asciiTheme="minorHAnsi" w:eastAsia="Arial" w:hAnsiTheme="minorHAnsi" w:cstheme="minorHAnsi"/>
          <w:color w:val="000000"/>
          <w:sz w:val="24"/>
          <w:szCs w:val="24"/>
        </w:rPr>
        <w:t xml:space="preserve">scheme and staff wellbeing programme which includes a staff reward scheme and regular social activities.  </w:t>
      </w:r>
    </w:p>
    <w:p w14:paraId="61983EB2" w14:textId="77777777" w:rsidR="00CA5662" w:rsidRPr="00AC3677" w:rsidRDefault="00CA5662">
      <w:pPr>
        <w:rPr>
          <w:rFonts w:asciiTheme="minorHAnsi" w:eastAsia="Arial" w:hAnsiTheme="minorHAnsi" w:cstheme="minorHAnsi"/>
          <w:sz w:val="24"/>
          <w:szCs w:val="24"/>
        </w:rPr>
      </w:pPr>
    </w:p>
    <w:p w14:paraId="28AA2442" w14:textId="16248EEF" w:rsidR="00CA5662" w:rsidRPr="00AC3677" w:rsidRDefault="00E64FFB">
      <w:pPr>
        <w:rPr>
          <w:rFonts w:asciiTheme="minorHAnsi" w:eastAsia="Arial" w:hAnsiTheme="minorHAnsi" w:cstheme="minorHAnsi"/>
          <w:sz w:val="24"/>
          <w:szCs w:val="24"/>
        </w:rPr>
      </w:pPr>
      <w:r w:rsidRPr="00AC3677">
        <w:rPr>
          <w:rFonts w:asciiTheme="minorHAnsi" w:eastAsia="Arial" w:hAnsiTheme="minorHAnsi" w:cstheme="minorHAnsi"/>
          <w:sz w:val="24"/>
          <w:szCs w:val="24"/>
        </w:rPr>
        <w:t xml:space="preserve">If you have any questions about the </w:t>
      </w:r>
      <w:r w:rsidR="00AC3677" w:rsidRPr="00AC3677">
        <w:rPr>
          <w:rFonts w:asciiTheme="minorHAnsi" w:eastAsia="Arial" w:hAnsiTheme="minorHAnsi" w:cstheme="minorHAnsi"/>
          <w:sz w:val="24"/>
          <w:szCs w:val="24"/>
        </w:rPr>
        <w:t>role,</w:t>
      </w:r>
      <w:r w:rsidRPr="00AC3677">
        <w:rPr>
          <w:rFonts w:asciiTheme="minorHAnsi" w:eastAsia="Arial" w:hAnsiTheme="minorHAnsi" w:cstheme="minorHAnsi"/>
          <w:sz w:val="24"/>
          <w:szCs w:val="24"/>
        </w:rPr>
        <w:t xml:space="preserve"> please call us on 0208 764 2923 or email recruitment@kaps.croydon.sch.uk. </w:t>
      </w:r>
    </w:p>
    <w:p w14:paraId="223DD08B" w14:textId="685B7575" w:rsidR="00CA5662" w:rsidRPr="00AC3677" w:rsidRDefault="00E64FFB">
      <w:pPr>
        <w:rPr>
          <w:rFonts w:asciiTheme="minorHAnsi" w:eastAsia="Arial" w:hAnsiTheme="minorHAnsi" w:cstheme="minorHAnsi"/>
          <w:b/>
          <w:sz w:val="24"/>
          <w:szCs w:val="24"/>
        </w:rPr>
      </w:pPr>
      <w:bookmarkStart w:id="0" w:name="_heading=h.c3pknlfhdwm2" w:colFirst="0" w:colLast="0"/>
      <w:bookmarkEnd w:id="0"/>
      <w:r w:rsidRPr="00AC3677">
        <w:rPr>
          <w:rFonts w:asciiTheme="minorHAnsi" w:eastAsia="Arial" w:hAnsiTheme="minorHAnsi" w:cstheme="minorHAnsi"/>
          <w:sz w:val="24"/>
          <w:szCs w:val="24"/>
        </w:rPr>
        <w:lastRenderedPageBreak/>
        <w:t xml:space="preserve">Closing date: </w:t>
      </w:r>
      <w:r w:rsidR="00AC3677" w:rsidRPr="00AC3677">
        <w:rPr>
          <w:rFonts w:asciiTheme="minorHAnsi" w:eastAsia="Arial" w:hAnsiTheme="minorHAnsi" w:cstheme="minorHAnsi"/>
          <w:b/>
          <w:sz w:val="24"/>
          <w:szCs w:val="24"/>
        </w:rPr>
        <w:t>Wednesday 11</w:t>
      </w:r>
      <w:r w:rsidR="00AC3677" w:rsidRPr="00AC3677">
        <w:rPr>
          <w:rFonts w:asciiTheme="minorHAnsi" w:eastAsia="Arial" w:hAnsiTheme="minorHAnsi" w:cstheme="minorHAnsi"/>
          <w:b/>
          <w:sz w:val="24"/>
          <w:szCs w:val="24"/>
          <w:vertAlign w:val="superscript"/>
        </w:rPr>
        <w:t>th</w:t>
      </w:r>
      <w:r w:rsidR="00AC3677" w:rsidRPr="00AC3677">
        <w:rPr>
          <w:rFonts w:asciiTheme="minorHAnsi" w:eastAsia="Arial" w:hAnsiTheme="minorHAnsi" w:cstheme="minorHAnsi"/>
          <w:b/>
          <w:sz w:val="24"/>
          <w:szCs w:val="24"/>
        </w:rPr>
        <w:t xml:space="preserve"> February</w:t>
      </w:r>
      <w:r w:rsidR="009A12A8" w:rsidRPr="00AC3677">
        <w:rPr>
          <w:rFonts w:asciiTheme="minorHAnsi" w:eastAsia="Arial" w:hAnsiTheme="minorHAnsi" w:cstheme="minorHAnsi"/>
          <w:b/>
          <w:sz w:val="24"/>
          <w:szCs w:val="24"/>
        </w:rPr>
        <w:t xml:space="preserve">, 12pm </w:t>
      </w:r>
    </w:p>
    <w:p w14:paraId="1CD15302" w14:textId="607E0F63" w:rsidR="00AC3677" w:rsidRPr="00AC3677" w:rsidRDefault="00E64FFB" w:rsidP="00AC3677">
      <w:pPr>
        <w:rPr>
          <w:rFonts w:asciiTheme="minorHAnsi" w:eastAsia="Arial" w:hAnsiTheme="minorHAnsi" w:cstheme="minorHAnsi"/>
          <w:sz w:val="24"/>
          <w:szCs w:val="24"/>
        </w:rPr>
      </w:pPr>
      <w:r w:rsidRPr="00AC3677">
        <w:rPr>
          <w:rFonts w:asciiTheme="minorHAnsi" w:eastAsia="Arial" w:hAnsiTheme="minorHAnsi" w:cstheme="minorHAnsi"/>
          <w:sz w:val="24"/>
          <w:szCs w:val="24"/>
        </w:rPr>
        <w:t xml:space="preserve">Interviews: </w:t>
      </w:r>
      <w:r w:rsidR="00AC3677">
        <w:rPr>
          <w:rFonts w:asciiTheme="minorHAnsi" w:eastAsia="Arial" w:hAnsiTheme="minorHAnsi" w:cstheme="minorHAnsi"/>
          <w:sz w:val="24"/>
          <w:szCs w:val="24"/>
        </w:rPr>
        <w:t xml:space="preserve">Thursday </w:t>
      </w:r>
      <w:r w:rsidR="00AC3677" w:rsidRPr="00AC3677">
        <w:rPr>
          <w:rFonts w:asciiTheme="minorHAnsi" w:eastAsia="Arial" w:hAnsiTheme="minorHAnsi" w:cstheme="minorHAnsi"/>
          <w:sz w:val="24"/>
          <w:szCs w:val="24"/>
        </w:rPr>
        <w:t>12</w:t>
      </w:r>
      <w:r w:rsidR="00AC3677" w:rsidRPr="00AC3677">
        <w:rPr>
          <w:rFonts w:asciiTheme="minorHAnsi" w:eastAsia="Arial" w:hAnsiTheme="minorHAnsi" w:cstheme="minorHAnsi"/>
          <w:sz w:val="24"/>
          <w:szCs w:val="24"/>
          <w:vertAlign w:val="superscript"/>
        </w:rPr>
        <w:t>th</w:t>
      </w:r>
      <w:r w:rsidR="00AC3677" w:rsidRPr="00AC3677">
        <w:rPr>
          <w:rFonts w:asciiTheme="minorHAnsi" w:eastAsia="Arial" w:hAnsiTheme="minorHAnsi" w:cstheme="minorHAnsi"/>
          <w:sz w:val="24"/>
          <w:szCs w:val="24"/>
        </w:rPr>
        <w:t xml:space="preserve"> and </w:t>
      </w:r>
      <w:r w:rsidR="00AC3677">
        <w:rPr>
          <w:rFonts w:asciiTheme="minorHAnsi" w:eastAsia="Arial" w:hAnsiTheme="minorHAnsi" w:cstheme="minorHAnsi"/>
          <w:sz w:val="24"/>
          <w:szCs w:val="24"/>
        </w:rPr>
        <w:t xml:space="preserve">Friday </w:t>
      </w:r>
      <w:r w:rsidR="00AC3677" w:rsidRPr="00AC3677">
        <w:rPr>
          <w:rFonts w:asciiTheme="minorHAnsi" w:eastAsia="Arial" w:hAnsiTheme="minorHAnsi" w:cstheme="minorHAnsi"/>
          <w:sz w:val="24"/>
          <w:szCs w:val="24"/>
        </w:rPr>
        <w:t>13</w:t>
      </w:r>
      <w:r w:rsidR="00AC3677" w:rsidRPr="00AC3677">
        <w:rPr>
          <w:rFonts w:asciiTheme="minorHAnsi" w:eastAsia="Arial" w:hAnsiTheme="minorHAnsi" w:cstheme="minorHAnsi"/>
          <w:sz w:val="24"/>
          <w:szCs w:val="24"/>
          <w:vertAlign w:val="superscript"/>
        </w:rPr>
        <w:t>th</w:t>
      </w:r>
      <w:r w:rsidR="00AC3677" w:rsidRPr="00AC3677">
        <w:rPr>
          <w:rFonts w:asciiTheme="minorHAnsi" w:eastAsia="Arial" w:hAnsiTheme="minorHAnsi" w:cstheme="minorHAnsi"/>
          <w:sz w:val="24"/>
          <w:szCs w:val="24"/>
        </w:rPr>
        <w:t xml:space="preserve"> February but we are open to interviewing early for the right candidate so early applications are welcome. </w:t>
      </w:r>
    </w:p>
    <w:p w14:paraId="507F493C" w14:textId="77777777" w:rsidR="00CA5662" w:rsidRPr="00AC3677" w:rsidRDefault="00CA5662">
      <w:pPr>
        <w:spacing w:after="0" w:line="240" w:lineRule="auto"/>
        <w:jc w:val="both"/>
        <w:rPr>
          <w:rFonts w:asciiTheme="minorHAnsi" w:eastAsia="Arial" w:hAnsiTheme="minorHAnsi" w:cstheme="minorHAnsi"/>
          <w:color w:val="0000FF"/>
          <w:sz w:val="24"/>
          <w:szCs w:val="24"/>
          <w:u w:val="single"/>
        </w:rPr>
      </w:pPr>
    </w:p>
    <w:p w14:paraId="3E29640E" w14:textId="42ECC942" w:rsidR="00CA5662" w:rsidRPr="00AC3677" w:rsidRDefault="00E64FFB">
      <w:pPr>
        <w:spacing w:after="0" w:line="240" w:lineRule="auto"/>
        <w:rPr>
          <w:rFonts w:asciiTheme="minorHAnsi" w:eastAsia="Arial" w:hAnsiTheme="minorHAnsi" w:cstheme="minorHAnsi"/>
          <w:b/>
          <w:sz w:val="24"/>
          <w:szCs w:val="24"/>
        </w:rPr>
      </w:pPr>
      <w:r w:rsidRPr="00AC3677">
        <w:rPr>
          <w:rFonts w:asciiTheme="minorHAnsi" w:eastAsia="Arial" w:hAnsiTheme="minorHAnsi" w:cstheme="minorHAnsi"/>
          <w:b/>
          <w:sz w:val="24"/>
          <w:szCs w:val="24"/>
        </w:rPr>
        <w:t xml:space="preserve">Equal Opportunities &amp; Safeguarding </w:t>
      </w:r>
    </w:p>
    <w:p w14:paraId="10F1B3D5" w14:textId="77777777" w:rsidR="00AC3677" w:rsidRPr="00AC3677" w:rsidRDefault="00AC3677">
      <w:pPr>
        <w:spacing w:after="0" w:line="240" w:lineRule="auto"/>
        <w:rPr>
          <w:rFonts w:asciiTheme="minorHAnsi" w:eastAsia="Arial" w:hAnsiTheme="minorHAnsi" w:cstheme="minorHAnsi"/>
          <w:b/>
          <w:sz w:val="24"/>
          <w:szCs w:val="24"/>
        </w:rPr>
      </w:pPr>
    </w:p>
    <w:p w14:paraId="54F03E15" w14:textId="77777777" w:rsidR="00CA5662" w:rsidRPr="00AC3677" w:rsidRDefault="00E64FFB">
      <w:pPr>
        <w:spacing w:after="0" w:line="240" w:lineRule="auto"/>
        <w:rPr>
          <w:rFonts w:asciiTheme="minorHAnsi" w:eastAsia="Arial" w:hAnsiTheme="minorHAnsi" w:cstheme="minorHAnsi"/>
          <w:sz w:val="24"/>
          <w:szCs w:val="24"/>
        </w:rPr>
      </w:pPr>
      <w:r w:rsidRPr="00AC3677">
        <w:rPr>
          <w:rFonts w:asciiTheme="minorHAnsi" w:eastAsia="Arial" w:hAnsiTheme="minorHAnsi" w:cstheme="minorHAnsi"/>
          <w:sz w:val="24"/>
          <w:szCs w:val="24"/>
        </w:rPr>
        <w:t xml:space="preserve">Kensington Avenue is committed to safeguarding and promoting the welfare of our children and young people. As part of our safeguarding commitment, appointment to any post is subject to receipt of satisfactory references, online checks, medical clearance and a satisfactory Enhanced Disclosure and Barring Service (DBS) check as well as evidence of the right to live and work in the United Kingdom. </w:t>
      </w:r>
    </w:p>
    <w:p w14:paraId="1F8A9308" w14:textId="77777777" w:rsidR="00CA5662" w:rsidRPr="00AC3677" w:rsidRDefault="00CA5662">
      <w:pPr>
        <w:spacing w:after="0" w:line="240" w:lineRule="auto"/>
        <w:rPr>
          <w:rFonts w:asciiTheme="minorHAnsi" w:eastAsia="Arial" w:hAnsiTheme="minorHAnsi" w:cstheme="minorHAnsi"/>
          <w:sz w:val="24"/>
          <w:szCs w:val="24"/>
        </w:rPr>
      </w:pPr>
    </w:p>
    <w:p w14:paraId="223766DC" w14:textId="77777777" w:rsidR="00CA5662" w:rsidRPr="00AC3677" w:rsidRDefault="00E64FFB">
      <w:pPr>
        <w:spacing w:after="0" w:line="240" w:lineRule="auto"/>
        <w:rPr>
          <w:rFonts w:asciiTheme="minorHAnsi" w:eastAsia="Arial" w:hAnsiTheme="minorHAnsi" w:cstheme="minorHAnsi"/>
          <w:sz w:val="24"/>
          <w:szCs w:val="24"/>
        </w:rPr>
      </w:pPr>
      <w:r w:rsidRPr="00AC3677">
        <w:rPr>
          <w:rFonts w:asciiTheme="minorHAnsi" w:eastAsia="Arial" w:hAnsiTheme="minorHAnsi" w:cstheme="minorHAnsi"/>
          <w:sz w:val="24"/>
          <w:szCs w:val="24"/>
        </w:rPr>
        <w:t>This post is exempt from the Rehabilitation of Offenders Act 1974</w:t>
      </w:r>
    </w:p>
    <w:p w14:paraId="4271CE4E" w14:textId="77777777" w:rsidR="00CA5662" w:rsidRPr="00AC3677" w:rsidRDefault="00CA5662">
      <w:pPr>
        <w:rPr>
          <w:rFonts w:asciiTheme="minorHAnsi" w:eastAsia="Arial" w:hAnsiTheme="minorHAnsi" w:cstheme="minorHAnsi"/>
          <w:sz w:val="24"/>
          <w:szCs w:val="24"/>
        </w:rPr>
      </w:pPr>
    </w:p>
    <w:p w14:paraId="23044BA6" w14:textId="77777777" w:rsidR="00CA5662" w:rsidRPr="00AC3677" w:rsidRDefault="00CA5662">
      <w:pPr>
        <w:rPr>
          <w:rFonts w:asciiTheme="minorHAnsi" w:eastAsia="Arial" w:hAnsiTheme="minorHAnsi" w:cstheme="minorHAnsi"/>
          <w:color w:val="000000"/>
          <w:sz w:val="24"/>
          <w:szCs w:val="24"/>
        </w:rPr>
      </w:pPr>
    </w:p>
    <w:sectPr w:rsidR="00CA5662" w:rsidRPr="00AC3677">
      <w:pgSz w:w="11906" w:h="16838"/>
      <w:pgMar w:top="567" w:right="1440" w:bottom="851"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E80B46"/>
    <w:multiLevelType w:val="multilevel"/>
    <w:tmpl w:val="36805A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662"/>
    <w:rsid w:val="00866DC1"/>
    <w:rsid w:val="009A12A8"/>
    <w:rsid w:val="00AC3677"/>
    <w:rsid w:val="00CA5662"/>
    <w:rsid w:val="00E64F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54B34"/>
  <w15:docId w15:val="{799BC4A2-BD9E-4D42-87DA-278D0AF7F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Default">
    <w:name w:val="Default"/>
    <w:rsid w:val="0080530B"/>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5A0D51"/>
    <w:pPr>
      <w:ind w:left="720"/>
      <w:contextualSpacing/>
    </w:pPr>
  </w:style>
  <w:style w:type="paragraph" w:styleId="BalloonText">
    <w:name w:val="Balloon Text"/>
    <w:basedOn w:val="Normal"/>
    <w:link w:val="BalloonTextChar"/>
    <w:uiPriority w:val="99"/>
    <w:semiHidden/>
    <w:unhideWhenUsed/>
    <w:rsid w:val="004E38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3828"/>
    <w:rPr>
      <w:rFonts w:ascii="Tahoma" w:hAnsi="Tahoma" w:cs="Tahoma"/>
      <w:sz w:val="16"/>
      <w:szCs w:val="16"/>
    </w:rPr>
  </w:style>
  <w:style w:type="character" w:styleId="Hyperlink">
    <w:name w:val="Hyperlink"/>
    <w:basedOn w:val="DefaultParagraphFont"/>
    <w:uiPriority w:val="99"/>
    <w:unhideWhenUsed/>
    <w:rsid w:val="00C4714C"/>
    <w:rPr>
      <w:color w:val="0000FF" w:themeColor="hyperlink"/>
      <w:u w:val="single"/>
    </w:rPr>
  </w:style>
  <w:style w:type="character" w:styleId="Strong">
    <w:name w:val="Strong"/>
    <w:basedOn w:val="DefaultParagraphFont"/>
    <w:uiPriority w:val="22"/>
    <w:qFormat/>
    <w:rsid w:val="00B34D8A"/>
    <w:rPr>
      <w:b/>
      <w:bCs/>
    </w:rPr>
  </w:style>
  <w:style w:type="character" w:styleId="CommentReference">
    <w:name w:val="annotation reference"/>
    <w:basedOn w:val="DefaultParagraphFont"/>
    <w:uiPriority w:val="99"/>
    <w:semiHidden/>
    <w:unhideWhenUsed/>
    <w:rsid w:val="00996210"/>
    <w:rPr>
      <w:sz w:val="16"/>
      <w:szCs w:val="16"/>
    </w:rPr>
  </w:style>
  <w:style w:type="paragraph" w:styleId="CommentText">
    <w:name w:val="annotation text"/>
    <w:basedOn w:val="Normal"/>
    <w:link w:val="CommentTextChar"/>
    <w:uiPriority w:val="99"/>
    <w:semiHidden/>
    <w:unhideWhenUsed/>
    <w:rsid w:val="00996210"/>
    <w:pPr>
      <w:spacing w:line="240" w:lineRule="auto"/>
    </w:pPr>
    <w:rPr>
      <w:sz w:val="20"/>
      <w:szCs w:val="20"/>
    </w:rPr>
  </w:style>
  <w:style w:type="character" w:customStyle="1" w:styleId="CommentTextChar">
    <w:name w:val="Comment Text Char"/>
    <w:basedOn w:val="DefaultParagraphFont"/>
    <w:link w:val="CommentText"/>
    <w:uiPriority w:val="99"/>
    <w:semiHidden/>
    <w:rsid w:val="00996210"/>
    <w:rPr>
      <w:sz w:val="20"/>
      <w:szCs w:val="20"/>
    </w:rPr>
  </w:style>
  <w:style w:type="paragraph" w:styleId="CommentSubject">
    <w:name w:val="annotation subject"/>
    <w:basedOn w:val="CommentText"/>
    <w:next w:val="CommentText"/>
    <w:link w:val="CommentSubjectChar"/>
    <w:uiPriority w:val="99"/>
    <w:semiHidden/>
    <w:unhideWhenUsed/>
    <w:rsid w:val="00996210"/>
    <w:rPr>
      <w:b/>
      <w:bCs/>
    </w:rPr>
  </w:style>
  <w:style w:type="character" w:customStyle="1" w:styleId="CommentSubjectChar">
    <w:name w:val="Comment Subject Char"/>
    <w:basedOn w:val="CommentTextChar"/>
    <w:link w:val="CommentSubject"/>
    <w:uiPriority w:val="99"/>
    <w:semiHidden/>
    <w:rsid w:val="00996210"/>
    <w:rPr>
      <w:b/>
      <w:bCs/>
      <w:sz w:val="20"/>
      <w:szCs w:val="20"/>
    </w:rPr>
  </w:style>
  <w:style w:type="paragraph" w:styleId="NormalWeb">
    <w:name w:val="Normal (Web)"/>
    <w:basedOn w:val="Normal"/>
    <w:uiPriority w:val="99"/>
    <w:unhideWhenUsed/>
    <w:rsid w:val="007B6AE1"/>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48004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3dgS7qbXOeTDLyhxVoXg1PK1rA==">CgMxLjAyDmguYzNwa25sZmhkd20yOAByITFzSmxacFRhQnZqY29Ha3NjU1JaNkZ0dTJHeS1HVlBTRQ==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2117</Characters>
  <Application>Microsoft Office Word</Application>
  <DocSecurity>0</DocSecurity>
  <Lines>17</Lines>
  <Paragraphs>4</Paragraphs>
  <ScaleCrop>false</ScaleCrop>
  <Company>Microsoft</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Cunningham</dc:creator>
  <cp:lastModifiedBy>Catherine Momoh</cp:lastModifiedBy>
  <cp:revision>2</cp:revision>
  <dcterms:created xsi:type="dcterms:W3CDTF">2026-02-05T15:08:00Z</dcterms:created>
  <dcterms:modified xsi:type="dcterms:W3CDTF">2026-02-05T15:08:00Z</dcterms:modified>
</cp:coreProperties>
</file>