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087"/>
      </w:tblGrid>
      <w:tr w:rsidR="002D18CE" w:rsidRPr="007B0AFA" w14:paraId="7A09D108" w14:textId="77777777" w:rsidTr="003B22E7">
        <w:trPr>
          <w:trHeight w:val="454"/>
        </w:trPr>
        <w:tc>
          <w:tcPr>
            <w:tcW w:w="2807" w:type="dxa"/>
            <w:vAlign w:val="center"/>
          </w:tcPr>
          <w:p w14:paraId="47C8DF5D" w14:textId="77777777" w:rsidR="002D18CE" w:rsidRPr="007B0AFA" w:rsidRDefault="002D18CE" w:rsidP="008151B1">
            <w:pPr>
              <w:spacing w:after="0"/>
              <w:jc w:val="both"/>
              <w:rPr>
                <w:rFonts w:cstheme="minorHAnsi"/>
                <w:b/>
                <w:sz w:val="24"/>
                <w:szCs w:val="24"/>
              </w:rPr>
            </w:pPr>
            <w:r w:rsidRPr="007B0AFA">
              <w:rPr>
                <w:rFonts w:cstheme="minorHAnsi"/>
                <w:b/>
                <w:sz w:val="24"/>
                <w:szCs w:val="24"/>
              </w:rPr>
              <w:t>Post Title:</w:t>
            </w:r>
          </w:p>
        </w:tc>
        <w:tc>
          <w:tcPr>
            <w:tcW w:w="7087" w:type="dxa"/>
            <w:vAlign w:val="center"/>
          </w:tcPr>
          <w:p w14:paraId="002DD9D1" w14:textId="5421FB11" w:rsidR="002D18CE" w:rsidRPr="007B0AFA" w:rsidRDefault="000C5E37" w:rsidP="008151B1">
            <w:pPr>
              <w:spacing w:after="0"/>
              <w:jc w:val="both"/>
              <w:rPr>
                <w:rFonts w:cstheme="minorHAnsi"/>
                <w:sz w:val="24"/>
                <w:szCs w:val="24"/>
              </w:rPr>
            </w:pPr>
            <w:r>
              <w:rPr>
                <w:rFonts w:cstheme="minorHAnsi"/>
                <w:sz w:val="24"/>
                <w:szCs w:val="24"/>
              </w:rPr>
              <w:t>Exams Officer</w:t>
            </w:r>
          </w:p>
        </w:tc>
      </w:tr>
      <w:tr w:rsidR="002D18CE" w:rsidRPr="007B0AFA" w14:paraId="27CB954F" w14:textId="77777777" w:rsidTr="003B22E7">
        <w:trPr>
          <w:trHeight w:val="454"/>
        </w:trPr>
        <w:tc>
          <w:tcPr>
            <w:tcW w:w="2807" w:type="dxa"/>
            <w:vAlign w:val="center"/>
          </w:tcPr>
          <w:p w14:paraId="65A52341" w14:textId="77777777" w:rsidR="002D18CE" w:rsidRPr="007B0AFA" w:rsidRDefault="002D18CE" w:rsidP="008151B1">
            <w:pPr>
              <w:spacing w:after="0"/>
              <w:jc w:val="both"/>
              <w:rPr>
                <w:rFonts w:cstheme="minorHAnsi"/>
                <w:b/>
                <w:sz w:val="24"/>
                <w:szCs w:val="24"/>
              </w:rPr>
            </w:pPr>
            <w:r w:rsidRPr="007B0AFA">
              <w:rPr>
                <w:rFonts w:cstheme="minorHAnsi"/>
                <w:b/>
                <w:sz w:val="24"/>
                <w:szCs w:val="24"/>
              </w:rPr>
              <w:t>Accountable to:</w:t>
            </w:r>
          </w:p>
        </w:tc>
        <w:tc>
          <w:tcPr>
            <w:tcW w:w="7087" w:type="dxa"/>
            <w:vAlign w:val="center"/>
          </w:tcPr>
          <w:p w14:paraId="0B466CE0" w14:textId="5100DF0E" w:rsidR="002D18CE" w:rsidRPr="007B0AFA" w:rsidRDefault="008E5A48" w:rsidP="008151B1">
            <w:pPr>
              <w:spacing w:after="0"/>
              <w:jc w:val="both"/>
              <w:rPr>
                <w:rFonts w:cstheme="minorHAnsi"/>
                <w:sz w:val="24"/>
                <w:szCs w:val="24"/>
              </w:rPr>
            </w:pPr>
            <w:r>
              <w:rPr>
                <w:rFonts w:cstheme="minorHAnsi"/>
                <w:sz w:val="24"/>
                <w:szCs w:val="24"/>
              </w:rPr>
              <w:t xml:space="preserve">Assistant Headteacher </w:t>
            </w:r>
          </w:p>
        </w:tc>
      </w:tr>
      <w:tr w:rsidR="002D18CE" w:rsidRPr="007B0AFA" w14:paraId="09E09738" w14:textId="77777777" w:rsidTr="003B22E7">
        <w:trPr>
          <w:trHeight w:val="454"/>
        </w:trPr>
        <w:tc>
          <w:tcPr>
            <w:tcW w:w="2807" w:type="dxa"/>
            <w:vAlign w:val="center"/>
          </w:tcPr>
          <w:p w14:paraId="482BB990" w14:textId="77777777" w:rsidR="002D18CE" w:rsidRPr="007B0AFA" w:rsidRDefault="002D18CE" w:rsidP="008151B1">
            <w:pPr>
              <w:spacing w:after="0"/>
              <w:jc w:val="both"/>
              <w:rPr>
                <w:rFonts w:cstheme="minorHAnsi"/>
                <w:b/>
                <w:sz w:val="24"/>
                <w:szCs w:val="24"/>
              </w:rPr>
            </w:pPr>
            <w:r w:rsidRPr="007B0AFA">
              <w:rPr>
                <w:rFonts w:cstheme="minorHAnsi"/>
                <w:b/>
                <w:sz w:val="24"/>
                <w:szCs w:val="24"/>
              </w:rPr>
              <w:t>Pay Scale:</w:t>
            </w:r>
          </w:p>
        </w:tc>
        <w:tc>
          <w:tcPr>
            <w:tcW w:w="7087" w:type="dxa"/>
            <w:vAlign w:val="center"/>
          </w:tcPr>
          <w:p w14:paraId="507A9630" w14:textId="4ABB46D1" w:rsidR="002D18CE" w:rsidRPr="007B0AFA" w:rsidRDefault="000C5E37" w:rsidP="008151B1">
            <w:pPr>
              <w:spacing w:after="0"/>
              <w:jc w:val="both"/>
              <w:rPr>
                <w:rFonts w:cstheme="minorHAnsi"/>
                <w:sz w:val="24"/>
                <w:szCs w:val="24"/>
              </w:rPr>
            </w:pPr>
            <w:r>
              <w:rPr>
                <w:rFonts w:cstheme="minorHAnsi"/>
                <w:sz w:val="24"/>
                <w:szCs w:val="24"/>
              </w:rPr>
              <w:t>5A</w:t>
            </w:r>
          </w:p>
        </w:tc>
      </w:tr>
    </w:tbl>
    <w:p w14:paraId="0815E26A" w14:textId="77777777" w:rsidR="002D18CE" w:rsidRPr="007B0AFA" w:rsidRDefault="002D18CE" w:rsidP="008151B1">
      <w:pPr>
        <w:spacing w:after="0" w:line="240" w:lineRule="auto"/>
        <w:jc w:val="both"/>
        <w:rPr>
          <w:rFonts w:eastAsia="Times New Roman" w:cstheme="minorHAnsi"/>
          <w:b/>
          <w:sz w:val="24"/>
          <w:szCs w:val="24"/>
        </w:rPr>
      </w:pPr>
    </w:p>
    <w:p w14:paraId="0AAE4339" w14:textId="5A024879" w:rsidR="0095701B" w:rsidRPr="007B0AFA" w:rsidRDefault="002D18CE" w:rsidP="007B0AFA">
      <w:pPr>
        <w:spacing w:after="120" w:line="240" w:lineRule="auto"/>
        <w:jc w:val="both"/>
        <w:rPr>
          <w:rFonts w:eastAsia="Times New Roman" w:cstheme="minorHAnsi"/>
          <w:b/>
          <w:sz w:val="24"/>
          <w:szCs w:val="24"/>
        </w:rPr>
      </w:pPr>
      <w:r w:rsidRPr="135D7158">
        <w:rPr>
          <w:rFonts w:eastAsia="Times New Roman"/>
          <w:b/>
          <w:bCs/>
          <w:sz w:val="24"/>
          <w:szCs w:val="24"/>
        </w:rPr>
        <w:t>MAIN PURPOSE OF THE JOB</w:t>
      </w:r>
    </w:p>
    <w:p w14:paraId="101EFE93" w14:textId="764BEF79" w:rsidR="668841FE" w:rsidRDefault="668841FE" w:rsidP="135D7158">
      <w:pPr>
        <w:spacing w:after="0"/>
        <w:jc w:val="both"/>
      </w:pPr>
      <w:r w:rsidRPr="135D7158">
        <w:rPr>
          <w:rFonts w:cs="Arial"/>
        </w:rPr>
        <w:t>To maintain responsibility for all aspects of internal and external student assessments/examinations, particularly the logistics of the assessments and record keeping, ensuring that all undertaken assessments are operationally efficient and occur within the defined timescales.</w:t>
      </w:r>
    </w:p>
    <w:p w14:paraId="78BD6115" w14:textId="77777777" w:rsidR="008E5A48" w:rsidRPr="007B0AFA" w:rsidRDefault="008E5A48" w:rsidP="008E5A48">
      <w:pPr>
        <w:spacing w:after="0"/>
        <w:jc w:val="both"/>
        <w:rPr>
          <w:rFonts w:cstheme="minorHAnsi"/>
          <w:b/>
          <w:bCs/>
          <w:color w:val="000000" w:themeColor="text1"/>
          <w:sz w:val="24"/>
          <w:szCs w:val="24"/>
        </w:rPr>
      </w:pPr>
    </w:p>
    <w:p w14:paraId="2DC00CF7" w14:textId="7E2A109E" w:rsidR="002D18CE" w:rsidRPr="007B0AFA" w:rsidRDefault="002D18CE" w:rsidP="008151B1">
      <w:pPr>
        <w:spacing w:after="0"/>
        <w:jc w:val="both"/>
        <w:rPr>
          <w:rFonts w:cstheme="minorHAnsi"/>
          <w:b/>
          <w:bCs/>
          <w:color w:val="000000" w:themeColor="text1"/>
          <w:sz w:val="24"/>
          <w:szCs w:val="24"/>
        </w:rPr>
      </w:pPr>
      <w:r w:rsidRPr="007B0AFA">
        <w:rPr>
          <w:rFonts w:cstheme="minorHAnsi"/>
          <w:b/>
          <w:bCs/>
          <w:color w:val="000000" w:themeColor="text1"/>
          <w:sz w:val="24"/>
          <w:szCs w:val="24"/>
        </w:rPr>
        <w:t>The post holder will have specific responsibil</w:t>
      </w:r>
      <w:r w:rsidR="009838B4" w:rsidRPr="007B0AFA">
        <w:rPr>
          <w:rFonts w:cstheme="minorHAnsi"/>
          <w:b/>
          <w:bCs/>
          <w:color w:val="000000" w:themeColor="text1"/>
          <w:sz w:val="24"/>
          <w:szCs w:val="24"/>
        </w:rPr>
        <w:t xml:space="preserve">ity </w:t>
      </w:r>
      <w:r w:rsidR="00010021" w:rsidRPr="007B0AFA">
        <w:rPr>
          <w:rFonts w:cstheme="minorHAnsi"/>
          <w:b/>
          <w:bCs/>
          <w:color w:val="000000" w:themeColor="text1"/>
          <w:sz w:val="24"/>
          <w:szCs w:val="24"/>
        </w:rPr>
        <w:t>for</w:t>
      </w:r>
      <w:r w:rsidRPr="007B0AFA">
        <w:rPr>
          <w:rFonts w:cstheme="minorHAnsi"/>
          <w:b/>
          <w:bCs/>
          <w:color w:val="000000" w:themeColor="text1"/>
          <w:sz w:val="24"/>
          <w:szCs w:val="24"/>
        </w:rPr>
        <w:t>:</w:t>
      </w:r>
    </w:p>
    <w:p w14:paraId="6317A3FB" w14:textId="7D2F3544" w:rsidR="008E5A48" w:rsidRPr="008E5A48" w:rsidRDefault="008E5A48" w:rsidP="008E5A48">
      <w:pPr>
        <w:pStyle w:val="ListParagraph"/>
        <w:numPr>
          <w:ilvl w:val="0"/>
          <w:numId w:val="21"/>
        </w:numPr>
        <w:rPr>
          <w:rFonts w:cs="Arial"/>
          <w:sz w:val="24"/>
          <w:szCs w:val="24"/>
        </w:rPr>
      </w:pPr>
      <w:r w:rsidRPr="008E5A48">
        <w:rPr>
          <w:rFonts w:cs="Arial"/>
          <w:sz w:val="24"/>
          <w:szCs w:val="24"/>
        </w:rPr>
        <w:t xml:space="preserve">Develop and manage the School’s Data Systems including </w:t>
      </w:r>
      <w:r w:rsidR="00215620">
        <w:rPr>
          <w:rFonts w:cs="Arial"/>
          <w:sz w:val="24"/>
          <w:szCs w:val="24"/>
        </w:rPr>
        <w:t>Arbor</w:t>
      </w:r>
      <w:r w:rsidRPr="008E5A48">
        <w:rPr>
          <w:rFonts w:cs="Arial"/>
          <w:sz w:val="24"/>
          <w:szCs w:val="24"/>
        </w:rPr>
        <w:t xml:space="preserve">, ASP and FFT. </w:t>
      </w:r>
    </w:p>
    <w:p w14:paraId="5D4B304A" w14:textId="77777777" w:rsidR="008E5A48" w:rsidRPr="008E5A48" w:rsidRDefault="008E5A48" w:rsidP="008E5A48">
      <w:pPr>
        <w:pStyle w:val="ListParagraph"/>
        <w:numPr>
          <w:ilvl w:val="0"/>
          <w:numId w:val="21"/>
        </w:numPr>
        <w:rPr>
          <w:rFonts w:cs="Arial"/>
          <w:sz w:val="24"/>
          <w:szCs w:val="24"/>
        </w:rPr>
      </w:pPr>
      <w:r w:rsidRPr="008E5A48">
        <w:rPr>
          <w:rFonts w:cs="Arial"/>
          <w:sz w:val="24"/>
          <w:szCs w:val="24"/>
        </w:rPr>
        <w:t xml:space="preserve">Administer all aspects of both internal and external assessment of student’s i.e.  GCSE/AS/A level/Key Skills/ SATS/On Line Tests (Statutory Assessment Tests)/ </w:t>
      </w:r>
      <w:smartTag w:uri="urn:schemas-microsoft-com:office:smarttags" w:element="stockticker">
        <w:r w:rsidRPr="008E5A48">
          <w:rPr>
            <w:rFonts w:cs="Arial"/>
            <w:sz w:val="24"/>
            <w:szCs w:val="24"/>
          </w:rPr>
          <w:t>CATS</w:t>
        </w:r>
      </w:smartTag>
      <w:r w:rsidRPr="008E5A48">
        <w:rPr>
          <w:rFonts w:cs="Arial"/>
          <w:sz w:val="24"/>
          <w:szCs w:val="24"/>
        </w:rPr>
        <w:t xml:space="preserve"> (Cognitive Ability Tests)/Year 7 Progress Tests/Internal Examinations/Mock Examinations and End of Module Tests.</w:t>
      </w:r>
    </w:p>
    <w:p w14:paraId="17DE723D" w14:textId="77777777" w:rsidR="008E5A48" w:rsidRPr="008E5A48" w:rsidRDefault="008E5A48" w:rsidP="008E5A48">
      <w:pPr>
        <w:pStyle w:val="ListParagraph"/>
        <w:numPr>
          <w:ilvl w:val="0"/>
          <w:numId w:val="21"/>
        </w:numPr>
        <w:rPr>
          <w:rFonts w:cs="Arial"/>
          <w:sz w:val="24"/>
          <w:szCs w:val="24"/>
        </w:rPr>
      </w:pPr>
      <w:r w:rsidRPr="008E5A48">
        <w:rPr>
          <w:rFonts w:cs="Arial"/>
          <w:sz w:val="24"/>
          <w:szCs w:val="24"/>
        </w:rPr>
        <w:t>Maintenance of up to date database for current syllabus options for all Exam Boards.</w:t>
      </w:r>
    </w:p>
    <w:p w14:paraId="3573E007" w14:textId="77777777" w:rsidR="008E5A48" w:rsidRPr="008E5A48" w:rsidRDefault="008E5A48" w:rsidP="008E5A48">
      <w:pPr>
        <w:pStyle w:val="ListParagraph"/>
        <w:widowControl w:val="0"/>
        <w:numPr>
          <w:ilvl w:val="0"/>
          <w:numId w:val="21"/>
        </w:numPr>
        <w:overflowPunct w:val="0"/>
        <w:autoSpaceDE w:val="0"/>
        <w:autoSpaceDN w:val="0"/>
        <w:adjustRightInd w:val="0"/>
        <w:textAlignment w:val="baseline"/>
        <w:rPr>
          <w:rFonts w:cs="Arial"/>
          <w:sz w:val="24"/>
          <w:szCs w:val="24"/>
        </w:rPr>
      </w:pPr>
      <w:r w:rsidRPr="6C5B410F">
        <w:rPr>
          <w:rFonts w:cs="Arial"/>
          <w:sz w:val="24"/>
          <w:szCs w:val="24"/>
        </w:rPr>
        <w:t>Maintain systems for the collection and checking of all exam entries and for the collection, collation and analysis of internal tests.</w:t>
      </w:r>
    </w:p>
    <w:p w14:paraId="1729B3D3" w14:textId="08F014DA" w:rsidR="4788BF04" w:rsidRDefault="67815982" w:rsidP="6C5B410F">
      <w:pPr>
        <w:pStyle w:val="ListParagraph"/>
        <w:widowControl w:val="0"/>
        <w:numPr>
          <w:ilvl w:val="0"/>
          <w:numId w:val="21"/>
        </w:numPr>
        <w:rPr>
          <w:rFonts w:cs="Arial"/>
          <w:sz w:val="24"/>
          <w:szCs w:val="24"/>
        </w:rPr>
      </w:pPr>
      <w:r w:rsidRPr="3A83782F">
        <w:rPr>
          <w:rFonts w:cs="Arial"/>
          <w:sz w:val="24"/>
          <w:szCs w:val="24"/>
        </w:rPr>
        <w:t>Work with the SENCO to e</w:t>
      </w:r>
      <w:r w:rsidR="4788BF04" w:rsidRPr="3A83782F">
        <w:rPr>
          <w:rFonts w:cs="Arial"/>
          <w:sz w:val="24"/>
          <w:szCs w:val="24"/>
        </w:rPr>
        <w:t xml:space="preserve">nsure access arrangements are facilitated and individual requirements met in line with regulations and testing. </w:t>
      </w:r>
    </w:p>
    <w:p w14:paraId="2059D54C" w14:textId="77777777" w:rsidR="008E5A48" w:rsidRPr="008E5A48" w:rsidRDefault="008E5A48" w:rsidP="008E5A48">
      <w:pPr>
        <w:pStyle w:val="ListParagraph"/>
        <w:widowControl w:val="0"/>
        <w:numPr>
          <w:ilvl w:val="0"/>
          <w:numId w:val="21"/>
        </w:numPr>
        <w:overflowPunct w:val="0"/>
        <w:autoSpaceDE w:val="0"/>
        <w:autoSpaceDN w:val="0"/>
        <w:adjustRightInd w:val="0"/>
        <w:textAlignment w:val="baseline"/>
        <w:rPr>
          <w:rFonts w:cs="Arial"/>
          <w:sz w:val="24"/>
          <w:szCs w:val="24"/>
        </w:rPr>
      </w:pPr>
      <w:r w:rsidRPr="008E5A48">
        <w:rPr>
          <w:rFonts w:cs="Arial"/>
          <w:sz w:val="24"/>
          <w:szCs w:val="24"/>
        </w:rPr>
        <w:t>Entries, amendments and assessment information for all external exams and EDI (Electronic Data Interchange) and the input of entries for internal exams.</w:t>
      </w:r>
    </w:p>
    <w:p w14:paraId="2D4B0FE7" w14:textId="77777777" w:rsidR="008E5A48" w:rsidRPr="008E5A48" w:rsidRDefault="008E5A48" w:rsidP="008E5A48">
      <w:pPr>
        <w:pStyle w:val="ListParagraph"/>
        <w:numPr>
          <w:ilvl w:val="0"/>
          <w:numId w:val="21"/>
        </w:numPr>
        <w:rPr>
          <w:rFonts w:cs="Arial"/>
          <w:sz w:val="24"/>
          <w:szCs w:val="24"/>
        </w:rPr>
      </w:pPr>
      <w:r w:rsidRPr="008E5A48">
        <w:rPr>
          <w:rFonts w:cs="Arial"/>
          <w:sz w:val="24"/>
          <w:szCs w:val="24"/>
        </w:rPr>
        <w:t>Provide exam timetables for staff and individual students.</w:t>
      </w:r>
    </w:p>
    <w:p w14:paraId="2FE63F3D" w14:textId="77777777" w:rsidR="008E5A48" w:rsidRPr="008E5A48" w:rsidRDefault="008E5A48" w:rsidP="008E5A48">
      <w:pPr>
        <w:pStyle w:val="ListParagraph"/>
        <w:numPr>
          <w:ilvl w:val="0"/>
          <w:numId w:val="21"/>
        </w:numPr>
        <w:rPr>
          <w:rFonts w:cs="Arial"/>
          <w:sz w:val="24"/>
          <w:szCs w:val="24"/>
        </w:rPr>
      </w:pPr>
      <w:r w:rsidRPr="008E5A48">
        <w:rPr>
          <w:rFonts w:cs="Arial"/>
          <w:sz w:val="24"/>
          <w:szCs w:val="24"/>
        </w:rPr>
        <w:t>Ensure all Subject Leaders adhere to strict deadlines for entries, forecast grading etc.</w:t>
      </w:r>
    </w:p>
    <w:p w14:paraId="4E0B9A0D" w14:textId="77777777" w:rsidR="008E5A48" w:rsidRPr="008E5A48" w:rsidRDefault="008E5A48" w:rsidP="008E5A48">
      <w:pPr>
        <w:pStyle w:val="ListParagraph"/>
        <w:numPr>
          <w:ilvl w:val="0"/>
          <w:numId w:val="21"/>
        </w:numPr>
        <w:rPr>
          <w:rFonts w:cs="Arial"/>
          <w:sz w:val="24"/>
          <w:szCs w:val="24"/>
        </w:rPr>
      </w:pPr>
      <w:r w:rsidRPr="008E5A48">
        <w:rPr>
          <w:rFonts w:cs="Arial"/>
          <w:sz w:val="24"/>
          <w:szCs w:val="24"/>
        </w:rPr>
        <w:t>Receive/check exam papers and maintain confidentiality and security.</w:t>
      </w:r>
    </w:p>
    <w:p w14:paraId="62220EC1" w14:textId="67880085" w:rsidR="008E5A48" w:rsidRPr="008E5A48" w:rsidRDefault="008E5A48" w:rsidP="008E5A48">
      <w:pPr>
        <w:pStyle w:val="ListParagraph"/>
        <w:numPr>
          <w:ilvl w:val="0"/>
          <w:numId w:val="21"/>
        </w:numPr>
        <w:rPr>
          <w:rFonts w:cs="Arial"/>
          <w:sz w:val="24"/>
          <w:szCs w:val="24"/>
        </w:rPr>
      </w:pPr>
      <w:r w:rsidRPr="135D7158">
        <w:rPr>
          <w:rFonts w:cs="Arial"/>
          <w:sz w:val="24"/>
          <w:szCs w:val="24"/>
        </w:rPr>
        <w:t>Plan the use of rooms/equipment/resources in response to the strict and detailed demands of exam boards.</w:t>
      </w:r>
    </w:p>
    <w:p w14:paraId="519ABAD5" w14:textId="4234E745" w:rsidR="3E005C3A" w:rsidRDefault="3E005C3A" w:rsidP="135D7158">
      <w:pPr>
        <w:pStyle w:val="ListParagraph"/>
        <w:numPr>
          <w:ilvl w:val="0"/>
          <w:numId w:val="21"/>
        </w:numPr>
        <w:rPr>
          <w:rFonts w:cs="Arial"/>
          <w:sz w:val="24"/>
          <w:szCs w:val="24"/>
        </w:rPr>
      </w:pPr>
      <w:r w:rsidRPr="135D7158">
        <w:rPr>
          <w:rFonts w:cs="Arial"/>
          <w:sz w:val="24"/>
          <w:szCs w:val="24"/>
        </w:rPr>
        <w:t>Manage the distribution of exam results to students on results days.</w:t>
      </w:r>
    </w:p>
    <w:p w14:paraId="0F23A0FB" w14:textId="158A4260" w:rsidR="3E005C3A" w:rsidRDefault="3E005C3A" w:rsidP="135D7158">
      <w:pPr>
        <w:pStyle w:val="ListParagraph"/>
        <w:numPr>
          <w:ilvl w:val="0"/>
          <w:numId w:val="21"/>
        </w:numPr>
        <w:rPr>
          <w:rFonts w:cs="Arial"/>
          <w:sz w:val="24"/>
          <w:szCs w:val="24"/>
        </w:rPr>
      </w:pPr>
      <w:r w:rsidRPr="135D7158">
        <w:rPr>
          <w:rFonts w:cs="Arial"/>
          <w:sz w:val="24"/>
          <w:szCs w:val="24"/>
        </w:rPr>
        <w:t xml:space="preserve">Manage post-results enquiries </w:t>
      </w:r>
    </w:p>
    <w:p w14:paraId="0FB81587" w14:textId="631A90AF" w:rsidR="764681E9" w:rsidRDefault="764681E9" w:rsidP="135D7158">
      <w:pPr>
        <w:pStyle w:val="ListParagraph"/>
        <w:numPr>
          <w:ilvl w:val="0"/>
          <w:numId w:val="21"/>
        </w:numPr>
        <w:rPr>
          <w:rFonts w:cs="Arial"/>
          <w:sz w:val="24"/>
          <w:szCs w:val="24"/>
        </w:rPr>
      </w:pPr>
      <w:r w:rsidRPr="135D7158">
        <w:rPr>
          <w:rFonts w:cs="Arial"/>
          <w:sz w:val="24"/>
          <w:szCs w:val="24"/>
        </w:rPr>
        <w:t>Ensure recruitment of exam invigilators meets the needs of the school.</w:t>
      </w:r>
    </w:p>
    <w:p w14:paraId="36EDD4D4" w14:textId="53143363" w:rsidR="764681E9" w:rsidRDefault="764681E9" w:rsidP="135D7158">
      <w:pPr>
        <w:pStyle w:val="ListParagraph"/>
        <w:numPr>
          <w:ilvl w:val="0"/>
          <w:numId w:val="21"/>
        </w:numPr>
        <w:rPr>
          <w:rFonts w:cs="Arial"/>
          <w:sz w:val="24"/>
          <w:szCs w:val="24"/>
        </w:rPr>
      </w:pPr>
      <w:r w:rsidRPr="135D7158">
        <w:rPr>
          <w:rFonts w:cs="Arial"/>
          <w:sz w:val="24"/>
          <w:szCs w:val="24"/>
        </w:rPr>
        <w:t xml:space="preserve">Provide training to exam invigilators to ensure their compliance.  </w:t>
      </w:r>
    </w:p>
    <w:p w14:paraId="53C5423D" w14:textId="0716896E" w:rsidR="008E5A48" w:rsidRPr="008E5A48" w:rsidRDefault="008E5A48" w:rsidP="008E5A48">
      <w:pPr>
        <w:pStyle w:val="ListParagraph"/>
        <w:numPr>
          <w:ilvl w:val="0"/>
          <w:numId w:val="21"/>
        </w:numPr>
        <w:rPr>
          <w:rFonts w:cs="Arial"/>
          <w:sz w:val="24"/>
          <w:szCs w:val="24"/>
        </w:rPr>
      </w:pPr>
      <w:r w:rsidRPr="008E5A48">
        <w:rPr>
          <w:rFonts w:cs="Arial"/>
          <w:sz w:val="24"/>
          <w:szCs w:val="24"/>
        </w:rPr>
        <w:t>Organise the invigilation and additional notices/resources on a daily basis during an examination season.</w:t>
      </w:r>
    </w:p>
    <w:p w14:paraId="5AB2312C" w14:textId="77777777" w:rsidR="008E5A48" w:rsidRPr="008E5A48" w:rsidRDefault="008E5A48" w:rsidP="008E5A48">
      <w:pPr>
        <w:pStyle w:val="ListParagraph"/>
        <w:numPr>
          <w:ilvl w:val="0"/>
          <w:numId w:val="21"/>
        </w:numPr>
        <w:rPr>
          <w:rFonts w:cs="Arial"/>
          <w:sz w:val="24"/>
          <w:szCs w:val="24"/>
        </w:rPr>
      </w:pPr>
      <w:r w:rsidRPr="008E5A48">
        <w:rPr>
          <w:rFonts w:cs="Arial"/>
          <w:sz w:val="24"/>
          <w:szCs w:val="24"/>
        </w:rPr>
        <w:t>Check and return completed exam papers to the appropriate examiners.</w:t>
      </w:r>
    </w:p>
    <w:p w14:paraId="2859E7D7" w14:textId="77777777" w:rsidR="008E5A48" w:rsidRPr="008E5A48" w:rsidRDefault="008E5A48" w:rsidP="008E5A48">
      <w:pPr>
        <w:pStyle w:val="ListParagraph"/>
        <w:numPr>
          <w:ilvl w:val="0"/>
          <w:numId w:val="21"/>
        </w:numPr>
        <w:rPr>
          <w:rFonts w:cs="Arial"/>
          <w:sz w:val="24"/>
          <w:szCs w:val="24"/>
        </w:rPr>
      </w:pPr>
      <w:r w:rsidRPr="008E5A48">
        <w:rPr>
          <w:rFonts w:cs="Arial"/>
          <w:sz w:val="24"/>
          <w:szCs w:val="24"/>
        </w:rPr>
        <w:t xml:space="preserve">Receive and distribute exam results </w:t>
      </w:r>
    </w:p>
    <w:p w14:paraId="11F86FF0" w14:textId="590FB47B" w:rsidR="008E5A48" w:rsidRPr="008E5A48" w:rsidRDefault="008E5A48" w:rsidP="008E5A48">
      <w:pPr>
        <w:pStyle w:val="ListParagraph"/>
        <w:numPr>
          <w:ilvl w:val="0"/>
          <w:numId w:val="21"/>
        </w:numPr>
        <w:rPr>
          <w:rFonts w:cs="Arial"/>
          <w:sz w:val="24"/>
          <w:szCs w:val="24"/>
        </w:rPr>
      </w:pPr>
      <w:r w:rsidRPr="008E5A48">
        <w:rPr>
          <w:rFonts w:cs="Arial"/>
          <w:sz w:val="24"/>
          <w:szCs w:val="24"/>
        </w:rPr>
        <w:t>Monitor costs of the whole operation within a specified budget.</w:t>
      </w:r>
    </w:p>
    <w:p w14:paraId="0A89D616" w14:textId="1275C6A4" w:rsidR="008E5A48" w:rsidRPr="008E5A48" w:rsidRDefault="008E5A48" w:rsidP="008E5A48">
      <w:pPr>
        <w:pStyle w:val="ListParagraph"/>
        <w:numPr>
          <w:ilvl w:val="0"/>
          <w:numId w:val="21"/>
        </w:numPr>
        <w:rPr>
          <w:rFonts w:cs="Arial"/>
          <w:sz w:val="24"/>
          <w:szCs w:val="24"/>
        </w:rPr>
      </w:pPr>
      <w:r w:rsidRPr="008E5A48">
        <w:rPr>
          <w:rFonts w:cs="Arial"/>
          <w:sz w:val="24"/>
          <w:szCs w:val="24"/>
        </w:rPr>
        <w:t xml:space="preserve">Use </w:t>
      </w:r>
      <w:r w:rsidR="00215620">
        <w:rPr>
          <w:rFonts w:cs="Arial"/>
          <w:sz w:val="24"/>
          <w:szCs w:val="24"/>
        </w:rPr>
        <w:t>Arbor</w:t>
      </w:r>
      <w:r w:rsidRPr="008E5A48">
        <w:rPr>
          <w:rFonts w:cs="Arial"/>
          <w:sz w:val="24"/>
          <w:szCs w:val="24"/>
        </w:rPr>
        <w:t xml:space="preserve"> to:  Assist in the collation of student attainment &amp; assessment data and the production of computerised reports and statistics as part of the schools Assessment &amp; Reporting cycle.</w:t>
      </w:r>
    </w:p>
    <w:p w14:paraId="03DE533E" w14:textId="76DD447D" w:rsidR="008E5A48" w:rsidRPr="008E5A48" w:rsidRDefault="008E5A48" w:rsidP="008E5A48">
      <w:pPr>
        <w:pStyle w:val="ListParagraph"/>
        <w:numPr>
          <w:ilvl w:val="0"/>
          <w:numId w:val="21"/>
        </w:numPr>
        <w:rPr>
          <w:rFonts w:cs="Arial"/>
          <w:sz w:val="24"/>
          <w:szCs w:val="24"/>
        </w:rPr>
      </w:pPr>
      <w:r w:rsidRPr="135D7158">
        <w:rPr>
          <w:rFonts w:cs="Arial"/>
          <w:sz w:val="24"/>
          <w:szCs w:val="24"/>
        </w:rPr>
        <w:t xml:space="preserve">Assist in the maintenance &amp; use of </w:t>
      </w:r>
      <w:r w:rsidR="69965103" w:rsidRPr="135D7158">
        <w:rPr>
          <w:rFonts w:cs="Arial"/>
          <w:sz w:val="24"/>
          <w:szCs w:val="24"/>
        </w:rPr>
        <w:t xml:space="preserve">programmes </w:t>
      </w:r>
      <w:r w:rsidRPr="135D7158">
        <w:rPr>
          <w:rFonts w:cs="Arial"/>
          <w:sz w:val="24"/>
          <w:szCs w:val="24"/>
        </w:rPr>
        <w:t>to produce analysis reports of attainment data.</w:t>
      </w:r>
    </w:p>
    <w:p w14:paraId="4CDF81D7" w14:textId="77777777" w:rsidR="008E5A48" w:rsidRPr="008E5A48" w:rsidRDefault="008E5A48" w:rsidP="008E5A48">
      <w:pPr>
        <w:pStyle w:val="ListParagraph"/>
        <w:numPr>
          <w:ilvl w:val="0"/>
          <w:numId w:val="21"/>
        </w:numPr>
        <w:rPr>
          <w:rFonts w:cs="Arial"/>
          <w:sz w:val="24"/>
          <w:szCs w:val="24"/>
        </w:rPr>
      </w:pPr>
      <w:r w:rsidRPr="135D7158">
        <w:rPr>
          <w:rFonts w:cs="Arial"/>
          <w:sz w:val="24"/>
          <w:szCs w:val="24"/>
        </w:rPr>
        <w:t>Assist in the production of school census returns.</w:t>
      </w:r>
    </w:p>
    <w:p w14:paraId="18F670A3" w14:textId="08C3AE5B" w:rsidR="002D18CE" w:rsidRPr="007B0AFA" w:rsidRDefault="002D18CE" w:rsidP="008151B1">
      <w:pPr>
        <w:autoSpaceDE w:val="0"/>
        <w:autoSpaceDN w:val="0"/>
        <w:adjustRightInd w:val="0"/>
        <w:spacing w:after="0" w:line="240" w:lineRule="auto"/>
        <w:jc w:val="both"/>
        <w:rPr>
          <w:rFonts w:cstheme="minorHAnsi"/>
          <w:b/>
          <w:sz w:val="24"/>
          <w:szCs w:val="24"/>
        </w:rPr>
      </w:pPr>
      <w:r w:rsidRPr="007B0AFA">
        <w:rPr>
          <w:rFonts w:cstheme="minorHAnsi"/>
          <w:b/>
          <w:sz w:val="24"/>
          <w:szCs w:val="24"/>
        </w:rPr>
        <w:t>Other:</w:t>
      </w:r>
    </w:p>
    <w:p w14:paraId="414BCA52" w14:textId="77777777" w:rsidR="002D18CE" w:rsidRPr="007B0AFA" w:rsidRDefault="002D18CE" w:rsidP="008151B1">
      <w:pPr>
        <w:autoSpaceDE w:val="0"/>
        <w:autoSpaceDN w:val="0"/>
        <w:adjustRightInd w:val="0"/>
        <w:spacing w:after="0" w:line="240" w:lineRule="auto"/>
        <w:jc w:val="both"/>
        <w:rPr>
          <w:rFonts w:cstheme="minorHAnsi"/>
          <w:sz w:val="24"/>
          <w:szCs w:val="24"/>
        </w:rPr>
      </w:pPr>
      <w:r w:rsidRPr="007B0AFA">
        <w:rPr>
          <w:rFonts w:cstheme="minorHAnsi"/>
          <w:sz w:val="24"/>
          <w:szCs w:val="24"/>
        </w:rPr>
        <w:t xml:space="preserve">Bridlington School </w:t>
      </w:r>
      <w:bookmarkStart w:id="0" w:name="_Int_ujcqQIKm"/>
      <w:r w:rsidRPr="007B0AFA">
        <w:rPr>
          <w:rFonts w:cstheme="minorHAnsi"/>
          <w:sz w:val="24"/>
          <w:szCs w:val="24"/>
        </w:rPr>
        <w:t>high expectations</w:t>
      </w:r>
      <w:bookmarkEnd w:id="0"/>
      <w:r w:rsidRPr="007B0AFA">
        <w:rPr>
          <w:rFonts w:cstheme="minorHAnsi"/>
          <w:sz w:val="24"/>
          <w:szCs w:val="24"/>
        </w:rPr>
        <w:t xml:space="preserve"> of all its employees to ensure that they provide a professional service to our young people and the community of Bridlington and beyond.</w:t>
      </w:r>
    </w:p>
    <w:p w14:paraId="139D92F8" w14:textId="77777777" w:rsidR="002D18CE" w:rsidRPr="007B0AFA" w:rsidRDefault="002D18CE" w:rsidP="008151B1">
      <w:pPr>
        <w:autoSpaceDE w:val="0"/>
        <w:autoSpaceDN w:val="0"/>
        <w:adjustRightInd w:val="0"/>
        <w:spacing w:after="0" w:line="240" w:lineRule="auto"/>
        <w:jc w:val="both"/>
        <w:rPr>
          <w:rFonts w:cstheme="minorHAnsi"/>
          <w:sz w:val="24"/>
          <w:szCs w:val="24"/>
        </w:rPr>
      </w:pPr>
      <w:r w:rsidRPr="007B0AFA">
        <w:rPr>
          <w:rFonts w:cstheme="minorHAnsi"/>
          <w:sz w:val="24"/>
          <w:szCs w:val="24"/>
        </w:rPr>
        <w:t xml:space="preserve"> </w:t>
      </w:r>
    </w:p>
    <w:p w14:paraId="1F1BEC24" w14:textId="77777777" w:rsidR="002D18CE" w:rsidRPr="007B0AFA" w:rsidRDefault="002D18CE" w:rsidP="008151B1">
      <w:pPr>
        <w:autoSpaceDE w:val="0"/>
        <w:autoSpaceDN w:val="0"/>
        <w:adjustRightInd w:val="0"/>
        <w:spacing w:after="0" w:line="240" w:lineRule="auto"/>
        <w:jc w:val="both"/>
        <w:rPr>
          <w:rFonts w:cstheme="minorHAnsi"/>
          <w:sz w:val="24"/>
          <w:szCs w:val="24"/>
        </w:rPr>
      </w:pPr>
      <w:r w:rsidRPr="007B0AFA">
        <w:rPr>
          <w:rFonts w:cstheme="minorHAnsi"/>
          <w:sz w:val="24"/>
          <w:szCs w:val="24"/>
        </w:rPr>
        <w:t>Appraisal Targets will be aspirational and set on an annual basis in discussion with the Line Manager.</w:t>
      </w:r>
    </w:p>
    <w:p w14:paraId="0D3EF5D3" w14:textId="77777777" w:rsidR="002D18CE" w:rsidRPr="007B0AFA" w:rsidRDefault="002D18CE" w:rsidP="008151B1">
      <w:pPr>
        <w:autoSpaceDE w:val="0"/>
        <w:autoSpaceDN w:val="0"/>
        <w:adjustRightInd w:val="0"/>
        <w:spacing w:after="0" w:line="240" w:lineRule="auto"/>
        <w:jc w:val="both"/>
        <w:rPr>
          <w:rFonts w:cstheme="minorHAnsi"/>
          <w:sz w:val="24"/>
          <w:szCs w:val="24"/>
        </w:rPr>
      </w:pPr>
    </w:p>
    <w:p w14:paraId="436963D6" w14:textId="77777777" w:rsidR="002D18CE" w:rsidRPr="007B0AFA" w:rsidRDefault="002D18CE" w:rsidP="008151B1">
      <w:pPr>
        <w:spacing w:after="0" w:line="240" w:lineRule="auto"/>
        <w:ind w:right="-1"/>
        <w:jc w:val="both"/>
        <w:rPr>
          <w:rFonts w:eastAsia="Times New Roman" w:cstheme="minorHAnsi"/>
          <w:sz w:val="24"/>
          <w:szCs w:val="24"/>
        </w:rPr>
      </w:pPr>
      <w:r w:rsidRPr="007B0AFA">
        <w:rPr>
          <w:rFonts w:eastAsia="Times New Roman" w:cstheme="minorHAnsi"/>
          <w:sz w:val="24"/>
          <w:szCs w:val="24"/>
        </w:rPr>
        <w:t xml:space="preserve">This Job Description is intended to highlight the main responsibilities and expectations for the post holder and is not the entirety of what a member of staff may </w:t>
      </w:r>
      <w:bookmarkStart w:id="1" w:name="_Int_2S4e05x2"/>
      <w:r w:rsidRPr="007B0AFA">
        <w:rPr>
          <w:rFonts w:eastAsia="Times New Roman" w:cstheme="minorHAnsi"/>
          <w:sz w:val="24"/>
          <w:szCs w:val="24"/>
        </w:rPr>
        <w:t>reasonably be</w:t>
      </w:r>
      <w:bookmarkEnd w:id="1"/>
      <w:r w:rsidRPr="007B0AFA">
        <w:rPr>
          <w:rFonts w:eastAsia="Times New Roman" w:cstheme="minorHAnsi"/>
          <w:sz w:val="24"/>
          <w:szCs w:val="24"/>
        </w:rPr>
        <w:t xml:space="preserve"> required to complete in line with the priorities of the organisation. Neither is it intended to highlight the amount of time which should be spent on each task.</w:t>
      </w:r>
    </w:p>
    <w:p w14:paraId="3D27EDD2" w14:textId="77777777" w:rsidR="002D18CE" w:rsidRPr="007B0AFA" w:rsidRDefault="002D18CE" w:rsidP="008151B1">
      <w:pPr>
        <w:spacing w:after="0" w:line="240" w:lineRule="auto"/>
        <w:ind w:right="-1"/>
        <w:jc w:val="both"/>
        <w:rPr>
          <w:rFonts w:eastAsia="Times New Roman" w:cstheme="minorHAnsi"/>
          <w:sz w:val="24"/>
          <w:szCs w:val="24"/>
        </w:rPr>
      </w:pPr>
    </w:p>
    <w:p w14:paraId="5FDA8076" w14:textId="77777777" w:rsidR="002D18CE" w:rsidRPr="007B0AFA" w:rsidRDefault="002D18CE" w:rsidP="008151B1">
      <w:pPr>
        <w:spacing w:after="0" w:line="240" w:lineRule="auto"/>
        <w:jc w:val="both"/>
        <w:rPr>
          <w:rFonts w:eastAsia="Times New Roman" w:cstheme="minorHAnsi"/>
          <w:b/>
          <w:sz w:val="24"/>
          <w:szCs w:val="24"/>
        </w:rPr>
      </w:pPr>
      <w:r w:rsidRPr="007B0AFA">
        <w:rPr>
          <w:rFonts w:eastAsia="Times New Roman" w:cstheme="minorHAnsi"/>
          <w:b/>
          <w:sz w:val="24"/>
          <w:szCs w:val="24"/>
        </w:rPr>
        <w:t>As a member of staff of Bridlington School:</w:t>
      </w:r>
    </w:p>
    <w:p w14:paraId="5C7F0EED" w14:textId="77777777" w:rsidR="002D18CE" w:rsidRPr="007B0AFA" w:rsidRDefault="002D18CE" w:rsidP="008151B1">
      <w:pPr>
        <w:pStyle w:val="ListParagraph"/>
        <w:numPr>
          <w:ilvl w:val="0"/>
          <w:numId w:val="1"/>
        </w:numPr>
        <w:spacing w:after="0" w:line="240" w:lineRule="auto"/>
        <w:ind w:left="567" w:hanging="426"/>
        <w:jc w:val="both"/>
        <w:rPr>
          <w:rFonts w:eastAsia="Times New Roman" w:cstheme="minorHAnsi"/>
          <w:sz w:val="24"/>
          <w:szCs w:val="24"/>
          <w:lang w:eastAsia="en-GB"/>
        </w:rPr>
      </w:pPr>
      <w:r w:rsidRPr="007B0AFA">
        <w:rPr>
          <w:rFonts w:eastAsia="Times New Roman" w:cstheme="minorHAnsi"/>
          <w:sz w:val="24"/>
          <w:szCs w:val="24"/>
          <w:lang w:eastAsia="en-GB"/>
        </w:rPr>
        <w:t xml:space="preserve">Role model appropriate behaviours within a professional environment including conduct, </w:t>
      </w:r>
      <w:bookmarkStart w:id="2" w:name="_Int_fsEMBrKx"/>
      <w:r w:rsidRPr="007B0AFA">
        <w:rPr>
          <w:rFonts w:eastAsia="Times New Roman" w:cstheme="minorHAnsi"/>
          <w:sz w:val="24"/>
          <w:szCs w:val="24"/>
          <w:lang w:eastAsia="en-GB"/>
        </w:rPr>
        <w:t>communication</w:t>
      </w:r>
      <w:bookmarkEnd w:id="2"/>
      <w:r w:rsidRPr="007B0AFA">
        <w:rPr>
          <w:rFonts w:eastAsia="Times New Roman" w:cstheme="minorHAnsi"/>
          <w:sz w:val="24"/>
          <w:szCs w:val="24"/>
          <w:lang w:eastAsia="en-GB"/>
        </w:rPr>
        <w:t xml:space="preserve"> and personal appearance</w:t>
      </w:r>
    </w:p>
    <w:p w14:paraId="116C6EB2" w14:textId="77777777" w:rsidR="002D18CE" w:rsidRPr="007B0AFA" w:rsidRDefault="002D18CE" w:rsidP="008151B1">
      <w:pPr>
        <w:pStyle w:val="ListParagraph"/>
        <w:numPr>
          <w:ilvl w:val="0"/>
          <w:numId w:val="1"/>
        </w:numPr>
        <w:spacing w:after="0" w:line="240" w:lineRule="auto"/>
        <w:ind w:left="567" w:hanging="426"/>
        <w:jc w:val="both"/>
        <w:rPr>
          <w:rFonts w:eastAsia="Times New Roman" w:cstheme="minorHAnsi"/>
          <w:sz w:val="24"/>
          <w:szCs w:val="24"/>
          <w:lang w:eastAsia="en-GB"/>
        </w:rPr>
      </w:pPr>
      <w:r w:rsidRPr="007B0AFA">
        <w:rPr>
          <w:rFonts w:eastAsia="Times New Roman" w:cstheme="minorHAnsi"/>
          <w:sz w:val="24"/>
          <w:szCs w:val="24"/>
          <w:lang w:eastAsia="en-GB"/>
        </w:rPr>
        <w:t>Demonstrate a commitment to Positive Discipline</w:t>
      </w:r>
    </w:p>
    <w:p w14:paraId="07DF58EA" w14:textId="77777777" w:rsidR="002D18CE" w:rsidRPr="007B0AFA" w:rsidRDefault="002D18CE" w:rsidP="008151B1">
      <w:pPr>
        <w:pStyle w:val="ListParagraph"/>
        <w:numPr>
          <w:ilvl w:val="0"/>
          <w:numId w:val="1"/>
        </w:numPr>
        <w:spacing w:after="0" w:line="240" w:lineRule="auto"/>
        <w:ind w:left="567" w:hanging="426"/>
        <w:jc w:val="both"/>
        <w:rPr>
          <w:rFonts w:eastAsia="Times New Roman" w:cstheme="minorHAnsi"/>
          <w:sz w:val="24"/>
          <w:szCs w:val="24"/>
          <w:lang w:eastAsia="en-GB"/>
        </w:rPr>
      </w:pPr>
      <w:r w:rsidRPr="007B0AFA">
        <w:rPr>
          <w:rFonts w:eastAsia="Times New Roman" w:cstheme="minorHAnsi"/>
          <w:sz w:val="24"/>
          <w:szCs w:val="24"/>
          <w:lang w:eastAsia="en-GB"/>
        </w:rPr>
        <w:t xml:space="preserve">Role model </w:t>
      </w:r>
      <w:bookmarkStart w:id="3" w:name="_Int_X3eYwBsQ"/>
      <w:r w:rsidRPr="007B0AFA">
        <w:rPr>
          <w:rFonts w:eastAsia="Times New Roman" w:cstheme="minorHAnsi"/>
          <w:sz w:val="24"/>
          <w:szCs w:val="24"/>
          <w:lang w:eastAsia="en-GB"/>
        </w:rPr>
        <w:t>high levels</w:t>
      </w:r>
      <w:bookmarkEnd w:id="3"/>
      <w:r w:rsidRPr="007B0AFA">
        <w:rPr>
          <w:rFonts w:eastAsia="Times New Roman" w:cstheme="minorHAnsi"/>
          <w:sz w:val="24"/>
          <w:szCs w:val="24"/>
          <w:lang w:eastAsia="en-GB"/>
        </w:rPr>
        <w:t xml:space="preserve"> of literacy and numeracy including modelling appropriate language</w:t>
      </w:r>
    </w:p>
    <w:p w14:paraId="1E62CFF8" w14:textId="77777777" w:rsidR="002D18CE" w:rsidRPr="007B0AFA" w:rsidRDefault="002D18CE" w:rsidP="008151B1">
      <w:pPr>
        <w:pStyle w:val="ListParagraph"/>
        <w:numPr>
          <w:ilvl w:val="0"/>
          <w:numId w:val="1"/>
        </w:numPr>
        <w:spacing w:after="0" w:line="240" w:lineRule="auto"/>
        <w:ind w:left="567" w:hanging="426"/>
        <w:jc w:val="both"/>
        <w:rPr>
          <w:rFonts w:eastAsia="Times New Roman" w:cstheme="minorHAnsi"/>
          <w:sz w:val="24"/>
          <w:szCs w:val="24"/>
          <w:lang w:eastAsia="en-GB"/>
        </w:rPr>
      </w:pPr>
      <w:r w:rsidRPr="007B0AFA">
        <w:rPr>
          <w:rFonts w:eastAsia="Times New Roman" w:cstheme="minorHAnsi"/>
          <w:sz w:val="24"/>
          <w:szCs w:val="24"/>
          <w:lang w:eastAsia="en-GB"/>
        </w:rPr>
        <w:t xml:space="preserve">Have </w:t>
      </w:r>
      <w:bookmarkStart w:id="4" w:name="_Int_PG0Qi6z4"/>
      <w:r w:rsidRPr="007B0AFA">
        <w:rPr>
          <w:rFonts w:eastAsia="Times New Roman" w:cstheme="minorHAnsi"/>
          <w:sz w:val="24"/>
          <w:szCs w:val="24"/>
          <w:lang w:eastAsia="en-GB"/>
        </w:rPr>
        <w:t>high expectations</w:t>
      </w:r>
      <w:bookmarkEnd w:id="4"/>
      <w:r w:rsidRPr="007B0AFA">
        <w:rPr>
          <w:rFonts w:eastAsia="Times New Roman" w:cstheme="minorHAnsi"/>
          <w:sz w:val="24"/>
          <w:szCs w:val="24"/>
          <w:lang w:eastAsia="en-GB"/>
        </w:rPr>
        <w:t xml:space="preserve"> of students</w:t>
      </w:r>
    </w:p>
    <w:p w14:paraId="4FD11118" w14:textId="77777777" w:rsidR="002D18CE" w:rsidRPr="007B0AFA" w:rsidRDefault="002D18CE" w:rsidP="008151B1">
      <w:pPr>
        <w:pStyle w:val="ListParagraph"/>
        <w:numPr>
          <w:ilvl w:val="0"/>
          <w:numId w:val="1"/>
        </w:numPr>
        <w:spacing w:after="0" w:line="240" w:lineRule="auto"/>
        <w:ind w:left="567" w:hanging="426"/>
        <w:jc w:val="both"/>
        <w:rPr>
          <w:rFonts w:eastAsia="Times New Roman" w:cstheme="minorHAnsi"/>
          <w:sz w:val="24"/>
          <w:szCs w:val="24"/>
          <w:lang w:eastAsia="en-GB"/>
        </w:rPr>
      </w:pPr>
      <w:r w:rsidRPr="007B0AFA">
        <w:rPr>
          <w:rFonts w:eastAsia="Times New Roman" w:cstheme="minorHAnsi"/>
          <w:sz w:val="24"/>
          <w:szCs w:val="24"/>
          <w:lang w:eastAsia="en-GB"/>
        </w:rPr>
        <w:t>Aspire to develop your professional skills and qualifications</w:t>
      </w:r>
    </w:p>
    <w:p w14:paraId="2289A1CF" w14:textId="77777777" w:rsidR="002D18CE" w:rsidRPr="007B0AFA" w:rsidRDefault="002D18CE" w:rsidP="008151B1">
      <w:pPr>
        <w:pStyle w:val="ListParagraph"/>
        <w:numPr>
          <w:ilvl w:val="0"/>
          <w:numId w:val="1"/>
        </w:numPr>
        <w:spacing w:after="0" w:line="240" w:lineRule="auto"/>
        <w:ind w:left="567" w:hanging="426"/>
        <w:jc w:val="both"/>
        <w:rPr>
          <w:rFonts w:eastAsia="Times New Roman" w:cstheme="minorHAnsi"/>
          <w:sz w:val="24"/>
          <w:szCs w:val="24"/>
          <w:lang w:eastAsia="en-GB"/>
        </w:rPr>
      </w:pPr>
      <w:r w:rsidRPr="007B0AFA">
        <w:rPr>
          <w:rFonts w:eastAsia="Times New Roman" w:cstheme="minorHAnsi"/>
          <w:sz w:val="24"/>
          <w:szCs w:val="24"/>
          <w:lang w:eastAsia="en-GB"/>
        </w:rPr>
        <w:t>Use all forms of social media appropriately</w:t>
      </w:r>
    </w:p>
    <w:p w14:paraId="15113EBF" w14:textId="77777777" w:rsidR="002D18CE" w:rsidRPr="007B0AFA" w:rsidRDefault="002D18CE" w:rsidP="008151B1">
      <w:pPr>
        <w:pStyle w:val="ListParagraph"/>
        <w:numPr>
          <w:ilvl w:val="0"/>
          <w:numId w:val="1"/>
        </w:numPr>
        <w:spacing w:after="0" w:line="240" w:lineRule="auto"/>
        <w:ind w:left="567" w:hanging="426"/>
        <w:jc w:val="both"/>
        <w:rPr>
          <w:rFonts w:eastAsia="Times New Roman" w:cstheme="minorHAnsi"/>
          <w:sz w:val="24"/>
          <w:szCs w:val="24"/>
          <w:lang w:eastAsia="en-GB"/>
        </w:rPr>
      </w:pPr>
      <w:r w:rsidRPr="007B0AFA">
        <w:rPr>
          <w:rFonts w:eastAsia="Times New Roman" w:cstheme="minorHAnsi"/>
          <w:sz w:val="24"/>
          <w:szCs w:val="24"/>
          <w:lang w:eastAsia="en-GB"/>
        </w:rPr>
        <w:t>Take responsibility for the reputational management of the school</w:t>
      </w:r>
    </w:p>
    <w:p w14:paraId="51A0CFDF" w14:textId="77777777" w:rsidR="002D18CE" w:rsidRPr="007B0AFA" w:rsidRDefault="002D18CE" w:rsidP="008151B1">
      <w:pPr>
        <w:pStyle w:val="ListParagraph"/>
        <w:numPr>
          <w:ilvl w:val="0"/>
          <w:numId w:val="1"/>
        </w:numPr>
        <w:spacing w:after="0" w:line="240" w:lineRule="auto"/>
        <w:ind w:left="567" w:hanging="426"/>
        <w:jc w:val="both"/>
        <w:rPr>
          <w:rFonts w:eastAsia="Times New Roman" w:cstheme="minorHAnsi"/>
          <w:sz w:val="24"/>
          <w:szCs w:val="24"/>
          <w:lang w:eastAsia="en-GB"/>
        </w:rPr>
      </w:pPr>
      <w:r w:rsidRPr="007B0AFA">
        <w:rPr>
          <w:rFonts w:eastAsia="Times New Roman" w:cstheme="minorHAnsi"/>
          <w:sz w:val="24"/>
          <w:szCs w:val="24"/>
          <w:lang w:eastAsia="en-GB"/>
        </w:rPr>
        <w:t>Contribute to systems of evaluation and performance of the organisation positively</w:t>
      </w:r>
    </w:p>
    <w:p w14:paraId="2153777A" w14:textId="77777777" w:rsidR="002D18CE" w:rsidRPr="007B0AFA" w:rsidRDefault="002D18CE" w:rsidP="008151B1">
      <w:pPr>
        <w:autoSpaceDE w:val="0"/>
        <w:autoSpaceDN w:val="0"/>
        <w:adjustRightInd w:val="0"/>
        <w:spacing w:after="0" w:line="240" w:lineRule="auto"/>
        <w:jc w:val="both"/>
        <w:rPr>
          <w:rFonts w:eastAsia="Times New Roman" w:cstheme="minorHAnsi"/>
          <w:sz w:val="24"/>
          <w:szCs w:val="24"/>
          <w:lang w:eastAsia="en-GB"/>
        </w:rPr>
      </w:pPr>
    </w:p>
    <w:p w14:paraId="1A1B5884" w14:textId="272A1CDB" w:rsidR="002D18CE" w:rsidRPr="007B0AFA" w:rsidRDefault="002D18CE" w:rsidP="008151B1">
      <w:pPr>
        <w:autoSpaceDE w:val="0"/>
        <w:autoSpaceDN w:val="0"/>
        <w:adjustRightInd w:val="0"/>
        <w:spacing w:after="0" w:line="240" w:lineRule="auto"/>
        <w:jc w:val="both"/>
        <w:rPr>
          <w:rFonts w:eastAsia="Times New Roman" w:cstheme="minorHAnsi"/>
          <w:sz w:val="24"/>
          <w:szCs w:val="24"/>
        </w:rPr>
      </w:pPr>
      <w:r w:rsidRPr="007B0AFA">
        <w:rPr>
          <w:rFonts w:eastAsia="Times New Roman" w:cstheme="minorHAnsi"/>
          <w:color w:val="000000" w:themeColor="text1"/>
          <w:sz w:val="24"/>
          <w:szCs w:val="24"/>
        </w:rPr>
        <w:t>Your duties may involve access to information of a confidential and sensitive nature which may be covered by the General Data Protection Regulation (GDPR). All employees will be expected to comply with the GDPR when handling any personal data. Confidentiality must be maintained at all times</w:t>
      </w:r>
      <w:r w:rsidR="73186BF9" w:rsidRPr="007B0AFA">
        <w:rPr>
          <w:rFonts w:eastAsia="Times New Roman" w:cstheme="minorHAnsi"/>
          <w:color w:val="000000" w:themeColor="text1"/>
          <w:sz w:val="24"/>
          <w:szCs w:val="24"/>
        </w:rPr>
        <w:t xml:space="preserve">. </w:t>
      </w:r>
      <w:r w:rsidRPr="007B0AFA">
        <w:rPr>
          <w:rFonts w:eastAsia="Times New Roman" w:cstheme="minorHAnsi"/>
          <w:sz w:val="24"/>
          <w:szCs w:val="24"/>
        </w:rPr>
        <w:t>In addition to the above the post holder must be committed to safeguarding and promoting the welfare of children and young people.</w:t>
      </w:r>
    </w:p>
    <w:p w14:paraId="261F8796" w14:textId="77777777" w:rsidR="002D18CE" w:rsidRPr="007B0AFA" w:rsidRDefault="002D18CE" w:rsidP="008151B1">
      <w:pPr>
        <w:autoSpaceDE w:val="0"/>
        <w:autoSpaceDN w:val="0"/>
        <w:adjustRightInd w:val="0"/>
        <w:spacing w:after="0" w:line="240" w:lineRule="auto"/>
        <w:jc w:val="both"/>
        <w:rPr>
          <w:rFonts w:eastAsia="Times New Roman" w:cstheme="minorHAnsi"/>
          <w:bCs/>
          <w:sz w:val="24"/>
          <w:szCs w:val="24"/>
          <w:lang w:eastAsia="en-GB"/>
        </w:rPr>
      </w:pPr>
    </w:p>
    <w:p w14:paraId="22A151D9" w14:textId="572D00F7" w:rsidR="002D18CE" w:rsidRPr="007B0AFA" w:rsidRDefault="002D18CE" w:rsidP="008151B1">
      <w:pPr>
        <w:autoSpaceDE w:val="0"/>
        <w:autoSpaceDN w:val="0"/>
        <w:adjustRightInd w:val="0"/>
        <w:spacing w:after="0" w:line="240" w:lineRule="auto"/>
        <w:jc w:val="both"/>
        <w:rPr>
          <w:rFonts w:eastAsia="Times New Roman" w:cstheme="minorHAnsi"/>
          <w:sz w:val="24"/>
          <w:szCs w:val="24"/>
        </w:rPr>
      </w:pPr>
      <w:r w:rsidRPr="007B0AFA">
        <w:rPr>
          <w:rFonts w:eastAsia="Times New Roman" w:cstheme="minorHAnsi"/>
          <w:sz w:val="24"/>
          <w:szCs w:val="24"/>
        </w:rPr>
        <w:t>This Job Description will be reviewed regularly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r w:rsidR="44866A2B" w:rsidRPr="007B0AFA">
        <w:rPr>
          <w:rFonts w:eastAsia="Times New Roman" w:cstheme="minorHAnsi"/>
          <w:sz w:val="24"/>
          <w:szCs w:val="24"/>
        </w:rPr>
        <w:t xml:space="preserve">. </w:t>
      </w:r>
      <w:r w:rsidRPr="007B0AFA">
        <w:rPr>
          <w:rFonts w:eastAsia="Times New Roman" w:cstheme="minorHAnsi"/>
          <w:sz w:val="24"/>
          <w:szCs w:val="24"/>
          <w:lang w:eastAsia="en-GB"/>
        </w:rPr>
        <w:t xml:space="preserve">In addition, you may be expected to </w:t>
      </w:r>
      <w:r w:rsidRPr="007B0AFA">
        <w:rPr>
          <w:rFonts w:eastAsia="Times New Roman" w:cstheme="minorHAnsi"/>
          <w:sz w:val="24"/>
          <w:szCs w:val="24"/>
        </w:rPr>
        <w:t>take part in any other reasonable duties which may be required</w:t>
      </w:r>
    </w:p>
    <w:p w14:paraId="21CDA8D5" w14:textId="77777777" w:rsidR="002D18CE" w:rsidRPr="007B0AFA" w:rsidRDefault="002D18CE" w:rsidP="008151B1">
      <w:pPr>
        <w:autoSpaceDE w:val="0"/>
        <w:autoSpaceDN w:val="0"/>
        <w:adjustRightInd w:val="0"/>
        <w:spacing w:after="0" w:line="240" w:lineRule="auto"/>
        <w:jc w:val="both"/>
        <w:rPr>
          <w:rFonts w:eastAsia="Times New Roman" w:cstheme="minorHAnsi"/>
          <w:bCs/>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68"/>
        <w:gridCol w:w="7655"/>
      </w:tblGrid>
      <w:tr w:rsidR="002D18CE" w:rsidRPr="007B0AFA" w14:paraId="67A29789" w14:textId="77777777" w:rsidTr="003B22E7">
        <w:trPr>
          <w:trHeight w:val="454"/>
        </w:trPr>
        <w:tc>
          <w:tcPr>
            <w:tcW w:w="2268" w:type="dxa"/>
            <w:vAlign w:val="center"/>
          </w:tcPr>
          <w:p w14:paraId="53351BC3" w14:textId="77777777" w:rsidR="002D18CE" w:rsidRPr="007B0AFA" w:rsidRDefault="002D18CE" w:rsidP="008151B1">
            <w:pPr>
              <w:spacing w:after="0"/>
              <w:jc w:val="both"/>
              <w:rPr>
                <w:rFonts w:cstheme="minorHAnsi"/>
                <w:b/>
                <w:sz w:val="24"/>
                <w:szCs w:val="24"/>
              </w:rPr>
            </w:pPr>
            <w:r w:rsidRPr="007B0AFA">
              <w:rPr>
                <w:rFonts w:cstheme="minorHAnsi"/>
                <w:b/>
                <w:sz w:val="24"/>
                <w:szCs w:val="24"/>
              </w:rPr>
              <w:t>Employee signature:</w:t>
            </w:r>
          </w:p>
        </w:tc>
        <w:tc>
          <w:tcPr>
            <w:tcW w:w="7655" w:type="dxa"/>
            <w:vAlign w:val="center"/>
          </w:tcPr>
          <w:p w14:paraId="3776E7AD" w14:textId="77777777" w:rsidR="002D18CE" w:rsidRPr="007B0AFA" w:rsidRDefault="002D18CE" w:rsidP="008151B1">
            <w:pPr>
              <w:spacing w:after="0"/>
              <w:jc w:val="both"/>
              <w:rPr>
                <w:rFonts w:cstheme="minorHAnsi"/>
                <w:sz w:val="24"/>
                <w:szCs w:val="24"/>
              </w:rPr>
            </w:pPr>
          </w:p>
        </w:tc>
      </w:tr>
      <w:tr w:rsidR="002D18CE" w:rsidRPr="007B0AFA" w14:paraId="2C32DD46" w14:textId="77777777" w:rsidTr="003B22E7">
        <w:trPr>
          <w:trHeight w:val="454"/>
        </w:trPr>
        <w:tc>
          <w:tcPr>
            <w:tcW w:w="2268" w:type="dxa"/>
            <w:vAlign w:val="center"/>
          </w:tcPr>
          <w:p w14:paraId="639C4BBE" w14:textId="77777777" w:rsidR="002D18CE" w:rsidRPr="007B0AFA" w:rsidRDefault="002D18CE" w:rsidP="008151B1">
            <w:pPr>
              <w:spacing w:after="0"/>
              <w:jc w:val="both"/>
              <w:rPr>
                <w:rFonts w:cstheme="minorHAnsi"/>
                <w:b/>
                <w:sz w:val="24"/>
                <w:szCs w:val="24"/>
              </w:rPr>
            </w:pPr>
            <w:r w:rsidRPr="007B0AFA">
              <w:rPr>
                <w:rFonts w:cstheme="minorHAnsi"/>
                <w:b/>
                <w:sz w:val="24"/>
                <w:szCs w:val="24"/>
              </w:rPr>
              <w:t>Print Name:</w:t>
            </w:r>
          </w:p>
        </w:tc>
        <w:tc>
          <w:tcPr>
            <w:tcW w:w="7655" w:type="dxa"/>
            <w:vAlign w:val="center"/>
          </w:tcPr>
          <w:p w14:paraId="7E12A437" w14:textId="77777777" w:rsidR="002D18CE" w:rsidRPr="007B0AFA" w:rsidRDefault="002D18CE" w:rsidP="008151B1">
            <w:pPr>
              <w:spacing w:after="0"/>
              <w:jc w:val="both"/>
              <w:rPr>
                <w:rFonts w:cstheme="minorHAnsi"/>
                <w:sz w:val="24"/>
                <w:szCs w:val="24"/>
              </w:rPr>
            </w:pPr>
          </w:p>
        </w:tc>
      </w:tr>
      <w:tr w:rsidR="002D18CE" w:rsidRPr="007B0AFA" w14:paraId="2E81D66B" w14:textId="77777777" w:rsidTr="003B22E7">
        <w:trPr>
          <w:trHeight w:val="454"/>
        </w:trPr>
        <w:tc>
          <w:tcPr>
            <w:tcW w:w="2268" w:type="dxa"/>
            <w:vAlign w:val="center"/>
          </w:tcPr>
          <w:p w14:paraId="365F93AF" w14:textId="77777777" w:rsidR="002D18CE" w:rsidRPr="007B0AFA" w:rsidRDefault="002D18CE" w:rsidP="008151B1">
            <w:pPr>
              <w:spacing w:after="0"/>
              <w:jc w:val="both"/>
              <w:rPr>
                <w:rFonts w:cstheme="minorHAnsi"/>
                <w:b/>
                <w:sz w:val="24"/>
                <w:szCs w:val="24"/>
              </w:rPr>
            </w:pPr>
            <w:r w:rsidRPr="007B0AFA">
              <w:rPr>
                <w:rFonts w:cstheme="minorHAnsi"/>
                <w:b/>
                <w:sz w:val="24"/>
                <w:szCs w:val="24"/>
              </w:rPr>
              <w:t>Date:</w:t>
            </w:r>
          </w:p>
        </w:tc>
        <w:tc>
          <w:tcPr>
            <w:tcW w:w="7655" w:type="dxa"/>
            <w:vAlign w:val="center"/>
          </w:tcPr>
          <w:p w14:paraId="0BB15E78" w14:textId="77777777" w:rsidR="002D18CE" w:rsidRPr="007B0AFA" w:rsidRDefault="002D18CE" w:rsidP="008151B1">
            <w:pPr>
              <w:spacing w:after="0"/>
              <w:jc w:val="both"/>
              <w:rPr>
                <w:rFonts w:cstheme="minorHAnsi"/>
                <w:sz w:val="24"/>
                <w:szCs w:val="24"/>
              </w:rPr>
            </w:pPr>
          </w:p>
        </w:tc>
      </w:tr>
    </w:tbl>
    <w:p w14:paraId="5A5A5369" w14:textId="77777777" w:rsidR="002D18CE" w:rsidRPr="007B0AFA" w:rsidRDefault="002D18CE" w:rsidP="008151B1">
      <w:pPr>
        <w:jc w:val="both"/>
        <w:rPr>
          <w:rFonts w:cstheme="minorHAnsi"/>
          <w:sz w:val="24"/>
          <w:szCs w:val="24"/>
        </w:rPr>
      </w:pPr>
    </w:p>
    <w:sectPr w:rsidR="002D18CE" w:rsidRPr="007B0AFA" w:rsidSect="00546F1B">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37A7D" w14:textId="77777777" w:rsidR="00E64772" w:rsidRDefault="00E64772" w:rsidP="00BE245E">
      <w:pPr>
        <w:spacing w:after="0" w:line="240" w:lineRule="auto"/>
      </w:pPr>
      <w:r>
        <w:separator/>
      </w:r>
    </w:p>
  </w:endnote>
  <w:endnote w:type="continuationSeparator" w:id="0">
    <w:p w14:paraId="551076FC" w14:textId="77777777" w:rsidR="00E64772" w:rsidRDefault="00E64772" w:rsidP="00BE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D975" w14:textId="07D20671" w:rsidR="00BE245E" w:rsidRPr="00BE245E" w:rsidRDefault="00EC1A5D" w:rsidP="00BE245E">
    <w:pPr>
      <w:pStyle w:val="Footer"/>
      <w:tabs>
        <w:tab w:val="clear" w:pos="4513"/>
        <w:tab w:val="clear" w:pos="9026"/>
      </w:tabs>
      <w:rPr>
        <w:rFonts w:cstheme="minorHAnsi"/>
      </w:rPr>
    </w:pPr>
    <w:sdt>
      <w:sdtPr>
        <w:rPr>
          <w:rFonts w:cstheme="minorHAnsi"/>
        </w:rPr>
        <w:id w:val="-234010013"/>
        <w:docPartObj>
          <w:docPartGallery w:val="Page Numbers (Top of Page)"/>
          <w:docPartUnique/>
        </w:docPartObj>
      </w:sdtPr>
      <w:sdtContent>
        <w:r w:rsidR="00BE245E" w:rsidRPr="00BA087B">
          <w:rPr>
            <w:rFonts w:cstheme="minorHAnsi"/>
            <w:sz w:val="20"/>
          </w:rPr>
          <w:t xml:space="preserve">Page </w:t>
        </w:r>
        <w:r w:rsidR="00BE245E" w:rsidRPr="00BA087B">
          <w:rPr>
            <w:rFonts w:cstheme="minorHAnsi"/>
            <w:bCs/>
            <w:sz w:val="20"/>
          </w:rPr>
          <w:fldChar w:fldCharType="begin"/>
        </w:r>
        <w:r w:rsidR="00BE245E" w:rsidRPr="00BA087B">
          <w:rPr>
            <w:rFonts w:cstheme="minorHAnsi"/>
            <w:bCs/>
            <w:sz w:val="20"/>
          </w:rPr>
          <w:instrText xml:space="preserve"> PAGE </w:instrText>
        </w:r>
        <w:r w:rsidR="00BE245E" w:rsidRPr="00BA087B">
          <w:rPr>
            <w:rFonts w:cstheme="minorHAnsi"/>
            <w:bCs/>
            <w:sz w:val="20"/>
          </w:rPr>
          <w:fldChar w:fldCharType="separate"/>
        </w:r>
        <w:r w:rsidR="005E5304">
          <w:rPr>
            <w:rFonts w:cstheme="minorHAnsi"/>
            <w:bCs/>
            <w:noProof/>
            <w:sz w:val="20"/>
          </w:rPr>
          <w:t>1</w:t>
        </w:r>
        <w:r w:rsidR="00BE245E" w:rsidRPr="00BA087B">
          <w:rPr>
            <w:rFonts w:cstheme="minorHAnsi"/>
            <w:bCs/>
            <w:sz w:val="20"/>
          </w:rPr>
          <w:fldChar w:fldCharType="end"/>
        </w:r>
        <w:r w:rsidR="00BE245E" w:rsidRPr="00BA087B">
          <w:rPr>
            <w:rFonts w:cstheme="minorHAnsi"/>
            <w:sz w:val="20"/>
          </w:rPr>
          <w:t xml:space="preserve"> of </w:t>
        </w:r>
        <w:r w:rsidR="00BE245E" w:rsidRPr="00BA087B">
          <w:rPr>
            <w:rFonts w:cstheme="minorHAnsi"/>
            <w:bCs/>
            <w:sz w:val="20"/>
          </w:rPr>
          <w:fldChar w:fldCharType="begin"/>
        </w:r>
        <w:r w:rsidR="00BE245E" w:rsidRPr="00BA087B">
          <w:rPr>
            <w:rFonts w:cstheme="minorHAnsi"/>
            <w:bCs/>
            <w:sz w:val="20"/>
          </w:rPr>
          <w:instrText xml:space="preserve"> NUMPAGES  </w:instrText>
        </w:r>
        <w:r w:rsidR="00BE245E" w:rsidRPr="00BA087B">
          <w:rPr>
            <w:rFonts w:cstheme="minorHAnsi"/>
            <w:bCs/>
            <w:sz w:val="20"/>
          </w:rPr>
          <w:fldChar w:fldCharType="separate"/>
        </w:r>
        <w:r w:rsidR="005E5304">
          <w:rPr>
            <w:rFonts w:cstheme="minorHAnsi"/>
            <w:bCs/>
            <w:noProof/>
            <w:sz w:val="20"/>
          </w:rPr>
          <w:t>3</w:t>
        </w:r>
        <w:r w:rsidR="00BE245E" w:rsidRPr="00BA087B">
          <w:rPr>
            <w:rFonts w:cstheme="minorHAnsi"/>
            <w:bCs/>
            <w:sz w:val="20"/>
          </w:rPr>
          <w:fldChar w:fldCharType="end"/>
        </w:r>
        <w:r w:rsidR="00BE245E" w:rsidRPr="00BA087B">
          <w:rPr>
            <w:rFonts w:cstheme="minorHAnsi"/>
            <w:bCs/>
            <w:sz w:val="20"/>
          </w:rPr>
          <w:tab/>
        </w:r>
        <w:r w:rsidR="00BE245E" w:rsidRPr="00BA087B">
          <w:rPr>
            <w:rFonts w:cstheme="minorHAnsi"/>
            <w:bCs/>
            <w:sz w:val="20"/>
          </w:rPr>
          <w:tab/>
        </w:r>
        <w:r w:rsidR="00BE245E">
          <w:rPr>
            <w:rFonts w:cstheme="minorHAnsi"/>
            <w:bCs/>
            <w:sz w:val="20"/>
          </w:rPr>
          <w:tab/>
        </w:r>
        <w:r w:rsidR="00BE245E">
          <w:rPr>
            <w:rFonts w:cstheme="minorHAnsi"/>
            <w:bCs/>
            <w:sz w:val="20"/>
          </w:rPr>
          <w:tab/>
        </w:r>
        <w:r w:rsidR="00BE245E">
          <w:rPr>
            <w:rFonts w:cstheme="minorHAnsi"/>
            <w:bCs/>
            <w:sz w:val="20"/>
          </w:rPr>
          <w:tab/>
        </w:r>
        <w:r w:rsidR="00BE245E">
          <w:rPr>
            <w:rFonts w:cstheme="minorHAnsi"/>
            <w:bCs/>
            <w:sz w:val="20"/>
          </w:rPr>
          <w:tab/>
        </w:r>
        <w:r w:rsidR="00BE245E">
          <w:rPr>
            <w:rFonts w:cstheme="minorHAnsi"/>
            <w:bCs/>
            <w:sz w:val="20"/>
          </w:rPr>
          <w:tab/>
        </w:r>
        <w:r w:rsidR="00BE245E">
          <w:rPr>
            <w:rFonts w:cstheme="minorHAnsi"/>
            <w:bCs/>
            <w:sz w:val="20"/>
          </w:rPr>
          <w:tab/>
        </w:r>
        <w:r w:rsidR="00BE245E">
          <w:rPr>
            <w:rFonts w:cstheme="minorHAnsi"/>
            <w:bCs/>
            <w:sz w:val="20"/>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2ED1C" w14:textId="77777777" w:rsidR="00E64772" w:rsidRDefault="00E64772" w:rsidP="00BE245E">
      <w:pPr>
        <w:spacing w:after="0" w:line="240" w:lineRule="auto"/>
      </w:pPr>
      <w:r>
        <w:separator/>
      </w:r>
    </w:p>
  </w:footnote>
  <w:footnote w:type="continuationSeparator" w:id="0">
    <w:p w14:paraId="21C26A03" w14:textId="77777777" w:rsidR="00E64772" w:rsidRDefault="00E64772" w:rsidP="00BE2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959"/>
    </w:tblGrid>
    <w:tr w:rsidR="00BE245E" w:rsidRPr="00BA087B" w14:paraId="5BDAFF71" w14:textId="77777777" w:rsidTr="003B22E7">
      <w:tc>
        <w:tcPr>
          <w:tcW w:w="3964" w:type="dxa"/>
        </w:tcPr>
        <w:p w14:paraId="40C5E0C6" w14:textId="77777777" w:rsidR="00BE245E" w:rsidRPr="00BA087B" w:rsidRDefault="00BE245E" w:rsidP="00BE245E">
          <w:pPr>
            <w:tabs>
              <w:tab w:val="center" w:pos="4513"/>
              <w:tab w:val="right" w:pos="9026"/>
            </w:tabs>
          </w:pPr>
          <w:r w:rsidRPr="00BA087B">
            <w:rPr>
              <w:noProof/>
              <w:color w:val="1F497D"/>
              <w:lang w:eastAsia="en-GB"/>
            </w:rPr>
            <w:drawing>
              <wp:inline distT="0" distB="0" distL="0" distR="0" wp14:anchorId="72D4053C" wp14:editId="4AD9D4FE">
                <wp:extent cx="2343150" cy="723900"/>
                <wp:effectExtent l="0" t="0" r="0" b="0"/>
                <wp:docPr id="4" name="Picture 4" descr="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43150" cy="723900"/>
                        </a:xfrm>
                        <a:prstGeom prst="rect">
                          <a:avLst/>
                        </a:prstGeom>
                        <a:noFill/>
                        <a:ln>
                          <a:noFill/>
                        </a:ln>
                      </pic:spPr>
                    </pic:pic>
                  </a:graphicData>
                </a:graphic>
              </wp:inline>
            </w:drawing>
          </w:r>
        </w:p>
      </w:tc>
      <w:tc>
        <w:tcPr>
          <w:tcW w:w="5959" w:type="dxa"/>
          <w:shd w:val="clear" w:color="auto" w:fill="4472C4" w:themeFill="accent1"/>
          <w:vAlign w:val="center"/>
        </w:tcPr>
        <w:p w14:paraId="024CEADE" w14:textId="77777777" w:rsidR="00BE245E" w:rsidRPr="00BA087B" w:rsidRDefault="00BE245E" w:rsidP="00BE245E">
          <w:pPr>
            <w:tabs>
              <w:tab w:val="center" w:pos="4513"/>
              <w:tab w:val="right" w:pos="9026"/>
            </w:tabs>
            <w:jc w:val="center"/>
            <w:rPr>
              <w:rFonts w:cstheme="minorHAnsi"/>
              <w:b/>
              <w:color w:val="FFFFFF" w:themeColor="background1"/>
              <w:sz w:val="40"/>
            </w:rPr>
          </w:pPr>
          <w:r w:rsidRPr="00BA087B">
            <w:rPr>
              <w:rFonts w:cstheme="minorHAnsi"/>
              <w:b/>
              <w:color w:val="FFFFFF" w:themeColor="background1"/>
              <w:sz w:val="40"/>
            </w:rPr>
            <w:t>J O B    D E S C R I P T I O N</w:t>
          </w:r>
        </w:p>
      </w:tc>
    </w:tr>
  </w:tbl>
  <w:p w14:paraId="36C9923A" w14:textId="21CCFA67" w:rsidR="00BE245E" w:rsidRDefault="00BE245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X3eYwBsQ" int2:invalidationBookmarkName="" int2:hashCode="XfnPlw4VbdG38c" int2:id="Bi1yn39Q">
      <int2:state int2:value="Rejected" int2:type="AugLoop_Text_Critique"/>
    </int2:bookmark>
    <int2:bookmark int2:bookmarkName="_Int_2S4e05x2" int2:invalidationBookmarkName="" int2:hashCode="qVXcMMgtpBjHdX" int2:id="JYrzAsTx">
      <int2:state int2:value="Rejected" int2:type="AugLoop_Text_Critique"/>
    </int2:bookmark>
    <int2:bookmark int2:bookmarkName="_Int_ujcqQIKm" int2:invalidationBookmarkName="" int2:hashCode="EwcH4FIhM1SZFy" int2:id="Tjmu2MRB">
      <int2:state int2:value="Rejected" int2:type="AugLoop_Text_Critique"/>
    </int2:bookmark>
    <int2:bookmark int2:bookmarkName="_Int_PG0Qi6z4" int2:invalidationBookmarkName="" int2:hashCode="EwcH4FIhM1SZFy" int2:id="iE7ecOnu">
      <int2:state int2:value="Rejected" int2:type="AugLoop_Text_Critique"/>
    </int2:bookmark>
    <int2:bookmark int2:bookmarkName="_Int_fsEMBrKx" int2:invalidationBookmarkName="" int2:hashCode="YMWK0u802W+uAo" int2:id="xwJnPyj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C3E"/>
    <w:multiLevelType w:val="hybridMultilevel"/>
    <w:tmpl w:val="91B8C3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5C1F3B"/>
    <w:multiLevelType w:val="hybridMultilevel"/>
    <w:tmpl w:val="8C04F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B665D"/>
    <w:multiLevelType w:val="hybridMultilevel"/>
    <w:tmpl w:val="7F82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53A72"/>
    <w:multiLevelType w:val="hybridMultilevel"/>
    <w:tmpl w:val="D90C4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5E17D72"/>
    <w:multiLevelType w:val="hybridMultilevel"/>
    <w:tmpl w:val="5D82D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234C67"/>
    <w:multiLevelType w:val="hybridMultilevel"/>
    <w:tmpl w:val="A694F2F8"/>
    <w:lvl w:ilvl="0" w:tplc="A4C0C7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E81326"/>
    <w:multiLevelType w:val="hybridMultilevel"/>
    <w:tmpl w:val="418AAA58"/>
    <w:lvl w:ilvl="0" w:tplc="E58CDE7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401316"/>
    <w:multiLevelType w:val="hybridMultilevel"/>
    <w:tmpl w:val="AC6A0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9467E"/>
    <w:multiLevelType w:val="hybridMultilevel"/>
    <w:tmpl w:val="5D82D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DF5B17"/>
    <w:multiLevelType w:val="hybridMultilevel"/>
    <w:tmpl w:val="9E6E8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520573"/>
    <w:multiLevelType w:val="hybridMultilevel"/>
    <w:tmpl w:val="CC60F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7A2EBE"/>
    <w:multiLevelType w:val="hybridMultilevel"/>
    <w:tmpl w:val="C8EA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A2705"/>
    <w:multiLevelType w:val="hybridMultilevel"/>
    <w:tmpl w:val="698A3F8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57C97F3E"/>
    <w:multiLevelType w:val="hybridMultilevel"/>
    <w:tmpl w:val="944CA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416E96"/>
    <w:multiLevelType w:val="hybridMultilevel"/>
    <w:tmpl w:val="99863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76F62"/>
    <w:multiLevelType w:val="hybridMultilevel"/>
    <w:tmpl w:val="8778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B06FB8"/>
    <w:multiLevelType w:val="hybridMultilevel"/>
    <w:tmpl w:val="5D82D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814DA5"/>
    <w:multiLevelType w:val="hybridMultilevel"/>
    <w:tmpl w:val="000E5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C1E5B"/>
    <w:multiLevelType w:val="hybridMultilevel"/>
    <w:tmpl w:val="9E2EFAB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CB281B"/>
    <w:multiLevelType w:val="hybridMultilevel"/>
    <w:tmpl w:val="7CF09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5458316">
    <w:abstractNumId w:val="15"/>
  </w:num>
  <w:num w:numId="2" w16cid:durableId="1570116803">
    <w:abstractNumId w:val="10"/>
  </w:num>
  <w:num w:numId="3" w16cid:durableId="1698385554">
    <w:abstractNumId w:val="20"/>
  </w:num>
  <w:num w:numId="4" w16cid:durableId="1071928528">
    <w:abstractNumId w:val="12"/>
  </w:num>
  <w:num w:numId="5" w16cid:durableId="63915868">
    <w:abstractNumId w:val="14"/>
  </w:num>
  <w:num w:numId="6" w16cid:durableId="1159879796">
    <w:abstractNumId w:val="13"/>
  </w:num>
  <w:num w:numId="7" w16cid:durableId="1663267010">
    <w:abstractNumId w:val="4"/>
  </w:num>
  <w:num w:numId="8" w16cid:durableId="458645462">
    <w:abstractNumId w:val="8"/>
  </w:num>
  <w:num w:numId="9" w16cid:durableId="141847978">
    <w:abstractNumId w:val="7"/>
  </w:num>
  <w:num w:numId="10" w16cid:durableId="570627459">
    <w:abstractNumId w:val="5"/>
  </w:num>
  <w:num w:numId="11" w16cid:durableId="425536985">
    <w:abstractNumId w:val="17"/>
  </w:num>
  <w:num w:numId="12" w16cid:durableId="1209686964">
    <w:abstractNumId w:val="6"/>
  </w:num>
  <w:num w:numId="13" w16cid:durableId="1628003291">
    <w:abstractNumId w:val="18"/>
  </w:num>
  <w:num w:numId="14" w16cid:durableId="2048672926">
    <w:abstractNumId w:val="19"/>
  </w:num>
  <w:num w:numId="15" w16cid:durableId="945968246">
    <w:abstractNumId w:val="11"/>
  </w:num>
  <w:num w:numId="16" w16cid:durableId="1117945101">
    <w:abstractNumId w:val="0"/>
  </w:num>
  <w:num w:numId="17" w16cid:durableId="961378024">
    <w:abstractNumId w:val="2"/>
  </w:num>
  <w:num w:numId="18" w16cid:durableId="1096050663">
    <w:abstractNumId w:val="16"/>
  </w:num>
  <w:num w:numId="19" w16cid:durableId="94830698">
    <w:abstractNumId w:val="9"/>
  </w:num>
  <w:num w:numId="20" w16cid:durableId="1647470608">
    <w:abstractNumId w:val="3"/>
  </w:num>
  <w:num w:numId="21" w16cid:durableId="1801338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8CE"/>
    <w:rsid w:val="00003800"/>
    <w:rsid w:val="00010021"/>
    <w:rsid w:val="000616F6"/>
    <w:rsid w:val="000B030F"/>
    <w:rsid w:val="000C5E37"/>
    <w:rsid w:val="000E1D33"/>
    <w:rsid w:val="000E6B4F"/>
    <w:rsid w:val="00176976"/>
    <w:rsid w:val="00183439"/>
    <w:rsid w:val="001A1BD0"/>
    <w:rsid w:val="00215620"/>
    <w:rsid w:val="002C4B7A"/>
    <w:rsid w:val="002D18CE"/>
    <w:rsid w:val="002F3131"/>
    <w:rsid w:val="003A50C0"/>
    <w:rsid w:val="003A5814"/>
    <w:rsid w:val="003B22E7"/>
    <w:rsid w:val="003E7BE4"/>
    <w:rsid w:val="0045612C"/>
    <w:rsid w:val="0047634C"/>
    <w:rsid w:val="004F25FD"/>
    <w:rsid w:val="00500639"/>
    <w:rsid w:val="005127C5"/>
    <w:rsid w:val="005128E7"/>
    <w:rsid w:val="00537706"/>
    <w:rsid w:val="00546F1B"/>
    <w:rsid w:val="00557CF3"/>
    <w:rsid w:val="00576094"/>
    <w:rsid w:val="00594A6C"/>
    <w:rsid w:val="005B4CB6"/>
    <w:rsid w:val="005E5304"/>
    <w:rsid w:val="005F14D7"/>
    <w:rsid w:val="00600A20"/>
    <w:rsid w:val="006716B0"/>
    <w:rsid w:val="006C1277"/>
    <w:rsid w:val="006C6281"/>
    <w:rsid w:val="006F273F"/>
    <w:rsid w:val="0071223E"/>
    <w:rsid w:val="0072217F"/>
    <w:rsid w:val="007B0AFA"/>
    <w:rsid w:val="007C7D10"/>
    <w:rsid w:val="007D4C05"/>
    <w:rsid w:val="00807BFF"/>
    <w:rsid w:val="008151B1"/>
    <w:rsid w:val="0083085F"/>
    <w:rsid w:val="00884EED"/>
    <w:rsid w:val="00887637"/>
    <w:rsid w:val="00895C77"/>
    <w:rsid w:val="008E5A48"/>
    <w:rsid w:val="00937610"/>
    <w:rsid w:val="009463EE"/>
    <w:rsid w:val="009516F8"/>
    <w:rsid w:val="0095701B"/>
    <w:rsid w:val="00961C1B"/>
    <w:rsid w:val="009825F9"/>
    <w:rsid w:val="009838B4"/>
    <w:rsid w:val="009A2D34"/>
    <w:rsid w:val="009F1025"/>
    <w:rsid w:val="00A26772"/>
    <w:rsid w:val="00B11503"/>
    <w:rsid w:val="00B2281D"/>
    <w:rsid w:val="00B621C9"/>
    <w:rsid w:val="00B902BB"/>
    <w:rsid w:val="00BE245E"/>
    <w:rsid w:val="00C03999"/>
    <w:rsid w:val="00C276AD"/>
    <w:rsid w:val="00C358CB"/>
    <w:rsid w:val="00C75F17"/>
    <w:rsid w:val="00C81707"/>
    <w:rsid w:val="00D03216"/>
    <w:rsid w:val="00D31FDA"/>
    <w:rsid w:val="00D403DA"/>
    <w:rsid w:val="00D42670"/>
    <w:rsid w:val="00D9120E"/>
    <w:rsid w:val="00D919E2"/>
    <w:rsid w:val="00D92759"/>
    <w:rsid w:val="00DA435C"/>
    <w:rsid w:val="00DB5514"/>
    <w:rsid w:val="00DF08B6"/>
    <w:rsid w:val="00E22BFC"/>
    <w:rsid w:val="00E64772"/>
    <w:rsid w:val="00E9310C"/>
    <w:rsid w:val="00EC1A5D"/>
    <w:rsid w:val="00EC1EEB"/>
    <w:rsid w:val="00F45974"/>
    <w:rsid w:val="00F61DF0"/>
    <w:rsid w:val="00F83C16"/>
    <w:rsid w:val="0AB1BEDD"/>
    <w:rsid w:val="0C4D8F3E"/>
    <w:rsid w:val="12BCD0C2"/>
    <w:rsid w:val="135D7158"/>
    <w:rsid w:val="15F47184"/>
    <w:rsid w:val="18164213"/>
    <w:rsid w:val="1BE0CEDB"/>
    <w:rsid w:val="1CE2C562"/>
    <w:rsid w:val="1D5775FB"/>
    <w:rsid w:val="1EBD8C8C"/>
    <w:rsid w:val="1F14C8DD"/>
    <w:rsid w:val="25FF9163"/>
    <w:rsid w:val="2BE1F5A5"/>
    <w:rsid w:val="2BF11A5E"/>
    <w:rsid w:val="2E6DD0A5"/>
    <w:rsid w:val="33E4C8CF"/>
    <w:rsid w:val="357B5D52"/>
    <w:rsid w:val="3A83782F"/>
    <w:rsid w:val="3E005C3A"/>
    <w:rsid w:val="3E6013B1"/>
    <w:rsid w:val="3E605B58"/>
    <w:rsid w:val="4331C948"/>
    <w:rsid w:val="43E43B70"/>
    <w:rsid w:val="44866A2B"/>
    <w:rsid w:val="457D949D"/>
    <w:rsid w:val="45EFCF36"/>
    <w:rsid w:val="4788BF04"/>
    <w:rsid w:val="48B5355F"/>
    <w:rsid w:val="4A7056BA"/>
    <w:rsid w:val="4BECD621"/>
    <w:rsid w:val="4DA7F77C"/>
    <w:rsid w:val="505B56D3"/>
    <w:rsid w:val="56B21AFC"/>
    <w:rsid w:val="58D14D54"/>
    <w:rsid w:val="5B41C420"/>
    <w:rsid w:val="5B87AA93"/>
    <w:rsid w:val="5E3DE030"/>
    <w:rsid w:val="60153543"/>
    <w:rsid w:val="668476C7"/>
    <w:rsid w:val="668841FE"/>
    <w:rsid w:val="675AAC31"/>
    <w:rsid w:val="67815982"/>
    <w:rsid w:val="69965103"/>
    <w:rsid w:val="69C4050F"/>
    <w:rsid w:val="6A10E1CE"/>
    <w:rsid w:val="6C5B410F"/>
    <w:rsid w:val="6CDB2EF4"/>
    <w:rsid w:val="6D32EA59"/>
    <w:rsid w:val="6D90173E"/>
    <w:rsid w:val="73186BF9"/>
    <w:rsid w:val="764681E9"/>
    <w:rsid w:val="7955FA5D"/>
    <w:rsid w:val="7B3B0CD0"/>
    <w:rsid w:val="7BB8FE5D"/>
    <w:rsid w:val="7D11C99B"/>
    <w:rsid w:val="7F24C9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5ED3700"/>
  <w15:chartTrackingRefBased/>
  <w15:docId w15:val="{E043BCA0-38AA-429B-8ABD-F7323EE3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8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8CE"/>
    <w:pPr>
      <w:ind w:left="720"/>
      <w:contextualSpacing/>
    </w:pPr>
  </w:style>
  <w:style w:type="paragraph" w:styleId="Header">
    <w:name w:val="header"/>
    <w:basedOn w:val="Normal"/>
    <w:link w:val="HeaderChar"/>
    <w:uiPriority w:val="99"/>
    <w:unhideWhenUsed/>
    <w:rsid w:val="00BE2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45E"/>
  </w:style>
  <w:style w:type="paragraph" w:styleId="Footer">
    <w:name w:val="footer"/>
    <w:basedOn w:val="Normal"/>
    <w:link w:val="FooterChar"/>
    <w:uiPriority w:val="99"/>
    <w:unhideWhenUsed/>
    <w:rsid w:val="00BE2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45E"/>
  </w:style>
  <w:style w:type="table" w:customStyle="1" w:styleId="TableGrid1">
    <w:name w:val="Table Grid1"/>
    <w:basedOn w:val="TableNormal"/>
    <w:next w:val="TableGrid"/>
    <w:uiPriority w:val="39"/>
    <w:rsid w:val="00BE2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E2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276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C276AD"/>
  </w:style>
  <w:style w:type="character" w:customStyle="1" w:styleId="normaltextrun">
    <w:name w:val="normaltextrun"/>
    <w:basedOn w:val="DefaultParagraphFont"/>
    <w:rsid w:val="00C27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362343">
      <w:bodyDiv w:val="1"/>
      <w:marLeft w:val="0"/>
      <w:marRight w:val="0"/>
      <w:marTop w:val="0"/>
      <w:marBottom w:val="0"/>
      <w:divBdr>
        <w:top w:val="none" w:sz="0" w:space="0" w:color="auto"/>
        <w:left w:val="none" w:sz="0" w:space="0" w:color="auto"/>
        <w:bottom w:val="none" w:sz="0" w:space="0" w:color="auto"/>
        <w:right w:val="none" w:sz="0" w:space="0" w:color="auto"/>
      </w:divBdr>
      <w:divsChild>
        <w:div w:id="467163518">
          <w:marLeft w:val="0"/>
          <w:marRight w:val="0"/>
          <w:marTop w:val="0"/>
          <w:marBottom w:val="0"/>
          <w:divBdr>
            <w:top w:val="none" w:sz="0" w:space="0" w:color="auto"/>
            <w:left w:val="none" w:sz="0" w:space="0" w:color="auto"/>
            <w:bottom w:val="none" w:sz="0" w:space="0" w:color="auto"/>
            <w:right w:val="none" w:sz="0" w:space="0" w:color="auto"/>
          </w:divBdr>
        </w:div>
        <w:div w:id="1419446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cid:image001.png@01D7B47A.A56469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8CE47FED12DF4CB202FDD7195D6A6B" ma:contentTypeVersion="15" ma:contentTypeDescription="Create a new document." ma:contentTypeScope="" ma:versionID="b77144a2c5cb574a0d160dd813aa7f03">
  <xsd:schema xmlns:xsd="http://www.w3.org/2001/XMLSchema" xmlns:xs="http://www.w3.org/2001/XMLSchema" xmlns:p="http://schemas.microsoft.com/office/2006/metadata/properties" xmlns:ns2="7c34f8fa-ad51-478d-b6f3-523ffbb1dc83" xmlns:ns3="088d745c-a29c-47ad-a14d-5c44a372fd8e" targetNamespace="http://schemas.microsoft.com/office/2006/metadata/properties" ma:root="true" ma:fieldsID="d6bcfbdabda2fcce71f19dec86cf8c00" ns2:_="" ns3:_="">
    <xsd:import namespace="7c34f8fa-ad51-478d-b6f3-523ffbb1dc83"/>
    <xsd:import namespace="088d745c-a29c-47ad-a14d-5c44a372f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4f8fa-ad51-478d-b6f3-523ffbb1d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50524c-e0c3-463f-b807-b3a1aaeb6a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d745c-a29c-47ad-a14d-5c44a372fd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bf73283-b0ba-48f4-a4ea-dfefca8e648c}" ma:internalName="TaxCatchAll" ma:showField="CatchAllData" ma:web="088d745c-a29c-47ad-a14d-5c44a372f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34f8fa-ad51-478d-b6f3-523ffbb1dc83">
      <Terms xmlns="http://schemas.microsoft.com/office/infopath/2007/PartnerControls"/>
    </lcf76f155ced4ddcb4097134ff3c332f>
    <TaxCatchAll xmlns="088d745c-a29c-47ad-a14d-5c44a372fd8e" xsi:nil="true"/>
  </documentManagement>
</p:properties>
</file>

<file path=customXml/itemProps1.xml><?xml version="1.0" encoding="utf-8"?>
<ds:datastoreItem xmlns:ds="http://schemas.openxmlformats.org/officeDocument/2006/customXml" ds:itemID="{0804F83A-79E1-4787-9027-400E6B28E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4f8fa-ad51-478d-b6f3-523ffbb1dc83"/>
    <ds:schemaRef ds:uri="088d745c-a29c-47ad-a14d-5c44a372f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6D09D-FE3D-41EF-B081-A457D46D9F90}">
  <ds:schemaRefs>
    <ds:schemaRef ds:uri="http://schemas.microsoft.com/sharepoint/v3/contenttype/forms"/>
  </ds:schemaRefs>
</ds:datastoreItem>
</file>

<file path=customXml/itemProps3.xml><?xml version="1.0" encoding="utf-8"?>
<ds:datastoreItem xmlns:ds="http://schemas.openxmlformats.org/officeDocument/2006/customXml" ds:itemID="{24638DE1-9FFA-4DB1-AD44-C6C32BF1057F}">
  <ds:schemaRefs>
    <ds:schemaRef ds:uri="http://schemas.microsoft.com/office/2006/metadata/properties"/>
    <ds:schemaRef ds:uri="http://schemas.microsoft.com/office/infopath/2007/PartnerControls"/>
    <ds:schemaRef ds:uri="7c34f8fa-ad51-478d-b6f3-523ffbb1dc83"/>
    <ds:schemaRef ds:uri="088d745c-a29c-47ad-a14d-5c44a372fd8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687</Words>
  <Characters>3916</Characters>
  <Application>Microsoft Office Word</Application>
  <DocSecurity>4</DocSecurity>
  <Lines>32</Lines>
  <Paragraphs>9</Paragraphs>
  <ScaleCrop>false</ScaleCrop>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Young</dc:creator>
  <cp:keywords/>
  <dc:description/>
  <cp:lastModifiedBy>Amy Orley</cp:lastModifiedBy>
  <cp:revision>7</cp:revision>
  <dcterms:created xsi:type="dcterms:W3CDTF">2026-02-12T14:06:00Z</dcterms:created>
  <dcterms:modified xsi:type="dcterms:W3CDTF">2026-09-09T14:05:00Z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0x010100868CE47FED12DF4CB202FDD7195D6A6B</vt:lpwstr>
  </property>
  <property fmtid="{D5CDD505-2E9C-101B-9397-08002B2CF9AE}" pid="3" name="MediaServiceImageTags">
    <vt:lpwstr/>
  </property>
</Properties>
</file>