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C31C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C31C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4D44312" w:rsidR="0017243E" w:rsidRDefault="0017243E" w:rsidP="00980166">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980166" w:rsidRPr="00980166">
        <w:t>St Felix RC Primary School, which is an Academy and is part of the Our Lady of Walsingham Catholic Multi Academy Trust who are the Data Controller for all data held and processed</w:t>
      </w:r>
      <w:r w:rsidR="001A741A">
        <w:fldChar w:fldCharType="end"/>
      </w:r>
      <w:bookmarkEnd w:id="97"/>
      <w:r w:rsidR="00643D67">
        <w:t>.</w:t>
      </w:r>
    </w:p>
    <w:p w14:paraId="783B8483" w14:textId="77777777" w:rsidR="0017243E" w:rsidRDefault="0017243E" w:rsidP="0017243E">
      <w:pPr>
        <w:pStyle w:val="ListParagraph"/>
        <w:jc w:val="both"/>
      </w:pPr>
    </w:p>
    <w:p w14:paraId="1E577B6B" w14:textId="2D72C67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other relevant third party</w:t>
      </w:r>
      <w:r w:rsidR="00021FC3">
        <w:rPr>
          <w:noProof/>
        </w:rPr>
        <w:t>(ies)</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FEFFC6" w:rsidR="00643D67" w:rsidRPr="00643D67" w:rsidRDefault="00643D67" w:rsidP="00980166">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9215EC">
        <w:t>Sarah Ingram</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980166" w:rsidRPr="00980166">
        <w:t>emailing data.protections@Schoolschoice.org</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6D0111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980166">
        <w:t>contacting the DPO as stated above</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ED96D8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w:t>
      </w:r>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4CFF2C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215EC" w:rsidRPr="009215EC">
          <w:rPr>
            <w:b/>
            <w:bCs/>
            <w:noProof/>
          </w:rPr>
          <w:t>14</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215EC"/>
    <w:rsid w:val="00956B73"/>
    <w:rsid w:val="00980166"/>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C31C6"/>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92D31E1-82E5-48B6-8B11-9800575BD4D5}">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Costa</cp:lastModifiedBy>
  <cp:revision>2</cp:revision>
  <cp:lastPrinted>2019-04-01T10:14:00Z</cp:lastPrinted>
  <dcterms:created xsi:type="dcterms:W3CDTF">2024-05-01T15:35:00Z</dcterms:created>
  <dcterms:modified xsi:type="dcterms:W3CDTF">2024-05-01T15:35:00Z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