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CA031" w14:textId="656FA9AC" w:rsidR="004D600C" w:rsidRPr="007A0151" w:rsidRDefault="004D600C" w:rsidP="004D600C">
      <w:pPr>
        <w:spacing w:after="0"/>
        <w:jc w:val="both"/>
        <w:rPr>
          <w:rFonts w:ascii="Azo Sans" w:hAnsi="Azo Sans"/>
          <w:b/>
          <w:bCs/>
          <w:color w:val="692266"/>
          <w:sz w:val="32"/>
          <w:szCs w:val="32"/>
        </w:rPr>
      </w:pPr>
      <w:r>
        <w:rPr>
          <w:rFonts w:ascii="Azo Sans" w:hAnsi="Azo Sans"/>
          <w:noProof/>
        </w:rPr>
        <w:drawing>
          <wp:anchor distT="0" distB="0" distL="114300" distR="114300" simplePos="0" relativeHeight="251658240" behindDoc="0" locked="0" layoutInCell="1" allowOverlap="1" wp14:anchorId="13F5E8CC" wp14:editId="6382CED4">
            <wp:simplePos x="0" y="0"/>
            <wp:positionH relativeFrom="column">
              <wp:posOffset>5540798</wp:posOffset>
            </wp:positionH>
            <wp:positionV relativeFrom="paragraph">
              <wp:posOffset>-269452</wp:posOffset>
            </wp:positionV>
            <wp:extent cx="1297023" cy="1026543"/>
            <wp:effectExtent l="0" t="0" r="0" b="2540"/>
            <wp:wrapNone/>
            <wp:docPr id="513999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99810" name="Picture 1"/>
                    <pic:cNvPicPr/>
                  </pic:nvPicPr>
                  <pic:blipFill rotWithShape="1">
                    <a:blip r:embed="rId10" cstate="print">
                      <a:extLst>
                        <a:ext uri="{28A0092B-C50C-407E-A947-70E740481C1C}">
                          <a14:useLocalDpi xmlns:a14="http://schemas.microsoft.com/office/drawing/2010/main" val="0"/>
                        </a:ext>
                      </a:extLst>
                    </a:blip>
                    <a:srcRect t="10429" b="10425"/>
                    <a:stretch/>
                  </pic:blipFill>
                  <pic:spPr bwMode="auto">
                    <a:xfrm>
                      <a:off x="0" y="0"/>
                      <a:ext cx="1297023" cy="10265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zo Sans" w:hAnsi="Azo Sans"/>
          <w:b/>
          <w:bCs/>
          <w:color w:val="692266"/>
          <w:sz w:val="32"/>
          <w:szCs w:val="32"/>
        </w:rPr>
        <w:t xml:space="preserve">Job </w:t>
      </w:r>
      <w:r w:rsidRPr="007A0151">
        <w:rPr>
          <w:rFonts w:ascii="Azo Sans" w:hAnsi="Azo Sans"/>
          <w:b/>
          <w:bCs/>
          <w:color w:val="692266"/>
          <w:sz w:val="32"/>
          <w:szCs w:val="32"/>
        </w:rPr>
        <w:t>Profile:</w:t>
      </w:r>
    </w:p>
    <w:p w14:paraId="1AA14138" w14:textId="2C6418BF" w:rsidR="00EC5D4B" w:rsidRPr="007A0151" w:rsidRDefault="00BE7991" w:rsidP="002C2CA5">
      <w:pPr>
        <w:spacing w:after="0"/>
        <w:rPr>
          <w:rFonts w:ascii="Azo Sans" w:hAnsi="Azo Sans"/>
          <w:b/>
          <w:bCs/>
          <w:color w:val="692266"/>
          <w:sz w:val="32"/>
          <w:szCs w:val="32"/>
        </w:rPr>
      </w:pPr>
      <w:r>
        <w:rPr>
          <w:rFonts w:ascii="Azo Sans" w:hAnsi="Azo Sans"/>
          <w:b/>
          <w:bCs/>
          <w:color w:val="692266"/>
          <w:sz w:val="32"/>
          <w:szCs w:val="32"/>
        </w:rPr>
        <w:t>PLAYWORKER</w:t>
      </w:r>
    </w:p>
    <w:p w14:paraId="35A6E2A2" w14:textId="620D800C" w:rsidR="007505B5" w:rsidRPr="007505B5" w:rsidRDefault="007505B5" w:rsidP="002C2CA5">
      <w:pPr>
        <w:spacing w:after="0"/>
        <w:rPr>
          <w:rFonts w:ascii="Azo Sans" w:hAnsi="Azo Sans"/>
          <w:b/>
          <w:bCs/>
          <w:color w:val="75124A"/>
          <w:sz w:val="20"/>
          <w:szCs w:val="20"/>
        </w:rPr>
      </w:pPr>
    </w:p>
    <w:tbl>
      <w:tblPr>
        <w:tblStyle w:val="TableGridLight"/>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7866"/>
      </w:tblGrid>
      <w:tr w:rsidR="004D600C" w14:paraId="7FB56101" w14:textId="77777777" w:rsidTr="681F40F3">
        <w:tc>
          <w:tcPr>
            <w:tcW w:w="2624" w:type="dxa"/>
          </w:tcPr>
          <w:p w14:paraId="4F8D54F9" w14:textId="51974508" w:rsidR="004D600C" w:rsidRPr="00514AB7" w:rsidRDefault="004D600C" w:rsidP="004D600C">
            <w:pPr>
              <w:spacing w:before="60" w:after="60"/>
              <w:rPr>
                <w:rFonts w:ascii="Azo Sans" w:hAnsi="Azo Sans"/>
                <w:color w:val="692266"/>
              </w:rPr>
            </w:pPr>
            <w:r w:rsidRPr="00514AB7">
              <w:rPr>
                <w:rFonts w:ascii="Azo Sans Lt" w:hAnsi="Azo Sans Lt"/>
                <w:b/>
                <w:bCs/>
                <w:color w:val="692266"/>
              </w:rPr>
              <w:t>Salary scale:</w:t>
            </w:r>
          </w:p>
        </w:tc>
        <w:tc>
          <w:tcPr>
            <w:tcW w:w="7866" w:type="dxa"/>
          </w:tcPr>
          <w:p w14:paraId="3320652E" w14:textId="6FB823FB" w:rsidR="004D600C" w:rsidRPr="00CB378F" w:rsidRDefault="00BE7991" w:rsidP="004D600C">
            <w:pPr>
              <w:spacing w:before="60" w:after="60"/>
              <w:rPr>
                <w:rFonts w:ascii="Azo Sans Lt" w:hAnsi="Azo Sans Lt"/>
              </w:rPr>
            </w:pPr>
            <w:r w:rsidRPr="00CB378F">
              <w:rPr>
                <w:rFonts w:ascii="Azo Sans Lt" w:hAnsi="Azo Sans Lt"/>
              </w:rPr>
              <w:t xml:space="preserve">A2, </w:t>
            </w:r>
            <w:r w:rsidR="008E2BE1">
              <w:rPr>
                <w:rFonts w:ascii="Azo Sans Lt" w:hAnsi="Azo Sans Lt"/>
              </w:rPr>
              <w:t xml:space="preserve">scale point </w:t>
            </w:r>
            <w:r w:rsidR="0089689F" w:rsidRPr="00CB378F">
              <w:rPr>
                <w:rFonts w:ascii="Azo Sans Lt" w:hAnsi="Azo Sans Lt"/>
              </w:rPr>
              <w:t>3</w:t>
            </w:r>
          </w:p>
          <w:p w14:paraId="17A66929" w14:textId="06494BD9" w:rsidR="007A6D0C" w:rsidRDefault="00B73432" w:rsidP="004D600C">
            <w:pPr>
              <w:spacing w:before="60" w:after="60"/>
              <w:rPr>
                <w:rFonts w:ascii="Azo Sans Lt" w:hAnsi="Azo Sans Lt"/>
              </w:rPr>
            </w:pPr>
            <w:r>
              <w:rPr>
                <w:rFonts w:ascii="Azo Sans Lt" w:hAnsi="Azo Sans Lt"/>
              </w:rPr>
              <w:t xml:space="preserve">FTE </w:t>
            </w:r>
            <w:r w:rsidR="00CB378F" w:rsidRPr="00CB378F">
              <w:rPr>
                <w:rFonts w:ascii="Azo Sans Lt" w:hAnsi="Azo Sans Lt"/>
              </w:rPr>
              <w:t>£</w:t>
            </w:r>
            <w:r w:rsidR="00CD2ECD">
              <w:rPr>
                <w:rFonts w:ascii="Azo Sans Lt" w:hAnsi="Azo Sans Lt"/>
              </w:rPr>
              <w:t>£24,769</w:t>
            </w:r>
            <w:r w:rsidR="00CB378F" w:rsidRPr="00CB378F">
              <w:rPr>
                <w:rFonts w:ascii="Azo Sans Lt" w:hAnsi="Azo Sans Lt"/>
              </w:rPr>
              <w:t xml:space="preserve"> </w:t>
            </w:r>
          </w:p>
          <w:p w14:paraId="416B69D5" w14:textId="5F135DE7" w:rsidR="00CB378F" w:rsidRPr="00CB378F" w:rsidRDefault="00EA38D3" w:rsidP="004D600C">
            <w:pPr>
              <w:spacing w:before="60" w:after="60"/>
              <w:rPr>
                <w:rFonts w:ascii="Azo Sans Lt" w:hAnsi="Azo Sans Lt"/>
              </w:rPr>
            </w:pPr>
            <w:r>
              <w:rPr>
                <w:rFonts w:ascii="Azo Sans Lt" w:hAnsi="Azo Sans Lt"/>
              </w:rPr>
              <w:t xml:space="preserve"> </w:t>
            </w:r>
          </w:p>
        </w:tc>
        <w:bookmarkStart w:id="0" w:name="_Hlk163407951"/>
        <w:bookmarkEnd w:id="0"/>
      </w:tr>
      <w:tr w:rsidR="004D600C" w14:paraId="64AAFDF5" w14:textId="77777777" w:rsidTr="681F40F3">
        <w:tc>
          <w:tcPr>
            <w:tcW w:w="2624" w:type="dxa"/>
          </w:tcPr>
          <w:p w14:paraId="69A1F318" w14:textId="33401488" w:rsidR="004D600C" w:rsidRPr="00514AB7" w:rsidRDefault="004D600C" w:rsidP="004D600C">
            <w:pPr>
              <w:spacing w:before="60" w:after="60"/>
              <w:rPr>
                <w:rFonts w:ascii="Azo Sans" w:hAnsi="Azo Sans"/>
                <w:color w:val="692266"/>
              </w:rPr>
            </w:pPr>
            <w:r w:rsidRPr="00514AB7">
              <w:rPr>
                <w:rFonts w:ascii="Azo Sans Lt" w:hAnsi="Azo Sans Lt"/>
                <w:b/>
                <w:bCs/>
                <w:color w:val="692266"/>
              </w:rPr>
              <w:t>Working hours:</w:t>
            </w:r>
          </w:p>
        </w:tc>
        <w:tc>
          <w:tcPr>
            <w:tcW w:w="7866" w:type="dxa"/>
          </w:tcPr>
          <w:p w14:paraId="5F2894B1" w14:textId="6FC299E0" w:rsidR="004D600C" w:rsidRDefault="0340C054" w:rsidP="004D600C">
            <w:pPr>
              <w:spacing w:before="60" w:after="60"/>
              <w:rPr>
                <w:rFonts w:ascii="Azo Sans Lt" w:hAnsi="Azo Sans Lt"/>
              </w:rPr>
            </w:pPr>
            <w:r w:rsidRPr="681F40F3">
              <w:rPr>
                <w:rFonts w:ascii="Azo Sans Lt" w:hAnsi="Azo Sans Lt"/>
              </w:rPr>
              <w:t>15</w:t>
            </w:r>
            <w:r w:rsidR="004D600C" w:rsidRPr="681F40F3">
              <w:rPr>
                <w:rFonts w:ascii="Azo Sans Lt" w:hAnsi="Azo Sans Lt"/>
              </w:rPr>
              <w:t xml:space="preserve"> per week</w:t>
            </w:r>
            <w:r w:rsidR="00FE5216" w:rsidRPr="681F40F3">
              <w:rPr>
                <w:rFonts w:ascii="Azo Sans Lt" w:hAnsi="Azo Sans Lt"/>
              </w:rPr>
              <w:t xml:space="preserve"> </w:t>
            </w:r>
            <w:r w:rsidR="3FE42FAF" w:rsidRPr="681F40F3">
              <w:rPr>
                <w:rFonts w:ascii="Azo Sans Lt" w:hAnsi="Azo Sans Lt"/>
              </w:rPr>
              <w:t>(</w:t>
            </w:r>
            <w:r w:rsidR="008673B3" w:rsidRPr="681F40F3">
              <w:rPr>
                <w:rFonts w:ascii="Azo Sans Lt" w:hAnsi="Azo Sans Lt"/>
              </w:rPr>
              <w:t>5</w:t>
            </w:r>
            <w:r w:rsidR="0030341C" w:rsidRPr="681F40F3">
              <w:rPr>
                <w:rFonts w:ascii="Azo Sans Lt" w:hAnsi="Azo Sans Lt"/>
              </w:rPr>
              <w:t xml:space="preserve"> </w:t>
            </w:r>
            <w:r w:rsidR="00FE5216" w:rsidRPr="681F40F3">
              <w:rPr>
                <w:rFonts w:ascii="Azo Sans Lt" w:hAnsi="Azo Sans Lt"/>
              </w:rPr>
              <w:t>afternoons</w:t>
            </w:r>
            <w:r w:rsidR="42B1DB36" w:rsidRPr="681F40F3">
              <w:rPr>
                <w:rFonts w:ascii="Azo Sans Lt" w:hAnsi="Azo Sans Lt"/>
              </w:rPr>
              <w:t xml:space="preserve"> Monday – Friday 3pm-6pm</w:t>
            </w:r>
            <w:r w:rsidR="00FE5216" w:rsidRPr="681F40F3">
              <w:rPr>
                <w:rFonts w:ascii="Azo Sans Lt" w:hAnsi="Azo Sans Lt"/>
              </w:rPr>
              <w:t>)</w:t>
            </w:r>
          </w:p>
          <w:p w14:paraId="7444924E" w14:textId="32399DF1" w:rsidR="00B73432" w:rsidRDefault="00B73432" w:rsidP="3882E1AB">
            <w:pPr>
              <w:spacing w:before="60" w:after="60"/>
              <w:rPr>
                <w:rFonts w:ascii="Azo Sans Lt" w:hAnsi="Azo Sans Lt"/>
              </w:rPr>
            </w:pPr>
            <w:r w:rsidRPr="3882E1AB">
              <w:rPr>
                <w:rFonts w:ascii="Azo Sans Lt" w:hAnsi="Azo Sans Lt"/>
              </w:rPr>
              <w:t>Actual salary</w:t>
            </w:r>
            <w:r w:rsidR="008E2BE1">
              <w:rPr>
                <w:rFonts w:ascii="Azo Sans Lt" w:hAnsi="Azo Sans Lt"/>
              </w:rPr>
              <w:t xml:space="preserve"> </w:t>
            </w:r>
            <w:r w:rsidR="001873F5" w:rsidRPr="3882E1AB">
              <w:rPr>
                <w:rFonts w:ascii="Azo Sans Lt" w:hAnsi="Azo Sans Lt"/>
              </w:rPr>
              <w:t>£</w:t>
            </w:r>
            <w:r w:rsidR="68F561C9" w:rsidRPr="3882E1AB">
              <w:rPr>
                <w:rFonts w:ascii="Azo Sans Lt" w:hAnsi="Azo Sans Lt"/>
              </w:rPr>
              <w:t>8,424</w:t>
            </w:r>
          </w:p>
          <w:p w14:paraId="6CED21F1" w14:textId="050C9431" w:rsidR="001873F5" w:rsidRPr="00CD2ECD" w:rsidRDefault="001873F5" w:rsidP="004D600C">
            <w:pPr>
              <w:spacing w:before="60" w:after="60"/>
              <w:rPr>
                <w:rFonts w:ascii="Azo Sans Lt" w:hAnsi="Azo Sans Lt"/>
              </w:rPr>
            </w:pPr>
          </w:p>
        </w:tc>
      </w:tr>
      <w:tr w:rsidR="004D600C" w14:paraId="12058BE5" w14:textId="77777777" w:rsidTr="681F40F3">
        <w:tc>
          <w:tcPr>
            <w:tcW w:w="2624" w:type="dxa"/>
          </w:tcPr>
          <w:p w14:paraId="33C678E0" w14:textId="3C6069F7" w:rsidR="004D600C" w:rsidRPr="00514AB7" w:rsidRDefault="004D600C" w:rsidP="004D600C">
            <w:pPr>
              <w:spacing w:before="60" w:after="60"/>
              <w:rPr>
                <w:rFonts w:ascii="Azo Sans" w:hAnsi="Azo Sans"/>
                <w:color w:val="692266"/>
              </w:rPr>
            </w:pPr>
            <w:r w:rsidRPr="00514AB7">
              <w:rPr>
                <w:rFonts w:ascii="Azo Sans Lt" w:hAnsi="Azo Sans Lt"/>
                <w:b/>
                <w:bCs/>
                <w:color w:val="692266"/>
              </w:rPr>
              <w:t>Academy/department:</w:t>
            </w:r>
          </w:p>
        </w:tc>
        <w:tc>
          <w:tcPr>
            <w:tcW w:w="7866" w:type="dxa"/>
          </w:tcPr>
          <w:p w14:paraId="62CE972C" w14:textId="62B20945" w:rsidR="004D600C" w:rsidRDefault="00E11B05" w:rsidP="004D600C">
            <w:pPr>
              <w:spacing w:before="60" w:after="60"/>
              <w:rPr>
                <w:rFonts w:ascii="Azo Sans" w:hAnsi="Azo Sans"/>
              </w:rPr>
            </w:pPr>
            <w:r>
              <w:rPr>
                <w:rFonts w:ascii="Azo Sans Lt" w:hAnsi="Azo Sans Lt"/>
              </w:rPr>
              <w:t xml:space="preserve">The Ark Out of School Club, </w:t>
            </w:r>
            <w:r w:rsidR="00E54844">
              <w:rPr>
                <w:rFonts w:ascii="Azo Sans Lt" w:hAnsi="Azo Sans Lt"/>
              </w:rPr>
              <w:t>Holy Trinity CofE Primary</w:t>
            </w:r>
            <w:r w:rsidR="00156579">
              <w:rPr>
                <w:rFonts w:ascii="Azo Sans Lt" w:hAnsi="Azo Sans Lt"/>
              </w:rPr>
              <w:t xml:space="preserve">, </w:t>
            </w:r>
            <w:r w:rsidR="00E54844">
              <w:rPr>
                <w:rFonts w:ascii="Azo Sans Lt" w:hAnsi="Azo Sans Lt"/>
              </w:rPr>
              <w:t>Rothwell</w:t>
            </w:r>
          </w:p>
        </w:tc>
      </w:tr>
      <w:tr w:rsidR="004D600C" w14:paraId="4022C7ED" w14:textId="77777777" w:rsidTr="681F40F3">
        <w:tc>
          <w:tcPr>
            <w:tcW w:w="2624" w:type="dxa"/>
          </w:tcPr>
          <w:p w14:paraId="5035C994" w14:textId="19B55C03" w:rsidR="004D600C" w:rsidRPr="00514AB7" w:rsidRDefault="004D600C" w:rsidP="004D600C">
            <w:pPr>
              <w:spacing w:before="60" w:after="60"/>
              <w:rPr>
                <w:rFonts w:ascii="Azo Sans Lt" w:hAnsi="Azo Sans Lt"/>
                <w:b/>
                <w:bCs/>
                <w:color w:val="692266"/>
              </w:rPr>
            </w:pPr>
            <w:r w:rsidRPr="00514AB7">
              <w:rPr>
                <w:rFonts w:ascii="Azo Sans Lt" w:hAnsi="Azo Sans Lt"/>
                <w:b/>
                <w:bCs/>
                <w:color w:val="692266"/>
              </w:rPr>
              <w:t>Responsible to:</w:t>
            </w:r>
          </w:p>
        </w:tc>
        <w:tc>
          <w:tcPr>
            <w:tcW w:w="7866" w:type="dxa"/>
          </w:tcPr>
          <w:p w14:paraId="3A831B71" w14:textId="1C634C6D" w:rsidR="004D600C" w:rsidRDefault="00FE5216" w:rsidP="004D600C">
            <w:pPr>
              <w:spacing w:before="60" w:after="60"/>
              <w:rPr>
                <w:rFonts w:ascii="Azo Sans Lt" w:hAnsi="Azo Sans Lt"/>
              </w:rPr>
            </w:pPr>
            <w:r>
              <w:rPr>
                <w:rFonts w:ascii="Azo Sans Lt" w:hAnsi="Azo Sans Lt"/>
              </w:rPr>
              <w:t>Headteacher</w:t>
            </w:r>
          </w:p>
        </w:tc>
      </w:tr>
      <w:tr w:rsidR="004D600C" w14:paraId="36F26022" w14:textId="77777777" w:rsidTr="681F40F3">
        <w:tc>
          <w:tcPr>
            <w:tcW w:w="2624" w:type="dxa"/>
          </w:tcPr>
          <w:p w14:paraId="063B386B" w14:textId="2637E92E" w:rsidR="004D600C" w:rsidRPr="00514AB7" w:rsidRDefault="004D600C" w:rsidP="00714E43">
            <w:pPr>
              <w:spacing w:before="60" w:after="60" w:line="259" w:lineRule="auto"/>
              <w:rPr>
                <w:rFonts w:ascii="Azo Sans Lt" w:hAnsi="Azo Sans Lt"/>
                <w:b/>
                <w:bCs/>
                <w:color w:val="692266"/>
              </w:rPr>
            </w:pPr>
            <w:r w:rsidRPr="00514AB7">
              <w:rPr>
                <w:rFonts w:ascii="Azo Sans Lt" w:hAnsi="Azo Sans Lt"/>
                <w:b/>
                <w:bCs/>
                <w:color w:val="692266"/>
              </w:rPr>
              <w:t>Nature of contract:</w:t>
            </w:r>
          </w:p>
        </w:tc>
        <w:tc>
          <w:tcPr>
            <w:tcW w:w="7866" w:type="dxa"/>
          </w:tcPr>
          <w:p w14:paraId="167CAD65" w14:textId="0E98B189" w:rsidR="004D600C" w:rsidRDefault="004D600C" w:rsidP="00714E43">
            <w:pPr>
              <w:spacing w:before="60" w:after="60" w:line="259" w:lineRule="auto"/>
              <w:rPr>
                <w:rFonts w:ascii="Azo Sans" w:hAnsi="Azo Sans"/>
                <w:kern w:val="2"/>
                <w14:ligatures w14:val="standardContextual"/>
              </w:rPr>
            </w:pPr>
            <w:r>
              <w:rPr>
                <w:rFonts w:ascii="Azo Sans Lt" w:hAnsi="Azo Sans Lt"/>
              </w:rPr>
              <w:t>Permanent, term time only, 38 weeks per year</w:t>
            </w:r>
            <w:r w:rsidR="00CB378F">
              <w:rPr>
                <w:rFonts w:ascii="Azo Sans Lt" w:hAnsi="Azo Sans Lt"/>
              </w:rPr>
              <w:t xml:space="preserve"> </w:t>
            </w:r>
          </w:p>
        </w:tc>
      </w:tr>
    </w:tbl>
    <w:p w14:paraId="36F086D5" w14:textId="2078742B" w:rsidR="002349E1" w:rsidRPr="007A0151" w:rsidRDefault="002349E1" w:rsidP="004D600C">
      <w:pPr>
        <w:pBdr>
          <w:top w:val="single" w:sz="4" w:space="1" w:color="auto"/>
        </w:pBdr>
        <w:spacing w:after="0"/>
        <w:rPr>
          <w:rFonts w:ascii="Azo Sans" w:hAnsi="Azo Sans"/>
          <w:b/>
          <w:bCs/>
          <w:color w:val="692266"/>
          <w:sz w:val="28"/>
          <w:szCs w:val="28"/>
        </w:rPr>
      </w:pPr>
      <w:r w:rsidRPr="007A0151">
        <w:rPr>
          <w:rFonts w:ascii="Azo Sans" w:hAnsi="Azo Sans"/>
          <w:b/>
          <w:bCs/>
          <w:color w:val="692266"/>
          <w:sz w:val="28"/>
          <w:szCs w:val="28"/>
        </w:rPr>
        <w:t>Job purpose:</w:t>
      </w:r>
    </w:p>
    <w:p w14:paraId="5F0C7D0F" w14:textId="1877C180" w:rsidR="002349E1" w:rsidRPr="00A36BAF" w:rsidRDefault="00957BA2" w:rsidP="004D600C">
      <w:pPr>
        <w:rPr>
          <w:rFonts w:ascii="Azo Sans Lt" w:hAnsi="Azo Sans Lt"/>
        </w:rPr>
      </w:pPr>
      <w:r>
        <w:rPr>
          <w:rFonts w:ascii="Azo Sans Lt" w:hAnsi="Azo Sans Lt"/>
        </w:rPr>
        <w:t>To be part of a team ensuring that the Out of School Club provides high quality childcare, within a positive, safe and happy environment in line with the Club’s policy</w:t>
      </w:r>
      <w:r w:rsidR="00336405">
        <w:rPr>
          <w:rFonts w:ascii="Azo Sans Lt" w:hAnsi="Azo Sans Lt"/>
        </w:rPr>
        <w:t xml:space="preserve">.  </w:t>
      </w:r>
      <w:r w:rsidR="00762E65">
        <w:rPr>
          <w:rFonts w:ascii="Azo Sans Lt" w:hAnsi="Azo Sans Lt"/>
        </w:rPr>
        <w:t xml:space="preserve">To </w:t>
      </w:r>
      <w:r w:rsidR="00AC3927">
        <w:rPr>
          <w:rFonts w:ascii="Azo Sans Lt" w:hAnsi="Azo Sans Lt"/>
        </w:rPr>
        <w:t>work alongside the team to</w:t>
      </w:r>
      <w:r w:rsidR="00762E65">
        <w:rPr>
          <w:rFonts w:ascii="Azo Sans Lt" w:hAnsi="Azo Sans Lt"/>
        </w:rPr>
        <w:t xml:space="preserve"> plan</w:t>
      </w:r>
      <w:r w:rsidR="00AC3927">
        <w:rPr>
          <w:rFonts w:ascii="Azo Sans Lt" w:hAnsi="Azo Sans Lt"/>
        </w:rPr>
        <w:t xml:space="preserve"> </w:t>
      </w:r>
      <w:r w:rsidR="00762E65">
        <w:rPr>
          <w:rFonts w:ascii="Azo Sans Lt" w:hAnsi="Azo Sans Lt"/>
        </w:rPr>
        <w:t>and pre</w:t>
      </w:r>
      <w:r w:rsidR="00AC3927">
        <w:rPr>
          <w:rFonts w:ascii="Azo Sans Lt" w:hAnsi="Azo Sans Lt"/>
        </w:rPr>
        <w:t>pare</w:t>
      </w:r>
      <w:r w:rsidR="00762E65">
        <w:rPr>
          <w:rFonts w:ascii="Azo Sans Lt" w:hAnsi="Azo Sans Lt"/>
        </w:rPr>
        <w:t xml:space="preserve"> a programme of suitable activities which are appropriate for the mix of ages, gender and abilities and to implement all school behaviour policies.</w:t>
      </w:r>
    </w:p>
    <w:p w14:paraId="4C4C80EE" w14:textId="47CF8BBA" w:rsidR="002349E1" w:rsidRPr="007A0151" w:rsidRDefault="002349E1" w:rsidP="004D600C">
      <w:pPr>
        <w:spacing w:after="0"/>
        <w:rPr>
          <w:rFonts w:ascii="Azo Sans" w:hAnsi="Azo Sans"/>
          <w:b/>
          <w:bCs/>
          <w:color w:val="692266"/>
          <w:sz w:val="28"/>
          <w:szCs w:val="28"/>
        </w:rPr>
      </w:pPr>
      <w:r w:rsidRPr="007A0151">
        <w:rPr>
          <w:rFonts w:ascii="Azo Sans" w:hAnsi="Azo Sans"/>
          <w:b/>
          <w:bCs/>
          <w:color w:val="692266"/>
          <w:sz w:val="28"/>
          <w:szCs w:val="28"/>
        </w:rPr>
        <w:t>Job specific responsibilities:</w:t>
      </w:r>
    </w:p>
    <w:p w14:paraId="14C33221" w14:textId="3F109E55" w:rsidR="00CD5ACC" w:rsidRPr="003868F0" w:rsidRDefault="00CD5ACC" w:rsidP="00CD5ACC">
      <w:pPr>
        <w:pStyle w:val="ListParagraph"/>
        <w:numPr>
          <w:ilvl w:val="0"/>
          <w:numId w:val="9"/>
        </w:numPr>
        <w:rPr>
          <w:rFonts w:ascii="Azo Sans Lt" w:hAnsi="Azo Sans Lt" w:cstheme="minorHAnsi"/>
        </w:rPr>
      </w:pPr>
      <w:r w:rsidRPr="003868F0">
        <w:rPr>
          <w:rFonts w:ascii="Azo Sans Lt" w:hAnsi="Azo Sans Lt" w:cstheme="minorHAnsi"/>
        </w:rPr>
        <w:t xml:space="preserve">Work closely within a team environment to ensure the provision offers a safe and stimulating play environment in which children </w:t>
      </w:r>
      <w:r w:rsidR="00660B84" w:rsidRPr="003868F0">
        <w:rPr>
          <w:rFonts w:ascii="Azo Sans Lt" w:hAnsi="Azo Sans Lt" w:cstheme="minorHAnsi"/>
        </w:rPr>
        <w:t>can</w:t>
      </w:r>
      <w:r w:rsidRPr="003868F0">
        <w:rPr>
          <w:rFonts w:ascii="Azo Sans Lt" w:hAnsi="Azo Sans Lt" w:cstheme="minorHAnsi"/>
        </w:rPr>
        <w:t xml:space="preserve"> play freely and that all activities are delivered in accordance with and adhere to school and club policies and procedures</w:t>
      </w:r>
    </w:p>
    <w:p w14:paraId="1F66CC2B" w14:textId="6D320549" w:rsidR="00CD5ACC" w:rsidRPr="003868F0" w:rsidRDefault="00CD5ACC" w:rsidP="00CD5ACC">
      <w:pPr>
        <w:pStyle w:val="ListParagraph"/>
        <w:numPr>
          <w:ilvl w:val="0"/>
          <w:numId w:val="9"/>
        </w:numPr>
        <w:rPr>
          <w:rFonts w:ascii="Azo Sans Lt" w:hAnsi="Azo Sans Lt" w:cstheme="minorHAnsi"/>
        </w:rPr>
      </w:pPr>
      <w:r w:rsidRPr="003868F0">
        <w:rPr>
          <w:rFonts w:ascii="Azo Sans Lt" w:hAnsi="Azo Sans Lt" w:cstheme="minorHAnsi"/>
        </w:rPr>
        <w:t>To assist with the planning, prepar</w:t>
      </w:r>
      <w:r w:rsidR="00F157F2">
        <w:rPr>
          <w:rFonts w:ascii="Azo Sans Lt" w:hAnsi="Azo Sans Lt" w:cstheme="minorHAnsi"/>
        </w:rPr>
        <w:t>ation</w:t>
      </w:r>
      <w:r w:rsidRPr="003868F0">
        <w:rPr>
          <w:rFonts w:ascii="Azo Sans Lt" w:hAnsi="Azo Sans Lt" w:cstheme="minorHAnsi"/>
        </w:rPr>
        <w:t xml:space="preserve"> and delivery of </w:t>
      </w:r>
      <w:r w:rsidR="00F45563" w:rsidRPr="003868F0">
        <w:rPr>
          <w:rFonts w:ascii="Azo Sans Lt" w:hAnsi="Azo Sans Lt" w:cstheme="minorHAnsi"/>
        </w:rPr>
        <w:t>high-quality</w:t>
      </w:r>
      <w:r w:rsidRPr="003868F0">
        <w:rPr>
          <w:rFonts w:ascii="Azo Sans Lt" w:hAnsi="Azo Sans Lt" w:cstheme="minorHAnsi"/>
        </w:rPr>
        <w:t xml:space="preserve"> activities, which meet children’s individual developmental needs</w:t>
      </w:r>
    </w:p>
    <w:p w14:paraId="45B35F98" w14:textId="0EA459FA" w:rsidR="00CD5ACC" w:rsidRPr="003868F0" w:rsidRDefault="00CD5ACC" w:rsidP="00CD5ACC">
      <w:pPr>
        <w:pStyle w:val="ListParagraph"/>
        <w:numPr>
          <w:ilvl w:val="0"/>
          <w:numId w:val="9"/>
        </w:numPr>
        <w:rPr>
          <w:rFonts w:ascii="Azo Sans Lt" w:hAnsi="Azo Sans Lt" w:cstheme="minorHAnsi"/>
        </w:rPr>
      </w:pPr>
      <w:r w:rsidRPr="003868F0">
        <w:rPr>
          <w:rFonts w:ascii="Azo Sans Lt" w:hAnsi="Azo Sans Lt" w:cstheme="minorHAnsi"/>
        </w:rPr>
        <w:t>Supervise, lead, and assist children in activities and games whilst encouraging good behaviour in accordance with school and club policies</w:t>
      </w:r>
    </w:p>
    <w:p w14:paraId="0D67191F" w14:textId="521C7F25" w:rsidR="00CD5ACC" w:rsidRPr="003868F0" w:rsidRDefault="00CD5ACC" w:rsidP="00CD5ACC">
      <w:pPr>
        <w:pStyle w:val="ListParagraph"/>
        <w:numPr>
          <w:ilvl w:val="0"/>
          <w:numId w:val="9"/>
        </w:numPr>
        <w:rPr>
          <w:rFonts w:ascii="Azo Sans Lt" w:hAnsi="Azo Sans Lt" w:cstheme="minorHAnsi"/>
        </w:rPr>
      </w:pPr>
      <w:r w:rsidRPr="003868F0">
        <w:rPr>
          <w:rFonts w:ascii="Azo Sans Lt" w:hAnsi="Azo Sans Lt" w:cstheme="minorHAnsi"/>
        </w:rPr>
        <w:t>To work face to face with the children registered with the club</w:t>
      </w:r>
    </w:p>
    <w:p w14:paraId="473B7801" w14:textId="77777777" w:rsidR="00CD5ACC" w:rsidRPr="003868F0" w:rsidRDefault="00CD5ACC" w:rsidP="00CD5ACC">
      <w:pPr>
        <w:pStyle w:val="ListParagraph"/>
        <w:numPr>
          <w:ilvl w:val="0"/>
          <w:numId w:val="9"/>
        </w:numPr>
        <w:rPr>
          <w:rFonts w:ascii="Azo Sans Lt" w:hAnsi="Azo Sans Lt" w:cstheme="minorHAnsi"/>
        </w:rPr>
      </w:pPr>
      <w:r w:rsidRPr="003868F0">
        <w:rPr>
          <w:rFonts w:ascii="Azo Sans Lt" w:hAnsi="Azo Sans Lt" w:cstheme="minorHAnsi"/>
        </w:rPr>
        <w:t>Take responsibility, along with other staff, for the Health and Safety, Accident Prevention and smooth running of emergency procedures for both children and other members of staff</w:t>
      </w:r>
      <w:r>
        <w:rPr>
          <w:rFonts w:ascii="Azo Sans Lt" w:hAnsi="Azo Sans Lt" w:cstheme="minorHAnsi"/>
        </w:rPr>
        <w:t>.</w:t>
      </w:r>
    </w:p>
    <w:p w14:paraId="4F778B9D" w14:textId="34598211" w:rsidR="00CD5ACC" w:rsidRPr="003868F0" w:rsidRDefault="00CD5ACC" w:rsidP="00CD5ACC">
      <w:pPr>
        <w:pStyle w:val="ListParagraph"/>
        <w:numPr>
          <w:ilvl w:val="0"/>
          <w:numId w:val="9"/>
        </w:numPr>
        <w:rPr>
          <w:rFonts w:ascii="Azo Sans Lt" w:hAnsi="Azo Sans Lt" w:cstheme="minorHAnsi"/>
        </w:rPr>
      </w:pPr>
      <w:r w:rsidRPr="003868F0">
        <w:rPr>
          <w:rFonts w:ascii="Azo Sans Lt" w:hAnsi="Azo Sans Lt" w:cstheme="minorHAnsi"/>
        </w:rPr>
        <w:t>Take responsibility with other staff members for following the Club’s registration and departure procedures</w:t>
      </w:r>
    </w:p>
    <w:p w14:paraId="3833EA4A" w14:textId="09AC5C31" w:rsidR="00CD5ACC" w:rsidRPr="003868F0" w:rsidRDefault="00CD5ACC" w:rsidP="00CD5ACC">
      <w:pPr>
        <w:pStyle w:val="ListParagraph"/>
        <w:numPr>
          <w:ilvl w:val="0"/>
          <w:numId w:val="9"/>
        </w:numPr>
        <w:rPr>
          <w:rFonts w:ascii="Azo Sans Lt" w:hAnsi="Azo Sans Lt" w:cstheme="minorHAnsi"/>
        </w:rPr>
      </w:pPr>
      <w:r w:rsidRPr="003868F0">
        <w:rPr>
          <w:rFonts w:ascii="Azo Sans Lt" w:hAnsi="Azo Sans Lt" w:cstheme="minorHAnsi"/>
        </w:rPr>
        <w:t>Assist with the setting out and clearing up of club equipment</w:t>
      </w:r>
    </w:p>
    <w:p w14:paraId="3AAFF412" w14:textId="2AE635DC" w:rsidR="00CD5ACC" w:rsidRPr="003868F0" w:rsidRDefault="00CD5ACC" w:rsidP="00CD5ACC">
      <w:pPr>
        <w:pStyle w:val="ListParagraph"/>
        <w:numPr>
          <w:ilvl w:val="0"/>
          <w:numId w:val="9"/>
        </w:numPr>
        <w:rPr>
          <w:rFonts w:ascii="Azo Sans Lt" w:hAnsi="Azo Sans Lt" w:cstheme="minorHAnsi"/>
        </w:rPr>
      </w:pPr>
      <w:r w:rsidRPr="003868F0">
        <w:rPr>
          <w:rFonts w:ascii="Azo Sans Lt" w:hAnsi="Azo Sans Lt" w:cstheme="minorHAnsi"/>
        </w:rPr>
        <w:t>To assist in the preparation of heathy and nutritious teatime refreshments for the children</w:t>
      </w:r>
    </w:p>
    <w:p w14:paraId="0B33328E" w14:textId="5CAD0439" w:rsidR="00CD5ACC" w:rsidRPr="003868F0" w:rsidRDefault="00CD5ACC" w:rsidP="00CD5ACC">
      <w:pPr>
        <w:pStyle w:val="ListParagraph"/>
        <w:numPr>
          <w:ilvl w:val="0"/>
          <w:numId w:val="9"/>
        </w:numPr>
        <w:rPr>
          <w:rFonts w:ascii="Azo Sans Lt" w:hAnsi="Azo Sans Lt" w:cstheme="minorHAnsi"/>
        </w:rPr>
      </w:pPr>
      <w:r w:rsidRPr="003868F0">
        <w:rPr>
          <w:rFonts w:ascii="Azo Sans Lt" w:hAnsi="Azo Sans Lt" w:cstheme="minorHAnsi"/>
        </w:rPr>
        <w:t>Maintain a professional relationship with staff, parents/carers and pupils</w:t>
      </w:r>
    </w:p>
    <w:p w14:paraId="57910B60" w14:textId="77777777" w:rsidR="00CD5ACC" w:rsidRPr="003868F0" w:rsidRDefault="00CD5ACC" w:rsidP="00CD5ACC">
      <w:pPr>
        <w:pStyle w:val="ListParagraph"/>
        <w:numPr>
          <w:ilvl w:val="0"/>
          <w:numId w:val="9"/>
        </w:numPr>
        <w:rPr>
          <w:rFonts w:ascii="Azo Sans Lt" w:hAnsi="Azo Sans Lt" w:cstheme="minorHAnsi"/>
        </w:rPr>
      </w:pPr>
      <w:r w:rsidRPr="003868F0">
        <w:rPr>
          <w:rFonts w:ascii="Azo Sans Lt" w:hAnsi="Azo Sans Lt" w:cstheme="minorHAnsi"/>
        </w:rPr>
        <w:t>Attend training courses as required.</w:t>
      </w:r>
    </w:p>
    <w:p w14:paraId="3AE05646" w14:textId="1BF9164B" w:rsidR="00CD5ACC" w:rsidRPr="003868F0" w:rsidRDefault="00CD5ACC" w:rsidP="00CD5ACC">
      <w:pPr>
        <w:pStyle w:val="ListParagraph"/>
        <w:numPr>
          <w:ilvl w:val="0"/>
          <w:numId w:val="9"/>
        </w:numPr>
        <w:rPr>
          <w:rFonts w:ascii="Azo Sans Lt" w:hAnsi="Azo Sans Lt" w:cstheme="minorHAnsi"/>
        </w:rPr>
      </w:pPr>
      <w:r w:rsidRPr="003868F0">
        <w:rPr>
          <w:rFonts w:ascii="Azo Sans Lt" w:hAnsi="Azo Sans Lt" w:cstheme="minorHAnsi"/>
        </w:rPr>
        <w:t>To administer first aid as appropriate with relevant training</w:t>
      </w:r>
    </w:p>
    <w:p w14:paraId="4B5A8B01" w14:textId="77777777" w:rsidR="00CD5ACC" w:rsidRDefault="00CD5ACC" w:rsidP="00CD5ACC">
      <w:pPr>
        <w:pStyle w:val="ListParagraph"/>
        <w:numPr>
          <w:ilvl w:val="0"/>
          <w:numId w:val="9"/>
        </w:numPr>
        <w:rPr>
          <w:rFonts w:ascii="Azo Sans Lt" w:hAnsi="Azo Sans Lt" w:cstheme="minorHAnsi"/>
        </w:rPr>
      </w:pPr>
      <w:r w:rsidRPr="003868F0">
        <w:rPr>
          <w:rFonts w:ascii="Azo Sans Lt" w:hAnsi="Azo Sans Lt" w:cstheme="minorHAnsi"/>
        </w:rPr>
        <w:t>To carry out some light domestic duties</w:t>
      </w:r>
    </w:p>
    <w:p w14:paraId="1398222C" w14:textId="71433AE1" w:rsidR="00CD5ACC" w:rsidRPr="00660B84" w:rsidRDefault="00CD5ACC" w:rsidP="00083861">
      <w:pPr>
        <w:pStyle w:val="ListParagraph"/>
        <w:numPr>
          <w:ilvl w:val="0"/>
          <w:numId w:val="9"/>
        </w:numPr>
        <w:rPr>
          <w:rFonts w:ascii="Azo Sans Lt" w:hAnsi="Azo Sans Lt" w:cstheme="minorHAnsi"/>
        </w:rPr>
      </w:pPr>
      <w:r w:rsidRPr="00660B84">
        <w:rPr>
          <w:rFonts w:ascii="Azo Sans Lt" w:hAnsi="Azo Sans Lt" w:cstheme="minorHAnsi"/>
        </w:rPr>
        <w:t>To liaise with school staff as required</w:t>
      </w:r>
      <w:r w:rsidR="00660B84" w:rsidRPr="00660B84">
        <w:rPr>
          <w:rFonts w:ascii="Azo Sans Lt" w:hAnsi="Azo Sans Lt" w:cstheme="minorHAnsi"/>
        </w:rPr>
        <w:t xml:space="preserve"> including site and cleaning staff</w:t>
      </w:r>
    </w:p>
    <w:p w14:paraId="4413CB8B" w14:textId="463AA4E7" w:rsidR="0019335B" w:rsidRPr="00021F87" w:rsidRDefault="0019335B" w:rsidP="004D600C">
      <w:pPr>
        <w:spacing w:after="0"/>
        <w:rPr>
          <w:rFonts w:ascii="Azo Sans Lt" w:hAnsi="Azo Sans Lt"/>
          <w:b/>
          <w:bCs/>
          <w:i/>
          <w:iCs/>
        </w:rPr>
      </w:pPr>
      <w:r w:rsidRPr="00021F87">
        <w:rPr>
          <w:rFonts w:ascii="Azo Sans Lt" w:hAnsi="Azo Sans Lt"/>
          <w:b/>
          <w:bCs/>
          <w:i/>
          <w:iCs/>
        </w:rPr>
        <w:t>Abbey MAT responsibilities</w:t>
      </w:r>
    </w:p>
    <w:p w14:paraId="46746073" w14:textId="4827C9C3" w:rsidR="0019335B" w:rsidRPr="004D600C" w:rsidRDefault="0019335B" w:rsidP="004D600C">
      <w:pPr>
        <w:pStyle w:val="ListParagraph"/>
        <w:numPr>
          <w:ilvl w:val="0"/>
          <w:numId w:val="8"/>
        </w:numPr>
        <w:spacing w:after="160" w:line="259" w:lineRule="auto"/>
        <w:rPr>
          <w:rFonts w:ascii="Azo Sans Lt" w:hAnsi="Azo Sans Lt"/>
        </w:rPr>
      </w:pPr>
      <w:r w:rsidRPr="004D600C">
        <w:rPr>
          <w:rFonts w:ascii="Azo Sans Lt" w:hAnsi="Azo Sans Lt"/>
        </w:rPr>
        <w:t>Contribute to the overall aims and values of the academy and Trust, appreciate and support the roles of other members of the wider team and attend and participate in relevant meetings as required</w:t>
      </w:r>
    </w:p>
    <w:p w14:paraId="79A4E428" w14:textId="3520A07D" w:rsidR="0019335B" w:rsidRPr="004D600C" w:rsidRDefault="0019335B" w:rsidP="004D600C">
      <w:pPr>
        <w:pStyle w:val="ListParagraph"/>
        <w:numPr>
          <w:ilvl w:val="0"/>
          <w:numId w:val="8"/>
        </w:numPr>
        <w:spacing w:after="160" w:line="259" w:lineRule="auto"/>
        <w:rPr>
          <w:rFonts w:ascii="Azo Sans Lt" w:hAnsi="Azo Sans Lt"/>
        </w:rPr>
      </w:pPr>
      <w:r w:rsidRPr="004D600C">
        <w:rPr>
          <w:rFonts w:ascii="Azo Sans Lt" w:hAnsi="Azo Sans Lt"/>
        </w:rPr>
        <w:lastRenderedPageBreak/>
        <w:t>Comply with all academy and Trust policies and procedures including child protection, safeguarding, health, safety, welfare, security, confidentiality and data protection, reporting any concerns to the appropriate person</w:t>
      </w:r>
    </w:p>
    <w:p w14:paraId="45D1BE34" w14:textId="36CDA568" w:rsidR="0019335B" w:rsidRPr="004D600C" w:rsidRDefault="0019335B" w:rsidP="004D600C">
      <w:pPr>
        <w:pStyle w:val="ListParagraph"/>
        <w:numPr>
          <w:ilvl w:val="0"/>
          <w:numId w:val="8"/>
        </w:numPr>
        <w:spacing w:after="160" w:line="259" w:lineRule="auto"/>
        <w:rPr>
          <w:rFonts w:ascii="Azo Sans Lt" w:hAnsi="Azo Sans Lt"/>
        </w:rPr>
      </w:pPr>
      <w:r w:rsidRPr="004D600C">
        <w:rPr>
          <w:rFonts w:ascii="Azo Sans Lt" w:hAnsi="Azo Sans Lt"/>
        </w:rPr>
        <w:t>To safeguard and promote the welfare of children for whom you have responsibility, or come into contact, including adhering to all specified procedures</w:t>
      </w:r>
    </w:p>
    <w:p w14:paraId="1A7AAB7B" w14:textId="427A7206" w:rsidR="0019335B" w:rsidRPr="004D600C" w:rsidRDefault="0019335B" w:rsidP="004D600C">
      <w:pPr>
        <w:pStyle w:val="ListParagraph"/>
        <w:numPr>
          <w:ilvl w:val="0"/>
          <w:numId w:val="8"/>
        </w:numPr>
        <w:spacing w:after="160" w:line="259" w:lineRule="auto"/>
        <w:ind w:left="357" w:hanging="357"/>
        <w:contextualSpacing w:val="0"/>
        <w:rPr>
          <w:rFonts w:ascii="Azo Sans Lt" w:hAnsi="Azo Sans Lt"/>
        </w:rPr>
      </w:pPr>
      <w:r w:rsidRPr="004D600C">
        <w:rPr>
          <w:rFonts w:ascii="Azo Sans Lt" w:hAnsi="Azo Sans Lt"/>
        </w:rPr>
        <w:t>To promote and adhere to principles underpinning equalities in terms of employment and service delivery to ensure that colleagues are treated, and services deliver, in a fair and consistent manner.</w:t>
      </w:r>
    </w:p>
    <w:p w14:paraId="5421D826" w14:textId="38D7BC6B" w:rsidR="004D600C" w:rsidRPr="004D600C" w:rsidRDefault="0019335B" w:rsidP="00945052">
      <w:pPr>
        <w:jc w:val="center"/>
        <w:rPr>
          <w:rFonts w:ascii="Azo Sans Lt" w:hAnsi="Azo Sans Lt"/>
          <w:i/>
          <w:iCs/>
        </w:rPr>
      </w:pPr>
      <w:r w:rsidRPr="002C2CA5">
        <w:rPr>
          <w:rFonts w:ascii="Azo Sans Lt" w:hAnsi="Azo Sans Lt"/>
          <w:i/>
          <w:iCs/>
        </w:rPr>
        <w:t>The role holder must demonstrate a flexible approach to the delivery of the role.  Consequently, the role holder may be required to perform work not specifically identified in this profile, but which is in line with the general scope, grade and responsibilities of the role.</w:t>
      </w:r>
    </w:p>
    <w:p w14:paraId="7DBB53DE" w14:textId="5B634071" w:rsidR="002C2CA5" w:rsidRPr="007A0151" w:rsidRDefault="002C2CA5" w:rsidP="004D600C">
      <w:pPr>
        <w:pBdr>
          <w:top w:val="single" w:sz="4" w:space="1" w:color="auto"/>
        </w:pBdr>
        <w:spacing w:after="0"/>
        <w:jc w:val="both"/>
        <w:rPr>
          <w:rFonts w:ascii="Azo Sans" w:hAnsi="Azo Sans"/>
          <w:b/>
          <w:bCs/>
          <w:color w:val="692266"/>
          <w:sz w:val="32"/>
          <w:szCs w:val="32"/>
        </w:rPr>
      </w:pPr>
      <w:r w:rsidRPr="007A0151">
        <w:rPr>
          <w:rFonts w:ascii="Azo Sans" w:hAnsi="Azo Sans"/>
          <w:b/>
          <w:bCs/>
          <w:color w:val="692266"/>
          <w:sz w:val="32"/>
          <w:szCs w:val="32"/>
        </w:rPr>
        <w:t>People Profile:</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2"/>
        <w:gridCol w:w="1275"/>
        <w:gridCol w:w="1276"/>
      </w:tblGrid>
      <w:tr w:rsidR="000553FD" w:rsidRPr="00BC1915" w14:paraId="5A3CAB42" w14:textId="77777777" w:rsidTr="001D6A30">
        <w:tc>
          <w:tcPr>
            <w:tcW w:w="7792" w:type="dxa"/>
            <w:tcBorders>
              <w:top w:val="dotted" w:sz="4" w:space="0" w:color="auto"/>
              <w:left w:val="dotted" w:sz="4" w:space="0" w:color="auto"/>
              <w:bottom w:val="dotted" w:sz="4" w:space="0" w:color="auto"/>
              <w:right w:val="dotted" w:sz="4" w:space="0" w:color="auto"/>
            </w:tcBorders>
          </w:tcPr>
          <w:p w14:paraId="30B25D22" w14:textId="77777777" w:rsidR="000553FD" w:rsidRPr="007A0151" w:rsidRDefault="000553FD" w:rsidP="00BE6C5E">
            <w:pPr>
              <w:spacing w:before="80" w:after="80"/>
              <w:rPr>
                <w:rFonts w:ascii="Azo Sans" w:hAnsi="Azo Sans"/>
                <w:b/>
                <w:bCs/>
                <w:color w:val="692266"/>
              </w:rPr>
            </w:pPr>
            <w:r w:rsidRPr="007A0151">
              <w:rPr>
                <w:rFonts w:ascii="Azo Sans" w:hAnsi="Azo Sans"/>
                <w:b/>
                <w:bCs/>
                <w:color w:val="692266"/>
              </w:rPr>
              <w:t>Aptitudes, qualities and values:</w:t>
            </w:r>
          </w:p>
        </w:tc>
        <w:tc>
          <w:tcPr>
            <w:tcW w:w="1275" w:type="dxa"/>
            <w:tcBorders>
              <w:top w:val="dotted" w:sz="4" w:space="0" w:color="auto"/>
              <w:left w:val="dotted" w:sz="4" w:space="0" w:color="auto"/>
              <w:bottom w:val="dotted" w:sz="4" w:space="0" w:color="auto"/>
              <w:right w:val="dotted" w:sz="4" w:space="0" w:color="auto"/>
            </w:tcBorders>
          </w:tcPr>
          <w:p w14:paraId="45ABA96F" w14:textId="77777777" w:rsidR="000553FD" w:rsidRPr="007A0151" w:rsidRDefault="000553FD" w:rsidP="001D6A30">
            <w:pPr>
              <w:spacing w:before="80" w:after="80"/>
              <w:jc w:val="center"/>
              <w:rPr>
                <w:rFonts w:ascii="Azo Sans" w:hAnsi="Azo Sans"/>
                <w:b/>
                <w:bCs/>
                <w:color w:val="692266"/>
              </w:rPr>
            </w:pPr>
            <w:r w:rsidRPr="007A0151">
              <w:rPr>
                <w:rFonts w:ascii="Azo Sans" w:hAnsi="Azo Sans"/>
                <w:b/>
                <w:bCs/>
                <w:color w:val="692266"/>
              </w:rPr>
              <w:t>Essential</w:t>
            </w:r>
          </w:p>
        </w:tc>
        <w:tc>
          <w:tcPr>
            <w:tcW w:w="1276" w:type="dxa"/>
            <w:tcBorders>
              <w:top w:val="dotted" w:sz="4" w:space="0" w:color="auto"/>
              <w:left w:val="dotted" w:sz="4" w:space="0" w:color="auto"/>
              <w:bottom w:val="dotted" w:sz="4" w:space="0" w:color="auto"/>
              <w:right w:val="dotted" w:sz="4" w:space="0" w:color="auto"/>
            </w:tcBorders>
          </w:tcPr>
          <w:p w14:paraId="658FD71F" w14:textId="77777777" w:rsidR="000553FD" w:rsidRPr="007A0151" w:rsidRDefault="000553FD" w:rsidP="001D6A30">
            <w:pPr>
              <w:spacing w:before="80" w:after="80"/>
              <w:jc w:val="center"/>
              <w:rPr>
                <w:rFonts w:ascii="Azo Sans" w:hAnsi="Azo Sans"/>
                <w:b/>
                <w:bCs/>
                <w:color w:val="692266"/>
              </w:rPr>
            </w:pPr>
            <w:r w:rsidRPr="007A0151">
              <w:rPr>
                <w:rFonts w:ascii="Azo Sans" w:hAnsi="Azo Sans"/>
                <w:b/>
                <w:bCs/>
                <w:color w:val="692266"/>
              </w:rPr>
              <w:t>Desirable</w:t>
            </w:r>
          </w:p>
        </w:tc>
      </w:tr>
      <w:tr w:rsidR="00F15782" w:rsidRPr="00471921" w14:paraId="5BEF3B6C" w14:textId="77777777" w:rsidTr="001D6A30">
        <w:tc>
          <w:tcPr>
            <w:tcW w:w="7792" w:type="dxa"/>
            <w:tcBorders>
              <w:top w:val="dotted" w:sz="4" w:space="0" w:color="auto"/>
              <w:left w:val="dotted" w:sz="4" w:space="0" w:color="auto"/>
              <w:bottom w:val="dotted" w:sz="4" w:space="0" w:color="auto"/>
              <w:right w:val="dotted" w:sz="4" w:space="0" w:color="auto"/>
            </w:tcBorders>
          </w:tcPr>
          <w:p w14:paraId="6482EB80" w14:textId="4325AD5D" w:rsidR="00F15782" w:rsidRPr="00471921" w:rsidRDefault="00F15782" w:rsidP="00F15782">
            <w:pPr>
              <w:spacing w:before="80" w:after="80"/>
              <w:rPr>
                <w:rFonts w:ascii="Azo Sans Lt" w:hAnsi="Azo Sans Lt"/>
                <w:sz w:val="20"/>
                <w:szCs w:val="20"/>
              </w:rPr>
            </w:pPr>
            <w:r w:rsidRPr="004478EA">
              <w:rPr>
                <w:rFonts w:ascii="Azo Sans Lt" w:eastAsia="Times New Roman" w:hAnsi="Azo Sans Lt" w:cs="Times New Roman"/>
                <w:kern w:val="0"/>
                <w:sz w:val="20"/>
                <w:szCs w:val="20"/>
                <w:lang w:eastAsia="en-GB"/>
                <w14:ligatures w14:val="none"/>
              </w:rPr>
              <w:t>Ability to work as part of a team as well as on own </w:t>
            </w:r>
          </w:p>
        </w:tc>
        <w:tc>
          <w:tcPr>
            <w:tcW w:w="1275" w:type="dxa"/>
            <w:tcBorders>
              <w:top w:val="dotted" w:sz="4" w:space="0" w:color="auto"/>
              <w:left w:val="dotted" w:sz="4" w:space="0" w:color="auto"/>
              <w:bottom w:val="dotted" w:sz="4" w:space="0" w:color="auto"/>
              <w:right w:val="dotted" w:sz="4" w:space="0" w:color="auto"/>
            </w:tcBorders>
          </w:tcPr>
          <w:p w14:paraId="0D917641" w14:textId="77777777" w:rsidR="00F15782" w:rsidRPr="007A0151" w:rsidRDefault="00F15782" w:rsidP="00F15782">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20724C8B" w14:textId="77777777" w:rsidR="00F15782" w:rsidRPr="007A0151" w:rsidRDefault="00F15782" w:rsidP="00F15782">
            <w:pPr>
              <w:spacing w:before="80" w:after="80"/>
              <w:jc w:val="center"/>
              <w:rPr>
                <w:rFonts w:ascii="Azo Sans Lt" w:hAnsi="Azo Sans Lt"/>
                <w:color w:val="692266"/>
                <w:sz w:val="20"/>
                <w:szCs w:val="20"/>
              </w:rPr>
            </w:pPr>
          </w:p>
        </w:tc>
      </w:tr>
      <w:tr w:rsidR="00F15782" w:rsidRPr="00471921" w14:paraId="54512E7A" w14:textId="77777777" w:rsidTr="001D6A30">
        <w:tc>
          <w:tcPr>
            <w:tcW w:w="7792" w:type="dxa"/>
            <w:tcBorders>
              <w:top w:val="dotted" w:sz="4" w:space="0" w:color="auto"/>
              <w:left w:val="dotted" w:sz="4" w:space="0" w:color="auto"/>
              <w:bottom w:val="dotted" w:sz="4" w:space="0" w:color="auto"/>
              <w:right w:val="dotted" w:sz="4" w:space="0" w:color="auto"/>
            </w:tcBorders>
          </w:tcPr>
          <w:p w14:paraId="03C790A7" w14:textId="4B56107B" w:rsidR="00F15782" w:rsidRPr="00471921" w:rsidRDefault="00F15782" w:rsidP="00F15782">
            <w:pPr>
              <w:spacing w:before="80" w:after="80"/>
              <w:rPr>
                <w:rFonts w:ascii="Azo Sans Lt" w:hAnsi="Azo Sans Lt"/>
                <w:sz w:val="20"/>
                <w:szCs w:val="20"/>
              </w:rPr>
            </w:pPr>
            <w:r w:rsidRPr="004478EA">
              <w:rPr>
                <w:rFonts w:ascii="Azo Sans Lt" w:eastAsia="Times New Roman" w:hAnsi="Azo Sans Lt" w:cs="Times New Roman"/>
                <w:kern w:val="0"/>
                <w:sz w:val="20"/>
                <w:szCs w:val="20"/>
                <w:lang w:eastAsia="en-GB"/>
                <w14:ligatures w14:val="none"/>
              </w:rPr>
              <w:t>Effective communicator </w:t>
            </w:r>
          </w:p>
        </w:tc>
        <w:tc>
          <w:tcPr>
            <w:tcW w:w="1275" w:type="dxa"/>
            <w:tcBorders>
              <w:top w:val="dotted" w:sz="4" w:space="0" w:color="auto"/>
              <w:left w:val="dotted" w:sz="4" w:space="0" w:color="auto"/>
              <w:bottom w:val="dotted" w:sz="4" w:space="0" w:color="auto"/>
              <w:right w:val="dotted" w:sz="4" w:space="0" w:color="auto"/>
            </w:tcBorders>
          </w:tcPr>
          <w:p w14:paraId="1A051828" w14:textId="77777777" w:rsidR="00F15782" w:rsidRPr="007A0151" w:rsidRDefault="00F15782" w:rsidP="00F15782">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507C86EE" w14:textId="77777777" w:rsidR="00F15782" w:rsidRPr="007A0151" w:rsidRDefault="00F15782" w:rsidP="00F15782">
            <w:pPr>
              <w:spacing w:before="80" w:after="80"/>
              <w:jc w:val="center"/>
              <w:rPr>
                <w:rFonts w:ascii="Azo Sans Lt" w:hAnsi="Azo Sans Lt"/>
                <w:color w:val="692266"/>
                <w:sz w:val="20"/>
                <w:szCs w:val="20"/>
              </w:rPr>
            </w:pPr>
          </w:p>
        </w:tc>
      </w:tr>
      <w:tr w:rsidR="00F15782" w:rsidRPr="00471921" w14:paraId="77F072BD" w14:textId="77777777" w:rsidTr="001D6A30">
        <w:tc>
          <w:tcPr>
            <w:tcW w:w="7792" w:type="dxa"/>
            <w:tcBorders>
              <w:top w:val="dotted" w:sz="4" w:space="0" w:color="auto"/>
              <w:left w:val="dotted" w:sz="4" w:space="0" w:color="auto"/>
              <w:bottom w:val="dotted" w:sz="4" w:space="0" w:color="auto"/>
              <w:right w:val="dotted" w:sz="4" w:space="0" w:color="auto"/>
            </w:tcBorders>
          </w:tcPr>
          <w:p w14:paraId="4970EC3D" w14:textId="3A0AF467" w:rsidR="00F15782" w:rsidRPr="00471921" w:rsidRDefault="00F15782" w:rsidP="00F15782">
            <w:pPr>
              <w:spacing w:before="80" w:after="80"/>
              <w:rPr>
                <w:rFonts w:ascii="Azo Sans Lt" w:hAnsi="Azo Sans Lt"/>
                <w:sz w:val="20"/>
                <w:szCs w:val="20"/>
              </w:rPr>
            </w:pPr>
            <w:r w:rsidRPr="004478EA">
              <w:rPr>
                <w:rFonts w:ascii="Azo Sans Lt" w:eastAsia="Times New Roman" w:hAnsi="Azo Sans Lt" w:cs="Times New Roman"/>
                <w:kern w:val="0"/>
                <w:sz w:val="20"/>
                <w:szCs w:val="20"/>
                <w:lang w:eastAsia="en-GB"/>
                <w14:ligatures w14:val="none"/>
              </w:rPr>
              <w:t>Confident, positive and approachable </w:t>
            </w:r>
          </w:p>
        </w:tc>
        <w:tc>
          <w:tcPr>
            <w:tcW w:w="1275" w:type="dxa"/>
            <w:tcBorders>
              <w:top w:val="dotted" w:sz="4" w:space="0" w:color="auto"/>
              <w:left w:val="dotted" w:sz="4" w:space="0" w:color="auto"/>
              <w:bottom w:val="dotted" w:sz="4" w:space="0" w:color="auto"/>
              <w:right w:val="dotted" w:sz="4" w:space="0" w:color="auto"/>
            </w:tcBorders>
          </w:tcPr>
          <w:p w14:paraId="0C23CBE9" w14:textId="77777777" w:rsidR="00F15782" w:rsidRPr="007A0151" w:rsidRDefault="00F15782" w:rsidP="00F15782">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545264C3" w14:textId="77777777" w:rsidR="00F15782" w:rsidRPr="007A0151" w:rsidRDefault="00F15782" w:rsidP="00F15782">
            <w:pPr>
              <w:spacing w:before="80" w:after="80"/>
              <w:jc w:val="center"/>
              <w:rPr>
                <w:rFonts w:ascii="Azo Sans Lt" w:hAnsi="Azo Sans Lt"/>
                <w:color w:val="692266"/>
                <w:sz w:val="20"/>
                <w:szCs w:val="20"/>
              </w:rPr>
            </w:pPr>
          </w:p>
        </w:tc>
      </w:tr>
      <w:tr w:rsidR="00F15782" w:rsidRPr="00471921" w14:paraId="44E04D54" w14:textId="77777777" w:rsidTr="001D6A30">
        <w:tc>
          <w:tcPr>
            <w:tcW w:w="7792" w:type="dxa"/>
            <w:tcBorders>
              <w:top w:val="dotted" w:sz="4" w:space="0" w:color="auto"/>
              <w:left w:val="dotted" w:sz="4" w:space="0" w:color="auto"/>
              <w:bottom w:val="dotted" w:sz="4" w:space="0" w:color="auto"/>
              <w:right w:val="dotted" w:sz="4" w:space="0" w:color="auto"/>
            </w:tcBorders>
          </w:tcPr>
          <w:p w14:paraId="7633303A" w14:textId="38CD5598" w:rsidR="00F15782" w:rsidRPr="00471921" w:rsidRDefault="00F15782" w:rsidP="00F15782">
            <w:pPr>
              <w:spacing w:before="80" w:after="80"/>
              <w:rPr>
                <w:rFonts w:ascii="Azo Sans Lt" w:hAnsi="Azo Sans Lt"/>
                <w:sz w:val="20"/>
                <w:szCs w:val="20"/>
              </w:rPr>
            </w:pPr>
            <w:r w:rsidRPr="00C2486A">
              <w:rPr>
                <w:rStyle w:val="normaltextrun"/>
                <w:rFonts w:ascii="Azo Sans Lt" w:hAnsi="Azo Sans Lt"/>
                <w:color w:val="000000"/>
                <w:sz w:val="20"/>
                <w:szCs w:val="20"/>
                <w:shd w:val="clear" w:color="auto" w:fill="FFFFFF"/>
                <w:lang w:val="en-US"/>
              </w:rPr>
              <w:t>Ability to relate well to children and adults</w:t>
            </w:r>
            <w:r w:rsidRPr="00C2486A">
              <w:rPr>
                <w:rStyle w:val="eop"/>
                <w:rFonts w:ascii="Azo Sans Lt" w:hAnsi="Azo Sans Lt"/>
                <w:color w:val="000000"/>
                <w:sz w:val="20"/>
                <w:szCs w:val="20"/>
                <w:shd w:val="clear" w:color="auto" w:fill="FFFFFF"/>
              </w:rPr>
              <w:t> </w:t>
            </w:r>
          </w:p>
        </w:tc>
        <w:tc>
          <w:tcPr>
            <w:tcW w:w="1275" w:type="dxa"/>
            <w:tcBorders>
              <w:top w:val="dotted" w:sz="4" w:space="0" w:color="auto"/>
              <w:left w:val="dotted" w:sz="4" w:space="0" w:color="auto"/>
              <w:bottom w:val="dotted" w:sz="4" w:space="0" w:color="auto"/>
              <w:right w:val="dotted" w:sz="4" w:space="0" w:color="auto"/>
            </w:tcBorders>
          </w:tcPr>
          <w:p w14:paraId="24CE1F7A" w14:textId="77777777" w:rsidR="00F15782" w:rsidRPr="007A0151" w:rsidRDefault="00F15782" w:rsidP="00F15782">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129A4F49" w14:textId="77777777" w:rsidR="00F15782" w:rsidRPr="007A0151" w:rsidRDefault="00F15782" w:rsidP="00F15782">
            <w:pPr>
              <w:spacing w:before="80" w:after="80"/>
              <w:jc w:val="center"/>
              <w:rPr>
                <w:rFonts w:ascii="Azo Sans Lt" w:hAnsi="Azo Sans Lt"/>
                <w:color w:val="692266"/>
                <w:sz w:val="20"/>
                <w:szCs w:val="20"/>
              </w:rPr>
            </w:pPr>
          </w:p>
        </w:tc>
      </w:tr>
      <w:tr w:rsidR="00F15782" w:rsidRPr="00471921" w14:paraId="0ECF6749" w14:textId="77777777" w:rsidTr="001D6A30">
        <w:tc>
          <w:tcPr>
            <w:tcW w:w="7792" w:type="dxa"/>
            <w:tcBorders>
              <w:top w:val="dotted" w:sz="4" w:space="0" w:color="auto"/>
              <w:left w:val="dotted" w:sz="4" w:space="0" w:color="auto"/>
              <w:bottom w:val="dotted" w:sz="4" w:space="0" w:color="auto"/>
              <w:right w:val="dotted" w:sz="4" w:space="0" w:color="auto"/>
            </w:tcBorders>
          </w:tcPr>
          <w:p w14:paraId="6C0376FD" w14:textId="5DB4018D" w:rsidR="00F15782" w:rsidRDefault="00F15782" w:rsidP="00F15782">
            <w:pPr>
              <w:spacing w:before="80" w:after="80"/>
              <w:rPr>
                <w:rFonts w:ascii="Azo Sans Lt" w:hAnsi="Azo Sans Lt"/>
                <w:sz w:val="20"/>
                <w:szCs w:val="20"/>
              </w:rPr>
            </w:pPr>
            <w:r w:rsidRPr="00C2486A">
              <w:rPr>
                <w:rStyle w:val="normaltextrun"/>
                <w:rFonts w:ascii="Azo Sans Lt" w:hAnsi="Azo Sans Lt"/>
                <w:color w:val="000000"/>
                <w:sz w:val="20"/>
                <w:szCs w:val="20"/>
                <w:shd w:val="clear" w:color="auto" w:fill="FFFFFF"/>
                <w:lang w:val="en-US"/>
              </w:rPr>
              <w:t>Understanding of development of children</w:t>
            </w:r>
            <w:r w:rsidRPr="00C2486A">
              <w:rPr>
                <w:rStyle w:val="eop"/>
                <w:rFonts w:ascii="Azo Sans Lt" w:hAnsi="Azo Sans Lt"/>
                <w:color w:val="000000"/>
                <w:sz w:val="20"/>
                <w:szCs w:val="20"/>
                <w:shd w:val="clear" w:color="auto" w:fill="FFFFFF"/>
              </w:rPr>
              <w:t> </w:t>
            </w:r>
          </w:p>
        </w:tc>
        <w:tc>
          <w:tcPr>
            <w:tcW w:w="1275" w:type="dxa"/>
            <w:tcBorders>
              <w:top w:val="dotted" w:sz="4" w:space="0" w:color="auto"/>
              <w:left w:val="dotted" w:sz="4" w:space="0" w:color="auto"/>
              <w:bottom w:val="dotted" w:sz="4" w:space="0" w:color="auto"/>
              <w:right w:val="dotted" w:sz="4" w:space="0" w:color="auto"/>
            </w:tcBorders>
          </w:tcPr>
          <w:p w14:paraId="5BF8C231" w14:textId="77777777" w:rsidR="00F15782" w:rsidRPr="007A0151" w:rsidRDefault="00F15782" w:rsidP="00F15782">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713EBC6C" w14:textId="77777777" w:rsidR="00F15782" w:rsidRPr="007A0151" w:rsidRDefault="00F15782" w:rsidP="00F15782">
            <w:pPr>
              <w:spacing w:before="80" w:after="80"/>
              <w:jc w:val="center"/>
              <w:rPr>
                <w:rFonts w:ascii="Azo Sans Lt" w:hAnsi="Azo Sans Lt"/>
                <w:color w:val="692266"/>
                <w:sz w:val="20"/>
                <w:szCs w:val="20"/>
              </w:rPr>
            </w:pPr>
          </w:p>
        </w:tc>
      </w:tr>
      <w:tr w:rsidR="00F15782" w:rsidRPr="00471921" w14:paraId="353466F1" w14:textId="77777777" w:rsidTr="001D6A30">
        <w:tc>
          <w:tcPr>
            <w:tcW w:w="7792" w:type="dxa"/>
            <w:tcBorders>
              <w:top w:val="dotted" w:sz="4" w:space="0" w:color="auto"/>
              <w:left w:val="dotted" w:sz="4" w:space="0" w:color="auto"/>
              <w:bottom w:val="dotted" w:sz="4" w:space="0" w:color="auto"/>
              <w:right w:val="dotted" w:sz="4" w:space="0" w:color="auto"/>
            </w:tcBorders>
          </w:tcPr>
          <w:p w14:paraId="47D9450C" w14:textId="77777777" w:rsidR="00F15782" w:rsidRDefault="00F15782" w:rsidP="00F15782">
            <w:pPr>
              <w:spacing w:before="80" w:after="80"/>
              <w:rPr>
                <w:rFonts w:ascii="Azo Sans Lt" w:hAnsi="Azo Sans Lt"/>
                <w:sz w:val="20"/>
                <w:szCs w:val="20"/>
              </w:rPr>
            </w:pPr>
            <w:r>
              <w:rPr>
                <w:rFonts w:ascii="Azo Sans Lt" w:hAnsi="Azo Sans Lt"/>
                <w:sz w:val="20"/>
                <w:szCs w:val="20"/>
              </w:rPr>
              <w:t>A commitment to our mission and values demonstrated by current practice</w:t>
            </w:r>
          </w:p>
        </w:tc>
        <w:tc>
          <w:tcPr>
            <w:tcW w:w="1275" w:type="dxa"/>
            <w:tcBorders>
              <w:top w:val="dotted" w:sz="4" w:space="0" w:color="auto"/>
              <w:left w:val="dotted" w:sz="4" w:space="0" w:color="auto"/>
              <w:bottom w:val="dotted" w:sz="4" w:space="0" w:color="auto"/>
              <w:right w:val="dotted" w:sz="4" w:space="0" w:color="auto"/>
            </w:tcBorders>
          </w:tcPr>
          <w:p w14:paraId="753AB061" w14:textId="77777777" w:rsidR="00F15782" w:rsidRPr="007A0151" w:rsidRDefault="00F15782" w:rsidP="00F15782">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678D5CF7" w14:textId="77777777" w:rsidR="00F15782" w:rsidRPr="007A0151" w:rsidRDefault="00F15782" w:rsidP="00F15782">
            <w:pPr>
              <w:spacing w:before="80" w:after="80"/>
              <w:jc w:val="center"/>
              <w:rPr>
                <w:rFonts w:ascii="Azo Sans Lt" w:hAnsi="Azo Sans Lt"/>
                <w:color w:val="692266"/>
                <w:sz w:val="20"/>
                <w:szCs w:val="20"/>
              </w:rPr>
            </w:pPr>
          </w:p>
        </w:tc>
      </w:tr>
      <w:tr w:rsidR="00F15782" w:rsidRPr="00471921" w14:paraId="6B27E58A" w14:textId="77777777" w:rsidTr="001D6A30">
        <w:tc>
          <w:tcPr>
            <w:tcW w:w="7792" w:type="dxa"/>
            <w:tcBorders>
              <w:top w:val="dotted" w:sz="4" w:space="0" w:color="auto"/>
              <w:left w:val="dotted" w:sz="4" w:space="0" w:color="auto"/>
              <w:bottom w:val="dotted" w:sz="4" w:space="0" w:color="auto"/>
              <w:right w:val="dotted" w:sz="4" w:space="0" w:color="auto"/>
            </w:tcBorders>
          </w:tcPr>
          <w:p w14:paraId="365E0504" w14:textId="77777777" w:rsidR="00F15782" w:rsidRDefault="00F15782" w:rsidP="00F15782">
            <w:pPr>
              <w:spacing w:before="80" w:after="80"/>
              <w:rPr>
                <w:rFonts w:ascii="Azo Sans Lt" w:hAnsi="Azo Sans Lt"/>
                <w:sz w:val="20"/>
                <w:szCs w:val="20"/>
              </w:rPr>
            </w:pPr>
            <w:r>
              <w:rPr>
                <w:rFonts w:ascii="Azo Sans Lt" w:hAnsi="Azo Sans Lt"/>
                <w:sz w:val="20"/>
                <w:szCs w:val="20"/>
              </w:rPr>
              <w:t>Support the Christian ethos of Abbey Multi Academy Trust</w:t>
            </w:r>
          </w:p>
        </w:tc>
        <w:tc>
          <w:tcPr>
            <w:tcW w:w="1275" w:type="dxa"/>
            <w:tcBorders>
              <w:top w:val="dotted" w:sz="4" w:space="0" w:color="auto"/>
              <w:left w:val="dotted" w:sz="4" w:space="0" w:color="auto"/>
              <w:bottom w:val="dotted" w:sz="4" w:space="0" w:color="auto"/>
              <w:right w:val="dotted" w:sz="4" w:space="0" w:color="auto"/>
            </w:tcBorders>
          </w:tcPr>
          <w:p w14:paraId="4FF33FA5" w14:textId="77777777" w:rsidR="00F15782" w:rsidRPr="007A0151" w:rsidRDefault="00F15782" w:rsidP="00F15782">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41DD8AF0" w14:textId="77777777" w:rsidR="00F15782" w:rsidRPr="007A0151" w:rsidRDefault="00F15782" w:rsidP="00F15782">
            <w:pPr>
              <w:spacing w:before="80" w:after="80"/>
              <w:jc w:val="center"/>
              <w:rPr>
                <w:rFonts w:ascii="Azo Sans Lt" w:hAnsi="Azo Sans Lt"/>
                <w:color w:val="692266"/>
                <w:sz w:val="20"/>
                <w:szCs w:val="20"/>
              </w:rPr>
            </w:pPr>
          </w:p>
        </w:tc>
      </w:tr>
      <w:tr w:rsidR="00F15782" w:rsidRPr="00BC1915" w14:paraId="6E91CDA5" w14:textId="77777777" w:rsidTr="001D6A30">
        <w:tc>
          <w:tcPr>
            <w:tcW w:w="7792" w:type="dxa"/>
            <w:tcBorders>
              <w:top w:val="dotted" w:sz="4" w:space="0" w:color="auto"/>
              <w:left w:val="dotted" w:sz="4" w:space="0" w:color="auto"/>
              <w:bottom w:val="dotted" w:sz="4" w:space="0" w:color="auto"/>
              <w:right w:val="dotted" w:sz="4" w:space="0" w:color="auto"/>
            </w:tcBorders>
          </w:tcPr>
          <w:p w14:paraId="749DBC7E" w14:textId="77777777" w:rsidR="00F15782" w:rsidRPr="007A0151" w:rsidRDefault="00F15782" w:rsidP="00F15782">
            <w:pPr>
              <w:spacing w:before="80" w:after="80"/>
              <w:rPr>
                <w:rFonts w:ascii="Azo Sans" w:hAnsi="Azo Sans"/>
                <w:b/>
                <w:bCs/>
                <w:color w:val="692266"/>
              </w:rPr>
            </w:pPr>
            <w:r w:rsidRPr="007A0151">
              <w:rPr>
                <w:rFonts w:ascii="Azo Sans" w:hAnsi="Azo Sans"/>
                <w:b/>
                <w:bCs/>
                <w:color w:val="692266"/>
              </w:rPr>
              <w:t>Qualifications, knowledge, skills and experience:</w:t>
            </w:r>
          </w:p>
        </w:tc>
        <w:tc>
          <w:tcPr>
            <w:tcW w:w="1275" w:type="dxa"/>
            <w:tcBorders>
              <w:top w:val="dotted" w:sz="4" w:space="0" w:color="auto"/>
              <w:left w:val="dotted" w:sz="4" w:space="0" w:color="auto"/>
              <w:bottom w:val="dotted" w:sz="4" w:space="0" w:color="auto"/>
              <w:right w:val="dotted" w:sz="4" w:space="0" w:color="auto"/>
            </w:tcBorders>
          </w:tcPr>
          <w:p w14:paraId="62551433" w14:textId="77777777" w:rsidR="00F15782" w:rsidRPr="007A0151" w:rsidRDefault="00F15782" w:rsidP="00F15782">
            <w:pPr>
              <w:spacing w:before="80" w:after="80"/>
              <w:jc w:val="center"/>
              <w:rPr>
                <w:rFonts w:ascii="Azo Sans" w:hAnsi="Azo Sans"/>
                <w:b/>
                <w:bCs/>
                <w:color w:val="692266"/>
              </w:rPr>
            </w:pPr>
            <w:r w:rsidRPr="007A0151">
              <w:rPr>
                <w:rFonts w:ascii="Azo Sans" w:hAnsi="Azo Sans"/>
                <w:b/>
                <w:bCs/>
                <w:color w:val="692266"/>
              </w:rPr>
              <w:t>Essential</w:t>
            </w:r>
          </w:p>
        </w:tc>
        <w:tc>
          <w:tcPr>
            <w:tcW w:w="1276" w:type="dxa"/>
            <w:tcBorders>
              <w:top w:val="dotted" w:sz="4" w:space="0" w:color="auto"/>
              <w:left w:val="dotted" w:sz="4" w:space="0" w:color="auto"/>
              <w:bottom w:val="dotted" w:sz="4" w:space="0" w:color="auto"/>
              <w:right w:val="dotted" w:sz="4" w:space="0" w:color="auto"/>
            </w:tcBorders>
          </w:tcPr>
          <w:p w14:paraId="74F4CE0D" w14:textId="77777777" w:rsidR="00F15782" w:rsidRPr="007A0151" w:rsidRDefault="00F15782" w:rsidP="00F15782">
            <w:pPr>
              <w:spacing w:before="80" w:after="80"/>
              <w:jc w:val="center"/>
              <w:rPr>
                <w:rFonts w:ascii="Azo Sans" w:hAnsi="Azo Sans"/>
                <w:b/>
                <w:bCs/>
                <w:color w:val="692266"/>
              </w:rPr>
            </w:pPr>
            <w:r w:rsidRPr="007A0151">
              <w:rPr>
                <w:rFonts w:ascii="Azo Sans" w:hAnsi="Azo Sans"/>
                <w:b/>
                <w:bCs/>
                <w:color w:val="692266"/>
              </w:rPr>
              <w:t>Desirable</w:t>
            </w:r>
          </w:p>
        </w:tc>
      </w:tr>
      <w:tr w:rsidR="00F15782" w:rsidRPr="00471921" w14:paraId="6FC4BDE0" w14:textId="77777777" w:rsidTr="001D6A30">
        <w:tc>
          <w:tcPr>
            <w:tcW w:w="7792" w:type="dxa"/>
            <w:tcBorders>
              <w:top w:val="dotted" w:sz="4" w:space="0" w:color="auto"/>
              <w:left w:val="dotted" w:sz="4" w:space="0" w:color="auto"/>
              <w:bottom w:val="dotted" w:sz="4" w:space="0" w:color="auto"/>
              <w:right w:val="dotted" w:sz="4" w:space="0" w:color="auto"/>
            </w:tcBorders>
          </w:tcPr>
          <w:p w14:paraId="6A8B15C5" w14:textId="7D1F96B5" w:rsidR="00F15782" w:rsidRPr="00471921" w:rsidRDefault="004C058D" w:rsidP="00F15782">
            <w:pPr>
              <w:spacing w:before="80" w:after="80"/>
              <w:rPr>
                <w:rFonts w:ascii="Azo Sans Lt" w:hAnsi="Azo Sans Lt"/>
                <w:sz w:val="20"/>
                <w:szCs w:val="20"/>
              </w:rPr>
            </w:pPr>
            <w:r>
              <w:rPr>
                <w:rFonts w:ascii="Azo Sans Lt" w:hAnsi="Azo Sans Lt"/>
                <w:sz w:val="20"/>
                <w:szCs w:val="20"/>
              </w:rPr>
              <w:t>Good numeracy/literacy skills</w:t>
            </w:r>
          </w:p>
        </w:tc>
        <w:tc>
          <w:tcPr>
            <w:tcW w:w="1275" w:type="dxa"/>
            <w:tcBorders>
              <w:top w:val="dotted" w:sz="4" w:space="0" w:color="auto"/>
              <w:left w:val="dotted" w:sz="4" w:space="0" w:color="auto"/>
              <w:bottom w:val="dotted" w:sz="4" w:space="0" w:color="auto"/>
              <w:right w:val="dotted" w:sz="4" w:space="0" w:color="auto"/>
            </w:tcBorders>
          </w:tcPr>
          <w:p w14:paraId="74CF16E2" w14:textId="77777777" w:rsidR="00F15782" w:rsidRPr="007A0151" w:rsidRDefault="00F15782" w:rsidP="00F15782">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47ADC0A8" w14:textId="77777777" w:rsidR="00F15782" w:rsidRPr="007A0151" w:rsidRDefault="00F15782" w:rsidP="00F15782">
            <w:pPr>
              <w:spacing w:before="80" w:after="80"/>
              <w:jc w:val="center"/>
              <w:rPr>
                <w:rFonts w:ascii="Azo Sans Lt" w:hAnsi="Azo Sans Lt"/>
                <w:color w:val="692266"/>
                <w:sz w:val="20"/>
                <w:szCs w:val="20"/>
              </w:rPr>
            </w:pPr>
          </w:p>
        </w:tc>
      </w:tr>
      <w:tr w:rsidR="00F15782" w:rsidRPr="00471921" w14:paraId="00864343" w14:textId="77777777" w:rsidTr="001D6A30">
        <w:tc>
          <w:tcPr>
            <w:tcW w:w="7792" w:type="dxa"/>
            <w:tcBorders>
              <w:top w:val="dotted" w:sz="4" w:space="0" w:color="auto"/>
              <w:left w:val="dotted" w:sz="4" w:space="0" w:color="auto"/>
              <w:bottom w:val="dotted" w:sz="4" w:space="0" w:color="auto"/>
              <w:right w:val="dotted" w:sz="4" w:space="0" w:color="auto"/>
            </w:tcBorders>
          </w:tcPr>
          <w:p w14:paraId="69B53A33" w14:textId="3F5B0423" w:rsidR="00F15782" w:rsidRPr="00471921" w:rsidRDefault="009160B7" w:rsidP="00F15782">
            <w:pPr>
              <w:spacing w:before="80" w:after="80"/>
              <w:rPr>
                <w:rFonts w:ascii="Azo Sans Lt" w:hAnsi="Azo Sans Lt"/>
                <w:sz w:val="20"/>
                <w:szCs w:val="20"/>
              </w:rPr>
            </w:pPr>
            <w:r>
              <w:rPr>
                <w:rFonts w:ascii="Azo Sans Lt" w:hAnsi="Azo Sans Lt"/>
                <w:sz w:val="20"/>
                <w:szCs w:val="20"/>
              </w:rPr>
              <w:t>Experience of working with children of primary school age</w:t>
            </w:r>
          </w:p>
        </w:tc>
        <w:tc>
          <w:tcPr>
            <w:tcW w:w="1275" w:type="dxa"/>
            <w:tcBorders>
              <w:top w:val="dotted" w:sz="4" w:space="0" w:color="auto"/>
              <w:left w:val="dotted" w:sz="4" w:space="0" w:color="auto"/>
              <w:bottom w:val="dotted" w:sz="4" w:space="0" w:color="auto"/>
              <w:right w:val="dotted" w:sz="4" w:space="0" w:color="auto"/>
            </w:tcBorders>
          </w:tcPr>
          <w:p w14:paraId="6886B23B" w14:textId="77777777" w:rsidR="00F15782" w:rsidRPr="007A0151" w:rsidRDefault="00F15782" w:rsidP="00F15782">
            <w:pPr>
              <w:spacing w:before="80" w:after="80"/>
              <w:jc w:val="center"/>
              <w:rPr>
                <w:rFonts w:ascii="Azo Sans Lt" w:hAnsi="Azo Sans Lt"/>
                <w:color w:val="692266"/>
                <w:sz w:val="20"/>
                <w:szCs w:val="20"/>
              </w:rPr>
            </w:pPr>
          </w:p>
        </w:tc>
        <w:tc>
          <w:tcPr>
            <w:tcW w:w="1276" w:type="dxa"/>
            <w:tcBorders>
              <w:top w:val="dotted" w:sz="4" w:space="0" w:color="auto"/>
              <w:left w:val="dotted" w:sz="4" w:space="0" w:color="auto"/>
              <w:bottom w:val="dotted" w:sz="4" w:space="0" w:color="auto"/>
              <w:right w:val="dotted" w:sz="4" w:space="0" w:color="auto"/>
            </w:tcBorders>
          </w:tcPr>
          <w:p w14:paraId="12707D5E" w14:textId="4858E4BB" w:rsidR="00F15782" w:rsidRPr="007A0151" w:rsidRDefault="009160B7" w:rsidP="00F15782">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r>
      <w:tr w:rsidR="00F15782" w:rsidRPr="00471921" w14:paraId="71749373" w14:textId="77777777" w:rsidTr="001D6A30">
        <w:tc>
          <w:tcPr>
            <w:tcW w:w="7792" w:type="dxa"/>
            <w:tcBorders>
              <w:top w:val="dotted" w:sz="4" w:space="0" w:color="auto"/>
              <w:left w:val="dotted" w:sz="4" w:space="0" w:color="auto"/>
              <w:bottom w:val="dotted" w:sz="4" w:space="0" w:color="auto"/>
              <w:right w:val="dotted" w:sz="4" w:space="0" w:color="auto"/>
            </w:tcBorders>
          </w:tcPr>
          <w:p w14:paraId="39CF1916" w14:textId="08565A28" w:rsidR="00F15782" w:rsidRPr="00471921" w:rsidRDefault="001A481C" w:rsidP="00F15782">
            <w:pPr>
              <w:spacing w:before="80" w:after="80"/>
              <w:rPr>
                <w:rFonts w:ascii="Azo Sans Lt" w:hAnsi="Azo Sans Lt"/>
                <w:sz w:val="20"/>
                <w:szCs w:val="20"/>
              </w:rPr>
            </w:pPr>
            <w:r>
              <w:rPr>
                <w:rFonts w:ascii="Azo Sans Lt" w:hAnsi="Azo Sans Lt"/>
                <w:sz w:val="20"/>
                <w:szCs w:val="20"/>
              </w:rPr>
              <w:t>Appropriate first aid training</w:t>
            </w:r>
          </w:p>
        </w:tc>
        <w:tc>
          <w:tcPr>
            <w:tcW w:w="1275" w:type="dxa"/>
            <w:tcBorders>
              <w:top w:val="dotted" w:sz="4" w:space="0" w:color="auto"/>
              <w:left w:val="dotted" w:sz="4" w:space="0" w:color="auto"/>
              <w:bottom w:val="dotted" w:sz="4" w:space="0" w:color="auto"/>
              <w:right w:val="dotted" w:sz="4" w:space="0" w:color="auto"/>
            </w:tcBorders>
          </w:tcPr>
          <w:p w14:paraId="5902403A" w14:textId="0E4A02C4" w:rsidR="00F15782" w:rsidRPr="007A0151" w:rsidRDefault="00F15782" w:rsidP="00F15782">
            <w:pPr>
              <w:spacing w:before="80" w:after="80"/>
              <w:jc w:val="center"/>
              <w:rPr>
                <w:rFonts w:ascii="Azo Sans Lt" w:hAnsi="Azo Sans Lt"/>
                <w:color w:val="692266"/>
                <w:sz w:val="20"/>
                <w:szCs w:val="20"/>
              </w:rPr>
            </w:pPr>
          </w:p>
        </w:tc>
        <w:tc>
          <w:tcPr>
            <w:tcW w:w="1276" w:type="dxa"/>
            <w:tcBorders>
              <w:top w:val="dotted" w:sz="4" w:space="0" w:color="auto"/>
              <w:left w:val="dotted" w:sz="4" w:space="0" w:color="auto"/>
              <w:bottom w:val="dotted" w:sz="4" w:space="0" w:color="auto"/>
              <w:right w:val="dotted" w:sz="4" w:space="0" w:color="auto"/>
            </w:tcBorders>
          </w:tcPr>
          <w:p w14:paraId="4666D134" w14:textId="73CD705E" w:rsidR="00F15782" w:rsidRPr="007A0151" w:rsidRDefault="001A481C" w:rsidP="00F15782">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r>
      <w:tr w:rsidR="00F15782" w:rsidRPr="00471921" w14:paraId="4ABB48BE" w14:textId="77777777" w:rsidTr="001D6A30">
        <w:tc>
          <w:tcPr>
            <w:tcW w:w="7792" w:type="dxa"/>
            <w:tcBorders>
              <w:top w:val="dotted" w:sz="4" w:space="0" w:color="auto"/>
              <w:left w:val="dotted" w:sz="4" w:space="0" w:color="auto"/>
              <w:bottom w:val="dotted" w:sz="4" w:space="0" w:color="auto"/>
              <w:right w:val="dotted" w:sz="4" w:space="0" w:color="auto"/>
            </w:tcBorders>
          </w:tcPr>
          <w:p w14:paraId="2049A1A2" w14:textId="5BD0D95F" w:rsidR="00F15782" w:rsidRPr="00471921" w:rsidRDefault="001A481C" w:rsidP="00F15782">
            <w:pPr>
              <w:spacing w:before="80" w:after="80"/>
              <w:rPr>
                <w:rFonts w:ascii="Azo Sans Lt" w:hAnsi="Azo Sans Lt"/>
                <w:sz w:val="20"/>
                <w:szCs w:val="20"/>
              </w:rPr>
            </w:pPr>
            <w:r>
              <w:rPr>
                <w:rFonts w:ascii="Azo Sans Lt" w:hAnsi="Azo Sans Lt"/>
                <w:sz w:val="20"/>
                <w:szCs w:val="20"/>
              </w:rPr>
              <w:t>Experience of working within an educational setting</w:t>
            </w:r>
          </w:p>
        </w:tc>
        <w:tc>
          <w:tcPr>
            <w:tcW w:w="1275" w:type="dxa"/>
            <w:tcBorders>
              <w:top w:val="dotted" w:sz="4" w:space="0" w:color="auto"/>
              <w:left w:val="dotted" w:sz="4" w:space="0" w:color="auto"/>
              <w:bottom w:val="dotted" w:sz="4" w:space="0" w:color="auto"/>
              <w:right w:val="dotted" w:sz="4" w:space="0" w:color="auto"/>
            </w:tcBorders>
          </w:tcPr>
          <w:p w14:paraId="43CA8B42" w14:textId="77777777" w:rsidR="00F15782" w:rsidRPr="007A0151" w:rsidRDefault="00F15782" w:rsidP="00F15782">
            <w:pPr>
              <w:spacing w:before="80" w:after="80"/>
              <w:jc w:val="center"/>
              <w:rPr>
                <w:rFonts w:ascii="Azo Sans Lt" w:hAnsi="Azo Sans Lt"/>
                <w:color w:val="692266"/>
                <w:sz w:val="20"/>
                <w:szCs w:val="20"/>
              </w:rPr>
            </w:pPr>
          </w:p>
        </w:tc>
        <w:tc>
          <w:tcPr>
            <w:tcW w:w="1276" w:type="dxa"/>
            <w:tcBorders>
              <w:top w:val="dotted" w:sz="4" w:space="0" w:color="auto"/>
              <w:left w:val="dotted" w:sz="4" w:space="0" w:color="auto"/>
              <w:bottom w:val="dotted" w:sz="4" w:space="0" w:color="auto"/>
              <w:right w:val="dotted" w:sz="4" w:space="0" w:color="auto"/>
            </w:tcBorders>
          </w:tcPr>
          <w:p w14:paraId="4C4D40C9" w14:textId="77777777" w:rsidR="00F15782" w:rsidRPr="007A0151" w:rsidRDefault="00F15782" w:rsidP="00F15782">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r>
      <w:tr w:rsidR="00F15782" w:rsidRPr="00471921" w14:paraId="36C6BA95" w14:textId="77777777" w:rsidTr="001D6A30">
        <w:tc>
          <w:tcPr>
            <w:tcW w:w="7792" w:type="dxa"/>
            <w:tcBorders>
              <w:top w:val="dotted" w:sz="4" w:space="0" w:color="auto"/>
              <w:left w:val="dotted" w:sz="4" w:space="0" w:color="auto"/>
              <w:bottom w:val="dotted" w:sz="4" w:space="0" w:color="auto"/>
              <w:right w:val="dotted" w:sz="4" w:space="0" w:color="auto"/>
            </w:tcBorders>
          </w:tcPr>
          <w:p w14:paraId="5A255775" w14:textId="77777777" w:rsidR="00F15782" w:rsidRPr="007A0151" w:rsidRDefault="00F15782" w:rsidP="00F15782">
            <w:pPr>
              <w:spacing w:before="80" w:after="80"/>
              <w:rPr>
                <w:rFonts w:ascii="Azo Sans" w:hAnsi="Azo Sans"/>
                <w:color w:val="692266"/>
                <w:sz w:val="20"/>
                <w:szCs w:val="20"/>
              </w:rPr>
            </w:pPr>
            <w:r w:rsidRPr="007A0151">
              <w:rPr>
                <w:rFonts w:ascii="Azo Sans" w:hAnsi="Azo Sans"/>
                <w:b/>
                <w:bCs/>
                <w:color w:val="692266"/>
              </w:rPr>
              <w:t>Safeguarding and promoting the welfare of students:</w:t>
            </w:r>
          </w:p>
        </w:tc>
        <w:tc>
          <w:tcPr>
            <w:tcW w:w="1275" w:type="dxa"/>
            <w:tcBorders>
              <w:top w:val="dotted" w:sz="4" w:space="0" w:color="auto"/>
              <w:left w:val="dotted" w:sz="4" w:space="0" w:color="auto"/>
              <w:bottom w:val="dotted" w:sz="4" w:space="0" w:color="auto"/>
              <w:right w:val="dotted" w:sz="4" w:space="0" w:color="auto"/>
            </w:tcBorders>
          </w:tcPr>
          <w:p w14:paraId="65990476" w14:textId="77777777" w:rsidR="00F15782" w:rsidRPr="007A0151" w:rsidRDefault="00F15782" w:rsidP="00F15782">
            <w:pPr>
              <w:spacing w:before="80" w:after="80"/>
              <w:jc w:val="center"/>
              <w:rPr>
                <w:rFonts w:ascii="Azo Sans" w:hAnsi="Azo Sans"/>
                <w:color w:val="692266"/>
                <w:sz w:val="20"/>
                <w:szCs w:val="20"/>
              </w:rPr>
            </w:pPr>
            <w:r w:rsidRPr="007A0151">
              <w:rPr>
                <w:rFonts w:ascii="Azo Sans" w:hAnsi="Azo Sans"/>
                <w:b/>
                <w:bCs/>
                <w:color w:val="692266"/>
              </w:rPr>
              <w:t>Essential</w:t>
            </w:r>
          </w:p>
        </w:tc>
        <w:tc>
          <w:tcPr>
            <w:tcW w:w="1276" w:type="dxa"/>
            <w:tcBorders>
              <w:top w:val="dotted" w:sz="4" w:space="0" w:color="auto"/>
              <w:left w:val="dotted" w:sz="4" w:space="0" w:color="auto"/>
              <w:bottom w:val="dotted" w:sz="4" w:space="0" w:color="auto"/>
              <w:right w:val="dotted" w:sz="4" w:space="0" w:color="auto"/>
            </w:tcBorders>
          </w:tcPr>
          <w:p w14:paraId="3A4CFE5B" w14:textId="77777777" w:rsidR="00F15782" w:rsidRPr="007A0151" w:rsidRDefault="00F15782" w:rsidP="00F15782">
            <w:pPr>
              <w:spacing w:before="80" w:after="80"/>
              <w:jc w:val="center"/>
              <w:rPr>
                <w:rFonts w:ascii="Azo Sans" w:hAnsi="Azo Sans"/>
                <w:color w:val="692266"/>
                <w:sz w:val="20"/>
                <w:szCs w:val="20"/>
              </w:rPr>
            </w:pPr>
            <w:r w:rsidRPr="007A0151">
              <w:rPr>
                <w:rFonts w:ascii="Azo Sans" w:hAnsi="Azo Sans"/>
                <w:b/>
                <w:bCs/>
                <w:color w:val="692266"/>
              </w:rPr>
              <w:t>Desirable</w:t>
            </w:r>
          </w:p>
        </w:tc>
      </w:tr>
      <w:tr w:rsidR="00F15782" w:rsidRPr="00471921" w14:paraId="5106A003" w14:textId="77777777" w:rsidTr="001D6A30">
        <w:tc>
          <w:tcPr>
            <w:tcW w:w="7792" w:type="dxa"/>
            <w:tcBorders>
              <w:top w:val="dotted" w:sz="4" w:space="0" w:color="auto"/>
              <w:left w:val="dotted" w:sz="4" w:space="0" w:color="auto"/>
              <w:bottom w:val="dotted" w:sz="4" w:space="0" w:color="auto"/>
              <w:right w:val="dotted" w:sz="4" w:space="0" w:color="auto"/>
            </w:tcBorders>
          </w:tcPr>
          <w:p w14:paraId="00F0B196" w14:textId="77777777" w:rsidR="00F15782" w:rsidRDefault="00F15782" w:rsidP="00F15782">
            <w:pPr>
              <w:spacing w:before="80" w:after="80"/>
              <w:rPr>
                <w:rFonts w:ascii="Azo Sans Lt" w:hAnsi="Azo Sans Lt"/>
                <w:b/>
                <w:bCs/>
                <w:color w:val="394E85"/>
              </w:rPr>
            </w:pPr>
            <w:r>
              <w:rPr>
                <w:rFonts w:ascii="Azo Sans Lt" w:hAnsi="Azo Sans Lt"/>
                <w:sz w:val="20"/>
                <w:szCs w:val="20"/>
              </w:rPr>
              <w:t>Appropriate motivation to work with children and young people</w:t>
            </w:r>
          </w:p>
        </w:tc>
        <w:tc>
          <w:tcPr>
            <w:tcW w:w="1275" w:type="dxa"/>
            <w:tcBorders>
              <w:top w:val="dotted" w:sz="4" w:space="0" w:color="auto"/>
              <w:left w:val="dotted" w:sz="4" w:space="0" w:color="auto"/>
              <w:bottom w:val="dotted" w:sz="4" w:space="0" w:color="auto"/>
              <w:right w:val="dotted" w:sz="4" w:space="0" w:color="auto"/>
            </w:tcBorders>
          </w:tcPr>
          <w:p w14:paraId="2CD97799" w14:textId="77777777" w:rsidR="00F15782" w:rsidRPr="007A0151" w:rsidRDefault="00F15782" w:rsidP="00F15782">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2DCDF396" w14:textId="77777777" w:rsidR="00F15782" w:rsidRPr="007A0151" w:rsidRDefault="00F15782" w:rsidP="00F15782">
            <w:pPr>
              <w:spacing w:before="80" w:after="80"/>
              <w:jc w:val="center"/>
              <w:rPr>
                <w:rFonts w:ascii="Azo Sans Lt" w:hAnsi="Azo Sans Lt"/>
                <w:color w:val="692266"/>
                <w:sz w:val="20"/>
                <w:szCs w:val="20"/>
              </w:rPr>
            </w:pPr>
          </w:p>
        </w:tc>
      </w:tr>
      <w:tr w:rsidR="00F15782" w:rsidRPr="00471921" w14:paraId="51C01B99" w14:textId="77777777" w:rsidTr="001D6A30">
        <w:tc>
          <w:tcPr>
            <w:tcW w:w="7792" w:type="dxa"/>
            <w:tcBorders>
              <w:top w:val="dotted" w:sz="4" w:space="0" w:color="auto"/>
              <w:left w:val="dotted" w:sz="4" w:space="0" w:color="auto"/>
              <w:bottom w:val="dotted" w:sz="4" w:space="0" w:color="auto"/>
              <w:right w:val="dotted" w:sz="4" w:space="0" w:color="auto"/>
            </w:tcBorders>
          </w:tcPr>
          <w:p w14:paraId="06358579" w14:textId="77777777" w:rsidR="00F15782" w:rsidRDefault="00F15782" w:rsidP="00F15782">
            <w:pPr>
              <w:spacing w:before="80" w:after="80"/>
              <w:rPr>
                <w:rFonts w:ascii="Azo Sans Lt" w:hAnsi="Azo Sans Lt"/>
                <w:sz w:val="20"/>
                <w:szCs w:val="20"/>
              </w:rPr>
            </w:pPr>
            <w:r>
              <w:rPr>
                <w:rFonts w:ascii="Azo Sans Lt" w:hAnsi="Azo Sans Lt"/>
                <w:sz w:val="20"/>
                <w:szCs w:val="20"/>
              </w:rPr>
              <w:t>Ability to maintain appropriate relationships and personal boundaries with children and young people</w:t>
            </w:r>
          </w:p>
        </w:tc>
        <w:tc>
          <w:tcPr>
            <w:tcW w:w="1275" w:type="dxa"/>
            <w:tcBorders>
              <w:top w:val="dotted" w:sz="4" w:space="0" w:color="auto"/>
              <w:left w:val="dotted" w:sz="4" w:space="0" w:color="auto"/>
              <w:bottom w:val="dotted" w:sz="4" w:space="0" w:color="auto"/>
              <w:right w:val="dotted" w:sz="4" w:space="0" w:color="auto"/>
            </w:tcBorders>
          </w:tcPr>
          <w:p w14:paraId="4E4E1DD1" w14:textId="77777777" w:rsidR="00F15782" w:rsidRPr="007A0151" w:rsidRDefault="00F15782" w:rsidP="00F15782">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25DAB0DF" w14:textId="77777777" w:rsidR="00F15782" w:rsidRPr="007A0151" w:rsidRDefault="00F15782" w:rsidP="00F15782">
            <w:pPr>
              <w:spacing w:before="80" w:after="80"/>
              <w:jc w:val="center"/>
              <w:rPr>
                <w:rFonts w:ascii="Azo Sans Lt" w:hAnsi="Azo Sans Lt"/>
                <w:color w:val="692266"/>
                <w:sz w:val="20"/>
                <w:szCs w:val="20"/>
              </w:rPr>
            </w:pPr>
          </w:p>
        </w:tc>
      </w:tr>
      <w:tr w:rsidR="00F15782" w:rsidRPr="00471921" w14:paraId="7207A765" w14:textId="77777777" w:rsidTr="001D6A30">
        <w:tc>
          <w:tcPr>
            <w:tcW w:w="7792" w:type="dxa"/>
            <w:tcBorders>
              <w:top w:val="dotted" w:sz="4" w:space="0" w:color="auto"/>
              <w:left w:val="dotted" w:sz="4" w:space="0" w:color="auto"/>
              <w:bottom w:val="dotted" w:sz="4" w:space="0" w:color="auto"/>
              <w:right w:val="dotted" w:sz="4" w:space="0" w:color="auto"/>
            </w:tcBorders>
          </w:tcPr>
          <w:p w14:paraId="51EFAC73" w14:textId="77777777" w:rsidR="00F15782" w:rsidRDefault="00F15782" w:rsidP="00F15782">
            <w:pPr>
              <w:spacing w:before="80" w:after="80"/>
              <w:rPr>
                <w:rFonts w:ascii="Azo Sans Lt" w:hAnsi="Azo Sans Lt"/>
                <w:sz w:val="20"/>
                <w:szCs w:val="20"/>
              </w:rPr>
            </w:pPr>
            <w:r>
              <w:rPr>
                <w:rFonts w:ascii="Azo Sans Lt" w:hAnsi="Azo Sans Lt"/>
                <w:sz w:val="20"/>
                <w:szCs w:val="20"/>
              </w:rPr>
              <w:t>Comply with the Trust’s commitment to the protection and safeguarding of children</w:t>
            </w:r>
          </w:p>
        </w:tc>
        <w:tc>
          <w:tcPr>
            <w:tcW w:w="1275" w:type="dxa"/>
            <w:tcBorders>
              <w:top w:val="dotted" w:sz="4" w:space="0" w:color="auto"/>
              <w:left w:val="dotted" w:sz="4" w:space="0" w:color="auto"/>
              <w:bottom w:val="dotted" w:sz="4" w:space="0" w:color="auto"/>
              <w:right w:val="dotted" w:sz="4" w:space="0" w:color="auto"/>
            </w:tcBorders>
          </w:tcPr>
          <w:p w14:paraId="72B798E2" w14:textId="77777777" w:rsidR="00F15782" w:rsidRPr="007A0151" w:rsidRDefault="00F15782" w:rsidP="00F15782">
            <w:pPr>
              <w:spacing w:before="80" w:after="80"/>
              <w:jc w:val="center"/>
              <w:rPr>
                <w:rFonts w:ascii="Azo Sans Lt" w:hAnsi="Azo Sans Lt"/>
                <w:color w:val="692266"/>
                <w:sz w:val="20"/>
                <w:szCs w:val="20"/>
              </w:rPr>
            </w:pPr>
            <w:r w:rsidRPr="007A0151">
              <w:rPr>
                <w:rFonts w:ascii="Wingdings" w:eastAsia="Wingdings" w:hAnsi="Wingdings" w:cs="Wingdings"/>
                <w:color w:val="692266"/>
                <w:sz w:val="20"/>
                <w:szCs w:val="20"/>
              </w:rPr>
              <w:t>ü</w:t>
            </w:r>
          </w:p>
        </w:tc>
        <w:tc>
          <w:tcPr>
            <w:tcW w:w="1276" w:type="dxa"/>
            <w:tcBorders>
              <w:top w:val="dotted" w:sz="4" w:space="0" w:color="auto"/>
              <w:left w:val="dotted" w:sz="4" w:space="0" w:color="auto"/>
              <w:bottom w:val="dotted" w:sz="4" w:space="0" w:color="auto"/>
              <w:right w:val="dotted" w:sz="4" w:space="0" w:color="auto"/>
            </w:tcBorders>
          </w:tcPr>
          <w:p w14:paraId="0870FF88" w14:textId="77777777" w:rsidR="00F15782" w:rsidRPr="007A0151" w:rsidRDefault="00F15782" w:rsidP="00F15782">
            <w:pPr>
              <w:spacing w:before="80" w:after="80"/>
              <w:jc w:val="center"/>
              <w:rPr>
                <w:rFonts w:ascii="Azo Sans Lt" w:hAnsi="Azo Sans Lt"/>
                <w:color w:val="692266"/>
                <w:sz w:val="20"/>
                <w:szCs w:val="20"/>
              </w:rPr>
            </w:pPr>
          </w:p>
        </w:tc>
      </w:tr>
    </w:tbl>
    <w:p w14:paraId="28D7F940" w14:textId="77777777" w:rsidR="002C2CA5" w:rsidRDefault="002C2CA5" w:rsidP="002C2CA5">
      <w:pPr>
        <w:spacing w:after="0"/>
        <w:jc w:val="both"/>
        <w:rPr>
          <w:rFonts w:ascii="Azo Sans" w:hAnsi="Azo Sans"/>
        </w:rPr>
      </w:pPr>
    </w:p>
    <w:p w14:paraId="16774A10" w14:textId="3F33FB77" w:rsidR="0048062B" w:rsidRPr="007A0151" w:rsidRDefault="0048062B" w:rsidP="004D600C">
      <w:pPr>
        <w:rPr>
          <w:rFonts w:ascii="Azo Sans" w:eastAsia="Calibri" w:hAnsi="Azo Sans" w:cs="Times New Roman"/>
          <w:b/>
          <w:bCs/>
          <w:color w:val="692266"/>
          <w:kern w:val="2"/>
          <w:sz w:val="24"/>
          <w:szCs w:val="24"/>
          <w14:ligatures w14:val="standardContextual"/>
        </w:rPr>
      </w:pPr>
      <w:r w:rsidRPr="007A0151">
        <w:rPr>
          <w:rFonts w:ascii="Azo Sans" w:eastAsia="Calibri" w:hAnsi="Azo Sans" w:cs="Times New Roman"/>
          <w:b/>
          <w:bCs/>
          <w:color w:val="692266"/>
          <w:kern w:val="2"/>
          <w:sz w:val="24"/>
          <w:szCs w:val="24"/>
          <w14:ligatures w14:val="standardContextual"/>
        </w:rPr>
        <w:t>Our Trust mission:</w:t>
      </w:r>
    </w:p>
    <w:p w14:paraId="79610207" w14:textId="1C36A6FE" w:rsidR="0048062B" w:rsidRPr="007A0151" w:rsidRDefault="0048062B" w:rsidP="004D600C">
      <w:pPr>
        <w:jc w:val="center"/>
        <w:rPr>
          <w:rFonts w:ascii="Azo Sans" w:eastAsia="Calibri" w:hAnsi="Azo Sans" w:cs="Times New Roman"/>
          <w:color w:val="692266"/>
          <w:kern w:val="2"/>
          <w14:ligatures w14:val="standardContextual"/>
        </w:rPr>
      </w:pPr>
      <w:r w:rsidRPr="007A0151">
        <w:rPr>
          <w:rFonts w:ascii="Azo Sans" w:eastAsia="Calibri" w:hAnsi="Azo Sans" w:cs="Times New Roman"/>
          <w:color w:val="692266"/>
          <w:kern w:val="2"/>
          <w14:ligatures w14:val="standardContextual"/>
        </w:rPr>
        <w:t xml:space="preserve">In </w:t>
      </w:r>
      <w:r w:rsidR="00877D42">
        <w:rPr>
          <w:rFonts w:ascii="Azo Sans" w:eastAsia="Calibri" w:hAnsi="Azo Sans" w:cs="Times New Roman"/>
          <w:color w:val="692266"/>
          <w:kern w:val="2"/>
          <w14:ligatures w14:val="standardContextual"/>
        </w:rPr>
        <w:t>P</w:t>
      </w:r>
      <w:r w:rsidRPr="007A0151">
        <w:rPr>
          <w:rFonts w:ascii="Azo Sans" w:eastAsia="Calibri" w:hAnsi="Azo Sans" w:cs="Times New Roman"/>
          <w:color w:val="692266"/>
          <w:kern w:val="2"/>
          <w14:ligatures w14:val="standardContextual"/>
        </w:rPr>
        <w:t>artnership to Educate, Nurture and Empower</w:t>
      </w:r>
    </w:p>
    <w:p w14:paraId="3836264C" w14:textId="3F18999F" w:rsidR="0048062B" w:rsidRPr="007A0151" w:rsidRDefault="0048062B" w:rsidP="004D600C">
      <w:pPr>
        <w:rPr>
          <w:rFonts w:ascii="Azo Sans" w:eastAsia="Times New Roman" w:hAnsi="Azo Sans" w:cs="Arial"/>
          <w:color w:val="692266"/>
          <w:sz w:val="24"/>
          <w:szCs w:val="24"/>
          <w:lang w:eastAsia="en-GB"/>
          <w14:ligatures w14:val="standardContextual"/>
        </w:rPr>
      </w:pPr>
      <w:r w:rsidRPr="007A0151">
        <w:rPr>
          <w:rFonts w:ascii="Azo Sans" w:eastAsia="Times New Roman" w:hAnsi="Azo Sans" w:cs="Times New Roman"/>
          <w:b/>
          <w:bCs/>
          <w:color w:val="692266"/>
          <w:sz w:val="24"/>
          <w:szCs w:val="24"/>
          <w:lang w:eastAsia="en-GB"/>
          <w14:ligatures w14:val="standardContextual"/>
        </w:rPr>
        <w:t>Our Trust vision:</w:t>
      </w:r>
    </w:p>
    <w:p w14:paraId="0F3E447C" w14:textId="794FDE11" w:rsidR="00C34F7B" w:rsidRPr="00CD1C52" w:rsidRDefault="00C34F7B" w:rsidP="00CD1C52">
      <w:pPr>
        <w:jc w:val="center"/>
        <w:rPr>
          <w:rFonts w:ascii="Azo Sans Lt" w:hAnsi="Azo Sans Lt"/>
          <w:i/>
          <w:iCs/>
          <w:sz w:val="20"/>
          <w:szCs w:val="20"/>
        </w:rPr>
      </w:pPr>
      <w:r w:rsidRPr="00CD1C52">
        <w:rPr>
          <w:rFonts w:ascii="Azo Sans Lt" w:hAnsi="Azo Sans Lt"/>
          <w:i/>
          <w:iCs/>
          <w:sz w:val="20"/>
          <w:szCs w:val="20"/>
        </w:rPr>
        <w:t xml:space="preserve">Abbey Multi Academy Trust is committed to providing high quality education for all within an environment which is welcoming, disciplined and purposeful. Through a range of opportunities including academic, cultural and spiritual, our </w:t>
      </w:r>
      <w:r w:rsidR="00FF3A5F">
        <w:rPr>
          <w:rFonts w:ascii="Azo Sans Lt" w:hAnsi="Azo Sans Lt"/>
          <w:i/>
          <w:iCs/>
          <w:sz w:val="20"/>
          <w:szCs w:val="20"/>
        </w:rPr>
        <w:t>pupils and colleagues</w:t>
      </w:r>
      <w:r w:rsidRPr="00CD1C52">
        <w:rPr>
          <w:rFonts w:ascii="Azo Sans Lt" w:hAnsi="Azo Sans Lt"/>
          <w:i/>
          <w:iCs/>
          <w:sz w:val="20"/>
          <w:szCs w:val="20"/>
        </w:rPr>
        <w:t xml:space="preserve"> are empowered and nurtured to flourish and live 'life in all its fullness' (John 10:10).</w:t>
      </w:r>
    </w:p>
    <w:p w14:paraId="5748A1A4" w14:textId="0856E0D4" w:rsidR="0048062B" w:rsidRPr="007A0151" w:rsidRDefault="0048062B" w:rsidP="004D600C">
      <w:pPr>
        <w:jc w:val="center"/>
        <w:rPr>
          <w:rFonts w:ascii="Azo Sans" w:hAnsi="Azo Sans"/>
          <w:color w:val="692266"/>
          <w:sz w:val="28"/>
          <w:szCs w:val="28"/>
        </w:rPr>
      </w:pPr>
      <w:hyperlink r:id="rId11" w:history="1">
        <w:r w:rsidRPr="007A0151">
          <w:rPr>
            <w:rStyle w:val="Hyperlink"/>
            <w:rFonts w:ascii="Azo Sans" w:eastAsia="Times New Roman" w:hAnsi="Azo Sans" w:cs="Arial"/>
            <w:color w:val="692266"/>
            <w:sz w:val="24"/>
            <w:szCs w:val="24"/>
            <w:lang w:eastAsia="en-GB"/>
            <w14:ligatures w14:val="standardContextual"/>
          </w:rPr>
          <w:t>www.abbeymat.</w:t>
        </w:r>
        <w:r w:rsidR="00E92523" w:rsidRPr="007A0151">
          <w:rPr>
            <w:rStyle w:val="Hyperlink"/>
            <w:rFonts w:ascii="Azo Sans" w:eastAsia="Times New Roman" w:hAnsi="Azo Sans" w:cs="Arial"/>
            <w:color w:val="692266"/>
            <w:sz w:val="24"/>
            <w:szCs w:val="24"/>
            <w:lang w:eastAsia="en-GB"/>
            <w14:ligatures w14:val="standardContextual"/>
          </w:rPr>
          <w:t>co.uk</w:t>
        </w:r>
      </w:hyperlink>
    </w:p>
    <w:sectPr w:rsidR="0048062B" w:rsidRPr="007A0151" w:rsidSect="007C260B">
      <w:headerReference w:type="default" r:id="rId12"/>
      <w:headerReference w:type="first" r:id="rId13"/>
      <w:pgSz w:w="11906" w:h="16838"/>
      <w:pgMar w:top="720" w:right="720" w:bottom="1560" w:left="720" w:header="56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33194" w14:textId="77777777" w:rsidR="00A64880" w:rsidRDefault="00A64880" w:rsidP="00132E06">
      <w:pPr>
        <w:spacing w:after="0" w:line="240" w:lineRule="auto"/>
      </w:pPr>
      <w:r>
        <w:separator/>
      </w:r>
    </w:p>
  </w:endnote>
  <w:endnote w:type="continuationSeparator" w:id="0">
    <w:p w14:paraId="71761C48" w14:textId="77777777" w:rsidR="00A64880" w:rsidRDefault="00A64880" w:rsidP="00132E06">
      <w:pPr>
        <w:spacing w:after="0" w:line="240" w:lineRule="auto"/>
      </w:pPr>
      <w:r>
        <w:continuationSeparator/>
      </w:r>
    </w:p>
  </w:endnote>
  <w:endnote w:type="continuationNotice" w:id="1">
    <w:p w14:paraId="237FA313" w14:textId="77777777" w:rsidR="00A64880" w:rsidRDefault="00A648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zo Sans">
    <w:panose1 w:val="02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zo Sans Lt">
    <w:panose1 w:val="02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2AE8A" w14:textId="77777777" w:rsidR="00A64880" w:rsidRDefault="00A64880" w:rsidP="00132E06">
      <w:pPr>
        <w:spacing w:after="0" w:line="240" w:lineRule="auto"/>
      </w:pPr>
      <w:r>
        <w:separator/>
      </w:r>
    </w:p>
  </w:footnote>
  <w:footnote w:type="continuationSeparator" w:id="0">
    <w:p w14:paraId="26187E58" w14:textId="77777777" w:rsidR="00A64880" w:rsidRDefault="00A64880" w:rsidP="00132E06">
      <w:pPr>
        <w:spacing w:after="0" w:line="240" w:lineRule="auto"/>
      </w:pPr>
      <w:r>
        <w:continuationSeparator/>
      </w:r>
    </w:p>
  </w:footnote>
  <w:footnote w:type="continuationNotice" w:id="1">
    <w:p w14:paraId="4E80692B" w14:textId="77777777" w:rsidR="00A64880" w:rsidRDefault="00A648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7B7B" w14:textId="28932902" w:rsidR="007310FB" w:rsidRDefault="007310FB" w:rsidP="000462F8">
    <w:pPr>
      <w:pStyle w:val="Header"/>
      <w:tabs>
        <w:tab w:val="clear" w:pos="4513"/>
        <w:tab w:val="clear" w:pos="9026"/>
        <w:tab w:val="left" w:pos="1350"/>
      </w:tabs>
    </w:pPr>
    <w:r>
      <w:rPr>
        <w:noProof/>
      </w:rPr>
      <w:drawing>
        <wp:anchor distT="0" distB="0" distL="114300" distR="114300" simplePos="0" relativeHeight="251658241" behindDoc="1" locked="0" layoutInCell="1" allowOverlap="1" wp14:anchorId="274C7149" wp14:editId="78C6CF85">
          <wp:simplePos x="0" y="0"/>
          <wp:positionH relativeFrom="page">
            <wp:align>right</wp:align>
          </wp:positionH>
          <wp:positionV relativeFrom="paragraph">
            <wp:posOffset>-342777</wp:posOffset>
          </wp:positionV>
          <wp:extent cx="7538084" cy="10662071"/>
          <wp:effectExtent l="0" t="0" r="6350" b="6350"/>
          <wp:wrapNone/>
          <wp:docPr id="799350075" name="Picture 79935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50075" name="Picture 799350075"/>
                  <pic:cNvPicPr/>
                </pic:nvPicPr>
                <pic:blipFill>
                  <a:blip r:embed="rId1">
                    <a:extLst>
                      <a:ext uri="{28A0092B-C50C-407E-A947-70E740481C1C}">
                        <a14:useLocalDpi xmlns:a14="http://schemas.microsoft.com/office/drawing/2010/main" val="0"/>
                      </a:ext>
                    </a:extLst>
                  </a:blip>
                  <a:stretch>
                    <a:fillRect/>
                  </a:stretch>
                </pic:blipFill>
                <pic:spPr>
                  <a:xfrm>
                    <a:off x="0" y="0"/>
                    <a:ext cx="7538084" cy="10662071"/>
                  </a:xfrm>
                  <a:prstGeom prst="rect">
                    <a:avLst/>
                  </a:prstGeom>
                </pic:spPr>
              </pic:pic>
            </a:graphicData>
          </a:graphic>
          <wp14:sizeRelH relativeFrom="page">
            <wp14:pctWidth>0</wp14:pctWidth>
          </wp14:sizeRelH>
          <wp14:sizeRelV relativeFrom="page">
            <wp14:pctHeight>0</wp14:pctHeight>
          </wp14:sizeRelV>
        </wp:anchor>
      </w:drawing>
    </w:r>
    <w:r w:rsidR="000462F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482C" w14:textId="6F631EB6" w:rsidR="00132E06" w:rsidRDefault="00132E06">
    <w:pPr>
      <w:pStyle w:val="Header"/>
    </w:pPr>
    <w:r>
      <w:rPr>
        <w:noProof/>
        <w:lang w:eastAsia="en-GB"/>
      </w:rPr>
      <w:drawing>
        <wp:anchor distT="0" distB="0" distL="114300" distR="114300" simplePos="0" relativeHeight="251658240" behindDoc="1" locked="0" layoutInCell="1" allowOverlap="1" wp14:anchorId="19274DA5" wp14:editId="2ACDC8DA">
          <wp:simplePos x="0" y="0"/>
          <wp:positionH relativeFrom="margin">
            <wp:align>center</wp:align>
          </wp:positionH>
          <wp:positionV relativeFrom="paragraph">
            <wp:posOffset>-359410</wp:posOffset>
          </wp:positionV>
          <wp:extent cx="7593424" cy="10740346"/>
          <wp:effectExtent l="0" t="0" r="7620" b="4445"/>
          <wp:wrapNone/>
          <wp:docPr id="219619725" name="Picture 219619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619725" name="Picture 219619725"/>
                  <pic:cNvPicPr/>
                </pic:nvPicPr>
                <pic:blipFill>
                  <a:blip r:embed="rId1">
                    <a:extLst>
                      <a:ext uri="{28A0092B-C50C-407E-A947-70E740481C1C}">
                        <a14:useLocalDpi xmlns:a14="http://schemas.microsoft.com/office/drawing/2010/main" val="0"/>
                      </a:ext>
                    </a:extLst>
                  </a:blip>
                  <a:stretch>
                    <a:fillRect/>
                  </a:stretch>
                </pic:blipFill>
                <pic:spPr>
                  <a:xfrm>
                    <a:off x="0" y="0"/>
                    <a:ext cx="7593424" cy="107403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16"/>
    <w:multiLevelType w:val="hybridMultilevel"/>
    <w:tmpl w:val="71E25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56A13"/>
    <w:multiLevelType w:val="hybridMultilevel"/>
    <w:tmpl w:val="FB707F78"/>
    <w:lvl w:ilvl="0" w:tplc="E29866E6">
      <w:numFmt w:val="bullet"/>
      <w:lvlText w:val="•"/>
      <w:lvlJc w:val="left"/>
      <w:pPr>
        <w:ind w:left="1080" w:hanging="720"/>
      </w:pPr>
      <w:rPr>
        <w:rFonts w:ascii="Azo Sans" w:eastAsiaTheme="minorHAnsi" w:hAnsi="Azo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A45427"/>
    <w:multiLevelType w:val="hybridMultilevel"/>
    <w:tmpl w:val="2EBC3D54"/>
    <w:lvl w:ilvl="0" w:tplc="3FB2E5B6">
      <w:start w:val="1"/>
      <w:numFmt w:val="bullet"/>
      <w:lvlText w:val="•"/>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02E8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CC1DB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1445B6">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F2732C">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46B1B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28C29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C6BA1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A8F078">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E3343A3"/>
    <w:multiLevelType w:val="hybridMultilevel"/>
    <w:tmpl w:val="0EF2B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8F5624"/>
    <w:multiLevelType w:val="hybridMultilevel"/>
    <w:tmpl w:val="DC2AD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185D85"/>
    <w:multiLevelType w:val="hybridMultilevel"/>
    <w:tmpl w:val="1D0E27B6"/>
    <w:lvl w:ilvl="0" w:tplc="CE8C611C">
      <w:numFmt w:val="bullet"/>
      <w:lvlText w:val="•"/>
      <w:lvlJc w:val="left"/>
      <w:pPr>
        <w:ind w:left="1080" w:hanging="720"/>
      </w:pPr>
      <w:rPr>
        <w:rFonts w:ascii="Azo Sans" w:hAnsi="Azo Sans" w:cstheme="minorBidi" w:hint="default"/>
        <w:color w:val="75124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D793EFA"/>
    <w:multiLevelType w:val="hybridMultilevel"/>
    <w:tmpl w:val="76D0A71A"/>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7" w15:restartNumberingAfterBreak="0">
    <w:nsid w:val="61316F00"/>
    <w:multiLevelType w:val="hybridMultilevel"/>
    <w:tmpl w:val="330A6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CBB0D39"/>
    <w:multiLevelType w:val="hybridMultilevel"/>
    <w:tmpl w:val="C9DC7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58835EC"/>
    <w:multiLevelType w:val="hybridMultilevel"/>
    <w:tmpl w:val="5172D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289596">
    <w:abstractNumId w:val="2"/>
  </w:num>
  <w:num w:numId="2" w16cid:durableId="1976640169">
    <w:abstractNumId w:val="0"/>
  </w:num>
  <w:num w:numId="3" w16cid:durableId="264000759">
    <w:abstractNumId w:val="4"/>
  </w:num>
  <w:num w:numId="4" w16cid:durableId="281811961">
    <w:abstractNumId w:val="3"/>
  </w:num>
  <w:num w:numId="5" w16cid:durableId="591351548">
    <w:abstractNumId w:val="1"/>
  </w:num>
  <w:num w:numId="6" w16cid:durableId="329254665">
    <w:abstractNumId w:val="5"/>
  </w:num>
  <w:num w:numId="7" w16cid:durableId="1306855956">
    <w:abstractNumId w:val="6"/>
  </w:num>
  <w:num w:numId="8" w16cid:durableId="339890743">
    <w:abstractNumId w:val="7"/>
  </w:num>
  <w:num w:numId="9" w16cid:durableId="143472729">
    <w:abstractNumId w:val="8"/>
  </w:num>
  <w:num w:numId="10" w16cid:durableId="204015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E06"/>
    <w:rsid w:val="00021F87"/>
    <w:rsid w:val="000462F8"/>
    <w:rsid w:val="000553FD"/>
    <w:rsid w:val="000F061B"/>
    <w:rsid w:val="0010459F"/>
    <w:rsid w:val="00117F57"/>
    <w:rsid w:val="00132E06"/>
    <w:rsid w:val="00156579"/>
    <w:rsid w:val="00186226"/>
    <w:rsid w:val="001873F5"/>
    <w:rsid w:val="0019335B"/>
    <w:rsid w:val="001A481C"/>
    <w:rsid w:val="001D36C1"/>
    <w:rsid w:val="001D6A30"/>
    <w:rsid w:val="001E2816"/>
    <w:rsid w:val="00215BF0"/>
    <w:rsid w:val="002349E1"/>
    <w:rsid w:val="00234B41"/>
    <w:rsid w:val="002B4E47"/>
    <w:rsid w:val="002C2CA5"/>
    <w:rsid w:val="002E1604"/>
    <w:rsid w:val="002E601F"/>
    <w:rsid w:val="003001A6"/>
    <w:rsid w:val="0030341C"/>
    <w:rsid w:val="003234DC"/>
    <w:rsid w:val="00331E9E"/>
    <w:rsid w:val="00336405"/>
    <w:rsid w:val="00360727"/>
    <w:rsid w:val="00367866"/>
    <w:rsid w:val="00383524"/>
    <w:rsid w:val="00397D7F"/>
    <w:rsid w:val="003A55A6"/>
    <w:rsid w:val="003C3559"/>
    <w:rsid w:val="003E4C6F"/>
    <w:rsid w:val="003E6674"/>
    <w:rsid w:val="003E6DD5"/>
    <w:rsid w:val="004605CA"/>
    <w:rsid w:val="0048062B"/>
    <w:rsid w:val="004B55B0"/>
    <w:rsid w:val="004C058D"/>
    <w:rsid w:val="004C45E0"/>
    <w:rsid w:val="004D600C"/>
    <w:rsid w:val="00507995"/>
    <w:rsid w:val="00514AB7"/>
    <w:rsid w:val="005400E7"/>
    <w:rsid w:val="00553B70"/>
    <w:rsid w:val="005552FC"/>
    <w:rsid w:val="00556FBE"/>
    <w:rsid w:val="00583BE9"/>
    <w:rsid w:val="00586D33"/>
    <w:rsid w:val="0059380C"/>
    <w:rsid w:val="005E2C09"/>
    <w:rsid w:val="00602C0A"/>
    <w:rsid w:val="006060BF"/>
    <w:rsid w:val="00626E9D"/>
    <w:rsid w:val="00642909"/>
    <w:rsid w:val="0064392F"/>
    <w:rsid w:val="006442F4"/>
    <w:rsid w:val="00660B84"/>
    <w:rsid w:val="00666A03"/>
    <w:rsid w:val="0068532A"/>
    <w:rsid w:val="00685396"/>
    <w:rsid w:val="006F6986"/>
    <w:rsid w:val="00703B3B"/>
    <w:rsid w:val="00714E43"/>
    <w:rsid w:val="00721F94"/>
    <w:rsid w:val="007310FB"/>
    <w:rsid w:val="007404B1"/>
    <w:rsid w:val="007505B5"/>
    <w:rsid w:val="00762E65"/>
    <w:rsid w:val="007A0151"/>
    <w:rsid w:val="007A44AC"/>
    <w:rsid w:val="007A6D0C"/>
    <w:rsid w:val="007C260B"/>
    <w:rsid w:val="007F45B6"/>
    <w:rsid w:val="00802872"/>
    <w:rsid w:val="00812BB7"/>
    <w:rsid w:val="0083381A"/>
    <w:rsid w:val="00843DDA"/>
    <w:rsid w:val="00844430"/>
    <w:rsid w:val="008673B3"/>
    <w:rsid w:val="0086745F"/>
    <w:rsid w:val="008677E1"/>
    <w:rsid w:val="00877D42"/>
    <w:rsid w:val="0089689F"/>
    <w:rsid w:val="008A0086"/>
    <w:rsid w:val="008A47C8"/>
    <w:rsid w:val="008C43B5"/>
    <w:rsid w:val="008D21ED"/>
    <w:rsid w:val="008E2BE1"/>
    <w:rsid w:val="008E4F39"/>
    <w:rsid w:val="008F4004"/>
    <w:rsid w:val="009058FF"/>
    <w:rsid w:val="009071E5"/>
    <w:rsid w:val="00911A4A"/>
    <w:rsid w:val="009160B7"/>
    <w:rsid w:val="00945052"/>
    <w:rsid w:val="00954ACC"/>
    <w:rsid w:val="00957BA2"/>
    <w:rsid w:val="009624B1"/>
    <w:rsid w:val="00973DB9"/>
    <w:rsid w:val="009C11C8"/>
    <w:rsid w:val="009C655B"/>
    <w:rsid w:val="009E796E"/>
    <w:rsid w:val="009F79BD"/>
    <w:rsid w:val="00A13B0F"/>
    <w:rsid w:val="00A14F74"/>
    <w:rsid w:val="00A36BAF"/>
    <w:rsid w:val="00A64880"/>
    <w:rsid w:val="00A65B38"/>
    <w:rsid w:val="00A72705"/>
    <w:rsid w:val="00A803B8"/>
    <w:rsid w:val="00AC3927"/>
    <w:rsid w:val="00AD0F9E"/>
    <w:rsid w:val="00B35E88"/>
    <w:rsid w:val="00B45980"/>
    <w:rsid w:val="00B47786"/>
    <w:rsid w:val="00B73432"/>
    <w:rsid w:val="00BC47EA"/>
    <w:rsid w:val="00BD5D8B"/>
    <w:rsid w:val="00BE7991"/>
    <w:rsid w:val="00BF0708"/>
    <w:rsid w:val="00BF2987"/>
    <w:rsid w:val="00BF451B"/>
    <w:rsid w:val="00BF7B66"/>
    <w:rsid w:val="00C109B3"/>
    <w:rsid w:val="00C3430A"/>
    <w:rsid w:val="00C34F7B"/>
    <w:rsid w:val="00C64AFD"/>
    <w:rsid w:val="00CA313C"/>
    <w:rsid w:val="00CB378F"/>
    <w:rsid w:val="00CD1C52"/>
    <w:rsid w:val="00CD2ECD"/>
    <w:rsid w:val="00CD5ACC"/>
    <w:rsid w:val="00CE6DB2"/>
    <w:rsid w:val="00CF2FB3"/>
    <w:rsid w:val="00CF3330"/>
    <w:rsid w:val="00D068FF"/>
    <w:rsid w:val="00D30559"/>
    <w:rsid w:val="00D46404"/>
    <w:rsid w:val="00D50852"/>
    <w:rsid w:val="00DD77D5"/>
    <w:rsid w:val="00DE5B3D"/>
    <w:rsid w:val="00DE6F79"/>
    <w:rsid w:val="00E11B05"/>
    <w:rsid w:val="00E440B2"/>
    <w:rsid w:val="00E54844"/>
    <w:rsid w:val="00E80961"/>
    <w:rsid w:val="00E92523"/>
    <w:rsid w:val="00EA38D3"/>
    <w:rsid w:val="00EA6D4B"/>
    <w:rsid w:val="00EB2A7C"/>
    <w:rsid w:val="00EC079A"/>
    <w:rsid w:val="00EC5D4B"/>
    <w:rsid w:val="00EE7658"/>
    <w:rsid w:val="00F15782"/>
    <w:rsid w:val="00F157F2"/>
    <w:rsid w:val="00F16EFC"/>
    <w:rsid w:val="00F27916"/>
    <w:rsid w:val="00F40E80"/>
    <w:rsid w:val="00F442C4"/>
    <w:rsid w:val="00F45563"/>
    <w:rsid w:val="00F47BA0"/>
    <w:rsid w:val="00F668C4"/>
    <w:rsid w:val="00F7219A"/>
    <w:rsid w:val="00F74CA3"/>
    <w:rsid w:val="00F86018"/>
    <w:rsid w:val="00F94647"/>
    <w:rsid w:val="00FC72B9"/>
    <w:rsid w:val="00FE1C90"/>
    <w:rsid w:val="00FE5216"/>
    <w:rsid w:val="00FF3A5F"/>
    <w:rsid w:val="0340C054"/>
    <w:rsid w:val="07FAA771"/>
    <w:rsid w:val="3882E1AB"/>
    <w:rsid w:val="3FE42FAF"/>
    <w:rsid w:val="4009B99E"/>
    <w:rsid w:val="42B1DB36"/>
    <w:rsid w:val="53A2C95C"/>
    <w:rsid w:val="681F40F3"/>
    <w:rsid w:val="68F56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3C178"/>
  <w15:chartTrackingRefBased/>
  <w15:docId w15:val="{BDDA6944-D707-4748-9470-C9888FE6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E06"/>
  </w:style>
  <w:style w:type="paragraph" w:styleId="Footer">
    <w:name w:val="footer"/>
    <w:basedOn w:val="Normal"/>
    <w:link w:val="FooterChar"/>
    <w:uiPriority w:val="99"/>
    <w:unhideWhenUsed/>
    <w:rsid w:val="00132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E06"/>
  </w:style>
  <w:style w:type="table" w:styleId="TableGrid">
    <w:name w:val="Table Grid"/>
    <w:basedOn w:val="TableNormal"/>
    <w:uiPriority w:val="39"/>
    <w:rsid w:val="00F40E8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0E80"/>
    <w:rPr>
      <w:color w:val="0563C1" w:themeColor="hyperlink"/>
      <w:u w:val="single"/>
    </w:rPr>
  </w:style>
  <w:style w:type="paragraph" w:styleId="ListParagraph">
    <w:name w:val="List Paragraph"/>
    <w:basedOn w:val="Normal"/>
    <w:link w:val="ListParagraphChar"/>
    <w:uiPriority w:val="34"/>
    <w:qFormat/>
    <w:rsid w:val="00F40E80"/>
    <w:pPr>
      <w:spacing w:after="200" w:line="276" w:lineRule="auto"/>
      <w:ind w:left="720"/>
      <w:contextualSpacing/>
    </w:pPr>
    <w:rPr>
      <w:rFonts w:eastAsiaTheme="minorEastAsia"/>
      <w:lang w:eastAsia="en-GB"/>
      <w14:ligatures w14:val="standardContextual"/>
    </w:rPr>
  </w:style>
  <w:style w:type="character" w:customStyle="1" w:styleId="ListParagraphChar">
    <w:name w:val="List Paragraph Char"/>
    <w:link w:val="ListParagraph"/>
    <w:uiPriority w:val="34"/>
    <w:locked/>
    <w:rsid w:val="00F40E80"/>
    <w:rPr>
      <w:rFonts w:eastAsiaTheme="minorEastAsia"/>
      <w:lang w:eastAsia="en-GB"/>
      <w14:ligatures w14:val="standardContextual"/>
    </w:rPr>
  </w:style>
  <w:style w:type="paragraph" w:styleId="NormalWeb">
    <w:name w:val="Normal (Web)"/>
    <w:basedOn w:val="Normal"/>
    <w:uiPriority w:val="99"/>
    <w:semiHidden/>
    <w:unhideWhenUsed/>
    <w:rsid w:val="001E2816"/>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character" w:styleId="UnresolvedMention">
    <w:name w:val="Unresolved Mention"/>
    <w:basedOn w:val="DefaultParagraphFont"/>
    <w:uiPriority w:val="99"/>
    <w:semiHidden/>
    <w:unhideWhenUsed/>
    <w:rsid w:val="00021F87"/>
    <w:rPr>
      <w:color w:val="605E5C"/>
      <w:shd w:val="clear" w:color="auto" w:fill="E1DFDD"/>
    </w:rPr>
  </w:style>
  <w:style w:type="table" w:styleId="TableGridLight">
    <w:name w:val="Grid Table Light"/>
    <w:basedOn w:val="TableNormal"/>
    <w:uiPriority w:val="40"/>
    <w:rsid w:val="007505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F15782"/>
  </w:style>
  <w:style w:type="character" w:customStyle="1" w:styleId="eop">
    <w:name w:val="eop"/>
    <w:basedOn w:val="DefaultParagraphFont"/>
    <w:rsid w:val="00F15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94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bbeygrangeacademy-my.sharepoint.com/personal/amanda_snowdon_abbeytrust_org/Documents/Microsoft%20Teams%20Chat%20Files/www.abbeyma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B0735EB3EC3642BDBB4AF906AD2212" ma:contentTypeVersion="12" ma:contentTypeDescription="Create a new document." ma:contentTypeScope="" ma:versionID="d93366861246de7159ccc11aefc09974">
  <xsd:schema xmlns:xsd="http://www.w3.org/2001/XMLSchema" xmlns:xs="http://www.w3.org/2001/XMLSchema" xmlns:p="http://schemas.microsoft.com/office/2006/metadata/properties" xmlns:ns2="3a730294-8bd6-4986-ade2-392f49323b61" xmlns:ns3="711a9bde-9c4f-407e-bafa-e2dd77d3d9bc" targetNamespace="http://schemas.microsoft.com/office/2006/metadata/properties" ma:root="true" ma:fieldsID="bec298206417386911415235fad8ee6b" ns2:_="" ns3:_="">
    <xsd:import namespace="3a730294-8bd6-4986-ade2-392f49323b61"/>
    <xsd:import namespace="711a9bde-9c4f-407e-bafa-e2dd77d3d9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30294-8bd6-4986-ade2-392f49323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035f4c-acf0-45f8-8eac-64885b9eb86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1a9bde-9c4f-407e-bafa-e2dd77d3d9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730294-8bd6-4986-ade2-392f49323b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60DD49-4BC7-4512-BF42-5E2FF7A53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30294-8bd6-4986-ade2-392f49323b61"/>
    <ds:schemaRef ds:uri="711a9bde-9c4f-407e-bafa-e2dd77d3d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507BFB-EEEA-4474-B8D6-BABA93373553}">
  <ds:schemaRefs>
    <ds:schemaRef ds:uri="http://schemas.microsoft.com/office/2006/metadata/properties"/>
    <ds:schemaRef ds:uri="http://schemas.microsoft.com/office/infopath/2007/PartnerControls"/>
    <ds:schemaRef ds:uri="3a730294-8bd6-4986-ade2-392f49323b61"/>
  </ds:schemaRefs>
</ds:datastoreItem>
</file>

<file path=customXml/itemProps3.xml><?xml version="1.0" encoding="utf-8"?>
<ds:datastoreItem xmlns:ds="http://schemas.openxmlformats.org/officeDocument/2006/customXml" ds:itemID="{44237990-535D-4BC4-947B-62D035F9F5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712</Words>
  <Characters>4063</Characters>
  <Application>Microsoft Office Word</Application>
  <DocSecurity>2</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Marshall</dc:creator>
  <cp:keywords/>
  <dc:description/>
  <cp:lastModifiedBy>Kelly Waddington</cp:lastModifiedBy>
  <cp:revision>7</cp:revision>
  <cp:lastPrinted>2025-07-11T11:58:00Z</cp:lastPrinted>
  <dcterms:created xsi:type="dcterms:W3CDTF">2025-12-01T13:02:00Z</dcterms:created>
  <dcterms:modified xsi:type="dcterms:W3CDTF">2026-04-02T12:03:00Z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0x01010046B0735EB3EC3642BDBB4AF906AD2212</vt:lpwstr>
  </property>
  <property fmtid="{D5CDD505-2E9C-101B-9397-08002B2CF9AE}" pid="3" name="MediaServiceImageTags">
    <vt:lpwstr/>
  </property>
</Properties>
</file>