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03"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7909"/>
      </w:tblGrid>
      <w:tr w:rsidR="00CB69BD" w:rsidRPr="00B83843" w14:paraId="707DB781" w14:textId="77777777" w:rsidTr="0040474C">
        <w:trPr>
          <w:trHeight w:val="416"/>
        </w:trPr>
        <w:tc>
          <w:tcPr>
            <w:tcW w:w="10603" w:type="dxa"/>
            <w:gridSpan w:val="2"/>
            <w:tcBorders>
              <w:top w:val="single" w:sz="4" w:space="0" w:color="auto"/>
              <w:left w:val="single" w:sz="4" w:space="0" w:color="auto"/>
              <w:bottom w:val="single" w:sz="4" w:space="0" w:color="auto"/>
              <w:right w:val="single" w:sz="4" w:space="0" w:color="auto"/>
            </w:tcBorders>
            <w:vAlign w:val="center"/>
          </w:tcPr>
          <w:p w14:paraId="47966A6D" w14:textId="00E55943" w:rsidR="00CB69BD" w:rsidRPr="00B83843" w:rsidRDefault="00CB69BD" w:rsidP="000E609B">
            <w:pPr>
              <w:rPr>
                <w:rFonts w:ascii="Arial" w:hAnsi="Arial" w:cs="Arial"/>
                <w:b/>
                <w:bCs/>
                <w:sz w:val="28"/>
                <w:szCs w:val="22"/>
              </w:rPr>
            </w:pPr>
            <w:r w:rsidRPr="00B83843">
              <w:rPr>
                <w:rFonts w:ascii="Arial" w:hAnsi="Arial" w:cs="Arial"/>
                <w:b/>
                <w:bCs/>
                <w:sz w:val="28"/>
                <w:szCs w:val="22"/>
              </w:rPr>
              <w:t>JOB DESCRIPTION</w:t>
            </w:r>
            <w:r w:rsidR="00A83682" w:rsidRPr="00B83843">
              <w:rPr>
                <w:rFonts w:ascii="Arial" w:hAnsi="Arial" w:cs="Arial"/>
                <w:b/>
                <w:sz w:val="28"/>
                <w:szCs w:val="22"/>
              </w:rPr>
              <w:t xml:space="preserve"> </w:t>
            </w:r>
            <w:r w:rsidR="004A4C56" w:rsidRPr="00B83843">
              <w:rPr>
                <w:rFonts w:ascii="Arial" w:hAnsi="Arial" w:cs="Arial"/>
                <w:b/>
                <w:sz w:val="28"/>
                <w:szCs w:val="22"/>
              </w:rPr>
              <w:t>–</w:t>
            </w:r>
            <w:r w:rsidR="00A83682" w:rsidRPr="00B83843">
              <w:rPr>
                <w:rFonts w:ascii="Arial" w:hAnsi="Arial" w:cs="Arial"/>
                <w:b/>
                <w:sz w:val="28"/>
                <w:szCs w:val="22"/>
              </w:rPr>
              <w:t xml:space="preserve"> </w:t>
            </w:r>
            <w:r w:rsidR="000E609B">
              <w:rPr>
                <w:rFonts w:ascii="Arial" w:hAnsi="Arial" w:cs="Arial"/>
                <w:b/>
                <w:sz w:val="28"/>
                <w:szCs w:val="22"/>
              </w:rPr>
              <w:t>RECEPTIONI</w:t>
            </w:r>
            <w:r w:rsidR="003812EB">
              <w:rPr>
                <w:rFonts w:ascii="Arial" w:hAnsi="Arial" w:cs="Arial"/>
                <w:b/>
                <w:sz w:val="28"/>
                <w:szCs w:val="22"/>
              </w:rPr>
              <w:t>ST</w:t>
            </w:r>
          </w:p>
        </w:tc>
      </w:tr>
      <w:tr w:rsidR="00CB69BD" w:rsidRPr="00CB69BD" w14:paraId="45D4B50F" w14:textId="77777777" w:rsidTr="000E609B">
        <w:trPr>
          <w:trHeight w:val="989"/>
        </w:trPr>
        <w:tc>
          <w:tcPr>
            <w:tcW w:w="2694" w:type="dxa"/>
            <w:tcBorders>
              <w:top w:val="single" w:sz="4" w:space="0" w:color="auto"/>
              <w:left w:val="single" w:sz="4" w:space="0" w:color="auto"/>
              <w:bottom w:val="single" w:sz="4" w:space="0" w:color="auto"/>
              <w:right w:val="single" w:sz="4" w:space="0" w:color="auto"/>
            </w:tcBorders>
          </w:tcPr>
          <w:p w14:paraId="21F5BCE3" w14:textId="77777777" w:rsidR="00CB69BD" w:rsidRPr="00CB69BD" w:rsidRDefault="00CB69BD" w:rsidP="00A40454">
            <w:pPr>
              <w:rPr>
                <w:rFonts w:ascii="Arial" w:hAnsi="Arial" w:cs="Arial"/>
                <w:b/>
                <w:bCs/>
                <w:szCs w:val="22"/>
              </w:rPr>
            </w:pPr>
            <w:r w:rsidRPr="00CB69BD">
              <w:rPr>
                <w:rFonts w:ascii="Arial" w:hAnsi="Arial" w:cs="Arial"/>
                <w:b/>
                <w:bCs/>
                <w:szCs w:val="22"/>
              </w:rPr>
              <w:t>Purpose:</w:t>
            </w:r>
          </w:p>
        </w:tc>
        <w:tc>
          <w:tcPr>
            <w:tcW w:w="7909" w:type="dxa"/>
            <w:tcBorders>
              <w:top w:val="single" w:sz="4" w:space="0" w:color="auto"/>
              <w:left w:val="single" w:sz="4" w:space="0" w:color="auto"/>
              <w:bottom w:val="single" w:sz="4" w:space="0" w:color="auto"/>
              <w:right w:val="single" w:sz="4" w:space="0" w:color="auto"/>
            </w:tcBorders>
          </w:tcPr>
          <w:p w14:paraId="6B5C0F07" w14:textId="77777777" w:rsidR="000E609B" w:rsidRPr="000E609B" w:rsidRDefault="00A83682" w:rsidP="000E609B">
            <w:r>
              <w:rPr>
                <w:rFonts w:ascii="Arial" w:hAnsi="Arial" w:cs="Arial"/>
                <w:sz w:val="22"/>
                <w:szCs w:val="22"/>
              </w:rPr>
              <w:t xml:space="preserve">Under the direction of </w:t>
            </w:r>
            <w:r w:rsidR="000E609B">
              <w:rPr>
                <w:rFonts w:ascii="Arial" w:hAnsi="Arial" w:cs="Arial"/>
                <w:sz w:val="22"/>
                <w:szCs w:val="22"/>
              </w:rPr>
              <w:t>Office Manager;</w:t>
            </w:r>
          </w:p>
          <w:p w14:paraId="45B97315" w14:textId="77777777" w:rsidR="000E609B" w:rsidRDefault="000E609B" w:rsidP="000E609B">
            <w:pPr>
              <w:numPr>
                <w:ilvl w:val="0"/>
                <w:numId w:val="7"/>
              </w:numPr>
              <w:rPr>
                <w:rFonts w:ascii="Arial" w:hAnsi="Arial" w:cs="Arial"/>
                <w:sz w:val="22"/>
                <w:szCs w:val="22"/>
              </w:rPr>
            </w:pPr>
            <w:r w:rsidRPr="000E609B">
              <w:rPr>
                <w:rFonts w:ascii="Arial" w:hAnsi="Arial" w:cs="Arial"/>
                <w:sz w:val="22"/>
              </w:rPr>
              <w:t>Provide a reception service and operate the switchboard for the school and undertake clerical duties as required.</w:t>
            </w:r>
            <w:r w:rsidRPr="000E609B">
              <w:rPr>
                <w:rFonts w:ascii="Arial" w:hAnsi="Arial" w:cs="Arial"/>
                <w:sz w:val="22"/>
                <w:szCs w:val="22"/>
              </w:rPr>
              <w:t xml:space="preserve"> </w:t>
            </w:r>
          </w:p>
          <w:p w14:paraId="7680CA10" w14:textId="77777777" w:rsidR="00480C1D" w:rsidRPr="000E609B" w:rsidRDefault="000E609B" w:rsidP="000E609B">
            <w:pPr>
              <w:numPr>
                <w:ilvl w:val="0"/>
                <w:numId w:val="7"/>
              </w:numPr>
              <w:rPr>
                <w:rFonts w:ascii="Arial" w:hAnsi="Arial" w:cs="Arial"/>
                <w:sz w:val="22"/>
                <w:szCs w:val="22"/>
              </w:rPr>
            </w:pPr>
            <w:r w:rsidRPr="000E609B">
              <w:rPr>
                <w:rFonts w:ascii="Arial" w:hAnsi="Arial" w:cs="Arial"/>
                <w:sz w:val="22"/>
                <w:szCs w:val="22"/>
              </w:rPr>
              <w:t>Work as part of the Support team to provide an adequate and efficient welcoming reception service to staff, students and the general public, dealing with enquiries linked to school matters and the community programme.</w:t>
            </w:r>
          </w:p>
        </w:tc>
      </w:tr>
      <w:tr w:rsidR="00CB69BD" w:rsidRPr="00CB69BD" w14:paraId="1505D42A" w14:textId="77777777" w:rsidTr="000E609B">
        <w:trPr>
          <w:trHeight w:val="340"/>
        </w:trPr>
        <w:tc>
          <w:tcPr>
            <w:tcW w:w="2694" w:type="dxa"/>
            <w:tcBorders>
              <w:top w:val="single" w:sz="4" w:space="0" w:color="auto"/>
              <w:left w:val="single" w:sz="4" w:space="0" w:color="auto"/>
              <w:bottom w:val="single" w:sz="4" w:space="0" w:color="auto"/>
              <w:right w:val="single" w:sz="4" w:space="0" w:color="auto"/>
            </w:tcBorders>
            <w:vAlign w:val="center"/>
          </w:tcPr>
          <w:p w14:paraId="0C32D3FF" w14:textId="77777777" w:rsidR="00CB69BD" w:rsidRPr="00CB69BD" w:rsidRDefault="00CB69BD" w:rsidP="00A83682">
            <w:pPr>
              <w:rPr>
                <w:rFonts w:ascii="Arial" w:hAnsi="Arial" w:cs="Arial"/>
                <w:b/>
                <w:bCs/>
                <w:szCs w:val="22"/>
              </w:rPr>
            </w:pPr>
            <w:r w:rsidRPr="00CB69BD">
              <w:rPr>
                <w:rFonts w:ascii="Arial" w:hAnsi="Arial" w:cs="Arial"/>
                <w:b/>
                <w:bCs/>
                <w:szCs w:val="22"/>
              </w:rPr>
              <w:t>Working Time:</w:t>
            </w:r>
          </w:p>
        </w:tc>
        <w:tc>
          <w:tcPr>
            <w:tcW w:w="7909" w:type="dxa"/>
            <w:tcBorders>
              <w:top w:val="single" w:sz="4" w:space="0" w:color="auto"/>
              <w:left w:val="single" w:sz="4" w:space="0" w:color="auto"/>
              <w:bottom w:val="single" w:sz="4" w:space="0" w:color="auto"/>
              <w:right w:val="single" w:sz="4" w:space="0" w:color="auto"/>
            </w:tcBorders>
            <w:vAlign w:val="center"/>
          </w:tcPr>
          <w:p w14:paraId="14FBA56C" w14:textId="77777777" w:rsidR="0040474C" w:rsidRPr="00CB69BD" w:rsidRDefault="00CB69BD" w:rsidP="00061F81">
            <w:pPr>
              <w:rPr>
                <w:rFonts w:ascii="Arial" w:hAnsi="Arial" w:cs="Arial"/>
                <w:sz w:val="22"/>
                <w:szCs w:val="22"/>
              </w:rPr>
            </w:pPr>
            <w:r w:rsidRPr="00CB69BD">
              <w:rPr>
                <w:rFonts w:ascii="Arial" w:hAnsi="Arial" w:cs="Arial"/>
                <w:sz w:val="22"/>
                <w:szCs w:val="22"/>
              </w:rPr>
              <w:t>37 hours</w:t>
            </w:r>
            <w:r w:rsidR="00061F81">
              <w:rPr>
                <w:rFonts w:ascii="Arial" w:hAnsi="Arial" w:cs="Arial"/>
                <w:sz w:val="22"/>
                <w:szCs w:val="22"/>
              </w:rPr>
              <w:t xml:space="preserve"> per week</w:t>
            </w:r>
            <w:r w:rsidRPr="00CB69BD">
              <w:rPr>
                <w:rFonts w:ascii="Arial" w:hAnsi="Arial" w:cs="Arial"/>
                <w:sz w:val="22"/>
                <w:szCs w:val="22"/>
              </w:rPr>
              <w:t xml:space="preserve">, </w:t>
            </w:r>
            <w:r w:rsidR="004A4C56">
              <w:rPr>
                <w:rFonts w:ascii="Arial" w:hAnsi="Arial" w:cs="Arial"/>
                <w:sz w:val="22"/>
                <w:szCs w:val="22"/>
              </w:rPr>
              <w:t xml:space="preserve">term-time only plus </w:t>
            </w:r>
            <w:r w:rsidR="00061F81">
              <w:rPr>
                <w:rFonts w:ascii="Arial" w:hAnsi="Arial" w:cs="Arial"/>
                <w:sz w:val="22"/>
                <w:szCs w:val="22"/>
              </w:rPr>
              <w:t>5 training</w:t>
            </w:r>
            <w:r w:rsidR="004A4C56">
              <w:rPr>
                <w:rFonts w:ascii="Arial" w:hAnsi="Arial" w:cs="Arial"/>
                <w:sz w:val="22"/>
                <w:szCs w:val="22"/>
              </w:rPr>
              <w:t xml:space="preserve"> days</w:t>
            </w:r>
            <w:r w:rsidR="00061F81">
              <w:rPr>
                <w:rFonts w:ascii="Arial" w:hAnsi="Arial" w:cs="Arial"/>
                <w:sz w:val="22"/>
                <w:szCs w:val="22"/>
              </w:rPr>
              <w:t>.</w:t>
            </w:r>
          </w:p>
        </w:tc>
      </w:tr>
      <w:tr w:rsidR="00CB69BD" w:rsidRPr="00CB69BD" w14:paraId="677C6F5F" w14:textId="77777777" w:rsidTr="000E609B">
        <w:trPr>
          <w:trHeight w:val="340"/>
        </w:trPr>
        <w:tc>
          <w:tcPr>
            <w:tcW w:w="2694" w:type="dxa"/>
            <w:tcBorders>
              <w:top w:val="single" w:sz="4" w:space="0" w:color="auto"/>
              <w:left w:val="single" w:sz="4" w:space="0" w:color="auto"/>
              <w:bottom w:val="single" w:sz="4" w:space="0" w:color="auto"/>
              <w:right w:val="single" w:sz="4" w:space="0" w:color="auto"/>
            </w:tcBorders>
            <w:vAlign w:val="center"/>
          </w:tcPr>
          <w:p w14:paraId="1BA8FE04" w14:textId="77777777" w:rsidR="00CB69BD" w:rsidRPr="00CB69BD" w:rsidRDefault="00CB69BD" w:rsidP="00A83682">
            <w:pPr>
              <w:rPr>
                <w:rFonts w:ascii="Arial" w:hAnsi="Arial" w:cs="Arial"/>
                <w:b/>
                <w:bCs/>
                <w:szCs w:val="22"/>
              </w:rPr>
            </w:pPr>
            <w:r w:rsidRPr="00CB69BD">
              <w:rPr>
                <w:rFonts w:ascii="Arial" w:hAnsi="Arial" w:cs="Arial"/>
                <w:b/>
                <w:bCs/>
                <w:szCs w:val="22"/>
              </w:rPr>
              <w:t>Salary/Grade:</w:t>
            </w:r>
          </w:p>
        </w:tc>
        <w:tc>
          <w:tcPr>
            <w:tcW w:w="7909" w:type="dxa"/>
            <w:tcBorders>
              <w:top w:val="single" w:sz="4" w:space="0" w:color="auto"/>
              <w:left w:val="single" w:sz="4" w:space="0" w:color="auto"/>
              <w:bottom w:val="single" w:sz="4" w:space="0" w:color="auto"/>
              <w:right w:val="single" w:sz="4" w:space="0" w:color="auto"/>
            </w:tcBorders>
            <w:vAlign w:val="center"/>
          </w:tcPr>
          <w:p w14:paraId="3D25A01E" w14:textId="1B6D36A2" w:rsidR="00CB69BD" w:rsidRPr="000E609B" w:rsidRDefault="00F7306F" w:rsidP="00A621B6">
            <w:pPr>
              <w:rPr>
                <w:rFonts w:ascii="Arial" w:hAnsi="Arial" w:cs="Arial"/>
                <w:sz w:val="22"/>
                <w:szCs w:val="22"/>
              </w:rPr>
            </w:pPr>
            <w:r>
              <w:rPr>
                <w:rFonts w:ascii="Arial" w:hAnsi="Arial" w:cs="Arial"/>
                <w:sz w:val="22"/>
              </w:rPr>
              <w:t>Grade 3</w:t>
            </w:r>
          </w:p>
        </w:tc>
      </w:tr>
      <w:tr w:rsidR="00CB69BD" w:rsidRPr="00CB69BD" w14:paraId="5D7315F2" w14:textId="77777777" w:rsidTr="000E609B">
        <w:trPr>
          <w:trHeight w:val="340"/>
        </w:trPr>
        <w:tc>
          <w:tcPr>
            <w:tcW w:w="2694" w:type="dxa"/>
            <w:tcBorders>
              <w:top w:val="single" w:sz="4" w:space="0" w:color="auto"/>
              <w:left w:val="single" w:sz="4" w:space="0" w:color="auto"/>
              <w:bottom w:val="single" w:sz="4" w:space="0" w:color="auto"/>
              <w:right w:val="single" w:sz="4" w:space="0" w:color="auto"/>
            </w:tcBorders>
            <w:vAlign w:val="center"/>
          </w:tcPr>
          <w:p w14:paraId="2BC96C80" w14:textId="77777777" w:rsidR="00CB69BD" w:rsidRPr="00CB69BD" w:rsidRDefault="00CB69BD" w:rsidP="00A83682">
            <w:pPr>
              <w:rPr>
                <w:rFonts w:ascii="Arial" w:hAnsi="Arial" w:cs="Arial"/>
                <w:b/>
                <w:bCs/>
                <w:szCs w:val="22"/>
              </w:rPr>
            </w:pPr>
            <w:r w:rsidRPr="00CB69BD">
              <w:rPr>
                <w:rFonts w:ascii="Arial" w:hAnsi="Arial" w:cs="Arial"/>
                <w:b/>
                <w:bCs/>
                <w:szCs w:val="22"/>
              </w:rPr>
              <w:t>Disclosure level</w:t>
            </w:r>
          </w:p>
        </w:tc>
        <w:tc>
          <w:tcPr>
            <w:tcW w:w="7909" w:type="dxa"/>
            <w:tcBorders>
              <w:top w:val="single" w:sz="4" w:space="0" w:color="auto"/>
              <w:left w:val="single" w:sz="4" w:space="0" w:color="auto"/>
              <w:bottom w:val="single" w:sz="4" w:space="0" w:color="auto"/>
              <w:right w:val="single" w:sz="4" w:space="0" w:color="auto"/>
            </w:tcBorders>
            <w:vAlign w:val="center"/>
          </w:tcPr>
          <w:p w14:paraId="69542DEF" w14:textId="77777777" w:rsidR="00CB69BD" w:rsidRPr="00CB69BD" w:rsidRDefault="00CB69BD" w:rsidP="00A83682">
            <w:pPr>
              <w:rPr>
                <w:rFonts w:ascii="Arial" w:hAnsi="Arial" w:cs="Arial"/>
                <w:sz w:val="22"/>
                <w:szCs w:val="22"/>
              </w:rPr>
            </w:pPr>
            <w:r w:rsidRPr="00CB69BD">
              <w:rPr>
                <w:rFonts w:ascii="Arial" w:hAnsi="Arial" w:cs="Arial"/>
                <w:sz w:val="22"/>
                <w:szCs w:val="22"/>
              </w:rPr>
              <w:t>Enhanced</w:t>
            </w:r>
          </w:p>
        </w:tc>
      </w:tr>
      <w:tr w:rsidR="00CB69BD" w:rsidRPr="00CB69BD" w14:paraId="21701990" w14:textId="77777777" w:rsidTr="0040474C">
        <w:tc>
          <w:tcPr>
            <w:tcW w:w="2694" w:type="dxa"/>
            <w:tcBorders>
              <w:top w:val="single" w:sz="4" w:space="0" w:color="auto"/>
              <w:left w:val="single" w:sz="4" w:space="0" w:color="auto"/>
              <w:bottom w:val="single" w:sz="4" w:space="0" w:color="auto"/>
              <w:right w:val="single" w:sz="4" w:space="0" w:color="auto"/>
            </w:tcBorders>
          </w:tcPr>
          <w:p w14:paraId="231DC2E0" w14:textId="77777777" w:rsidR="00CB69BD" w:rsidRPr="00CB69BD" w:rsidRDefault="00307E9D" w:rsidP="00A40454">
            <w:pPr>
              <w:pStyle w:val="Title"/>
              <w:jc w:val="left"/>
              <w:rPr>
                <w:rFonts w:ascii="Arial" w:hAnsi="Arial" w:cs="Arial"/>
                <w:sz w:val="24"/>
                <w:szCs w:val="22"/>
              </w:rPr>
            </w:pPr>
            <w:r>
              <w:rPr>
                <w:rFonts w:ascii="Arial" w:hAnsi="Arial" w:cs="Arial"/>
                <w:sz w:val="24"/>
                <w:szCs w:val="22"/>
              </w:rPr>
              <w:t>Key</w:t>
            </w:r>
            <w:r w:rsidR="00CB69BD" w:rsidRPr="00CB69BD">
              <w:rPr>
                <w:rFonts w:ascii="Arial" w:hAnsi="Arial" w:cs="Arial"/>
                <w:sz w:val="24"/>
                <w:szCs w:val="22"/>
              </w:rPr>
              <w:t xml:space="preserve"> Responsibilities:</w:t>
            </w:r>
          </w:p>
        </w:tc>
        <w:tc>
          <w:tcPr>
            <w:tcW w:w="7909" w:type="dxa"/>
            <w:tcBorders>
              <w:top w:val="single" w:sz="4" w:space="0" w:color="auto"/>
              <w:left w:val="single" w:sz="4" w:space="0" w:color="auto"/>
              <w:bottom w:val="single" w:sz="4" w:space="0" w:color="auto"/>
              <w:right w:val="single" w:sz="4" w:space="0" w:color="auto"/>
            </w:tcBorders>
          </w:tcPr>
          <w:p w14:paraId="47C9DCAC" w14:textId="77777777" w:rsidR="000E609B" w:rsidRPr="000E609B" w:rsidRDefault="000E609B" w:rsidP="000E609B">
            <w:pPr>
              <w:numPr>
                <w:ilvl w:val="0"/>
                <w:numId w:val="7"/>
              </w:numPr>
              <w:rPr>
                <w:rFonts w:ascii="Arial" w:hAnsi="Arial" w:cs="Arial"/>
                <w:sz w:val="22"/>
                <w:szCs w:val="22"/>
              </w:rPr>
            </w:pPr>
            <w:r w:rsidRPr="000E609B">
              <w:rPr>
                <w:rFonts w:ascii="Arial" w:hAnsi="Arial" w:cs="Arial"/>
                <w:sz w:val="22"/>
                <w:szCs w:val="22"/>
              </w:rPr>
              <w:t>Provide an efficient telephone switchboard service, ensuring efficient handling of messages to staff/pupils and close liaison with the other receptionist.</w:t>
            </w:r>
          </w:p>
          <w:p w14:paraId="26238F66" w14:textId="77777777" w:rsidR="000E609B" w:rsidRPr="000E609B" w:rsidRDefault="000E609B" w:rsidP="000E609B">
            <w:pPr>
              <w:numPr>
                <w:ilvl w:val="0"/>
                <w:numId w:val="7"/>
              </w:numPr>
              <w:rPr>
                <w:rFonts w:ascii="Arial" w:hAnsi="Arial" w:cs="Arial"/>
                <w:sz w:val="22"/>
                <w:szCs w:val="22"/>
              </w:rPr>
            </w:pPr>
            <w:r w:rsidRPr="000E609B">
              <w:rPr>
                <w:rFonts w:ascii="Arial" w:hAnsi="Arial" w:cs="Arial"/>
                <w:sz w:val="22"/>
                <w:szCs w:val="22"/>
              </w:rPr>
              <w:t>To act as point of contact for staff, parents and pupils and for pupils needing to leave school or requiring first aid.</w:t>
            </w:r>
          </w:p>
          <w:p w14:paraId="3D40F886" w14:textId="77777777" w:rsidR="000E609B" w:rsidRPr="000E609B" w:rsidRDefault="000E609B" w:rsidP="000E609B">
            <w:pPr>
              <w:numPr>
                <w:ilvl w:val="0"/>
                <w:numId w:val="7"/>
              </w:numPr>
              <w:rPr>
                <w:rFonts w:ascii="Arial" w:hAnsi="Arial" w:cs="Arial"/>
                <w:sz w:val="22"/>
                <w:szCs w:val="22"/>
              </w:rPr>
            </w:pPr>
            <w:r w:rsidRPr="000E609B">
              <w:rPr>
                <w:rFonts w:ascii="Arial" w:hAnsi="Arial" w:cs="Arial"/>
                <w:sz w:val="22"/>
                <w:szCs w:val="22"/>
              </w:rPr>
              <w:t>Frank all outgoing mail and record details in post book, ensuring daily balance with readings from the franking machine and deliver post to the Post Office.</w:t>
            </w:r>
          </w:p>
          <w:p w14:paraId="008AF690" w14:textId="77777777" w:rsidR="000E609B" w:rsidRPr="000E609B" w:rsidRDefault="000E609B" w:rsidP="000E609B">
            <w:pPr>
              <w:numPr>
                <w:ilvl w:val="0"/>
                <w:numId w:val="7"/>
              </w:numPr>
              <w:rPr>
                <w:rFonts w:ascii="Arial" w:hAnsi="Arial" w:cs="Arial"/>
                <w:sz w:val="22"/>
                <w:szCs w:val="22"/>
              </w:rPr>
            </w:pPr>
            <w:r w:rsidRPr="000E609B">
              <w:rPr>
                <w:rFonts w:ascii="Arial" w:hAnsi="Arial" w:cs="Arial"/>
                <w:sz w:val="22"/>
                <w:szCs w:val="22"/>
              </w:rPr>
              <w:t xml:space="preserve">Undertake </w:t>
            </w:r>
            <w:r w:rsidR="00A621B6">
              <w:rPr>
                <w:rFonts w:ascii="Arial" w:hAnsi="Arial" w:cs="Arial"/>
                <w:sz w:val="22"/>
                <w:szCs w:val="22"/>
              </w:rPr>
              <w:t xml:space="preserve">a variety of clerical work </w:t>
            </w:r>
            <w:r w:rsidRPr="000E609B">
              <w:rPr>
                <w:rFonts w:ascii="Arial" w:hAnsi="Arial" w:cs="Arial"/>
                <w:sz w:val="22"/>
                <w:szCs w:val="22"/>
              </w:rPr>
              <w:t xml:space="preserve">to support the school </w:t>
            </w:r>
            <w:r w:rsidR="00A621B6">
              <w:rPr>
                <w:rFonts w:ascii="Arial" w:hAnsi="Arial" w:cs="Arial"/>
                <w:sz w:val="22"/>
                <w:szCs w:val="22"/>
              </w:rPr>
              <w:t>a</w:t>
            </w:r>
            <w:r w:rsidRPr="000E609B">
              <w:rPr>
                <w:rFonts w:ascii="Arial" w:hAnsi="Arial" w:cs="Arial"/>
                <w:sz w:val="22"/>
                <w:szCs w:val="22"/>
              </w:rPr>
              <w:t>s and when required.</w:t>
            </w:r>
          </w:p>
          <w:p w14:paraId="6E21A988" w14:textId="77777777" w:rsidR="000E609B" w:rsidRPr="000E609B" w:rsidRDefault="000E609B" w:rsidP="000E609B">
            <w:pPr>
              <w:numPr>
                <w:ilvl w:val="0"/>
                <w:numId w:val="7"/>
              </w:numPr>
              <w:rPr>
                <w:rFonts w:ascii="Arial" w:hAnsi="Arial" w:cs="Arial"/>
                <w:sz w:val="22"/>
                <w:szCs w:val="22"/>
              </w:rPr>
            </w:pPr>
            <w:r w:rsidRPr="000E609B">
              <w:rPr>
                <w:rFonts w:ascii="Arial" w:hAnsi="Arial" w:cs="Arial"/>
                <w:sz w:val="22"/>
                <w:szCs w:val="22"/>
              </w:rPr>
              <w:t>Assist with the maintenance of attendance, using the current registration system.</w:t>
            </w:r>
          </w:p>
          <w:p w14:paraId="1C71C198" w14:textId="77777777" w:rsidR="000E609B" w:rsidRPr="000E609B" w:rsidRDefault="000E609B" w:rsidP="000E609B">
            <w:pPr>
              <w:numPr>
                <w:ilvl w:val="0"/>
                <w:numId w:val="7"/>
              </w:numPr>
              <w:rPr>
                <w:rFonts w:ascii="Arial" w:hAnsi="Arial" w:cs="Arial"/>
                <w:sz w:val="22"/>
                <w:szCs w:val="22"/>
              </w:rPr>
            </w:pPr>
            <w:r w:rsidRPr="000E609B">
              <w:rPr>
                <w:rFonts w:ascii="Arial" w:hAnsi="Arial" w:cs="Arial"/>
                <w:sz w:val="22"/>
                <w:szCs w:val="22"/>
              </w:rPr>
              <w:t>Assist with the inputting of the behaviour monitoring reports using the current system.</w:t>
            </w:r>
          </w:p>
          <w:p w14:paraId="531C948C" w14:textId="77777777" w:rsidR="000E609B" w:rsidRPr="000E609B" w:rsidRDefault="000E609B" w:rsidP="000E609B">
            <w:pPr>
              <w:numPr>
                <w:ilvl w:val="0"/>
                <w:numId w:val="7"/>
              </w:numPr>
              <w:rPr>
                <w:rFonts w:ascii="Arial" w:hAnsi="Arial" w:cs="Arial"/>
                <w:sz w:val="22"/>
                <w:szCs w:val="22"/>
              </w:rPr>
            </w:pPr>
            <w:r w:rsidRPr="000E609B">
              <w:rPr>
                <w:rFonts w:ascii="Arial" w:hAnsi="Arial" w:cs="Arial"/>
                <w:sz w:val="22"/>
                <w:szCs w:val="22"/>
              </w:rPr>
              <w:t>Assist with the input of pupil data onto SIMS.net as and when required.</w:t>
            </w:r>
          </w:p>
          <w:p w14:paraId="0A7B9EC5" w14:textId="77777777" w:rsidR="000E609B" w:rsidRPr="000E609B" w:rsidRDefault="000E609B" w:rsidP="000E609B">
            <w:pPr>
              <w:numPr>
                <w:ilvl w:val="0"/>
                <w:numId w:val="7"/>
              </w:numPr>
              <w:rPr>
                <w:rFonts w:ascii="Arial" w:hAnsi="Arial" w:cs="Arial"/>
                <w:sz w:val="22"/>
                <w:szCs w:val="22"/>
              </w:rPr>
            </w:pPr>
            <w:r w:rsidRPr="000E609B">
              <w:rPr>
                <w:rFonts w:ascii="Arial" w:hAnsi="Arial" w:cs="Arial"/>
                <w:sz w:val="22"/>
                <w:szCs w:val="22"/>
              </w:rPr>
              <w:t>Undertake general filing, photocopying and other routine tasks.</w:t>
            </w:r>
          </w:p>
          <w:p w14:paraId="4386B239" w14:textId="77777777" w:rsidR="000021D6" w:rsidRPr="00CB69BD" w:rsidRDefault="000E609B" w:rsidP="000E609B">
            <w:pPr>
              <w:pStyle w:val="ListParagraph"/>
              <w:numPr>
                <w:ilvl w:val="0"/>
                <w:numId w:val="7"/>
              </w:numPr>
            </w:pPr>
            <w:r w:rsidRPr="000E609B">
              <w:t>Undertake first aid training.</w:t>
            </w:r>
          </w:p>
        </w:tc>
      </w:tr>
      <w:tr w:rsidR="00F42246" w:rsidRPr="00CB69BD" w14:paraId="7AF0F223" w14:textId="77777777" w:rsidTr="000E609B">
        <w:trPr>
          <w:trHeight w:val="340"/>
        </w:trPr>
        <w:tc>
          <w:tcPr>
            <w:tcW w:w="2694" w:type="dxa"/>
            <w:tcBorders>
              <w:top w:val="single" w:sz="4" w:space="0" w:color="auto"/>
              <w:left w:val="single" w:sz="4" w:space="0" w:color="auto"/>
              <w:bottom w:val="single" w:sz="4" w:space="0" w:color="auto"/>
              <w:right w:val="single" w:sz="4" w:space="0" w:color="auto"/>
            </w:tcBorders>
            <w:vAlign w:val="center"/>
          </w:tcPr>
          <w:p w14:paraId="64916F85" w14:textId="77777777" w:rsidR="00F42246" w:rsidRPr="00CB69BD" w:rsidRDefault="00F42246" w:rsidP="000E609B">
            <w:pPr>
              <w:rPr>
                <w:rFonts w:ascii="Arial" w:hAnsi="Arial" w:cs="Arial"/>
                <w:b/>
                <w:bCs/>
                <w:szCs w:val="22"/>
              </w:rPr>
            </w:pPr>
            <w:r>
              <w:rPr>
                <w:rFonts w:ascii="Arial" w:hAnsi="Arial" w:cs="Arial"/>
                <w:b/>
                <w:bCs/>
                <w:szCs w:val="22"/>
              </w:rPr>
              <w:t>Responsible to:</w:t>
            </w:r>
          </w:p>
        </w:tc>
        <w:tc>
          <w:tcPr>
            <w:tcW w:w="7909" w:type="dxa"/>
            <w:tcBorders>
              <w:top w:val="single" w:sz="4" w:space="0" w:color="auto"/>
              <w:left w:val="single" w:sz="4" w:space="0" w:color="auto"/>
              <w:bottom w:val="single" w:sz="4" w:space="0" w:color="auto"/>
              <w:right w:val="single" w:sz="4" w:space="0" w:color="auto"/>
            </w:tcBorders>
            <w:vAlign w:val="center"/>
          </w:tcPr>
          <w:p w14:paraId="3A7022B9" w14:textId="77777777" w:rsidR="00F42246" w:rsidRDefault="000E609B" w:rsidP="000E609B">
            <w:pPr>
              <w:numPr>
                <w:ilvl w:val="0"/>
                <w:numId w:val="5"/>
              </w:numPr>
              <w:rPr>
                <w:rFonts w:ascii="Arial" w:hAnsi="Arial" w:cs="Arial"/>
                <w:sz w:val="22"/>
                <w:szCs w:val="22"/>
              </w:rPr>
            </w:pPr>
            <w:r>
              <w:rPr>
                <w:rFonts w:ascii="Arial" w:hAnsi="Arial" w:cs="Arial"/>
                <w:sz w:val="22"/>
                <w:szCs w:val="22"/>
              </w:rPr>
              <w:t>Office Manager</w:t>
            </w:r>
          </w:p>
        </w:tc>
      </w:tr>
      <w:tr w:rsidR="0040474C" w:rsidRPr="00CB69BD" w14:paraId="2616BD84" w14:textId="77777777" w:rsidTr="0040474C">
        <w:tc>
          <w:tcPr>
            <w:tcW w:w="2694" w:type="dxa"/>
            <w:tcBorders>
              <w:top w:val="single" w:sz="4" w:space="0" w:color="auto"/>
              <w:left w:val="single" w:sz="4" w:space="0" w:color="auto"/>
              <w:bottom w:val="single" w:sz="4" w:space="0" w:color="auto"/>
              <w:right w:val="single" w:sz="4" w:space="0" w:color="auto"/>
            </w:tcBorders>
          </w:tcPr>
          <w:p w14:paraId="08862E3E" w14:textId="77777777" w:rsidR="0040474C" w:rsidRPr="00CB69BD" w:rsidRDefault="0040474C" w:rsidP="00A40454">
            <w:pPr>
              <w:rPr>
                <w:rFonts w:ascii="Arial" w:hAnsi="Arial" w:cs="Arial"/>
                <w:b/>
                <w:bCs/>
                <w:szCs w:val="22"/>
              </w:rPr>
            </w:pPr>
            <w:r w:rsidRPr="0040474C">
              <w:rPr>
                <w:rFonts w:ascii="Arial" w:hAnsi="Arial" w:cs="Arial"/>
                <w:b/>
                <w:bCs/>
              </w:rPr>
              <w:t>General Responsibilities:</w:t>
            </w:r>
          </w:p>
        </w:tc>
        <w:tc>
          <w:tcPr>
            <w:tcW w:w="7909" w:type="dxa"/>
            <w:tcBorders>
              <w:top w:val="single" w:sz="4" w:space="0" w:color="auto"/>
              <w:left w:val="single" w:sz="4" w:space="0" w:color="auto"/>
              <w:bottom w:val="single" w:sz="4" w:space="0" w:color="auto"/>
              <w:right w:val="single" w:sz="4" w:space="0" w:color="auto"/>
            </w:tcBorders>
          </w:tcPr>
          <w:p w14:paraId="1EA8A803" w14:textId="77777777" w:rsidR="0040474C" w:rsidRPr="0040474C" w:rsidRDefault="0040474C" w:rsidP="0040474C">
            <w:pPr>
              <w:rPr>
                <w:rFonts w:ascii="Arial" w:hAnsi="Arial" w:cs="Arial"/>
                <w:b/>
                <w:sz w:val="22"/>
              </w:rPr>
            </w:pPr>
            <w:r w:rsidRPr="0040474C">
              <w:rPr>
                <w:rFonts w:ascii="Arial" w:hAnsi="Arial" w:cs="Arial"/>
                <w:b/>
                <w:sz w:val="22"/>
              </w:rPr>
              <w:t>Health and safety</w:t>
            </w:r>
          </w:p>
          <w:p w14:paraId="47424A5D" w14:textId="77777777" w:rsidR="0040474C" w:rsidRPr="0040474C" w:rsidRDefault="0040474C" w:rsidP="0040474C">
            <w:pPr>
              <w:rPr>
                <w:rFonts w:ascii="Arial" w:hAnsi="Arial" w:cs="Arial"/>
                <w:sz w:val="22"/>
              </w:rPr>
            </w:pPr>
            <w:r w:rsidRPr="0040474C">
              <w:rPr>
                <w:rFonts w:ascii="Arial" w:hAnsi="Arial" w:cs="Arial"/>
                <w:sz w:val="22"/>
              </w:rPr>
              <w:t>You have a legal duty to take reasonable care of your own health and safety and that of others and you are expected to be familiar with, and adhere to the Academy/School’s Health and Safety Policy.</w:t>
            </w:r>
          </w:p>
          <w:p w14:paraId="552BB25E" w14:textId="77777777" w:rsidR="0040474C" w:rsidRPr="0040474C" w:rsidRDefault="0040474C" w:rsidP="0040474C">
            <w:pPr>
              <w:rPr>
                <w:rFonts w:ascii="Arial" w:hAnsi="Arial" w:cs="Arial"/>
                <w:sz w:val="22"/>
              </w:rPr>
            </w:pPr>
          </w:p>
          <w:p w14:paraId="08669F29" w14:textId="77777777" w:rsidR="0040474C" w:rsidRPr="0040474C" w:rsidRDefault="0040474C" w:rsidP="0040474C">
            <w:pPr>
              <w:rPr>
                <w:rFonts w:ascii="Arial" w:hAnsi="Arial" w:cs="Arial"/>
                <w:sz w:val="22"/>
              </w:rPr>
            </w:pPr>
            <w:r w:rsidRPr="0040474C">
              <w:rPr>
                <w:rFonts w:ascii="Arial" w:hAnsi="Arial" w:cs="Arial"/>
                <w:b/>
                <w:sz w:val="22"/>
              </w:rPr>
              <w:t>Child Protection/vulnerable adults statement</w:t>
            </w:r>
            <w:r w:rsidRPr="0040474C">
              <w:rPr>
                <w:rFonts w:ascii="Arial" w:hAnsi="Arial" w:cs="Arial"/>
                <w:sz w:val="22"/>
              </w:rPr>
              <w:t xml:space="preserve"> </w:t>
            </w:r>
          </w:p>
          <w:p w14:paraId="63F4A7A8" w14:textId="77777777" w:rsidR="0040474C" w:rsidRPr="0040474C" w:rsidRDefault="0040474C" w:rsidP="0040474C">
            <w:pPr>
              <w:rPr>
                <w:rFonts w:ascii="Arial" w:hAnsi="Arial" w:cs="Arial"/>
                <w:sz w:val="22"/>
              </w:rPr>
            </w:pPr>
            <w:r w:rsidRPr="0040474C">
              <w:rPr>
                <w:rFonts w:ascii="Arial" w:hAnsi="Arial" w:cs="Arial"/>
                <w:sz w:val="22"/>
              </w:rPr>
              <w:t xml:space="preserve">The School/Academy is committed to safeguarding and promoting the welfare of children and expects all staff and volunteers to share this commitment. </w:t>
            </w:r>
          </w:p>
          <w:p w14:paraId="3BD0C7FA" w14:textId="77777777" w:rsidR="0040474C" w:rsidRPr="0040474C" w:rsidRDefault="0040474C" w:rsidP="0040474C">
            <w:pPr>
              <w:rPr>
                <w:rFonts w:ascii="Arial" w:hAnsi="Arial" w:cs="Arial"/>
                <w:sz w:val="22"/>
              </w:rPr>
            </w:pPr>
          </w:p>
          <w:p w14:paraId="53948388" w14:textId="2F54EF12" w:rsidR="0040474C" w:rsidRDefault="0040474C" w:rsidP="0040474C">
            <w:pPr>
              <w:rPr>
                <w:rFonts w:ascii="Arial" w:hAnsi="Arial" w:cs="Arial"/>
                <w:sz w:val="22"/>
              </w:rPr>
            </w:pPr>
            <w:r w:rsidRPr="0040474C">
              <w:rPr>
                <w:rFonts w:ascii="Arial" w:hAnsi="Arial" w:cs="Arial"/>
                <w:sz w:val="22"/>
              </w:rPr>
              <w:t>You will be expected to support this approach in the context of your role and to adhere to and ensure compliance with the school’s Safeguarding policies and procedures at all times. If in the course of carrying out your duties you become aware of any actual or potential risks to the safety or welfare or children in the school s/he must report any concerns to the school’s Designated Safeguarding Lead.</w:t>
            </w:r>
          </w:p>
          <w:p w14:paraId="3252D8D3" w14:textId="77777777" w:rsidR="003812EB" w:rsidRPr="0040474C" w:rsidRDefault="003812EB" w:rsidP="0040474C">
            <w:pPr>
              <w:rPr>
                <w:rFonts w:ascii="Arial" w:hAnsi="Arial" w:cs="Arial"/>
                <w:sz w:val="22"/>
              </w:rPr>
            </w:pPr>
          </w:p>
          <w:p w14:paraId="0386DDB7" w14:textId="77777777" w:rsidR="0040474C" w:rsidRPr="0040474C" w:rsidRDefault="0040474C" w:rsidP="0040474C">
            <w:pPr>
              <w:rPr>
                <w:rFonts w:ascii="Arial" w:hAnsi="Arial" w:cs="Arial"/>
                <w:sz w:val="22"/>
              </w:rPr>
            </w:pPr>
          </w:p>
          <w:p w14:paraId="67F458C5" w14:textId="77777777" w:rsidR="0040474C" w:rsidRPr="0040474C" w:rsidRDefault="0040474C" w:rsidP="0040474C">
            <w:pPr>
              <w:rPr>
                <w:rFonts w:ascii="Arial" w:hAnsi="Arial" w:cs="Arial"/>
                <w:sz w:val="22"/>
              </w:rPr>
            </w:pPr>
            <w:r w:rsidRPr="0040474C">
              <w:rPr>
                <w:rFonts w:ascii="Arial" w:hAnsi="Arial" w:cs="Arial"/>
                <w:b/>
                <w:sz w:val="22"/>
              </w:rPr>
              <w:lastRenderedPageBreak/>
              <w:t>School values</w:t>
            </w:r>
            <w:r w:rsidRPr="0040474C">
              <w:rPr>
                <w:rFonts w:ascii="Arial" w:hAnsi="Arial" w:cs="Arial"/>
                <w:sz w:val="22"/>
              </w:rPr>
              <w:t xml:space="preserve"> </w:t>
            </w:r>
          </w:p>
          <w:p w14:paraId="23FE6C9D" w14:textId="77777777" w:rsidR="0040474C" w:rsidRPr="0040474C" w:rsidRDefault="0040474C" w:rsidP="0040474C">
            <w:pPr>
              <w:rPr>
                <w:rFonts w:ascii="Arial" w:hAnsi="Arial" w:cs="Arial"/>
                <w:sz w:val="22"/>
              </w:rPr>
            </w:pPr>
            <w:r w:rsidRPr="0040474C">
              <w:rPr>
                <w:rFonts w:ascii="Arial" w:hAnsi="Arial" w:cs="Arial"/>
                <w:sz w:val="22"/>
              </w:rPr>
              <w:t xml:space="preserve">Ensure your work, communication and approach conforms to the school values of the School and the wider Academy. Keep up to date, and comply with the School/Academy Rules, Policies and Procedures at all times, as detailed in the School Code of Conduct. </w:t>
            </w:r>
          </w:p>
          <w:p w14:paraId="72997DDA" w14:textId="77777777" w:rsidR="0040474C" w:rsidRPr="0040474C" w:rsidRDefault="0040474C" w:rsidP="0040474C">
            <w:pPr>
              <w:rPr>
                <w:rFonts w:ascii="Arial" w:hAnsi="Arial" w:cs="Arial"/>
                <w:sz w:val="22"/>
              </w:rPr>
            </w:pPr>
          </w:p>
          <w:p w14:paraId="057E0497" w14:textId="77777777" w:rsidR="0040474C" w:rsidRPr="0040474C" w:rsidRDefault="0040474C" w:rsidP="0040474C">
            <w:pPr>
              <w:rPr>
                <w:rFonts w:ascii="Arial" w:hAnsi="Arial" w:cs="Arial"/>
                <w:sz w:val="22"/>
              </w:rPr>
            </w:pPr>
            <w:r w:rsidRPr="0040474C">
              <w:rPr>
                <w:rFonts w:ascii="Arial" w:hAnsi="Arial" w:cs="Arial"/>
                <w:sz w:val="22"/>
              </w:rPr>
              <w:t>Employees are expected to be courteous to colleagues and provide a welcoming environment to visitors and telephone callers.</w:t>
            </w:r>
          </w:p>
          <w:p w14:paraId="4E82DA04" w14:textId="77777777" w:rsidR="0040474C" w:rsidRPr="0040474C" w:rsidRDefault="0040474C" w:rsidP="0040474C">
            <w:pPr>
              <w:rPr>
                <w:rFonts w:ascii="Arial" w:hAnsi="Arial" w:cs="Arial"/>
                <w:sz w:val="22"/>
              </w:rPr>
            </w:pPr>
          </w:p>
          <w:p w14:paraId="0CF29809" w14:textId="77777777" w:rsidR="0040474C" w:rsidRPr="0040474C" w:rsidRDefault="0040474C" w:rsidP="0040474C">
            <w:pPr>
              <w:rPr>
                <w:rFonts w:ascii="Arial" w:hAnsi="Arial" w:cs="Arial"/>
                <w:sz w:val="22"/>
              </w:rPr>
            </w:pPr>
            <w:r w:rsidRPr="0040474C">
              <w:rPr>
                <w:rFonts w:ascii="Arial" w:hAnsi="Arial" w:cs="Arial"/>
                <w:b/>
                <w:sz w:val="22"/>
              </w:rPr>
              <w:t>Catholic Life</w:t>
            </w:r>
          </w:p>
          <w:p w14:paraId="51BF36CF" w14:textId="77777777" w:rsidR="0040474C" w:rsidRPr="0040474C" w:rsidRDefault="0040474C" w:rsidP="0040474C">
            <w:pPr>
              <w:rPr>
                <w:rFonts w:ascii="Arial" w:hAnsi="Arial" w:cs="Arial"/>
                <w:sz w:val="22"/>
              </w:rPr>
            </w:pPr>
            <w:r w:rsidRPr="0040474C">
              <w:rPr>
                <w:rFonts w:ascii="Arial" w:hAnsi="Arial" w:cs="Arial"/>
                <w:sz w:val="22"/>
              </w:rPr>
              <w:t>To make a positive contribution to the wider life and ethos of the school in supporting the school in meeting its legal requirements for worship.</w:t>
            </w:r>
          </w:p>
          <w:p w14:paraId="2FA67D1D" w14:textId="77777777" w:rsidR="0040474C" w:rsidRPr="0040474C" w:rsidRDefault="0040474C" w:rsidP="0040474C">
            <w:pPr>
              <w:rPr>
                <w:rFonts w:ascii="Arial" w:hAnsi="Arial" w:cs="Arial"/>
                <w:sz w:val="22"/>
              </w:rPr>
            </w:pPr>
          </w:p>
          <w:p w14:paraId="211A9A2D" w14:textId="77777777" w:rsidR="0040474C" w:rsidRPr="0040474C" w:rsidRDefault="0040474C" w:rsidP="0040474C">
            <w:pPr>
              <w:rPr>
                <w:rFonts w:ascii="Arial" w:hAnsi="Arial" w:cs="Arial"/>
                <w:sz w:val="22"/>
              </w:rPr>
            </w:pPr>
            <w:r w:rsidRPr="0040474C">
              <w:rPr>
                <w:rFonts w:ascii="Arial" w:hAnsi="Arial" w:cs="Arial"/>
                <w:b/>
                <w:sz w:val="22"/>
              </w:rPr>
              <w:t>Special Conditions</w:t>
            </w:r>
          </w:p>
          <w:p w14:paraId="1499859E" w14:textId="77777777" w:rsidR="0040474C" w:rsidRPr="0040474C" w:rsidRDefault="0040474C" w:rsidP="0040474C">
            <w:pPr>
              <w:rPr>
                <w:rFonts w:ascii="Arial" w:hAnsi="Arial" w:cs="Arial"/>
                <w:sz w:val="22"/>
              </w:rPr>
            </w:pPr>
            <w:r w:rsidRPr="0040474C">
              <w:rPr>
                <w:rFonts w:ascii="Arial" w:hAnsi="Arial" w:cs="Arial"/>
                <w:sz w:val="22"/>
              </w:rPr>
              <w:t xml:space="preserve">Education is an ever-changing </w:t>
            </w:r>
            <w:proofErr w:type="gramStart"/>
            <w:r w:rsidRPr="0040474C">
              <w:rPr>
                <w:rFonts w:ascii="Arial" w:hAnsi="Arial" w:cs="Arial"/>
                <w:sz w:val="22"/>
              </w:rPr>
              <w:t>service</w:t>
            </w:r>
            <w:proofErr w:type="gramEnd"/>
            <w:r w:rsidRPr="0040474C">
              <w:rPr>
                <w:rFonts w:ascii="Arial" w:hAnsi="Arial" w:cs="Arial"/>
                <w:sz w:val="22"/>
              </w:rPr>
              <w:t xml:space="preserve"> and all staff are expected to participate constructively in </w:t>
            </w:r>
            <w:proofErr w:type="gramStart"/>
            <w:r w:rsidRPr="0040474C">
              <w:rPr>
                <w:rFonts w:ascii="Arial" w:hAnsi="Arial" w:cs="Arial"/>
                <w:sz w:val="22"/>
              </w:rPr>
              <w:t>schools</w:t>
            </w:r>
            <w:proofErr w:type="gramEnd"/>
            <w:r w:rsidRPr="0040474C">
              <w:rPr>
                <w:rFonts w:ascii="Arial" w:hAnsi="Arial" w:cs="Arial"/>
                <w:sz w:val="22"/>
              </w:rPr>
              <w:t xml:space="preserve"> activities and to adopt a flexible approach to their work.</w:t>
            </w:r>
          </w:p>
          <w:p w14:paraId="60A7CCFF" w14:textId="77777777" w:rsidR="0040474C" w:rsidRPr="0040474C" w:rsidRDefault="0040474C" w:rsidP="0040474C">
            <w:pPr>
              <w:rPr>
                <w:rFonts w:ascii="Arial" w:hAnsi="Arial" w:cs="Arial"/>
                <w:sz w:val="22"/>
              </w:rPr>
            </w:pPr>
          </w:p>
          <w:p w14:paraId="2070413C" w14:textId="77777777" w:rsidR="0040474C" w:rsidRDefault="0040474C" w:rsidP="0040474C">
            <w:pPr>
              <w:rPr>
                <w:rFonts w:ascii="Arial" w:hAnsi="Arial" w:cs="Arial"/>
                <w:sz w:val="22"/>
              </w:rPr>
            </w:pPr>
            <w:r w:rsidRPr="0040474C">
              <w:rPr>
                <w:rFonts w:ascii="Arial" w:hAnsi="Arial" w:cs="Arial"/>
                <w:sz w:val="22"/>
              </w:rPr>
              <w:t>The job description will be reviewed annually during the performance review process and will be varied in light of the business needs of the school.</w:t>
            </w:r>
          </w:p>
          <w:p w14:paraId="0D83522C" w14:textId="77777777" w:rsidR="0040474C" w:rsidRPr="0040474C" w:rsidRDefault="0040474C" w:rsidP="0040474C">
            <w:pPr>
              <w:rPr>
                <w:rFonts w:ascii="Arial" w:hAnsi="Arial" w:cs="Arial"/>
                <w:sz w:val="22"/>
              </w:rPr>
            </w:pPr>
          </w:p>
          <w:p w14:paraId="01F41E61" w14:textId="77777777" w:rsidR="0040474C" w:rsidRPr="0040474C" w:rsidRDefault="0040474C" w:rsidP="0040474C">
            <w:pPr>
              <w:rPr>
                <w:rFonts w:ascii="Arial" w:hAnsi="Arial" w:cs="Arial"/>
                <w:sz w:val="22"/>
              </w:rPr>
            </w:pPr>
            <w:r w:rsidRPr="0040474C">
              <w:rPr>
                <w:rFonts w:ascii="Arial" w:hAnsi="Arial" w:cs="Arial"/>
                <w:sz w:val="22"/>
              </w:rPr>
              <w:t>The job description sets out the main duties of the post at the date when it was drawn up.  Such duties may vary from time to time without changing the general character of the post or the level of responsibility entailed.  Such variations are a common occurrence and cannot of themselves justify a reconsideration of the grading of the post.</w:t>
            </w:r>
          </w:p>
          <w:p w14:paraId="0D3E3227" w14:textId="77777777" w:rsidR="0040474C" w:rsidRDefault="0040474C" w:rsidP="0040474C">
            <w:pPr>
              <w:rPr>
                <w:rFonts w:ascii="Arial" w:hAnsi="Arial" w:cs="Arial"/>
                <w:sz w:val="22"/>
                <w:szCs w:val="22"/>
              </w:rPr>
            </w:pPr>
          </w:p>
        </w:tc>
      </w:tr>
      <w:tr w:rsidR="0040474C" w:rsidRPr="00CB69BD" w14:paraId="44EE54D3" w14:textId="77777777" w:rsidTr="0040474C">
        <w:trPr>
          <w:trHeight w:val="1726"/>
        </w:trPr>
        <w:tc>
          <w:tcPr>
            <w:tcW w:w="10603" w:type="dxa"/>
            <w:gridSpan w:val="2"/>
            <w:tcBorders>
              <w:top w:val="single" w:sz="4" w:space="0" w:color="auto"/>
              <w:left w:val="single" w:sz="4" w:space="0" w:color="auto"/>
              <w:bottom w:val="single" w:sz="4" w:space="0" w:color="auto"/>
              <w:right w:val="single" w:sz="4" w:space="0" w:color="auto"/>
            </w:tcBorders>
          </w:tcPr>
          <w:p w14:paraId="51713607" w14:textId="77777777" w:rsidR="0040474C" w:rsidRPr="0040474C" w:rsidRDefault="0040474C" w:rsidP="0040474C">
            <w:pPr>
              <w:rPr>
                <w:rFonts w:ascii="Arial" w:hAnsi="Arial" w:cs="Arial"/>
                <w:sz w:val="22"/>
              </w:rPr>
            </w:pPr>
            <w:r w:rsidRPr="0040474C">
              <w:rPr>
                <w:rFonts w:ascii="Arial" w:hAnsi="Arial" w:cs="Arial"/>
                <w:sz w:val="22"/>
              </w:rPr>
              <w:lastRenderedPageBreak/>
              <w:t>Employees will be expected to comply with any reasonable request from a manager to undertake work of a similar level that is not specified in this job description.</w:t>
            </w:r>
          </w:p>
          <w:p w14:paraId="7F328743" w14:textId="77777777" w:rsidR="0040474C" w:rsidRPr="0040474C" w:rsidRDefault="0040474C" w:rsidP="0040474C">
            <w:pPr>
              <w:rPr>
                <w:rFonts w:ascii="Arial" w:hAnsi="Arial" w:cs="Arial"/>
                <w:sz w:val="22"/>
              </w:rPr>
            </w:pPr>
          </w:p>
          <w:p w14:paraId="507C2042" w14:textId="77777777" w:rsidR="0040474C" w:rsidRPr="0040474C" w:rsidRDefault="0040474C" w:rsidP="0040474C">
            <w:pPr>
              <w:rPr>
                <w:rFonts w:ascii="Arial" w:hAnsi="Arial" w:cs="Arial"/>
                <w:b/>
                <w:sz w:val="22"/>
              </w:rPr>
            </w:pPr>
            <w:r w:rsidRPr="0040474C">
              <w:rPr>
                <w:rFonts w:ascii="Arial" w:hAnsi="Arial" w:cs="Arial"/>
                <w:sz w:val="22"/>
              </w:rPr>
              <w:t>The school will endeavour to make any necessary reasonable adjustments to the job and the working environment to enable access to employment opportunities for disabled job applicants or continued employment for any employee who develops a disabling condition.</w:t>
            </w:r>
          </w:p>
        </w:tc>
      </w:tr>
    </w:tbl>
    <w:p w14:paraId="0638FC1F" w14:textId="18E66FA0" w:rsidR="00CB69BD" w:rsidRPr="0040474C" w:rsidRDefault="00CB69BD" w:rsidP="003812EB">
      <w:pPr>
        <w:ind w:left="-851"/>
        <w:rPr>
          <w:rFonts w:ascii="Arial" w:hAnsi="Arial" w:cs="Arial"/>
          <w:sz w:val="18"/>
          <w:szCs w:val="22"/>
        </w:rPr>
      </w:pPr>
    </w:p>
    <w:sectPr w:rsidR="00CB69BD" w:rsidRPr="0040474C" w:rsidSect="000E609B">
      <w:headerReference w:type="default" r:id="rId10"/>
      <w:pgSz w:w="11900" w:h="16840"/>
      <w:pgMar w:top="2113" w:right="1410" w:bottom="993"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4E1A6" w14:textId="77777777" w:rsidR="0077249D" w:rsidRDefault="0077249D" w:rsidP="000473B3">
      <w:r>
        <w:separator/>
      </w:r>
    </w:p>
  </w:endnote>
  <w:endnote w:type="continuationSeparator" w:id="0">
    <w:p w14:paraId="01B5D757" w14:textId="77777777" w:rsidR="0077249D" w:rsidRDefault="0077249D" w:rsidP="00047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47672" w14:textId="77777777" w:rsidR="0077249D" w:rsidRDefault="0077249D" w:rsidP="000473B3">
      <w:r>
        <w:separator/>
      </w:r>
    </w:p>
  </w:footnote>
  <w:footnote w:type="continuationSeparator" w:id="0">
    <w:p w14:paraId="7E6813B8" w14:textId="77777777" w:rsidR="0077249D" w:rsidRDefault="0077249D" w:rsidP="000473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DE034" w14:textId="51C96743" w:rsidR="003812EB" w:rsidRPr="003812EB" w:rsidRDefault="003812EB" w:rsidP="003812EB">
    <w:pPr>
      <w:pStyle w:val="Header"/>
      <w:ind w:left="-851"/>
      <w:jc w:val="both"/>
    </w:pPr>
    <w:r w:rsidRPr="003812EB">
      <w:drawing>
        <wp:inline distT="0" distB="0" distL="0" distR="0" wp14:anchorId="7E0DE457" wp14:editId="3BA04BF4">
          <wp:extent cx="952500" cy="952500"/>
          <wp:effectExtent l="0" t="0" r="0" b="0"/>
          <wp:docPr id="1915823507" name="Picture 2" descr="A blue circ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823507" name="Picture 2" descr="A blue circle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7DF8BA8B" w14:textId="348A29C2" w:rsidR="00CB69BD" w:rsidRDefault="00CB69BD" w:rsidP="00565E03">
    <w:pPr>
      <w:pStyle w:val="Header"/>
      <w:ind w:left="-851"/>
      <w:jc w:val="both"/>
    </w:pPr>
  </w:p>
  <w:p w14:paraId="4A196234" w14:textId="77777777" w:rsidR="00CB69BD" w:rsidRDefault="00CB69BD" w:rsidP="00565E03">
    <w:pPr>
      <w:pStyle w:val="Header"/>
      <w:ind w:left="-851"/>
      <w:jc w:val="both"/>
    </w:pPr>
  </w:p>
  <w:p w14:paraId="4AD93A89" w14:textId="77777777" w:rsidR="00CB69BD" w:rsidRDefault="00CB69BD" w:rsidP="00565E03">
    <w:pPr>
      <w:pStyle w:val="Header"/>
      <w:ind w:left="-851"/>
      <w:jc w:val="both"/>
    </w:pPr>
  </w:p>
  <w:p w14:paraId="0AA764DA" w14:textId="77777777" w:rsidR="00AA10C0" w:rsidRDefault="00AA10C0" w:rsidP="00565E03">
    <w:pPr>
      <w:pStyle w:val="Header"/>
      <w:ind w:left="-851"/>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624"/>
    <w:multiLevelType w:val="hybridMultilevel"/>
    <w:tmpl w:val="D902B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181E48"/>
    <w:multiLevelType w:val="hybridMultilevel"/>
    <w:tmpl w:val="AC4087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0F05DB"/>
    <w:multiLevelType w:val="hybridMultilevel"/>
    <w:tmpl w:val="91829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0C338D"/>
    <w:multiLevelType w:val="hybridMultilevel"/>
    <w:tmpl w:val="E0E08DCA"/>
    <w:lvl w:ilvl="0" w:tplc="DDC2D974">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cs="Symbol" w:hint="default"/>
      </w:rPr>
    </w:lvl>
  </w:abstractNum>
  <w:abstractNum w:abstractNumId="5" w15:restartNumberingAfterBreak="0">
    <w:nsid w:val="2C630ECD"/>
    <w:multiLevelType w:val="hybridMultilevel"/>
    <w:tmpl w:val="051A379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1100A3"/>
    <w:multiLevelType w:val="hybridMultilevel"/>
    <w:tmpl w:val="4AA03D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cs="Symbol" w:hint="default"/>
      </w:rPr>
    </w:lvl>
  </w:abstractNum>
  <w:abstractNum w:abstractNumId="8" w15:restartNumberingAfterBreak="0">
    <w:nsid w:val="51FD0E61"/>
    <w:multiLevelType w:val="hybridMultilevel"/>
    <w:tmpl w:val="987C38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E8B36A6"/>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68037DF2"/>
    <w:multiLevelType w:val="hybridMultilevel"/>
    <w:tmpl w:val="F9E67606"/>
    <w:lvl w:ilvl="0" w:tplc="DDC2D974">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3531584">
    <w:abstractNumId w:val="6"/>
  </w:num>
  <w:num w:numId="2" w16cid:durableId="1573661379">
    <w:abstractNumId w:val="1"/>
  </w:num>
  <w:num w:numId="3" w16cid:durableId="1583099634">
    <w:abstractNumId w:val="7"/>
  </w:num>
  <w:num w:numId="4" w16cid:durableId="586427519">
    <w:abstractNumId w:val="4"/>
  </w:num>
  <w:num w:numId="5" w16cid:durableId="221257251">
    <w:abstractNumId w:val="9"/>
  </w:num>
  <w:num w:numId="6" w16cid:durableId="471170820">
    <w:abstractNumId w:val="10"/>
  </w:num>
  <w:num w:numId="7" w16cid:durableId="1959873335">
    <w:abstractNumId w:val="3"/>
  </w:num>
  <w:num w:numId="8" w16cid:durableId="2068675047">
    <w:abstractNumId w:val="2"/>
  </w:num>
  <w:num w:numId="9" w16cid:durableId="94061737">
    <w:abstractNumId w:val="0"/>
  </w:num>
  <w:num w:numId="10" w16cid:durableId="1533570413">
    <w:abstractNumId w:val="8"/>
  </w:num>
  <w:num w:numId="11" w16cid:durableId="19710108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3B3"/>
    <w:rsid w:val="000021D6"/>
    <w:rsid w:val="0002180A"/>
    <w:rsid w:val="0002728F"/>
    <w:rsid w:val="000473B3"/>
    <w:rsid w:val="00060729"/>
    <w:rsid w:val="00061F81"/>
    <w:rsid w:val="000E27D1"/>
    <w:rsid w:val="000E609B"/>
    <w:rsid w:val="001721B5"/>
    <w:rsid w:val="001B1800"/>
    <w:rsid w:val="001D5C39"/>
    <w:rsid w:val="001E78D3"/>
    <w:rsid w:val="002B29C5"/>
    <w:rsid w:val="002E1F8D"/>
    <w:rsid w:val="00307E9D"/>
    <w:rsid w:val="00317265"/>
    <w:rsid w:val="0033432A"/>
    <w:rsid w:val="00334BE1"/>
    <w:rsid w:val="003812EB"/>
    <w:rsid w:val="003832BA"/>
    <w:rsid w:val="00396377"/>
    <w:rsid w:val="003D30BA"/>
    <w:rsid w:val="0040474C"/>
    <w:rsid w:val="004165A1"/>
    <w:rsid w:val="00433263"/>
    <w:rsid w:val="00480C1D"/>
    <w:rsid w:val="00497148"/>
    <w:rsid w:val="004A4C56"/>
    <w:rsid w:val="004E50E5"/>
    <w:rsid w:val="00510F86"/>
    <w:rsid w:val="00515943"/>
    <w:rsid w:val="00563C5B"/>
    <w:rsid w:val="00565E03"/>
    <w:rsid w:val="005C0C44"/>
    <w:rsid w:val="005F3DB1"/>
    <w:rsid w:val="006047C8"/>
    <w:rsid w:val="006351A3"/>
    <w:rsid w:val="00642A5D"/>
    <w:rsid w:val="0068116A"/>
    <w:rsid w:val="006E0777"/>
    <w:rsid w:val="0070712B"/>
    <w:rsid w:val="0071444F"/>
    <w:rsid w:val="0077249D"/>
    <w:rsid w:val="007F1918"/>
    <w:rsid w:val="00811E9D"/>
    <w:rsid w:val="00815687"/>
    <w:rsid w:val="0084310F"/>
    <w:rsid w:val="008777DD"/>
    <w:rsid w:val="008844A1"/>
    <w:rsid w:val="008C1B4E"/>
    <w:rsid w:val="008F161D"/>
    <w:rsid w:val="009552E0"/>
    <w:rsid w:val="009F6797"/>
    <w:rsid w:val="00A3260C"/>
    <w:rsid w:val="00A621B6"/>
    <w:rsid w:val="00A83682"/>
    <w:rsid w:val="00A909AD"/>
    <w:rsid w:val="00AA10C0"/>
    <w:rsid w:val="00AB525B"/>
    <w:rsid w:val="00B050C8"/>
    <w:rsid w:val="00B14C56"/>
    <w:rsid w:val="00B444D3"/>
    <w:rsid w:val="00B55B4A"/>
    <w:rsid w:val="00B75F8A"/>
    <w:rsid w:val="00B83843"/>
    <w:rsid w:val="00BC429F"/>
    <w:rsid w:val="00BF1AC7"/>
    <w:rsid w:val="00C056BF"/>
    <w:rsid w:val="00C06C8F"/>
    <w:rsid w:val="00C6020D"/>
    <w:rsid w:val="00C93E19"/>
    <w:rsid w:val="00CB69BD"/>
    <w:rsid w:val="00CC677A"/>
    <w:rsid w:val="00CD21A8"/>
    <w:rsid w:val="00CE1357"/>
    <w:rsid w:val="00D43EBD"/>
    <w:rsid w:val="00E417FB"/>
    <w:rsid w:val="00E73C7E"/>
    <w:rsid w:val="00EF2512"/>
    <w:rsid w:val="00F11065"/>
    <w:rsid w:val="00F42246"/>
    <w:rsid w:val="00F730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D35F3DE"/>
  <w14:defaultImageDpi w14:val="300"/>
  <w15:docId w15:val="{C507B1C4-8499-4453-84E8-802143DAF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73B3"/>
    <w:pPr>
      <w:tabs>
        <w:tab w:val="center" w:pos="4320"/>
        <w:tab w:val="right" w:pos="8640"/>
      </w:tabs>
    </w:pPr>
  </w:style>
  <w:style w:type="character" w:customStyle="1" w:styleId="HeaderChar">
    <w:name w:val="Header Char"/>
    <w:basedOn w:val="DefaultParagraphFont"/>
    <w:link w:val="Header"/>
    <w:uiPriority w:val="99"/>
    <w:rsid w:val="000473B3"/>
    <w:rPr>
      <w:lang w:val="en-GB"/>
    </w:rPr>
  </w:style>
  <w:style w:type="paragraph" w:styleId="Footer">
    <w:name w:val="footer"/>
    <w:basedOn w:val="Normal"/>
    <w:link w:val="FooterChar"/>
    <w:uiPriority w:val="99"/>
    <w:unhideWhenUsed/>
    <w:rsid w:val="000473B3"/>
    <w:pPr>
      <w:tabs>
        <w:tab w:val="center" w:pos="4320"/>
        <w:tab w:val="right" w:pos="8640"/>
      </w:tabs>
    </w:pPr>
  </w:style>
  <w:style w:type="character" w:customStyle="1" w:styleId="FooterChar">
    <w:name w:val="Footer Char"/>
    <w:basedOn w:val="DefaultParagraphFont"/>
    <w:link w:val="Footer"/>
    <w:uiPriority w:val="99"/>
    <w:rsid w:val="000473B3"/>
    <w:rPr>
      <w:lang w:val="en-GB"/>
    </w:rPr>
  </w:style>
  <w:style w:type="paragraph" w:styleId="BalloonText">
    <w:name w:val="Balloon Text"/>
    <w:basedOn w:val="Normal"/>
    <w:link w:val="BalloonTextChar"/>
    <w:uiPriority w:val="99"/>
    <w:semiHidden/>
    <w:unhideWhenUsed/>
    <w:rsid w:val="000473B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473B3"/>
    <w:rPr>
      <w:rFonts w:ascii="Lucida Grande" w:hAnsi="Lucida Grande" w:cs="Lucida Grande"/>
      <w:sz w:val="18"/>
      <w:szCs w:val="18"/>
      <w:lang w:val="en-GB"/>
    </w:rPr>
  </w:style>
  <w:style w:type="character" w:styleId="Strong">
    <w:name w:val="Strong"/>
    <w:basedOn w:val="DefaultParagraphFont"/>
    <w:qFormat/>
    <w:rsid w:val="00565E03"/>
    <w:rPr>
      <w:b/>
      <w:bCs/>
    </w:rPr>
  </w:style>
  <w:style w:type="paragraph" w:styleId="NormalWeb">
    <w:name w:val="Normal (Web)"/>
    <w:basedOn w:val="Normal"/>
    <w:rsid w:val="00565E03"/>
    <w:pPr>
      <w:spacing w:before="100" w:beforeAutospacing="1" w:after="100" w:afterAutospacing="1"/>
    </w:pPr>
    <w:rPr>
      <w:rFonts w:ascii="Arial Unicode MS" w:eastAsia="Arial Unicode MS" w:hAnsi="Arial Unicode MS" w:cs="Arial Unicode MS"/>
    </w:rPr>
  </w:style>
  <w:style w:type="paragraph" w:styleId="Title">
    <w:name w:val="Title"/>
    <w:basedOn w:val="Normal"/>
    <w:link w:val="TitleChar"/>
    <w:qFormat/>
    <w:rsid w:val="00CB69BD"/>
    <w:pPr>
      <w:jc w:val="center"/>
    </w:pPr>
    <w:rPr>
      <w:rFonts w:ascii="Times New Roman" w:eastAsia="Times New Roman" w:hAnsi="Times New Roman" w:cs="Times New Roman"/>
      <w:b/>
      <w:sz w:val="44"/>
      <w:szCs w:val="20"/>
      <w:lang w:eastAsia="en-GB"/>
    </w:rPr>
  </w:style>
  <w:style w:type="character" w:customStyle="1" w:styleId="TitleChar">
    <w:name w:val="Title Char"/>
    <w:basedOn w:val="DefaultParagraphFont"/>
    <w:link w:val="Title"/>
    <w:rsid w:val="00CB69BD"/>
    <w:rPr>
      <w:rFonts w:ascii="Times New Roman" w:eastAsia="Times New Roman" w:hAnsi="Times New Roman" w:cs="Times New Roman"/>
      <w:b/>
      <w:sz w:val="44"/>
      <w:szCs w:val="20"/>
      <w:lang w:val="en-GB" w:eastAsia="en-GB"/>
    </w:rPr>
  </w:style>
  <w:style w:type="paragraph" w:styleId="ListParagraph">
    <w:name w:val="List Paragraph"/>
    <w:basedOn w:val="Normal"/>
    <w:uiPriority w:val="34"/>
    <w:qFormat/>
    <w:rsid w:val="00CB69BD"/>
    <w:pPr>
      <w:ind w:left="720"/>
      <w:contextualSpacing/>
    </w:pPr>
    <w:rPr>
      <w:rFonts w:ascii="Arial" w:eastAsia="Times New Roman" w:hAnsi="Arial" w:cs="Arial"/>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260806">
      <w:bodyDiv w:val="1"/>
      <w:marLeft w:val="0"/>
      <w:marRight w:val="0"/>
      <w:marTop w:val="0"/>
      <w:marBottom w:val="0"/>
      <w:divBdr>
        <w:top w:val="none" w:sz="0" w:space="0" w:color="auto"/>
        <w:left w:val="none" w:sz="0" w:space="0" w:color="auto"/>
        <w:bottom w:val="none" w:sz="0" w:space="0" w:color="auto"/>
        <w:right w:val="none" w:sz="0" w:space="0" w:color="auto"/>
      </w:divBdr>
    </w:div>
    <w:div w:id="14450731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1a61226-8be0-45e8-8a2f-d492b91469eb" xsi:nil="true"/>
    <lcf76f155ced4ddcb4097134ff3c332f xmlns="39035188-8ed4-4962-a152-f3903f614f9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6605D9BCAB624584850E03270EAC52" ma:contentTypeVersion="18" ma:contentTypeDescription="Create a new document." ma:contentTypeScope="" ma:versionID="83d113fbfb73dfdd58d1c0d666d8b004">
  <xsd:schema xmlns:xsd="http://www.w3.org/2001/XMLSchema" xmlns:xs="http://www.w3.org/2001/XMLSchema" xmlns:p="http://schemas.microsoft.com/office/2006/metadata/properties" xmlns:ns2="39035188-8ed4-4962-a152-f3903f614f94" xmlns:ns3="51a61226-8be0-45e8-8a2f-d492b91469eb" targetNamespace="http://schemas.microsoft.com/office/2006/metadata/properties" ma:root="true" ma:fieldsID="597dad01b991bbe62637513be2d5ae7f" ns2:_="" ns3:_="">
    <xsd:import namespace="39035188-8ed4-4962-a152-f3903f614f94"/>
    <xsd:import namespace="51a61226-8be0-45e8-8a2f-d492b91469e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35188-8ed4-4962-a152-f3903f614f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395dce4-b941-4189-86a2-c12f876b648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a61226-8be0-45e8-8a2f-d492b91469e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9fb5fbe-62ad-4ab4-ba24-a93fda148087}" ma:internalName="TaxCatchAll" ma:showField="CatchAllData" ma:web="51a61226-8be0-45e8-8a2f-d492b91469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0ABE74-35BD-43BD-ACC0-DBC21612F15A}">
  <ds:schemaRefs>
    <ds:schemaRef ds:uri="http://schemas.microsoft.com/sharepoint/v3/contenttype/forms"/>
  </ds:schemaRefs>
</ds:datastoreItem>
</file>

<file path=customXml/itemProps2.xml><?xml version="1.0" encoding="utf-8"?>
<ds:datastoreItem xmlns:ds="http://schemas.openxmlformats.org/officeDocument/2006/customXml" ds:itemID="{11FDA38F-C540-489B-ACD1-75647D638444}">
  <ds:schemaRefs>
    <ds:schemaRef ds:uri="http://schemas.microsoft.com/office/2006/metadata/properties"/>
    <ds:schemaRef ds:uri="http://schemas.microsoft.com/office/infopath/2007/PartnerControls"/>
    <ds:schemaRef ds:uri="51a61226-8be0-45e8-8a2f-d492b91469eb"/>
    <ds:schemaRef ds:uri="39035188-8ed4-4962-a152-f3903f614f94"/>
  </ds:schemaRefs>
</ds:datastoreItem>
</file>

<file path=customXml/itemProps3.xml><?xml version="1.0" encoding="utf-8"?>
<ds:datastoreItem xmlns:ds="http://schemas.openxmlformats.org/officeDocument/2006/customXml" ds:itemID="{8B9F99E1-35A3-4E38-9626-E16C5EDFF1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035188-8ed4-4962-a152-f3903f614f94"/>
    <ds:schemaRef ds:uri="51a61226-8be0-45e8-8a2f-d492b91469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589</Words>
  <Characters>3358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changingcultures</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Richardson</dc:creator>
  <cp:lastModifiedBy>Nicola Foster</cp:lastModifiedBy>
  <cp:revision>2</cp:revision>
  <cp:lastPrinted>2018-09-07T08:56:00Z</cp:lastPrinted>
  <dcterms:created xsi:type="dcterms:W3CDTF">2025-04-30T14:32:00Z</dcterms:created>
  <dcterms:modified xsi:type="dcterms:W3CDTF">2025-04-30T14:32:00Z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0x0101000E6605D9BCAB624584850E03270EAC52</vt:lpwstr>
  </property>
  <property fmtid="{D5CDD505-2E9C-101B-9397-08002B2CF9AE}" pid="3" name="MediaServiceImageTags">
    <vt:lpwstr/>
  </property>
  <property fmtid="{D5CDD505-2E9C-101B-9397-08002B2CF9AE}" pid="4" name="MSIP_Label_c8647682-67e2-4375-810b-39aba46ca2b3_Enabled">
    <vt:lpwstr>true</vt:lpwstr>
  </property>
  <property fmtid="{D5CDD505-2E9C-101B-9397-08002B2CF9AE}" pid="5" name="MSIP_Label_c8647682-67e2-4375-810b-39aba46ca2b3_SetDate">
    <vt:lpwstr>2025-04-30T14:32:28Z</vt:lpwstr>
  </property>
  <property fmtid="{D5CDD505-2E9C-101B-9397-08002B2CF9AE}" pid="6" name="MSIP_Label_c8647682-67e2-4375-810b-39aba46ca2b3_Method">
    <vt:lpwstr>Standard</vt:lpwstr>
  </property>
  <property fmtid="{D5CDD505-2E9C-101B-9397-08002B2CF9AE}" pid="7" name="MSIP_Label_c8647682-67e2-4375-810b-39aba46ca2b3_Name">
    <vt:lpwstr>Public</vt:lpwstr>
  </property>
  <property fmtid="{D5CDD505-2E9C-101B-9397-08002B2CF9AE}" pid="8" name="MSIP_Label_c8647682-67e2-4375-810b-39aba46ca2b3_SiteId">
    <vt:lpwstr>db126814-9e7e-401a-8a62-8aa0f52e6efe</vt:lpwstr>
  </property>
  <property fmtid="{D5CDD505-2E9C-101B-9397-08002B2CF9AE}" pid="9" name="MSIP_Label_c8647682-67e2-4375-810b-39aba46ca2b3_ActionId">
    <vt:lpwstr>bc9dc6fc-c31a-4067-937d-eb15b0d719ea</vt:lpwstr>
  </property>
  <property fmtid="{D5CDD505-2E9C-101B-9397-08002B2CF9AE}" pid="10" name="MSIP_Label_c8647682-67e2-4375-810b-39aba46ca2b3_ContentBits">
    <vt:lpwstr>0</vt:lpwstr>
  </property>
  <property fmtid="{D5CDD505-2E9C-101B-9397-08002B2CF9AE}" pid="11" name="MSIP_Label_c8647682-67e2-4375-810b-39aba46ca2b3_Tag">
    <vt:lpwstr>10, 3, 0, 1</vt:lpwstr>
  </property>
</Properties>
</file>