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07303" w14:textId="77777777" w:rsidR="00A87D07" w:rsidRDefault="00A1311A" w:rsidP="0017527F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noProof/>
          <w:sz w:val="36"/>
          <w:szCs w:val="36"/>
          <w:u w:val="single"/>
          <w:lang w:eastAsia="en-GB"/>
        </w:rPr>
        <w:drawing>
          <wp:inline distT="0" distB="0" distL="0" distR="0" wp14:anchorId="568FBC16" wp14:editId="632F7D98">
            <wp:extent cx="4638675" cy="9523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RRENTHORN_LOGO_20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478" cy="95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9028B" w14:textId="77777777" w:rsidR="00A87D07" w:rsidRPr="00A1311A" w:rsidRDefault="005000F8" w:rsidP="0017527F">
      <w:pPr>
        <w:jc w:val="center"/>
        <w:rPr>
          <w:b/>
          <w:sz w:val="36"/>
          <w:szCs w:val="36"/>
        </w:rPr>
      </w:pPr>
      <w:r w:rsidRPr="00A1311A">
        <w:rPr>
          <w:b/>
          <w:sz w:val="36"/>
          <w:szCs w:val="36"/>
        </w:rPr>
        <w:t xml:space="preserve">Person Specification </w:t>
      </w:r>
    </w:p>
    <w:p w14:paraId="03F38124" w14:textId="6C0C171A" w:rsidR="0089227F" w:rsidRDefault="0073527D" w:rsidP="001752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Higher </w:t>
      </w:r>
      <w:r w:rsidR="0017527F" w:rsidRPr="00A1311A">
        <w:rPr>
          <w:b/>
          <w:sz w:val="36"/>
          <w:szCs w:val="36"/>
        </w:rPr>
        <w:t xml:space="preserve">Learning </w:t>
      </w:r>
      <w:r>
        <w:rPr>
          <w:b/>
          <w:sz w:val="36"/>
          <w:szCs w:val="36"/>
        </w:rPr>
        <w:t xml:space="preserve">Teaching </w:t>
      </w:r>
      <w:r w:rsidR="0017527F" w:rsidRPr="00A1311A">
        <w:rPr>
          <w:b/>
          <w:sz w:val="36"/>
          <w:szCs w:val="36"/>
        </w:rPr>
        <w:t>Assistant</w:t>
      </w:r>
      <w:r>
        <w:rPr>
          <w:b/>
          <w:sz w:val="36"/>
          <w:szCs w:val="36"/>
        </w:rPr>
        <w:t xml:space="preserve"> – SEMH Lead</w:t>
      </w:r>
    </w:p>
    <w:p w14:paraId="2D401569" w14:textId="26DF2992" w:rsidR="00C47ED4" w:rsidRPr="00A1311A" w:rsidRDefault="00C47ED4" w:rsidP="0017527F">
      <w:pPr>
        <w:jc w:val="center"/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2467"/>
        <w:gridCol w:w="4142"/>
        <w:gridCol w:w="1251"/>
        <w:gridCol w:w="1230"/>
      </w:tblGrid>
      <w:tr w:rsidR="00187822" w14:paraId="22FF36A8" w14:textId="77777777" w:rsidTr="0630959F">
        <w:trPr>
          <w:trHeight w:val="338"/>
        </w:trPr>
        <w:tc>
          <w:tcPr>
            <w:tcW w:w="2467" w:type="dxa"/>
          </w:tcPr>
          <w:p w14:paraId="2FADF21C" w14:textId="77777777" w:rsidR="00187822" w:rsidRPr="0017527F" w:rsidRDefault="00187822" w:rsidP="0017527F">
            <w:pPr>
              <w:jc w:val="center"/>
              <w:rPr>
                <w:b/>
                <w:sz w:val="24"/>
                <w:szCs w:val="24"/>
              </w:rPr>
            </w:pPr>
            <w:r w:rsidRPr="0017527F">
              <w:rPr>
                <w:b/>
                <w:sz w:val="24"/>
                <w:szCs w:val="24"/>
              </w:rPr>
              <w:t>Assessment method</w:t>
            </w:r>
          </w:p>
        </w:tc>
        <w:tc>
          <w:tcPr>
            <w:tcW w:w="4142" w:type="dxa"/>
          </w:tcPr>
          <w:p w14:paraId="3F2DE035" w14:textId="77777777" w:rsidR="00187822" w:rsidRPr="0017527F" w:rsidRDefault="00187822" w:rsidP="0017527F">
            <w:pPr>
              <w:jc w:val="center"/>
              <w:rPr>
                <w:b/>
                <w:sz w:val="24"/>
                <w:szCs w:val="24"/>
              </w:rPr>
            </w:pPr>
            <w:r w:rsidRPr="0017527F">
              <w:rPr>
                <w:b/>
                <w:sz w:val="24"/>
                <w:szCs w:val="24"/>
              </w:rPr>
              <w:t>Short listing criteria</w:t>
            </w:r>
          </w:p>
        </w:tc>
        <w:tc>
          <w:tcPr>
            <w:tcW w:w="1251" w:type="dxa"/>
          </w:tcPr>
          <w:p w14:paraId="5DFF2865" w14:textId="77777777" w:rsidR="00187822" w:rsidRPr="0017527F" w:rsidRDefault="00187822" w:rsidP="0017527F">
            <w:pPr>
              <w:jc w:val="center"/>
              <w:rPr>
                <w:b/>
                <w:sz w:val="24"/>
                <w:szCs w:val="24"/>
              </w:rPr>
            </w:pPr>
            <w:r w:rsidRPr="0017527F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230" w:type="dxa"/>
          </w:tcPr>
          <w:p w14:paraId="20BD8E0C" w14:textId="77777777" w:rsidR="00187822" w:rsidRPr="0017527F" w:rsidRDefault="00187822" w:rsidP="0017527F">
            <w:pPr>
              <w:jc w:val="center"/>
              <w:rPr>
                <w:b/>
                <w:sz w:val="24"/>
                <w:szCs w:val="24"/>
              </w:rPr>
            </w:pPr>
            <w:r w:rsidRPr="0017527F">
              <w:rPr>
                <w:b/>
                <w:sz w:val="24"/>
                <w:szCs w:val="24"/>
              </w:rPr>
              <w:t>Desirable</w:t>
            </w:r>
          </w:p>
        </w:tc>
      </w:tr>
      <w:tr w:rsidR="00187822" w14:paraId="4E2BADAB" w14:textId="77777777" w:rsidTr="0630959F">
        <w:tc>
          <w:tcPr>
            <w:tcW w:w="2467" w:type="dxa"/>
          </w:tcPr>
          <w:p w14:paraId="33E08BC5" w14:textId="77777777" w:rsidR="00187822" w:rsidRDefault="00187822">
            <w:r>
              <w:t>Application form/interview</w:t>
            </w:r>
          </w:p>
        </w:tc>
        <w:tc>
          <w:tcPr>
            <w:tcW w:w="4142" w:type="dxa"/>
          </w:tcPr>
          <w:p w14:paraId="485EDC02" w14:textId="77777777" w:rsidR="00187822" w:rsidRPr="0017527F" w:rsidRDefault="00187822">
            <w:pPr>
              <w:rPr>
                <w:b/>
              </w:rPr>
            </w:pPr>
            <w:r w:rsidRPr="0017527F">
              <w:rPr>
                <w:b/>
              </w:rPr>
              <w:t>QUALIFICATION/TRAINING</w:t>
            </w:r>
          </w:p>
          <w:p w14:paraId="7A2B1197" w14:textId="77777777" w:rsidR="00187822" w:rsidRDefault="005000F8">
            <w:r>
              <w:t>Relevant qualification(s) in SEN support</w:t>
            </w:r>
          </w:p>
        </w:tc>
        <w:tc>
          <w:tcPr>
            <w:tcW w:w="1251" w:type="dxa"/>
          </w:tcPr>
          <w:p w14:paraId="614EB807" w14:textId="3071CDF0" w:rsidR="00187822" w:rsidRDefault="00187822"/>
        </w:tc>
        <w:tc>
          <w:tcPr>
            <w:tcW w:w="1230" w:type="dxa"/>
          </w:tcPr>
          <w:p w14:paraId="23F6CD38" w14:textId="24CAF02C" w:rsidR="00187822" w:rsidRDefault="00C74D6E">
            <w:r>
              <w:rPr>
                <w:noProof/>
                <w:lang w:eastAsia="en-GB"/>
              </w:rPr>
              <w:drawing>
                <wp:inline distT="0" distB="0" distL="0" distR="0" wp14:anchorId="186C89B3" wp14:editId="16EB56F8">
                  <wp:extent cx="361950" cy="352425"/>
                  <wp:effectExtent l="19050" t="0" r="0" b="0"/>
                  <wp:docPr id="1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822" w14:paraId="391EB22E" w14:textId="77777777" w:rsidTr="0630959F">
        <w:tc>
          <w:tcPr>
            <w:tcW w:w="2467" w:type="dxa"/>
          </w:tcPr>
          <w:p w14:paraId="7CB2482B" w14:textId="77777777" w:rsidR="00187822" w:rsidRDefault="00187822">
            <w:r>
              <w:t>Application form/interview/evidence of INSET/ courses attended</w:t>
            </w:r>
          </w:p>
        </w:tc>
        <w:tc>
          <w:tcPr>
            <w:tcW w:w="4142" w:type="dxa"/>
          </w:tcPr>
          <w:p w14:paraId="5E878BA9" w14:textId="317D5717" w:rsidR="00187822" w:rsidRDefault="00187822">
            <w:r>
              <w:t>Training in relevant strategies and SEN - e.g</w:t>
            </w:r>
            <w:r w:rsidR="67C3E1FB">
              <w:t xml:space="preserve">. </w:t>
            </w:r>
            <w:r>
              <w:t>literacy, numeracy, communication difficulties, speech and language etc</w:t>
            </w:r>
          </w:p>
        </w:tc>
        <w:tc>
          <w:tcPr>
            <w:tcW w:w="1251" w:type="dxa"/>
          </w:tcPr>
          <w:p w14:paraId="1105BDEB" w14:textId="1627B883" w:rsidR="00187822" w:rsidRDefault="00187822"/>
        </w:tc>
        <w:tc>
          <w:tcPr>
            <w:tcW w:w="1230" w:type="dxa"/>
          </w:tcPr>
          <w:p w14:paraId="2453ACF3" w14:textId="4B3E6EBD" w:rsidR="00187822" w:rsidRDefault="00C74D6E">
            <w:r w:rsidRPr="0017527F">
              <w:rPr>
                <w:noProof/>
                <w:lang w:eastAsia="en-GB"/>
              </w:rPr>
              <w:drawing>
                <wp:inline distT="0" distB="0" distL="0" distR="0" wp14:anchorId="352B2AE4" wp14:editId="54194BB0">
                  <wp:extent cx="361950" cy="352425"/>
                  <wp:effectExtent l="19050" t="0" r="0" b="0"/>
                  <wp:docPr id="3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27D" w14:paraId="2D769C03" w14:textId="77777777" w:rsidTr="0630959F">
        <w:tc>
          <w:tcPr>
            <w:tcW w:w="2467" w:type="dxa"/>
          </w:tcPr>
          <w:p w14:paraId="4FF3EEBD" w14:textId="0604EF7A" w:rsidR="0073527D" w:rsidRDefault="00D107B8" w:rsidP="0038277A">
            <w:r>
              <w:t>Application form/interview</w:t>
            </w:r>
          </w:p>
        </w:tc>
        <w:tc>
          <w:tcPr>
            <w:tcW w:w="4142" w:type="dxa"/>
          </w:tcPr>
          <w:p w14:paraId="5C1AB5AE" w14:textId="25DD425B" w:rsidR="0073527D" w:rsidRPr="00D107B8" w:rsidRDefault="00D107B8">
            <w:pPr>
              <w:rPr>
                <w:bCs/>
              </w:rPr>
            </w:pPr>
            <w:r w:rsidRPr="00D107B8">
              <w:rPr>
                <w:bCs/>
              </w:rPr>
              <w:t>Evidence of having effectively supported children who have SEMH needs</w:t>
            </w:r>
          </w:p>
        </w:tc>
        <w:tc>
          <w:tcPr>
            <w:tcW w:w="1251" w:type="dxa"/>
          </w:tcPr>
          <w:p w14:paraId="07B8B911" w14:textId="219492F2" w:rsidR="0073527D" w:rsidRPr="0017527F" w:rsidRDefault="0073527D">
            <w:pPr>
              <w:rPr>
                <w:noProof/>
                <w:lang w:eastAsia="en-GB"/>
              </w:rPr>
            </w:pPr>
            <w:r w:rsidRPr="0017527F">
              <w:rPr>
                <w:noProof/>
                <w:lang w:eastAsia="en-GB"/>
              </w:rPr>
              <w:drawing>
                <wp:inline distT="0" distB="0" distL="0" distR="0" wp14:anchorId="5BD622A8" wp14:editId="40FC7194">
                  <wp:extent cx="361950" cy="352425"/>
                  <wp:effectExtent l="19050" t="0" r="0" b="0"/>
                  <wp:docPr id="2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54A08762" w14:textId="77777777" w:rsidR="0073527D" w:rsidRDefault="0073527D"/>
        </w:tc>
      </w:tr>
      <w:tr w:rsidR="0073527D" w14:paraId="5A5690FE" w14:textId="77777777" w:rsidTr="0630959F">
        <w:tc>
          <w:tcPr>
            <w:tcW w:w="2467" w:type="dxa"/>
          </w:tcPr>
          <w:p w14:paraId="2DF2B8F1" w14:textId="77777777" w:rsidR="0073527D" w:rsidRDefault="0073527D" w:rsidP="0038277A"/>
        </w:tc>
        <w:tc>
          <w:tcPr>
            <w:tcW w:w="4142" w:type="dxa"/>
          </w:tcPr>
          <w:p w14:paraId="53ADBADC" w14:textId="72D4B90A" w:rsidR="0073527D" w:rsidRPr="0017527F" w:rsidRDefault="0073527D">
            <w:pPr>
              <w:rPr>
                <w:b/>
              </w:rPr>
            </w:pPr>
            <w:r w:rsidRPr="0017527F">
              <w:rPr>
                <w:b/>
              </w:rPr>
              <w:t>SKILLS</w:t>
            </w:r>
          </w:p>
        </w:tc>
        <w:tc>
          <w:tcPr>
            <w:tcW w:w="1251" w:type="dxa"/>
          </w:tcPr>
          <w:p w14:paraId="4AE6646F" w14:textId="77777777" w:rsidR="0073527D" w:rsidRPr="0017527F" w:rsidRDefault="0073527D">
            <w:pPr>
              <w:rPr>
                <w:noProof/>
                <w:lang w:eastAsia="en-GB"/>
              </w:rPr>
            </w:pPr>
          </w:p>
        </w:tc>
        <w:tc>
          <w:tcPr>
            <w:tcW w:w="1230" w:type="dxa"/>
          </w:tcPr>
          <w:p w14:paraId="03A7E05A" w14:textId="77777777" w:rsidR="0073527D" w:rsidRDefault="0073527D"/>
        </w:tc>
      </w:tr>
      <w:tr w:rsidR="00187822" w14:paraId="066E8E73" w14:textId="77777777" w:rsidTr="0630959F">
        <w:tc>
          <w:tcPr>
            <w:tcW w:w="2467" w:type="dxa"/>
          </w:tcPr>
          <w:p w14:paraId="69A6689F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55262678" w14:textId="77777777" w:rsidR="00187822" w:rsidRDefault="00187822">
            <w:r>
              <w:t>Ability to work effectively within a team environment, understand class roles and responsibilities.</w:t>
            </w:r>
          </w:p>
        </w:tc>
        <w:tc>
          <w:tcPr>
            <w:tcW w:w="1251" w:type="dxa"/>
          </w:tcPr>
          <w:p w14:paraId="339EBE8F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6260AB60" wp14:editId="319B7830">
                  <wp:extent cx="361950" cy="352425"/>
                  <wp:effectExtent l="19050" t="0" r="0" b="0"/>
                  <wp:docPr id="6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6C013C2D" w14:textId="77777777" w:rsidR="00187822" w:rsidRDefault="00187822"/>
        </w:tc>
      </w:tr>
      <w:tr w:rsidR="00187822" w14:paraId="33AE340B" w14:textId="77777777" w:rsidTr="0630959F">
        <w:tc>
          <w:tcPr>
            <w:tcW w:w="2467" w:type="dxa"/>
          </w:tcPr>
          <w:p w14:paraId="5A5B8E3E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056CD0C5" w14:textId="77777777" w:rsidR="00187822" w:rsidRDefault="00187822">
            <w:r>
              <w:t>Ability to promote a positive ethos and role model positive attributes</w:t>
            </w:r>
          </w:p>
        </w:tc>
        <w:tc>
          <w:tcPr>
            <w:tcW w:w="1251" w:type="dxa"/>
          </w:tcPr>
          <w:p w14:paraId="3A91CCCA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345E9C02" wp14:editId="2C93D903">
                  <wp:extent cx="361950" cy="352425"/>
                  <wp:effectExtent l="19050" t="0" r="0" b="0"/>
                  <wp:docPr id="7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066A3635" w14:textId="77777777" w:rsidR="00187822" w:rsidRDefault="00187822"/>
        </w:tc>
      </w:tr>
      <w:tr w:rsidR="00187822" w14:paraId="167FD677" w14:textId="77777777" w:rsidTr="0630959F">
        <w:tc>
          <w:tcPr>
            <w:tcW w:w="2467" w:type="dxa"/>
          </w:tcPr>
          <w:p w14:paraId="3D0F6AF4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1386EE22" w14:textId="410C1FA4" w:rsidR="00187822" w:rsidRDefault="005000F8">
            <w:r>
              <w:t xml:space="preserve">Ability to work effectively with the core team and </w:t>
            </w:r>
            <w:r w:rsidR="00C74D6E">
              <w:t>other</w:t>
            </w:r>
            <w:r>
              <w:t xml:space="preserve"> LSA’s build positive</w:t>
            </w:r>
            <w:r w:rsidR="00187822">
              <w:t xml:space="preserve"> working relationships with all pupils</w:t>
            </w:r>
            <w:r w:rsidR="00D107B8">
              <w:t>, parents</w:t>
            </w:r>
            <w:r w:rsidR="00187822">
              <w:t xml:space="preserve"> and colleagues.</w:t>
            </w:r>
          </w:p>
        </w:tc>
        <w:tc>
          <w:tcPr>
            <w:tcW w:w="1251" w:type="dxa"/>
          </w:tcPr>
          <w:p w14:paraId="3A6A3983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3EF90B3A" wp14:editId="73308051">
                  <wp:extent cx="361950" cy="352425"/>
                  <wp:effectExtent l="19050" t="0" r="0" b="0"/>
                  <wp:docPr id="8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182D220C" w14:textId="77777777" w:rsidR="00187822" w:rsidRDefault="00187822"/>
        </w:tc>
      </w:tr>
      <w:tr w:rsidR="005000F8" w14:paraId="412C0555" w14:textId="77777777" w:rsidTr="0630959F">
        <w:tc>
          <w:tcPr>
            <w:tcW w:w="2467" w:type="dxa"/>
          </w:tcPr>
          <w:p w14:paraId="41535E3C" w14:textId="77777777" w:rsidR="005000F8" w:rsidRDefault="005000F8" w:rsidP="0038277A">
            <w:r>
              <w:t>Application form/interview</w:t>
            </w:r>
          </w:p>
        </w:tc>
        <w:tc>
          <w:tcPr>
            <w:tcW w:w="4142" w:type="dxa"/>
          </w:tcPr>
          <w:p w14:paraId="3652F6D1" w14:textId="1FB0D3E8" w:rsidR="005000F8" w:rsidRDefault="00D107B8">
            <w:r w:rsidRPr="00D107B8">
              <w:t>Ability to be flexible</w:t>
            </w:r>
            <w:r>
              <w:t>,</w:t>
            </w:r>
            <w:r w:rsidRPr="00D107B8">
              <w:t xml:space="preserve"> </w:t>
            </w:r>
            <w:r>
              <w:t>adapt approach in accordance with pupil needs</w:t>
            </w:r>
            <w:r w:rsidRPr="00D107B8">
              <w:t xml:space="preserve"> and use own initiative</w:t>
            </w:r>
          </w:p>
        </w:tc>
        <w:tc>
          <w:tcPr>
            <w:tcW w:w="1251" w:type="dxa"/>
          </w:tcPr>
          <w:p w14:paraId="27D393A8" w14:textId="77777777" w:rsidR="005000F8" w:rsidRPr="0017527F" w:rsidRDefault="005000F8">
            <w:pPr>
              <w:rPr>
                <w:noProof/>
                <w:lang w:eastAsia="en-GB"/>
              </w:rPr>
            </w:pPr>
            <w:r w:rsidRPr="005000F8">
              <w:rPr>
                <w:noProof/>
                <w:lang w:eastAsia="en-GB"/>
              </w:rPr>
              <w:drawing>
                <wp:inline distT="0" distB="0" distL="0" distR="0" wp14:anchorId="26B791DF" wp14:editId="6B63E7F5">
                  <wp:extent cx="361950" cy="352425"/>
                  <wp:effectExtent l="19050" t="0" r="0" b="0"/>
                  <wp:docPr id="27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7AD464CD" w14:textId="77777777" w:rsidR="005000F8" w:rsidRDefault="005000F8"/>
        </w:tc>
      </w:tr>
      <w:tr w:rsidR="00187822" w14:paraId="6683F7B3" w14:textId="77777777" w:rsidTr="0630959F">
        <w:tc>
          <w:tcPr>
            <w:tcW w:w="2467" w:type="dxa"/>
          </w:tcPr>
          <w:p w14:paraId="50D56745" w14:textId="265FAB12" w:rsidR="00187822" w:rsidRDefault="00D107B8" w:rsidP="0038277A">
            <w:r>
              <w:t>I</w:t>
            </w:r>
            <w:r w:rsidR="00187822">
              <w:t>nterview</w:t>
            </w:r>
          </w:p>
        </w:tc>
        <w:tc>
          <w:tcPr>
            <w:tcW w:w="4142" w:type="dxa"/>
          </w:tcPr>
          <w:p w14:paraId="25E7904B" w14:textId="50BECB9C" w:rsidR="00187822" w:rsidRDefault="00D107B8">
            <w:r w:rsidRPr="00D107B8">
              <w:t>Maintaining a professional and confidential approach to information about pupils, families and staff</w:t>
            </w:r>
          </w:p>
        </w:tc>
        <w:tc>
          <w:tcPr>
            <w:tcW w:w="1251" w:type="dxa"/>
          </w:tcPr>
          <w:p w14:paraId="3F975900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72C69AEF" wp14:editId="4832C99F">
                  <wp:extent cx="361950" cy="352425"/>
                  <wp:effectExtent l="19050" t="0" r="0" b="0"/>
                  <wp:docPr id="9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2C3E20FB" w14:textId="77777777" w:rsidR="00187822" w:rsidRDefault="00187822"/>
        </w:tc>
      </w:tr>
      <w:tr w:rsidR="00187822" w14:paraId="29EED88F" w14:textId="77777777" w:rsidTr="0630959F">
        <w:tc>
          <w:tcPr>
            <w:tcW w:w="2467" w:type="dxa"/>
          </w:tcPr>
          <w:p w14:paraId="6FC288E8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150B284A" w14:textId="77777777" w:rsidR="00187822" w:rsidRDefault="00187822">
            <w:r>
              <w:t>Ability to work with children at all levels regardless of specific individual need and identify learning styles as appropriate.</w:t>
            </w:r>
          </w:p>
        </w:tc>
        <w:tc>
          <w:tcPr>
            <w:tcW w:w="1251" w:type="dxa"/>
          </w:tcPr>
          <w:p w14:paraId="68156A09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5F6DA9E8" wp14:editId="0D1C1E9F">
                  <wp:extent cx="361950" cy="352425"/>
                  <wp:effectExtent l="19050" t="0" r="0" b="0"/>
                  <wp:docPr id="10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1891BC3B" w14:textId="77777777" w:rsidR="00187822" w:rsidRDefault="00187822"/>
        </w:tc>
      </w:tr>
      <w:tr w:rsidR="00187822" w14:paraId="09798666" w14:textId="77777777" w:rsidTr="0630959F">
        <w:tc>
          <w:tcPr>
            <w:tcW w:w="2467" w:type="dxa"/>
          </w:tcPr>
          <w:p w14:paraId="4AF6B779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75E96868" w14:textId="77777777" w:rsidR="00187822" w:rsidRDefault="00187822">
            <w:r>
              <w:t>Excellent numeracy and literacy skills</w:t>
            </w:r>
          </w:p>
        </w:tc>
        <w:tc>
          <w:tcPr>
            <w:tcW w:w="1251" w:type="dxa"/>
          </w:tcPr>
          <w:p w14:paraId="16575A9D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0ACF7E79" wp14:editId="5533B116">
                  <wp:extent cx="361950" cy="352425"/>
                  <wp:effectExtent l="19050" t="0" r="0" b="0"/>
                  <wp:docPr id="11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303C0431" w14:textId="77777777" w:rsidR="00187822" w:rsidRDefault="00187822"/>
        </w:tc>
      </w:tr>
      <w:tr w:rsidR="00187822" w14:paraId="4383C1D9" w14:textId="77777777" w:rsidTr="0630959F">
        <w:tc>
          <w:tcPr>
            <w:tcW w:w="2467" w:type="dxa"/>
          </w:tcPr>
          <w:p w14:paraId="1625AC2F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3E4B323C" w14:textId="77777777" w:rsidR="00187822" w:rsidRDefault="00187822">
            <w:r>
              <w:t>Ability to</w:t>
            </w:r>
            <w:r w:rsidR="005000F8">
              <w:t xml:space="preserve"> motivate others</w:t>
            </w:r>
          </w:p>
        </w:tc>
        <w:tc>
          <w:tcPr>
            <w:tcW w:w="1251" w:type="dxa"/>
          </w:tcPr>
          <w:p w14:paraId="65D2F33F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3B1D7D9F" wp14:editId="7569146D">
                  <wp:extent cx="361950" cy="352425"/>
                  <wp:effectExtent l="19050" t="0" r="0" b="0"/>
                  <wp:docPr id="12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68CAB4B7" w14:textId="77777777" w:rsidR="00187822" w:rsidRDefault="00187822"/>
        </w:tc>
      </w:tr>
      <w:tr w:rsidR="00D107B8" w14:paraId="26462748" w14:textId="77777777" w:rsidTr="0630959F">
        <w:tc>
          <w:tcPr>
            <w:tcW w:w="2467" w:type="dxa"/>
          </w:tcPr>
          <w:p w14:paraId="14D964BD" w14:textId="77777777" w:rsidR="00D107B8" w:rsidRDefault="00D107B8" w:rsidP="0038277A"/>
        </w:tc>
        <w:tc>
          <w:tcPr>
            <w:tcW w:w="4142" w:type="dxa"/>
          </w:tcPr>
          <w:p w14:paraId="72FA5497" w14:textId="050D65A5" w:rsidR="00D107B8" w:rsidRPr="0017527F" w:rsidRDefault="00D107B8">
            <w:pPr>
              <w:rPr>
                <w:b/>
              </w:rPr>
            </w:pPr>
            <w:r w:rsidRPr="0017527F">
              <w:rPr>
                <w:b/>
              </w:rPr>
              <w:t>KNOWLEDGE/EXPERIENCE</w:t>
            </w:r>
          </w:p>
        </w:tc>
        <w:tc>
          <w:tcPr>
            <w:tcW w:w="1251" w:type="dxa"/>
          </w:tcPr>
          <w:p w14:paraId="088C0BF6" w14:textId="77777777" w:rsidR="00D107B8" w:rsidRDefault="00D107B8"/>
        </w:tc>
        <w:tc>
          <w:tcPr>
            <w:tcW w:w="1230" w:type="dxa"/>
          </w:tcPr>
          <w:p w14:paraId="7FB38D71" w14:textId="77777777" w:rsidR="00D107B8" w:rsidRPr="0017527F" w:rsidRDefault="00D107B8">
            <w:pPr>
              <w:rPr>
                <w:noProof/>
                <w:lang w:eastAsia="en-GB"/>
              </w:rPr>
            </w:pPr>
          </w:p>
        </w:tc>
      </w:tr>
      <w:tr w:rsidR="00187822" w14:paraId="66ABCEAF" w14:textId="77777777" w:rsidTr="0630959F">
        <w:tc>
          <w:tcPr>
            <w:tcW w:w="2467" w:type="dxa"/>
          </w:tcPr>
          <w:p w14:paraId="30B074DB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49FFFEDF" w14:textId="77777777" w:rsidR="00187822" w:rsidRDefault="00771439">
            <w:r>
              <w:t>Working knowledge of implementing national stage curriculum and other relevant learning programmes/strategies</w:t>
            </w:r>
          </w:p>
        </w:tc>
        <w:tc>
          <w:tcPr>
            <w:tcW w:w="1251" w:type="dxa"/>
          </w:tcPr>
          <w:p w14:paraId="7CE183A7" w14:textId="67CC3A35" w:rsidR="00187822" w:rsidRDefault="00187822"/>
        </w:tc>
        <w:tc>
          <w:tcPr>
            <w:tcW w:w="1230" w:type="dxa"/>
          </w:tcPr>
          <w:p w14:paraId="7284AB48" w14:textId="68B21D61" w:rsidR="00187822" w:rsidRDefault="00C74D6E">
            <w:r w:rsidRPr="0017527F">
              <w:rPr>
                <w:noProof/>
                <w:lang w:eastAsia="en-GB"/>
              </w:rPr>
              <w:drawing>
                <wp:inline distT="0" distB="0" distL="0" distR="0" wp14:anchorId="141E13A4" wp14:editId="60E448A7">
                  <wp:extent cx="361950" cy="352425"/>
                  <wp:effectExtent l="19050" t="0" r="0" b="0"/>
                  <wp:docPr id="13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822" w14:paraId="7AD93BB8" w14:textId="77777777" w:rsidTr="0630959F">
        <w:tc>
          <w:tcPr>
            <w:tcW w:w="2467" w:type="dxa"/>
          </w:tcPr>
          <w:p w14:paraId="6824EE35" w14:textId="77777777" w:rsidR="00187822" w:rsidRDefault="00187822" w:rsidP="0038277A">
            <w:r>
              <w:lastRenderedPageBreak/>
              <w:t>Application form/interview</w:t>
            </w:r>
          </w:p>
        </w:tc>
        <w:tc>
          <w:tcPr>
            <w:tcW w:w="4142" w:type="dxa"/>
          </w:tcPr>
          <w:p w14:paraId="6BD350E7" w14:textId="77777777" w:rsidR="00187822" w:rsidRDefault="005000F8" w:rsidP="005000F8">
            <w:r>
              <w:t>Minimum 2</w:t>
            </w:r>
            <w:r w:rsidR="00771439">
              <w:t xml:space="preserve"> </w:t>
            </w:r>
            <w:proofErr w:type="spellStart"/>
            <w:r w:rsidR="00771439">
              <w:t>years experience</w:t>
            </w:r>
            <w:proofErr w:type="spellEnd"/>
            <w:r w:rsidR="00771439">
              <w:t xml:space="preserve"> of working with</w:t>
            </w:r>
            <w:r>
              <w:t>in the secondary school sector</w:t>
            </w:r>
          </w:p>
        </w:tc>
        <w:tc>
          <w:tcPr>
            <w:tcW w:w="1251" w:type="dxa"/>
          </w:tcPr>
          <w:p w14:paraId="24D38C1B" w14:textId="32E5571E" w:rsidR="00187822" w:rsidRDefault="00187822"/>
        </w:tc>
        <w:tc>
          <w:tcPr>
            <w:tcW w:w="1230" w:type="dxa"/>
          </w:tcPr>
          <w:p w14:paraId="62B2A7B8" w14:textId="3C7ACBFB" w:rsidR="00187822" w:rsidRDefault="00C74D6E">
            <w:r w:rsidRPr="0017527F">
              <w:rPr>
                <w:noProof/>
                <w:lang w:eastAsia="en-GB"/>
              </w:rPr>
              <w:drawing>
                <wp:inline distT="0" distB="0" distL="0" distR="0" wp14:anchorId="4DF0205E" wp14:editId="10169B3B">
                  <wp:extent cx="361950" cy="352425"/>
                  <wp:effectExtent l="19050" t="0" r="0" b="0"/>
                  <wp:docPr id="14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822" w14:paraId="0763D61D" w14:textId="77777777" w:rsidTr="0630959F">
        <w:tc>
          <w:tcPr>
            <w:tcW w:w="2467" w:type="dxa"/>
          </w:tcPr>
          <w:p w14:paraId="7AD50809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59A24DC2" w14:textId="77777777" w:rsidR="00187822" w:rsidRDefault="00771439">
            <w:r>
              <w:t>Full working knowledge of relevant policies/codes of practice and awareness of recent legislation</w:t>
            </w:r>
          </w:p>
        </w:tc>
        <w:tc>
          <w:tcPr>
            <w:tcW w:w="1251" w:type="dxa"/>
          </w:tcPr>
          <w:p w14:paraId="428DFB7F" w14:textId="61401370" w:rsidR="00187822" w:rsidRDefault="00187822"/>
        </w:tc>
        <w:tc>
          <w:tcPr>
            <w:tcW w:w="1230" w:type="dxa"/>
          </w:tcPr>
          <w:p w14:paraId="5BF5FFD1" w14:textId="52F01A5A" w:rsidR="00187822" w:rsidRDefault="00C74D6E">
            <w:r w:rsidRPr="0017527F">
              <w:rPr>
                <w:noProof/>
                <w:lang w:eastAsia="en-GB"/>
              </w:rPr>
              <w:drawing>
                <wp:inline distT="0" distB="0" distL="0" distR="0" wp14:anchorId="602FCEFA" wp14:editId="25243652">
                  <wp:extent cx="361950" cy="352425"/>
                  <wp:effectExtent l="19050" t="0" r="0" b="0"/>
                  <wp:docPr id="16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822" w14:paraId="04F7ED4B" w14:textId="77777777" w:rsidTr="0630959F">
        <w:tc>
          <w:tcPr>
            <w:tcW w:w="2467" w:type="dxa"/>
          </w:tcPr>
          <w:p w14:paraId="1C19BA34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2209220D" w14:textId="77777777" w:rsidR="00187822" w:rsidRDefault="00771439">
            <w:r>
              <w:t>Understanding of statutory frameworks relating to teaching</w:t>
            </w:r>
          </w:p>
        </w:tc>
        <w:tc>
          <w:tcPr>
            <w:tcW w:w="1251" w:type="dxa"/>
          </w:tcPr>
          <w:p w14:paraId="536C194C" w14:textId="40B7004D" w:rsidR="00187822" w:rsidRDefault="00187822"/>
        </w:tc>
        <w:tc>
          <w:tcPr>
            <w:tcW w:w="1230" w:type="dxa"/>
          </w:tcPr>
          <w:p w14:paraId="75136ADF" w14:textId="2EDC5A89" w:rsidR="00187822" w:rsidRDefault="00C74D6E">
            <w:r w:rsidRPr="0017527F">
              <w:rPr>
                <w:noProof/>
                <w:lang w:eastAsia="en-GB"/>
              </w:rPr>
              <w:drawing>
                <wp:inline distT="0" distB="0" distL="0" distR="0" wp14:anchorId="568A1328" wp14:editId="0A0DDA20">
                  <wp:extent cx="361950" cy="352425"/>
                  <wp:effectExtent l="19050" t="0" r="0" b="0"/>
                  <wp:docPr id="17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822" w14:paraId="03DF37D5" w14:textId="77777777" w:rsidTr="0630959F">
        <w:tc>
          <w:tcPr>
            <w:tcW w:w="2467" w:type="dxa"/>
          </w:tcPr>
          <w:p w14:paraId="36570886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43EED1F3" w14:textId="77777777" w:rsidR="00187822" w:rsidRDefault="00771439">
            <w:r>
              <w:t>Experience of resources preparation to support learning programmes</w:t>
            </w:r>
          </w:p>
        </w:tc>
        <w:tc>
          <w:tcPr>
            <w:tcW w:w="1251" w:type="dxa"/>
          </w:tcPr>
          <w:p w14:paraId="3BF925E1" w14:textId="28F1843D" w:rsidR="00187822" w:rsidRDefault="00187822"/>
        </w:tc>
        <w:tc>
          <w:tcPr>
            <w:tcW w:w="1230" w:type="dxa"/>
          </w:tcPr>
          <w:p w14:paraId="602EF0F8" w14:textId="0255691F" w:rsidR="00187822" w:rsidRDefault="00C74D6E">
            <w:r w:rsidRPr="005000F8">
              <w:rPr>
                <w:noProof/>
                <w:lang w:eastAsia="en-GB"/>
              </w:rPr>
              <w:drawing>
                <wp:inline distT="0" distB="0" distL="0" distR="0" wp14:anchorId="21AE7AF8" wp14:editId="3DB0321F">
                  <wp:extent cx="361950" cy="352425"/>
                  <wp:effectExtent l="19050" t="0" r="0" b="0"/>
                  <wp:docPr id="4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822" w14:paraId="0D5A247B" w14:textId="77777777" w:rsidTr="0630959F">
        <w:tc>
          <w:tcPr>
            <w:tcW w:w="2467" w:type="dxa"/>
          </w:tcPr>
          <w:p w14:paraId="256DA2C6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7A0A48D6" w14:textId="77777777" w:rsidR="00187822" w:rsidRDefault="00771439">
            <w:r>
              <w:t>Can use ICT effectively to support learning</w:t>
            </w:r>
          </w:p>
        </w:tc>
        <w:tc>
          <w:tcPr>
            <w:tcW w:w="1251" w:type="dxa"/>
          </w:tcPr>
          <w:p w14:paraId="779941CF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69B230CF" wp14:editId="740771BA">
                  <wp:extent cx="361950" cy="352425"/>
                  <wp:effectExtent l="19050" t="0" r="0" b="0"/>
                  <wp:docPr id="19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4D7E9D02" w14:textId="122FBE11" w:rsidR="00187822" w:rsidRDefault="00187822"/>
        </w:tc>
      </w:tr>
      <w:tr w:rsidR="00D107B8" w14:paraId="44505755" w14:textId="77777777" w:rsidTr="008A5FDC">
        <w:tc>
          <w:tcPr>
            <w:tcW w:w="9090" w:type="dxa"/>
            <w:gridSpan w:val="4"/>
          </w:tcPr>
          <w:p w14:paraId="6D71DDA1" w14:textId="41C3CC37" w:rsidR="00D107B8" w:rsidRDefault="00D107B8">
            <w:r w:rsidRPr="0017527F">
              <w:rPr>
                <w:b/>
              </w:rPr>
              <w:t>PROFESSIONAL VALUES AND PRACTICE</w:t>
            </w:r>
          </w:p>
        </w:tc>
      </w:tr>
      <w:tr w:rsidR="00187822" w14:paraId="5A9D668B" w14:textId="77777777" w:rsidTr="0630959F">
        <w:tc>
          <w:tcPr>
            <w:tcW w:w="2467" w:type="dxa"/>
          </w:tcPr>
          <w:p w14:paraId="5636327D" w14:textId="77777777" w:rsidR="00187822" w:rsidRDefault="00187822" w:rsidP="0038277A">
            <w:r>
              <w:t>Application form/interview</w:t>
            </w:r>
          </w:p>
        </w:tc>
        <w:tc>
          <w:tcPr>
            <w:tcW w:w="4142" w:type="dxa"/>
          </w:tcPr>
          <w:p w14:paraId="267E136D" w14:textId="77777777" w:rsidR="00771439" w:rsidRDefault="00771439">
            <w:r>
              <w:t>High expectations of all pupils; respect for their social, cultural, linguistic, religious and ethnic backgrounds; and commitment to raising their educational achievements</w:t>
            </w:r>
          </w:p>
        </w:tc>
        <w:tc>
          <w:tcPr>
            <w:tcW w:w="1251" w:type="dxa"/>
          </w:tcPr>
          <w:p w14:paraId="4DBBF877" w14:textId="77777777" w:rsidR="00187822" w:rsidRDefault="0017527F">
            <w:r w:rsidRPr="0017527F">
              <w:rPr>
                <w:noProof/>
                <w:lang w:eastAsia="en-GB"/>
              </w:rPr>
              <w:drawing>
                <wp:inline distT="0" distB="0" distL="0" distR="0" wp14:anchorId="5CA2E86D" wp14:editId="70BB812D">
                  <wp:extent cx="361950" cy="352425"/>
                  <wp:effectExtent l="19050" t="0" r="0" b="0"/>
                  <wp:docPr id="20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3F37CC17" w14:textId="77777777" w:rsidR="00187822" w:rsidRDefault="00187822"/>
        </w:tc>
      </w:tr>
      <w:tr w:rsidR="00713CB4" w14:paraId="2C992583" w14:textId="77777777" w:rsidTr="0630959F">
        <w:tc>
          <w:tcPr>
            <w:tcW w:w="2467" w:type="dxa"/>
          </w:tcPr>
          <w:p w14:paraId="6373DAAE" w14:textId="77777777" w:rsidR="00713CB4" w:rsidRDefault="00713CB4" w:rsidP="00713CB4">
            <w:r>
              <w:t>Application form/interview</w:t>
            </w:r>
          </w:p>
        </w:tc>
        <w:tc>
          <w:tcPr>
            <w:tcW w:w="4142" w:type="dxa"/>
          </w:tcPr>
          <w:p w14:paraId="6E992C89" w14:textId="1CD53658" w:rsidR="00713CB4" w:rsidRPr="00D107B8" w:rsidRDefault="00713CB4" w:rsidP="00D107B8">
            <w:r w:rsidRPr="00D107B8">
              <w:t xml:space="preserve">Willingness to obtain First Aid </w:t>
            </w:r>
            <w:r w:rsidR="4251CF01" w:rsidRPr="00D107B8">
              <w:t>at</w:t>
            </w:r>
            <w:r w:rsidRPr="00D107B8">
              <w:t xml:space="preserve"> Work Certificate </w:t>
            </w:r>
          </w:p>
          <w:p w14:paraId="054E701F" w14:textId="77777777" w:rsidR="00713CB4" w:rsidRPr="0017527F" w:rsidRDefault="00713CB4" w:rsidP="00713CB4">
            <w:pPr>
              <w:rPr>
                <w:b/>
              </w:rPr>
            </w:pPr>
          </w:p>
        </w:tc>
        <w:tc>
          <w:tcPr>
            <w:tcW w:w="1251" w:type="dxa"/>
          </w:tcPr>
          <w:p w14:paraId="2D2FFB8D" w14:textId="3F4A70D4" w:rsidR="00713CB4" w:rsidRPr="0017527F" w:rsidRDefault="00713CB4" w:rsidP="00713CB4">
            <w:pPr>
              <w:rPr>
                <w:noProof/>
                <w:lang w:eastAsia="en-GB"/>
              </w:rPr>
            </w:pPr>
          </w:p>
        </w:tc>
        <w:tc>
          <w:tcPr>
            <w:tcW w:w="1230" w:type="dxa"/>
          </w:tcPr>
          <w:p w14:paraId="24D22318" w14:textId="468CBB4D" w:rsidR="00713CB4" w:rsidRDefault="00D107B8" w:rsidP="00713CB4">
            <w:r w:rsidRPr="0017527F">
              <w:rPr>
                <w:noProof/>
                <w:lang w:eastAsia="en-GB"/>
              </w:rPr>
              <w:drawing>
                <wp:inline distT="0" distB="0" distL="0" distR="0" wp14:anchorId="1FFA531D" wp14:editId="615346B7">
                  <wp:extent cx="361950" cy="352425"/>
                  <wp:effectExtent l="19050" t="0" r="0" b="0"/>
                  <wp:docPr id="15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CB4" w14:paraId="6A52152F" w14:textId="77777777" w:rsidTr="0630959F">
        <w:tc>
          <w:tcPr>
            <w:tcW w:w="2467" w:type="dxa"/>
          </w:tcPr>
          <w:p w14:paraId="0A40EB9C" w14:textId="77777777" w:rsidR="00713CB4" w:rsidRDefault="00713CB4" w:rsidP="00713CB4">
            <w:r>
              <w:t>Application form/interview</w:t>
            </w:r>
          </w:p>
        </w:tc>
        <w:tc>
          <w:tcPr>
            <w:tcW w:w="4142" w:type="dxa"/>
          </w:tcPr>
          <w:p w14:paraId="779B6B0D" w14:textId="77777777" w:rsidR="00713CB4" w:rsidRDefault="00713CB4" w:rsidP="00713CB4">
            <w:r>
              <w:t>Ability to build and maintain successful relationships with pupils, treat them consistently, with respect and consideration and demonstrate concern for their development as learners</w:t>
            </w:r>
          </w:p>
        </w:tc>
        <w:tc>
          <w:tcPr>
            <w:tcW w:w="1251" w:type="dxa"/>
          </w:tcPr>
          <w:p w14:paraId="2066D872" w14:textId="77777777" w:rsidR="00713CB4" w:rsidRDefault="00713CB4" w:rsidP="00713CB4">
            <w:r w:rsidRPr="0017527F">
              <w:rPr>
                <w:noProof/>
                <w:lang w:eastAsia="en-GB"/>
              </w:rPr>
              <w:drawing>
                <wp:inline distT="0" distB="0" distL="0" distR="0" wp14:anchorId="5D36CB25" wp14:editId="1A1C3F1B">
                  <wp:extent cx="361950" cy="352425"/>
                  <wp:effectExtent l="19050" t="0" r="0" b="0"/>
                  <wp:docPr id="21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248A57AC" w14:textId="77777777" w:rsidR="00713CB4" w:rsidRDefault="00713CB4" w:rsidP="00713CB4"/>
        </w:tc>
      </w:tr>
      <w:tr w:rsidR="00713CB4" w14:paraId="2124CD78" w14:textId="77777777" w:rsidTr="0630959F">
        <w:tc>
          <w:tcPr>
            <w:tcW w:w="2467" w:type="dxa"/>
          </w:tcPr>
          <w:p w14:paraId="6A0392A6" w14:textId="77777777" w:rsidR="00713CB4" w:rsidRDefault="00713CB4" w:rsidP="00713CB4">
            <w:r>
              <w:t>Application form/interview</w:t>
            </w:r>
          </w:p>
        </w:tc>
        <w:tc>
          <w:tcPr>
            <w:tcW w:w="4142" w:type="dxa"/>
          </w:tcPr>
          <w:p w14:paraId="261DDDB2" w14:textId="77777777" w:rsidR="00713CB4" w:rsidRDefault="00713CB4" w:rsidP="00713CB4">
            <w:r>
              <w:t>Demonstrate and promote the positive value, attitudes and behaviour they expect from pupils with whom they work</w:t>
            </w:r>
          </w:p>
        </w:tc>
        <w:tc>
          <w:tcPr>
            <w:tcW w:w="1251" w:type="dxa"/>
          </w:tcPr>
          <w:p w14:paraId="62CEC503" w14:textId="77777777" w:rsidR="00713CB4" w:rsidRDefault="00713CB4" w:rsidP="00713CB4">
            <w:r w:rsidRPr="0017527F">
              <w:rPr>
                <w:noProof/>
                <w:lang w:eastAsia="en-GB"/>
              </w:rPr>
              <w:drawing>
                <wp:inline distT="0" distB="0" distL="0" distR="0" wp14:anchorId="48ADC187" wp14:editId="4CE64643">
                  <wp:extent cx="361950" cy="352425"/>
                  <wp:effectExtent l="19050" t="0" r="0" b="0"/>
                  <wp:docPr id="22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3168EBA4" w14:textId="77777777" w:rsidR="00713CB4" w:rsidRDefault="00713CB4" w:rsidP="00713CB4"/>
        </w:tc>
      </w:tr>
      <w:tr w:rsidR="00713CB4" w14:paraId="23DD70C1" w14:textId="77777777" w:rsidTr="0630959F">
        <w:tc>
          <w:tcPr>
            <w:tcW w:w="2467" w:type="dxa"/>
          </w:tcPr>
          <w:p w14:paraId="1BEB34BC" w14:textId="77777777" w:rsidR="00713CB4" w:rsidRDefault="00713CB4" w:rsidP="00713CB4">
            <w:r>
              <w:t>Application form/interview</w:t>
            </w:r>
          </w:p>
        </w:tc>
        <w:tc>
          <w:tcPr>
            <w:tcW w:w="4142" w:type="dxa"/>
          </w:tcPr>
          <w:p w14:paraId="2952D65B" w14:textId="77777777" w:rsidR="00713CB4" w:rsidRDefault="00713CB4" w:rsidP="00713CB4">
            <w:r>
              <w:t>Able to improve their own practice through observations, evaluation and discussion with colleagues</w:t>
            </w:r>
          </w:p>
        </w:tc>
        <w:tc>
          <w:tcPr>
            <w:tcW w:w="1251" w:type="dxa"/>
          </w:tcPr>
          <w:p w14:paraId="69F63487" w14:textId="77777777" w:rsidR="00713CB4" w:rsidRDefault="00713CB4" w:rsidP="00713CB4">
            <w:r w:rsidRPr="0017527F">
              <w:rPr>
                <w:noProof/>
                <w:lang w:eastAsia="en-GB"/>
              </w:rPr>
              <w:drawing>
                <wp:inline distT="0" distB="0" distL="0" distR="0" wp14:anchorId="39225999" wp14:editId="75D41394">
                  <wp:extent cx="361950" cy="352425"/>
                  <wp:effectExtent l="19050" t="0" r="0" b="0"/>
                  <wp:docPr id="23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254A0639" w14:textId="77777777" w:rsidR="00713CB4" w:rsidRDefault="00713CB4" w:rsidP="00713CB4"/>
        </w:tc>
      </w:tr>
      <w:tr w:rsidR="00713CB4" w14:paraId="65D35E05" w14:textId="77777777" w:rsidTr="0630959F">
        <w:tc>
          <w:tcPr>
            <w:tcW w:w="2467" w:type="dxa"/>
          </w:tcPr>
          <w:p w14:paraId="013B70DD" w14:textId="77777777" w:rsidR="00713CB4" w:rsidRDefault="00713CB4" w:rsidP="00713CB4">
            <w:r>
              <w:t>Application form/interview</w:t>
            </w:r>
          </w:p>
        </w:tc>
        <w:tc>
          <w:tcPr>
            <w:tcW w:w="4142" w:type="dxa"/>
          </w:tcPr>
          <w:p w14:paraId="60656C1B" w14:textId="77777777" w:rsidR="00713CB4" w:rsidRDefault="00713CB4" w:rsidP="00713CB4">
            <w:r>
              <w:t>Ability to work collaboratively with colleagues, and carry out the role effectively, knowing when to seek help and advice</w:t>
            </w:r>
          </w:p>
        </w:tc>
        <w:tc>
          <w:tcPr>
            <w:tcW w:w="1251" w:type="dxa"/>
          </w:tcPr>
          <w:p w14:paraId="2DF12CE4" w14:textId="77777777" w:rsidR="00713CB4" w:rsidRDefault="00713CB4" w:rsidP="00713CB4">
            <w:r w:rsidRPr="0017527F">
              <w:rPr>
                <w:noProof/>
                <w:lang w:eastAsia="en-GB"/>
              </w:rPr>
              <w:drawing>
                <wp:inline distT="0" distB="0" distL="0" distR="0" wp14:anchorId="63FFFC2A" wp14:editId="6E79CA92">
                  <wp:extent cx="361950" cy="352425"/>
                  <wp:effectExtent l="19050" t="0" r="0" b="0"/>
                  <wp:docPr id="24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1853E70B" w14:textId="77777777" w:rsidR="00713CB4" w:rsidRDefault="00713CB4" w:rsidP="00713CB4"/>
        </w:tc>
      </w:tr>
      <w:tr w:rsidR="00713CB4" w14:paraId="583D27E7" w14:textId="77777777" w:rsidTr="0630959F">
        <w:tc>
          <w:tcPr>
            <w:tcW w:w="2467" w:type="dxa"/>
          </w:tcPr>
          <w:p w14:paraId="78CADB87" w14:textId="77777777" w:rsidR="00713CB4" w:rsidRDefault="00713CB4" w:rsidP="00713CB4">
            <w:r>
              <w:t>Application form/interview</w:t>
            </w:r>
          </w:p>
        </w:tc>
        <w:tc>
          <w:tcPr>
            <w:tcW w:w="4142" w:type="dxa"/>
          </w:tcPr>
          <w:p w14:paraId="1954B199" w14:textId="77777777" w:rsidR="00713CB4" w:rsidRDefault="00713CB4" w:rsidP="00713CB4">
            <w:r>
              <w:t>Ability to liaise sensitively and effectively with parents and carers, recognising role in pupils’ learning</w:t>
            </w:r>
          </w:p>
        </w:tc>
        <w:tc>
          <w:tcPr>
            <w:tcW w:w="1251" w:type="dxa"/>
          </w:tcPr>
          <w:p w14:paraId="612DEF41" w14:textId="77777777" w:rsidR="00713CB4" w:rsidRDefault="00713CB4" w:rsidP="00713CB4">
            <w:r w:rsidRPr="0017527F">
              <w:rPr>
                <w:noProof/>
                <w:lang w:eastAsia="en-GB"/>
              </w:rPr>
              <w:drawing>
                <wp:inline distT="0" distB="0" distL="0" distR="0" wp14:anchorId="515D31C8" wp14:editId="7F4BB179">
                  <wp:extent cx="361950" cy="352425"/>
                  <wp:effectExtent l="19050" t="0" r="0" b="0"/>
                  <wp:docPr id="25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3A40850D" w14:textId="77777777" w:rsidR="00713CB4" w:rsidRDefault="00713CB4" w:rsidP="00713CB4"/>
        </w:tc>
      </w:tr>
      <w:tr w:rsidR="00713CB4" w14:paraId="1EA62469" w14:textId="77777777" w:rsidTr="0630959F">
        <w:tc>
          <w:tcPr>
            <w:tcW w:w="2467" w:type="dxa"/>
          </w:tcPr>
          <w:p w14:paraId="3D309D23" w14:textId="77777777" w:rsidR="00713CB4" w:rsidRDefault="00713CB4" w:rsidP="00713CB4">
            <w:r>
              <w:t>Application form/interview</w:t>
            </w:r>
          </w:p>
        </w:tc>
        <w:tc>
          <w:tcPr>
            <w:tcW w:w="4142" w:type="dxa"/>
          </w:tcPr>
          <w:p w14:paraId="0D0927DA" w14:textId="77777777" w:rsidR="00713CB4" w:rsidRDefault="00713CB4" w:rsidP="00713CB4">
            <w:r>
              <w:t>Willingness to participate in relevant training and development opportunities</w:t>
            </w:r>
          </w:p>
        </w:tc>
        <w:tc>
          <w:tcPr>
            <w:tcW w:w="1251" w:type="dxa"/>
          </w:tcPr>
          <w:p w14:paraId="334A8B65" w14:textId="77777777" w:rsidR="00713CB4" w:rsidRDefault="00713CB4" w:rsidP="00713CB4">
            <w:r w:rsidRPr="0017527F">
              <w:rPr>
                <w:noProof/>
                <w:lang w:eastAsia="en-GB"/>
              </w:rPr>
              <w:drawing>
                <wp:inline distT="0" distB="0" distL="0" distR="0" wp14:anchorId="15E47DC6" wp14:editId="79B9D07F">
                  <wp:extent cx="361950" cy="352425"/>
                  <wp:effectExtent l="19050" t="0" r="0" b="0"/>
                  <wp:docPr id="26" name="Picture 1" descr="http://www.livingcoasts.org.uk/files/ti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vingcoasts.org.uk/files/ti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</w:tcPr>
          <w:p w14:paraId="4DD27A2E" w14:textId="77777777" w:rsidR="00713CB4" w:rsidRDefault="00713CB4" w:rsidP="00713CB4"/>
        </w:tc>
      </w:tr>
    </w:tbl>
    <w:p w14:paraId="66CF809F" w14:textId="77777777" w:rsidR="00187822" w:rsidRDefault="00187822"/>
    <w:p w14:paraId="4186419B" w14:textId="07FD455D" w:rsidR="00D259EE" w:rsidRDefault="00C74D6E">
      <w:r>
        <w:t>January 2026</w:t>
      </w:r>
    </w:p>
    <w:sectPr w:rsidR="00D259EE" w:rsidSect="00892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22"/>
    <w:rsid w:val="000559FD"/>
    <w:rsid w:val="000B31CE"/>
    <w:rsid w:val="00110D7B"/>
    <w:rsid w:val="00116889"/>
    <w:rsid w:val="0013294E"/>
    <w:rsid w:val="0017527F"/>
    <w:rsid w:val="00187822"/>
    <w:rsid w:val="00227F16"/>
    <w:rsid w:val="00281A5C"/>
    <w:rsid w:val="004313C0"/>
    <w:rsid w:val="005000F8"/>
    <w:rsid w:val="006B119E"/>
    <w:rsid w:val="00713CB4"/>
    <w:rsid w:val="0071467B"/>
    <w:rsid w:val="0073527D"/>
    <w:rsid w:val="00767874"/>
    <w:rsid w:val="00771439"/>
    <w:rsid w:val="0089227F"/>
    <w:rsid w:val="00A1311A"/>
    <w:rsid w:val="00A50F16"/>
    <w:rsid w:val="00A87D07"/>
    <w:rsid w:val="00C47ED4"/>
    <w:rsid w:val="00C71C34"/>
    <w:rsid w:val="00C74D6E"/>
    <w:rsid w:val="00D107B8"/>
    <w:rsid w:val="00D259EE"/>
    <w:rsid w:val="00ED0379"/>
    <w:rsid w:val="0630959F"/>
    <w:rsid w:val="4251CF01"/>
    <w:rsid w:val="67C3E1FB"/>
    <w:rsid w:val="72998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FB45"/>
  <w15:docId w15:val="{DE99525E-7D82-402D-A4E4-70D39C99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2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311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D224B874B88408A66555A43D76A44" ma:contentTypeVersion="11" ma:contentTypeDescription="Create a new document." ma:contentTypeScope="" ma:versionID="fcf70f6fdf0f1fb87ae1c7df76f77f45">
  <xsd:schema xmlns:xsd="http://www.w3.org/2001/XMLSchema" xmlns:xs="http://www.w3.org/2001/XMLSchema" xmlns:p="http://schemas.microsoft.com/office/2006/metadata/properties" xmlns:ns2="1f3c998e-5922-434b-9849-8129a6efe84b" xmlns:ns3="94fad812-fa1a-4716-bbaa-7c873fe702c2" targetNamespace="http://schemas.microsoft.com/office/2006/metadata/properties" ma:root="true" ma:fieldsID="78b5b9eee5c3605edc1a86f4c4807343" ns2:_="" ns3:_="">
    <xsd:import namespace="1f3c998e-5922-434b-9849-8129a6efe84b"/>
    <xsd:import namespace="94fad812-fa1a-4716-bbaa-7c873fe70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998e-5922-434b-9849-8129a6efe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6d91c-893e-4fff-b3a4-d4ee7eb19f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ad812-fa1a-4716-bbaa-7c873fe702c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4f593c-5652-4992-b958-2fe878bb172d}" ma:internalName="TaxCatchAll" ma:showField="CatchAllData" ma:web="94fad812-fa1a-4716-bbaa-7c873fe70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c998e-5922-434b-9849-8129a6efe84b">
      <Terms xmlns="http://schemas.microsoft.com/office/infopath/2007/PartnerControls"/>
    </lcf76f155ced4ddcb4097134ff3c332f>
    <TaxCatchAll xmlns="94fad812-fa1a-4716-bbaa-7c873fe702c2" xsi:nil="true"/>
  </documentManagement>
</p:properties>
</file>

<file path=customXml/itemProps1.xml><?xml version="1.0" encoding="utf-8"?>
<ds:datastoreItem xmlns:ds="http://schemas.openxmlformats.org/officeDocument/2006/customXml" ds:itemID="{1BF2EA69-6972-40F8-9F50-742251F7E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c998e-5922-434b-9849-8129a6efe84b"/>
    <ds:schemaRef ds:uri="94fad812-fa1a-4716-bbaa-7c873fe70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F8716-868E-40E6-BF7D-B310A291C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77BA6-4AA7-4425-ABDC-4825AAE564AF}">
  <ds:schemaRefs>
    <ds:schemaRef ds:uri="http://schemas.microsoft.com/office/2006/documentManagement/types"/>
    <ds:schemaRef ds:uri="http://www.w3.org/XML/1998/namespace"/>
    <ds:schemaRef ds:uri="http://purl.org/dc/terms/"/>
    <ds:schemaRef ds:uri="1f3c998e-5922-434b-9849-8129a6efe84b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94fad812-fa1a-4716-bbaa-7c873fe702c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PHS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nwaywell</dc:creator>
  <cp:lastModifiedBy>LSkinner</cp:lastModifiedBy>
  <cp:revision>2</cp:revision>
  <cp:lastPrinted>2024-06-13T09:20:00Z</cp:lastPrinted>
  <dcterms:created xsi:type="dcterms:W3CDTF">2026-06-29T14:16:00Z</dcterms:created>
  <dcterms:modified xsi:type="dcterms:W3CDTF">2026-06-29T14:16:00Z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0x010100C9BD224B874B88408A66555A43D76A44</vt:lpwstr>
  </property>
  <property fmtid="{D5CDD505-2E9C-101B-9397-08002B2CF9AE}" pid="3" name="MediaServiceImageTags">
    <vt:lpwstr/>
  </property>
</Properties>
</file>