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7F24A" w14:textId="595CBB6E" w:rsidR="009303F5" w:rsidRPr="00435F26" w:rsidRDefault="006C14F8" w:rsidP="00435F26">
      <w:pPr>
        <w:rPr>
          <w:rFonts w:asciiTheme="majorHAnsi" w:hAnsiTheme="majorHAnsi"/>
          <w:b/>
          <w:bCs/>
          <w:color w:val="2F5496" w:themeColor="accent1" w:themeShade="BF"/>
          <w:sz w:val="48"/>
          <w:szCs w:val="40"/>
        </w:rPr>
      </w:pPr>
      <w:r w:rsidRPr="00754252">
        <w:rPr>
          <w:b/>
          <w:bCs/>
          <w:noProof/>
          <w:color w:val="2F5496" w:themeColor="accent1" w:themeShade="BF"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6491CB4" wp14:editId="38DA982E">
                <wp:simplePos x="0" y="0"/>
                <wp:positionH relativeFrom="margin">
                  <wp:align>left</wp:align>
                </wp:positionH>
                <wp:positionV relativeFrom="paragraph">
                  <wp:posOffset>581025</wp:posOffset>
                </wp:positionV>
                <wp:extent cx="6572250" cy="2952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2952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D7B3D" w14:textId="2ABA73E5" w:rsidR="006C14F8" w:rsidRPr="006C14F8" w:rsidRDefault="006C14F8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C14F8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Job Purpose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91C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5.75pt;width:517.5pt;height:23.2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" fillcolor="#2f5496 [2404]" stroked="f">
                <v:textbox>
                  <w:txbxContent>
                    <w:p w14:paraId="447D7B3D" w14:textId="2ABA73E5" w:rsidR="006C14F8" w:rsidRPr="006C14F8" w:rsidRDefault="006C14F8">
                      <w:pP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6C14F8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Job Purpose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5C93" w:rsidRPr="00754252">
        <w:rPr>
          <w:rFonts w:asciiTheme="majorHAnsi" w:hAnsiTheme="majorHAnsi"/>
          <w:b/>
          <w:bCs/>
          <w:color w:val="2F5496" w:themeColor="accent1" w:themeShade="BF"/>
          <w:sz w:val="44"/>
          <w:szCs w:val="44"/>
        </w:rPr>
        <w:t>J</w:t>
      </w:r>
      <w:r w:rsidR="009303F5" w:rsidRPr="00754252">
        <w:rPr>
          <w:rFonts w:asciiTheme="majorHAnsi" w:hAnsiTheme="majorHAnsi"/>
          <w:b/>
          <w:bCs/>
          <w:color w:val="2F5496" w:themeColor="accent1" w:themeShade="BF"/>
          <w:sz w:val="44"/>
          <w:szCs w:val="44"/>
        </w:rPr>
        <w:t xml:space="preserve">ob Description: </w:t>
      </w:r>
      <w:r w:rsidR="007469EA">
        <w:rPr>
          <w:rFonts w:asciiTheme="majorHAnsi" w:hAnsiTheme="majorHAnsi"/>
          <w:b/>
          <w:bCs/>
          <w:color w:val="2F5496" w:themeColor="accent1" w:themeShade="BF"/>
          <w:sz w:val="44"/>
          <w:szCs w:val="44"/>
        </w:rPr>
        <w:t>After School Club Worker</w:t>
      </w:r>
    </w:p>
    <w:p w14:paraId="3843A872" w14:textId="48F56D4A" w:rsidR="00CC736E" w:rsidRPr="003237B4" w:rsidRDefault="007469EA" w:rsidP="00CC736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Pr="007469EA">
        <w:rPr>
          <w:sz w:val="24"/>
          <w:szCs w:val="24"/>
        </w:rPr>
        <w:t xml:space="preserve">rovide high-quality care, supervision and engaging activities for pupils attending the after-school club, ensuring a safe, welcoming and stimulating environment that supports children's development, wellbeing and enjoyment. </w:t>
      </w:r>
    </w:p>
    <w:p w14:paraId="5BE852D4" w14:textId="2A65831C" w:rsidR="00F649BF" w:rsidRPr="004638FC" w:rsidRDefault="00F649BF" w:rsidP="00496E5F">
      <w:pPr>
        <w:rPr>
          <w:b/>
          <w:bCs/>
          <w:color w:val="FFFFFF" w:themeColor="background1"/>
          <w:sz w:val="28"/>
          <w:szCs w:val="28"/>
          <w:highlight w:val="yellow"/>
          <w14:textFill>
            <w14:noFill/>
          </w14:textFill>
        </w:rPr>
      </w:pPr>
      <w:r>
        <w:rPr>
          <w:b/>
          <w:bCs/>
          <w:color w:val="auto"/>
          <w:sz w:val="28"/>
          <w:szCs w:val="28"/>
        </w:rPr>
        <w:t>Base:</w:t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</w:r>
      <w:r w:rsidR="00CC736E">
        <w:rPr>
          <w:color w:val="auto"/>
          <w:sz w:val="24"/>
          <w:szCs w:val="24"/>
        </w:rPr>
        <w:t>Castleside/Catchgate/Beamish/ Pelton Primary School</w:t>
      </w:r>
    </w:p>
    <w:p w14:paraId="4449CD8A" w14:textId="6591B39C" w:rsidR="005D5027" w:rsidRDefault="006C14F8" w:rsidP="00496E5F">
      <w:pPr>
        <w:rPr>
          <w:color w:val="auto"/>
          <w:sz w:val="24"/>
          <w:szCs w:val="24"/>
        </w:rPr>
      </w:pPr>
      <w:r w:rsidRPr="002134FE">
        <w:rPr>
          <w:b/>
          <w:bCs/>
          <w:color w:val="auto"/>
          <w:sz w:val="28"/>
          <w:szCs w:val="28"/>
        </w:rPr>
        <w:t>Responsible</w:t>
      </w:r>
      <w:r w:rsidR="005D5027" w:rsidRPr="002134FE">
        <w:rPr>
          <w:b/>
          <w:bCs/>
          <w:color w:val="auto"/>
          <w:sz w:val="28"/>
          <w:szCs w:val="28"/>
        </w:rPr>
        <w:t xml:space="preserve"> to: </w:t>
      </w:r>
      <w:r w:rsidR="005D5027" w:rsidRPr="002134FE">
        <w:rPr>
          <w:b/>
          <w:bCs/>
          <w:color w:val="auto"/>
          <w:sz w:val="28"/>
          <w:szCs w:val="28"/>
        </w:rPr>
        <w:tab/>
      </w:r>
      <w:r w:rsidR="007469EA">
        <w:rPr>
          <w:color w:val="auto"/>
          <w:sz w:val="24"/>
          <w:szCs w:val="24"/>
        </w:rPr>
        <w:t>Deputy/H</w:t>
      </w:r>
      <w:r w:rsidR="00E643C1">
        <w:rPr>
          <w:color w:val="auto"/>
          <w:sz w:val="24"/>
          <w:szCs w:val="24"/>
        </w:rPr>
        <w:t>eadteacher</w:t>
      </w:r>
    </w:p>
    <w:p w14:paraId="7A880D65" w14:textId="57E6134F" w:rsidR="00CC736E" w:rsidRPr="001A0289" w:rsidRDefault="00754252" w:rsidP="00CC736E">
      <w:pPr>
        <w:rPr>
          <w:color w:val="auto"/>
          <w:sz w:val="24"/>
          <w:szCs w:val="24"/>
        </w:rPr>
      </w:pPr>
      <w:r w:rsidRPr="00770139">
        <w:rPr>
          <w:b/>
          <w:bCs/>
          <w:color w:val="auto"/>
          <w:sz w:val="28"/>
          <w:szCs w:val="28"/>
        </w:rPr>
        <w:t>Grade/Salary:</w:t>
      </w:r>
      <w:r>
        <w:rPr>
          <w:color w:val="auto"/>
          <w:sz w:val="24"/>
          <w:szCs w:val="24"/>
        </w:rPr>
        <w:tab/>
      </w:r>
      <w:r w:rsidRPr="002134FE">
        <w:rPr>
          <w:b/>
          <w:bCs/>
          <w:noProof/>
          <w:color w:val="auto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DB42FC5" wp14:editId="5DCCC162">
                <wp:simplePos x="0" y="0"/>
                <wp:positionH relativeFrom="margin">
                  <wp:align>left</wp:align>
                </wp:positionH>
                <wp:positionV relativeFrom="paragraph">
                  <wp:posOffset>382049</wp:posOffset>
                </wp:positionV>
                <wp:extent cx="6572250" cy="295275"/>
                <wp:effectExtent l="0" t="0" r="0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2952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2E312" w14:textId="390BBE42" w:rsidR="00496E5F" w:rsidRPr="006C14F8" w:rsidRDefault="00496E5F" w:rsidP="00086485">
                            <w:pPr>
                              <w:spacing w:line="286" w:lineRule="auto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Main Responsibilities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42FC5" id="_x0000_s1027" type="#_x0000_t202" style="position:absolute;margin-left:0;margin-top:30.1pt;width:517.5pt;height:23.2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" fillcolor="#2f5496 [2404]" stroked="f">
                <v:textbox>
                  <w:txbxContent>
                    <w:p w14:paraId="6C12E312" w14:textId="390BBE42" w:rsidR="00496E5F" w:rsidRPr="006C14F8" w:rsidRDefault="00496E5F" w:rsidP="00086485">
                      <w:pPr>
                        <w:spacing w:line="286" w:lineRule="auto"/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Main Responsibilities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69EA">
        <w:rPr>
          <w:color w:val="auto"/>
          <w:sz w:val="24"/>
          <w:szCs w:val="24"/>
        </w:rPr>
        <w:t>Support Grade 1</w:t>
      </w:r>
    </w:p>
    <w:p w14:paraId="619BC2A7" w14:textId="77777777" w:rsidR="007469EA" w:rsidRPr="007469EA" w:rsidRDefault="007469EA" w:rsidP="007469EA">
      <w:pPr>
        <w:rPr>
          <w:b/>
          <w:bCs/>
          <w:sz w:val="24"/>
          <w:szCs w:val="24"/>
        </w:rPr>
      </w:pPr>
      <w:r w:rsidRPr="007469EA">
        <w:rPr>
          <w:b/>
          <w:bCs/>
          <w:sz w:val="24"/>
          <w:szCs w:val="24"/>
        </w:rPr>
        <w:t xml:space="preserve">Care and Supervision </w:t>
      </w:r>
    </w:p>
    <w:p w14:paraId="1234079C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Provide a safe, secure and caring environment for pupils attending the after-school club. </w:t>
      </w:r>
    </w:p>
    <w:p w14:paraId="729F4464" w14:textId="77777777" w:rsidR="007469EA" w:rsidRDefault="007469EA" w:rsidP="007469EA">
      <w:pPr>
        <w:rPr>
          <w:sz w:val="24"/>
          <w:szCs w:val="24"/>
        </w:rPr>
      </w:pPr>
      <w:proofErr w:type="gramStart"/>
      <w:r w:rsidRPr="007469EA">
        <w:rPr>
          <w:sz w:val="24"/>
          <w:szCs w:val="24"/>
        </w:rPr>
        <w:t>Supervise pupils at all times</w:t>
      </w:r>
      <w:proofErr w:type="gramEnd"/>
      <w:r w:rsidRPr="007469EA">
        <w:rPr>
          <w:sz w:val="24"/>
          <w:szCs w:val="24"/>
        </w:rPr>
        <w:t xml:space="preserve">, ensuring their wellbeing and safety. </w:t>
      </w:r>
    </w:p>
    <w:p w14:paraId="6C658A52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Support children in developing positive relationships, confidence and independence.</w:t>
      </w:r>
    </w:p>
    <w:p w14:paraId="4870AA7E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Promote inclusion and ensure all children </w:t>
      </w:r>
      <w:proofErr w:type="gramStart"/>
      <w:r w:rsidRPr="007469EA">
        <w:rPr>
          <w:sz w:val="24"/>
          <w:szCs w:val="24"/>
        </w:rPr>
        <w:t>are able to</w:t>
      </w:r>
      <w:proofErr w:type="gramEnd"/>
      <w:r w:rsidRPr="007469EA">
        <w:rPr>
          <w:sz w:val="24"/>
          <w:szCs w:val="24"/>
        </w:rPr>
        <w:t xml:space="preserve"> participate in activities. </w:t>
      </w:r>
    </w:p>
    <w:p w14:paraId="0E426EC6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Assist with the collection and dismissal of pupils in accordance with school procedures.</w:t>
      </w:r>
    </w:p>
    <w:p w14:paraId="752D9294" w14:textId="77777777" w:rsidR="007469EA" w:rsidRPr="007469EA" w:rsidRDefault="007469EA" w:rsidP="007469EA">
      <w:pPr>
        <w:rPr>
          <w:b/>
          <w:bCs/>
          <w:sz w:val="24"/>
          <w:szCs w:val="24"/>
        </w:rPr>
      </w:pPr>
      <w:r w:rsidRPr="007469EA">
        <w:rPr>
          <w:b/>
          <w:bCs/>
          <w:sz w:val="24"/>
          <w:szCs w:val="24"/>
        </w:rPr>
        <w:t xml:space="preserve">Activities and Play </w:t>
      </w:r>
    </w:p>
    <w:p w14:paraId="0712073A" w14:textId="1AAEB465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Support the planning and delivery of a range of stimulating, creative and recreational activities</w:t>
      </w:r>
      <w:r>
        <w:rPr>
          <w:sz w:val="24"/>
          <w:szCs w:val="24"/>
        </w:rPr>
        <w:t>.</w:t>
      </w:r>
    </w:p>
    <w:p w14:paraId="2B591F96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Encourage children's participation in play, crafts, games, sports and other enrichment opportunities.</w:t>
      </w:r>
    </w:p>
    <w:p w14:paraId="705C8125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Adapt activities to meet the differing needs, interests and abilities of pupils.</w:t>
      </w:r>
    </w:p>
    <w:p w14:paraId="71E9F023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Promote positive social interaction and cooperative play.</w:t>
      </w:r>
    </w:p>
    <w:p w14:paraId="5BBFAC41" w14:textId="5EA9299F" w:rsidR="007469EA" w:rsidRPr="007469EA" w:rsidRDefault="007469EA" w:rsidP="007469EA">
      <w:pPr>
        <w:rPr>
          <w:b/>
          <w:bCs/>
          <w:sz w:val="24"/>
          <w:szCs w:val="24"/>
        </w:rPr>
      </w:pPr>
      <w:r w:rsidRPr="007469EA">
        <w:rPr>
          <w:b/>
          <w:bCs/>
          <w:sz w:val="24"/>
          <w:szCs w:val="24"/>
        </w:rPr>
        <w:t>Behaviour and Wellbeing</w:t>
      </w:r>
    </w:p>
    <w:p w14:paraId="0B751D7D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Encourage high standards of behaviour in line with the school's Behaviour Policy</w:t>
      </w:r>
      <w:r>
        <w:rPr>
          <w:sz w:val="24"/>
          <w:szCs w:val="24"/>
        </w:rPr>
        <w:t>.</w:t>
      </w:r>
    </w:p>
    <w:p w14:paraId="065322E9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Use positive behaviour management strategies to support pupils. </w:t>
      </w:r>
    </w:p>
    <w:p w14:paraId="49122E2D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Provide appropriate pastoral support and respond sensitively to children's individual needs. </w:t>
      </w:r>
    </w:p>
    <w:p w14:paraId="0A6A4EDF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Prepare, serve and supervise healthy snacks and refreshments in accordance with food hygiene requirements. </w:t>
      </w:r>
    </w:p>
    <w:p w14:paraId="2EC36CB0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Ensure dining and food preparation areas are maintained in a clean and safe condition. </w:t>
      </w:r>
    </w:p>
    <w:p w14:paraId="62BE7B8B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Be aware of and follow procedures relating to allergies, dietary requirements and medical needs.</w:t>
      </w:r>
    </w:p>
    <w:p w14:paraId="71592E6B" w14:textId="77777777" w:rsidR="007469EA" w:rsidRDefault="007469EA" w:rsidP="007469EA">
      <w:pPr>
        <w:rPr>
          <w:sz w:val="24"/>
          <w:szCs w:val="24"/>
        </w:rPr>
      </w:pPr>
      <w:proofErr w:type="gramStart"/>
      <w:r w:rsidRPr="007469EA">
        <w:rPr>
          <w:sz w:val="24"/>
          <w:szCs w:val="24"/>
        </w:rPr>
        <w:t>Safeguard and promote the welfare of children at all times</w:t>
      </w:r>
      <w:proofErr w:type="gramEnd"/>
      <w:r w:rsidRPr="007469EA">
        <w:rPr>
          <w:sz w:val="24"/>
          <w:szCs w:val="24"/>
        </w:rPr>
        <w:t>.</w:t>
      </w:r>
    </w:p>
    <w:p w14:paraId="40352105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Comply with all school safeguarding, child protection and health and safety policies and procedures.</w:t>
      </w:r>
    </w:p>
    <w:p w14:paraId="7A504B4E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lastRenderedPageBreak/>
        <w:t>Report concerns relating to pupil welfare in line with safeguarding procedures.</w:t>
      </w:r>
    </w:p>
    <w:p w14:paraId="48560E01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Undertake basic first aid responsibilities where trained and required. </w:t>
      </w:r>
    </w:p>
    <w:p w14:paraId="2515FF26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Ensure equipment and resources are used safely and appropriately. </w:t>
      </w:r>
    </w:p>
    <w:p w14:paraId="23FB3F60" w14:textId="5EAFB453" w:rsidR="007469EA" w:rsidRPr="007469EA" w:rsidRDefault="007469EA" w:rsidP="007469EA">
      <w:pPr>
        <w:rPr>
          <w:b/>
          <w:bCs/>
          <w:sz w:val="24"/>
          <w:szCs w:val="24"/>
        </w:rPr>
      </w:pPr>
      <w:r w:rsidRPr="007469EA">
        <w:rPr>
          <w:b/>
          <w:bCs/>
          <w:sz w:val="24"/>
          <w:szCs w:val="24"/>
        </w:rPr>
        <w:t xml:space="preserve">Administration </w:t>
      </w:r>
      <w:r>
        <w:rPr>
          <w:b/>
          <w:bCs/>
          <w:sz w:val="24"/>
          <w:szCs w:val="24"/>
        </w:rPr>
        <w:t>etc</w:t>
      </w:r>
      <w:r w:rsidRPr="007469EA">
        <w:rPr>
          <w:b/>
          <w:bCs/>
          <w:sz w:val="24"/>
          <w:szCs w:val="24"/>
        </w:rPr>
        <w:t xml:space="preserve"> </w:t>
      </w:r>
    </w:p>
    <w:p w14:paraId="2678A59C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Maintain attendance records and other required documentation accurately. </w:t>
      </w:r>
    </w:p>
    <w:p w14:paraId="1A82F9CB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>Communicate effectively with parents/carers, colleagues and school staff.</w:t>
      </w:r>
    </w:p>
    <w:p w14:paraId="53882BE3" w14:textId="77777777" w:rsidR="007469EA" w:rsidRDefault="007469EA" w:rsidP="007469EA">
      <w:pPr>
        <w:rPr>
          <w:sz w:val="24"/>
          <w:szCs w:val="24"/>
        </w:rPr>
      </w:pPr>
      <w:r w:rsidRPr="007469EA">
        <w:rPr>
          <w:sz w:val="24"/>
          <w:szCs w:val="24"/>
        </w:rPr>
        <w:t xml:space="preserve">Maintain confidentiality in relation to pupils, families and staff. </w:t>
      </w:r>
    </w:p>
    <w:p w14:paraId="0D4649EB" w14:textId="77777777" w:rsidR="007469EA" w:rsidRPr="00AA0242" w:rsidRDefault="007469EA" w:rsidP="007469EA">
      <w:pPr>
        <w:spacing w:before="120" w:line="286" w:lineRule="auto"/>
        <w:rPr>
          <w:sz w:val="24"/>
          <w:szCs w:val="24"/>
        </w:rPr>
      </w:pPr>
      <w:r w:rsidRPr="00AA0242">
        <w:rPr>
          <w:sz w:val="24"/>
          <w:szCs w:val="24"/>
        </w:rPr>
        <w:t>Take reasonable care of own health and safety and that of others and informing relevant staff of any concerns</w:t>
      </w:r>
    </w:p>
    <w:p w14:paraId="5C8E6B80" w14:textId="77777777" w:rsidR="007469EA" w:rsidRDefault="007469EA" w:rsidP="007469EA">
      <w:pPr>
        <w:rPr>
          <w:sz w:val="24"/>
          <w:szCs w:val="24"/>
        </w:rPr>
      </w:pPr>
      <w:proofErr w:type="gramStart"/>
      <w:r w:rsidRPr="00AA0242">
        <w:rPr>
          <w:sz w:val="24"/>
          <w:szCs w:val="24"/>
        </w:rPr>
        <w:t>Operate at all times</w:t>
      </w:r>
      <w:proofErr w:type="gramEnd"/>
      <w:r w:rsidRPr="00AA0242">
        <w:rPr>
          <w:sz w:val="24"/>
          <w:szCs w:val="24"/>
        </w:rPr>
        <w:t xml:space="preserve"> within the policies and procedures of the Trust.</w:t>
      </w:r>
      <w:r>
        <w:rPr>
          <w:sz w:val="24"/>
          <w:szCs w:val="24"/>
        </w:rPr>
        <w:t xml:space="preserve"> </w:t>
      </w:r>
    </w:p>
    <w:p w14:paraId="5EBEF101" w14:textId="77777777" w:rsidR="007469EA" w:rsidRDefault="007469EA" w:rsidP="007469EA">
      <w:pPr>
        <w:spacing w:before="120" w:after="0" w:line="259" w:lineRule="auto"/>
        <w:rPr>
          <w:i/>
          <w:iCs/>
          <w:sz w:val="24"/>
          <w:szCs w:val="24"/>
        </w:rPr>
      </w:pPr>
      <w:r w:rsidRPr="00086485">
        <w:rPr>
          <w:i/>
          <w:iCs/>
          <w:sz w:val="24"/>
          <w:szCs w:val="24"/>
        </w:rPr>
        <w:t xml:space="preserve">Notwithstanding the detail in this job description, the jobholder will undertake such work as may be determined by the </w:t>
      </w:r>
      <w:r>
        <w:rPr>
          <w:i/>
          <w:iCs/>
          <w:sz w:val="24"/>
          <w:szCs w:val="24"/>
        </w:rPr>
        <w:t>Headteacher</w:t>
      </w:r>
      <w:r w:rsidRPr="00086485">
        <w:rPr>
          <w:i/>
          <w:iCs/>
          <w:sz w:val="24"/>
          <w:szCs w:val="24"/>
        </w:rPr>
        <w:t xml:space="preserve"> from time to time, up to or at a level consistent with the</w:t>
      </w:r>
      <w:r>
        <w:rPr>
          <w:i/>
          <w:iCs/>
          <w:sz w:val="24"/>
          <w:szCs w:val="24"/>
        </w:rPr>
        <w:t xml:space="preserve"> main</w:t>
      </w:r>
      <w:r w:rsidRPr="00086485">
        <w:rPr>
          <w:i/>
          <w:iCs/>
          <w:sz w:val="24"/>
          <w:szCs w:val="24"/>
        </w:rPr>
        <w:t xml:space="preserve"> responsibilities of the job</w:t>
      </w:r>
    </w:p>
    <w:p w14:paraId="722EA8E3" w14:textId="77777777" w:rsidR="007469EA" w:rsidRDefault="007469EA" w:rsidP="007469EA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0"/>
        <w:gridCol w:w="4273"/>
        <w:gridCol w:w="2561"/>
      </w:tblGrid>
      <w:tr w:rsidR="007469EA" w:rsidRPr="007A3DE0" w14:paraId="58F0E414" w14:textId="77777777" w:rsidTr="00A87291">
        <w:trPr>
          <w:trHeight w:val="499"/>
        </w:trPr>
        <w:tc>
          <w:tcPr>
            <w:tcW w:w="1648" w:type="pct"/>
            <w:tcBorders>
              <w:right w:val="nil"/>
            </w:tcBorders>
          </w:tcPr>
          <w:p w14:paraId="3C9B5D96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  <w:r w:rsidRPr="007A3DE0">
              <w:rPr>
                <w:sz w:val="22"/>
                <w:szCs w:val="22"/>
              </w:rPr>
              <w:t>Name of Post Holder:</w:t>
            </w:r>
          </w:p>
          <w:p w14:paraId="2F62086E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96" w:type="pct"/>
            <w:tcBorders>
              <w:left w:val="nil"/>
              <w:right w:val="nil"/>
            </w:tcBorders>
          </w:tcPr>
          <w:p w14:paraId="5EEA32A2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</w:p>
          <w:p w14:paraId="59A5666A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56" w:type="pct"/>
            <w:tcBorders>
              <w:left w:val="nil"/>
            </w:tcBorders>
          </w:tcPr>
          <w:p w14:paraId="3956CA1F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</w:p>
          <w:p w14:paraId="5194EA64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</w:p>
        </w:tc>
      </w:tr>
      <w:tr w:rsidR="007469EA" w:rsidRPr="007A3DE0" w14:paraId="62D13716" w14:textId="77777777" w:rsidTr="00A87291">
        <w:trPr>
          <w:trHeight w:val="682"/>
        </w:trPr>
        <w:tc>
          <w:tcPr>
            <w:tcW w:w="1648" w:type="pct"/>
            <w:tcBorders>
              <w:right w:val="nil"/>
            </w:tcBorders>
          </w:tcPr>
          <w:p w14:paraId="2C6AC6BB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  <w:r w:rsidRPr="007A3DE0">
              <w:rPr>
                <w:sz w:val="22"/>
                <w:szCs w:val="22"/>
              </w:rPr>
              <w:t>Signature of Post Holder:</w:t>
            </w:r>
          </w:p>
          <w:p w14:paraId="1756CA41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96" w:type="pct"/>
            <w:tcBorders>
              <w:left w:val="nil"/>
            </w:tcBorders>
          </w:tcPr>
          <w:p w14:paraId="7799DCAD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56" w:type="pct"/>
          </w:tcPr>
          <w:p w14:paraId="64B3DA79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  <w:r w:rsidRPr="007A3DE0">
              <w:rPr>
                <w:sz w:val="22"/>
                <w:szCs w:val="22"/>
              </w:rPr>
              <w:t>Date:</w:t>
            </w:r>
          </w:p>
        </w:tc>
      </w:tr>
      <w:tr w:rsidR="007469EA" w:rsidRPr="007A3DE0" w14:paraId="74D59343" w14:textId="77777777" w:rsidTr="00A87291">
        <w:trPr>
          <w:trHeight w:val="416"/>
        </w:trPr>
        <w:tc>
          <w:tcPr>
            <w:tcW w:w="1648" w:type="pct"/>
            <w:tcBorders>
              <w:right w:val="nil"/>
            </w:tcBorders>
          </w:tcPr>
          <w:p w14:paraId="0F3B2CC0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  <w:r w:rsidRPr="007A3DE0">
              <w:rPr>
                <w:sz w:val="22"/>
                <w:szCs w:val="22"/>
              </w:rPr>
              <w:t>Signature of Line Manager:</w:t>
            </w:r>
          </w:p>
          <w:p w14:paraId="6C30687C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96" w:type="pct"/>
            <w:tcBorders>
              <w:left w:val="nil"/>
            </w:tcBorders>
          </w:tcPr>
          <w:p w14:paraId="182559BB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56" w:type="pct"/>
          </w:tcPr>
          <w:p w14:paraId="6BF017FF" w14:textId="77777777" w:rsidR="007469EA" w:rsidRPr="007A3DE0" w:rsidRDefault="007469EA" w:rsidP="00A87291">
            <w:pPr>
              <w:spacing w:after="100" w:afterAutospacing="1" w:line="240" w:lineRule="auto"/>
              <w:jc w:val="both"/>
              <w:rPr>
                <w:sz w:val="22"/>
                <w:szCs w:val="22"/>
              </w:rPr>
            </w:pPr>
            <w:r w:rsidRPr="007A3DE0">
              <w:rPr>
                <w:sz w:val="22"/>
                <w:szCs w:val="22"/>
              </w:rPr>
              <w:t>Date</w:t>
            </w:r>
          </w:p>
        </w:tc>
      </w:tr>
    </w:tbl>
    <w:p w14:paraId="6485C46C" w14:textId="77777777" w:rsidR="007469EA" w:rsidRDefault="007469EA" w:rsidP="007469EA">
      <w:pPr>
        <w:rPr>
          <w:sz w:val="24"/>
          <w:szCs w:val="24"/>
        </w:rPr>
      </w:pPr>
    </w:p>
    <w:p w14:paraId="1F2DF597" w14:textId="77777777" w:rsidR="007469EA" w:rsidRDefault="007469EA" w:rsidP="00CC736E">
      <w:pPr>
        <w:rPr>
          <w:sz w:val="24"/>
          <w:szCs w:val="24"/>
        </w:rPr>
      </w:pPr>
    </w:p>
    <w:p w14:paraId="1ACC67B8" w14:textId="77777777" w:rsidR="00CC736E" w:rsidRDefault="00CC736E" w:rsidP="003A7981">
      <w:pPr>
        <w:jc w:val="both"/>
        <w:rPr>
          <w:b/>
          <w:bCs/>
          <w:iCs/>
          <w:sz w:val="24"/>
          <w:szCs w:val="24"/>
        </w:rPr>
      </w:pPr>
    </w:p>
    <w:p w14:paraId="428BDB96" w14:textId="77777777" w:rsidR="00CC736E" w:rsidRDefault="00CC736E" w:rsidP="003A7981">
      <w:pPr>
        <w:jc w:val="both"/>
        <w:rPr>
          <w:b/>
          <w:bCs/>
          <w:iCs/>
          <w:sz w:val="24"/>
          <w:szCs w:val="24"/>
        </w:rPr>
      </w:pPr>
    </w:p>
    <w:p w14:paraId="193E7890" w14:textId="77777777" w:rsidR="00CC736E" w:rsidRPr="006D3076" w:rsidRDefault="00CC736E" w:rsidP="003A7981">
      <w:pPr>
        <w:jc w:val="both"/>
        <w:rPr>
          <w:rFonts w:ascii="Arial" w:hAnsi="Arial" w:cs="Arial"/>
          <w:bCs/>
          <w:iCs/>
          <w:sz w:val="16"/>
        </w:rPr>
      </w:pPr>
    </w:p>
    <w:p w14:paraId="5E494C7E" w14:textId="62612B6B" w:rsidR="00086485" w:rsidRDefault="00086485" w:rsidP="00754252">
      <w:pPr>
        <w:spacing w:after="160" w:line="259" w:lineRule="auto"/>
        <w:rPr>
          <w:i/>
          <w:iCs/>
          <w:sz w:val="24"/>
          <w:szCs w:val="24"/>
        </w:rPr>
      </w:pPr>
    </w:p>
    <w:p w14:paraId="4C855EA2" w14:textId="77777777" w:rsidR="009E1305" w:rsidRDefault="009E1305" w:rsidP="009E1305">
      <w:pPr>
        <w:sectPr w:rsidR="009E1305" w:rsidSect="00435F26">
          <w:headerReference w:type="default" r:id="rId11"/>
          <w:footerReference w:type="default" r:id="rId12"/>
          <w:pgSz w:w="11906" w:h="16838" w:code="9"/>
          <w:pgMar w:top="1134" w:right="851" w:bottom="1134" w:left="851" w:header="567" w:footer="567" w:gutter="0"/>
          <w:cols w:space="708"/>
          <w:docGrid w:linePitch="360"/>
        </w:sectPr>
      </w:pPr>
    </w:p>
    <w:p w14:paraId="2BB63D1F" w14:textId="6899711F" w:rsidR="009E1305" w:rsidRPr="00435F26" w:rsidRDefault="009E1305" w:rsidP="009E1305">
      <w:pPr>
        <w:rPr>
          <w:rFonts w:asciiTheme="majorHAnsi" w:hAnsiTheme="majorHAnsi"/>
          <w:b/>
          <w:bCs/>
          <w:color w:val="2F5496" w:themeColor="accent1" w:themeShade="BF"/>
          <w:sz w:val="48"/>
          <w:szCs w:val="48"/>
        </w:rPr>
      </w:pPr>
      <w:r w:rsidRPr="00435F26">
        <w:rPr>
          <w:rFonts w:asciiTheme="majorHAnsi" w:hAnsiTheme="majorHAnsi"/>
          <w:b/>
          <w:bCs/>
          <w:color w:val="2F5496" w:themeColor="accent1" w:themeShade="BF"/>
          <w:sz w:val="48"/>
          <w:szCs w:val="48"/>
        </w:rPr>
        <w:lastRenderedPageBreak/>
        <w:t>Person Specification</w:t>
      </w:r>
      <w:r w:rsidR="004753AF" w:rsidRPr="00435F26">
        <w:rPr>
          <w:rFonts w:asciiTheme="majorHAnsi" w:hAnsiTheme="majorHAnsi"/>
          <w:b/>
          <w:bCs/>
          <w:color w:val="2F5496" w:themeColor="accent1" w:themeShade="BF"/>
          <w:sz w:val="48"/>
          <w:szCs w:val="48"/>
        </w:rPr>
        <w:t xml:space="preserve">: </w:t>
      </w:r>
      <w:r w:rsidR="007469EA">
        <w:rPr>
          <w:rFonts w:asciiTheme="majorHAnsi" w:hAnsiTheme="majorHAnsi"/>
          <w:b/>
          <w:bCs/>
          <w:color w:val="2F5496" w:themeColor="accent1" w:themeShade="BF"/>
          <w:sz w:val="48"/>
          <w:szCs w:val="48"/>
        </w:rPr>
        <w:t>After School Club Worker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5103"/>
        <w:gridCol w:w="5670"/>
        <w:gridCol w:w="2019"/>
      </w:tblGrid>
      <w:tr w:rsidR="009E1305" w:rsidRPr="00496E5F" w14:paraId="382859B6" w14:textId="77777777" w:rsidTr="00D27E5C">
        <w:tc>
          <w:tcPr>
            <w:tcW w:w="2122" w:type="dxa"/>
            <w:shd w:val="clear" w:color="auto" w:fill="2F5496" w:themeFill="accent1" w:themeFillShade="BF"/>
          </w:tcPr>
          <w:p w14:paraId="7E9F10F2" w14:textId="5FBA4C7A" w:rsidR="009E1305" w:rsidRPr="00496E5F" w:rsidRDefault="009E1305" w:rsidP="009E130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496E5F">
              <w:rPr>
                <w:b/>
                <w:bCs/>
                <w:color w:val="FFFFFF" w:themeColor="background1"/>
                <w:sz w:val="28"/>
                <w:szCs w:val="28"/>
              </w:rPr>
              <w:t>Criteria</w:t>
            </w:r>
          </w:p>
        </w:tc>
        <w:tc>
          <w:tcPr>
            <w:tcW w:w="5103" w:type="dxa"/>
            <w:shd w:val="clear" w:color="auto" w:fill="2F5496" w:themeFill="accent1" w:themeFillShade="BF"/>
          </w:tcPr>
          <w:p w14:paraId="375A1FCE" w14:textId="40E25E08" w:rsidR="009E1305" w:rsidRPr="00496E5F" w:rsidRDefault="009E1305" w:rsidP="009E130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496E5F">
              <w:rPr>
                <w:b/>
                <w:bCs/>
                <w:color w:val="FFFFFF" w:themeColor="background1"/>
                <w:sz w:val="28"/>
                <w:szCs w:val="28"/>
              </w:rPr>
              <w:t>Essential</w:t>
            </w:r>
          </w:p>
        </w:tc>
        <w:tc>
          <w:tcPr>
            <w:tcW w:w="5670" w:type="dxa"/>
            <w:shd w:val="clear" w:color="auto" w:fill="2F5496" w:themeFill="accent1" w:themeFillShade="BF"/>
          </w:tcPr>
          <w:p w14:paraId="17830079" w14:textId="44981C5E" w:rsidR="009E1305" w:rsidRPr="00496E5F" w:rsidRDefault="009E1305" w:rsidP="009E130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496E5F">
              <w:rPr>
                <w:b/>
                <w:bCs/>
                <w:color w:val="FFFFFF" w:themeColor="background1"/>
                <w:sz w:val="28"/>
                <w:szCs w:val="28"/>
              </w:rPr>
              <w:t>Desirable</w:t>
            </w:r>
          </w:p>
        </w:tc>
        <w:tc>
          <w:tcPr>
            <w:tcW w:w="2019" w:type="dxa"/>
            <w:shd w:val="clear" w:color="auto" w:fill="2F5496" w:themeFill="accent1" w:themeFillShade="BF"/>
          </w:tcPr>
          <w:p w14:paraId="17B5E53F" w14:textId="35690132" w:rsidR="009E1305" w:rsidRPr="00496E5F" w:rsidRDefault="009E1305" w:rsidP="009E130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496E5F">
              <w:rPr>
                <w:b/>
                <w:bCs/>
                <w:color w:val="FFFFFF" w:themeColor="background1"/>
                <w:sz w:val="28"/>
                <w:szCs w:val="28"/>
              </w:rPr>
              <w:t>Method of Assessment</w:t>
            </w:r>
          </w:p>
        </w:tc>
      </w:tr>
      <w:tr w:rsidR="009E1305" w:rsidRPr="007D5E83" w14:paraId="710ADA90" w14:textId="77777777" w:rsidTr="00D27E5C">
        <w:tc>
          <w:tcPr>
            <w:tcW w:w="2122" w:type="dxa"/>
          </w:tcPr>
          <w:p w14:paraId="7F065AF4" w14:textId="2F6988FF" w:rsidR="009E1305" w:rsidRPr="007D5E83" w:rsidRDefault="009E1305" w:rsidP="009E1305">
            <w:pPr>
              <w:rPr>
                <w:sz w:val="24"/>
                <w:szCs w:val="24"/>
              </w:rPr>
            </w:pPr>
            <w:r w:rsidRPr="007D5E83">
              <w:rPr>
                <w:sz w:val="24"/>
                <w:szCs w:val="24"/>
              </w:rPr>
              <w:t>Qualifications and training</w:t>
            </w:r>
          </w:p>
        </w:tc>
        <w:tc>
          <w:tcPr>
            <w:tcW w:w="5103" w:type="dxa"/>
          </w:tcPr>
          <w:p w14:paraId="2C98A371" w14:textId="2C709E17" w:rsidR="00D27E5C" w:rsidRDefault="00D27E5C" w:rsidP="00CC736E">
            <w:pPr>
              <w:rPr>
                <w:sz w:val="24"/>
                <w:szCs w:val="24"/>
              </w:rPr>
            </w:pPr>
            <w:r w:rsidRPr="007469EA">
              <w:rPr>
                <w:sz w:val="24"/>
                <w:szCs w:val="24"/>
              </w:rPr>
              <w:t>Good standard of literacy and numeracy</w:t>
            </w:r>
          </w:p>
          <w:p w14:paraId="31DC398E" w14:textId="67FB3E79" w:rsidR="009E1305" w:rsidRPr="007D5E83" w:rsidRDefault="00CC736E" w:rsidP="00CC7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Willingness to undertake training</w:t>
            </w:r>
          </w:p>
        </w:tc>
        <w:tc>
          <w:tcPr>
            <w:tcW w:w="5670" w:type="dxa"/>
          </w:tcPr>
          <w:p w14:paraId="600B4F2B" w14:textId="776DAC1F" w:rsidR="00D27E5C" w:rsidRDefault="00D27E5C" w:rsidP="00CC736E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 w:rsidRPr="00D27E5C">
              <w:rPr>
                <w:bCs/>
                <w:sz w:val="24"/>
                <w:szCs w:val="24"/>
              </w:rPr>
              <w:t>Level 2 qualification in Childcare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27E5C">
              <w:rPr>
                <w:bCs/>
                <w:sz w:val="24"/>
                <w:szCs w:val="24"/>
              </w:rPr>
              <w:t>or a related field.</w:t>
            </w:r>
          </w:p>
          <w:p w14:paraId="5CFFBB2C" w14:textId="208ADF11" w:rsidR="00D27E5C" w:rsidRDefault="00D27E5C" w:rsidP="00D27E5C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 w:rsidRPr="00D27E5C">
              <w:rPr>
                <w:bCs/>
                <w:sz w:val="24"/>
                <w:szCs w:val="24"/>
              </w:rPr>
              <w:t>Paediatric or Emergency First Aid qualification</w:t>
            </w:r>
          </w:p>
          <w:p w14:paraId="6898BA40" w14:textId="3BA250BA" w:rsidR="00D27E5C" w:rsidRPr="00D27E5C" w:rsidRDefault="00CC736E" w:rsidP="00D27E5C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 w:rsidRPr="009300E2">
              <w:rPr>
                <w:bCs/>
                <w:sz w:val="24"/>
                <w:szCs w:val="24"/>
              </w:rPr>
              <w:t>Food Hygiene certificate</w:t>
            </w:r>
          </w:p>
        </w:tc>
        <w:tc>
          <w:tcPr>
            <w:tcW w:w="2019" w:type="dxa"/>
          </w:tcPr>
          <w:p w14:paraId="462E15E5" w14:textId="05DC3FE8" w:rsidR="009E1305" w:rsidRPr="007D5E83" w:rsidRDefault="004232E1" w:rsidP="009E13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Application form</w:t>
            </w:r>
          </w:p>
        </w:tc>
      </w:tr>
      <w:tr w:rsidR="009E1305" w:rsidRPr="007D5E83" w14:paraId="051F8342" w14:textId="77777777" w:rsidTr="00D27E5C">
        <w:tc>
          <w:tcPr>
            <w:tcW w:w="2122" w:type="dxa"/>
          </w:tcPr>
          <w:p w14:paraId="486FC77D" w14:textId="4849B413" w:rsidR="009E1305" w:rsidRPr="007D5E83" w:rsidRDefault="009E1305" w:rsidP="009E1305">
            <w:pPr>
              <w:rPr>
                <w:sz w:val="24"/>
                <w:szCs w:val="24"/>
              </w:rPr>
            </w:pPr>
            <w:r w:rsidRPr="007D5E83">
              <w:rPr>
                <w:sz w:val="24"/>
                <w:szCs w:val="24"/>
              </w:rPr>
              <w:t>Experience</w:t>
            </w:r>
          </w:p>
        </w:tc>
        <w:tc>
          <w:tcPr>
            <w:tcW w:w="5103" w:type="dxa"/>
          </w:tcPr>
          <w:p w14:paraId="0344E5F3" w14:textId="5296B3C5" w:rsidR="00121585" w:rsidRPr="007D5E83" w:rsidRDefault="00CC736E" w:rsidP="006A2C22">
            <w:pPr>
              <w:rPr>
                <w:sz w:val="24"/>
                <w:szCs w:val="24"/>
              </w:rPr>
            </w:pPr>
            <w:r w:rsidRPr="009300E2">
              <w:rPr>
                <w:bCs/>
                <w:sz w:val="24"/>
                <w:szCs w:val="24"/>
              </w:rPr>
              <w:t>Previous experience of working with children aged 4-11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300E2">
              <w:rPr>
                <w:bCs/>
                <w:sz w:val="24"/>
                <w:szCs w:val="24"/>
              </w:rPr>
              <w:t>years</w:t>
            </w:r>
          </w:p>
        </w:tc>
        <w:tc>
          <w:tcPr>
            <w:tcW w:w="5670" w:type="dxa"/>
          </w:tcPr>
          <w:p w14:paraId="220E171C" w14:textId="28372C86" w:rsidR="00D27E5C" w:rsidRDefault="00D27E5C" w:rsidP="00DC64F1">
            <w:pPr>
              <w:rPr>
                <w:bCs/>
                <w:sz w:val="24"/>
                <w:szCs w:val="24"/>
              </w:rPr>
            </w:pPr>
            <w:r w:rsidRPr="00D27E5C">
              <w:rPr>
                <w:bCs/>
                <w:sz w:val="24"/>
                <w:szCs w:val="24"/>
              </w:rPr>
              <w:t>Experience of working within an after-school club, breakfast club or childcare setting</w:t>
            </w:r>
          </w:p>
          <w:p w14:paraId="05363F19" w14:textId="794D3599" w:rsidR="0071003E" w:rsidRPr="007D5E83" w:rsidRDefault="00D27E5C" w:rsidP="00DC64F1">
            <w:pPr>
              <w:rPr>
                <w:sz w:val="24"/>
                <w:szCs w:val="24"/>
              </w:rPr>
            </w:pPr>
            <w:r w:rsidRPr="00D27E5C">
              <w:rPr>
                <w:bCs/>
                <w:sz w:val="24"/>
                <w:szCs w:val="24"/>
              </w:rPr>
              <w:t>Experience of supporting children with additional needs</w:t>
            </w:r>
          </w:p>
        </w:tc>
        <w:tc>
          <w:tcPr>
            <w:tcW w:w="2019" w:type="dxa"/>
          </w:tcPr>
          <w:p w14:paraId="67AD011A" w14:textId="77777777" w:rsidR="009E1305" w:rsidRDefault="004232E1" w:rsidP="009E13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Application form,</w:t>
            </w:r>
          </w:p>
          <w:p w14:paraId="0D1F4ED2" w14:textId="070F84F0" w:rsidR="004232E1" w:rsidRPr="007D5E83" w:rsidRDefault="004232E1" w:rsidP="009E13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References</w:t>
            </w:r>
          </w:p>
        </w:tc>
      </w:tr>
      <w:tr w:rsidR="00CC736E" w:rsidRPr="007D5E83" w14:paraId="42C2D686" w14:textId="77777777" w:rsidTr="00D27E5C">
        <w:tc>
          <w:tcPr>
            <w:tcW w:w="2122" w:type="dxa"/>
          </w:tcPr>
          <w:p w14:paraId="24FB2F4E" w14:textId="372435EB" w:rsidR="00CC736E" w:rsidRPr="007D5E83" w:rsidRDefault="00CC736E" w:rsidP="00CC7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Professional </w:t>
            </w:r>
            <w:r w:rsidRPr="007D5E83">
              <w:rPr>
                <w:sz w:val="24"/>
                <w:szCs w:val="24"/>
              </w:rPr>
              <w:t>Skills &amp; Knowledge</w:t>
            </w:r>
          </w:p>
        </w:tc>
        <w:tc>
          <w:tcPr>
            <w:tcW w:w="5103" w:type="dxa"/>
          </w:tcPr>
          <w:p w14:paraId="21D8D988" w14:textId="775C19FC" w:rsidR="00D27E5C" w:rsidRDefault="00D27E5C" w:rsidP="00CC736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7469EA">
              <w:rPr>
                <w:sz w:val="24"/>
                <w:szCs w:val="24"/>
              </w:rPr>
              <w:t>Understanding of safeguarding and child protection responsibilities</w:t>
            </w:r>
          </w:p>
          <w:p w14:paraId="3F2D9626" w14:textId="235DC5A5" w:rsidR="00D27E5C" w:rsidRDefault="00D27E5C" w:rsidP="00CC736E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 w:rsidRPr="007469EA">
              <w:rPr>
                <w:sz w:val="24"/>
                <w:szCs w:val="24"/>
              </w:rPr>
              <w:t>Knowledge of health and safety requirements when working with children</w:t>
            </w:r>
          </w:p>
          <w:p w14:paraId="1536F18C" w14:textId="1A796BE9" w:rsidR="00CC736E" w:rsidRPr="009300E2" w:rsidRDefault="00CC736E" w:rsidP="00CC736E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 w:rsidRPr="009300E2">
              <w:rPr>
                <w:bCs/>
                <w:sz w:val="24"/>
                <w:szCs w:val="24"/>
              </w:rPr>
              <w:t xml:space="preserve">Able to plan engaging and exciting activities for children </w:t>
            </w:r>
          </w:p>
          <w:p w14:paraId="1B8C7E49" w14:textId="77777777" w:rsidR="00D27E5C" w:rsidRDefault="00CC736E" w:rsidP="00CC736E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Good verbal communication skills</w:t>
            </w:r>
            <w:r w:rsidR="00D27E5C" w:rsidRPr="009300E2">
              <w:rPr>
                <w:bCs/>
                <w:sz w:val="24"/>
                <w:szCs w:val="24"/>
              </w:rPr>
              <w:t xml:space="preserve"> </w:t>
            </w:r>
          </w:p>
          <w:p w14:paraId="53529C57" w14:textId="53D9D014" w:rsidR="00CC736E" w:rsidRPr="00036F0D" w:rsidRDefault="00D27E5C" w:rsidP="00CC736E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</w:t>
            </w:r>
            <w:r>
              <w:rPr>
                <w:bCs/>
                <w:sz w:val="24"/>
                <w:szCs w:val="24"/>
              </w:rPr>
              <w:t xml:space="preserve">bility to respect </w:t>
            </w:r>
            <w:r w:rsidRPr="009300E2">
              <w:rPr>
                <w:bCs/>
                <w:sz w:val="24"/>
                <w:szCs w:val="24"/>
              </w:rPr>
              <w:t>confidentiality</w:t>
            </w:r>
          </w:p>
        </w:tc>
        <w:tc>
          <w:tcPr>
            <w:tcW w:w="5670" w:type="dxa"/>
          </w:tcPr>
          <w:p w14:paraId="71512F44" w14:textId="77777777" w:rsidR="00CC736E" w:rsidRPr="009300E2" w:rsidRDefault="00CC736E" w:rsidP="00CC736E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 w:rsidRPr="009300E2">
              <w:rPr>
                <w:bCs/>
                <w:sz w:val="24"/>
                <w:szCs w:val="24"/>
              </w:rPr>
              <w:t>Basic understanding of child development and learning</w:t>
            </w:r>
          </w:p>
          <w:p w14:paraId="528F434E" w14:textId="77777777" w:rsidR="00CC736E" w:rsidRPr="009300E2" w:rsidRDefault="00CC736E" w:rsidP="00CC736E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 w:rsidRPr="009300E2">
              <w:rPr>
                <w:bCs/>
                <w:sz w:val="24"/>
                <w:szCs w:val="24"/>
              </w:rPr>
              <w:t>An understanding of children with special needs</w:t>
            </w:r>
          </w:p>
          <w:p w14:paraId="23449E78" w14:textId="2C752023" w:rsidR="00CC736E" w:rsidRPr="007D5E83" w:rsidRDefault="00D27E5C" w:rsidP="00CC736E">
            <w:pPr>
              <w:rPr>
                <w:sz w:val="24"/>
                <w:szCs w:val="24"/>
              </w:rPr>
            </w:pPr>
            <w:r w:rsidRPr="007469EA">
              <w:rPr>
                <w:sz w:val="24"/>
                <w:szCs w:val="24"/>
              </w:rPr>
              <w:t>Awareness of positive behaviour management approaches</w:t>
            </w:r>
          </w:p>
        </w:tc>
        <w:tc>
          <w:tcPr>
            <w:tcW w:w="2019" w:type="dxa"/>
          </w:tcPr>
          <w:p w14:paraId="3FA9BD5D" w14:textId="77777777" w:rsidR="00CC736E" w:rsidRDefault="00CC736E" w:rsidP="00CC7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Application form,</w:t>
            </w:r>
          </w:p>
          <w:p w14:paraId="10112E95" w14:textId="77777777" w:rsidR="00CC736E" w:rsidRDefault="00CC736E" w:rsidP="00CC7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Interview/</w:t>
            </w:r>
          </w:p>
          <w:p w14:paraId="0F69096C" w14:textId="1A3C22D6" w:rsidR="00CC736E" w:rsidRDefault="00CC736E" w:rsidP="00CC7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Assessment,</w:t>
            </w:r>
          </w:p>
          <w:p w14:paraId="1A80301F" w14:textId="5C0A1400" w:rsidR="00CC736E" w:rsidRPr="007D5E83" w:rsidRDefault="00CC736E" w:rsidP="00CC7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References</w:t>
            </w:r>
          </w:p>
        </w:tc>
      </w:tr>
      <w:tr w:rsidR="00CC736E" w:rsidRPr="007D5E83" w14:paraId="2E10AED7" w14:textId="77777777" w:rsidTr="00D27E5C">
        <w:tc>
          <w:tcPr>
            <w:tcW w:w="2122" w:type="dxa"/>
          </w:tcPr>
          <w:p w14:paraId="47ACB489" w14:textId="4B50E15E" w:rsidR="00CC736E" w:rsidRPr="007D5E83" w:rsidRDefault="00CC736E" w:rsidP="00CC736E">
            <w:pPr>
              <w:rPr>
                <w:sz w:val="24"/>
                <w:szCs w:val="24"/>
              </w:rPr>
            </w:pPr>
            <w:r w:rsidRPr="007D5E83">
              <w:rPr>
                <w:sz w:val="24"/>
                <w:szCs w:val="24"/>
              </w:rPr>
              <w:t>Personal attributes</w:t>
            </w:r>
          </w:p>
        </w:tc>
        <w:tc>
          <w:tcPr>
            <w:tcW w:w="5103" w:type="dxa"/>
          </w:tcPr>
          <w:p w14:paraId="53927933" w14:textId="77777777" w:rsidR="00D27E5C" w:rsidRDefault="00D27E5C" w:rsidP="00CC736E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 w:rsidRPr="007469EA">
              <w:rPr>
                <w:sz w:val="24"/>
                <w:szCs w:val="24"/>
              </w:rPr>
              <w:t>Ability to engage positively with children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14:paraId="6C6FA4AB" w14:textId="3F58FA98" w:rsidR="00CC736E" w:rsidRPr="00B44792" w:rsidRDefault="00CC736E" w:rsidP="00CC736E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Punctual, reliable and able to take a c</w:t>
            </w:r>
            <w:r w:rsidRPr="009300E2">
              <w:rPr>
                <w:bCs/>
                <w:sz w:val="24"/>
                <w:szCs w:val="24"/>
              </w:rPr>
              <w:t>alm and positive approach</w:t>
            </w:r>
            <w:r w:rsidRPr="00B44792">
              <w:rPr>
                <w:bCs/>
                <w:sz w:val="24"/>
                <w:szCs w:val="24"/>
              </w:rPr>
              <w:t xml:space="preserve"> under pressure</w:t>
            </w:r>
          </w:p>
          <w:p w14:paraId="4796CE26" w14:textId="1FF8F253" w:rsidR="00CC736E" w:rsidRPr="00D27E5C" w:rsidRDefault="00D27E5C" w:rsidP="00D27E5C">
            <w:pPr>
              <w:autoSpaceDE w:val="0"/>
              <w:autoSpaceDN w:val="0"/>
              <w:adjustRightInd w:val="0"/>
              <w:spacing w:line="240" w:lineRule="auto"/>
              <w:rPr>
                <w:bCs/>
                <w:sz w:val="24"/>
                <w:szCs w:val="24"/>
              </w:rPr>
            </w:pPr>
            <w:r w:rsidRPr="007469EA">
              <w:rPr>
                <w:sz w:val="24"/>
                <w:szCs w:val="24"/>
              </w:rPr>
              <w:t>Caring and approachable manner</w:t>
            </w:r>
          </w:p>
        </w:tc>
        <w:tc>
          <w:tcPr>
            <w:tcW w:w="5670" w:type="dxa"/>
          </w:tcPr>
          <w:p w14:paraId="7F6F7499" w14:textId="77777777" w:rsidR="00CC736E" w:rsidRPr="007D5E83" w:rsidRDefault="00CC736E" w:rsidP="00CC736E">
            <w:pPr>
              <w:rPr>
                <w:sz w:val="24"/>
                <w:szCs w:val="24"/>
              </w:rPr>
            </w:pPr>
          </w:p>
        </w:tc>
        <w:tc>
          <w:tcPr>
            <w:tcW w:w="2019" w:type="dxa"/>
          </w:tcPr>
          <w:p w14:paraId="487D336E" w14:textId="77777777" w:rsidR="00CC736E" w:rsidRDefault="00CC736E" w:rsidP="00CC7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Interview/</w:t>
            </w:r>
          </w:p>
          <w:p w14:paraId="51F7FA45" w14:textId="7E34BE80" w:rsidR="00CC736E" w:rsidRDefault="00CC736E" w:rsidP="00CC7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Assessment,</w:t>
            </w:r>
          </w:p>
          <w:p w14:paraId="71D907E4" w14:textId="0E92F33D" w:rsidR="00CC736E" w:rsidRPr="007D5E83" w:rsidRDefault="00CC736E" w:rsidP="00CC7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References</w:t>
            </w:r>
          </w:p>
        </w:tc>
      </w:tr>
    </w:tbl>
    <w:p w14:paraId="7FBCBED6" w14:textId="77777777" w:rsidR="009E1305" w:rsidRDefault="009E1305" w:rsidP="004239F1"/>
    <w:sectPr w:rsidR="009E1305" w:rsidSect="009E1305">
      <w:headerReference w:type="even" r:id="rId13"/>
      <w:footerReference w:type="default" r:id="rId14"/>
      <w:headerReference w:type="first" r:id="rId15"/>
      <w:pgSz w:w="16838" w:h="11906" w:orient="landscape"/>
      <w:pgMar w:top="1247" w:right="907" w:bottom="124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9F4DD" w14:textId="77777777" w:rsidR="00C871FF" w:rsidRDefault="00C871FF" w:rsidP="00DA0F85">
      <w:pPr>
        <w:spacing w:after="0" w:line="240" w:lineRule="auto"/>
      </w:pPr>
      <w:r>
        <w:separator/>
      </w:r>
    </w:p>
  </w:endnote>
  <w:endnote w:type="continuationSeparator" w:id="0">
    <w:p w14:paraId="4EF690AF" w14:textId="77777777" w:rsidR="00C871FF" w:rsidRDefault="00C871FF" w:rsidP="00DA0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9855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D0EADC" w14:textId="2AE44A5A" w:rsidR="00DA0F85" w:rsidRDefault="00DA0F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5A6F52" w14:textId="224F37E4" w:rsidR="00DA0F85" w:rsidRDefault="00520953" w:rsidP="00435F26">
    <w:pPr>
      <w:pStyle w:val="Footer"/>
      <w:jc w:val="center"/>
    </w:pPr>
    <w:r w:rsidRPr="00520953">
      <w:rPr>
        <w:noProof/>
        <w:shd w:val="clear" w:color="auto" w:fill="8EAADB" w:themeFill="accent1" w:themeFillTint="99"/>
      </w:rPr>
      <w:drawing>
        <wp:inline distT="0" distB="0" distL="0" distR="0" wp14:anchorId="4780DDE8" wp14:editId="34F522D3">
          <wp:extent cx="6479540" cy="327660"/>
          <wp:effectExtent l="0" t="0" r="1270" b="0"/>
          <wp:docPr id="1612071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2071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327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21726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5D3711" w14:textId="77777777" w:rsidR="000C3FB8" w:rsidRDefault="000C3FB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1667E9" w14:textId="77777777" w:rsidR="000C3FB8" w:rsidRDefault="000C3FB8" w:rsidP="00435F26">
    <w:pPr>
      <w:pStyle w:val="Footer"/>
      <w:jc w:val="center"/>
    </w:pPr>
    <w:r w:rsidRPr="00520953">
      <w:rPr>
        <w:noProof/>
        <w:shd w:val="clear" w:color="auto" w:fill="8EAADB" w:themeFill="accent1" w:themeFillTint="99"/>
      </w:rPr>
      <w:drawing>
        <wp:inline distT="0" distB="0" distL="0" distR="0" wp14:anchorId="429D1C3A" wp14:editId="469FFD2D">
          <wp:extent cx="9458960" cy="327660"/>
          <wp:effectExtent l="0" t="0" r="8890" b="0"/>
          <wp:docPr id="128334135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2071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58960" cy="327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C3758" w14:textId="77777777" w:rsidR="00C871FF" w:rsidRDefault="00C871FF" w:rsidP="00DA0F85">
      <w:pPr>
        <w:spacing w:after="0" w:line="240" w:lineRule="auto"/>
      </w:pPr>
      <w:r>
        <w:separator/>
      </w:r>
    </w:p>
  </w:footnote>
  <w:footnote w:type="continuationSeparator" w:id="0">
    <w:p w14:paraId="500B0239" w14:textId="77777777" w:rsidR="00C871FF" w:rsidRDefault="00C871FF" w:rsidP="00DA0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D147B" w14:textId="5A596CF3" w:rsidR="00DA0F85" w:rsidRPr="005B5996" w:rsidRDefault="000D6717" w:rsidP="005B5996">
    <w:pPr>
      <w:pStyle w:val="Header"/>
    </w:pPr>
    <w:r w:rsidRPr="000D6717">
      <w:rPr>
        <w:noProof/>
      </w:rPr>
      <w:drawing>
        <wp:anchor distT="0" distB="0" distL="114300" distR="114300" simplePos="0" relativeHeight="251671552" behindDoc="1" locked="0" layoutInCell="1" allowOverlap="1" wp14:anchorId="7BB0C429" wp14:editId="44C90C0D">
          <wp:simplePos x="0" y="0"/>
          <wp:positionH relativeFrom="margin">
            <wp:align>center</wp:align>
          </wp:positionH>
          <wp:positionV relativeFrom="page">
            <wp:align>center</wp:align>
          </wp:positionV>
          <wp:extent cx="4327200" cy="4402800"/>
          <wp:effectExtent l="0" t="0" r="0" b="0"/>
          <wp:wrapNone/>
          <wp:docPr id="1502857810" name="Picture 1" descr="A group of circles with different colo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2857810" name="Picture 1" descr="A group of circles with different colors&#10;&#10;AI-generated content may be incorrect."/>
                  <pic:cNvPicPr/>
                </pic:nvPicPr>
                <pic:blipFill>
                  <a:blip r:embed="rId1">
                    <a:alphaModFix amt="6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7200" cy="440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5996"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CB5DC" w14:textId="321821EB" w:rsidR="000D6717" w:rsidRDefault="000D67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5B42" w14:textId="4C59F4FB" w:rsidR="000D6717" w:rsidRDefault="000D67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3AC4"/>
    <w:multiLevelType w:val="hybridMultilevel"/>
    <w:tmpl w:val="9E3A89D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5170B8"/>
    <w:multiLevelType w:val="hybridMultilevel"/>
    <w:tmpl w:val="1932FC18"/>
    <w:lvl w:ilvl="0" w:tplc="198ECD20">
      <w:numFmt w:val="bullet"/>
      <w:lvlText w:val="•"/>
      <w:lvlJc w:val="left"/>
      <w:pPr>
        <w:ind w:left="25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9C50691"/>
    <w:multiLevelType w:val="hybridMultilevel"/>
    <w:tmpl w:val="357A06EC"/>
    <w:lvl w:ilvl="0" w:tplc="198EC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0A49A4"/>
    <w:multiLevelType w:val="hybridMultilevel"/>
    <w:tmpl w:val="B950D3CC"/>
    <w:lvl w:ilvl="0" w:tplc="198EC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5346F6"/>
    <w:multiLevelType w:val="hybridMultilevel"/>
    <w:tmpl w:val="2EA0F8A8"/>
    <w:lvl w:ilvl="0" w:tplc="198EC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756C3B"/>
    <w:multiLevelType w:val="hybridMultilevel"/>
    <w:tmpl w:val="BF8CF51C"/>
    <w:lvl w:ilvl="0" w:tplc="198EC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950904"/>
    <w:multiLevelType w:val="hybridMultilevel"/>
    <w:tmpl w:val="2C3C88BC"/>
    <w:lvl w:ilvl="0" w:tplc="198EC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9D4C23"/>
    <w:multiLevelType w:val="hybridMultilevel"/>
    <w:tmpl w:val="4A064D06"/>
    <w:lvl w:ilvl="0" w:tplc="198ECD20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7656A"/>
    <w:multiLevelType w:val="hybridMultilevel"/>
    <w:tmpl w:val="D458C9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4C4073"/>
    <w:multiLevelType w:val="hybridMultilevel"/>
    <w:tmpl w:val="8B0A750A"/>
    <w:lvl w:ilvl="0" w:tplc="198EC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20F74E7"/>
    <w:multiLevelType w:val="hybridMultilevel"/>
    <w:tmpl w:val="4836CE68"/>
    <w:lvl w:ilvl="0" w:tplc="198EC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5D4846"/>
    <w:multiLevelType w:val="hybridMultilevel"/>
    <w:tmpl w:val="71985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823CD1"/>
    <w:multiLevelType w:val="hybridMultilevel"/>
    <w:tmpl w:val="CFE8820A"/>
    <w:lvl w:ilvl="0" w:tplc="198ECD20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73999"/>
    <w:multiLevelType w:val="hybridMultilevel"/>
    <w:tmpl w:val="BA0C082A"/>
    <w:lvl w:ilvl="0" w:tplc="198EC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6D2022"/>
    <w:multiLevelType w:val="hybridMultilevel"/>
    <w:tmpl w:val="01461DCA"/>
    <w:lvl w:ilvl="0" w:tplc="198ECD20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C6D1F"/>
    <w:multiLevelType w:val="hybridMultilevel"/>
    <w:tmpl w:val="1EBA41BA"/>
    <w:lvl w:ilvl="0" w:tplc="198EC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37F285C"/>
    <w:multiLevelType w:val="hybridMultilevel"/>
    <w:tmpl w:val="000C43B2"/>
    <w:lvl w:ilvl="0" w:tplc="198ECD20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6038446">
    <w:abstractNumId w:val="11"/>
  </w:num>
  <w:num w:numId="2" w16cid:durableId="716011863">
    <w:abstractNumId w:val="16"/>
  </w:num>
  <w:num w:numId="3" w16cid:durableId="166485354">
    <w:abstractNumId w:val="12"/>
  </w:num>
  <w:num w:numId="4" w16cid:durableId="814680404">
    <w:abstractNumId w:val="1"/>
  </w:num>
  <w:num w:numId="5" w16cid:durableId="1673952374">
    <w:abstractNumId w:val="7"/>
  </w:num>
  <w:num w:numId="6" w16cid:durableId="2103186085">
    <w:abstractNumId w:val="14"/>
  </w:num>
  <w:num w:numId="7" w16cid:durableId="1319463103">
    <w:abstractNumId w:val="9"/>
  </w:num>
  <w:num w:numId="8" w16cid:durableId="700666270">
    <w:abstractNumId w:val="5"/>
  </w:num>
  <w:num w:numId="9" w16cid:durableId="364521358">
    <w:abstractNumId w:val="6"/>
  </w:num>
  <w:num w:numId="10" w16cid:durableId="1293904185">
    <w:abstractNumId w:val="10"/>
  </w:num>
  <w:num w:numId="11" w16cid:durableId="658920638">
    <w:abstractNumId w:val="15"/>
  </w:num>
  <w:num w:numId="12" w16cid:durableId="632633756">
    <w:abstractNumId w:val="3"/>
  </w:num>
  <w:num w:numId="13" w16cid:durableId="619922350">
    <w:abstractNumId w:val="2"/>
  </w:num>
  <w:num w:numId="14" w16cid:durableId="394550842">
    <w:abstractNumId w:val="13"/>
  </w:num>
  <w:num w:numId="15" w16cid:durableId="1981762976">
    <w:abstractNumId w:val="4"/>
  </w:num>
  <w:num w:numId="16" w16cid:durableId="1793472161">
    <w:abstractNumId w:val="0"/>
  </w:num>
  <w:num w:numId="17" w16cid:durableId="6565680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DC0"/>
    <w:rsid w:val="00036F0D"/>
    <w:rsid w:val="00051FDE"/>
    <w:rsid w:val="000601D8"/>
    <w:rsid w:val="00062622"/>
    <w:rsid w:val="000854D6"/>
    <w:rsid w:val="00086485"/>
    <w:rsid w:val="000C3FB8"/>
    <w:rsid w:val="000D6717"/>
    <w:rsid w:val="00121585"/>
    <w:rsid w:val="001242BD"/>
    <w:rsid w:val="00164498"/>
    <w:rsid w:val="00177BF4"/>
    <w:rsid w:val="001D1A41"/>
    <w:rsid w:val="002134FE"/>
    <w:rsid w:val="00217FCE"/>
    <w:rsid w:val="00244C15"/>
    <w:rsid w:val="002979B3"/>
    <w:rsid w:val="002A16F8"/>
    <w:rsid w:val="00312573"/>
    <w:rsid w:val="003376DB"/>
    <w:rsid w:val="00337B4F"/>
    <w:rsid w:val="003561CF"/>
    <w:rsid w:val="00391187"/>
    <w:rsid w:val="003920DF"/>
    <w:rsid w:val="003A7981"/>
    <w:rsid w:val="00404590"/>
    <w:rsid w:val="004060BE"/>
    <w:rsid w:val="00416C24"/>
    <w:rsid w:val="004232E1"/>
    <w:rsid w:val="004239F1"/>
    <w:rsid w:val="00425C93"/>
    <w:rsid w:val="00435F26"/>
    <w:rsid w:val="004638FC"/>
    <w:rsid w:val="004753AF"/>
    <w:rsid w:val="00496E5F"/>
    <w:rsid w:val="004D75AE"/>
    <w:rsid w:val="00520953"/>
    <w:rsid w:val="005B5996"/>
    <w:rsid w:val="005D5027"/>
    <w:rsid w:val="006A2C22"/>
    <w:rsid w:val="006C14F8"/>
    <w:rsid w:val="006E098B"/>
    <w:rsid w:val="00704E74"/>
    <w:rsid w:val="0071003E"/>
    <w:rsid w:val="007469EA"/>
    <w:rsid w:val="00754252"/>
    <w:rsid w:val="007D5E83"/>
    <w:rsid w:val="00816DA2"/>
    <w:rsid w:val="00876C92"/>
    <w:rsid w:val="008C3614"/>
    <w:rsid w:val="008F3FF3"/>
    <w:rsid w:val="009303F5"/>
    <w:rsid w:val="009E1305"/>
    <w:rsid w:val="00A165C5"/>
    <w:rsid w:val="00A72471"/>
    <w:rsid w:val="00AE4409"/>
    <w:rsid w:val="00B60480"/>
    <w:rsid w:val="00BA6C42"/>
    <w:rsid w:val="00BB4B2A"/>
    <w:rsid w:val="00C871FF"/>
    <w:rsid w:val="00CC2D69"/>
    <w:rsid w:val="00CC736E"/>
    <w:rsid w:val="00CC7A85"/>
    <w:rsid w:val="00CC7B0E"/>
    <w:rsid w:val="00CF7EA4"/>
    <w:rsid w:val="00D200A5"/>
    <w:rsid w:val="00D27E5C"/>
    <w:rsid w:val="00DA0F85"/>
    <w:rsid w:val="00DA7AEC"/>
    <w:rsid w:val="00DC64F1"/>
    <w:rsid w:val="00E12DC0"/>
    <w:rsid w:val="00E50DC7"/>
    <w:rsid w:val="00E63D21"/>
    <w:rsid w:val="00E643C1"/>
    <w:rsid w:val="00E7443D"/>
    <w:rsid w:val="00ED49FA"/>
    <w:rsid w:val="00F343F9"/>
    <w:rsid w:val="00F649BF"/>
    <w:rsid w:val="00FA77C2"/>
    <w:rsid w:val="00FE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F6E618"/>
  <w15:chartTrackingRefBased/>
  <w15:docId w15:val="{2F4D99BF-814C-4BC4-8A6E-440698B9C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DC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link w:val="Heading1Char"/>
    <w:uiPriority w:val="9"/>
    <w:qFormat/>
    <w:rsid w:val="00E12DC0"/>
    <w:pPr>
      <w:spacing w:after="0" w:line="285" w:lineRule="auto"/>
      <w:outlineLvl w:val="0"/>
    </w:pPr>
    <w:rPr>
      <w:rFonts w:ascii="Cambria" w:eastAsia="Times New Roman" w:hAnsi="Cambria" w:cs="Times New Roman"/>
      <w:color w:val="000000"/>
      <w:kern w:val="28"/>
      <w:sz w:val="36"/>
      <w:szCs w:val="36"/>
      <w:lang w:eastAsia="en-GB"/>
      <w14:ligatures w14:val="standard"/>
      <w14:cntxtAlt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69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DC0"/>
    <w:rPr>
      <w:rFonts w:ascii="Cambria" w:eastAsia="Times New Roman" w:hAnsi="Cambria" w:cs="Times New Roman"/>
      <w:color w:val="000000"/>
      <w:kern w:val="28"/>
      <w:sz w:val="36"/>
      <w:szCs w:val="36"/>
      <w:lang w:eastAsia="en-GB"/>
      <w14:ligatures w14:val="standard"/>
      <w14:cntxtAlts/>
    </w:rPr>
  </w:style>
  <w:style w:type="paragraph" w:styleId="BodyText">
    <w:name w:val="Body Text"/>
    <w:link w:val="BodyTextChar"/>
    <w:uiPriority w:val="99"/>
    <w:semiHidden/>
    <w:unhideWhenUsed/>
    <w:rsid w:val="00E12DC0"/>
    <w:pPr>
      <w:spacing w:after="120" w:line="264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2DC0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9E1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50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0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F85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DA0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F85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Text">
    <w:name w:val="Text"/>
    <w:basedOn w:val="BodyText"/>
    <w:link w:val="TextChar"/>
    <w:qFormat/>
    <w:rsid w:val="003A7981"/>
    <w:pPr>
      <w:spacing w:line="240" w:lineRule="auto"/>
    </w:pPr>
    <w:rPr>
      <w:rFonts w:ascii="Arial" w:eastAsia="MS Mincho" w:hAnsi="Arial" w:cs="Arial"/>
      <w:color w:val="auto"/>
      <w:kern w:val="0"/>
      <w:lang w:val="en-US" w:eastAsia="en-US"/>
      <w14:ligatures w14:val="none"/>
      <w14:cntxtAlts w14:val="0"/>
    </w:rPr>
  </w:style>
  <w:style w:type="character" w:customStyle="1" w:styleId="TextChar">
    <w:name w:val="Text Char"/>
    <w:link w:val="Text"/>
    <w:rsid w:val="003A7981"/>
    <w:rPr>
      <w:rFonts w:ascii="Arial" w:eastAsia="MS Mincho" w:hAnsi="Arial" w:cs="Arial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69EA"/>
    <w:rPr>
      <w:rFonts w:asciiTheme="majorHAnsi" w:eastAsiaTheme="majorEastAsia" w:hAnsiTheme="majorHAnsi" w:cstheme="majorBidi"/>
      <w:color w:val="2F5496" w:themeColor="accent1" w:themeShade="BF"/>
      <w:kern w:val="28"/>
      <w:sz w:val="26"/>
      <w:szCs w:val="2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0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B0BD5054D99B4E804DC83A33672585" ma:contentTypeVersion="14" ma:contentTypeDescription="Create a new document." ma:contentTypeScope="" ma:versionID="4535b29e0951f12af61d3e8fd66c1a6c">
  <xsd:schema xmlns:xsd="http://www.w3.org/2001/XMLSchema" xmlns:xs="http://www.w3.org/2001/XMLSchema" xmlns:p="http://schemas.microsoft.com/office/2006/metadata/properties" xmlns:ns2="29a6e62b-a0cf-4d06-a7a1-9a13e12b67b7" xmlns:ns3="082c2b0b-bbc6-463a-a2f5-31236192c809" targetNamespace="http://schemas.microsoft.com/office/2006/metadata/properties" ma:root="true" ma:fieldsID="c15597a729e3ca7c25dcfb675f5fdfd6" ns2:_="" ns3:_="">
    <xsd:import namespace="29a6e62b-a0cf-4d06-a7a1-9a13e12b67b7"/>
    <xsd:import namespace="082c2b0b-bbc6-463a-a2f5-31236192c8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a6e62b-a0cf-4d06-a7a1-9a13e12b67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304e9c-656b-4454-95a8-e5b16e38d5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2c2b0b-bbc6-463a-a2f5-31236192c80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7ae4be3-c94a-4145-a2df-d9f2b168e824}" ma:internalName="TaxCatchAll" ma:showField="CatchAllData" ma:web="082c2b0b-bbc6-463a-a2f5-31236192c8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2c2b0b-bbc6-463a-a2f5-31236192c809" xsi:nil="true"/>
    <lcf76f155ced4ddcb4097134ff3c332f xmlns="29a6e62b-a0cf-4d06-a7a1-9a13e12b67b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0E5A6-E089-4319-8CF0-33161BB82DDA}"/>
</file>

<file path=customXml/itemProps2.xml><?xml version="1.0" encoding="utf-8"?>
<ds:datastoreItem xmlns:ds="http://schemas.openxmlformats.org/officeDocument/2006/customXml" ds:itemID="{0AED505C-3EE4-44F6-874D-5F474BAB5916}">
  <ds:schemaRefs>
    <ds:schemaRef ds:uri="http://schemas.microsoft.com/office/2006/metadata/properties"/>
    <ds:schemaRef ds:uri="http://schemas.microsoft.com/office/infopath/2007/PartnerControls"/>
    <ds:schemaRef ds:uri="082c2b0b-bbc6-463a-a2f5-31236192c809"/>
    <ds:schemaRef ds:uri="29a6e62b-a0cf-4d06-a7a1-9a13e12b67b7"/>
  </ds:schemaRefs>
</ds:datastoreItem>
</file>

<file path=customXml/itemProps3.xml><?xml version="1.0" encoding="utf-8"?>
<ds:datastoreItem xmlns:ds="http://schemas.openxmlformats.org/officeDocument/2006/customXml" ds:itemID="{93045ACD-F944-424B-A849-51EF79B707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C7B237-F8FE-463B-B43E-913B05D72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Crawford</dc:creator>
  <cp:keywords/>
  <dc:description/>
  <cp:lastModifiedBy>Meg Crawford</cp:lastModifiedBy>
  <cp:revision>2</cp:revision>
  <cp:lastPrinted>2026-02-25T15:14:00Z</cp:lastPrinted>
  <dcterms:created xsi:type="dcterms:W3CDTF">2026-08-13T14:58:00Z</dcterms:created>
  <dcterms:modified xsi:type="dcterms:W3CDTF">2026-08-13T14:58:00Z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0x01010061B0BD5054D99B4E804DC83A33672585</vt:lpwstr>
  </property>
</Properties>
</file>