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03925" w14:textId="77777777" w:rsidR="0010734F" w:rsidRPr="0010734F" w:rsidRDefault="0010734F" w:rsidP="0010734F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10734F">
        <w:rPr>
          <w:rFonts w:ascii="Poppins" w:eastAsia="Poppins" w:hAnsi="Poppins" w:cs="Poppins"/>
          <w:b/>
          <w:bCs/>
          <w:sz w:val="18"/>
          <w:szCs w:val="18"/>
        </w:rPr>
        <w:t> SEND TEACHING &amp; LEARNING ASSISTANT</w:t>
      </w:r>
      <w:r w:rsidRPr="0010734F">
        <w:rPr>
          <w:rFonts w:ascii="Poppins" w:eastAsia="Poppins" w:hAnsi="Poppins" w:cs="Poppins"/>
          <w:sz w:val="18"/>
          <w:szCs w:val="18"/>
        </w:rPr>
        <w:t> </w:t>
      </w:r>
    </w:p>
    <w:p w14:paraId="692D2B49" w14:textId="77777777" w:rsidR="0010734F" w:rsidRPr="0010734F" w:rsidRDefault="0010734F" w:rsidP="0010734F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10734F">
        <w:rPr>
          <w:rFonts w:ascii="Poppins" w:eastAsia="Poppins" w:hAnsi="Poppins" w:cs="Poppins"/>
          <w:b/>
          <w:bCs/>
          <w:sz w:val="18"/>
          <w:szCs w:val="18"/>
        </w:rPr>
        <w:t>PERSONAL SPECIFICATION</w:t>
      </w:r>
      <w:r w:rsidRPr="0010734F">
        <w:rPr>
          <w:rFonts w:ascii="Poppins" w:eastAsia="Poppins" w:hAnsi="Poppins" w:cs="Poppins"/>
          <w:sz w:val="18"/>
          <w:szCs w:val="18"/>
        </w:rPr>
        <w:t> </w:t>
      </w:r>
    </w:p>
    <w:p w14:paraId="04E2907A" w14:textId="77777777" w:rsidR="0010734F" w:rsidRPr="0010734F" w:rsidRDefault="0010734F" w:rsidP="0010734F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10734F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3"/>
        <w:gridCol w:w="3199"/>
        <w:gridCol w:w="3122"/>
      </w:tblGrid>
      <w:tr w:rsidR="0010734F" w:rsidRPr="0010734F" w14:paraId="0B80FE11" w14:textId="77777777">
        <w:trPr>
          <w:trHeight w:val="300"/>
        </w:trPr>
        <w:tc>
          <w:tcPr>
            <w:tcW w:w="3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2CD3C9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169A1D0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158B43F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hideMark/>
          </w:tcPr>
          <w:p w14:paraId="3307946D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D5F4A3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F16DF4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10734F" w:rsidRPr="0010734F" w14:paraId="10A13C17" w14:textId="77777777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F800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FF9309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At least GCSE English and Maths grades A – C). </w:t>
            </w:r>
          </w:p>
          <w:p w14:paraId="22B8C246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501B09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0CE20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Teaching Assistant qualification. </w:t>
            </w:r>
          </w:p>
          <w:p w14:paraId="675074B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49AA18B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Relevant training over last two years </w:t>
            </w:r>
          </w:p>
          <w:p w14:paraId="0B341E2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9756AAC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Training in Positive Play. </w:t>
            </w:r>
          </w:p>
          <w:p w14:paraId="588A44A4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B78209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First Aid qualification. </w:t>
            </w:r>
          </w:p>
          <w:p w14:paraId="5A8738F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10734F" w:rsidRPr="0010734F" w14:paraId="47FF3104" w14:textId="77777777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B0876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062FF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Has experience of working in a school setting. </w:t>
            </w:r>
          </w:p>
          <w:p w14:paraId="3972991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7F9FE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Has experience of leading playground activities. </w:t>
            </w:r>
          </w:p>
          <w:p w14:paraId="3BEE820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10734F" w:rsidRPr="0010734F" w14:paraId="57C522D9" w14:textId="77777777">
        <w:trPr>
          <w:trHeight w:val="30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084491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3B278B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Understands that role of teaching assistant is to facilitate learning, promote independence, encourage and enable social interaction. </w:t>
            </w:r>
          </w:p>
          <w:p w14:paraId="3468FA8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5FF0C6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Knowledge of safeguarding and child protection issues. </w:t>
            </w:r>
          </w:p>
          <w:p w14:paraId="0DA4ACB5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18247E4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Assessment strategies and reporting/recording outcomes. </w:t>
            </w:r>
          </w:p>
          <w:p w14:paraId="7E0CA8C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6B3C7E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The use of appropriate behaviour management techniques. </w:t>
            </w:r>
          </w:p>
          <w:p w14:paraId="7A09377E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A2D4A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Awareness of need to encourage child to solve own problems and offer help only when appropriate. </w:t>
            </w:r>
          </w:p>
        </w:tc>
      </w:tr>
      <w:tr w:rsidR="0010734F" w:rsidRPr="0010734F" w14:paraId="4C66B8A4" w14:textId="77777777">
        <w:trPr>
          <w:trHeight w:val="6750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D6B54D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lastRenderedPageBreak/>
              <w:t>SKILLS</w:t>
            </w: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615FB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Is consistent, firm, positive and supportive in management of behaviour. </w:t>
            </w:r>
          </w:p>
          <w:p w14:paraId="06B5EAD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BFF1DD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gramStart"/>
            <w:r w:rsidRPr="0010734F">
              <w:rPr>
                <w:rFonts w:ascii="Poppins" w:eastAsia="Poppins" w:hAnsi="Poppins" w:cs="Poppins"/>
                <w:sz w:val="18"/>
                <w:szCs w:val="18"/>
              </w:rPr>
              <w:t>Is able to</w:t>
            </w:r>
            <w:proofErr w:type="gramEnd"/>
            <w:r w:rsidRPr="0010734F">
              <w:rPr>
                <w:rFonts w:ascii="Poppins" w:eastAsia="Poppins" w:hAnsi="Poppins" w:cs="Poppins"/>
                <w:sz w:val="18"/>
                <w:szCs w:val="18"/>
              </w:rPr>
              <w:t> use </w:t>
            </w:r>
            <w:proofErr w:type="gramStart"/>
            <w:r w:rsidRPr="0010734F">
              <w:rPr>
                <w:rFonts w:ascii="Poppins" w:eastAsia="Poppins" w:hAnsi="Poppins" w:cs="Poppins"/>
                <w:sz w:val="18"/>
                <w:szCs w:val="18"/>
              </w:rPr>
              <w:t>age appropriate</w:t>
            </w:r>
            <w:proofErr w:type="gramEnd"/>
            <w:r w:rsidRPr="0010734F">
              <w:rPr>
                <w:rFonts w:ascii="Poppins" w:eastAsia="Poppins" w:hAnsi="Poppins" w:cs="Poppins"/>
                <w:sz w:val="18"/>
                <w:szCs w:val="18"/>
              </w:rPr>
              <w:t> approaches to learning and behaviour within the context of the child’s level of understanding. </w:t>
            </w:r>
          </w:p>
          <w:p w14:paraId="55286B84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AB17974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Ability to communicate with enthusiasm and confidence. </w:t>
            </w:r>
          </w:p>
          <w:p w14:paraId="558D0A17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EC901F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Good written and oral skills and IT skills. </w:t>
            </w:r>
          </w:p>
          <w:p w14:paraId="205DA3B2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35DAF44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Ability to build effective, positive and professional relationships with colleagues. </w:t>
            </w:r>
          </w:p>
          <w:p w14:paraId="7C19A81B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F52FCEE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Ability to build positive relationships with children and parents. </w:t>
            </w:r>
          </w:p>
          <w:p w14:paraId="2DBE30AC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45DF3D9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Ability to work independently. </w:t>
            </w:r>
          </w:p>
          <w:p w14:paraId="5360C2F8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476BD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BEC17EA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B5E2B05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6A555CD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D98465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6B8F840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11875E9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2702A23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0D46ED" w14:textId="77777777" w:rsidR="0010734F" w:rsidRPr="0010734F" w:rsidRDefault="0010734F" w:rsidP="0010734F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0734F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1BC65920" w14:textId="77777777" w:rsidR="0010734F" w:rsidRPr="0010734F" w:rsidRDefault="0010734F" w:rsidP="0010734F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10734F">
        <w:rPr>
          <w:rFonts w:ascii="Poppins" w:eastAsia="Poppins" w:hAnsi="Poppins" w:cs="Poppins"/>
          <w:sz w:val="18"/>
          <w:szCs w:val="18"/>
        </w:rPr>
        <w:t> </w:t>
      </w:r>
    </w:p>
    <w:p w14:paraId="6DE06274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87528" w14:textId="77777777" w:rsidR="0010734F" w:rsidRDefault="0010734F">
      <w:pPr>
        <w:spacing w:after="0" w:line="240" w:lineRule="auto"/>
      </w:pPr>
      <w:r>
        <w:separator/>
      </w:r>
    </w:p>
  </w:endnote>
  <w:endnote w:type="continuationSeparator" w:id="0">
    <w:p w14:paraId="7D992606" w14:textId="77777777" w:rsidR="0010734F" w:rsidRDefault="0010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8E70DE-D02D-4313-B1B0-8306EB01C91D}"/>
    <w:embedBold r:id="rId2" w:fontKey="{95A9CF7D-C5A6-4F89-AD32-0D1A17BF4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3EAC3A-FFDA-4945-A87F-CAC3456875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8F441BA-29ED-4BBC-9D45-849107E6FCA7}"/>
    <w:embedItalic r:id="rId5" w:fontKey="{50390108-47FA-4B7E-83A5-47F64004333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1606FC53-4B4E-4480-824A-986271B0741D}"/>
    <w:embedBold r:id="rId7" w:fontKey="{A4D0E52E-A257-495D-9BC7-5D673CC61F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22B772-5DCB-4462-9722-605FF81C7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5AB7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2D69E4B1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184C3FCA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2771558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3D7AAFE7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6BB1014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71649CF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B0B6F26" wp14:editId="10B3CF70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3BE6976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5D29ABDD" wp14:editId="22B3359F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4037E048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DADCB" w14:textId="77777777" w:rsidR="0010734F" w:rsidRDefault="0010734F">
      <w:pPr>
        <w:spacing w:after="0" w:line="240" w:lineRule="auto"/>
      </w:pPr>
      <w:r>
        <w:separator/>
      </w:r>
    </w:p>
  </w:footnote>
  <w:footnote w:type="continuationSeparator" w:id="0">
    <w:p w14:paraId="4118A0ED" w14:textId="77777777" w:rsidR="0010734F" w:rsidRDefault="00107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E4E13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03F2E2DD" wp14:editId="17F5F415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51A17B28" wp14:editId="3AFE89D8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4E307BE5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925DC1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51FAF4EA" wp14:editId="23929FDC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5C78FFC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28F92938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79AF1E7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350DD0BE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34F"/>
    <w:rsid w:val="0010734F"/>
    <w:rsid w:val="00137F75"/>
    <w:rsid w:val="002474AA"/>
    <w:rsid w:val="00396D99"/>
    <w:rsid w:val="00583466"/>
    <w:rsid w:val="007E3FE8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6AE7F"/>
  <w15:docId w15:val="{3031CD7B-FD2C-482D-B31C-43883BE7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4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3412d00112bbdb6f73f45722bc00299d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9571c5eef7e24ab4f8889e8355dfc0b7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E458EF-0052-4849-A1E4-C22227BE3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(46)</Template>
  <TotalTime>1</TotalTime>
  <Pages>2</Pages>
  <Words>172</Words>
  <Characters>1093</Characters>
  <Application>Microsoft Office Word</Application>
  <DocSecurity>0</DocSecurity>
  <Lines>87</Lines>
  <Paragraphs>27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3</cp:revision>
  <dcterms:created xsi:type="dcterms:W3CDTF">2025-12-22T13:49:00Z</dcterms:created>
  <dcterms:modified xsi:type="dcterms:W3CDTF">2025-12-22T13:49:00Z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