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44"/>
        <w:gridCol w:w="8757"/>
      </w:tblGrid>
      <w:tr w:rsidR="00371745" w:rsidRPr="007A73A2" w14:paraId="211112CA" w14:textId="77777777" w:rsidTr="00371745">
        <w:tc>
          <w:tcPr>
            <w:tcW w:w="1444" w:type="dxa"/>
          </w:tcPr>
          <w:p w14:paraId="59D36368" w14:textId="77777777" w:rsidR="00371745" w:rsidRPr="007A73A2" w:rsidRDefault="00371745">
            <w:pPr>
              <w:rPr>
                <w:sz w:val="18"/>
                <w:szCs w:val="18"/>
              </w:rPr>
            </w:pPr>
          </w:p>
        </w:tc>
        <w:tc>
          <w:tcPr>
            <w:tcW w:w="8757" w:type="dxa"/>
          </w:tcPr>
          <w:p w14:paraId="1D9966FF" w14:textId="77777777" w:rsidR="00371745" w:rsidRPr="007A73A2" w:rsidRDefault="00371745" w:rsidP="003717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Qualities</w:t>
            </w:r>
          </w:p>
        </w:tc>
      </w:tr>
      <w:tr w:rsidR="000D318A" w:rsidRPr="007A73A2" w14:paraId="5BFF0A36" w14:textId="77777777" w:rsidTr="00371745">
        <w:tc>
          <w:tcPr>
            <w:tcW w:w="1444" w:type="dxa"/>
          </w:tcPr>
          <w:p w14:paraId="270A942B" w14:textId="77777777" w:rsidR="000D318A" w:rsidRDefault="00BE695D" w:rsidP="000D31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Qualifications and Experience</w:t>
            </w:r>
          </w:p>
        </w:tc>
        <w:tc>
          <w:tcPr>
            <w:tcW w:w="8757" w:type="dxa"/>
          </w:tcPr>
          <w:p w14:paraId="5BE305B8" w14:textId="77777777" w:rsidR="00AA17D9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Experience of working with children, ideally in a school or similar setting </w:t>
            </w:r>
          </w:p>
          <w:p w14:paraId="2F5F445A" w14:textId="77777777" w:rsidR="00AA17D9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Understanding of behaviour management and promoting positive play </w:t>
            </w:r>
          </w:p>
          <w:p w14:paraId="74CE08BC" w14:textId="77777777" w:rsidR="00AA17D9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Knowledge of safeguarding and child protection responsibilities </w:t>
            </w:r>
          </w:p>
          <w:p w14:paraId="1F31FE8C" w14:textId="77777777" w:rsidR="000D318A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>Awareness of health and safety requirements in a school environment</w:t>
            </w:r>
          </w:p>
        </w:tc>
      </w:tr>
      <w:tr w:rsidR="00371745" w:rsidRPr="007A73A2" w14:paraId="106869E7" w14:textId="77777777" w:rsidTr="00371745">
        <w:tc>
          <w:tcPr>
            <w:tcW w:w="1444" w:type="dxa"/>
          </w:tcPr>
          <w:p w14:paraId="6237B326" w14:textId="77777777" w:rsidR="00371745" w:rsidRPr="007A73A2" w:rsidRDefault="00BE695D" w:rsidP="00BE69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Knowledge &amp; Skills</w:t>
            </w:r>
          </w:p>
        </w:tc>
        <w:tc>
          <w:tcPr>
            <w:tcW w:w="8757" w:type="dxa"/>
          </w:tcPr>
          <w:p w14:paraId="0DE0AA79" w14:textId="77777777" w:rsidR="00AA17D9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Strong organisational skills, including the ability to coordinate and manage rotas </w:t>
            </w:r>
          </w:p>
          <w:p w14:paraId="7EF8AC7C" w14:textId="77777777" w:rsidR="00AA17D9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Ability to lead, motivate and support a team effectively </w:t>
            </w:r>
          </w:p>
          <w:p w14:paraId="24FE0AA8" w14:textId="77777777" w:rsidR="00AA17D9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Good communication and interpersonal skills when dealing with children, staff and parents </w:t>
            </w:r>
          </w:p>
          <w:p w14:paraId="40EBA161" w14:textId="77777777" w:rsidR="00AA17D9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Ability to remain calm and respond appropriately to incidents, accidents, and behaviour issues </w:t>
            </w:r>
          </w:p>
          <w:p w14:paraId="2A9AD19E" w14:textId="77777777" w:rsidR="00371745" w:rsidRPr="00AA17D9" w:rsidRDefault="00AA17D9" w:rsidP="00AA17D9">
            <w:pPr>
              <w:pStyle w:val="NoSpacing"/>
              <w:numPr>
                <w:ilvl w:val="0"/>
                <w:numId w:val="15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>Ability to work collaboratively as part of a team and contribute positively to school life</w:t>
            </w:r>
          </w:p>
        </w:tc>
      </w:tr>
      <w:tr w:rsidR="00371745" w:rsidRPr="007A73A2" w14:paraId="230614DB" w14:textId="77777777" w:rsidTr="00371745">
        <w:tc>
          <w:tcPr>
            <w:tcW w:w="1444" w:type="dxa"/>
          </w:tcPr>
          <w:p w14:paraId="10B36BAF" w14:textId="77777777" w:rsidR="00371745" w:rsidRPr="007A73A2" w:rsidRDefault="00371745">
            <w:pPr>
              <w:rPr>
                <w:b/>
                <w:sz w:val="18"/>
                <w:szCs w:val="18"/>
              </w:rPr>
            </w:pPr>
            <w:r w:rsidRPr="007A73A2">
              <w:rPr>
                <w:b/>
                <w:sz w:val="18"/>
                <w:szCs w:val="18"/>
              </w:rPr>
              <w:t>Personal Qualities and Attributes</w:t>
            </w:r>
          </w:p>
        </w:tc>
        <w:tc>
          <w:tcPr>
            <w:tcW w:w="8757" w:type="dxa"/>
          </w:tcPr>
          <w:p w14:paraId="4E36C4DB" w14:textId="77777777" w:rsidR="00AA17D9" w:rsidRPr="00AA17D9" w:rsidRDefault="00AA17D9" w:rsidP="00AA17D9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Calm, patient and approachable manner </w:t>
            </w:r>
          </w:p>
          <w:p w14:paraId="262AECD0" w14:textId="77777777" w:rsidR="00AA17D9" w:rsidRPr="00AA17D9" w:rsidRDefault="00AA17D9" w:rsidP="00AA17D9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Reliable, responsible and able to use initiative </w:t>
            </w:r>
          </w:p>
          <w:p w14:paraId="57CBA693" w14:textId="77777777" w:rsidR="00AA17D9" w:rsidRPr="00AA17D9" w:rsidRDefault="00AA17D9" w:rsidP="00AA17D9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Committed to promoting the wellbeing, safety and inclusion of all pupils </w:t>
            </w:r>
          </w:p>
          <w:p w14:paraId="3AC24C64" w14:textId="77777777" w:rsidR="00AA17D9" w:rsidRPr="00AA17D9" w:rsidRDefault="00AA17D9" w:rsidP="00AA17D9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Positive role model who upholds the school’s values and expectations </w:t>
            </w:r>
          </w:p>
          <w:p w14:paraId="4AF95CE3" w14:textId="77777777" w:rsidR="00AA17D9" w:rsidRPr="00AA17D9" w:rsidRDefault="00AA17D9" w:rsidP="00AA17D9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>Flexible and adaptable to the needs of the school and pupils</w:t>
            </w:r>
          </w:p>
          <w:p w14:paraId="5B6D5205" w14:textId="77777777" w:rsidR="002D67F2" w:rsidRPr="00AA17D9" w:rsidRDefault="002D67F2" w:rsidP="00AA17D9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A17D9">
              <w:rPr>
                <w:sz w:val="20"/>
                <w:szCs w:val="20"/>
              </w:rPr>
              <w:t>Commitment to maintaining confidentiality at all times</w:t>
            </w:r>
          </w:p>
          <w:p w14:paraId="0BF076B1" w14:textId="77777777" w:rsidR="00371745" w:rsidRPr="00AA17D9" w:rsidRDefault="00BE695D" w:rsidP="00AA17D9">
            <w:pPr>
              <w:pStyle w:val="NoSpacing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A17D9">
              <w:rPr>
                <w:sz w:val="20"/>
                <w:szCs w:val="20"/>
                <w:lang w:eastAsia="en-GB"/>
              </w:rPr>
              <w:t>Committed to safeguarding and promoting the welfare and wellbeing of children.</w:t>
            </w:r>
          </w:p>
        </w:tc>
      </w:tr>
      <w:tr w:rsidR="00BE695D" w:rsidRPr="007A73A2" w14:paraId="6FA8C15D" w14:textId="77777777" w:rsidTr="00371745">
        <w:tc>
          <w:tcPr>
            <w:tcW w:w="1444" w:type="dxa"/>
          </w:tcPr>
          <w:p w14:paraId="3B5AE402" w14:textId="77777777" w:rsidR="00BE695D" w:rsidRPr="007A73A2" w:rsidRDefault="00BE69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Desirable </w:t>
            </w:r>
          </w:p>
        </w:tc>
        <w:tc>
          <w:tcPr>
            <w:tcW w:w="8757" w:type="dxa"/>
          </w:tcPr>
          <w:p w14:paraId="28EA0163" w14:textId="77777777" w:rsidR="00AA17D9" w:rsidRPr="00AA17D9" w:rsidRDefault="00AA17D9" w:rsidP="00AA17D9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Previous experience supervising staff or leading a team </w:t>
            </w:r>
          </w:p>
          <w:p w14:paraId="3443F294" w14:textId="77777777" w:rsidR="00AA17D9" w:rsidRPr="00AA17D9" w:rsidRDefault="00AA17D9" w:rsidP="00AA17D9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First Aid qualification (or willingness to undertake training) </w:t>
            </w:r>
          </w:p>
          <w:p w14:paraId="2DBDF9C6" w14:textId="77777777" w:rsidR="00AA17D9" w:rsidRPr="00AA17D9" w:rsidRDefault="00AA17D9" w:rsidP="00AA17D9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Experience of organising activities or play opportunities for children </w:t>
            </w:r>
          </w:p>
          <w:p w14:paraId="6C23EAE2" w14:textId="77777777" w:rsidR="00AA17D9" w:rsidRPr="00AA17D9" w:rsidRDefault="00AA17D9" w:rsidP="00AA17D9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>Experience of working within a lunchtime or childcare setting</w:t>
            </w:r>
          </w:p>
          <w:p w14:paraId="38F6C4A8" w14:textId="77777777" w:rsidR="00AA17D9" w:rsidRPr="00AA17D9" w:rsidRDefault="00AA17D9" w:rsidP="00AA17D9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Confidence in supporting and training new staff </w:t>
            </w:r>
          </w:p>
          <w:p w14:paraId="6DE331E0" w14:textId="77777777" w:rsidR="00AA17D9" w:rsidRPr="00AA17D9" w:rsidRDefault="00AA17D9" w:rsidP="00AA17D9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 xml:space="preserve">Ability to contribute ideas to improve lunchtime provision </w:t>
            </w:r>
          </w:p>
          <w:p w14:paraId="3FFD5E34" w14:textId="77777777" w:rsidR="00AA17D9" w:rsidRPr="00AA17D9" w:rsidRDefault="00AA17D9" w:rsidP="00AA17D9">
            <w:pPr>
              <w:pStyle w:val="NoSpacing"/>
              <w:numPr>
                <w:ilvl w:val="0"/>
                <w:numId w:val="13"/>
              </w:numPr>
              <w:rPr>
                <w:sz w:val="20"/>
                <w:szCs w:val="20"/>
                <w:lang w:eastAsia="en-GB"/>
              </w:rPr>
            </w:pPr>
            <w:r w:rsidRPr="00AA17D9">
              <w:rPr>
                <w:sz w:val="20"/>
                <w:szCs w:val="20"/>
                <w:lang w:eastAsia="en-GB"/>
              </w:rPr>
              <w:t>Understanding of inclusive practices and supporting pupils with additional needs</w:t>
            </w:r>
          </w:p>
          <w:p w14:paraId="7613C63B" w14:textId="77777777" w:rsidR="00BE695D" w:rsidRPr="00AA17D9" w:rsidRDefault="00BE695D" w:rsidP="00AA17D9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80EF769" w14:textId="77777777" w:rsidR="001C23FF" w:rsidRDefault="005B35F1" w:rsidP="005B35F1">
      <w:pPr>
        <w:tabs>
          <w:tab w:val="left" w:pos="3155"/>
        </w:tabs>
      </w:pPr>
      <w:r>
        <w:tab/>
      </w:r>
    </w:p>
    <w:p w14:paraId="31363CE7" w14:textId="77777777" w:rsidR="00BE695D" w:rsidRDefault="00BE695D" w:rsidP="005B35F1">
      <w:pPr>
        <w:tabs>
          <w:tab w:val="left" w:pos="3155"/>
        </w:tabs>
      </w:pPr>
    </w:p>
    <w:sectPr w:rsidR="00BE695D" w:rsidSect="007A73A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F361" w14:textId="77777777" w:rsidR="007A73A2" w:rsidRDefault="007A73A2" w:rsidP="007A73A2">
      <w:pPr>
        <w:spacing w:after="0" w:line="240" w:lineRule="auto"/>
      </w:pPr>
      <w:r>
        <w:separator/>
      </w:r>
    </w:p>
  </w:endnote>
  <w:endnote w:type="continuationSeparator" w:id="0">
    <w:p w14:paraId="6BFF4E6D" w14:textId="77777777" w:rsidR="007A73A2" w:rsidRDefault="007A73A2" w:rsidP="007A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B47E2" w14:textId="77777777" w:rsidR="007A73A2" w:rsidRDefault="007A73A2" w:rsidP="007A73A2">
      <w:pPr>
        <w:spacing w:after="0" w:line="240" w:lineRule="auto"/>
      </w:pPr>
      <w:r>
        <w:separator/>
      </w:r>
    </w:p>
  </w:footnote>
  <w:footnote w:type="continuationSeparator" w:id="0">
    <w:p w14:paraId="5751BA2E" w14:textId="77777777" w:rsidR="007A73A2" w:rsidRDefault="007A73A2" w:rsidP="007A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10CB" w14:textId="77777777" w:rsidR="007A73A2" w:rsidRDefault="007A73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583F2FB" wp14:editId="120D75C8">
          <wp:simplePos x="0" y="0"/>
          <wp:positionH relativeFrom="column">
            <wp:posOffset>6268560</wp:posOffset>
          </wp:positionH>
          <wp:positionV relativeFrom="paragraph">
            <wp:posOffset>-281761</wp:posOffset>
          </wp:positionV>
          <wp:extent cx="588645" cy="588645"/>
          <wp:effectExtent l="0" t="0" r="190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427 recreate vector logo V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Personal Specification</w:t>
    </w:r>
  </w:p>
  <w:p w14:paraId="57ED1728" w14:textId="77777777" w:rsidR="007A73A2" w:rsidRDefault="00EE028D">
    <w:pPr>
      <w:pStyle w:val="Header"/>
    </w:pPr>
    <w:r>
      <w:t>Senior Midday Supervisor</w:t>
    </w:r>
  </w:p>
  <w:p w14:paraId="3D9E4A73" w14:textId="77777777" w:rsidR="007A73A2" w:rsidRDefault="007A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D88"/>
    <w:multiLevelType w:val="hybridMultilevel"/>
    <w:tmpl w:val="F0520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857"/>
    <w:multiLevelType w:val="hybridMultilevel"/>
    <w:tmpl w:val="8B06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BFC706E"/>
    <w:multiLevelType w:val="hybridMultilevel"/>
    <w:tmpl w:val="5BAEBC1A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6556D23"/>
    <w:multiLevelType w:val="multilevel"/>
    <w:tmpl w:val="4A94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C7D16"/>
    <w:multiLevelType w:val="hybridMultilevel"/>
    <w:tmpl w:val="E0F0D56C"/>
    <w:lvl w:ilvl="0" w:tplc="4664ECB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D5145"/>
    <w:multiLevelType w:val="hybridMultilevel"/>
    <w:tmpl w:val="18E46CC0"/>
    <w:lvl w:ilvl="0" w:tplc="AF2A923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A29D5"/>
    <w:multiLevelType w:val="hybridMultilevel"/>
    <w:tmpl w:val="025A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2ABA"/>
    <w:multiLevelType w:val="hybridMultilevel"/>
    <w:tmpl w:val="C306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12FF2"/>
    <w:multiLevelType w:val="hybridMultilevel"/>
    <w:tmpl w:val="398ADF24"/>
    <w:lvl w:ilvl="0" w:tplc="4BC4006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01486"/>
    <w:multiLevelType w:val="hybridMultilevel"/>
    <w:tmpl w:val="2B4C5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E039E"/>
    <w:multiLevelType w:val="hybridMultilevel"/>
    <w:tmpl w:val="D9289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807FA"/>
    <w:multiLevelType w:val="hybridMultilevel"/>
    <w:tmpl w:val="633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A70C5"/>
    <w:multiLevelType w:val="hybridMultilevel"/>
    <w:tmpl w:val="F2125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24DB"/>
    <w:multiLevelType w:val="hybridMultilevel"/>
    <w:tmpl w:val="EA80F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3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14"/>
  </w:num>
  <w:num w:numId="10">
    <w:abstractNumId w:val="8"/>
  </w:num>
  <w:num w:numId="11">
    <w:abstractNumId w:val="10"/>
  </w:num>
  <w:num w:numId="12">
    <w:abstractNumId w:val="6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A2"/>
    <w:rsid w:val="000D318A"/>
    <w:rsid w:val="001C23FF"/>
    <w:rsid w:val="002D67F2"/>
    <w:rsid w:val="00371745"/>
    <w:rsid w:val="003B40BC"/>
    <w:rsid w:val="004466EE"/>
    <w:rsid w:val="004F6D1A"/>
    <w:rsid w:val="00550E45"/>
    <w:rsid w:val="005822BC"/>
    <w:rsid w:val="005B35F1"/>
    <w:rsid w:val="007A73A2"/>
    <w:rsid w:val="007E2669"/>
    <w:rsid w:val="008318F2"/>
    <w:rsid w:val="008C0342"/>
    <w:rsid w:val="008D132C"/>
    <w:rsid w:val="009462FF"/>
    <w:rsid w:val="00AA17D9"/>
    <w:rsid w:val="00B35B5C"/>
    <w:rsid w:val="00BE695D"/>
    <w:rsid w:val="00EE028D"/>
    <w:rsid w:val="00F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6A1BC4D"/>
  <w15:chartTrackingRefBased/>
  <w15:docId w15:val="{1334D572-8CEF-43AC-AD9B-846A028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3A2"/>
  </w:style>
  <w:style w:type="paragraph" w:styleId="Footer">
    <w:name w:val="footer"/>
    <w:basedOn w:val="Normal"/>
    <w:link w:val="FooterChar"/>
    <w:uiPriority w:val="99"/>
    <w:unhideWhenUsed/>
    <w:rsid w:val="007A73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3A2"/>
  </w:style>
  <w:style w:type="paragraph" w:customStyle="1" w:styleId="Tablecopybulleted">
    <w:name w:val="Table copy bulleted"/>
    <w:basedOn w:val="Normal"/>
    <w:qFormat/>
    <w:rsid w:val="00371745"/>
    <w:pPr>
      <w:keepLines/>
      <w:numPr>
        <w:numId w:val="5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paragraph" w:styleId="NoSpacing">
    <w:name w:val="No Spacing"/>
    <w:uiPriority w:val="1"/>
    <w:qFormat/>
    <w:rsid w:val="00371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Thompson</dc:creator>
  <cp:keywords/>
  <dc:description/>
  <cp:lastModifiedBy>SBM Catherine Mitchell</cp:lastModifiedBy>
  <cp:revision>2</cp:revision>
  <dcterms:created xsi:type="dcterms:W3CDTF">2026-06-15T13:56:00Z</dcterms:created>
  <dcterms:modified xsi:type="dcterms:W3CDTF">2026-06-15T13:56:00Z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65c80b498b7e25e6b7c448831d36cb9bc1a4cce60a3a044ecb167b7b08bad854</vt:lpwstr>
  </property>
</Properties>
</file>