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E222" w14:textId="5E66956A" w:rsidR="48E2FBE0" w:rsidRDefault="48E2FBE0" w:rsidP="4FC12E34">
      <w:pPr>
        <w:jc w:val="center"/>
        <w:rPr>
          <w:b/>
          <w:bCs/>
        </w:rPr>
      </w:pPr>
      <w:r w:rsidRPr="4FC12E34">
        <w:rPr>
          <w:b/>
          <w:bCs/>
        </w:rPr>
        <w:t>Job Description</w:t>
      </w:r>
      <w:r w:rsidR="009D359A">
        <w:rPr>
          <w:b/>
          <w:bCs/>
        </w:rPr>
        <w:t xml:space="preserve"> &amp; Person Specification</w:t>
      </w:r>
      <w:r w:rsidRPr="4FC12E34">
        <w:rPr>
          <w:b/>
          <w:bCs/>
        </w:rPr>
        <w:t xml:space="preserve"> </w:t>
      </w:r>
    </w:p>
    <w:p w14:paraId="4229DED6" w14:textId="4684A211" w:rsidR="4FC12E34" w:rsidRDefault="4FC12E34" w:rsidP="4FC12E34">
      <w:pPr>
        <w:jc w:val="center"/>
        <w:rPr>
          <w:b/>
          <w:bCs/>
        </w:rPr>
      </w:pPr>
    </w:p>
    <w:tbl>
      <w:tblPr>
        <w:tblStyle w:val="TableGrid"/>
        <w:tblW w:w="0" w:type="auto"/>
        <w:tblLook w:val="06A0" w:firstRow="1" w:lastRow="0" w:firstColumn="1" w:lastColumn="0" w:noHBand="1" w:noVBand="1"/>
      </w:tblPr>
      <w:tblGrid>
        <w:gridCol w:w="4743"/>
        <w:gridCol w:w="4744"/>
      </w:tblGrid>
      <w:tr w:rsidR="4FC12E34" w14:paraId="0EB6D75C" w14:textId="77777777" w:rsidTr="342611B5">
        <w:trPr>
          <w:trHeight w:val="300"/>
        </w:trPr>
        <w:tc>
          <w:tcPr>
            <w:tcW w:w="4748" w:type="dxa"/>
            <w:shd w:val="clear" w:color="auto" w:fill="404040" w:themeFill="text1" w:themeFillTint="BF"/>
          </w:tcPr>
          <w:p w14:paraId="3477AEAF" w14:textId="7993B4FD" w:rsidR="712C8957" w:rsidRPr="00C07956" w:rsidRDefault="712C8957" w:rsidP="4FC12E34">
            <w:pPr>
              <w:rPr>
                <w:b/>
                <w:bCs/>
                <w:color w:val="FFFFFF" w:themeColor="background1"/>
              </w:rPr>
            </w:pPr>
            <w:r w:rsidRPr="00C07956">
              <w:rPr>
                <w:b/>
                <w:bCs/>
                <w:color w:val="FFFFFF" w:themeColor="background1"/>
              </w:rPr>
              <w:t>Job title:</w:t>
            </w:r>
          </w:p>
        </w:tc>
        <w:tc>
          <w:tcPr>
            <w:tcW w:w="4748" w:type="dxa"/>
          </w:tcPr>
          <w:p w14:paraId="4C0792D3" w14:textId="028D1148" w:rsidR="712C8957" w:rsidRDefault="02C42AF9" w:rsidP="342611B5">
            <w:pPr>
              <w:spacing w:line="259" w:lineRule="auto"/>
              <w:rPr>
                <w:rFonts w:eastAsia="Arial" w:cs="Arial"/>
              </w:rPr>
            </w:pPr>
            <w:r w:rsidRPr="342611B5">
              <w:rPr>
                <w:rFonts w:eastAsia="Arial" w:cs="Arial"/>
              </w:rPr>
              <w:t>Personal Assistant to the Headteacher</w:t>
            </w:r>
          </w:p>
        </w:tc>
      </w:tr>
      <w:tr w:rsidR="4FC12E34" w14:paraId="02F335E4" w14:textId="77777777" w:rsidTr="342611B5">
        <w:trPr>
          <w:trHeight w:val="300"/>
        </w:trPr>
        <w:tc>
          <w:tcPr>
            <w:tcW w:w="4748" w:type="dxa"/>
            <w:shd w:val="clear" w:color="auto" w:fill="404040" w:themeFill="text1" w:themeFillTint="BF"/>
          </w:tcPr>
          <w:p w14:paraId="5E12933E" w14:textId="22E67FAB" w:rsidR="712C8957" w:rsidRPr="00C07956" w:rsidRDefault="712C8957" w:rsidP="4FC12E34">
            <w:pPr>
              <w:rPr>
                <w:b/>
                <w:bCs/>
                <w:color w:val="FFFFFF" w:themeColor="background1"/>
              </w:rPr>
            </w:pPr>
            <w:r w:rsidRPr="00C07956">
              <w:rPr>
                <w:b/>
                <w:bCs/>
                <w:color w:val="FFFFFF" w:themeColor="background1"/>
              </w:rPr>
              <w:t>Responsible to:</w:t>
            </w:r>
          </w:p>
        </w:tc>
        <w:tc>
          <w:tcPr>
            <w:tcW w:w="4748" w:type="dxa"/>
          </w:tcPr>
          <w:p w14:paraId="6B4CC257" w14:textId="0EE4D3C4" w:rsidR="27D0A072" w:rsidRDefault="6C5D0C01" w:rsidP="342611B5">
            <w:pPr>
              <w:spacing w:line="259" w:lineRule="auto"/>
            </w:pPr>
            <w:r w:rsidRPr="342611B5">
              <w:rPr>
                <w:rFonts w:eastAsia="Arial" w:cs="Arial"/>
              </w:rPr>
              <w:t>Headteacher</w:t>
            </w:r>
          </w:p>
        </w:tc>
      </w:tr>
      <w:tr w:rsidR="4FC12E34" w14:paraId="09B2D5C5" w14:textId="77777777" w:rsidTr="342611B5">
        <w:trPr>
          <w:trHeight w:val="300"/>
        </w:trPr>
        <w:tc>
          <w:tcPr>
            <w:tcW w:w="4748" w:type="dxa"/>
            <w:shd w:val="clear" w:color="auto" w:fill="404040" w:themeFill="text1" w:themeFillTint="BF"/>
          </w:tcPr>
          <w:p w14:paraId="2E859C4B" w14:textId="510D00C7" w:rsidR="712C8957" w:rsidRPr="00C07956" w:rsidRDefault="712C8957" w:rsidP="4FC12E34">
            <w:pPr>
              <w:rPr>
                <w:b/>
                <w:bCs/>
                <w:color w:val="FFFFFF" w:themeColor="background1"/>
              </w:rPr>
            </w:pPr>
            <w:r w:rsidRPr="00C07956">
              <w:rPr>
                <w:b/>
                <w:bCs/>
                <w:color w:val="FFFFFF" w:themeColor="background1"/>
              </w:rPr>
              <w:t>Responsible for:</w:t>
            </w:r>
          </w:p>
        </w:tc>
        <w:tc>
          <w:tcPr>
            <w:tcW w:w="4748" w:type="dxa"/>
          </w:tcPr>
          <w:p w14:paraId="32AA79DF" w14:textId="50189E7E" w:rsidR="63D5061B" w:rsidRDefault="3C84D61A" w:rsidP="342611B5">
            <w:pPr>
              <w:spacing w:line="259" w:lineRule="auto"/>
            </w:pPr>
            <w:r w:rsidRPr="342611B5">
              <w:rPr>
                <w:rFonts w:eastAsia="Arial" w:cs="Arial"/>
              </w:rPr>
              <w:t>Headteacher, other Staff, Parents, Visitors, External Agencies, SCC staff, Governors</w:t>
            </w:r>
          </w:p>
        </w:tc>
      </w:tr>
      <w:tr w:rsidR="4FC12E34" w14:paraId="7CF57BEC" w14:textId="77777777" w:rsidTr="342611B5">
        <w:trPr>
          <w:trHeight w:val="300"/>
        </w:trPr>
        <w:tc>
          <w:tcPr>
            <w:tcW w:w="4748" w:type="dxa"/>
            <w:shd w:val="clear" w:color="auto" w:fill="404040" w:themeFill="text1" w:themeFillTint="BF"/>
          </w:tcPr>
          <w:p w14:paraId="5B6DE3CE" w14:textId="72E9DF08" w:rsidR="712C8957" w:rsidRPr="00C07956" w:rsidRDefault="712C8957" w:rsidP="4FC12E34">
            <w:pPr>
              <w:rPr>
                <w:b/>
                <w:bCs/>
                <w:color w:val="FFFFFF" w:themeColor="background1"/>
              </w:rPr>
            </w:pPr>
            <w:r w:rsidRPr="00C07956">
              <w:rPr>
                <w:b/>
                <w:bCs/>
                <w:color w:val="FFFFFF" w:themeColor="background1"/>
              </w:rPr>
              <w:t>Location</w:t>
            </w:r>
          </w:p>
        </w:tc>
        <w:tc>
          <w:tcPr>
            <w:tcW w:w="4748" w:type="dxa"/>
          </w:tcPr>
          <w:p w14:paraId="671C8B81" w14:textId="21A214F1" w:rsidR="4A289FF3" w:rsidRDefault="06F45BBC" w:rsidP="342611B5">
            <w:pPr>
              <w:spacing w:line="259" w:lineRule="auto"/>
              <w:rPr>
                <w:rFonts w:eastAsia="Arial" w:cs="Arial"/>
              </w:rPr>
            </w:pPr>
            <w:r w:rsidRPr="342611B5">
              <w:rPr>
                <w:rFonts w:eastAsia="Arial" w:cs="Arial"/>
              </w:rPr>
              <w:t>Chase High</w:t>
            </w:r>
            <w:r w:rsidR="4A289FF3" w:rsidRPr="342611B5">
              <w:rPr>
                <w:rFonts w:eastAsia="Arial" w:cs="Arial"/>
              </w:rPr>
              <w:t xml:space="preserve"> School</w:t>
            </w:r>
          </w:p>
        </w:tc>
      </w:tr>
      <w:tr w:rsidR="4FC12E34" w14:paraId="6ABB8310" w14:textId="77777777" w:rsidTr="342611B5">
        <w:trPr>
          <w:trHeight w:val="300"/>
        </w:trPr>
        <w:tc>
          <w:tcPr>
            <w:tcW w:w="4748" w:type="dxa"/>
            <w:shd w:val="clear" w:color="auto" w:fill="404040" w:themeFill="text1" w:themeFillTint="BF"/>
          </w:tcPr>
          <w:p w14:paraId="6D18FC3A" w14:textId="0D1C2536" w:rsidR="712C8957" w:rsidRPr="00C07956" w:rsidRDefault="712C8957" w:rsidP="4FC12E34">
            <w:pPr>
              <w:rPr>
                <w:b/>
                <w:bCs/>
                <w:color w:val="FFFFFF" w:themeColor="background1"/>
              </w:rPr>
            </w:pPr>
            <w:r w:rsidRPr="00C07956">
              <w:rPr>
                <w:b/>
                <w:bCs/>
                <w:color w:val="FFFFFF" w:themeColor="background1"/>
              </w:rPr>
              <w:t>Salary:</w:t>
            </w:r>
          </w:p>
        </w:tc>
        <w:tc>
          <w:tcPr>
            <w:tcW w:w="4748" w:type="dxa"/>
          </w:tcPr>
          <w:p w14:paraId="5066FF31" w14:textId="66D87FB1" w:rsidR="712C8957" w:rsidRDefault="69DAC654" w:rsidP="342611B5">
            <w:pPr>
              <w:spacing w:line="259" w:lineRule="auto"/>
            </w:pPr>
            <w:r w:rsidRPr="342611B5">
              <w:rPr>
                <w:rFonts w:eastAsia="Arial" w:cs="Arial"/>
                <w:color w:val="000000" w:themeColor="text1"/>
                <w:lang w:val="en-US"/>
              </w:rPr>
              <w:t>Scale 7</w:t>
            </w:r>
          </w:p>
        </w:tc>
      </w:tr>
    </w:tbl>
    <w:p w14:paraId="3F70C9C1" w14:textId="73989AF6" w:rsidR="4FC12E34" w:rsidRDefault="4FC12E34" w:rsidP="4FC12E34">
      <w:pPr>
        <w:spacing w:line="259" w:lineRule="auto"/>
        <w:jc w:val="center"/>
        <w:rPr>
          <w:b/>
          <w:bCs/>
        </w:rPr>
      </w:pPr>
    </w:p>
    <w:tbl>
      <w:tblPr>
        <w:tblStyle w:val="TableGrid"/>
        <w:tblW w:w="0" w:type="auto"/>
        <w:tblLook w:val="06A0" w:firstRow="1" w:lastRow="0" w:firstColumn="1" w:lastColumn="0" w:noHBand="1" w:noVBand="1"/>
      </w:tblPr>
      <w:tblGrid>
        <w:gridCol w:w="9487"/>
      </w:tblGrid>
      <w:tr w:rsidR="4FC12E34" w14:paraId="5441D35E" w14:textId="77777777" w:rsidTr="342611B5">
        <w:trPr>
          <w:trHeight w:val="300"/>
        </w:trPr>
        <w:tc>
          <w:tcPr>
            <w:tcW w:w="9495" w:type="dxa"/>
            <w:shd w:val="clear" w:color="auto" w:fill="404040" w:themeFill="text1" w:themeFillTint="BF"/>
          </w:tcPr>
          <w:p w14:paraId="0DA20961" w14:textId="560A1C18" w:rsidR="4C9D4490" w:rsidRDefault="4C9D4490" w:rsidP="4FC12E34">
            <w:pPr>
              <w:rPr>
                <w:b/>
                <w:bCs/>
              </w:rPr>
            </w:pPr>
            <w:r w:rsidRPr="00C07956">
              <w:rPr>
                <w:b/>
                <w:bCs/>
                <w:color w:val="FFFFFF" w:themeColor="background1"/>
              </w:rPr>
              <w:t>Overview of the role:</w:t>
            </w:r>
          </w:p>
        </w:tc>
      </w:tr>
      <w:tr w:rsidR="4FC12E34" w14:paraId="62E30125" w14:textId="77777777" w:rsidTr="342611B5">
        <w:trPr>
          <w:trHeight w:val="300"/>
        </w:trPr>
        <w:tc>
          <w:tcPr>
            <w:tcW w:w="9495" w:type="dxa"/>
          </w:tcPr>
          <w:p w14:paraId="77B29BD1" w14:textId="0B411AC6" w:rsidR="61DDCCC2" w:rsidRDefault="3F333F27" w:rsidP="342611B5">
            <w:pPr>
              <w:pStyle w:val="ListParagraph"/>
              <w:numPr>
                <w:ilvl w:val="0"/>
                <w:numId w:val="5"/>
              </w:numPr>
              <w:spacing w:before="240" w:after="240"/>
              <w:rPr>
                <w:rFonts w:eastAsia="Arial" w:cs="Arial"/>
              </w:rPr>
            </w:pPr>
            <w:r w:rsidRPr="342611B5">
              <w:rPr>
                <w:rFonts w:eastAsia="Arial" w:cs="Arial"/>
              </w:rPr>
              <w:t>To act as Personal Assistant to the Headteacher.</w:t>
            </w:r>
          </w:p>
          <w:p w14:paraId="08DEF07E" w14:textId="1E874AA0" w:rsidR="61DDCCC2" w:rsidRDefault="3F333F27" w:rsidP="342611B5">
            <w:pPr>
              <w:pStyle w:val="ListParagraph"/>
              <w:numPr>
                <w:ilvl w:val="0"/>
                <w:numId w:val="5"/>
              </w:numPr>
              <w:spacing w:before="240" w:after="240"/>
              <w:rPr>
                <w:rFonts w:eastAsia="Arial" w:cs="Arial"/>
              </w:rPr>
            </w:pPr>
            <w:r w:rsidRPr="342611B5">
              <w:rPr>
                <w:rFonts w:eastAsia="Arial" w:cs="Arial"/>
              </w:rPr>
              <w:t>To provide managerial, secretarial, personnel, administration and clerical duties.</w:t>
            </w:r>
          </w:p>
          <w:p w14:paraId="37C8B55B" w14:textId="6BF8FD97" w:rsidR="61DDCCC2" w:rsidRDefault="3F333F27" w:rsidP="342611B5">
            <w:pPr>
              <w:pStyle w:val="ListParagraph"/>
              <w:numPr>
                <w:ilvl w:val="0"/>
                <w:numId w:val="5"/>
              </w:numPr>
              <w:spacing w:before="240" w:after="240"/>
              <w:rPr>
                <w:rFonts w:eastAsia="Arial" w:cs="Arial"/>
              </w:rPr>
            </w:pPr>
            <w:r w:rsidRPr="342611B5">
              <w:rPr>
                <w:rFonts w:eastAsia="Arial" w:cs="Arial"/>
              </w:rPr>
              <w:t>To manage and co-ordinate personnel matters as necessitated by the Headteacher.</w:t>
            </w:r>
          </w:p>
        </w:tc>
      </w:tr>
      <w:tr w:rsidR="4FC12E34" w14:paraId="46EAEBAE" w14:textId="77777777" w:rsidTr="342611B5">
        <w:trPr>
          <w:trHeight w:val="300"/>
        </w:trPr>
        <w:tc>
          <w:tcPr>
            <w:tcW w:w="9495" w:type="dxa"/>
            <w:shd w:val="clear" w:color="auto" w:fill="404040" w:themeFill="text1" w:themeFillTint="BF"/>
          </w:tcPr>
          <w:p w14:paraId="045EF719" w14:textId="1C3C5CC6" w:rsidR="4C9D4490" w:rsidRDefault="4C9D4490" w:rsidP="4FC12E34">
            <w:pPr>
              <w:rPr>
                <w:b/>
                <w:bCs/>
              </w:rPr>
            </w:pPr>
            <w:r w:rsidRPr="00502CE6">
              <w:rPr>
                <w:b/>
                <w:bCs/>
                <w:color w:val="FFFFFF" w:themeColor="background1"/>
              </w:rPr>
              <w:t>Responsibilities</w:t>
            </w:r>
            <w:r w:rsidR="29C14B2D" w:rsidRPr="00502CE6">
              <w:rPr>
                <w:b/>
                <w:bCs/>
                <w:color w:val="FFFFFF" w:themeColor="background1"/>
              </w:rPr>
              <w:t>:</w:t>
            </w:r>
          </w:p>
        </w:tc>
      </w:tr>
      <w:tr w:rsidR="4FC12E34" w14:paraId="0C358010" w14:textId="77777777" w:rsidTr="342611B5">
        <w:trPr>
          <w:trHeight w:val="300"/>
        </w:trPr>
        <w:tc>
          <w:tcPr>
            <w:tcW w:w="9495" w:type="dxa"/>
          </w:tcPr>
          <w:p w14:paraId="29BEFC1F" w14:textId="04FB15E9" w:rsidR="77101E7D" w:rsidRPr="009D359A" w:rsidRDefault="609B6469" w:rsidP="342611B5">
            <w:pPr>
              <w:pStyle w:val="ListParagraph"/>
              <w:numPr>
                <w:ilvl w:val="0"/>
                <w:numId w:val="4"/>
              </w:numPr>
              <w:rPr>
                <w:rFonts w:cs="Arial"/>
              </w:rPr>
            </w:pPr>
            <w:r w:rsidRPr="342611B5">
              <w:rPr>
                <w:rFonts w:cs="Arial"/>
              </w:rPr>
              <w:t>Keep the Headteacher</w:t>
            </w:r>
            <w:r w:rsidR="2478E39F" w:rsidRPr="342611B5">
              <w:rPr>
                <w:rFonts w:cs="Arial"/>
              </w:rPr>
              <w:t xml:space="preserve"> and Deputy Headteacher’s </w:t>
            </w:r>
            <w:r w:rsidRPr="342611B5">
              <w:rPr>
                <w:rFonts w:cs="Arial"/>
              </w:rPr>
              <w:t>diar</w:t>
            </w:r>
            <w:r w:rsidR="4FABFB48" w:rsidRPr="342611B5">
              <w:rPr>
                <w:rFonts w:cs="Arial"/>
              </w:rPr>
              <w:t>ies</w:t>
            </w:r>
            <w:r w:rsidRPr="342611B5">
              <w:rPr>
                <w:rFonts w:cs="Arial"/>
              </w:rPr>
              <w:t xml:space="preserve"> and act as appointments secretary for </w:t>
            </w:r>
            <w:r w:rsidR="7E3D12E4" w:rsidRPr="342611B5">
              <w:rPr>
                <w:rFonts w:cs="Arial"/>
              </w:rPr>
              <w:t>both</w:t>
            </w:r>
          </w:p>
          <w:p w14:paraId="081232A8" w14:textId="0ABDD980" w:rsidR="77101E7D" w:rsidRPr="009D359A" w:rsidRDefault="609B6469" w:rsidP="342611B5">
            <w:pPr>
              <w:pStyle w:val="ListParagraph"/>
              <w:numPr>
                <w:ilvl w:val="0"/>
                <w:numId w:val="4"/>
              </w:numPr>
              <w:rPr>
                <w:rFonts w:cs="Arial"/>
              </w:rPr>
            </w:pPr>
            <w:r w:rsidRPr="342611B5">
              <w:rPr>
                <w:rFonts w:cs="Arial"/>
              </w:rPr>
              <w:t xml:space="preserve">Provide a personal assistant service for the Headteacher, including clerical, administration and reprographics support as required, </w:t>
            </w:r>
            <w:r w:rsidR="25FCB611" w:rsidRPr="342611B5">
              <w:rPr>
                <w:rFonts w:cs="Arial"/>
              </w:rPr>
              <w:t>and booking events and meetings as requested. Maintaining personal correspondence with staff and drafting letters for approval by the Headteacher.</w:t>
            </w:r>
          </w:p>
          <w:p w14:paraId="4DC08D99" w14:textId="68808C7F" w:rsidR="77101E7D" w:rsidRPr="009D359A" w:rsidRDefault="25FCB611" w:rsidP="342611B5">
            <w:pPr>
              <w:pStyle w:val="ListParagraph"/>
              <w:numPr>
                <w:ilvl w:val="0"/>
                <w:numId w:val="4"/>
              </w:numPr>
              <w:rPr>
                <w:rFonts w:cs="Arial"/>
              </w:rPr>
            </w:pPr>
            <w:r w:rsidRPr="342611B5">
              <w:rPr>
                <w:rFonts w:cs="Arial"/>
              </w:rPr>
              <w:t>Assist the Headteacher with overseeing all administration relating to OFSTED inspections</w:t>
            </w:r>
            <w:r w:rsidR="25594B65" w:rsidRPr="342611B5">
              <w:rPr>
                <w:rFonts w:cs="Arial"/>
              </w:rPr>
              <w:t xml:space="preserve"> and RISE support</w:t>
            </w:r>
          </w:p>
          <w:p w14:paraId="66AA9779" w14:textId="0C992A07" w:rsidR="77101E7D" w:rsidRPr="009D359A" w:rsidRDefault="25FCB611" w:rsidP="342611B5">
            <w:pPr>
              <w:pStyle w:val="ListParagraph"/>
              <w:numPr>
                <w:ilvl w:val="0"/>
                <w:numId w:val="4"/>
              </w:numPr>
              <w:rPr>
                <w:rFonts w:cs="Arial"/>
              </w:rPr>
            </w:pPr>
            <w:r w:rsidRPr="342611B5">
              <w:rPr>
                <w:rFonts w:cs="Arial"/>
              </w:rPr>
              <w:t>Provide a work processing service for the Headteacher as required, with accurately typed documents and correspondence, meeting deadlines as required</w:t>
            </w:r>
          </w:p>
          <w:p w14:paraId="365028BA" w14:textId="70967409" w:rsidR="77101E7D" w:rsidRPr="009D359A" w:rsidRDefault="25FCB611" w:rsidP="342611B5">
            <w:pPr>
              <w:pStyle w:val="ListParagraph"/>
              <w:numPr>
                <w:ilvl w:val="0"/>
                <w:numId w:val="4"/>
              </w:numPr>
              <w:rPr>
                <w:rFonts w:cs="Arial"/>
              </w:rPr>
            </w:pPr>
            <w:r w:rsidRPr="342611B5">
              <w:rPr>
                <w:rFonts w:cs="Arial"/>
              </w:rPr>
              <w:t>Booking rooms, welcoming guests and serving refreshments for the Headteacher as required</w:t>
            </w:r>
          </w:p>
          <w:p w14:paraId="7D5DE13B" w14:textId="674DDB1A" w:rsidR="77101E7D" w:rsidRPr="009D359A" w:rsidRDefault="25FCB611" w:rsidP="342611B5">
            <w:pPr>
              <w:pStyle w:val="ListParagraph"/>
              <w:numPr>
                <w:ilvl w:val="0"/>
                <w:numId w:val="4"/>
              </w:numPr>
              <w:rPr>
                <w:rFonts w:cs="Arial"/>
              </w:rPr>
            </w:pPr>
            <w:r w:rsidRPr="342611B5">
              <w:rPr>
                <w:rFonts w:cs="Arial"/>
              </w:rPr>
              <w:t>Carry out basic administration and filing tasks, ensuring that clear procedures are in place and that files are accessible to authorised members of staff</w:t>
            </w:r>
          </w:p>
          <w:p w14:paraId="5F8B9985" w14:textId="018B2316" w:rsidR="77101E7D" w:rsidRPr="009D359A" w:rsidRDefault="25FCB611" w:rsidP="342611B5">
            <w:pPr>
              <w:pStyle w:val="ListParagraph"/>
              <w:numPr>
                <w:ilvl w:val="0"/>
                <w:numId w:val="4"/>
              </w:numPr>
              <w:rPr>
                <w:rFonts w:cs="Arial"/>
              </w:rPr>
            </w:pPr>
            <w:r w:rsidRPr="342611B5">
              <w:rPr>
                <w:rFonts w:cs="Arial"/>
              </w:rPr>
              <w:t>Liaise with the Headteacher daily regarding the events of the day and follow up resultant actions</w:t>
            </w:r>
          </w:p>
          <w:p w14:paraId="7BEC0285" w14:textId="243A23E5" w:rsidR="77101E7D" w:rsidRPr="009D359A" w:rsidRDefault="25FCB611" w:rsidP="342611B5">
            <w:pPr>
              <w:pStyle w:val="ListParagraph"/>
              <w:numPr>
                <w:ilvl w:val="0"/>
                <w:numId w:val="4"/>
              </w:numPr>
              <w:rPr>
                <w:rFonts w:cs="Arial"/>
              </w:rPr>
            </w:pPr>
            <w:r w:rsidRPr="342611B5">
              <w:rPr>
                <w:rFonts w:cs="Arial"/>
              </w:rPr>
              <w:t>Manage the Headteacher’s correspondence and prepare non-standard replies and responses for signature</w:t>
            </w:r>
          </w:p>
          <w:p w14:paraId="14C8C89F" w14:textId="7ED8A5FC" w:rsidR="77101E7D" w:rsidRPr="009D359A" w:rsidRDefault="25FCB611" w:rsidP="342611B5">
            <w:pPr>
              <w:pStyle w:val="ListParagraph"/>
              <w:numPr>
                <w:ilvl w:val="0"/>
                <w:numId w:val="4"/>
              </w:numPr>
              <w:rPr>
                <w:rFonts w:cs="Arial"/>
              </w:rPr>
            </w:pPr>
            <w:r w:rsidRPr="342611B5">
              <w:rPr>
                <w:rFonts w:cs="Arial"/>
              </w:rPr>
              <w:t xml:space="preserve">Manage the Headteacher’s diary collating all information and ensuring it is available on time providing verbal </w:t>
            </w:r>
            <w:r w:rsidR="5D4EB26C" w:rsidRPr="342611B5">
              <w:rPr>
                <w:rFonts w:cs="Arial"/>
              </w:rPr>
              <w:t>briefing</w:t>
            </w:r>
            <w:r w:rsidRPr="342611B5">
              <w:rPr>
                <w:rFonts w:cs="Arial"/>
              </w:rPr>
              <w:t xml:space="preserve"> where necessary</w:t>
            </w:r>
          </w:p>
          <w:p w14:paraId="334A3834" w14:textId="5C65916A" w:rsidR="77101E7D" w:rsidRPr="009D359A" w:rsidRDefault="3684E6AB" w:rsidP="342611B5">
            <w:pPr>
              <w:pStyle w:val="ListParagraph"/>
              <w:numPr>
                <w:ilvl w:val="0"/>
                <w:numId w:val="4"/>
              </w:numPr>
              <w:rPr>
                <w:rFonts w:cs="Arial"/>
              </w:rPr>
            </w:pPr>
            <w:r w:rsidRPr="342611B5">
              <w:rPr>
                <w:rFonts w:cs="Arial"/>
              </w:rPr>
              <w:t>Arrange appointments as and when convenient</w:t>
            </w:r>
          </w:p>
          <w:p w14:paraId="5EAE0BFF" w14:textId="5F818A58" w:rsidR="77101E7D" w:rsidRPr="009D359A" w:rsidRDefault="3684E6AB" w:rsidP="342611B5">
            <w:pPr>
              <w:pStyle w:val="ListParagraph"/>
              <w:numPr>
                <w:ilvl w:val="0"/>
                <w:numId w:val="4"/>
              </w:numPr>
              <w:rPr>
                <w:rFonts w:cs="Arial"/>
              </w:rPr>
            </w:pPr>
            <w:r w:rsidRPr="342611B5">
              <w:rPr>
                <w:rFonts w:cs="Arial"/>
              </w:rPr>
              <w:t>Prepare a variety of documents for approval by the Headteacher, i.e. School Improvement Plan, Action Plan, strategy documents etc. This will require personal input and research with other bodies.</w:t>
            </w:r>
          </w:p>
          <w:p w14:paraId="359C9779" w14:textId="72625958" w:rsidR="77101E7D" w:rsidRPr="009D359A" w:rsidRDefault="3684E6AB" w:rsidP="342611B5">
            <w:pPr>
              <w:pStyle w:val="ListParagraph"/>
              <w:numPr>
                <w:ilvl w:val="0"/>
                <w:numId w:val="4"/>
              </w:numPr>
              <w:rPr>
                <w:rFonts w:cs="Arial"/>
              </w:rPr>
            </w:pPr>
            <w:r w:rsidRPr="342611B5">
              <w:rPr>
                <w:rFonts w:cs="Arial"/>
              </w:rPr>
              <w:t>Ensure information produced is user friendly and easily accessible to all relevant staff.</w:t>
            </w:r>
          </w:p>
          <w:p w14:paraId="49593008" w14:textId="33E70574" w:rsidR="77101E7D" w:rsidRPr="009D359A" w:rsidRDefault="3684E6AB" w:rsidP="342611B5">
            <w:pPr>
              <w:pStyle w:val="ListParagraph"/>
              <w:numPr>
                <w:ilvl w:val="0"/>
                <w:numId w:val="4"/>
              </w:numPr>
              <w:rPr>
                <w:rFonts w:cs="Arial"/>
              </w:rPr>
            </w:pPr>
            <w:r w:rsidRPr="342611B5">
              <w:rPr>
                <w:rFonts w:cs="Arial"/>
              </w:rPr>
              <w:t xml:space="preserve">Develop new and existing </w:t>
            </w:r>
            <w:r w:rsidR="0D71C0C2" w:rsidRPr="342611B5">
              <w:rPr>
                <w:rFonts w:cs="Arial"/>
              </w:rPr>
              <w:t xml:space="preserve">Discovery Educational Trust </w:t>
            </w:r>
            <w:r w:rsidRPr="342611B5">
              <w:rPr>
                <w:rFonts w:cs="Arial"/>
              </w:rPr>
              <w:t>policies and prepare them for presentation to Governor committ</w:t>
            </w:r>
            <w:r w:rsidR="5DE48039" w:rsidRPr="342611B5">
              <w:rPr>
                <w:rFonts w:cs="Arial"/>
              </w:rPr>
              <w:t>ees.</w:t>
            </w:r>
          </w:p>
          <w:p w14:paraId="565B37C6" w14:textId="5E22913B" w:rsidR="77101E7D" w:rsidRPr="009D359A" w:rsidRDefault="5DE48039" w:rsidP="342611B5">
            <w:pPr>
              <w:pStyle w:val="ListParagraph"/>
              <w:numPr>
                <w:ilvl w:val="0"/>
                <w:numId w:val="4"/>
              </w:numPr>
              <w:rPr>
                <w:rFonts w:cs="Arial"/>
              </w:rPr>
            </w:pPr>
            <w:r w:rsidRPr="342611B5">
              <w:rPr>
                <w:rFonts w:cs="Arial"/>
              </w:rPr>
              <w:t>Develop system for revie</w:t>
            </w:r>
            <w:r w:rsidR="7F47D3B6" w:rsidRPr="342611B5">
              <w:rPr>
                <w:rFonts w:cs="Arial"/>
              </w:rPr>
              <w:t>w and filing of all Discovery Educational Trust policies on a regular basis</w:t>
            </w:r>
          </w:p>
          <w:p w14:paraId="728AB710" w14:textId="203CA439" w:rsidR="77101E7D" w:rsidRPr="009D359A" w:rsidRDefault="7F47D3B6" w:rsidP="342611B5">
            <w:pPr>
              <w:pStyle w:val="ListParagraph"/>
              <w:numPr>
                <w:ilvl w:val="0"/>
                <w:numId w:val="4"/>
              </w:numPr>
              <w:rPr>
                <w:rFonts w:cs="Arial"/>
              </w:rPr>
            </w:pPr>
            <w:r w:rsidRPr="342611B5">
              <w:rPr>
                <w:rFonts w:cs="Arial"/>
              </w:rPr>
              <w:t>To formulate and implement new systems for common data access.</w:t>
            </w:r>
          </w:p>
          <w:p w14:paraId="2652161A" w14:textId="5358B7AF" w:rsidR="77101E7D" w:rsidRPr="009D359A" w:rsidRDefault="7F47D3B6" w:rsidP="342611B5">
            <w:pPr>
              <w:pStyle w:val="ListParagraph"/>
              <w:numPr>
                <w:ilvl w:val="0"/>
                <w:numId w:val="4"/>
              </w:numPr>
              <w:rPr>
                <w:rFonts w:cs="Arial"/>
              </w:rPr>
            </w:pPr>
            <w:r w:rsidRPr="342611B5">
              <w:rPr>
                <w:rFonts w:cs="Arial"/>
              </w:rPr>
              <w:t>Managing, prioritising and making appropriate decisions about own workload and where applicable the Headteacher.</w:t>
            </w:r>
          </w:p>
          <w:p w14:paraId="7B50525D" w14:textId="6FB56A0A" w:rsidR="77101E7D" w:rsidRPr="009D359A" w:rsidRDefault="7F47D3B6" w:rsidP="342611B5">
            <w:pPr>
              <w:pStyle w:val="ListParagraph"/>
              <w:numPr>
                <w:ilvl w:val="0"/>
                <w:numId w:val="4"/>
              </w:numPr>
              <w:rPr>
                <w:rFonts w:cs="Arial"/>
              </w:rPr>
            </w:pPr>
            <w:r w:rsidRPr="342611B5">
              <w:rPr>
                <w:rFonts w:cs="Arial"/>
              </w:rPr>
              <w:t>Check to ensure that tasks delegated by the Headteacher are completed by staff within set deadlines.</w:t>
            </w:r>
          </w:p>
          <w:p w14:paraId="51BB51A2" w14:textId="496EF255" w:rsidR="77101E7D" w:rsidRPr="009D359A" w:rsidRDefault="7F47D3B6" w:rsidP="342611B5">
            <w:pPr>
              <w:pStyle w:val="ListParagraph"/>
              <w:numPr>
                <w:ilvl w:val="0"/>
                <w:numId w:val="4"/>
              </w:numPr>
              <w:rPr>
                <w:rFonts w:cs="Arial"/>
              </w:rPr>
            </w:pPr>
            <w:r w:rsidRPr="342611B5">
              <w:rPr>
                <w:rFonts w:cs="Arial"/>
              </w:rPr>
              <w:t>Undertaking any other duties as may reasonably by required from time to time by the Headteacher.</w:t>
            </w:r>
          </w:p>
          <w:p w14:paraId="5CF2B1B4" w14:textId="744AE4DB" w:rsidR="77101E7D" w:rsidRPr="009D359A" w:rsidRDefault="7F47D3B6" w:rsidP="342611B5">
            <w:pPr>
              <w:pStyle w:val="ListParagraph"/>
              <w:numPr>
                <w:ilvl w:val="0"/>
                <w:numId w:val="4"/>
              </w:numPr>
              <w:rPr>
                <w:rFonts w:cs="Arial"/>
              </w:rPr>
            </w:pPr>
            <w:r w:rsidRPr="342611B5">
              <w:rPr>
                <w:rFonts w:cs="Arial"/>
              </w:rPr>
              <w:t>To arrange suitable dates for all meetings and book appropriate rooms and refreshments. Write to all Members/parents and visitors as required.</w:t>
            </w:r>
          </w:p>
          <w:p w14:paraId="2F215B15" w14:textId="709D92E5" w:rsidR="77101E7D" w:rsidRPr="009D359A" w:rsidRDefault="490C1012" w:rsidP="342611B5">
            <w:pPr>
              <w:pStyle w:val="ListParagraph"/>
              <w:numPr>
                <w:ilvl w:val="0"/>
                <w:numId w:val="4"/>
              </w:numPr>
              <w:rPr>
                <w:rFonts w:cs="Arial"/>
              </w:rPr>
            </w:pPr>
            <w:r w:rsidRPr="342611B5">
              <w:rPr>
                <w:rFonts w:cs="Arial"/>
              </w:rPr>
              <w:lastRenderedPageBreak/>
              <w:t>Assist the Headteacher with planning and issuing of Leadership Team agendas</w:t>
            </w:r>
          </w:p>
          <w:p w14:paraId="2BA3487A" w14:textId="7F3420CD" w:rsidR="77101E7D" w:rsidRPr="009D359A" w:rsidRDefault="6B065892" w:rsidP="342611B5">
            <w:pPr>
              <w:pStyle w:val="ListParagraph"/>
              <w:numPr>
                <w:ilvl w:val="0"/>
                <w:numId w:val="4"/>
              </w:numPr>
              <w:rPr>
                <w:rFonts w:cs="Arial"/>
              </w:rPr>
            </w:pPr>
            <w:r w:rsidRPr="342611B5">
              <w:rPr>
                <w:rFonts w:cs="Arial"/>
              </w:rPr>
              <w:t xml:space="preserve">Liaise with the clerk for the Pupil Discipline Committee, regarding permanent exclusions. Draft and distribute </w:t>
            </w:r>
            <w:r w:rsidR="40F51F5A" w:rsidRPr="342611B5">
              <w:rPr>
                <w:rFonts w:cs="Arial"/>
              </w:rPr>
              <w:t>permanent</w:t>
            </w:r>
            <w:r w:rsidRPr="342611B5">
              <w:rPr>
                <w:rFonts w:cs="Arial"/>
              </w:rPr>
              <w:t xml:space="preserve"> exclusion letters to appropriate bodies a</w:t>
            </w:r>
            <w:r w:rsidR="1E3AB4E8" w:rsidRPr="342611B5">
              <w:rPr>
                <w:rFonts w:cs="Arial"/>
              </w:rPr>
              <w:t>n</w:t>
            </w:r>
            <w:r w:rsidRPr="342611B5">
              <w:rPr>
                <w:rFonts w:cs="Arial"/>
              </w:rPr>
              <w:t>d p</w:t>
            </w:r>
            <w:r w:rsidR="7F47D3B6" w:rsidRPr="342611B5">
              <w:rPr>
                <w:rFonts w:cs="Arial"/>
              </w:rPr>
              <w:t>repare and send paperwork for Racist Incidents.</w:t>
            </w:r>
          </w:p>
          <w:p w14:paraId="1CBE2DC2" w14:textId="04FC5103" w:rsidR="77101E7D" w:rsidRPr="009D359A" w:rsidRDefault="1A799D30" w:rsidP="342611B5">
            <w:pPr>
              <w:pStyle w:val="ListParagraph"/>
              <w:numPr>
                <w:ilvl w:val="0"/>
                <w:numId w:val="4"/>
              </w:numPr>
              <w:rPr>
                <w:rFonts w:cs="Arial"/>
              </w:rPr>
            </w:pPr>
            <w:r w:rsidRPr="342611B5">
              <w:rPr>
                <w:rFonts w:cs="Arial"/>
              </w:rPr>
              <w:t>Accurately create permanent exclusion packs for the Pupil Discipline Committee</w:t>
            </w:r>
          </w:p>
          <w:p w14:paraId="09356AB5" w14:textId="0C79EA1B" w:rsidR="77101E7D" w:rsidRPr="009D359A" w:rsidRDefault="7F47D3B6" w:rsidP="342611B5">
            <w:pPr>
              <w:pStyle w:val="ListParagraph"/>
              <w:numPr>
                <w:ilvl w:val="0"/>
                <w:numId w:val="4"/>
              </w:numPr>
              <w:rPr>
                <w:rFonts w:cs="Arial"/>
              </w:rPr>
            </w:pPr>
            <w:r w:rsidRPr="342611B5">
              <w:rPr>
                <w:rFonts w:cs="Arial"/>
              </w:rPr>
              <w:t>Record, manage and follow correct procedures for Community Complaints.</w:t>
            </w:r>
          </w:p>
          <w:p w14:paraId="264AEE3F" w14:textId="75D316D1" w:rsidR="77101E7D" w:rsidRPr="009D359A" w:rsidRDefault="5FC68081" w:rsidP="342611B5">
            <w:pPr>
              <w:pStyle w:val="ListParagraph"/>
              <w:numPr>
                <w:ilvl w:val="0"/>
                <w:numId w:val="4"/>
              </w:numPr>
              <w:rPr>
                <w:rFonts w:cs="Arial"/>
              </w:rPr>
            </w:pPr>
            <w:r w:rsidRPr="342611B5">
              <w:rPr>
                <w:rFonts w:cs="Arial"/>
              </w:rPr>
              <w:t xml:space="preserve">To be responsible for creating the termly CENSUS on </w:t>
            </w:r>
            <w:proofErr w:type="spellStart"/>
            <w:r w:rsidRPr="342611B5">
              <w:rPr>
                <w:rFonts w:cs="Arial"/>
              </w:rPr>
              <w:t>Bromcom</w:t>
            </w:r>
            <w:proofErr w:type="spellEnd"/>
            <w:r w:rsidRPr="342611B5">
              <w:rPr>
                <w:rFonts w:cs="Arial"/>
              </w:rPr>
              <w:t>, managing the distribution to the DfE and SCC and investigate any queries that follow</w:t>
            </w:r>
          </w:p>
          <w:p w14:paraId="5963712E" w14:textId="41FC3433" w:rsidR="77101E7D" w:rsidRPr="009D359A" w:rsidRDefault="5FC68081" w:rsidP="342611B5">
            <w:pPr>
              <w:pStyle w:val="ListParagraph"/>
              <w:numPr>
                <w:ilvl w:val="0"/>
                <w:numId w:val="4"/>
              </w:numPr>
              <w:rPr>
                <w:rFonts w:cs="Arial"/>
              </w:rPr>
            </w:pPr>
            <w:r w:rsidRPr="342611B5">
              <w:rPr>
                <w:rFonts w:cs="Arial"/>
              </w:rPr>
              <w:t xml:space="preserve">Accurately prepare the suspension letters to parents/careers, edit </w:t>
            </w:r>
            <w:proofErr w:type="spellStart"/>
            <w:r w:rsidRPr="342611B5">
              <w:rPr>
                <w:rFonts w:cs="Arial"/>
              </w:rPr>
              <w:t>Bromcom</w:t>
            </w:r>
            <w:proofErr w:type="spellEnd"/>
            <w:r w:rsidRPr="342611B5">
              <w:rPr>
                <w:rFonts w:cs="Arial"/>
              </w:rPr>
              <w:t xml:space="preserve"> and Deputy Headteacher data sheet and ensure timely reporting to SCC</w:t>
            </w:r>
          </w:p>
          <w:p w14:paraId="46405AFB" w14:textId="58EC3978" w:rsidR="77101E7D" w:rsidRPr="009D359A" w:rsidRDefault="5FC68081" w:rsidP="342611B5">
            <w:pPr>
              <w:pStyle w:val="ListParagraph"/>
              <w:numPr>
                <w:ilvl w:val="0"/>
                <w:numId w:val="4"/>
              </w:numPr>
              <w:rPr>
                <w:rFonts w:cs="Arial"/>
              </w:rPr>
            </w:pPr>
            <w:r w:rsidRPr="342611B5">
              <w:rPr>
                <w:rFonts w:cs="Arial"/>
              </w:rPr>
              <w:t xml:space="preserve">Support the Headteacher and Discovery Educational Trust Central Services team with </w:t>
            </w:r>
            <w:proofErr w:type="spellStart"/>
            <w:r w:rsidRPr="342611B5">
              <w:rPr>
                <w:rFonts w:cs="Arial"/>
              </w:rPr>
              <w:t>iAmCompliant</w:t>
            </w:r>
            <w:proofErr w:type="spellEnd"/>
            <w:r w:rsidRPr="342611B5">
              <w:rPr>
                <w:rFonts w:cs="Arial"/>
              </w:rPr>
              <w:t xml:space="preserve"> missed deadlines</w:t>
            </w:r>
          </w:p>
          <w:p w14:paraId="39D37C69" w14:textId="7F1B702B" w:rsidR="77101E7D" w:rsidRPr="009D359A" w:rsidRDefault="5FC68081" w:rsidP="342611B5">
            <w:pPr>
              <w:pStyle w:val="ListParagraph"/>
              <w:numPr>
                <w:ilvl w:val="0"/>
                <w:numId w:val="4"/>
              </w:numPr>
              <w:rPr>
                <w:rFonts w:cs="Arial"/>
              </w:rPr>
            </w:pPr>
            <w:r w:rsidRPr="342611B5">
              <w:rPr>
                <w:rFonts w:cs="Arial"/>
              </w:rPr>
              <w:t>Compile the weekly briefing bulletin. Communicate with staff to collect relevant information.</w:t>
            </w:r>
          </w:p>
          <w:p w14:paraId="1D6A7476" w14:textId="23940A2D" w:rsidR="77101E7D" w:rsidRPr="009D359A" w:rsidRDefault="7F47D3B6" w:rsidP="342611B5">
            <w:pPr>
              <w:pStyle w:val="ListParagraph"/>
              <w:numPr>
                <w:ilvl w:val="0"/>
                <w:numId w:val="4"/>
              </w:numPr>
              <w:rPr>
                <w:rFonts w:cs="Arial"/>
              </w:rPr>
            </w:pPr>
            <w:r w:rsidRPr="342611B5">
              <w:rPr>
                <w:rFonts w:cs="Arial"/>
              </w:rPr>
              <w:t>Filter telephone calls before passing them to the Headteacher, if it is deemed necessary.</w:t>
            </w:r>
          </w:p>
          <w:p w14:paraId="1B263AB4" w14:textId="7481A59A" w:rsidR="77101E7D" w:rsidRPr="009D359A" w:rsidRDefault="7F47D3B6" w:rsidP="342611B5">
            <w:pPr>
              <w:pStyle w:val="ListParagraph"/>
              <w:numPr>
                <w:ilvl w:val="0"/>
                <w:numId w:val="4"/>
              </w:numPr>
              <w:rPr>
                <w:rFonts w:cs="Arial"/>
              </w:rPr>
            </w:pPr>
            <w:r w:rsidRPr="342611B5">
              <w:rPr>
                <w:rFonts w:cs="Arial"/>
              </w:rPr>
              <w:t>Make any telephone calls as requested by the Headteacher and follow up any resultant actions.</w:t>
            </w:r>
          </w:p>
          <w:p w14:paraId="05A60123" w14:textId="04FCF79B" w:rsidR="77101E7D" w:rsidRPr="009D359A" w:rsidRDefault="7F47D3B6" w:rsidP="342611B5">
            <w:pPr>
              <w:pStyle w:val="ListParagraph"/>
              <w:numPr>
                <w:ilvl w:val="0"/>
                <w:numId w:val="4"/>
              </w:numPr>
              <w:rPr>
                <w:rFonts w:cs="Arial"/>
              </w:rPr>
            </w:pPr>
            <w:r w:rsidRPr="342611B5">
              <w:rPr>
                <w:rFonts w:cs="Arial"/>
              </w:rPr>
              <w:t>Deal with electronic mail, both incoming and outgoing, in a secure manner.</w:t>
            </w:r>
          </w:p>
          <w:p w14:paraId="368DC78B" w14:textId="0E8124CD" w:rsidR="77101E7D" w:rsidRPr="009D359A" w:rsidRDefault="7F47D3B6" w:rsidP="342611B5">
            <w:pPr>
              <w:pStyle w:val="ListParagraph"/>
              <w:numPr>
                <w:ilvl w:val="0"/>
                <w:numId w:val="4"/>
              </w:numPr>
              <w:rPr>
                <w:rFonts w:cs="Arial"/>
              </w:rPr>
            </w:pPr>
            <w:r w:rsidRPr="342611B5">
              <w:rPr>
                <w:rFonts w:cs="Arial"/>
              </w:rPr>
              <w:t>Filter/forward external electronic mail to appropriate members of staff.</w:t>
            </w:r>
          </w:p>
          <w:p w14:paraId="284059E2" w14:textId="6AFAF126" w:rsidR="77101E7D" w:rsidRPr="009D359A" w:rsidRDefault="7F47D3B6" w:rsidP="342611B5">
            <w:pPr>
              <w:pStyle w:val="ListParagraph"/>
              <w:numPr>
                <w:ilvl w:val="0"/>
                <w:numId w:val="4"/>
              </w:numPr>
              <w:rPr>
                <w:rFonts w:cs="Arial"/>
              </w:rPr>
            </w:pPr>
            <w:r w:rsidRPr="342611B5">
              <w:rPr>
                <w:rFonts w:cs="Arial"/>
              </w:rPr>
              <w:t>Ensure papers are given to the Headteacher for that day’s meetings</w:t>
            </w:r>
          </w:p>
          <w:p w14:paraId="358DEE6E" w14:textId="14E55670" w:rsidR="77101E7D" w:rsidRPr="009D359A" w:rsidRDefault="7F47D3B6" w:rsidP="342611B5">
            <w:pPr>
              <w:pStyle w:val="ListParagraph"/>
              <w:numPr>
                <w:ilvl w:val="0"/>
                <w:numId w:val="4"/>
              </w:numPr>
              <w:rPr>
                <w:rFonts w:cs="Arial"/>
              </w:rPr>
            </w:pPr>
            <w:r w:rsidRPr="342611B5">
              <w:rPr>
                <w:rFonts w:cs="Arial"/>
              </w:rPr>
              <w:t>Compose and send any memos, as required by the Headteacher to staff.</w:t>
            </w:r>
          </w:p>
          <w:p w14:paraId="5C2FE9CA" w14:textId="1BAD0828" w:rsidR="77101E7D" w:rsidRPr="009D359A" w:rsidRDefault="7F47D3B6" w:rsidP="342611B5">
            <w:pPr>
              <w:pStyle w:val="ListParagraph"/>
              <w:numPr>
                <w:ilvl w:val="0"/>
                <w:numId w:val="4"/>
              </w:numPr>
              <w:rPr>
                <w:rFonts w:cs="Arial"/>
              </w:rPr>
            </w:pPr>
            <w:r w:rsidRPr="342611B5">
              <w:rPr>
                <w:rFonts w:cs="Arial"/>
              </w:rPr>
              <w:t>Assist in dealing with complex enquiries or difficult visitors to the school.</w:t>
            </w:r>
          </w:p>
          <w:p w14:paraId="5F1BFF02" w14:textId="794B0841" w:rsidR="77101E7D" w:rsidRPr="009D359A" w:rsidRDefault="7F47D3B6" w:rsidP="342611B5">
            <w:pPr>
              <w:pStyle w:val="ListParagraph"/>
              <w:numPr>
                <w:ilvl w:val="0"/>
                <w:numId w:val="4"/>
              </w:numPr>
              <w:rPr>
                <w:rFonts w:cs="Arial"/>
              </w:rPr>
            </w:pPr>
            <w:r w:rsidRPr="342611B5">
              <w:rPr>
                <w:rFonts w:cs="Arial"/>
              </w:rPr>
              <w:t>Undertake filing, laminating and photocopying work as required.</w:t>
            </w:r>
          </w:p>
          <w:p w14:paraId="572DFE80" w14:textId="04938961" w:rsidR="77101E7D" w:rsidRPr="00710D0A" w:rsidRDefault="7F47D3B6" w:rsidP="00710D0A">
            <w:pPr>
              <w:pStyle w:val="ListParagraph"/>
              <w:numPr>
                <w:ilvl w:val="0"/>
                <w:numId w:val="4"/>
              </w:numPr>
              <w:rPr>
                <w:rFonts w:cs="Arial"/>
              </w:rPr>
            </w:pPr>
            <w:r w:rsidRPr="342611B5">
              <w:rPr>
                <w:rFonts w:cs="Arial"/>
              </w:rPr>
              <w:t>Attend relevant school meetings as requested by the Headteacher.</w:t>
            </w:r>
          </w:p>
          <w:p w14:paraId="75D1850E" w14:textId="2A6CF755" w:rsidR="77101E7D" w:rsidRPr="009D359A" w:rsidRDefault="00C538D4" w:rsidP="342611B5">
            <w:pPr>
              <w:pStyle w:val="ListParagraph"/>
              <w:numPr>
                <w:ilvl w:val="0"/>
                <w:numId w:val="4"/>
              </w:numPr>
              <w:rPr>
                <w:rFonts w:cs="Arial"/>
              </w:rPr>
            </w:pPr>
            <w:r w:rsidRPr="342611B5">
              <w:rPr>
                <w:rFonts w:cs="Arial"/>
              </w:rPr>
              <w:t>Always respect confidentiality</w:t>
            </w:r>
            <w:r w:rsidR="7F47D3B6" w:rsidRPr="342611B5">
              <w:rPr>
                <w:rFonts w:cs="Arial"/>
              </w:rPr>
              <w:t>.</w:t>
            </w:r>
          </w:p>
          <w:p w14:paraId="5DE4B37A" w14:textId="2B315F29" w:rsidR="77101E7D" w:rsidRPr="009D359A" w:rsidRDefault="77101E7D" w:rsidP="342611B5">
            <w:pPr>
              <w:rPr>
                <w:rFonts w:cs="Arial"/>
              </w:rPr>
            </w:pPr>
          </w:p>
          <w:p w14:paraId="14E269CB" w14:textId="2190043E" w:rsidR="77101E7D" w:rsidRPr="009D359A" w:rsidRDefault="7F47D3B6" w:rsidP="342611B5">
            <w:pPr>
              <w:rPr>
                <w:rFonts w:cs="Arial"/>
                <w:b/>
                <w:bCs/>
              </w:rPr>
            </w:pPr>
            <w:r w:rsidRPr="342611B5">
              <w:rPr>
                <w:rFonts w:cs="Arial"/>
                <w:b/>
                <w:bCs/>
              </w:rPr>
              <w:t>General</w:t>
            </w:r>
          </w:p>
          <w:p w14:paraId="29E82B81" w14:textId="7439A703" w:rsidR="77101E7D" w:rsidRPr="009D359A" w:rsidRDefault="7F47D3B6" w:rsidP="342611B5">
            <w:pPr>
              <w:pStyle w:val="ListParagraph"/>
              <w:numPr>
                <w:ilvl w:val="0"/>
                <w:numId w:val="3"/>
              </w:numPr>
              <w:rPr>
                <w:rFonts w:cs="Arial"/>
              </w:rPr>
            </w:pPr>
            <w:r w:rsidRPr="342611B5">
              <w:rPr>
                <w:rFonts w:cs="Arial"/>
              </w:rPr>
              <w:t>To participate in the performance and development review process, taking personal responsibility for identification of learning, development and training opportunities in discussion with line manager.</w:t>
            </w:r>
          </w:p>
          <w:p w14:paraId="63974080" w14:textId="65E4F0FC" w:rsidR="77101E7D" w:rsidRPr="009D359A" w:rsidRDefault="7F47D3B6" w:rsidP="342611B5">
            <w:pPr>
              <w:pStyle w:val="ListParagraph"/>
              <w:numPr>
                <w:ilvl w:val="0"/>
                <w:numId w:val="3"/>
              </w:numPr>
              <w:rPr>
                <w:rFonts w:cs="Arial"/>
              </w:rPr>
            </w:pPr>
            <w:r w:rsidRPr="342611B5">
              <w:rPr>
                <w:rFonts w:cs="Arial"/>
              </w:rPr>
              <w:t>To comply with individual responsibilities, in accordance with the role, for health and safety in the workplace</w:t>
            </w:r>
          </w:p>
          <w:p w14:paraId="3D6AE22F" w14:textId="1D5DECF1" w:rsidR="77101E7D" w:rsidRPr="009D359A" w:rsidRDefault="7F47D3B6" w:rsidP="342611B5">
            <w:pPr>
              <w:pStyle w:val="ListParagraph"/>
              <w:numPr>
                <w:ilvl w:val="0"/>
                <w:numId w:val="3"/>
              </w:numPr>
              <w:rPr>
                <w:rFonts w:cs="Arial"/>
              </w:rPr>
            </w:pPr>
            <w:r w:rsidRPr="342611B5">
              <w:rPr>
                <w:rFonts w:cs="Arial"/>
              </w:rPr>
              <w:t>Ensure that all duties and services provided are in accordance with the School’s Equal Opportunities Policy.</w:t>
            </w:r>
          </w:p>
          <w:p w14:paraId="4E378B3A" w14:textId="4DC550C8" w:rsidR="77101E7D" w:rsidRPr="009D359A" w:rsidRDefault="0D5B4ED0" w:rsidP="342611B5">
            <w:pPr>
              <w:pStyle w:val="ListParagraph"/>
              <w:numPr>
                <w:ilvl w:val="0"/>
                <w:numId w:val="3"/>
              </w:numPr>
              <w:rPr>
                <w:rFonts w:cs="Arial"/>
              </w:rPr>
            </w:pPr>
            <w:r w:rsidRPr="342611B5">
              <w:rPr>
                <w:rFonts w:cs="Arial"/>
              </w:rPr>
              <w:t>The Governing Body is committed to safeguarding and promoting the welfare of children and young people and expects all staff and volunteers to share in this commitment</w:t>
            </w:r>
          </w:p>
        </w:tc>
      </w:tr>
      <w:tr w:rsidR="4FC12E34" w14:paraId="7FB2B88F" w14:textId="77777777" w:rsidTr="342611B5">
        <w:trPr>
          <w:trHeight w:val="300"/>
        </w:trPr>
        <w:tc>
          <w:tcPr>
            <w:tcW w:w="9495" w:type="dxa"/>
            <w:shd w:val="clear" w:color="auto" w:fill="404040" w:themeFill="text1" w:themeFillTint="BF"/>
          </w:tcPr>
          <w:p w14:paraId="1E51C4AE" w14:textId="4488A11E" w:rsidR="4C9D4490" w:rsidRDefault="4C9D4490" w:rsidP="4FC12E34">
            <w:pPr>
              <w:rPr>
                <w:b/>
                <w:bCs/>
              </w:rPr>
            </w:pPr>
            <w:r w:rsidRPr="00502CE6">
              <w:rPr>
                <w:b/>
                <w:bCs/>
                <w:color w:val="FFFFFF" w:themeColor="background1"/>
              </w:rPr>
              <w:lastRenderedPageBreak/>
              <w:t>Other clauses</w:t>
            </w:r>
            <w:r w:rsidR="314844CC" w:rsidRPr="00502CE6">
              <w:rPr>
                <w:b/>
                <w:bCs/>
                <w:color w:val="FFFFFF" w:themeColor="background1"/>
              </w:rPr>
              <w:t>:</w:t>
            </w:r>
          </w:p>
        </w:tc>
      </w:tr>
      <w:tr w:rsidR="4FC12E34" w14:paraId="000ECAE6" w14:textId="77777777" w:rsidTr="342611B5">
        <w:trPr>
          <w:trHeight w:val="300"/>
        </w:trPr>
        <w:tc>
          <w:tcPr>
            <w:tcW w:w="9495" w:type="dxa"/>
          </w:tcPr>
          <w:p w14:paraId="6E7CC46C" w14:textId="0B358E73" w:rsidR="7C48C27F" w:rsidRDefault="7C48C27F" w:rsidP="342611B5">
            <w:pPr>
              <w:pStyle w:val="ListParagraph"/>
              <w:numPr>
                <w:ilvl w:val="0"/>
                <w:numId w:val="17"/>
              </w:numPr>
              <w:spacing w:line="259" w:lineRule="auto"/>
            </w:pPr>
            <w:r>
              <w:t>The duties above are neither exclusive nor exhaustive and the post holder maybe required by the Headteacher to carry out appropriate duties within the context of the job, skills and grade.</w:t>
            </w:r>
          </w:p>
          <w:p w14:paraId="03939CA2" w14:textId="3E9C08C9" w:rsidR="769694F8" w:rsidRDefault="769694F8" w:rsidP="4FC12E34">
            <w:pPr>
              <w:pStyle w:val="ListParagraph"/>
              <w:numPr>
                <w:ilvl w:val="0"/>
                <w:numId w:val="17"/>
              </w:numPr>
            </w:pPr>
            <w:r w:rsidRPr="4FC12E34">
              <w:t>This job description does not form part of the contract of employment and is not a comprehensive definition of the post. The duties of this post may vary from time to time according to the needs of the school/Trust following consultation with the job holder. It will be reviewed periodically.</w:t>
            </w:r>
          </w:p>
          <w:p w14:paraId="4B95A963" w14:textId="4EA58462" w:rsidR="487A725E" w:rsidRDefault="2B52CD4A" w:rsidP="4FC12E34">
            <w:pPr>
              <w:pStyle w:val="ListParagraph"/>
              <w:numPr>
                <w:ilvl w:val="0"/>
                <w:numId w:val="17"/>
              </w:numPr>
            </w:pPr>
            <w:r>
              <w:t xml:space="preserve">Your normal place of work is at </w:t>
            </w:r>
            <w:r w:rsidR="735AE255">
              <w:t>Chase High</w:t>
            </w:r>
            <w:r>
              <w:t xml:space="preserve"> School, however, Discovery Educational Trust reserves the right to require you to work at any other of its establishments, whether current or future.  This may be for a temporary period or on a permanent basis, according to the needs of the employer.</w:t>
            </w:r>
          </w:p>
        </w:tc>
      </w:tr>
      <w:tr w:rsidR="4FC12E34" w14:paraId="15B10DD3" w14:textId="77777777" w:rsidTr="342611B5">
        <w:trPr>
          <w:trHeight w:val="300"/>
        </w:trPr>
        <w:tc>
          <w:tcPr>
            <w:tcW w:w="9495" w:type="dxa"/>
            <w:shd w:val="clear" w:color="auto" w:fill="404040" w:themeFill="text1" w:themeFillTint="BF"/>
          </w:tcPr>
          <w:p w14:paraId="546344C2" w14:textId="36378DE1" w:rsidR="4C9D4490" w:rsidRDefault="4C9D4490" w:rsidP="4FC12E34">
            <w:pPr>
              <w:rPr>
                <w:b/>
                <w:bCs/>
              </w:rPr>
            </w:pPr>
            <w:r w:rsidRPr="00502CE6">
              <w:rPr>
                <w:b/>
                <w:bCs/>
                <w:color w:val="FFFFFF" w:themeColor="background1"/>
              </w:rPr>
              <w:t>Safeguarding</w:t>
            </w:r>
            <w:r w:rsidR="242E26F9" w:rsidRPr="00502CE6">
              <w:rPr>
                <w:b/>
                <w:bCs/>
                <w:color w:val="FFFFFF" w:themeColor="background1"/>
              </w:rPr>
              <w:t>:</w:t>
            </w:r>
          </w:p>
        </w:tc>
      </w:tr>
      <w:tr w:rsidR="4FC12E34" w14:paraId="44569759" w14:textId="77777777" w:rsidTr="342611B5">
        <w:trPr>
          <w:trHeight w:val="300"/>
        </w:trPr>
        <w:tc>
          <w:tcPr>
            <w:tcW w:w="9495" w:type="dxa"/>
          </w:tcPr>
          <w:p w14:paraId="77B5BE5A" w14:textId="5D983C56" w:rsidR="70324D97" w:rsidRDefault="70324D97" w:rsidP="4FC12E34">
            <w:r>
              <w:t xml:space="preserve">We are committed to ensuring the highest levels of safeguarding and promoting the welfare of our students, and we expect all our staff and volunteers to share this commitment. We adopt a robust, fair and consistent recruitment process which is </w:t>
            </w:r>
            <w:r w:rsidR="6B79DD9D">
              <w:t>in line</w:t>
            </w:r>
            <w:r>
              <w:t xml:space="preserve"> with Keeping Children Safe in Education guidance. All offers of employment are subject to an Enhanced DBS check, </w:t>
            </w:r>
            <w:r>
              <w:lastRenderedPageBreak/>
              <w:t xml:space="preserve">references, and where applicable, a prohibition from teaching check, and you are required to complete them and advise us immediately should you subsequently be convicted of an offence. </w:t>
            </w:r>
            <w:r w:rsidR="7F5DEA14">
              <w:t xml:space="preserve">It is a criminal offence for any person </w:t>
            </w:r>
            <w:r w:rsidR="33E71665">
              <w:t>who is barred</w:t>
            </w:r>
            <w:r w:rsidR="7F5DEA14">
              <w:t xml:space="preserve"> </w:t>
            </w:r>
            <w:r w:rsidR="090EFE6F">
              <w:t xml:space="preserve">from working with children to apply for a position at a school. </w:t>
            </w:r>
          </w:p>
          <w:p w14:paraId="7D6378E0" w14:textId="0ED0457E" w:rsidR="4FC12E34" w:rsidRDefault="4FC12E34" w:rsidP="4FC12E34">
            <w:pPr>
              <w:rPr>
                <w:b/>
                <w:bCs/>
              </w:rPr>
            </w:pPr>
          </w:p>
        </w:tc>
      </w:tr>
      <w:tr w:rsidR="4FC12E34" w14:paraId="130A5245" w14:textId="77777777" w:rsidTr="342611B5">
        <w:trPr>
          <w:trHeight w:val="300"/>
        </w:trPr>
        <w:tc>
          <w:tcPr>
            <w:tcW w:w="9495" w:type="dxa"/>
            <w:shd w:val="clear" w:color="auto" w:fill="404040" w:themeFill="text1" w:themeFillTint="BF"/>
          </w:tcPr>
          <w:p w14:paraId="6BEEE581" w14:textId="09271352" w:rsidR="4C9D4490" w:rsidRDefault="4C9D4490" w:rsidP="4FC12E34">
            <w:pPr>
              <w:rPr>
                <w:b/>
                <w:bCs/>
              </w:rPr>
            </w:pPr>
            <w:r w:rsidRPr="00502CE6">
              <w:rPr>
                <w:b/>
                <w:bCs/>
                <w:color w:val="FFFFFF" w:themeColor="background1"/>
              </w:rPr>
              <w:lastRenderedPageBreak/>
              <w:t>Equality, Equity, Diversity &amp; Inclusion</w:t>
            </w:r>
          </w:p>
        </w:tc>
      </w:tr>
      <w:tr w:rsidR="4FC12E34" w14:paraId="70969344" w14:textId="77777777" w:rsidTr="342611B5">
        <w:trPr>
          <w:trHeight w:val="300"/>
        </w:trPr>
        <w:tc>
          <w:tcPr>
            <w:tcW w:w="9495" w:type="dxa"/>
          </w:tcPr>
          <w:p w14:paraId="577251CE" w14:textId="5DEDBA3B" w:rsidR="78B28B73" w:rsidRDefault="78B28B73" w:rsidP="4FC12E34">
            <w:pPr>
              <w:spacing w:before="240" w:after="240"/>
            </w:pPr>
            <w:r w:rsidRPr="4FC12E34">
              <w:rPr>
                <w:rFonts w:eastAsia="Arial" w:cs="Arial"/>
              </w:rPr>
              <w:t>We are committed to fostering a culture of inclusion where every member of our community is respected, valued and supported to achieve their full potential. We believe that a diverse workforce strengthens our school and enriches the educational experience of our students. We therefore welcome applications from candidates of all backgrounds, identities and experiences.</w:t>
            </w:r>
          </w:p>
        </w:tc>
      </w:tr>
    </w:tbl>
    <w:p w14:paraId="52FC758F" w14:textId="60381DC6" w:rsidR="4FC12E34" w:rsidRDefault="4FC12E34" w:rsidP="4FC12E34">
      <w:pPr>
        <w:spacing w:line="259" w:lineRule="auto"/>
        <w:jc w:val="center"/>
        <w:rPr>
          <w:b/>
          <w:bCs/>
        </w:rPr>
      </w:pPr>
    </w:p>
    <w:p w14:paraId="5303C74D" w14:textId="2E228D2B" w:rsidR="4C9D4490" w:rsidRDefault="4C9D4490" w:rsidP="4FC12E34">
      <w:pPr>
        <w:spacing w:line="259" w:lineRule="auto"/>
        <w:jc w:val="center"/>
        <w:rPr>
          <w:b/>
          <w:bCs/>
        </w:rPr>
      </w:pPr>
      <w:r w:rsidRPr="4FC12E34">
        <w:rPr>
          <w:b/>
          <w:bCs/>
        </w:rPr>
        <w:t>Person specification</w:t>
      </w:r>
    </w:p>
    <w:p w14:paraId="020FA280" w14:textId="0F6D2BD6" w:rsidR="4FC12E34" w:rsidRDefault="4FC12E34" w:rsidP="4FC12E34">
      <w:pPr>
        <w:spacing w:line="259" w:lineRule="auto"/>
        <w:jc w:val="center"/>
        <w:rPr>
          <w:b/>
          <w:bCs/>
        </w:rPr>
      </w:pPr>
    </w:p>
    <w:tbl>
      <w:tblPr>
        <w:tblStyle w:val="TableGrid"/>
        <w:tblW w:w="0" w:type="auto"/>
        <w:tblLook w:val="06A0" w:firstRow="1" w:lastRow="0" w:firstColumn="1" w:lastColumn="0" w:noHBand="1" w:noVBand="1"/>
      </w:tblPr>
      <w:tblGrid>
        <w:gridCol w:w="4744"/>
        <w:gridCol w:w="4743"/>
      </w:tblGrid>
      <w:tr w:rsidR="4FC12E34" w14:paraId="338AD367" w14:textId="77777777" w:rsidTr="342611B5">
        <w:trPr>
          <w:trHeight w:val="300"/>
        </w:trPr>
        <w:tc>
          <w:tcPr>
            <w:tcW w:w="9496" w:type="dxa"/>
            <w:gridSpan w:val="2"/>
            <w:shd w:val="clear" w:color="auto" w:fill="404040" w:themeFill="text1" w:themeFillTint="BF"/>
          </w:tcPr>
          <w:p w14:paraId="1A9802BE" w14:textId="51F28A2E" w:rsidR="4C9D4490" w:rsidRDefault="4C9D4490" w:rsidP="4FC12E34">
            <w:pPr>
              <w:rPr>
                <w:b/>
                <w:bCs/>
              </w:rPr>
            </w:pPr>
            <w:r w:rsidRPr="00502CE6">
              <w:rPr>
                <w:b/>
                <w:bCs/>
                <w:color w:val="FFFFFF" w:themeColor="background1"/>
              </w:rPr>
              <w:t>Qualifications and experience</w:t>
            </w:r>
          </w:p>
        </w:tc>
      </w:tr>
      <w:tr w:rsidR="4FC12E34" w14:paraId="16437FCE" w14:textId="77777777" w:rsidTr="342611B5">
        <w:trPr>
          <w:trHeight w:val="300"/>
        </w:trPr>
        <w:tc>
          <w:tcPr>
            <w:tcW w:w="4748" w:type="dxa"/>
          </w:tcPr>
          <w:p w14:paraId="27A312D9" w14:textId="738BCCE9" w:rsidR="4508A826" w:rsidRDefault="08C8213F" w:rsidP="4FC12E34">
            <w:pPr>
              <w:rPr>
                <w:b/>
                <w:bCs/>
              </w:rPr>
            </w:pPr>
            <w:r w:rsidRPr="342611B5">
              <w:rPr>
                <w:b/>
                <w:bCs/>
              </w:rPr>
              <w:t>Essential</w:t>
            </w:r>
          </w:p>
          <w:p w14:paraId="0435A9FC" w14:textId="117183C4" w:rsidR="1BD622B2" w:rsidRDefault="1BD622B2" w:rsidP="342611B5">
            <w:pPr>
              <w:pStyle w:val="ListParagraph"/>
              <w:numPr>
                <w:ilvl w:val="0"/>
                <w:numId w:val="13"/>
              </w:numPr>
              <w:spacing w:line="259" w:lineRule="auto"/>
              <w:jc w:val="left"/>
            </w:pPr>
            <w:r>
              <w:t>Successful experience of administration work in a busy school environment</w:t>
            </w:r>
          </w:p>
          <w:p w14:paraId="189B3A58" w14:textId="6FE72876" w:rsidR="1BD622B2" w:rsidRDefault="1BD622B2" w:rsidP="342611B5">
            <w:pPr>
              <w:pStyle w:val="ListParagraph"/>
              <w:numPr>
                <w:ilvl w:val="0"/>
                <w:numId w:val="13"/>
              </w:numPr>
              <w:spacing w:line="259" w:lineRule="auto"/>
              <w:jc w:val="left"/>
            </w:pPr>
            <w:r>
              <w:t>Educated to NVQ Level 4 or equivalent</w:t>
            </w:r>
          </w:p>
          <w:p w14:paraId="29382195" w14:textId="777B2016" w:rsidR="4FC12E34" w:rsidRDefault="4FC12E34" w:rsidP="4FC12E34">
            <w:pPr>
              <w:rPr>
                <w:b/>
                <w:bCs/>
              </w:rPr>
            </w:pPr>
          </w:p>
        </w:tc>
        <w:tc>
          <w:tcPr>
            <w:tcW w:w="4748" w:type="dxa"/>
          </w:tcPr>
          <w:p w14:paraId="1DD32B7B" w14:textId="01E444F4" w:rsidR="4508A826" w:rsidRDefault="4508A826" w:rsidP="4FC12E34">
            <w:pPr>
              <w:rPr>
                <w:b/>
                <w:bCs/>
              </w:rPr>
            </w:pPr>
            <w:r w:rsidRPr="4FC12E34">
              <w:rPr>
                <w:b/>
                <w:bCs/>
              </w:rPr>
              <w:t>Desirable</w:t>
            </w:r>
          </w:p>
          <w:p w14:paraId="10815E86" w14:textId="03836BC7" w:rsidR="4508A826" w:rsidRDefault="4962BDBE" w:rsidP="4FC12E34">
            <w:pPr>
              <w:pStyle w:val="ListParagraph"/>
              <w:numPr>
                <w:ilvl w:val="0"/>
                <w:numId w:val="12"/>
              </w:numPr>
            </w:pPr>
            <w:r>
              <w:t>Completion of DCSF Induction programme</w:t>
            </w:r>
          </w:p>
          <w:p w14:paraId="78E63BA4" w14:textId="67EF37FC" w:rsidR="4508A826" w:rsidRDefault="4508A826" w:rsidP="342611B5"/>
        </w:tc>
      </w:tr>
      <w:tr w:rsidR="4FC12E34" w14:paraId="4AB62B90" w14:textId="77777777" w:rsidTr="342611B5">
        <w:trPr>
          <w:trHeight w:val="300"/>
        </w:trPr>
        <w:tc>
          <w:tcPr>
            <w:tcW w:w="9496" w:type="dxa"/>
            <w:gridSpan w:val="2"/>
            <w:shd w:val="clear" w:color="auto" w:fill="404040" w:themeFill="text1" w:themeFillTint="BF"/>
          </w:tcPr>
          <w:p w14:paraId="100FCE7F" w14:textId="733A8F29" w:rsidR="4C9D4490" w:rsidRDefault="4C9D4490" w:rsidP="4FC12E34">
            <w:pPr>
              <w:rPr>
                <w:b/>
                <w:bCs/>
              </w:rPr>
            </w:pPr>
            <w:r w:rsidRPr="00502CE6">
              <w:rPr>
                <w:b/>
                <w:bCs/>
                <w:color w:val="FFFFFF" w:themeColor="background1"/>
              </w:rPr>
              <w:t>Knowledge and skills</w:t>
            </w:r>
          </w:p>
        </w:tc>
      </w:tr>
      <w:tr w:rsidR="4FC12E34" w14:paraId="259A5FE0" w14:textId="77777777" w:rsidTr="342611B5">
        <w:trPr>
          <w:trHeight w:val="300"/>
        </w:trPr>
        <w:tc>
          <w:tcPr>
            <w:tcW w:w="9487" w:type="dxa"/>
            <w:gridSpan w:val="2"/>
          </w:tcPr>
          <w:p w14:paraId="0C9972E0" w14:textId="2D0F31D3" w:rsidR="2E9B5938" w:rsidRDefault="4191E4BB" w:rsidP="4FC12E34">
            <w:pPr>
              <w:rPr>
                <w:b/>
                <w:bCs/>
              </w:rPr>
            </w:pPr>
            <w:r w:rsidRPr="342611B5">
              <w:rPr>
                <w:b/>
                <w:bCs/>
              </w:rPr>
              <w:t>Essential</w:t>
            </w:r>
          </w:p>
          <w:p w14:paraId="307E6C91" w14:textId="7F62E709" w:rsidR="2C86F3D8" w:rsidRDefault="2C86F3D8" w:rsidP="342611B5">
            <w:pPr>
              <w:pStyle w:val="ListParagraph"/>
              <w:numPr>
                <w:ilvl w:val="0"/>
                <w:numId w:val="11"/>
              </w:numPr>
              <w:spacing w:line="259" w:lineRule="auto"/>
              <w:jc w:val="left"/>
            </w:pPr>
            <w:r>
              <w:t>Working knowledge of general school policies and procedures</w:t>
            </w:r>
          </w:p>
          <w:p w14:paraId="566F9C9A" w14:textId="0716DC67" w:rsidR="2C86F3D8" w:rsidRDefault="2C86F3D8" w:rsidP="342611B5">
            <w:pPr>
              <w:pStyle w:val="ListParagraph"/>
              <w:numPr>
                <w:ilvl w:val="0"/>
                <w:numId w:val="11"/>
              </w:numPr>
              <w:spacing w:line="259" w:lineRule="auto"/>
              <w:jc w:val="left"/>
            </w:pPr>
            <w:r>
              <w:t>Good reading and writing skills</w:t>
            </w:r>
          </w:p>
          <w:p w14:paraId="32BD36F8" w14:textId="33856278" w:rsidR="2C86F3D8" w:rsidRDefault="2C86F3D8" w:rsidP="342611B5">
            <w:pPr>
              <w:pStyle w:val="ListParagraph"/>
              <w:numPr>
                <w:ilvl w:val="0"/>
                <w:numId w:val="11"/>
              </w:numPr>
              <w:spacing w:line="259" w:lineRule="auto"/>
              <w:jc w:val="left"/>
            </w:pPr>
            <w:r>
              <w:t>Ability to count and undertake complex calculations</w:t>
            </w:r>
          </w:p>
          <w:p w14:paraId="26699B82" w14:textId="5E6CAC7C" w:rsidR="2C86F3D8" w:rsidRDefault="2C86F3D8" w:rsidP="342611B5">
            <w:pPr>
              <w:pStyle w:val="ListParagraph"/>
              <w:numPr>
                <w:ilvl w:val="0"/>
                <w:numId w:val="11"/>
              </w:numPr>
              <w:spacing w:line="259" w:lineRule="auto"/>
              <w:jc w:val="left"/>
            </w:pPr>
            <w:r>
              <w:t>Ability to use a photocopier, word processor, databases and other IT applications</w:t>
            </w:r>
          </w:p>
          <w:p w14:paraId="2D1254FA" w14:textId="0EC9FED0" w:rsidR="0295C560" w:rsidRDefault="0295C560" w:rsidP="342611B5">
            <w:pPr>
              <w:pStyle w:val="ListParagraph"/>
              <w:numPr>
                <w:ilvl w:val="0"/>
                <w:numId w:val="11"/>
              </w:numPr>
              <w:spacing w:line="259" w:lineRule="auto"/>
              <w:jc w:val="left"/>
            </w:pPr>
            <w:r>
              <w:t>Ability to complete detailed reports, forms and letters</w:t>
            </w:r>
          </w:p>
          <w:p w14:paraId="067B4F4B" w14:textId="0E969F3D" w:rsidR="0295C560" w:rsidRDefault="0295C560" w:rsidP="342611B5">
            <w:pPr>
              <w:pStyle w:val="ListParagraph"/>
              <w:numPr>
                <w:ilvl w:val="0"/>
                <w:numId w:val="11"/>
              </w:numPr>
              <w:spacing w:line="259" w:lineRule="auto"/>
              <w:jc w:val="left"/>
            </w:pPr>
            <w:r>
              <w:t>Ability to exchange verbal information clearly and sensitively with children and adults</w:t>
            </w:r>
          </w:p>
          <w:p w14:paraId="2B310909" w14:textId="4F276EEF" w:rsidR="0295C560" w:rsidRDefault="0295C560" w:rsidP="342611B5">
            <w:pPr>
              <w:pStyle w:val="ListParagraph"/>
              <w:numPr>
                <w:ilvl w:val="0"/>
                <w:numId w:val="11"/>
              </w:numPr>
              <w:spacing w:line="259" w:lineRule="auto"/>
              <w:jc w:val="left"/>
            </w:pPr>
            <w:r>
              <w:t>Overcome communication barriers with children and adults</w:t>
            </w:r>
          </w:p>
          <w:p w14:paraId="43E620BD" w14:textId="67572282" w:rsidR="0295C560" w:rsidRDefault="0295C560" w:rsidP="342611B5">
            <w:pPr>
              <w:pStyle w:val="ListParagraph"/>
              <w:numPr>
                <w:ilvl w:val="0"/>
                <w:numId w:val="11"/>
              </w:numPr>
              <w:spacing w:line="259" w:lineRule="auto"/>
              <w:jc w:val="left"/>
            </w:pPr>
            <w:r>
              <w:t>Ability to consult with colleagues in an effective way</w:t>
            </w:r>
          </w:p>
          <w:p w14:paraId="7DE8AD51" w14:textId="5F2022FC" w:rsidR="4FC12E34" w:rsidRDefault="4FC12E34" w:rsidP="4FC12E34">
            <w:pPr>
              <w:rPr>
                <w:b/>
                <w:bCs/>
              </w:rPr>
            </w:pPr>
          </w:p>
        </w:tc>
      </w:tr>
      <w:tr w:rsidR="4FC12E34" w14:paraId="32DF86D0" w14:textId="77777777" w:rsidTr="342611B5">
        <w:trPr>
          <w:trHeight w:val="300"/>
        </w:trPr>
        <w:tc>
          <w:tcPr>
            <w:tcW w:w="9496" w:type="dxa"/>
            <w:gridSpan w:val="2"/>
            <w:shd w:val="clear" w:color="auto" w:fill="404040" w:themeFill="text1" w:themeFillTint="BF"/>
          </w:tcPr>
          <w:p w14:paraId="35500582" w14:textId="53A035BD" w:rsidR="4C9D4490" w:rsidRDefault="55ACE238" w:rsidP="342611B5">
            <w:pPr>
              <w:spacing w:line="259" w:lineRule="auto"/>
            </w:pPr>
            <w:r w:rsidRPr="342611B5">
              <w:rPr>
                <w:b/>
                <w:bCs/>
                <w:color w:val="FFFFFF" w:themeColor="background1"/>
              </w:rPr>
              <w:t>Working with children and others</w:t>
            </w:r>
          </w:p>
        </w:tc>
      </w:tr>
      <w:tr w:rsidR="4FC12E34" w14:paraId="3A4E56FA" w14:textId="77777777" w:rsidTr="342611B5">
        <w:trPr>
          <w:trHeight w:val="300"/>
        </w:trPr>
        <w:tc>
          <w:tcPr>
            <w:tcW w:w="9496" w:type="dxa"/>
            <w:gridSpan w:val="2"/>
          </w:tcPr>
          <w:p w14:paraId="4F4E3335" w14:textId="0613D52F" w:rsidR="4487F065" w:rsidRDefault="7559A1CC" w:rsidP="4FC12E34">
            <w:pPr>
              <w:rPr>
                <w:b/>
                <w:bCs/>
              </w:rPr>
            </w:pPr>
            <w:r w:rsidRPr="342611B5">
              <w:rPr>
                <w:b/>
                <w:bCs/>
              </w:rPr>
              <w:t>Essential</w:t>
            </w:r>
          </w:p>
          <w:p w14:paraId="292EC661" w14:textId="4B1C4301" w:rsidR="4FC12E34" w:rsidRDefault="635573CB" w:rsidP="342611B5">
            <w:pPr>
              <w:pStyle w:val="ListParagraph"/>
              <w:numPr>
                <w:ilvl w:val="0"/>
                <w:numId w:val="2"/>
              </w:numPr>
            </w:pPr>
            <w:r>
              <w:t>Understand and implement the school’s behaviour management policy</w:t>
            </w:r>
          </w:p>
          <w:p w14:paraId="16A7CF9E" w14:textId="2C1462C4" w:rsidR="4FC12E34" w:rsidRDefault="635573CB" w:rsidP="342611B5">
            <w:pPr>
              <w:pStyle w:val="ListParagraph"/>
              <w:numPr>
                <w:ilvl w:val="0"/>
                <w:numId w:val="2"/>
              </w:numPr>
            </w:pPr>
            <w:r>
              <w:t>Good understanding of SEN and support the differences in children and adults and respond appropriately in relation to the role</w:t>
            </w:r>
          </w:p>
          <w:p w14:paraId="3043F74B" w14:textId="0B666782" w:rsidR="4FC12E34" w:rsidRDefault="635573CB" w:rsidP="342611B5">
            <w:pPr>
              <w:pStyle w:val="ListParagraph"/>
              <w:numPr>
                <w:ilvl w:val="0"/>
                <w:numId w:val="2"/>
              </w:numPr>
            </w:pPr>
            <w:r>
              <w:t>A good understanding of the learning experience provided by the school in relation to the role</w:t>
            </w:r>
          </w:p>
          <w:p w14:paraId="06D99482" w14:textId="7A4027E1" w:rsidR="4FC12E34" w:rsidRDefault="635573CB" w:rsidP="342611B5">
            <w:pPr>
              <w:pStyle w:val="ListParagraph"/>
              <w:numPr>
                <w:ilvl w:val="0"/>
                <w:numId w:val="2"/>
              </w:numPr>
            </w:pPr>
            <w:r>
              <w:t>A good understanding of the way in which children develop in relation to the role</w:t>
            </w:r>
          </w:p>
          <w:p w14:paraId="0222D89E" w14:textId="4A588C46" w:rsidR="4FC12E34" w:rsidRDefault="635573CB" w:rsidP="342611B5">
            <w:pPr>
              <w:pStyle w:val="ListParagraph"/>
              <w:numPr>
                <w:ilvl w:val="0"/>
                <w:numId w:val="2"/>
              </w:numPr>
            </w:pPr>
            <w:r>
              <w:t>An understanding of the importance of physical and emotional wellbeing with the ability to support children who may be unwell.</w:t>
            </w:r>
          </w:p>
          <w:p w14:paraId="08309CBD" w14:textId="46CCDD50" w:rsidR="4FC12E34" w:rsidRDefault="635573CB" w:rsidP="342611B5">
            <w:pPr>
              <w:pStyle w:val="ListParagraph"/>
              <w:numPr>
                <w:ilvl w:val="0"/>
                <w:numId w:val="2"/>
              </w:numPr>
            </w:pPr>
            <w:r>
              <w:t>Understand the role of other partners working in and with the school</w:t>
            </w:r>
          </w:p>
          <w:p w14:paraId="5537EF18" w14:textId="372FDA2A" w:rsidR="4FC12E34" w:rsidRDefault="635573CB" w:rsidP="342611B5">
            <w:pPr>
              <w:pStyle w:val="ListParagraph"/>
              <w:numPr>
                <w:ilvl w:val="0"/>
                <w:numId w:val="2"/>
              </w:numPr>
            </w:pPr>
            <w:r>
              <w:t xml:space="preserve">The ability to establish rapport and respectful trusting relationships with children, </w:t>
            </w:r>
            <w:proofErr w:type="spellStart"/>
            <w:r>
              <w:t>thier</w:t>
            </w:r>
            <w:proofErr w:type="spellEnd"/>
            <w:r>
              <w:t xml:space="preserve"> families and carers and other adults</w:t>
            </w:r>
          </w:p>
          <w:p w14:paraId="33D38184" w14:textId="04D24AB7" w:rsidR="4FC12E34" w:rsidRDefault="635573CB" w:rsidP="342611B5">
            <w:pPr>
              <w:pStyle w:val="ListParagraph"/>
              <w:numPr>
                <w:ilvl w:val="0"/>
                <w:numId w:val="2"/>
              </w:numPr>
            </w:pPr>
            <w:r>
              <w:t>The ability to work effectively with other adults in the school including the ability to work autonomously.</w:t>
            </w:r>
          </w:p>
          <w:p w14:paraId="3FE77024" w14:textId="3981413E" w:rsidR="4FC12E34" w:rsidRDefault="635573CB" w:rsidP="342611B5">
            <w:pPr>
              <w:pStyle w:val="ListParagraph"/>
              <w:numPr>
                <w:ilvl w:val="0"/>
                <w:numId w:val="2"/>
              </w:numPr>
            </w:pPr>
            <w:r>
              <w:t>The ability to provide timely and accurate information</w:t>
            </w:r>
          </w:p>
        </w:tc>
      </w:tr>
      <w:tr w:rsidR="4FC12E34" w14:paraId="5BFFE76D" w14:textId="77777777" w:rsidTr="342611B5">
        <w:trPr>
          <w:trHeight w:val="300"/>
        </w:trPr>
        <w:tc>
          <w:tcPr>
            <w:tcW w:w="9496" w:type="dxa"/>
            <w:gridSpan w:val="2"/>
            <w:shd w:val="clear" w:color="auto" w:fill="404040" w:themeFill="text1" w:themeFillTint="BF"/>
          </w:tcPr>
          <w:p w14:paraId="218DAB67" w14:textId="010E8701" w:rsidR="4C9D4490" w:rsidRDefault="4C9D4490" w:rsidP="4FC12E34">
            <w:pPr>
              <w:rPr>
                <w:b/>
                <w:bCs/>
              </w:rPr>
            </w:pPr>
            <w:r w:rsidRPr="00502CE6">
              <w:rPr>
                <w:b/>
                <w:bCs/>
                <w:color w:val="FFFFFF" w:themeColor="background1"/>
              </w:rPr>
              <w:t>Personal attributes and behaviours</w:t>
            </w:r>
          </w:p>
        </w:tc>
      </w:tr>
      <w:tr w:rsidR="4FC12E34" w14:paraId="15515329" w14:textId="77777777" w:rsidTr="342611B5">
        <w:trPr>
          <w:trHeight w:val="300"/>
        </w:trPr>
        <w:tc>
          <w:tcPr>
            <w:tcW w:w="9487" w:type="dxa"/>
            <w:gridSpan w:val="2"/>
          </w:tcPr>
          <w:p w14:paraId="63E425A6" w14:textId="2723726D" w:rsidR="159A0A87" w:rsidRDefault="159A0A87" w:rsidP="4FC12E34">
            <w:pPr>
              <w:rPr>
                <w:b/>
                <w:bCs/>
              </w:rPr>
            </w:pPr>
            <w:r w:rsidRPr="4FC12E34">
              <w:rPr>
                <w:b/>
                <w:bCs/>
              </w:rPr>
              <w:t>Essential</w:t>
            </w:r>
          </w:p>
          <w:p w14:paraId="1A297E05" w14:textId="743B47CD" w:rsidR="2D8C9EF8" w:rsidRDefault="2D8C9EF8" w:rsidP="342611B5">
            <w:pPr>
              <w:pStyle w:val="ListParagraph"/>
              <w:numPr>
                <w:ilvl w:val="0"/>
                <w:numId w:val="8"/>
              </w:numPr>
              <w:jc w:val="left"/>
            </w:pPr>
            <w:r>
              <w:lastRenderedPageBreak/>
              <w:t>Good organisational skills</w:t>
            </w:r>
          </w:p>
          <w:p w14:paraId="4EB38588" w14:textId="053595A0" w:rsidR="2D8C9EF8" w:rsidRDefault="2D8C9EF8" w:rsidP="342611B5">
            <w:pPr>
              <w:pStyle w:val="ListParagraph"/>
              <w:numPr>
                <w:ilvl w:val="0"/>
                <w:numId w:val="8"/>
              </w:numPr>
              <w:jc w:val="left"/>
            </w:pPr>
            <w:r>
              <w:t>Accuracy with excellent attention to detail</w:t>
            </w:r>
          </w:p>
          <w:p w14:paraId="578FEA62" w14:textId="276F4FE5" w:rsidR="2D8C9EF8" w:rsidRDefault="2D8C9EF8" w:rsidP="342611B5">
            <w:pPr>
              <w:pStyle w:val="ListParagraph"/>
              <w:numPr>
                <w:ilvl w:val="0"/>
                <w:numId w:val="8"/>
              </w:numPr>
              <w:jc w:val="left"/>
            </w:pPr>
            <w:r>
              <w:t>Ability to lead and motivate a team in a positive and successful way</w:t>
            </w:r>
          </w:p>
          <w:p w14:paraId="0C322912" w14:textId="35A43C99" w:rsidR="2D8C9EF8" w:rsidRDefault="2D8C9EF8" w:rsidP="342611B5">
            <w:pPr>
              <w:pStyle w:val="ListParagraph"/>
              <w:numPr>
                <w:ilvl w:val="0"/>
                <w:numId w:val="8"/>
              </w:numPr>
              <w:jc w:val="left"/>
            </w:pPr>
            <w:r>
              <w:t>Effective time management</w:t>
            </w:r>
          </w:p>
          <w:p w14:paraId="57ADEC4D" w14:textId="48FE8273" w:rsidR="2D8C9EF8" w:rsidRDefault="2D8C9EF8" w:rsidP="342611B5">
            <w:pPr>
              <w:pStyle w:val="ListParagraph"/>
              <w:numPr>
                <w:ilvl w:val="0"/>
                <w:numId w:val="8"/>
              </w:numPr>
              <w:jc w:val="left"/>
            </w:pPr>
            <w:r>
              <w:t>Ability to follow instructions effectively</w:t>
            </w:r>
          </w:p>
          <w:p w14:paraId="20C9B796" w14:textId="0070175D" w:rsidR="4FC12E34" w:rsidRDefault="4FC12E34" w:rsidP="4FC12E34">
            <w:pPr>
              <w:rPr>
                <w:b/>
                <w:bCs/>
              </w:rPr>
            </w:pPr>
          </w:p>
        </w:tc>
      </w:tr>
      <w:tr w:rsidR="342611B5" w14:paraId="70595EEC" w14:textId="77777777" w:rsidTr="342611B5">
        <w:trPr>
          <w:trHeight w:val="300"/>
        </w:trPr>
        <w:tc>
          <w:tcPr>
            <w:tcW w:w="9487" w:type="dxa"/>
            <w:gridSpan w:val="2"/>
            <w:shd w:val="clear" w:color="auto" w:fill="404040" w:themeFill="text1" w:themeFillTint="BF"/>
          </w:tcPr>
          <w:p w14:paraId="6BFDCB28" w14:textId="7682FA5B" w:rsidR="359BDD91" w:rsidRDefault="359BDD91" w:rsidP="342611B5">
            <w:pPr>
              <w:rPr>
                <w:b/>
                <w:bCs/>
                <w:color w:val="FFFFFF" w:themeColor="background1"/>
              </w:rPr>
            </w:pPr>
            <w:r w:rsidRPr="342611B5">
              <w:rPr>
                <w:b/>
                <w:bCs/>
                <w:color w:val="FFFFFF" w:themeColor="background1"/>
              </w:rPr>
              <w:lastRenderedPageBreak/>
              <w:t>General</w:t>
            </w:r>
          </w:p>
        </w:tc>
      </w:tr>
      <w:tr w:rsidR="342611B5" w14:paraId="356DFA8B" w14:textId="77777777" w:rsidTr="342611B5">
        <w:trPr>
          <w:trHeight w:val="300"/>
        </w:trPr>
        <w:tc>
          <w:tcPr>
            <w:tcW w:w="9487" w:type="dxa"/>
            <w:gridSpan w:val="2"/>
          </w:tcPr>
          <w:p w14:paraId="00CF95C0" w14:textId="0CDACD51" w:rsidR="359BDD91" w:rsidRDefault="359BDD91" w:rsidP="342611B5">
            <w:pPr>
              <w:pStyle w:val="ListParagraph"/>
              <w:numPr>
                <w:ilvl w:val="0"/>
                <w:numId w:val="1"/>
              </w:numPr>
            </w:pPr>
            <w:r>
              <w:t>Demonstrate a commitment to equality</w:t>
            </w:r>
          </w:p>
          <w:p w14:paraId="0B06483F" w14:textId="2ADABDC2" w:rsidR="359BDD91" w:rsidRDefault="359BDD91" w:rsidP="342611B5">
            <w:pPr>
              <w:pStyle w:val="ListParagraph"/>
              <w:numPr>
                <w:ilvl w:val="0"/>
                <w:numId w:val="1"/>
              </w:numPr>
            </w:pPr>
            <w:r>
              <w:t xml:space="preserve">A good understanding </w:t>
            </w:r>
            <w:proofErr w:type="spellStart"/>
            <w:r>
              <w:t>o</w:t>
            </w:r>
            <w:proofErr w:type="spellEnd"/>
            <w:r>
              <w:t xml:space="preserve"> Health &amp; Safety</w:t>
            </w:r>
          </w:p>
          <w:p w14:paraId="0C7C9D41" w14:textId="40B06AD2" w:rsidR="359BDD91" w:rsidRDefault="359BDD91" w:rsidP="342611B5">
            <w:pPr>
              <w:pStyle w:val="ListParagraph"/>
              <w:numPr>
                <w:ilvl w:val="0"/>
                <w:numId w:val="1"/>
              </w:numPr>
            </w:pPr>
            <w:r>
              <w:t>Understand and implement child protection procedures</w:t>
            </w:r>
          </w:p>
          <w:p w14:paraId="031F71D6" w14:textId="2F7CBC35" w:rsidR="359BDD91" w:rsidRDefault="359BDD91" w:rsidP="342611B5">
            <w:pPr>
              <w:pStyle w:val="ListParagraph"/>
              <w:numPr>
                <w:ilvl w:val="0"/>
                <w:numId w:val="1"/>
              </w:numPr>
            </w:pPr>
            <w:r>
              <w:t>Understand procedures and legislation relating to confidentiality</w:t>
            </w:r>
          </w:p>
          <w:p w14:paraId="3151A3E9" w14:textId="685BBAD8" w:rsidR="359BDD91" w:rsidRDefault="359BDD91" w:rsidP="342611B5">
            <w:pPr>
              <w:pStyle w:val="ListParagraph"/>
              <w:numPr>
                <w:ilvl w:val="0"/>
                <w:numId w:val="1"/>
              </w:numPr>
            </w:pPr>
            <w:r>
              <w:t xml:space="preserve">CPD – Demonstrate a clear commitment to develop and learn in the role including the ability to effectively evaluate own performance and </w:t>
            </w:r>
            <w:proofErr w:type="spellStart"/>
            <w:r>
              <w:t>hsare</w:t>
            </w:r>
            <w:proofErr w:type="spellEnd"/>
            <w:r>
              <w:t xml:space="preserve"> knowledge with others.</w:t>
            </w:r>
          </w:p>
        </w:tc>
      </w:tr>
      <w:tr w:rsidR="4FC12E34" w14:paraId="28631B62" w14:textId="77777777" w:rsidTr="342611B5">
        <w:trPr>
          <w:trHeight w:val="300"/>
        </w:trPr>
        <w:tc>
          <w:tcPr>
            <w:tcW w:w="9496" w:type="dxa"/>
            <w:gridSpan w:val="2"/>
            <w:shd w:val="clear" w:color="auto" w:fill="404040" w:themeFill="text1" w:themeFillTint="BF"/>
          </w:tcPr>
          <w:p w14:paraId="4617E43B" w14:textId="0BBB9046" w:rsidR="4C9D4490" w:rsidRDefault="4C9D4490" w:rsidP="4FC12E34">
            <w:pPr>
              <w:rPr>
                <w:b/>
                <w:bCs/>
              </w:rPr>
            </w:pPr>
            <w:r w:rsidRPr="00502CE6">
              <w:rPr>
                <w:b/>
                <w:bCs/>
                <w:color w:val="FFFFFF" w:themeColor="background1"/>
              </w:rPr>
              <w:t>Special requirements</w:t>
            </w:r>
          </w:p>
        </w:tc>
      </w:tr>
      <w:tr w:rsidR="4FC12E34" w14:paraId="3F870EEA" w14:textId="77777777" w:rsidTr="342611B5">
        <w:trPr>
          <w:trHeight w:val="300"/>
        </w:trPr>
        <w:tc>
          <w:tcPr>
            <w:tcW w:w="9496" w:type="dxa"/>
            <w:gridSpan w:val="2"/>
          </w:tcPr>
          <w:p w14:paraId="1858979E" w14:textId="15BF4E70" w:rsidR="54773520" w:rsidRDefault="4342B33A" w:rsidP="4FC12E34">
            <w:pPr>
              <w:pStyle w:val="ListParagraph"/>
              <w:numPr>
                <w:ilvl w:val="0"/>
                <w:numId w:val="16"/>
              </w:numPr>
            </w:pPr>
            <w:r>
              <w:t>Successful candidate will be subject to an enhanced Disclosure and Barring Service Check.</w:t>
            </w:r>
          </w:p>
          <w:p w14:paraId="17C9984E" w14:textId="1AAF8E30" w:rsidR="54773520" w:rsidRDefault="4342B33A" w:rsidP="4FC12E34">
            <w:pPr>
              <w:pStyle w:val="ListParagraph"/>
              <w:numPr>
                <w:ilvl w:val="0"/>
                <w:numId w:val="16"/>
              </w:numPr>
            </w:pPr>
            <w:r>
              <w:t>Right to work in the UK.</w:t>
            </w:r>
          </w:p>
          <w:p w14:paraId="63DC0FA3" w14:textId="29E55EA9" w:rsidR="54773520" w:rsidRDefault="54773520" w:rsidP="4FC12E34">
            <w:pPr>
              <w:pStyle w:val="ListParagraph"/>
              <w:numPr>
                <w:ilvl w:val="0"/>
                <w:numId w:val="16"/>
              </w:numPr>
            </w:pPr>
            <w:r>
              <w:t>Evidence of a commitment to promoting the welfare and safeguarding of children and young people.</w:t>
            </w:r>
          </w:p>
          <w:p w14:paraId="225A1E95" w14:textId="6FA42863" w:rsidR="54773520" w:rsidRDefault="54773520" w:rsidP="4FC12E34">
            <w:pPr>
              <w:pStyle w:val="ListParagraph"/>
              <w:numPr>
                <w:ilvl w:val="0"/>
                <w:numId w:val="16"/>
              </w:numPr>
            </w:pPr>
            <w:r>
              <w:t>Show a commitment and proactive approach to drive forward equality, equity, diversity and inclusion and to own personal development along with a positive attitude towards legislative developments and the provision of equitable services.</w:t>
            </w:r>
          </w:p>
        </w:tc>
      </w:tr>
    </w:tbl>
    <w:p w14:paraId="537562F5" w14:textId="3EA3AA6B" w:rsidR="4414378F" w:rsidRDefault="4414378F" w:rsidP="4414378F">
      <w:pPr>
        <w:spacing w:line="259" w:lineRule="auto"/>
        <w:jc w:val="center"/>
        <w:rPr>
          <w:b/>
          <w:bCs/>
        </w:rPr>
      </w:pPr>
    </w:p>
    <w:sectPr w:rsidR="4414378F" w:rsidSect="00FF5E6D">
      <w:headerReference w:type="default" r:id="rId11"/>
      <w:footerReference w:type="default" r:id="rId12"/>
      <w:pgSz w:w="11906" w:h="16838"/>
      <w:pgMar w:top="1134" w:right="1133" w:bottom="28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90542" w14:textId="77777777" w:rsidR="00556386" w:rsidRDefault="00556386">
      <w:r>
        <w:separator/>
      </w:r>
    </w:p>
  </w:endnote>
  <w:endnote w:type="continuationSeparator" w:id="0">
    <w:p w14:paraId="43FAF7CA" w14:textId="77777777" w:rsidR="00556386" w:rsidRDefault="00556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165"/>
      <w:gridCol w:w="3165"/>
      <w:gridCol w:w="3165"/>
    </w:tblGrid>
    <w:tr w:rsidR="4FC12E34" w14:paraId="3A7A4D5E" w14:textId="77777777" w:rsidTr="4FC12E34">
      <w:trPr>
        <w:trHeight w:val="300"/>
      </w:trPr>
      <w:tc>
        <w:tcPr>
          <w:tcW w:w="3165" w:type="dxa"/>
        </w:tcPr>
        <w:p w14:paraId="6C9D0054" w14:textId="578BB543" w:rsidR="4FC12E34" w:rsidRDefault="4FC12E34" w:rsidP="4FC12E34">
          <w:pPr>
            <w:pStyle w:val="Header"/>
            <w:ind w:left="-115"/>
          </w:pPr>
        </w:p>
      </w:tc>
      <w:tc>
        <w:tcPr>
          <w:tcW w:w="3165" w:type="dxa"/>
        </w:tcPr>
        <w:p w14:paraId="689F65AB" w14:textId="7DC4AAF7" w:rsidR="4FC12E34" w:rsidRDefault="4FC12E34" w:rsidP="4FC12E34">
          <w:pPr>
            <w:pStyle w:val="Header"/>
            <w:jc w:val="center"/>
          </w:pPr>
        </w:p>
      </w:tc>
      <w:tc>
        <w:tcPr>
          <w:tcW w:w="3165" w:type="dxa"/>
        </w:tcPr>
        <w:p w14:paraId="5ED6387E" w14:textId="018EDD77" w:rsidR="4FC12E34" w:rsidRDefault="4FC12E34" w:rsidP="4FC12E34">
          <w:pPr>
            <w:pStyle w:val="Header"/>
            <w:ind w:right="-115"/>
            <w:jc w:val="right"/>
          </w:pPr>
        </w:p>
      </w:tc>
    </w:tr>
  </w:tbl>
  <w:p w14:paraId="395FF84A" w14:textId="3FD1A4CF" w:rsidR="4FC12E34" w:rsidRDefault="4FC12E34" w:rsidP="4FC1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BFA6D" w14:textId="77777777" w:rsidR="00556386" w:rsidRDefault="00556386">
      <w:r>
        <w:separator/>
      </w:r>
    </w:p>
  </w:footnote>
  <w:footnote w:type="continuationSeparator" w:id="0">
    <w:p w14:paraId="2503A160" w14:textId="77777777" w:rsidR="00556386" w:rsidRDefault="00556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C10C" w14:textId="58632637" w:rsidR="00AB7D3C" w:rsidRPr="0023248A" w:rsidRDefault="1C2CE750" w:rsidP="342611B5">
    <w:pPr>
      <w:pStyle w:val="Header"/>
      <w:spacing w:line="259" w:lineRule="auto"/>
    </w:pPr>
    <w:r>
      <w:rPr>
        <w:noProof/>
      </w:rPr>
      <w:drawing>
        <wp:anchor distT="0" distB="0" distL="114300" distR="114300" simplePos="0" relativeHeight="251658240" behindDoc="0" locked="0" layoutInCell="1" allowOverlap="1" wp14:anchorId="46D3C4E7" wp14:editId="60FD69F4">
          <wp:simplePos x="0" y="0"/>
          <wp:positionH relativeFrom="column">
            <wp:align>right</wp:align>
          </wp:positionH>
          <wp:positionV relativeFrom="paragraph">
            <wp:posOffset>0</wp:posOffset>
          </wp:positionV>
          <wp:extent cx="728193" cy="561975"/>
          <wp:effectExtent l="0" t="0" r="0" b="0"/>
          <wp:wrapSquare wrapText="bothSides"/>
          <wp:docPr id="12012082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08207" name="Picture 1201208207"/>
                  <pic:cNvPicPr/>
                </pic:nvPicPr>
                <pic:blipFill>
                  <a:blip r:embed="rId1">
                    <a:extLst>
                      <a:ext uri="{28A0092B-C50C-407E-A947-70E740481C1C}">
                        <a14:useLocalDpi xmlns:a14="http://schemas.microsoft.com/office/drawing/2010/main"/>
                      </a:ext>
                    </a:extLst>
                  </a:blip>
                  <a:stretch>
                    <a:fillRect/>
                  </a:stretch>
                </pic:blipFill>
                <pic:spPr>
                  <a:xfrm>
                    <a:off x="0" y="0"/>
                    <a:ext cx="728193" cy="561975"/>
                  </a:xfrm>
                  <a:prstGeom prst="rect">
                    <a:avLst/>
                  </a:prstGeom>
                </pic:spPr>
              </pic:pic>
            </a:graphicData>
          </a:graphic>
          <wp14:sizeRelH relativeFrom="page">
            <wp14:pctWidth>0</wp14:pctWidth>
          </wp14:sizeRelH>
          <wp14:sizeRelV relativeFrom="page">
            <wp14:pctHeight>0</wp14:pctHeight>
          </wp14:sizeRelV>
        </wp:anchor>
      </w:drawing>
    </w:r>
    <w:r w:rsidRPr="4FC12E34">
      <w:rPr>
        <w:sz w:val="18"/>
        <w:szCs w:val="18"/>
      </w:rPr>
      <w:t>CHASE HIGH SCHOOL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3DF6"/>
    <w:multiLevelType w:val="hybridMultilevel"/>
    <w:tmpl w:val="34AC2330"/>
    <w:lvl w:ilvl="0" w:tplc="6F023AE8">
      <w:start w:val="1"/>
      <w:numFmt w:val="bullet"/>
      <w:lvlText w:val=""/>
      <w:lvlJc w:val="left"/>
      <w:pPr>
        <w:ind w:left="720" w:hanging="360"/>
      </w:pPr>
      <w:rPr>
        <w:rFonts w:ascii="Symbol" w:hAnsi="Symbol" w:hint="default"/>
      </w:rPr>
    </w:lvl>
    <w:lvl w:ilvl="1" w:tplc="26420CC6">
      <w:start w:val="1"/>
      <w:numFmt w:val="bullet"/>
      <w:lvlText w:val="o"/>
      <w:lvlJc w:val="left"/>
      <w:pPr>
        <w:ind w:left="1440" w:hanging="360"/>
      </w:pPr>
      <w:rPr>
        <w:rFonts w:ascii="Courier New" w:hAnsi="Courier New" w:hint="default"/>
      </w:rPr>
    </w:lvl>
    <w:lvl w:ilvl="2" w:tplc="7AB29E1A">
      <w:start w:val="1"/>
      <w:numFmt w:val="bullet"/>
      <w:lvlText w:val=""/>
      <w:lvlJc w:val="left"/>
      <w:pPr>
        <w:ind w:left="2160" w:hanging="360"/>
      </w:pPr>
      <w:rPr>
        <w:rFonts w:ascii="Wingdings" w:hAnsi="Wingdings" w:hint="default"/>
      </w:rPr>
    </w:lvl>
    <w:lvl w:ilvl="3" w:tplc="D8F81F44">
      <w:start w:val="1"/>
      <w:numFmt w:val="bullet"/>
      <w:lvlText w:val=""/>
      <w:lvlJc w:val="left"/>
      <w:pPr>
        <w:ind w:left="2880" w:hanging="360"/>
      </w:pPr>
      <w:rPr>
        <w:rFonts w:ascii="Symbol" w:hAnsi="Symbol" w:hint="default"/>
      </w:rPr>
    </w:lvl>
    <w:lvl w:ilvl="4" w:tplc="B380E97A">
      <w:start w:val="1"/>
      <w:numFmt w:val="bullet"/>
      <w:lvlText w:val="o"/>
      <w:lvlJc w:val="left"/>
      <w:pPr>
        <w:ind w:left="3600" w:hanging="360"/>
      </w:pPr>
      <w:rPr>
        <w:rFonts w:ascii="Courier New" w:hAnsi="Courier New" w:hint="default"/>
      </w:rPr>
    </w:lvl>
    <w:lvl w:ilvl="5" w:tplc="88C20E4C">
      <w:start w:val="1"/>
      <w:numFmt w:val="bullet"/>
      <w:lvlText w:val=""/>
      <w:lvlJc w:val="left"/>
      <w:pPr>
        <w:ind w:left="4320" w:hanging="360"/>
      </w:pPr>
      <w:rPr>
        <w:rFonts w:ascii="Wingdings" w:hAnsi="Wingdings" w:hint="default"/>
      </w:rPr>
    </w:lvl>
    <w:lvl w:ilvl="6" w:tplc="F26A8E6A">
      <w:start w:val="1"/>
      <w:numFmt w:val="bullet"/>
      <w:lvlText w:val=""/>
      <w:lvlJc w:val="left"/>
      <w:pPr>
        <w:ind w:left="5040" w:hanging="360"/>
      </w:pPr>
      <w:rPr>
        <w:rFonts w:ascii="Symbol" w:hAnsi="Symbol" w:hint="default"/>
      </w:rPr>
    </w:lvl>
    <w:lvl w:ilvl="7" w:tplc="11F2B5C4">
      <w:start w:val="1"/>
      <w:numFmt w:val="bullet"/>
      <w:lvlText w:val="o"/>
      <w:lvlJc w:val="left"/>
      <w:pPr>
        <w:ind w:left="5760" w:hanging="360"/>
      </w:pPr>
      <w:rPr>
        <w:rFonts w:ascii="Courier New" w:hAnsi="Courier New" w:hint="default"/>
      </w:rPr>
    </w:lvl>
    <w:lvl w:ilvl="8" w:tplc="B63CBD58">
      <w:start w:val="1"/>
      <w:numFmt w:val="bullet"/>
      <w:lvlText w:val=""/>
      <w:lvlJc w:val="left"/>
      <w:pPr>
        <w:ind w:left="6480" w:hanging="360"/>
      </w:pPr>
      <w:rPr>
        <w:rFonts w:ascii="Wingdings" w:hAnsi="Wingdings" w:hint="default"/>
      </w:rPr>
    </w:lvl>
  </w:abstractNum>
  <w:abstractNum w:abstractNumId="1" w15:restartNumberingAfterBreak="0">
    <w:nsid w:val="0E3D3CD9"/>
    <w:multiLevelType w:val="hybridMultilevel"/>
    <w:tmpl w:val="D026C98E"/>
    <w:lvl w:ilvl="0" w:tplc="F5CC5AB0">
      <w:start w:val="1"/>
      <w:numFmt w:val="bullet"/>
      <w:lvlText w:val=""/>
      <w:lvlJc w:val="left"/>
      <w:pPr>
        <w:ind w:left="720" w:hanging="360"/>
      </w:pPr>
      <w:rPr>
        <w:rFonts w:ascii="Symbol" w:hAnsi="Symbol" w:hint="default"/>
      </w:rPr>
    </w:lvl>
    <w:lvl w:ilvl="1" w:tplc="66BE1664">
      <w:start w:val="1"/>
      <w:numFmt w:val="bullet"/>
      <w:lvlText w:val="o"/>
      <w:lvlJc w:val="left"/>
      <w:pPr>
        <w:ind w:left="1440" w:hanging="360"/>
      </w:pPr>
      <w:rPr>
        <w:rFonts w:ascii="Courier New" w:hAnsi="Courier New" w:hint="default"/>
      </w:rPr>
    </w:lvl>
    <w:lvl w:ilvl="2" w:tplc="78C80ADC">
      <w:start w:val="1"/>
      <w:numFmt w:val="bullet"/>
      <w:lvlText w:val=""/>
      <w:lvlJc w:val="left"/>
      <w:pPr>
        <w:ind w:left="2160" w:hanging="360"/>
      </w:pPr>
      <w:rPr>
        <w:rFonts w:ascii="Wingdings" w:hAnsi="Wingdings" w:hint="default"/>
      </w:rPr>
    </w:lvl>
    <w:lvl w:ilvl="3" w:tplc="142AE82A">
      <w:start w:val="1"/>
      <w:numFmt w:val="bullet"/>
      <w:lvlText w:val=""/>
      <w:lvlJc w:val="left"/>
      <w:pPr>
        <w:ind w:left="2880" w:hanging="360"/>
      </w:pPr>
      <w:rPr>
        <w:rFonts w:ascii="Symbol" w:hAnsi="Symbol" w:hint="default"/>
      </w:rPr>
    </w:lvl>
    <w:lvl w:ilvl="4" w:tplc="4BAC8816">
      <w:start w:val="1"/>
      <w:numFmt w:val="bullet"/>
      <w:lvlText w:val="o"/>
      <w:lvlJc w:val="left"/>
      <w:pPr>
        <w:ind w:left="3600" w:hanging="360"/>
      </w:pPr>
      <w:rPr>
        <w:rFonts w:ascii="Courier New" w:hAnsi="Courier New" w:hint="default"/>
      </w:rPr>
    </w:lvl>
    <w:lvl w:ilvl="5" w:tplc="39E6B8AE">
      <w:start w:val="1"/>
      <w:numFmt w:val="bullet"/>
      <w:lvlText w:val=""/>
      <w:lvlJc w:val="left"/>
      <w:pPr>
        <w:ind w:left="4320" w:hanging="360"/>
      </w:pPr>
      <w:rPr>
        <w:rFonts w:ascii="Wingdings" w:hAnsi="Wingdings" w:hint="default"/>
      </w:rPr>
    </w:lvl>
    <w:lvl w:ilvl="6" w:tplc="9530DAC0">
      <w:start w:val="1"/>
      <w:numFmt w:val="bullet"/>
      <w:lvlText w:val=""/>
      <w:lvlJc w:val="left"/>
      <w:pPr>
        <w:ind w:left="5040" w:hanging="360"/>
      </w:pPr>
      <w:rPr>
        <w:rFonts w:ascii="Symbol" w:hAnsi="Symbol" w:hint="default"/>
      </w:rPr>
    </w:lvl>
    <w:lvl w:ilvl="7" w:tplc="9B3CE30E">
      <w:start w:val="1"/>
      <w:numFmt w:val="bullet"/>
      <w:lvlText w:val="o"/>
      <w:lvlJc w:val="left"/>
      <w:pPr>
        <w:ind w:left="5760" w:hanging="360"/>
      </w:pPr>
      <w:rPr>
        <w:rFonts w:ascii="Courier New" w:hAnsi="Courier New" w:hint="default"/>
      </w:rPr>
    </w:lvl>
    <w:lvl w:ilvl="8" w:tplc="1F821EC4">
      <w:start w:val="1"/>
      <w:numFmt w:val="bullet"/>
      <w:lvlText w:val=""/>
      <w:lvlJc w:val="left"/>
      <w:pPr>
        <w:ind w:left="6480" w:hanging="360"/>
      </w:pPr>
      <w:rPr>
        <w:rFonts w:ascii="Wingdings" w:hAnsi="Wingdings" w:hint="default"/>
      </w:rPr>
    </w:lvl>
  </w:abstractNum>
  <w:abstractNum w:abstractNumId="2" w15:restartNumberingAfterBreak="0">
    <w:nsid w:val="14449566"/>
    <w:multiLevelType w:val="hybridMultilevel"/>
    <w:tmpl w:val="2C841BA8"/>
    <w:lvl w:ilvl="0" w:tplc="416AC9CC">
      <w:start w:val="1"/>
      <w:numFmt w:val="bullet"/>
      <w:lvlText w:val=""/>
      <w:lvlJc w:val="left"/>
      <w:pPr>
        <w:ind w:left="720" w:hanging="360"/>
      </w:pPr>
      <w:rPr>
        <w:rFonts w:ascii="Symbol" w:hAnsi="Symbol" w:hint="default"/>
      </w:rPr>
    </w:lvl>
    <w:lvl w:ilvl="1" w:tplc="2C1804DA">
      <w:start w:val="1"/>
      <w:numFmt w:val="bullet"/>
      <w:lvlText w:val="o"/>
      <w:lvlJc w:val="left"/>
      <w:pPr>
        <w:ind w:left="1440" w:hanging="360"/>
      </w:pPr>
      <w:rPr>
        <w:rFonts w:ascii="Courier New" w:hAnsi="Courier New" w:hint="default"/>
      </w:rPr>
    </w:lvl>
    <w:lvl w:ilvl="2" w:tplc="9FA63912">
      <w:start w:val="1"/>
      <w:numFmt w:val="bullet"/>
      <w:lvlText w:val=""/>
      <w:lvlJc w:val="left"/>
      <w:pPr>
        <w:ind w:left="2160" w:hanging="360"/>
      </w:pPr>
      <w:rPr>
        <w:rFonts w:ascii="Wingdings" w:hAnsi="Wingdings" w:hint="default"/>
      </w:rPr>
    </w:lvl>
    <w:lvl w:ilvl="3" w:tplc="DA1E492A">
      <w:start w:val="1"/>
      <w:numFmt w:val="bullet"/>
      <w:lvlText w:val=""/>
      <w:lvlJc w:val="left"/>
      <w:pPr>
        <w:ind w:left="2880" w:hanging="360"/>
      </w:pPr>
      <w:rPr>
        <w:rFonts w:ascii="Symbol" w:hAnsi="Symbol" w:hint="default"/>
      </w:rPr>
    </w:lvl>
    <w:lvl w:ilvl="4" w:tplc="2ACAD38E">
      <w:start w:val="1"/>
      <w:numFmt w:val="bullet"/>
      <w:lvlText w:val="o"/>
      <w:lvlJc w:val="left"/>
      <w:pPr>
        <w:ind w:left="3600" w:hanging="360"/>
      </w:pPr>
      <w:rPr>
        <w:rFonts w:ascii="Courier New" w:hAnsi="Courier New" w:hint="default"/>
      </w:rPr>
    </w:lvl>
    <w:lvl w:ilvl="5" w:tplc="886E44D0">
      <w:start w:val="1"/>
      <w:numFmt w:val="bullet"/>
      <w:lvlText w:val=""/>
      <w:lvlJc w:val="left"/>
      <w:pPr>
        <w:ind w:left="4320" w:hanging="360"/>
      </w:pPr>
      <w:rPr>
        <w:rFonts w:ascii="Wingdings" w:hAnsi="Wingdings" w:hint="default"/>
      </w:rPr>
    </w:lvl>
    <w:lvl w:ilvl="6" w:tplc="6B808972">
      <w:start w:val="1"/>
      <w:numFmt w:val="bullet"/>
      <w:lvlText w:val=""/>
      <w:lvlJc w:val="left"/>
      <w:pPr>
        <w:ind w:left="5040" w:hanging="360"/>
      </w:pPr>
      <w:rPr>
        <w:rFonts w:ascii="Symbol" w:hAnsi="Symbol" w:hint="default"/>
      </w:rPr>
    </w:lvl>
    <w:lvl w:ilvl="7" w:tplc="85F80D10">
      <w:start w:val="1"/>
      <w:numFmt w:val="bullet"/>
      <w:lvlText w:val="o"/>
      <w:lvlJc w:val="left"/>
      <w:pPr>
        <w:ind w:left="5760" w:hanging="360"/>
      </w:pPr>
      <w:rPr>
        <w:rFonts w:ascii="Courier New" w:hAnsi="Courier New" w:hint="default"/>
      </w:rPr>
    </w:lvl>
    <w:lvl w:ilvl="8" w:tplc="89480500">
      <w:start w:val="1"/>
      <w:numFmt w:val="bullet"/>
      <w:lvlText w:val=""/>
      <w:lvlJc w:val="left"/>
      <w:pPr>
        <w:ind w:left="6480" w:hanging="360"/>
      </w:pPr>
      <w:rPr>
        <w:rFonts w:ascii="Wingdings" w:hAnsi="Wingdings" w:hint="default"/>
      </w:rPr>
    </w:lvl>
  </w:abstractNum>
  <w:abstractNum w:abstractNumId="3" w15:restartNumberingAfterBreak="0">
    <w:nsid w:val="1AD9A345"/>
    <w:multiLevelType w:val="hybridMultilevel"/>
    <w:tmpl w:val="C8CE39EA"/>
    <w:lvl w:ilvl="0" w:tplc="188E6D5E">
      <w:start w:val="1"/>
      <w:numFmt w:val="bullet"/>
      <w:lvlText w:val=""/>
      <w:lvlJc w:val="left"/>
      <w:pPr>
        <w:ind w:left="720" w:hanging="360"/>
      </w:pPr>
      <w:rPr>
        <w:rFonts w:ascii="Symbol" w:hAnsi="Symbol" w:hint="default"/>
      </w:rPr>
    </w:lvl>
    <w:lvl w:ilvl="1" w:tplc="3C6C6996">
      <w:start w:val="1"/>
      <w:numFmt w:val="bullet"/>
      <w:lvlText w:val=""/>
      <w:lvlJc w:val="left"/>
      <w:pPr>
        <w:ind w:left="720" w:hanging="360"/>
      </w:pPr>
      <w:rPr>
        <w:rFonts w:ascii="Courier New" w:hAnsi="Courier New" w:hint="default"/>
      </w:rPr>
    </w:lvl>
    <w:lvl w:ilvl="2" w:tplc="01126994">
      <w:start w:val="1"/>
      <w:numFmt w:val="bullet"/>
      <w:lvlText w:val=""/>
      <w:lvlJc w:val="left"/>
      <w:pPr>
        <w:ind w:left="2160" w:hanging="360"/>
      </w:pPr>
      <w:rPr>
        <w:rFonts w:ascii="Wingdings" w:hAnsi="Wingdings" w:hint="default"/>
      </w:rPr>
    </w:lvl>
    <w:lvl w:ilvl="3" w:tplc="E9F04D16">
      <w:start w:val="1"/>
      <w:numFmt w:val="bullet"/>
      <w:lvlText w:val=""/>
      <w:lvlJc w:val="left"/>
      <w:pPr>
        <w:ind w:left="2880" w:hanging="360"/>
      </w:pPr>
      <w:rPr>
        <w:rFonts w:ascii="Symbol" w:hAnsi="Symbol" w:hint="default"/>
      </w:rPr>
    </w:lvl>
    <w:lvl w:ilvl="4" w:tplc="B6D21080">
      <w:start w:val="1"/>
      <w:numFmt w:val="bullet"/>
      <w:lvlText w:val="o"/>
      <w:lvlJc w:val="left"/>
      <w:pPr>
        <w:ind w:left="3600" w:hanging="360"/>
      </w:pPr>
      <w:rPr>
        <w:rFonts w:ascii="Courier New" w:hAnsi="Courier New" w:hint="default"/>
      </w:rPr>
    </w:lvl>
    <w:lvl w:ilvl="5" w:tplc="4F2E13D6">
      <w:start w:val="1"/>
      <w:numFmt w:val="bullet"/>
      <w:lvlText w:val=""/>
      <w:lvlJc w:val="left"/>
      <w:pPr>
        <w:ind w:left="4320" w:hanging="360"/>
      </w:pPr>
      <w:rPr>
        <w:rFonts w:ascii="Wingdings" w:hAnsi="Wingdings" w:hint="default"/>
      </w:rPr>
    </w:lvl>
    <w:lvl w:ilvl="6" w:tplc="517C6724">
      <w:start w:val="1"/>
      <w:numFmt w:val="bullet"/>
      <w:lvlText w:val=""/>
      <w:lvlJc w:val="left"/>
      <w:pPr>
        <w:ind w:left="5040" w:hanging="360"/>
      </w:pPr>
      <w:rPr>
        <w:rFonts w:ascii="Symbol" w:hAnsi="Symbol" w:hint="default"/>
      </w:rPr>
    </w:lvl>
    <w:lvl w:ilvl="7" w:tplc="2BF6DAD2">
      <w:start w:val="1"/>
      <w:numFmt w:val="bullet"/>
      <w:lvlText w:val="o"/>
      <w:lvlJc w:val="left"/>
      <w:pPr>
        <w:ind w:left="5760" w:hanging="360"/>
      </w:pPr>
      <w:rPr>
        <w:rFonts w:ascii="Courier New" w:hAnsi="Courier New" w:hint="default"/>
      </w:rPr>
    </w:lvl>
    <w:lvl w:ilvl="8" w:tplc="56AA18EE">
      <w:start w:val="1"/>
      <w:numFmt w:val="bullet"/>
      <w:lvlText w:val=""/>
      <w:lvlJc w:val="left"/>
      <w:pPr>
        <w:ind w:left="6480" w:hanging="360"/>
      </w:pPr>
      <w:rPr>
        <w:rFonts w:ascii="Wingdings" w:hAnsi="Wingdings" w:hint="default"/>
      </w:rPr>
    </w:lvl>
  </w:abstractNum>
  <w:abstractNum w:abstractNumId="4" w15:restartNumberingAfterBreak="0">
    <w:nsid w:val="1D7BEB50"/>
    <w:multiLevelType w:val="hybridMultilevel"/>
    <w:tmpl w:val="6D223DAE"/>
    <w:lvl w:ilvl="0" w:tplc="CE089E12">
      <w:start w:val="1"/>
      <w:numFmt w:val="bullet"/>
      <w:lvlText w:val=""/>
      <w:lvlJc w:val="left"/>
      <w:pPr>
        <w:ind w:left="720" w:hanging="360"/>
      </w:pPr>
      <w:rPr>
        <w:rFonts w:ascii="Symbol" w:hAnsi="Symbol" w:hint="default"/>
      </w:rPr>
    </w:lvl>
    <w:lvl w:ilvl="1" w:tplc="BB22B162">
      <w:start w:val="1"/>
      <w:numFmt w:val="bullet"/>
      <w:lvlText w:val="o"/>
      <w:lvlJc w:val="left"/>
      <w:pPr>
        <w:ind w:left="1440" w:hanging="360"/>
      </w:pPr>
      <w:rPr>
        <w:rFonts w:ascii="Courier New" w:hAnsi="Courier New" w:hint="default"/>
      </w:rPr>
    </w:lvl>
    <w:lvl w:ilvl="2" w:tplc="7E1C712A">
      <w:start w:val="1"/>
      <w:numFmt w:val="bullet"/>
      <w:lvlText w:val=""/>
      <w:lvlJc w:val="left"/>
      <w:pPr>
        <w:ind w:left="2160" w:hanging="360"/>
      </w:pPr>
      <w:rPr>
        <w:rFonts w:ascii="Wingdings" w:hAnsi="Wingdings" w:hint="default"/>
      </w:rPr>
    </w:lvl>
    <w:lvl w:ilvl="3" w:tplc="FBC45858">
      <w:start w:val="1"/>
      <w:numFmt w:val="bullet"/>
      <w:lvlText w:val=""/>
      <w:lvlJc w:val="left"/>
      <w:pPr>
        <w:ind w:left="2880" w:hanging="360"/>
      </w:pPr>
      <w:rPr>
        <w:rFonts w:ascii="Symbol" w:hAnsi="Symbol" w:hint="default"/>
      </w:rPr>
    </w:lvl>
    <w:lvl w:ilvl="4" w:tplc="9CEA3192">
      <w:start w:val="1"/>
      <w:numFmt w:val="bullet"/>
      <w:lvlText w:val="o"/>
      <w:lvlJc w:val="left"/>
      <w:pPr>
        <w:ind w:left="3600" w:hanging="360"/>
      </w:pPr>
      <w:rPr>
        <w:rFonts w:ascii="Courier New" w:hAnsi="Courier New" w:hint="default"/>
      </w:rPr>
    </w:lvl>
    <w:lvl w:ilvl="5" w:tplc="FB42B358">
      <w:start w:val="1"/>
      <w:numFmt w:val="bullet"/>
      <w:lvlText w:val=""/>
      <w:lvlJc w:val="left"/>
      <w:pPr>
        <w:ind w:left="4320" w:hanging="360"/>
      </w:pPr>
      <w:rPr>
        <w:rFonts w:ascii="Wingdings" w:hAnsi="Wingdings" w:hint="default"/>
      </w:rPr>
    </w:lvl>
    <w:lvl w:ilvl="6" w:tplc="A6C665D8">
      <w:start w:val="1"/>
      <w:numFmt w:val="bullet"/>
      <w:lvlText w:val=""/>
      <w:lvlJc w:val="left"/>
      <w:pPr>
        <w:ind w:left="5040" w:hanging="360"/>
      </w:pPr>
      <w:rPr>
        <w:rFonts w:ascii="Symbol" w:hAnsi="Symbol" w:hint="default"/>
      </w:rPr>
    </w:lvl>
    <w:lvl w:ilvl="7" w:tplc="7B560B4A">
      <w:start w:val="1"/>
      <w:numFmt w:val="bullet"/>
      <w:lvlText w:val="o"/>
      <w:lvlJc w:val="left"/>
      <w:pPr>
        <w:ind w:left="5760" w:hanging="360"/>
      </w:pPr>
      <w:rPr>
        <w:rFonts w:ascii="Courier New" w:hAnsi="Courier New" w:hint="default"/>
      </w:rPr>
    </w:lvl>
    <w:lvl w:ilvl="8" w:tplc="505E75FA">
      <w:start w:val="1"/>
      <w:numFmt w:val="bullet"/>
      <w:lvlText w:val=""/>
      <w:lvlJc w:val="left"/>
      <w:pPr>
        <w:ind w:left="6480" w:hanging="360"/>
      </w:pPr>
      <w:rPr>
        <w:rFonts w:ascii="Wingdings" w:hAnsi="Wingdings" w:hint="default"/>
      </w:rPr>
    </w:lvl>
  </w:abstractNum>
  <w:abstractNum w:abstractNumId="5" w15:restartNumberingAfterBreak="0">
    <w:nsid w:val="239127BD"/>
    <w:multiLevelType w:val="hybridMultilevel"/>
    <w:tmpl w:val="EA3A41EE"/>
    <w:lvl w:ilvl="0" w:tplc="36BC5364">
      <w:start w:val="1"/>
      <w:numFmt w:val="bullet"/>
      <w:lvlText w:val=""/>
      <w:lvlJc w:val="left"/>
      <w:pPr>
        <w:ind w:left="1800" w:hanging="360"/>
      </w:pPr>
      <w:rPr>
        <w:rFonts w:ascii="Symbol" w:hAnsi="Symbol" w:hint="default"/>
      </w:rPr>
    </w:lvl>
    <w:lvl w:ilvl="1" w:tplc="A70E7656" w:tentative="1">
      <w:start w:val="1"/>
      <w:numFmt w:val="bullet"/>
      <w:lvlText w:val="o"/>
      <w:lvlJc w:val="left"/>
      <w:pPr>
        <w:ind w:left="2520" w:hanging="360"/>
      </w:pPr>
      <w:rPr>
        <w:rFonts w:ascii="Courier New" w:hAnsi="Courier New" w:hint="default"/>
      </w:rPr>
    </w:lvl>
    <w:lvl w:ilvl="2" w:tplc="40A69D26" w:tentative="1">
      <w:start w:val="1"/>
      <w:numFmt w:val="bullet"/>
      <w:lvlText w:val=""/>
      <w:lvlJc w:val="left"/>
      <w:pPr>
        <w:ind w:left="3240" w:hanging="360"/>
      </w:pPr>
      <w:rPr>
        <w:rFonts w:ascii="Wingdings" w:hAnsi="Wingdings" w:hint="default"/>
      </w:rPr>
    </w:lvl>
    <w:lvl w:ilvl="3" w:tplc="5AF4B926" w:tentative="1">
      <w:start w:val="1"/>
      <w:numFmt w:val="bullet"/>
      <w:lvlText w:val=""/>
      <w:lvlJc w:val="left"/>
      <w:pPr>
        <w:ind w:left="3960" w:hanging="360"/>
      </w:pPr>
      <w:rPr>
        <w:rFonts w:ascii="Symbol" w:hAnsi="Symbol" w:hint="default"/>
      </w:rPr>
    </w:lvl>
    <w:lvl w:ilvl="4" w:tplc="99D62580" w:tentative="1">
      <w:start w:val="1"/>
      <w:numFmt w:val="bullet"/>
      <w:lvlText w:val="o"/>
      <w:lvlJc w:val="left"/>
      <w:pPr>
        <w:ind w:left="4680" w:hanging="360"/>
      </w:pPr>
      <w:rPr>
        <w:rFonts w:ascii="Courier New" w:hAnsi="Courier New" w:hint="default"/>
      </w:rPr>
    </w:lvl>
    <w:lvl w:ilvl="5" w:tplc="F9106220" w:tentative="1">
      <w:start w:val="1"/>
      <w:numFmt w:val="bullet"/>
      <w:lvlText w:val=""/>
      <w:lvlJc w:val="left"/>
      <w:pPr>
        <w:ind w:left="5400" w:hanging="360"/>
      </w:pPr>
      <w:rPr>
        <w:rFonts w:ascii="Wingdings" w:hAnsi="Wingdings" w:hint="default"/>
      </w:rPr>
    </w:lvl>
    <w:lvl w:ilvl="6" w:tplc="F18074F4" w:tentative="1">
      <w:start w:val="1"/>
      <w:numFmt w:val="bullet"/>
      <w:lvlText w:val=""/>
      <w:lvlJc w:val="left"/>
      <w:pPr>
        <w:ind w:left="6120" w:hanging="360"/>
      </w:pPr>
      <w:rPr>
        <w:rFonts w:ascii="Symbol" w:hAnsi="Symbol" w:hint="default"/>
      </w:rPr>
    </w:lvl>
    <w:lvl w:ilvl="7" w:tplc="4736787E" w:tentative="1">
      <w:start w:val="1"/>
      <w:numFmt w:val="bullet"/>
      <w:lvlText w:val="o"/>
      <w:lvlJc w:val="left"/>
      <w:pPr>
        <w:ind w:left="6840" w:hanging="360"/>
      </w:pPr>
      <w:rPr>
        <w:rFonts w:ascii="Courier New" w:hAnsi="Courier New" w:hint="default"/>
      </w:rPr>
    </w:lvl>
    <w:lvl w:ilvl="8" w:tplc="DC320140" w:tentative="1">
      <w:start w:val="1"/>
      <w:numFmt w:val="bullet"/>
      <w:lvlText w:val=""/>
      <w:lvlJc w:val="left"/>
      <w:pPr>
        <w:ind w:left="7560" w:hanging="360"/>
      </w:pPr>
      <w:rPr>
        <w:rFonts w:ascii="Wingdings" w:hAnsi="Wingdings" w:hint="default"/>
      </w:rPr>
    </w:lvl>
  </w:abstractNum>
  <w:abstractNum w:abstractNumId="6" w15:restartNumberingAfterBreak="0">
    <w:nsid w:val="23B50229"/>
    <w:multiLevelType w:val="hybridMultilevel"/>
    <w:tmpl w:val="39FE1ED2"/>
    <w:lvl w:ilvl="0" w:tplc="C7663D32">
      <w:start w:val="1"/>
      <w:numFmt w:val="bullet"/>
      <w:lvlText w:val=""/>
      <w:lvlJc w:val="left"/>
      <w:pPr>
        <w:ind w:left="720" w:hanging="360"/>
      </w:pPr>
      <w:rPr>
        <w:rFonts w:ascii="Symbol" w:hAnsi="Symbol" w:hint="default"/>
      </w:rPr>
    </w:lvl>
    <w:lvl w:ilvl="1" w:tplc="2A1A6F10">
      <w:start w:val="1"/>
      <w:numFmt w:val="bullet"/>
      <w:lvlText w:val="o"/>
      <w:lvlJc w:val="left"/>
      <w:pPr>
        <w:ind w:left="1440" w:hanging="360"/>
      </w:pPr>
      <w:rPr>
        <w:rFonts w:ascii="Courier New" w:hAnsi="Courier New" w:hint="default"/>
      </w:rPr>
    </w:lvl>
    <w:lvl w:ilvl="2" w:tplc="2CA8A582">
      <w:start w:val="1"/>
      <w:numFmt w:val="bullet"/>
      <w:lvlText w:val=""/>
      <w:lvlJc w:val="left"/>
      <w:pPr>
        <w:ind w:left="2160" w:hanging="360"/>
      </w:pPr>
      <w:rPr>
        <w:rFonts w:ascii="Wingdings" w:hAnsi="Wingdings" w:hint="default"/>
      </w:rPr>
    </w:lvl>
    <w:lvl w:ilvl="3" w:tplc="EE2CA532">
      <w:start w:val="1"/>
      <w:numFmt w:val="bullet"/>
      <w:lvlText w:val=""/>
      <w:lvlJc w:val="left"/>
      <w:pPr>
        <w:ind w:left="2880" w:hanging="360"/>
      </w:pPr>
      <w:rPr>
        <w:rFonts w:ascii="Symbol" w:hAnsi="Symbol" w:hint="default"/>
      </w:rPr>
    </w:lvl>
    <w:lvl w:ilvl="4" w:tplc="DC2C10D8">
      <w:start w:val="1"/>
      <w:numFmt w:val="bullet"/>
      <w:lvlText w:val="o"/>
      <w:lvlJc w:val="left"/>
      <w:pPr>
        <w:ind w:left="3600" w:hanging="360"/>
      </w:pPr>
      <w:rPr>
        <w:rFonts w:ascii="Courier New" w:hAnsi="Courier New" w:hint="default"/>
      </w:rPr>
    </w:lvl>
    <w:lvl w:ilvl="5" w:tplc="80A60404">
      <w:start w:val="1"/>
      <w:numFmt w:val="bullet"/>
      <w:lvlText w:val=""/>
      <w:lvlJc w:val="left"/>
      <w:pPr>
        <w:ind w:left="4320" w:hanging="360"/>
      </w:pPr>
      <w:rPr>
        <w:rFonts w:ascii="Wingdings" w:hAnsi="Wingdings" w:hint="default"/>
      </w:rPr>
    </w:lvl>
    <w:lvl w:ilvl="6" w:tplc="63C4EFF2">
      <w:start w:val="1"/>
      <w:numFmt w:val="bullet"/>
      <w:lvlText w:val=""/>
      <w:lvlJc w:val="left"/>
      <w:pPr>
        <w:ind w:left="5040" w:hanging="360"/>
      </w:pPr>
      <w:rPr>
        <w:rFonts w:ascii="Symbol" w:hAnsi="Symbol" w:hint="default"/>
      </w:rPr>
    </w:lvl>
    <w:lvl w:ilvl="7" w:tplc="B40479DA">
      <w:start w:val="1"/>
      <w:numFmt w:val="bullet"/>
      <w:lvlText w:val="o"/>
      <w:lvlJc w:val="left"/>
      <w:pPr>
        <w:ind w:left="5760" w:hanging="360"/>
      </w:pPr>
      <w:rPr>
        <w:rFonts w:ascii="Courier New" w:hAnsi="Courier New" w:hint="default"/>
      </w:rPr>
    </w:lvl>
    <w:lvl w:ilvl="8" w:tplc="2D5A3D8E">
      <w:start w:val="1"/>
      <w:numFmt w:val="bullet"/>
      <w:lvlText w:val=""/>
      <w:lvlJc w:val="left"/>
      <w:pPr>
        <w:ind w:left="6480" w:hanging="360"/>
      </w:pPr>
      <w:rPr>
        <w:rFonts w:ascii="Wingdings" w:hAnsi="Wingdings" w:hint="default"/>
      </w:rPr>
    </w:lvl>
  </w:abstractNum>
  <w:abstractNum w:abstractNumId="7" w15:restartNumberingAfterBreak="0">
    <w:nsid w:val="2A7CE0E9"/>
    <w:multiLevelType w:val="hybridMultilevel"/>
    <w:tmpl w:val="F4B2D8B8"/>
    <w:lvl w:ilvl="0" w:tplc="C7EC5C54">
      <w:start w:val="1"/>
      <w:numFmt w:val="bullet"/>
      <w:lvlText w:val=""/>
      <w:lvlJc w:val="left"/>
      <w:pPr>
        <w:ind w:left="720" w:hanging="360"/>
      </w:pPr>
      <w:rPr>
        <w:rFonts w:ascii="Symbol" w:hAnsi="Symbol" w:hint="default"/>
      </w:rPr>
    </w:lvl>
    <w:lvl w:ilvl="1" w:tplc="86CA71B6">
      <w:start w:val="1"/>
      <w:numFmt w:val="bullet"/>
      <w:lvlText w:val="o"/>
      <w:lvlJc w:val="left"/>
      <w:pPr>
        <w:ind w:left="1440" w:hanging="360"/>
      </w:pPr>
      <w:rPr>
        <w:rFonts w:ascii="Courier New" w:hAnsi="Courier New" w:hint="default"/>
      </w:rPr>
    </w:lvl>
    <w:lvl w:ilvl="2" w:tplc="DA103E7E">
      <w:start w:val="1"/>
      <w:numFmt w:val="bullet"/>
      <w:lvlText w:val=""/>
      <w:lvlJc w:val="left"/>
      <w:pPr>
        <w:ind w:left="2160" w:hanging="360"/>
      </w:pPr>
      <w:rPr>
        <w:rFonts w:ascii="Wingdings" w:hAnsi="Wingdings" w:hint="default"/>
      </w:rPr>
    </w:lvl>
    <w:lvl w:ilvl="3" w:tplc="CC58E010">
      <w:start w:val="1"/>
      <w:numFmt w:val="bullet"/>
      <w:lvlText w:val=""/>
      <w:lvlJc w:val="left"/>
      <w:pPr>
        <w:ind w:left="2880" w:hanging="360"/>
      </w:pPr>
      <w:rPr>
        <w:rFonts w:ascii="Symbol" w:hAnsi="Symbol" w:hint="default"/>
      </w:rPr>
    </w:lvl>
    <w:lvl w:ilvl="4" w:tplc="4ACCE4CA">
      <w:start w:val="1"/>
      <w:numFmt w:val="bullet"/>
      <w:lvlText w:val="o"/>
      <w:lvlJc w:val="left"/>
      <w:pPr>
        <w:ind w:left="3600" w:hanging="360"/>
      </w:pPr>
      <w:rPr>
        <w:rFonts w:ascii="Courier New" w:hAnsi="Courier New" w:hint="default"/>
      </w:rPr>
    </w:lvl>
    <w:lvl w:ilvl="5" w:tplc="BC76AF6C">
      <w:start w:val="1"/>
      <w:numFmt w:val="bullet"/>
      <w:lvlText w:val=""/>
      <w:lvlJc w:val="left"/>
      <w:pPr>
        <w:ind w:left="4320" w:hanging="360"/>
      </w:pPr>
      <w:rPr>
        <w:rFonts w:ascii="Wingdings" w:hAnsi="Wingdings" w:hint="default"/>
      </w:rPr>
    </w:lvl>
    <w:lvl w:ilvl="6" w:tplc="6A44160C">
      <w:start w:val="1"/>
      <w:numFmt w:val="bullet"/>
      <w:lvlText w:val=""/>
      <w:lvlJc w:val="left"/>
      <w:pPr>
        <w:ind w:left="5040" w:hanging="360"/>
      </w:pPr>
      <w:rPr>
        <w:rFonts w:ascii="Symbol" w:hAnsi="Symbol" w:hint="default"/>
      </w:rPr>
    </w:lvl>
    <w:lvl w:ilvl="7" w:tplc="29260346">
      <w:start w:val="1"/>
      <w:numFmt w:val="bullet"/>
      <w:lvlText w:val="o"/>
      <w:lvlJc w:val="left"/>
      <w:pPr>
        <w:ind w:left="5760" w:hanging="360"/>
      </w:pPr>
      <w:rPr>
        <w:rFonts w:ascii="Courier New" w:hAnsi="Courier New" w:hint="default"/>
      </w:rPr>
    </w:lvl>
    <w:lvl w:ilvl="8" w:tplc="E01AC298">
      <w:start w:val="1"/>
      <w:numFmt w:val="bullet"/>
      <w:lvlText w:val=""/>
      <w:lvlJc w:val="left"/>
      <w:pPr>
        <w:ind w:left="6480" w:hanging="360"/>
      </w:pPr>
      <w:rPr>
        <w:rFonts w:ascii="Wingdings" w:hAnsi="Wingdings" w:hint="default"/>
      </w:rPr>
    </w:lvl>
  </w:abstractNum>
  <w:abstractNum w:abstractNumId="8" w15:restartNumberingAfterBreak="0">
    <w:nsid w:val="2C835524"/>
    <w:multiLevelType w:val="hybridMultilevel"/>
    <w:tmpl w:val="1D64C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15A14"/>
    <w:multiLevelType w:val="hybridMultilevel"/>
    <w:tmpl w:val="CED8E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1B6117"/>
    <w:multiLevelType w:val="hybridMultilevel"/>
    <w:tmpl w:val="4EC41BC2"/>
    <w:lvl w:ilvl="0" w:tplc="25DCEF14">
      <w:start w:val="1"/>
      <w:numFmt w:val="bullet"/>
      <w:lvlText w:val=""/>
      <w:lvlJc w:val="left"/>
      <w:pPr>
        <w:ind w:left="720" w:hanging="360"/>
      </w:pPr>
      <w:rPr>
        <w:rFonts w:ascii="Symbol" w:hAnsi="Symbol" w:hint="default"/>
      </w:rPr>
    </w:lvl>
    <w:lvl w:ilvl="1" w:tplc="63DAF76C">
      <w:start w:val="1"/>
      <w:numFmt w:val="bullet"/>
      <w:lvlText w:val="o"/>
      <w:lvlJc w:val="left"/>
      <w:pPr>
        <w:ind w:left="1440" w:hanging="360"/>
      </w:pPr>
      <w:rPr>
        <w:rFonts w:ascii="Courier New" w:hAnsi="Courier New" w:hint="default"/>
      </w:rPr>
    </w:lvl>
    <w:lvl w:ilvl="2" w:tplc="A72E0FC6">
      <w:start w:val="1"/>
      <w:numFmt w:val="bullet"/>
      <w:lvlText w:val=""/>
      <w:lvlJc w:val="left"/>
      <w:pPr>
        <w:ind w:left="2160" w:hanging="360"/>
      </w:pPr>
      <w:rPr>
        <w:rFonts w:ascii="Wingdings" w:hAnsi="Wingdings" w:hint="default"/>
      </w:rPr>
    </w:lvl>
    <w:lvl w:ilvl="3" w:tplc="86805F7E">
      <w:start w:val="1"/>
      <w:numFmt w:val="bullet"/>
      <w:lvlText w:val=""/>
      <w:lvlJc w:val="left"/>
      <w:pPr>
        <w:ind w:left="2880" w:hanging="360"/>
      </w:pPr>
      <w:rPr>
        <w:rFonts w:ascii="Symbol" w:hAnsi="Symbol" w:hint="default"/>
      </w:rPr>
    </w:lvl>
    <w:lvl w:ilvl="4" w:tplc="E806F49C">
      <w:start w:val="1"/>
      <w:numFmt w:val="bullet"/>
      <w:lvlText w:val="o"/>
      <w:lvlJc w:val="left"/>
      <w:pPr>
        <w:ind w:left="3600" w:hanging="360"/>
      </w:pPr>
      <w:rPr>
        <w:rFonts w:ascii="Courier New" w:hAnsi="Courier New" w:hint="default"/>
      </w:rPr>
    </w:lvl>
    <w:lvl w:ilvl="5" w:tplc="8A5A110E">
      <w:start w:val="1"/>
      <w:numFmt w:val="bullet"/>
      <w:lvlText w:val=""/>
      <w:lvlJc w:val="left"/>
      <w:pPr>
        <w:ind w:left="4320" w:hanging="360"/>
      </w:pPr>
      <w:rPr>
        <w:rFonts w:ascii="Wingdings" w:hAnsi="Wingdings" w:hint="default"/>
      </w:rPr>
    </w:lvl>
    <w:lvl w:ilvl="6" w:tplc="B732B06A">
      <w:start w:val="1"/>
      <w:numFmt w:val="bullet"/>
      <w:lvlText w:val=""/>
      <w:lvlJc w:val="left"/>
      <w:pPr>
        <w:ind w:left="5040" w:hanging="360"/>
      </w:pPr>
      <w:rPr>
        <w:rFonts w:ascii="Symbol" w:hAnsi="Symbol" w:hint="default"/>
      </w:rPr>
    </w:lvl>
    <w:lvl w:ilvl="7" w:tplc="4CE2CEC4">
      <w:start w:val="1"/>
      <w:numFmt w:val="bullet"/>
      <w:lvlText w:val="o"/>
      <w:lvlJc w:val="left"/>
      <w:pPr>
        <w:ind w:left="5760" w:hanging="360"/>
      </w:pPr>
      <w:rPr>
        <w:rFonts w:ascii="Courier New" w:hAnsi="Courier New" w:hint="default"/>
      </w:rPr>
    </w:lvl>
    <w:lvl w:ilvl="8" w:tplc="AAC284AE">
      <w:start w:val="1"/>
      <w:numFmt w:val="bullet"/>
      <w:lvlText w:val=""/>
      <w:lvlJc w:val="left"/>
      <w:pPr>
        <w:ind w:left="6480" w:hanging="360"/>
      </w:pPr>
      <w:rPr>
        <w:rFonts w:ascii="Wingdings" w:hAnsi="Wingdings" w:hint="default"/>
      </w:rPr>
    </w:lvl>
  </w:abstractNum>
  <w:abstractNum w:abstractNumId="11" w15:restartNumberingAfterBreak="0">
    <w:nsid w:val="3894820C"/>
    <w:multiLevelType w:val="hybridMultilevel"/>
    <w:tmpl w:val="21807F32"/>
    <w:lvl w:ilvl="0" w:tplc="27CE64D2">
      <w:start w:val="1"/>
      <w:numFmt w:val="bullet"/>
      <w:lvlText w:val=""/>
      <w:lvlJc w:val="left"/>
      <w:pPr>
        <w:ind w:left="720" w:hanging="360"/>
      </w:pPr>
      <w:rPr>
        <w:rFonts w:ascii="Symbol" w:hAnsi="Symbol" w:hint="default"/>
      </w:rPr>
    </w:lvl>
    <w:lvl w:ilvl="1" w:tplc="45509EF4">
      <w:start w:val="1"/>
      <w:numFmt w:val="bullet"/>
      <w:lvlText w:val="o"/>
      <w:lvlJc w:val="left"/>
      <w:pPr>
        <w:ind w:left="1440" w:hanging="360"/>
      </w:pPr>
      <w:rPr>
        <w:rFonts w:ascii="Courier New" w:hAnsi="Courier New" w:hint="default"/>
      </w:rPr>
    </w:lvl>
    <w:lvl w:ilvl="2" w:tplc="6B9EF4E2">
      <w:start w:val="1"/>
      <w:numFmt w:val="bullet"/>
      <w:lvlText w:val=""/>
      <w:lvlJc w:val="left"/>
      <w:pPr>
        <w:ind w:left="2160" w:hanging="360"/>
      </w:pPr>
      <w:rPr>
        <w:rFonts w:ascii="Wingdings" w:hAnsi="Wingdings" w:hint="default"/>
      </w:rPr>
    </w:lvl>
    <w:lvl w:ilvl="3" w:tplc="2EA8662E">
      <w:start w:val="1"/>
      <w:numFmt w:val="bullet"/>
      <w:lvlText w:val=""/>
      <w:lvlJc w:val="left"/>
      <w:pPr>
        <w:ind w:left="2880" w:hanging="360"/>
      </w:pPr>
      <w:rPr>
        <w:rFonts w:ascii="Symbol" w:hAnsi="Symbol" w:hint="default"/>
      </w:rPr>
    </w:lvl>
    <w:lvl w:ilvl="4" w:tplc="72C8CD28">
      <w:start w:val="1"/>
      <w:numFmt w:val="bullet"/>
      <w:lvlText w:val="o"/>
      <w:lvlJc w:val="left"/>
      <w:pPr>
        <w:ind w:left="3600" w:hanging="360"/>
      </w:pPr>
      <w:rPr>
        <w:rFonts w:ascii="Courier New" w:hAnsi="Courier New" w:hint="default"/>
      </w:rPr>
    </w:lvl>
    <w:lvl w:ilvl="5" w:tplc="EDB83BBE">
      <w:start w:val="1"/>
      <w:numFmt w:val="bullet"/>
      <w:lvlText w:val=""/>
      <w:lvlJc w:val="left"/>
      <w:pPr>
        <w:ind w:left="4320" w:hanging="360"/>
      </w:pPr>
      <w:rPr>
        <w:rFonts w:ascii="Wingdings" w:hAnsi="Wingdings" w:hint="default"/>
      </w:rPr>
    </w:lvl>
    <w:lvl w:ilvl="6" w:tplc="74AC7322">
      <w:start w:val="1"/>
      <w:numFmt w:val="bullet"/>
      <w:lvlText w:val=""/>
      <w:lvlJc w:val="left"/>
      <w:pPr>
        <w:ind w:left="5040" w:hanging="360"/>
      </w:pPr>
      <w:rPr>
        <w:rFonts w:ascii="Symbol" w:hAnsi="Symbol" w:hint="default"/>
      </w:rPr>
    </w:lvl>
    <w:lvl w:ilvl="7" w:tplc="499A049C">
      <w:start w:val="1"/>
      <w:numFmt w:val="bullet"/>
      <w:lvlText w:val="o"/>
      <w:lvlJc w:val="left"/>
      <w:pPr>
        <w:ind w:left="5760" w:hanging="360"/>
      </w:pPr>
      <w:rPr>
        <w:rFonts w:ascii="Courier New" w:hAnsi="Courier New" w:hint="default"/>
      </w:rPr>
    </w:lvl>
    <w:lvl w:ilvl="8" w:tplc="3BCECDA6">
      <w:start w:val="1"/>
      <w:numFmt w:val="bullet"/>
      <w:lvlText w:val=""/>
      <w:lvlJc w:val="left"/>
      <w:pPr>
        <w:ind w:left="6480" w:hanging="360"/>
      </w:pPr>
      <w:rPr>
        <w:rFonts w:ascii="Wingdings" w:hAnsi="Wingdings" w:hint="default"/>
      </w:rPr>
    </w:lvl>
  </w:abstractNum>
  <w:abstractNum w:abstractNumId="12" w15:restartNumberingAfterBreak="0">
    <w:nsid w:val="3EC71F2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40340B0F"/>
    <w:multiLevelType w:val="hybridMultilevel"/>
    <w:tmpl w:val="A7563232"/>
    <w:lvl w:ilvl="0" w:tplc="24CE4066">
      <w:start w:val="1"/>
      <w:numFmt w:val="bullet"/>
      <w:lvlText w:val=""/>
      <w:lvlJc w:val="left"/>
      <w:pPr>
        <w:ind w:left="720" w:hanging="360"/>
      </w:pPr>
      <w:rPr>
        <w:rFonts w:ascii="Symbol" w:hAnsi="Symbol" w:hint="default"/>
      </w:rPr>
    </w:lvl>
    <w:lvl w:ilvl="1" w:tplc="1B16817E">
      <w:start w:val="1"/>
      <w:numFmt w:val="bullet"/>
      <w:lvlText w:val="o"/>
      <w:lvlJc w:val="left"/>
      <w:pPr>
        <w:ind w:left="1440" w:hanging="360"/>
      </w:pPr>
      <w:rPr>
        <w:rFonts w:ascii="Courier New" w:hAnsi="Courier New" w:hint="default"/>
      </w:rPr>
    </w:lvl>
    <w:lvl w:ilvl="2" w:tplc="23D64CBE">
      <w:start w:val="1"/>
      <w:numFmt w:val="bullet"/>
      <w:lvlText w:val=""/>
      <w:lvlJc w:val="left"/>
      <w:pPr>
        <w:ind w:left="2160" w:hanging="360"/>
      </w:pPr>
      <w:rPr>
        <w:rFonts w:ascii="Wingdings" w:hAnsi="Wingdings" w:hint="default"/>
      </w:rPr>
    </w:lvl>
    <w:lvl w:ilvl="3" w:tplc="739A3B78">
      <w:start w:val="1"/>
      <w:numFmt w:val="bullet"/>
      <w:lvlText w:val=""/>
      <w:lvlJc w:val="left"/>
      <w:pPr>
        <w:ind w:left="2880" w:hanging="360"/>
      </w:pPr>
      <w:rPr>
        <w:rFonts w:ascii="Symbol" w:hAnsi="Symbol" w:hint="default"/>
      </w:rPr>
    </w:lvl>
    <w:lvl w:ilvl="4" w:tplc="D2B26CB4">
      <w:start w:val="1"/>
      <w:numFmt w:val="bullet"/>
      <w:lvlText w:val="o"/>
      <w:lvlJc w:val="left"/>
      <w:pPr>
        <w:ind w:left="3600" w:hanging="360"/>
      </w:pPr>
      <w:rPr>
        <w:rFonts w:ascii="Courier New" w:hAnsi="Courier New" w:hint="default"/>
      </w:rPr>
    </w:lvl>
    <w:lvl w:ilvl="5" w:tplc="B2CCA8EA">
      <w:start w:val="1"/>
      <w:numFmt w:val="bullet"/>
      <w:lvlText w:val=""/>
      <w:lvlJc w:val="left"/>
      <w:pPr>
        <w:ind w:left="4320" w:hanging="360"/>
      </w:pPr>
      <w:rPr>
        <w:rFonts w:ascii="Wingdings" w:hAnsi="Wingdings" w:hint="default"/>
      </w:rPr>
    </w:lvl>
    <w:lvl w:ilvl="6" w:tplc="A356B3FC">
      <w:start w:val="1"/>
      <w:numFmt w:val="bullet"/>
      <w:lvlText w:val=""/>
      <w:lvlJc w:val="left"/>
      <w:pPr>
        <w:ind w:left="5040" w:hanging="360"/>
      </w:pPr>
      <w:rPr>
        <w:rFonts w:ascii="Symbol" w:hAnsi="Symbol" w:hint="default"/>
      </w:rPr>
    </w:lvl>
    <w:lvl w:ilvl="7" w:tplc="507E85A6">
      <w:start w:val="1"/>
      <w:numFmt w:val="bullet"/>
      <w:lvlText w:val="o"/>
      <w:lvlJc w:val="left"/>
      <w:pPr>
        <w:ind w:left="5760" w:hanging="360"/>
      </w:pPr>
      <w:rPr>
        <w:rFonts w:ascii="Courier New" w:hAnsi="Courier New" w:hint="default"/>
      </w:rPr>
    </w:lvl>
    <w:lvl w:ilvl="8" w:tplc="C3F04A10">
      <w:start w:val="1"/>
      <w:numFmt w:val="bullet"/>
      <w:lvlText w:val=""/>
      <w:lvlJc w:val="left"/>
      <w:pPr>
        <w:ind w:left="6480" w:hanging="360"/>
      </w:pPr>
      <w:rPr>
        <w:rFonts w:ascii="Wingdings" w:hAnsi="Wingdings" w:hint="default"/>
      </w:rPr>
    </w:lvl>
  </w:abstractNum>
  <w:abstractNum w:abstractNumId="14" w15:restartNumberingAfterBreak="0">
    <w:nsid w:val="42AAABF3"/>
    <w:multiLevelType w:val="hybridMultilevel"/>
    <w:tmpl w:val="83CEFCCC"/>
    <w:lvl w:ilvl="0" w:tplc="CCC088FA">
      <w:start w:val="1"/>
      <w:numFmt w:val="bullet"/>
      <w:lvlText w:val=""/>
      <w:lvlJc w:val="left"/>
      <w:pPr>
        <w:ind w:left="720" w:hanging="360"/>
      </w:pPr>
      <w:rPr>
        <w:rFonts w:ascii="Symbol" w:hAnsi="Symbol" w:hint="default"/>
      </w:rPr>
    </w:lvl>
    <w:lvl w:ilvl="1" w:tplc="8320E342">
      <w:start w:val="1"/>
      <w:numFmt w:val="bullet"/>
      <w:lvlText w:val="o"/>
      <w:lvlJc w:val="left"/>
      <w:pPr>
        <w:ind w:left="1440" w:hanging="360"/>
      </w:pPr>
      <w:rPr>
        <w:rFonts w:ascii="Courier New" w:hAnsi="Courier New" w:hint="default"/>
      </w:rPr>
    </w:lvl>
    <w:lvl w:ilvl="2" w:tplc="D7C065B0">
      <w:start w:val="1"/>
      <w:numFmt w:val="bullet"/>
      <w:lvlText w:val=""/>
      <w:lvlJc w:val="left"/>
      <w:pPr>
        <w:ind w:left="2160" w:hanging="360"/>
      </w:pPr>
      <w:rPr>
        <w:rFonts w:ascii="Wingdings" w:hAnsi="Wingdings" w:hint="default"/>
      </w:rPr>
    </w:lvl>
    <w:lvl w:ilvl="3" w:tplc="9C4A5340">
      <w:start w:val="1"/>
      <w:numFmt w:val="bullet"/>
      <w:lvlText w:val=""/>
      <w:lvlJc w:val="left"/>
      <w:pPr>
        <w:ind w:left="2880" w:hanging="360"/>
      </w:pPr>
      <w:rPr>
        <w:rFonts w:ascii="Symbol" w:hAnsi="Symbol" w:hint="default"/>
      </w:rPr>
    </w:lvl>
    <w:lvl w:ilvl="4" w:tplc="1C5AED3A">
      <w:start w:val="1"/>
      <w:numFmt w:val="bullet"/>
      <w:lvlText w:val="o"/>
      <w:lvlJc w:val="left"/>
      <w:pPr>
        <w:ind w:left="3600" w:hanging="360"/>
      </w:pPr>
      <w:rPr>
        <w:rFonts w:ascii="Courier New" w:hAnsi="Courier New" w:hint="default"/>
      </w:rPr>
    </w:lvl>
    <w:lvl w:ilvl="5" w:tplc="4874E2A4">
      <w:start w:val="1"/>
      <w:numFmt w:val="bullet"/>
      <w:lvlText w:val=""/>
      <w:lvlJc w:val="left"/>
      <w:pPr>
        <w:ind w:left="4320" w:hanging="360"/>
      </w:pPr>
      <w:rPr>
        <w:rFonts w:ascii="Wingdings" w:hAnsi="Wingdings" w:hint="default"/>
      </w:rPr>
    </w:lvl>
    <w:lvl w:ilvl="6" w:tplc="516E4C10">
      <w:start w:val="1"/>
      <w:numFmt w:val="bullet"/>
      <w:lvlText w:val=""/>
      <w:lvlJc w:val="left"/>
      <w:pPr>
        <w:ind w:left="5040" w:hanging="360"/>
      </w:pPr>
      <w:rPr>
        <w:rFonts w:ascii="Symbol" w:hAnsi="Symbol" w:hint="default"/>
      </w:rPr>
    </w:lvl>
    <w:lvl w:ilvl="7" w:tplc="59F8E446">
      <w:start w:val="1"/>
      <w:numFmt w:val="bullet"/>
      <w:lvlText w:val="o"/>
      <w:lvlJc w:val="left"/>
      <w:pPr>
        <w:ind w:left="5760" w:hanging="360"/>
      </w:pPr>
      <w:rPr>
        <w:rFonts w:ascii="Courier New" w:hAnsi="Courier New" w:hint="default"/>
      </w:rPr>
    </w:lvl>
    <w:lvl w:ilvl="8" w:tplc="D93EAFE8">
      <w:start w:val="1"/>
      <w:numFmt w:val="bullet"/>
      <w:lvlText w:val=""/>
      <w:lvlJc w:val="left"/>
      <w:pPr>
        <w:ind w:left="6480" w:hanging="360"/>
      </w:pPr>
      <w:rPr>
        <w:rFonts w:ascii="Wingdings" w:hAnsi="Wingdings" w:hint="default"/>
      </w:rPr>
    </w:lvl>
  </w:abstractNum>
  <w:abstractNum w:abstractNumId="15" w15:restartNumberingAfterBreak="0">
    <w:nsid w:val="45ED0987"/>
    <w:multiLevelType w:val="hybridMultilevel"/>
    <w:tmpl w:val="45DC84BC"/>
    <w:lvl w:ilvl="0" w:tplc="A96E7242">
      <w:start w:val="1"/>
      <w:numFmt w:val="bullet"/>
      <w:lvlText w:val=""/>
      <w:lvlJc w:val="left"/>
      <w:pPr>
        <w:ind w:left="720" w:hanging="360"/>
      </w:pPr>
      <w:rPr>
        <w:rFonts w:ascii="Symbol" w:hAnsi="Symbol" w:hint="default"/>
      </w:rPr>
    </w:lvl>
    <w:lvl w:ilvl="1" w:tplc="C212A998">
      <w:start w:val="1"/>
      <w:numFmt w:val="bullet"/>
      <w:lvlText w:val="o"/>
      <w:lvlJc w:val="left"/>
      <w:pPr>
        <w:ind w:left="1440" w:hanging="360"/>
      </w:pPr>
      <w:rPr>
        <w:rFonts w:ascii="Courier New" w:hAnsi="Courier New" w:hint="default"/>
      </w:rPr>
    </w:lvl>
    <w:lvl w:ilvl="2" w:tplc="B8261B66">
      <w:start w:val="1"/>
      <w:numFmt w:val="bullet"/>
      <w:lvlText w:val=""/>
      <w:lvlJc w:val="left"/>
      <w:pPr>
        <w:ind w:left="2160" w:hanging="360"/>
      </w:pPr>
      <w:rPr>
        <w:rFonts w:ascii="Wingdings" w:hAnsi="Wingdings" w:hint="default"/>
      </w:rPr>
    </w:lvl>
    <w:lvl w:ilvl="3" w:tplc="6C7897DE">
      <w:start w:val="1"/>
      <w:numFmt w:val="bullet"/>
      <w:lvlText w:val=""/>
      <w:lvlJc w:val="left"/>
      <w:pPr>
        <w:ind w:left="2880" w:hanging="360"/>
      </w:pPr>
      <w:rPr>
        <w:rFonts w:ascii="Symbol" w:hAnsi="Symbol" w:hint="default"/>
      </w:rPr>
    </w:lvl>
    <w:lvl w:ilvl="4" w:tplc="B010E4C8">
      <w:start w:val="1"/>
      <w:numFmt w:val="bullet"/>
      <w:lvlText w:val="o"/>
      <w:lvlJc w:val="left"/>
      <w:pPr>
        <w:ind w:left="3600" w:hanging="360"/>
      </w:pPr>
      <w:rPr>
        <w:rFonts w:ascii="Courier New" w:hAnsi="Courier New" w:hint="default"/>
      </w:rPr>
    </w:lvl>
    <w:lvl w:ilvl="5" w:tplc="61567FA8">
      <w:start w:val="1"/>
      <w:numFmt w:val="bullet"/>
      <w:lvlText w:val=""/>
      <w:lvlJc w:val="left"/>
      <w:pPr>
        <w:ind w:left="4320" w:hanging="360"/>
      </w:pPr>
      <w:rPr>
        <w:rFonts w:ascii="Wingdings" w:hAnsi="Wingdings" w:hint="default"/>
      </w:rPr>
    </w:lvl>
    <w:lvl w:ilvl="6" w:tplc="B8B2271A">
      <w:start w:val="1"/>
      <w:numFmt w:val="bullet"/>
      <w:lvlText w:val=""/>
      <w:lvlJc w:val="left"/>
      <w:pPr>
        <w:ind w:left="5040" w:hanging="360"/>
      </w:pPr>
      <w:rPr>
        <w:rFonts w:ascii="Symbol" w:hAnsi="Symbol" w:hint="default"/>
      </w:rPr>
    </w:lvl>
    <w:lvl w:ilvl="7" w:tplc="52C0FC68">
      <w:start w:val="1"/>
      <w:numFmt w:val="bullet"/>
      <w:lvlText w:val="o"/>
      <w:lvlJc w:val="left"/>
      <w:pPr>
        <w:ind w:left="5760" w:hanging="360"/>
      </w:pPr>
      <w:rPr>
        <w:rFonts w:ascii="Courier New" w:hAnsi="Courier New" w:hint="default"/>
      </w:rPr>
    </w:lvl>
    <w:lvl w:ilvl="8" w:tplc="DE9479AC">
      <w:start w:val="1"/>
      <w:numFmt w:val="bullet"/>
      <w:lvlText w:val=""/>
      <w:lvlJc w:val="left"/>
      <w:pPr>
        <w:ind w:left="6480" w:hanging="360"/>
      </w:pPr>
      <w:rPr>
        <w:rFonts w:ascii="Wingdings" w:hAnsi="Wingdings" w:hint="default"/>
      </w:rPr>
    </w:lvl>
  </w:abstractNum>
  <w:abstractNum w:abstractNumId="16" w15:restartNumberingAfterBreak="0">
    <w:nsid w:val="48166110"/>
    <w:multiLevelType w:val="hybridMultilevel"/>
    <w:tmpl w:val="F3BC016C"/>
    <w:lvl w:ilvl="0" w:tplc="D916C55C">
      <w:start w:val="1"/>
      <w:numFmt w:val="decimal"/>
      <w:lvlText w:val="%1."/>
      <w:lvlJc w:val="left"/>
      <w:pPr>
        <w:ind w:left="720" w:hanging="360"/>
      </w:pPr>
    </w:lvl>
    <w:lvl w:ilvl="1" w:tplc="DFD6D4FC">
      <w:start w:val="1"/>
      <w:numFmt w:val="lowerLetter"/>
      <w:lvlText w:val="%2."/>
      <w:lvlJc w:val="left"/>
      <w:pPr>
        <w:ind w:left="1440" w:hanging="360"/>
      </w:pPr>
    </w:lvl>
    <w:lvl w:ilvl="2" w:tplc="8020BB92">
      <w:start w:val="1"/>
      <w:numFmt w:val="lowerRoman"/>
      <w:lvlText w:val="%3."/>
      <w:lvlJc w:val="right"/>
      <w:pPr>
        <w:ind w:left="2160" w:hanging="180"/>
      </w:pPr>
    </w:lvl>
    <w:lvl w:ilvl="3" w:tplc="766EFEB8">
      <w:start w:val="1"/>
      <w:numFmt w:val="decimal"/>
      <w:lvlText w:val="%4."/>
      <w:lvlJc w:val="left"/>
      <w:pPr>
        <w:ind w:left="2880" w:hanging="360"/>
      </w:pPr>
    </w:lvl>
    <w:lvl w:ilvl="4" w:tplc="669E3F96">
      <w:start w:val="1"/>
      <w:numFmt w:val="lowerLetter"/>
      <w:lvlText w:val="%5."/>
      <w:lvlJc w:val="left"/>
      <w:pPr>
        <w:ind w:left="3600" w:hanging="360"/>
      </w:pPr>
    </w:lvl>
    <w:lvl w:ilvl="5" w:tplc="F27E5A78">
      <w:start w:val="1"/>
      <w:numFmt w:val="lowerRoman"/>
      <w:lvlText w:val="%6."/>
      <w:lvlJc w:val="right"/>
      <w:pPr>
        <w:ind w:left="4320" w:hanging="180"/>
      </w:pPr>
    </w:lvl>
    <w:lvl w:ilvl="6" w:tplc="102CCA3E">
      <w:start w:val="1"/>
      <w:numFmt w:val="decimal"/>
      <w:lvlText w:val="%7."/>
      <w:lvlJc w:val="left"/>
      <w:pPr>
        <w:ind w:left="5040" w:hanging="360"/>
      </w:pPr>
    </w:lvl>
    <w:lvl w:ilvl="7" w:tplc="6B089BEA">
      <w:start w:val="1"/>
      <w:numFmt w:val="lowerLetter"/>
      <w:lvlText w:val="%8."/>
      <w:lvlJc w:val="left"/>
      <w:pPr>
        <w:ind w:left="5760" w:hanging="360"/>
      </w:pPr>
    </w:lvl>
    <w:lvl w:ilvl="8" w:tplc="D71616CC">
      <w:start w:val="1"/>
      <w:numFmt w:val="lowerRoman"/>
      <w:lvlText w:val="%9."/>
      <w:lvlJc w:val="right"/>
      <w:pPr>
        <w:ind w:left="6480" w:hanging="180"/>
      </w:pPr>
    </w:lvl>
  </w:abstractNum>
  <w:abstractNum w:abstractNumId="17" w15:restartNumberingAfterBreak="0">
    <w:nsid w:val="59B53C95"/>
    <w:multiLevelType w:val="hybridMultilevel"/>
    <w:tmpl w:val="D8364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036876"/>
    <w:multiLevelType w:val="hybridMultilevel"/>
    <w:tmpl w:val="4AF4C6B8"/>
    <w:lvl w:ilvl="0" w:tplc="3AA2B086">
      <w:start w:val="1"/>
      <w:numFmt w:val="bullet"/>
      <w:lvlText w:val=""/>
      <w:lvlJc w:val="left"/>
      <w:pPr>
        <w:ind w:left="720" w:hanging="360"/>
      </w:pPr>
      <w:rPr>
        <w:rFonts w:ascii="Symbol" w:hAnsi="Symbol" w:hint="default"/>
      </w:rPr>
    </w:lvl>
    <w:lvl w:ilvl="1" w:tplc="860052DE">
      <w:start w:val="1"/>
      <w:numFmt w:val="bullet"/>
      <w:lvlText w:val="o"/>
      <w:lvlJc w:val="left"/>
      <w:pPr>
        <w:ind w:left="1440" w:hanging="360"/>
      </w:pPr>
      <w:rPr>
        <w:rFonts w:ascii="Courier New" w:hAnsi="Courier New" w:hint="default"/>
      </w:rPr>
    </w:lvl>
    <w:lvl w:ilvl="2" w:tplc="6A34A818">
      <w:start w:val="1"/>
      <w:numFmt w:val="bullet"/>
      <w:lvlText w:val=""/>
      <w:lvlJc w:val="left"/>
      <w:pPr>
        <w:ind w:left="2160" w:hanging="360"/>
      </w:pPr>
      <w:rPr>
        <w:rFonts w:ascii="Wingdings" w:hAnsi="Wingdings" w:hint="default"/>
      </w:rPr>
    </w:lvl>
    <w:lvl w:ilvl="3" w:tplc="3EE43EC4">
      <w:start w:val="1"/>
      <w:numFmt w:val="bullet"/>
      <w:lvlText w:val=""/>
      <w:lvlJc w:val="left"/>
      <w:pPr>
        <w:ind w:left="2880" w:hanging="360"/>
      </w:pPr>
      <w:rPr>
        <w:rFonts w:ascii="Symbol" w:hAnsi="Symbol" w:hint="default"/>
      </w:rPr>
    </w:lvl>
    <w:lvl w:ilvl="4" w:tplc="3A3ED9B2">
      <w:start w:val="1"/>
      <w:numFmt w:val="bullet"/>
      <w:lvlText w:val="o"/>
      <w:lvlJc w:val="left"/>
      <w:pPr>
        <w:ind w:left="3600" w:hanging="360"/>
      </w:pPr>
      <w:rPr>
        <w:rFonts w:ascii="Courier New" w:hAnsi="Courier New" w:hint="default"/>
      </w:rPr>
    </w:lvl>
    <w:lvl w:ilvl="5" w:tplc="30686D54">
      <w:start w:val="1"/>
      <w:numFmt w:val="bullet"/>
      <w:lvlText w:val=""/>
      <w:lvlJc w:val="left"/>
      <w:pPr>
        <w:ind w:left="4320" w:hanging="360"/>
      </w:pPr>
      <w:rPr>
        <w:rFonts w:ascii="Wingdings" w:hAnsi="Wingdings" w:hint="default"/>
      </w:rPr>
    </w:lvl>
    <w:lvl w:ilvl="6" w:tplc="AD0C22EE">
      <w:start w:val="1"/>
      <w:numFmt w:val="bullet"/>
      <w:lvlText w:val=""/>
      <w:lvlJc w:val="left"/>
      <w:pPr>
        <w:ind w:left="5040" w:hanging="360"/>
      </w:pPr>
      <w:rPr>
        <w:rFonts w:ascii="Symbol" w:hAnsi="Symbol" w:hint="default"/>
      </w:rPr>
    </w:lvl>
    <w:lvl w:ilvl="7" w:tplc="68F85B1C">
      <w:start w:val="1"/>
      <w:numFmt w:val="bullet"/>
      <w:lvlText w:val="o"/>
      <w:lvlJc w:val="left"/>
      <w:pPr>
        <w:ind w:left="5760" w:hanging="360"/>
      </w:pPr>
      <w:rPr>
        <w:rFonts w:ascii="Courier New" w:hAnsi="Courier New" w:hint="default"/>
      </w:rPr>
    </w:lvl>
    <w:lvl w:ilvl="8" w:tplc="D1D0C2DA">
      <w:start w:val="1"/>
      <w:numFmt w:val="bullet"/>
      <w:lvlText w:val=""/>
      <w:lvlJc w:val="left"/>
      <w:pPr>
        <w:ind w:left="6480" w:hanging="360"/>
      </w:pPr>
      <w:rPr>
        <w:rFonts w:ascii="Wingdings" w:hAnsi="Wingdings" w:hint="default"/>
      </w:rPr>
    </w:lvl>
  </w:abstractNum>
  <w:abstractNum w:abstractNumId="19" w15:restartNumberingAfterBreak="0">
    <w:nsid w:val="664504D3"/>
    <w:multiLevelType w:val="hybridMultilevel"/>
    <w:tmpl w:val="6590A9B4"/>
    <w:lvl w:ilvl="0" w:tplc="D56050BE">
      <w:start w:val="1"/>
      <w:numFmt w:val="bullet"/>
      <w:lvlText w:val=""/>
      <w:lvlJc w:val="left"/>
      <w:pPr>
        <w:ind w:left="720" w:hanging="360"/>
      </w:pPr>
      <w:rPr>
        <w:rFonts w:ascii="Symbol" w:hAnsi="Symbol" w:hint="default"/>
      </w:rPr>
    </w:lvl>
    <w:lvl w:ilvl="1" w:tplc="DD6AC39A">
      <w:start w:val="1"/>
      <w:numFmt w:val="bullet"/>
      <w:lvlText w:val="o"/>
      <w:lvlJc w:val="left"/>
      <w:pPr>
        <w:ind w:left="1440" w:hanging="360"/>
      </w:pPr>
      <w:rPr>
        <w:rFonts w:ascii="Courier New" w:hAnsi="Courier New" w:hint="default"/>
      </w:rPr>
    </w:lvl>
    <w:lvl w:ilvl="2" w:tplc="9BC2CCC4">
      <w:start w:val="1"/>
      <w:numFmt w:val="bullet"/>
      <w:lvlText w:val=""/>
      <w:lvlJc w:val="left"/>
      <w:pPr>
        <w:ind w:left="2160" w:hanging="360"/>
      </w:pPr>
      <w:rPr>
        <w:rFonts w:ascii="Wingdings" w:hAnsi="Wingdings" w:hint="default"/>
      </w:rPr>
    </w:lvl>
    <w:lvl w:ilvl="3" w:tplc="3454C10E">
      <w:start w:val="1"/>
      <w:numFmt w:val="bullet"/>
      <w:lvlText w:val=""/>
      <w:lvlJc w:val="left"/>
      <w:pPr>
        <w:ind w:left="2880" w:hanging="360"/>
      </w:pPr>
      <w:rPr>
        <w:rFonts w:ascii="Symbol" w:hAnsi="Symbol" w:hint="default"/>
      </w:rPr>
    </w:lvl>
    <w:lvl w:ilvl="4" w:tplc="AB84956C">
      <w:start w:val="1"/>
      <w:numFmt w:val="bullet"/>
      <w:lvlText w:val="o"/>
      <w:lvlJc w:val="left"/>
      <w:pPr>
        <w:ind w:left="3600" w:hanging="360"/>
      </w:pPr>
      <w:rPr>
        <w:rFonts w:ascii="Courier New" w:hAnsi="Courier New" w:hint="default"/>
      </w:rPr>
    </w:lvl>
    <w:lvl w:ilvl="5" w:tplc="D20EEF76">
      <w:start w:val="1"/>
      <w:numFmt w:val="bullet"/>
      <w:lvlText w:val=""/>
      <w:lvlJc w:val="left"/>
      <w:pPr>
        <w:ind w:left="4320" w:hanging="360"/>
      </w:pPr>
      <w:rPr>
        <w:rFonts w:ascii="Wingdings" w:hAnsi="Wingdings" w:hint="default"/>
      </w:rPr>
    </w:lvl>
    <w:lvl w:ilvl="6" w:tplc="0A781DC6">
      <w:start w:val="1"/>
      <w:numFmt w:val="bullet"/>
      <w:lvlText w:val=""/>
      <w:lvlJc w:val="left"/>
      <w:pPr>
        <w:ind w:left="5040" w:hanging="360"/>
      </w:pPr>
      <w:rPr>
        <w:rFonts w:ascii="Symbol" w:hAnsi="Symbol" w:hint="default"/>
      </w:rPr>
    </w:lvl>
    <w:lvl w:ilvl="7" w:tplc="B2D893B4">
      <w:start w:val="1"/>
      <w:numFmt w:val="bullet"/>
      <w:lvlText w:val="o"/>
      <w:lvlJc w:val="left"/>
      <w:pPr>
        <w:ind w:left="5760" w:hanging="360"/>
      </w:pPr>
      <w:rPr>
        <w:rFonts w:ascii="Courier New" w:hAnsi="Courier New" w:hint="default"/>
      </w:rPr>
    </w:lvl>
    <w:lvl w:ilvl="8" w:tplc="E130987E">
      <w:start w:val="1"/>
      <w:numFmt w:val="bullet"/>
      <w:lvlText w:val=""/>
      <w:lvlJc w:val="left"/>
      <w:pPr>
        <w:ind w:left="6480" w:hanging="360"/>
      </w:pPr>
      <w:rPr>
        <w:rFonts w:ascii="Wingdings" w:hAnsi="Wingdings" w:hint="default"/>
      </w:rPr>
    </w:lvl>
  </w:abstractNum>
  <w:abstractNum w:abstractNumId="20" w15:restartNumberingAfterBreak="0">
    <w:nsid w:val="6B3DAEF5"/>
    <w:multiLevelType w:val="hybridMultilevel"/>
    <w:tmpl w:val="CB3E90EA"/>
    <w:lvl w:ilvl="0" w:tplc="C4824DAE">
      <w:start w:val="1"/>
      <w:numFmt w:val="bullet"/>
      <w:lvlText w:val=""/>
      <w:lvlJc w:val="left"/>
      <w:pPr>
        <w:ind w:left="720" w:hanging="360"/>
      </w:pPr>
      <w:rPr>
        <w:rFonts w:ascii="Symbol" w:hAnsi="Symbol" w:hint="default"/>
      </w:rPr>
    </w:lvl>
    <w:lvl w:ilvl="1" w:tplc="85F0EF38">
      <w:start w:val="1"/>
      <w:numFmt w:val="bullet"/>
      <w:lvlText w:val="o"/>
      <w:lvlJc w:val="left"/>
      <w:pPr>
        <w:ind w:left="1440" w:hanging="360"/>
      </w:pPr>
      <w:rPr>
        <w:rFonts w:ascii="Courier New" w:hAnsi="Courier New" w:hint="default"/>
      </w:rPr>
    </w:lvl>
    <w:lvl w:ilvl="2" w:tplc="B8C6FF86">
      <w:start w:val="1"/>
      <w:numFmt w:val="bullet"/>
      <w:lvlText w:val=""/>
      <w:lvlJc w:val="left"/>
      <w:pPr>
        <w:ind w:left="2160" w:hanging="360"/>
      </w:pPr>
      <w:rPr>
        <w:rFonts w:ascii="Wingdings" w:hAnsi="Wingdings" w:hint="default"/>
      </w:rPr>
    </w:lvl>
    <w:lvl w:ilvl="3" w:tplc="7DD49586">
      <w:start w:val="1"/>
      <w:numFmt w:val="bullet"/>
      <w:lvlText w:val=""/>
      <w:lvlJc w:val="left"/>
      <w:pPr>
        <w:ind w:left="2880" w:hanging="360"/>
      </w:pPr>
      <w:rPr>
        <w:rFonts w:ascii="Symbol" w:hAnsi="Symbol" w:hint="default"/>
      </w:rPr>
    </w:lvl>
    <w:lvl w:ilvl="4" w:tplc="C9C8716C">
      <w:start w:val="1"/>
      <w:numFmt w:val="bullet"/>
      <w:lvlText w:val="o"/>
      <w:lvlJc w:val="left"/>
      <w:pPr>
        <w:ind w:left="3600" w:hanging="360"/>
      </w:pPr>
      <w:rPr>
        <w:rFonts w:ascii="Courier New" w:hAnsi="Courier New" w:hint="default"/>
      </w:rPr>
    </w:lvl>
    <w:lvl w:ilvl="5" w:tplc="CC78C4EC">
      <w:start w:val="1"/>
      <w:numFmt w:val="bullet"/>
      <w:lvlText w:val=""/>
      <w:lvlJc w:val="left"/>
      <w:pPr>
        <w:ind w:left="4320" w:hanging="360"/>
      </w:pPr>
      <w:rPr>
        <w:rFonts w:ascii="Wingdings" w:hAnsi="Wingdings" w:hint="default"/>
      </w:rPr>
    </w:lvl>
    <w:lvl w:ilvl="6" w:tplc="14624E3E">
      <w:start w:val="1"/>
      <w:numFmt w:val="bullet"/>
      <w:lvlText w:val=""/>
      <w:lvlJc w:val="left"/>
      <w:pPr>
        <w:ind w:left="5040" w:hanging="360"/>
      </w:pPr>
      <w:rPr>
        <w:rFonts w:ascii="Symbol" w:hAnsi="Symbol" w:hint="default"/>
      </w:rPr>
    </w:lvl>
    <w:lvl w:ilvl="7" w:tplc="2C10E19C">
      <w:start w:val="1"/>
      <w:numFmt w:val="bullet"/>
      <w:lvlText w:val="o"/>
      <w:lvlJc w:val="left"/>
      <w:pPr>
        <w:ind w:left="5760" w:hanging="360"/>
      </w:pPr>
      <w:rPr>
        <w:rFonts w:ascii="Courier New" w:hAnsi="Courier New" w:hint="default"/>
      </w:rPr>
    </w:lvl>
    <w:lvl w:ilvl="8" w:tplc="E152B8C4">
      <w:start w:val="1"/>
      <w:numFmt w:val="bullet"/>
      <w:lvlText w:val=""/>
      <w:lvlJc w:val="left"/>
      <w:pPr>
        <w:ind w:left="6480" w:hanging="360"/>
      </w:pPr>
      <w:rPr>
        <w:rFonts w:ascii="Wingdings" w:hAnsi="Wingdings" w:hint="default"/>
      </w:rPr>
    </w:lvl>
  </w:abstractNum>
  <w:abstractNum w:abstractNumId="21" w15:restartNumberingAfterBreak="0">
    <w:nsid w:val="7E044D22"/>
    <w:multiLevelType w:val="hybridMultilevel"/>
    <w:tmpl w:val="545A5F92"/>
    <w:lvl w:ilvl="0" w:tplc="E8D4B60A">
      <w:start w:val="1"/>
      <w:numFmt w:val="bullet"/>
      <w:lvlText w:val=""/>
      <w:lvlJc w:val="left"/>
      <w:pPr>
        <w:ind w:left="720" w:hanging="360"/>
      </w:pPr>
      <w:rPr>
        <w:rFonts w:ascii="Symbol" w:hAnsi="Symbol" w:hint="default"/>
      </w:rPr>
    </w:lvl>
    <w:lvl w:ilvl="1" w:tplc="4ADA09A8">
      <w:start w:val="1"/>
      <w:numFmt w:val="bullet"/>
      <w:lvlText w:val="o"/>
      <w:lvlJc w:val="left"/>
      <w:pPr>
        <w:ind w:left="1440" w:hanging="360"/>
      </w:pPr>
      <w:rPr>
        <w:rFonts w:ascii="Courier New" w:hAnsi="Courier New" w:hint="default"/>
      </w:rPr>
    </w:lvl>
    <w:lvl w:ilvl="2" w:tplc="BD920864">
      <w:start w:val="1"/>
      <w:numFmt w:val="bullet"/>
      <w:lvlText w:val=""/>
      <w:lvlJc w:val="left"/>
      <w:pPr>
        <w:ind w:left="2160" w:hanging="360"/>
      </w:pPr>
      <w:rPr>
        <w:rFonts w:ascii="Wingdings" w:hAnsi="Wingdings" w:hint="default"/>
      </w:rPr>
    </w:lvl>
    <w:lvl w:ilvl="3" w:tplc="22986E4C">
      <w:start w:val="1"/>
      <w:numFmt w:val="bullet"/>
      <w:lvlText w:val=""/>
      <w:lvlJc w:val="left"/>
      <w:pPr>
        <w:ind w:left="2880" w:hanging="360"/>
      </w:pPr>
      <w:rPr>
        <w:rFonts w:ascii="Symbol" w:hAnsi="Symbol" w:hint="default"/>
      </w:rPr>
    </w:lvl>
    <w:lvl w:ilvl="4" w:tplc="B0C29F8A">
      <w:start w:val="1"/>
      <w:numFmt w:val="bullet"/>
      <w:lvlText w:val="o"/>
      <w:lvlJc w:val="left"/>
      <w:pPr>
        <w:ind w:left="3600" w:hanging="360"/>
      </w:pPr>
      <w:rPr>
        <w:rFonts w:ascii="Courier New" w:hAnsi="Courier New" w:hint="default"/>
      </w:rPr>
    </w:lvl>
    <w:lvl w:ilvl="5" w:tplc="FA949382">
      <w:start w:val="1"/>
      <w:numFmt w:val="bullet"/>
      <w:lvlText w:val=""/>
      <w:lvlJc w:val="left"/>
      <w:pPr>
        <w:ind w:left="4320" w:hanging="360"/>
      </w:pPr>
      <w:rPr>
        <w:rFonts w:ascii="Wingdings" w:hAnsi="Wingdings" w:hint="default"/>
      </w:rPr>
    </w:lvl>
    <w:lvl w:ilvl="6" w:tplc="6BD0938E">
      <w:start w:val="1"/>
      <w:numFmt w:val="bullet"/>
      <w:lvlText w:val=""/>
      <w:lvlJc w:val="left"/>
      <w:pPr>
        <w:ind w:left="5040" w:hanging="360"/>
      </w:pPr>
      <w:rPr>
        <w:rFonts w:ascii="Symbol" w:hAnsi="Symbol" w:hint="default"/>
      </w:rPr>
    </w:lvl>
    <w:lvl w:ilvl="7" w:tplc="1F28CCF4">
      <w:start w:val="1"/>
      <w:numFmt w:val="bullet"/>
      <w:lvlText w:val="o"/>
      <w:lvlJc w:val="left"/>
      <w:pPr>
        <w:ind w:left="5760" w:hanging="360"/>
      </w:pPr>
      <w:rPr>
        <w:rFonts w:ascii="Courier New" w:hAnsi="Courier New" w:hint="default"/>
      </w:rPr>
    </w:lvl>
    <w:lvl w:ilvl="8" w:tplc="36B640E2">
      <w:start w:val="1"/>
      <w:numFmt w:val="bullet"/>
      <w:lvlText w:val=""/>
      <w:lvlJc w:val="left"/>
      <w:pPr>
        <w:ind w:left="6480" w:hanging="360"/>
      </w:pPr>
      <w:rPr>
        <w:rFonts w:ascii="Wingdings" w:hAnsi="Wingdings" w:hint="default"/>
      </w:rPr>
    </w:lvl>
  </w:abstractNum>
  <w:num w:numId="1" w16cid:durableId="1160190642">
    <w:abstractNumId w:val="14"/>
  </w:num>
  <w:num w:numId="2" w16cid:durableId="847333381">
    <w:abstractNumId w:val="0"/>
  </w:num>
  <w:num w:numId="3" w16cid:durableId="20016049">
    <w:abstractNumId w:val="11"/>
  </w:num>
  <w:num w:numId="4" w16cid:durableId="1456869684">
    <w:abstractNumId w:val="1"/>
  </w:num>
  <w:num w:numId="5" w16cid:durableId="1133984226">
    <w:abstractNumId w:val="15"/>
  </w:num>
  <w:num w:numId="6" w16cid:durableId="514534887">
    <w:abstractNumId w:val="6"/>
  </w:num>
  <w:num w:numId="7" w16cid:durableId="214204057">
    <w:abstractNumId w:val="20"/>
  </w:num>
  <w:num w:numId="8" w16cid:durableId="1248270555">
    <w:abstractNumId w:val="21"/>
  </w:num>
  <w:num w:numId="9" w16cid:durableId="1060249084">
    <w:abstractNumId w:val="19"/>
  </w:num>
  <w:num w:numId="10" w16cid:durableId="985739850">
    <w:abstractNumId w:val="10"/>
  </w:num>
  <w:num w:numId="11" w16cid:durableId="191262692">
    <w:abstractNumId w:val="2"/>
  </w:num>
  <w:num w:numId="12" w16cid:durableId="399443752">
    <w:abstractNumId w:val="13"/>
  </w:num>
  <w:num w:numId="13" w16cid:durableId="782649167">
    <w:abstractNumId w:val="7"/>
  </w:num>
  <w:num w:numId="14" w16cid:durableId="7686379">
    <w:abstractNumId w:val="18"/>
  </w:num>
  <w:num w:numId="15" w16cid:durableId="1016883960">
    <w:abstractNumId w:val="3"/>
  </w:num>
  <w:num w:numId="16" w16cid:durableId="1770465854">
    <w:abstractNumId w:val="4"/>
  </w:num>
  <w:num w:numId="17" w16cid:durableId="916675119">
    <w:abstractNumId w:val="16"/>
  </w:num>
  <w:num w:numId="18" w16cid:durableId="1294749174">
    <w:abstractNumId w:val="12"/>
  </w:num>
  <w:num w:numId="19" w16cid:durableId="1837959121">
    <w:abstractNumId w:val="9"/>
  </w:num>
  <w:num w:numId="20" w16cid:durableId="1390231502">
    <w:abstractNumId w:val="5"/>
  </w:num>
  <w:num w:numId="21" w16cid:durableId="1926837887">
    <w:abstractNumId w:val="17"/>
  </w:num>
  <w:num w:numId="22" w16cid:durableId="75432768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48A"/>
    <w:rsid w:val="0001352E"/>
    <w:rsid w:val="00022583"/>
    <w:rsid w:val="00022B13"/>
    <w:rsid w:val="00030539"/>
    <w:rsid w:val="00044C13"/>
    <w:rsid w:val="00047668"/>
    <w:rsid w:val="000600B8"/>
    <w:rsid w:val="000A2CC2"/>
    <w:rsid w:val="000D33E8"/>
    <w:rsid w:val="00101467"/>
    <w:rsid w:val="001031F8"/>
    <w:rsid w:val="00112E24"/>
    <w:rsid w:val="001137AE"/>
    <w:rsid w:val="00117F78"/>
    <w:rsid w:val="00122706"/>
    <w:rsid w:val="00123D01"/>
    <w:rsid w:val="00135726"/>
    <w:rsid w:val="00140C4A"/>
    <w:rsid w:val="00152A4E"/>
    <w:rsid w:val="001556FE"/>
    <w:rsid w:val="001A3958"/>
    <w:rsid w:val="001B2950"/>
    <w:rsid w:val="001C589B"/>
    <w:rsid w:val="001D3BB1"/>
    <w:rsid w:val="001D588E"/>
    <w:rsid w:val="001E68FD"/>
    <w:rsid w:val="001F4BAD"/>
    <w:rsid w:val="001F7E20"/>
    <w:rsid w:val="002000B5"/>
    <w:rsid w:val="00212C59"/>
    <w:rsid w:val="0021544D"/>
    <w:rsid w:val="002230AD"/>
    <w:rsid w:val="00223E41"/>
    <w:rsid w:val="0023248A"/>
    <w:rsid w:val="00234287"/>
    <w:rsid w:val="00242E1C"/>
    <w:rsid w:val="0024408B"/>
    <w:rsid w:val="00297AFB"/>
    <w:rsid w:val="002B05D0"/>
    <w:rsid w:val="002C5C95"/>
    <w:rsid w:val="002C5DD4"/>
    <w:rsid w:val="002D477C"/>
    <w:rsid w:val="002F4C1B"/>
    <w:rsid w:val="0030318D"/>
    <w:rsid w:val="003055DB"/>
    <w:rsid w:val="003158E9"/>
    <w:rsid w:val="00327BFE"/>
    <w:rsid w:val="00343A52"/>
    <w:rsid w:val="00343E58"/>
    <w:rsid w:val="003459D1"/>
    <w:rsid w:val="00385493"/>
    <w:rsid w:val="003B1DA2"/>
    <w:rsid w:val="003B2DB5"/>
    <w:rsid w:val="003B3CFD"/>
    <w:rsid w:val="003C0DE7"/>
    <w:rsid w:val="003F2267"/>
    <w:rsid w:val="00402B45"/>
    <w:rsid w:val="004143C0"/>
    <w:rsid w:val="00437A5F"/>
    <w:rsid w:val="00444B40"/>
    <w:rsid w:val="00444FD2"/>
    <w:rsid w:val="00451821"/>
    <w:rsid w:val="004527A0"/>
    <w:rsid w:val="004B5385"/>
    <w:rsid w:val="004C1754"/>
    <w:rsid w:val="004C52D7"/>
    <w:rsid w:val="004D6748"/>
    <w:rsid w:val="004E1636"/>
    <w:rsid w:val="004F0B7B"/>
    <w:rsid w:val="00502CE6"/>
    <w:rsid w:val="005264DC"/>
    <w:rsid w:val="00535124"/>
    <w:rsid w:val="00556386"/>
    <w:rsid w:val="00574C23"/>
    <w:rsid w:val="005832C9"/>
    <w:rsid w:val="0059596C"/>
    <w:rsid w:val="005A741A"/>
    <w:rsid w:val="005B2498"/>
    <w:rsid w:val="005D5355"/>
    <w:rsid w:val="005E2B17"/>
    <w:rsid w:val="006065C5"/>
    <w:rsid w:val="00630D3A"/>
    <w:rsid w:val="0064776E"/>
    <w:rsid w:val="00661E43"/>
    <w:rsid w:val="00695401"/>
    <w:rsid w:val="006A5109"/>
    <w:rsid w:val="006A54B6"/>
    <w:rsid w:val="006A78A9"/>
    <w:rsid w:val="006E45A7"/>
    <w:rsid w:val="00701DB0"/>
    <w:rsid w:val="00710D0A"/>
    <w:rsid w:val="007151DF"/>
    <w:rsid w:val="00715425"/>
    <w:rsid w:val="0071663F"/>
    <w:rsid w:val="007201CC"/>
    <w:rsid w:val="0072312E"/>
    <w:rsid w:val="0074796C"/>
    <w:rsid w:val="00766A03"/>
    <w:rsid w:val="00772A40"/>
    <w:rsid w:val="00783236"/>
    <w:rsid w:val="0079051F"/>
    <w:rsid w:val="00795D5F"/>
    <w:rsid w:val="007A3582"/>
    <w:rsid w:val="007A65D7"/>
    <w:rsid w:val="007B5DAE"/>
    <w:rsid w:val="007B7DB2"/>
    <w:rsid w:val="007C7683"/>
    <w:rsid w:val="008132CB"/>
    <w:rsid w:val="008144C4"/>
    <w:rsid w:val="0084651E"/>
    <w:rsid w:val="0085152F"/>
    <w:rsid w:val="0087056C"/>
    <w:rsid w:val="008A2B1C"/>
    <w:rsid w:val="008A4B32"/>
    <w:rsid w:val="008B1E8E"/>
    <w:rsid w:val="008B2735"/>
    <w:rsid w:val="008C3451"/>
    <w:rsid w:val="008E0D6D"/>
    <w:rsid w:val="008E359F"/>
    <w:rsid w:val="00905685"/>
    <w:rsid w:val="00956800"/>
    <w:rsid w:val="009C1E03"/>
    <w:rsid w:val="009D359A"/>
    <w:rsid w:val="009F275F"/>
    <w:rsid w:val="00A1269D"/>
    <w:rsid w:val="00A152CA"/>
    <w:rsid w:val="00A300A1"/>
    <w:rsid w:val="00A347F6"/>
    <w:rsid w:val="00A45C0E"/>
    <w:rsid w:val="00A47115"/>
    <w:rsid w:val="00A85510"/>
    <w:rsid w:val="00A86145"/>
    <w:rsid w:val="00A94A52"/>
    <w:rsid w:val="00AB7D3C"/>
    <w:rsid w:val="00AC7B80"/>
    <w:rsid w:val="00AD6DF2"/>
    <w:rsid w:val="00AE6C7A"/>
    <w:rsid w:val="00B1428D"/>
    <w:rsid w:val="00B27009"/>
    <w:rsid w:val="00B648FB"/>
    <w:rsid w:val="00B74F1B"/>
    <w:rsid w:val="00B96506"/>
    <w:rsid w:val="00BA0BAC"/>
    <w:rsid w:val="00BB2694"/>
    <w:rsid w:val="00BB2A03"/>
    <w:rsid w:val="00BC3601"/>
    <w:rsid w:val="00BD5E10"/>
    <w:rsid w:val="00BF1F7D"/>
    <w:rsid w:val="00C07956"/>
    <w:rsid w:val="00C10B10"/>
    <w:rsid w:val="00C17372"/>
    <w:rsid w:val="00C26F6B"/>
    <w:rsid w:val="00C40C92"/>
    <w:rsid w:val="00C52972"/>
    <w:rsid w:val="00C538D4"/>
    <w:rsid w:val="00C6EBCC"/>
    <w:rsid w:val="00C85E8C"/>
    <w:rsid w:val="00C8625D"/>
    <w:rsid w:val="00CD3225"/>
    <w:rsid w:val="00CD73AC"/>
    <w:rsid w:val="00CE104F"/>
    <w:rsid w:val="00CF603B"/>
    <w:rsid w:val="00CF7EA2"/>
    <w:rsid w:val="00D15FD8"/>
    <w:rsid w:val="00D20B03"/>
    <w:rsid w:val="00D25DA8"/>
    <w:rsid w:val="00D271D7"/>
    <w:rsid w:val="00D30620"/>
    <w:rsid w:val="00D35429"/>
    <w:rsid w:val="00D3548B"/>
    <w:rsid w:val="00D56EF2"/>
    <w:rsid w:val="00D64B23"/>
    <w:rsid w:val="00D7706C"/>
    <w:rsid w:val="00D8310C"/>
    <w:rsid w:val="00D9640C"/>
    <w:rsid w:val="00D9648E"/>
    <w:rsid w:val="00DA2292"/>
    <w:rsid w:val="00DA6B36"/>
    <w:rsid w:val="00DB4386"/>
    <w:rsid w:val="00DC51BC"/>
    <w:rsid w:val="00DC6A4F"/>
    <w:rsid w:val="00DE19C2"/>
    <w:rsid w:val="00DE259E"/>
    <w:rsid w:val="00E05E92"/>
    <w:rsid w:val="00E05F56"/>
    <w:rsid w:val="00E1030C"/>
    <w:rsid w:val="00E13C35"/>
    <w:rsid w:val="00E25A68"/>
    <w:rsid w:val="00E4053B"/>
    <w:rsid w:val="00E52C1B"/>
    <w:rsid w:val="00E80979"/>
    <w:rsid w:val="00ED3E54"/>
    <w:rsid w:val="00ED58DE"/>
    <w:rsid w:val="00EF0782"/>
    <w:rsid w:val="00EF3F16"/>
    <w:rsid w:val="00EF46EF"/>
    <w:rsid w:val="00F05E4C"/>
    <w:rsid w:val="00F15563"/>
    <w:rsid w:val="00F210AB"/>
    <w:rsid w:val="00F23E6E"/>
    <w:rsid w:val="00F31E04"/>
    <w:rsid w:val="00F378AC"/>
    <w:rsid w:val="00F55D34"/>
    <w:rsid w:val="00F65512"/>
    <w:rsid w:val="00F7141B"/>
    <w:rsid w:val="00F76ED0"/>
    <w:rsid w:val="00F85BF7"/>
    <w:rsid w:val="00FA5D62"/>
    <w:rsid w:val="00FB07E3"/>
    <w:rsid w:val="00FC2387"/>
    <w:rsid w:val="00FC48E8"/>
    <w:rsid w:val="00FC57B9"/>
    <w:rsid w:val="00FC6945"/>
    <w:rsid w:val="00FD58AB"/>
    <w:rsid w:val="00FF4FBA"/>
    <w:rsid w:val="00FF5E6D"/>
    <w:rsid w:val="0115F5C0"/>
    <w:rsid w:val="01E620E2"/>
    <w:rsid w:val="02893024"/>
    <w:rsid w:val="0295C560"/>
    <w:rsid w:val="02BAA58B"/>
    <w:rsid w:val="02BC2D06"/>
    <w:rsid w:val="02C42AF9"/>
    <w:rsid w:val="032D485C"/>
    <w:rsid w:val="04076224"/>
    <w:rsid w:val="04828A3A"/>
    <w:rsid w:val="04A67F70"/>
    <w:rsid w:val="0502F9C5"/>
    <w:rsid w:val="06F45BBC"/>
    <w:rsid w:val="0747B22F"/>
    <w:rsid w:val="07DDBD26"/>
    <w:rsid w:val="08C8213F"/>
    <w:rsid w:val="08DD0577"/>
    <w:rsid w:val="08E8A258"/>
    <w:rsid w:val="090EFE6F"/>
    <w:rsid w:val="095EFE4C"/>
    <w:rsid w:val="0C3B88A1"/>
    <w:rsid w:val="0CFD1AA8"/>
    <w:rsid w:val="0D05E92D"/>
    <w:rsid w:val="0D5B4ED0"/>
    <w:rsid w:val="0D71C0C2"/>
    <w:rsid w:val="0D85F79B"/>
    <w:rsid w:val="0E6034FE"/>
    <w:rsid w:val="0E7ED98A"/>
    <w:rsid w:val="113573C6"/>
    <w:rsid w:val="148C7FA4"/>
    <w:rsid w:val="159A0A87"/>
    <w:rsid w:val="165A1618"/>
    <w:rsid w:val="169826DF"/>
    <w:rsid w:val="16F3746E"/>
    <w:rsid w:val="170506CE"/>
    <w:rsid w:val="17FD4BB3"/>
    <w:rsid w:val="17FF3E2C"/>
    <w:rsid w:val="183CC9A5"/>
    <w:rsid w:val="1A799D30"/>
    <w:rsid w:val="1A7D803C"/>
    <w:rsid w:val="1AEE0E33"/>
    <w:rsid w:val="1B1208AC"/>
    <w:rsid w:val="1BD622B2"/>
    <w:rsid w:val="1C2CE750"/>
    <w:rsid w:val="1C65A803"/>
    <w:rsid w:val="1E3AB4E8"/>
    <w:rsid w:val="1E843543"/>
    <w:rsid w:val="1EEF8013"/>
    <w:rsid w:val="1F36DFBE"/>
    <w:rsid w:val="2013EB47"/>
    <w:rsid w:val="20F72474"/>
    <w:rsid w:val="20FB9CC0"/>
    <w:rsid w:val="21B2BDCD"/>
    <w:rsid w:val="23548F39"/>
    <w:rsid w:val="23862158"/>
    <w:rsid w:val="23923B7E"/>
    <w:rsid w:val="23FE00E1"/>
    <w:rsid w:val="24251021"/>
    <w:rsid w:val="242E26F9"/>
    <w:rsid w:val="2478E39F"/>
    <w:rsid w:val="24B05C9F"/>
    <w:rsid w:val="24B64A48"/>
    <w:rsid w:val="24BFE311"/>
    <w:rsid w:val="251C8A73"/>
    <w:rsid w:val="25594B65"/>
    <w:rsid w:val="257C3952"/>
    <w:rsid w:val="25FCB611"/>
    <w:rsid w:val="265FC1D2"/>
    <w:rsid w:val="2669A854"/>
    <w:rsid w:val="26CC1E3C"/>
    <w:rsid w:val="272E11FB"/>
    <w:rsid w:val="27D0A072"/>
    <w:rsid w:val="28CD5E51"/>
    <w:rsid w:val="292D37AD"/>
    <w:rsid w:val="293BAAC5"/>
    <w:rsid w:val="295A09DE"/>
    <w:rsid w:val="29C14B2D"/>
    <w:rsid w:val="2AB30C93"/>
    <w:rsid w:val="2B157363"/>
    <w:rsid w:val="2B52CD4A"/>
    <w:rsid w:val="2BAD2649"/>
    <w:rsid w:val="2C86F3D8"/>
    <w:rsid w:val="2D7E3037"/>
    <w:rsid w:val="2D8C9EF8"/>
    <w:rsid w:val="2DA220E6"/>
    <w:rsid w:val="2E3A6B5D"/>
    <w:rsid w:val="2E9B5938"/>
    <w:rsid w:val="2EC36EAE"/>
    <w:rsid w:val="2F3E6D8C"/>
    <w:rsid w:val="2F744D8A"/>
    <w:rsid w:val="2FF0E31B"/>
    <w:rsid w:val="303BC73F"/>
    <w:rsid w:val="3048DA92"/>
    <w:rsid w:val="306A7353"/>
    <w:rsid w:val="314844CC"/>
    <w:rsid w:val="31CBEB96"/>
    <w:rsid w:val="32C63D39"/>
    <w:rsid w:val="32CBCDB9"/>
    <w:rsid w:val="32F8CFF9"/>
    <w:rsid w:val="33C7931E"/>
    <w:rsid w:val="33E1F70C"/>
    <w:rsid w:val="33E71665"/>
    <w:rsid w:val="34110AC6"/>
    <w:rsid w:val="342611B5"/>
    <w:rsid w:val="343035BE"/>
    <w:rsid w:val="357CE461"/>
    <w:rsid w:val="359BDD91"/>
    <w:rsid w:val="35C0FC66"/>
    <w:rsid w:val="362123A2"/>
    <w:rsid w:val="3684E6AB"/>
    <w:rsid w:val="379DA317"/>
    <w:rsid w:val="37BA3EF2"/>
    <w:rsid w:val="37D86648"/>
    <w:rsid w:val="387A12A5"/>
    <w:rsid w:val="38984875"/>
    <w:rsid w:val="38FA64F1"/>
    <w:rsid w:val="3B0A6F89"/>
    <w:rsid w:val="3B128C75"/>
    <w:rsid w:val="3C5D5847"/>
    <w:rsid w:val="3C84D61A"/>
    <w:rsid w:val="3D537700"/>
    <w:rsid w:val="3DBD3A4B"/>
    <w:rsid w:val="3E26063B"/>
    <w:rsid w:val="3E4F8C91"/>
    <w:rsid w:val="3E4FBFAE"/>
    <w:rsid w:val="3E86CD92"/>
    <w:rsid w:val="3F15BD75"/>
    <w:rsid w:val="3F333F27"/>
    <w:rsid w:val="3F6857A2"/>
    <w:rsid w:val="3FF26F6C"/>
    <w:rsid w:val="40F51F5A"/>
    <w:rsid w:val="4165FCBA"/>
    <w:rsid w:val="418D4595"/>
    <w:rsid w:val="418FDD41"/>
    <w:rsid w:val="4191E4BB"/>
    <w:rsid w:val="4237F5E9"/>
    <w:rsid w:val="428B3FC8"/>
    <w:rsid w:val="4342B33A"/>
    <w:rsid w:val="434E3FFB"/>
    <w:rsid w:val="4367115E"/>
    <w:rsid w:val="438F069F"/>
    <w:rsid w:val="43B14294"/>
    <w:rsid w:val="43C1614C"/>
    <w:rsid w:val="4414378F"/>
    <w:rsid w:val="4487F065"/>
    <w:rsid w:val="4508A826"/>
    <w:rsid w:val="46FECBE5"/>
    <w:rsid w:val="473C2299"/>
    <w:rsid w:val="47FCB5CA"/>
    <w:rsid w:val="487A725E"/>
    <w:rsid w:val="48E2FBE0"/>
    <w:rsid w:val="490C1012"/>
    <w:rsid w:val="494262EF"/>
    <w:rsid w:val="4962BDBE"/>
    <w:rsid w:val="4A1EF33C"/>
    <w:rsid w:val="4A289FF3"/>
    <w:rsid w:val="4ABE0559"/>
    <w:rsid w:val="4AC1D3A5"/>
    <w:rsid w:val="4AFAE881"/>
    <w:rsid w:val="4B10959C"/>
    <w:rsid w:val="4BA674E1"/>
    <w:rsid w:val="4BAA3714"/>
    <w:rsid w:val="4BB35BC1"/>
    <w:rsid w:val="4C9D4490"/>
    <w:rsid w:val="4CD9C6C7"/>
    <w:rsid w:val="4D6A0372"/>
    <w:rsid w:val="4E93C35C"/>
    <w:rsid w:val="4F2AF615"/>
    <w:rsid w:val="4F418954"/>
    <w:rsid w:val="4FABFB48"/>
    <w:rsid w:val="4FC12E34"/>
    <w:rsid w:val="4FF3BF93"/>
    <w:rsid w:val="50E1A82C"/>
    <w:rsid w:val="51891190"/>
    <w:rsid w:val="51C10113"/>
    <w:rsid w:val="528A62FA"/>
    <w:rsid w:val="52F5E7F4"/>
    <w:rsid w:val="53C7F80C"/>
    <w:rsid w:val="53F592C7"/>
    <w:rsid w:val="54773520"/>
    <w:rsid w:val="54F7F4E1"/>
    <w:rsid w:val="55ACE238"/>
    <w:rsid w:val="562BCBA0"/>
    <w:rsid w:val="5697D909"/>
    <w:rsid w:val="57320E44"/>
    <w:rsid w:val="57AA445E"/>
    <w:rsid w:val="57F25E9D"/>
    <w:rsid w:val="5816FEF4"/>
    <w:rsid w:val="58301A0D"/>
    <w:rsid w:val="58E8EB77"/>
    <w:rsid w:val="59546326"/>
    <w:rsid w:val="599FC24C"/>
    <w:rsid w:val="5B3A1DC5"/>
    <w:rsid w:val="5B505025"/>
    <w:rsid w:val="5C5C781A"/>
    <w:rsid w:val="5CFFD8BC"/>
    <w:rsid w:val="5D4EB26C"/>
    <w:rsid w:val="5D65E3C2"/>
    <w:rsid w:val="5DE48039"/>
    <w:rsid w:val="5E054C86"/>
    <w:rsid w:val="5E5E8537"/>
    <w:rsid w:val="5F004677"/>
    <w:rsid w:val="5F7BD0C2"/>
    <w:rsid w:val="5FA006D5"/>
    <w:rsid w:val="5FC68081"/>
    <w:rsid w:val="6001C9FE"/>
    <w:rsid w:val="602C4B0C"/>
    <w:rsid w:val="602F23BE"/>
    <w:rsid w:val="609B6469"/>
    <w:rsid w:val="614DB1F8"/>
    <w:rsid w:val="61782533"/>
    <w:rsid w:val="61B0F905"/>
    <w:rsid w:val="61C725EF"/>
    <w:rsid w:val="61DDCCC2"/>
    <w:rsid w:val="635573CB"/>
    <w:rsid w:val="6371A074"/>
    <w:rsid w:val="63D5061B"/>
    <w:rsid w:val="63D68472"/>
    <w:rsid w:val="6543AA0E"/>
    <w:rsid w:val="656B2EB7"/>
    <w:rsid w:val="6581A3D0"/>
    <w:rsid w:val="65880BFD"/>
    <w:rsid w:val="65DDDFA6"/>
    <w:rsid w:val="67E3A2B2"/>
    <w:rsid w:val="685D9D4C"/>
    <w:rsid w:val="6954F0A7"/>
    <w:rsid w:val="69DAC654"/>
    <w:rsid w:val="6A2FE668"/>
    <w:rsid w:val="6A8E9E3A"/>
    <w:rsid w:val="6B065892"/>
    <w:rsid w:val="6B79DD9D"/>
    <w:rsid w:val="6C5D0C01"/>
    <w:rsid w:val="6C8111F5"/>
    <w:rsid w:val="6D7CCC36"/>
    <w:rsid w:val="6E45668E"/>
    <w:rsid w:val="6F071249"/>
    <w:rsid w:val="6FB0360D"/>
    <w:rsid w:val="6FBD2B91"/>
    <w:rsid w:val="70324D97"/>
    <w:rsid w:val="70A8ECDC"/>
    <w:rsid w:val="70CD2B1E"/>
    <w:rsid w:val="70DB8C4F"/>
    <w:rsid w:val="71279D38"/>
    <w:rsid w:val="712C8957"/>
    <w:rsid w:val="71814537"/>
    <w:rsid w:val="71BD6CF0"/>
    <w:rsid w:val="7233C4BF"/>
    <w:rsid w:val="734AAC7D"/>
    <w:rsid w:val="735AE255"/>
    <w:rsid w:val="73D85071"/>
    <w:rsid w:val="73E707A3"/>
    <w:rsid w:val="74655A66"/>
    <w:rsid w:val="7559A1CC"/>
    <w:rsid w:val="75D756ED"/>
    <w:rsid w:val="75EC6436"/>
    <w:rsid w:val="766A828D"/>
    <w:rsid w:val="769694F8"/>
    <w:rsid w:val="77017AAC"/>
    <w:rsid w:val="77101E7D"/>
    <w:rsid w:val="7722D068"/>
    <w:rsid w:val="778C967B"/>
    <w:rsid w:val="779AF91B"/>
    <w:rsid w:val="77AC4508"/>
    <w:rsid w:val="786EB511"/>
    <w:rsid w:val="788A5050"/>
    <w:rsid w:val="788BB729"/>
    <w:rsid w:val="78B28B73"/>
    <w:rsid w:val="7993E253"/>
    <w:rsid w:val="7C48C27F"/>
    <w:rsid w:val="7CB19A4D"/>
    <w:rsid w:val="7DAD9921"/>
    <w:rsid w:val="7E1FB8CF"/>
    <w:rsid w:val="7E3D12E4"/>
    <w:rsid w:val="7E849120"/>
    <w:rsid w:val="7EFA8FBC"/>
    <w:rsid w:val="7F037702"/>
    <w:rsid w:val="7F47D3B6"/>
    <w:rsid w:val="7F5DEA14"/>
    <w:rsid w:val="7FC62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B76100"/>
  <w15:chartTrackingRefBased/>
  <w15:docId w15:val="{A40C9D97-4CF5-4E15-B523-6E839215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52E"/>
    <w:rPr>
      <w:rFonts w:ascii="Arial" w:hAnsi="Arial"/>
      <w:sz w:val="22"/>
      <w:szCs w:val="22"/>
    </w:rPr>
  </w:style>
  <w:style w:type="paragraph" w:styleId="Heading1">
    <w:name w:val="heading 1"/>
    <w:basedOn w:val="Normal"/>
    <w:next w:val="Normal"/>
    <w:link w:val="Heading1Char"/>
    <w:qFormat/>
    <w:rsid w:val="001A3958"/>
    <w:pPr>
      <w:keepNext/>
      <w:outlineLvl w:val="0"/>
    </w:pPr>
    <w:rPr>
      <w:b/>
      <w:szCs w:val="20"/>
      <w:u w:val="single"/>
      <w:lang w:eastAsia="en-US"/>
    </w:rPr>
  </w:style>
  <w:style w:type="paragraph" w:styleId="Heading3">
    <w:name w:val="heading 3"/>
    <w:basedOn w:val="Normal"/>
    <w:next w:val="Normal"/>
    <w:link w:val="Heading3Char"/>
    <w:qFormat/>
    <w:rsid w:val="001A3958"/>
    <w:pPr>
      <w:keepNext/>
      <w:outlineLvl w:val="2"/>
    </w:pPr>
    <w:rPr>
      <w:b/>
      <w:sz w:val="24"/>
      <w:szCs w:val="20"/>
    </w:rPr>
  </w:style>
  <w:style w:type="paragraph" w:styleId="Heading4">
    <w:name w:val="heading 4"/>
    <w:basedOn w:val="Normal"/>
    <w:next w:val="Normal"/>
    <w:link w:val="Heading4Char"/>
    <w:qFormat/>
    <w:rsid w:val="001A3958"/>
    <w:pPr>
      <w:keepNext/>
      <w:framePr w:hSpace="180" w:wrap="around" w:vAnchor="page" w:hAnchor="margin" w:xAlign="center" w:y="721"/>
      <w:spacing w:before="120" w:after="120"/>
      <w:outlineLvl w:val="3"/>
    </w:pPr>
    <w:rPr>
      <w:rFonts w:ascii="Tahoma" w:hAnsi="Tahoma"/>
      <w:b/>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3248A"/>
    <w:pPr>
      <w:tabs>
        <w:tab w:val="center" w:pos="4153"/>
        <w:tab w:val="right" w:pos="8306"/>
      </w:tabs>
    </w:pPr>
  </w:style>
  <w:style w:type="paragraph" w:styleId="Footer">
    <w:name w:val="footer"/>
    <w:basedOn w:val="Normal"/>
    <w:rsid w:val="0023248A"/>
    <w:pPr>
      <w:tabs>
        <w:tab w:val="center" w:pos="4153"/>
        <w:tab w:val="right" w:pos="8306"/>
      </w:tabs>
    </w:pPr>
  </w:style>
  <w:style w:type="table" w:styleId="TableGrid">
    <w:name w:val="Table Grid"/>
    <w:basedOn w:val="TableNormal"/>
    <w:rsid w:val="00232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701DB0"/>
    <w:pPr>
      <w:ind w:left="720" w:hanging="720"/>
    </w:pPr>
    <w:rPr>
      <w:rFonts w:ascii="CG Omega" w:hAnsi="CG Omega"/>
      <w:szCs w:val="20"/>
    </w:rPr>
  </w:style>
  <w:style w:type="numbering" w:styleId="111111">
    <w:name w:val="Outline List 2"/>
    <w:basedOn w:val="NoList"/>
    <w:rsid w:val="00AD6DF2"/>
    <w:pPr>
      <w:numPr>
        <w:numId w:val="18"/>
      </w:numPr>
    </w:pPr>
  </w:style>
  <w:style w:type="paragraph" w:styleId="BalloonText">
    <w:name w:val="Balloon Text"/>
    <w:basedOn w:val="Normal"/>
    <w:semiHidden/>
    <w:rsid w:val="002230AD"/>
    <w:rPr>
      <w:rFonts w:ascii="Tahoma" w:hAnsi="Tahoma" w:cs="Tahoma"/>
      <w:sz w:val="16"/>
      <w:szCs w:val="16"/>
    </w:rPr>
  </w:style>
  <w:style w:type="paragraph" w:styleId="ListParagraph">
    <w:name w:val="List Paragraph"/>
    <w:basedOn w:val="Normal"/>
    <w:uiPriority w:val="34"/>
    <w:qFormat/>
    <w:rsid w:val="007A65D7"/>
    <w:pPr>
      <w:ind w:left="720"/>
      <w:contextualSpacing/>
      <w:jc w:val="both"/>
    </w:pPr>
    <w:rPr>
      <w:rFonts w:eastAsia="Calibri" w:cs="Calibri"/>
      <w:lang w:eastAsia="en-US"/>
    </w:rPr>
  </w:style>
  <w:style w:type="paragraph" w:styleId="BodyText">
    <w:name w:val="Body Text"/>
    <w:basedOn w:val="Normal"/>
    <w:link w:val="BodyTextChar"/>
    <w:rsid w:val="001A3958"/>
    <w:pPr>
      <w:spacing w:after="120"/>
    </w:pPr>
  </w:style>
  <w:style w:type="character" w:customStyle="1" w:styleId="BodyTextChar">
    <w:name w:val="Body Text Char"/>
    <w:link w:val="BodyText"/>
    <w:rsid w:val="001A3958"/>
    <w:rPr>
      <w:rFonts w:ascii="Arial" w:hAnsi="Arial"/>
      <w:sz w:val="22"/>
      <w:szCs w:val="22"/>
      <w:lang w:bidi="ar-SA"/>
    </w:rPr>
  </w:style>
  <w:style w:type="character" w:customStyle="1" w:styleId="Heading1Char">
    <w:name w:val="Heading 1 Char"/>
    <w:link w:val="Heading1"/>
    <w:rsid w:val="001A3958"/>
    <w:rPr>
      <w:rFonts w:ascii="Arial" w:hAnsi="Arial"/>
      <w:b/>
      <w:sz w:val="22"/>
      <w:u w:val="single"/>
      <w:lang w:eastAsia="en-US" w:bidi="ar-SA"/>
    </w:rPr>
  </w:style>
  <w:style w:type="character" w:customStyle="1" w:styleId="Heading3Char">
    <w:name w:val="Heading 3 Char"/>
    <w:link w:val="Heading3"/>
    <w:rsid w:val="001A3958"/>
    <w:rPr>
      <w:rFonts w:ascii="Arial" w:hAnsi="Arial"/>
      <w:b/>
      <w:sz w:val="24"/>
      <w:lang w:bidi="ar-SA"/>
    </w:rPr>
  </w:style>
  <w:style w:type="character" w:customStyle="1" w:styleId="Heading4Char">
    <w:name w:val="Heading 4 Char"/>
    <w:link w:val="Heading4"/>
    <w:rsid w:val="001A3958"/>
    <w:rPr>
      <w:rFonts w:ascii="Tahoma" w:hAnsi="Tahoma"/>
      <w:b/>
      <w:sz w:val="22"/>
      <w:szCs w:val="24"/>
      <w:lang w:eastAsia="en-US" w:bidi="ar-SA"/>
    </w:rPr>
  </w:style>
  <w:style w:type="paragraph" w:styleId="Revision">
    <w:name w:val="Revision"/>
    <w:hidden/>
    <w:uiPriority w:val="99"/>
    <w:semiHidden/>
    <w:rsid w:val="00FF5E6D"/>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15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82A0BC90168C42BEBDB6FF3FE45C4A" ma:contentTypeVersion="13" ma:contentTypeDescription="Create a new document." ma:contentTypeScope="" ma:versionID="1b3e2af89e93fe7f8e8fab75422b8ce8">
  <xsd:schema xmlns:xsd="http://www.w3.org/2001/XMLSchema" xmlns:xs="http://www.w3.org/2001/XMLSchema" xmlns:p="http://schemas.microsoft.com/office/2006/metadata/properties" xmlns:ns2="c4dfcfbf-969c-4bfb-9948-03faaaf83912" xmlns:ns3="762b8094-5cf1-4a4a-8ded-5ec4cc0e92a0" targetNamespace="http://schemas.microsoft.com/office/2006/metadata/properties" ma:root="true" ma:fieldsID="d91693476d95b2a8f12f0269500050d0" ns2:_="" ns3:_="">
    <xsd:import namespace="c4dfcfbf-969c-4bfb-9948-03faaaf83912"/>
    <xsd:import namespace="762b8094-5cf1-4a4a-8ded-5ec4cc0e92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fcfbf-969c-4bfb-9948-03faaaf839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b8094-5cf1-4a4a-8ded-5ec4cc0e92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c2a508-d622-4125-87f3-7b485fb03a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2b8094-5cf1-4a4a-8ded-5ec4cc0e92a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8DAF60-07C4-46DB-9BEF-133C83FFD427}"/>
</file>

<file path=customXml/itemProps2.xml><?xml version="1.0" encoding="utf-8"?>
<ds:datastoreItem xmlns:ds="http://schemas.openxmlformats.org/officeDocument/2006/customXml" ds:itemID="{0D1EB3B5-CC20-4382-A060-D69D5BC67A04}">
  <ds:schemaRefs>
    <ds:schemaRef ds:uri="http://schemas.microsoft.com/sharepoint/v3/contenttype/forms"/>
  </ds:schemaRefs>
</ds:datastoreItem>
</file>

<file path=customXml/itemProps3.xml><?xml version="1.0" encoding="utf-8"?>
<ds:datastoreItem xmlns:ds="http://schemas.openxmlformats.org/officeDocument/2006/customXml" ds:itemID="{505ADB3E-1A3A-45D5-AC6D-0769DFA7C3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767C57-73C0-42C0-8FA0-B31D54EC2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1445</Words>
  <Characters>8238</Characters>
  <Application>Microsoft Office Word</Application>
  <DocSecurity>0</DocSecurity>
  <Lines>68</Lines>
  <Paragraphs>19</Paragraphs>
  <ScaleCrop>false</ScaleCrop>
  <Company>RM plc</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JOB DESCRIPTION</dc:title>
  <dc:subject/>
  <dc:creator>SWheeler</dc:creator>
  <cp:keywords/>
  <cp:lastModifiedBy>Alex Heath-Jones</cp:lastModifiedBy>
  <cp:revision>20</cp:revision>
  <cp:lastPrinted>2016-04-04T14:17:00Z</cp:lastPrinted>
  <dcterms:created xsi:type="dcterms:W3CDTF">2026-03-12T11:55:00Z</dcterms:created>
  <dcterms:modified xsi:type="dcterms:W3CDTF">2026-03-17T13:00:00Z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0x010100C382A0BC90168C42BEBDB6FF3FE45C4A</vt:lpwstr>
  </property>
</Properties>
</file>