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4FEA" w14:textId="22E395BB" w:rsidR="00A33DE8" w:rsidRDefault="00D77FE0" w:rsidP="00D77FE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7B2A43" w14:textId="64835F79" w:rsidR="00D77FE0" w:rsidRPr="00624156" w:rsidRDefault="008E1AB8" w:rsidP="00D77FE0">
      <w:pPr>
        <w:jc w:val="center"/>
        <w:rPr>
          <w:rFonts w:ascii="Arial" w:hAnsi="Arial"/>
          <w:b/>
          <w:bCs/>
          <w:sz w:val="32"/>
          <w:szCs w:val="32"/>
        </w:rPr>
      </w:pPr>
      <w:r w:rsidRPr="00624156">
        <w:rPr>
          <w:rFonts w:ascii="Arial" w:hAnsi="Arial"/>
          <w:b/>
          <w:bCs/>
          <w:sz w:val="32"/>
          <w:szCs w:val="32"/>
        </w:rPr>
        <w:t>CIPD</w:t>
      </w:r>
      <w:r w:rsidR="00D9059C" w:rsidRPr="00624156">
        <w:rPr>
          <w:rFonts w:ascii="Arial" w:hAnsi="Arial"/>
          <w:b/>
          <w:bCs/>
          <w:sz w:val="32"/>
          <w:szCs w:val="32"/>
        </w:rPr>
        <w:t xml:space="preserve"> </w:t>
      </w:r>
      <w:r w:rsidR="00974D59" w:rsidRPr="00624156">
        <w:rPr>
          <w:rFonts w:ascii="Arial" w:hAnsi="Arial"/>
          <w:b/>
          <w:bCs/>
          <w:sz w:val="32"/>
          <w:szCs w:val="32"/>
        </w:rPr>
        <w:t>Lecturer</w:t>
      </w:r>
      <w:r w:rsidR="00E168B3">
        <w:rPr>
          <w:rFonts w:ascii="Arial" w:hAnsi="Arial"/>
          <w:b/>
          <w:bCs/>
          <w:sz w:val="32"/>
          <w:szCs w:val="32"/>
        </w:rPr>
        <w:t xml:space="preserve"> – Variable Hours</w:t>
      </w:r>
    </w:p>
    <w:p w14:paraId="5A1D6E2B" w14:textId="36184249" w:rsidR="00D77FE0" w:rsidRPr="00D77FE0" w:rsidRDefault="00D77FE0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6948"/>
      </w:tblGrid>
      <w:tr w:rsidR="00D77FE0" w:rsidRPr="00D77FE0" w14:paraId="527C175E" w14:textId="77777777" w:rsidTr="40BC9865">
        <w:tc>
          <w:tcPr>
            <w:tcW w:w="2122" w:type="dxa"/>
          </w:tcPr>
          <w:p w14:paraId="19449D52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Responsible to:</w:t>
            </w:r>
          </w:p>
          <w:p w14:paraId="78542522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F217B18" w14:textId="3129F503" w:rsidR="00D77FE0" w:rsidRPr="00D11A83" w:rsidRDefault="00DF087F" w:rsidP="00DA2900">
            <w:pPr>
              <w:rPr>
                <w:rFonts w:ascii="Arial" w:hAnsi="Arial"/>
                <w:sz w:val="22"/>
                <w:szCs w:val="22"/>
              </w:rPr>
            </w:pPr>
            <w:r w:rsidRPr="00D11A83">
              <w:rPr>
                <w:rFonts w:ascii="Arial" w:hAnsi="Arial"/>
                <w:sz w:val="22"/>
                <w:szCs w:val="22"/>
              </w:rPr>
              <w:t>Curriculum Manager for Health and Social Care, Early Years, Business and Accounts</w:t>
            </w:r>
          </w:p>
        </w:tc>
      </w:tr>
      <w:tr w:rsidR="00D77FE0" w:rsidRPr="00D77FE0" w14:paraId="451CB335" w14:textId="77777777" w:rsidTr="40BC9865">
        <w:tc>
          <w:tcPr>
            <w:tcW w:w="2122" w:type="dxa"/>
          </w:tcPr>
          <w:p w14:paraId="7D994E35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Responsible for:</w:t>
            </w:r>
          </w:p>
          <w:p w14:paraId="7D5A3804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0923FFE5" w14:textId="15956EFB" w:rsidR="00D77FE0" w:rsidRPr="00D11A83" w:rsidRDefault="00974D59" w:rsidP="00DA2900">
            <w:pPr>
              <w:rPr>
                <w:rFonts w:ascii="Arial" w:hAnsi="Arial"/>
                <w:sz w:val="22"/>
                <w:szCs w:val="22"/>
              </w:rPr>
            </w:pPr>
            <w:r w:rsidRPr="00D11A83">
              <w:rPr>
                <w:rFonts w:ascii="Arial" w:hAnsi="Arial"/>
                <w:sz w:val="22"/>
                <w:szCs w:val="22"/>
              </w:rPr>
              <w:t>N/A</w:t>
            </w:r>
          </w:p>
        </w:tc>
      </w:tr>
      <w:tr w:rsidR="00D77FE0" w:rsidRPr="00D77FE0" w14:paraId="63D36CFF" w14:textId="77777777" w:rsidTr="40BC9865">
        <w:tc>
          <w:tcPr>
            <w:tcW w:w="2122" w:type="dxa"/>
          </w:tcPr>
          <w:p w14:paraId="7913C8E0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Grade of post:</w:t>
            </w:r>
          </w:p>
          <w:p w14:paraId="070E244D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493593E" w14:textId="78E91456" w:rsidR="00974D59" w:rsidRPr="00D11A83" w:rsidRDefault="003A7213" w:rsidP="003A7213">
            <w:pPr>
              <w:rPr>
                <w:rFonts w:ascii="Arial" w:hAnsi="Arial"/>
                <w:sz w:val="22"/>
                <w:szCs w:val="22"/>
              </w:rPr>
            </w:pPr>
            <w:r w:rsidRPr="00D11A83">
              <w:rPr>
                <w:rFonts w:ascii="Arial" w:hAnsi="Arial"/>
                <w:sz w:val="22"/>
                <w:szCs w:val="22"/>
              </w:rPr>
              <w:t>V</w:t>
            </w:r>
            <w:r w:rsidR="00E168B3" w:rsidRPr="00D11A83">
              <w:rPr>
                <w:rFonts w:ascii="Arial" w:hAnsi="Arial"/>
                <w:sz w:val="22"/>
                <w:szCs w:val="22"/>
              </w:rPr>
              <w:t>ariable Hours</w:t>
            </w:r>
          </w:p>
        </w:tc>
      </w:tr>
      <w:tr w:rsidR="00D77FE0" w:rsidRPr="00D77FE0" w14:paraId="0243FEBE" w14:textId="77777777" w:rsidTr="40BC9865">
        <w:tc>
          <w:tcPr>
            <w:tcW w:w="2122" w:type="dxa"/>
          </w:tcPr>
          <w:p w14:paraId="41096BCC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Hours of work:</w:t>
            </w:r>
          </w:p>
          <w:p w14:paraId="21793FF0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39690F6" w14:textId="3F39DDC4" w:rsidR="00D77FE0" w:rsidRPr="00D11A83" w:rsidRDefault="008E1AB8" w:rsidP="40BC9865">
            <w:pPr>
              <w:rPr>
                <w:rFonts w:ascii="Arial" w:hAnsi="Arial"/>
                <w:sz w:val="22"/>
                <w:szCs w:val="22"/>
              </w:rPr>
            </w:pPr>
            <w:r w:rsidRPr="00D11A83">
              <w:rPr>
                <w:rFonts w:ascii="Arial" w:hAnsi="Arial"/>
                <w:sz w:val="22"/>
                <w:szCs w:val="22"/>
              </w:rPr>
              <w:t>V</w:t>
            </w:r>
            <w:r w:rsidR="00E168B3" w:rsidRPr="00D11A83">
              <w:rPr>
                <w:rFonts w:ascii="Arial" w:hAnsi="Arial"/>
                <w:sz w:val="22"/>
                <w:szCs w:val="22"/>
              </w:rPr>
              <w:t xml:space="preserve">ariable </w:t>
            </w:r>
            <w:r w:rsidRPr="00D11A83">
              <w:rPr>
                <w:rFonts w:ascii="Arial" w:hAnsi="Arial"/>
                <w:sz w:val="22"/>
                <w:szCs w:val="22"/>
              </w:rPr>
              <w:t>H</w:t>
            </w:r>
            <w:r w:rsidR="00E168B3" w:rsidRPr="00D11A83">
              <w:rPr>
                <w:rFonts w:ascii="Arial" w:hAnsi="Arial"/>
                <w:sz w:val="22"/>
                <w:szCs w:val="22"/>
              </w:rPr>
              <w:t>ours</w:t>
            </w:r>
            <w:r w:rsidR="61960227" w:rsidRPr="00D11A83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D77FE0" w:rsidRPr="00D77FE0" w14:paraId="68578F97" w14:textId="77777777" w:rsidTr="40BC9865">
        <w:tc>
          <w:tcPr>
            <w:tcW w:w="2122" w:type="dxa"/>
          </w:tcPr>
          <w:p w14:paraId="05907C8B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Work location:</w:t>
            </w:r>
          </w:p>
          <w:p w14:paraId="130698D9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7F2277B6" w14:textId="1086AE1F" w:rsidR="00D77FE0" w:rsidRPr="00D11A83" w:rsidRDefault="025B932B" w:rsidP="00DA2900">
            <w:pPr>
              <w:rPr>
                <w:rFonts w:ascii="Arial" w:hAnsi="Arial"/>
                <w:sz w:val="22"/>
                <w:szCs w:val="22"/>
              </w:rPr>
            </w:pPr>
            <w:r w:rsidRPr="00D11A83">
              <w:rPr>
                <w:rFonts w:ascii="Arial" w:hAnsi="Arial"/>
                <w:sz w:val="22"/>
                <w:szCs w:val="22"/>
              </w:rPr>
              <w:t>Tamworth</w:t>
            </w:r>
            <w:r w:rsidR="00D9059C" w:rsidRPr="00D11A83">
              <w:rPr>
                <w:rFonts w:ascii="Arial" w:hAnsi="Arial"/>
                <w:sz w:val="22"/>
                <w:szCs w:val="22"/>
              </w:rPr>
              <w:t xml:space="preserve"> </w:t>
            </w:r>
            <w:r w:rsidR="0030224D" w:rsidRPr="00D11A83">
              <w:rPr>
                <w:rFonts w:ascii="Arial" w:hAnsi="Arial"/>
                <w:sz w:val="22"/>
                <w:szCs w:val="22"/>
              </w:rPr>
              <w:t>Campus</w:t>
            </w:r>
          </w:p>
        </w:tc>
      </w:tr>
      <w:tr w:rsidR="00D77FE0" w:rsidRPr="00D77FE0" w14:paraId="16EDB5C7" w14:textId="77777777" w:rsidTr="40BC9865">
        <w:tc>
          <w:tcPr>
            <w:tcW w:w="2122" w:type="dxa"/>
          </w:tcPr>
          <w:p w14:paraId="022C8FDE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Code:</w:t>
            </w:r>
          </w:p>
        </w:tc>
        <w:tc>
          <w:tcPr>
            <w:tcW w:w="7509" w:type="dxa"/>
          </w:tcPr>
          <w:p w14:paraId="0297DC5E" w14:textId="4E6992B8" w:rsidR="00D77FE0" w:rsidRPr="00D11A83" w:rsidRDefault="00624156" w:rsidP="00DA2900">
            <w:pPr>
              <w:rPr>
                <w:rFonts w:ascii="Arial" w:hAnsi="Arial"/>
                <w:sz w:val="22"/>
                <w:szCs w:val="22"/>
              </w:rPr>
            </w:pPr>
            <w:r w:rsidRPr="00D11A83">
              <w:rPr>
                <w:rFonts w:ascii="Arial" w:hAnsi="Arial"/>
                <w:sz w:val="22"/>
                <w:szCs w:val="22"/>
              </w:rPr>
              <w:t>HR2</w:t>
            </w:r>
            <w:r w:rsidR="00AC2031">
              <w:rPr>
                <w:rFonts w:ascii="Arial" w:hAnsi="Arial"/>
                <w:sz w:val="22"/>
                <w:szCs w:val="22"/>
              </w:rPr>
              <w:t>526-109</w:t>
            </w:r>
          </w:p>
        </w:tc>
      </w:tr>
    </w:tbl>
    <w:p w14:paraId="5BB3BC1D" w14:textId="51E8EFE2" w:rsidR="00D77FE0" w:rsidRDefault="00D77F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FE0" w14:paraId="65AA44B0" w14:textId="77777777" w:rsidTr="40BC9865">
        <w:tc>
          <w:tcPr>
            <w:tcW w:w="9016" w:type="dxa"/>
          </w:tcPr>
          <w:p w14:paraId="2654735B" w14:textId="77777777" w:rsidR="00DF087F" w:rsidRDefault="00D77FE0">
            <w:pPr>
              <w:rPr>
                <w:rFonts w:ascii="Arial" w:hAnsi="Arial"/>
                <w:b/>
                <w:sz w:val="22"/>
                <w:szCs w:val="22"/>
              </w:rPr>
            </w:pPr>
            <w:r w:rsidRPr="00324233">
              <w:rPr>
                <w:rFonts w:ascii="Arial" w:hAnsi="Arial"/>
                <w:b/>
                <w:sz w:val="22"/>
                <w:szCs w:val="22"/>
              </w:rPr>
              <w:t>Job Purpose</w:t>
            </w:r>
          </w:p>
          <w:p w14:paraId="4892A8D8" w14:textId="0F2CE69A" w:rsidR="009D09E4" w:rsidRPr="00942982" w:rsidRDefault="1503DB89" w:rsidP="009D09E4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40BC98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• </w:t>
            </w:r>
            <w:r w:rsidRPr="40BC9865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To achieve outstanding </w:t>
            </w:r>
            <w:r w:rsidR="008E1AB8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student </w:t>
            </w:r>
            <w:r w:rsidRPr="40BC9865">
              <w:rPr>
                <w:rFonts w:ascii="Arial" w:hAnsi="Arial"/>
                <w:color w:val="000000" w:themeColor="text1"/>
                <w:sz w:val="22"/>
                <w:szCs w:val="22"/>
              </w:rPr>
              <w:t>outcomes using vario</w:t>
            </w:r>
            <w:r w:rsidR="008E1AB8">
              <w:rPr>
                <w:rFonts w:ascii="Arial" w:hAnsi="Arial"/>
                <w:color w:val="000000" w:themeColor="text1"/>
                <w:sz w:val="22"/>
                <w:szCs w:val="22"/>
              </w:rPr>
              <w:t>us</w:t>
            </w:r>
            <w:r w:rsidRPr="40BC9865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teaching and learning strategies to engage and inspire learning.  Develop </w:t>
            </w:r>
            <w:r w:rsidR="008E1AB8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and use </w:t>
            </w:r>
            <w:r w:rsidRPr="40BC9865">
              <w:rPr>
                <w:rFonts w:ascii="Arial" w:hAnsi="Arial"/>
                <w:color w:val="000000" w:themeColor="text1"/>
                <w:sz w:val="22"/>
                <w:szCs w:val="22"/>
              </w:rPr>
              <w:t>course material that meets the needs of the students.</w:t>
            </w:r>
          </w:p>
          <w:p w14:paraId="3D6449F9" w14:textId="37B6B5FC" w:rsidR="009D09E4" w:rsidRPr="00942982" w:rsidRDefault="009D09E4" w:rsidP="009D09E4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942982">
              <w:rPr>
                <w:rFonts w:ascii="Arial" w:hAnsi="Arial"/>
                <w:color w:val="000000"/>
                <w:sz w:val="22"/>
                <w:szCs w:val="22"/>
              </w:rPr>
              <w:t xml:space="preserve">• Monitor the progress of students providing individual support for students to ensure successful outcomes. </w:t>
            </w:r>
          </w:p>
          <w:p w14:paraId="4B76B7B0" w14:textId="00275F51" w:rsidR="009D09E4" w:rsidRPr="00942982" w:rsidRDefault="009D09E4" w:rsidP="009D09E4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942982">
              <w:rPr>
                <w:rFonts w:ascii="Arial" w:hAnsi="Arial"/>
                <w:color w:val="000000"/>
                <w:sz w:val="22"/>
                <w:szCs w:val="22"/>
              </w:rPr>
              <w:t>• Support all aspects of the student’</w:t>
            </w:r>
            <w:r w:rsidR="008E1AB8">
              <w:rPr>
                <w:rFonts w:ascii="Arial" w:hAnsi="Arial"/>
                <w:color w:val="000000"/>
                <w:sz w:val="22"/>
                <w:szCs w:val="22"/>
              </w:rPr>
              <w:t>s</w:t>
            </w:r>
            <w:r w:rsidRPr="00942982">
              <w:rPr>
                <w:rFonts w:ascii="Arial" w:hAnsi="Arial"/>
                <w:color w:val="000000"/>
                <w:sz w:val="22"/>
                <w:szCs w:val="22"/>
              </w:rPr>
              <w:t xml:space="preserve"> journey, including pastoral care and personal, social</w:t>
            </w:r>
            <w:r w:rsidR="008E1AB8">
              <w:rPr>
                <w:rFonts w:ascii="Arial" w:hAnsi="Arial"/>
                <w:color w:val="000000"/>
                <w:sz w:val="22"/>
                <w:szCs w:val="22"/>
              </w:rPr>
              <w:t>,</w:t>
            </w:r>
            <w:r w:rsidRPr="00942982">
              <w:rPr>
                <w:rFonts w:ascii="Arial" w:hAnsi="Arial"/>
                <w:color w:val="000000"/>
                <w:sz w:val="22"/>
                <w:szCs w:val="22"/>
              </w:rPr>
              <w:t xml:space="preserve"> and welfare development.</w:t>
            </w:r>
          </w:p>
          <w:p w14:paraId="27AAFCA0" w14:textId="1AAFFAB4" w:rsidR="00D77FE0" w:rsidRPr="00DF087F" w:rsidRDefault="009D09E4" w:rsidP="009D09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2982">
              <w:rPr>
                <w:rFonts w:ascii="Arial" w:hAnsi="Arial"/>
                <w:color w:val="000000"/>
                <w:sz w:val="22"/>
                <w:szCs w:val="22"/>
              </w:rPr>
              <w:t>• To lead the recruitment, retention</w:t>
            </w:r>
            <w:r w:rsidR="008E1AB8">
              <w:rPr>
                <w:rFonts w:ascii="Arial" w:hAnsi="Arial"/>
                <w:color w:val="000000"/>
                <w:sz w:val="22"/>
                <w:szCs w:val="22"/>
              </w:rPr>
              <w:t>,</w:t>
            </w:r>
            <w:r w:rsidRPr="00942982">
              <w:rPr>
                <w:rFonts w:ascii="Arial" w:hAnsi="Arial"/>
                <w:color w:val="000000"/>
                <w:sz w:val="22"/>
                <w:szCs w:val="22"/>
              </w:rPr>
              <w:t xml:space="preserve"> and achievement of students and contribute towards the pastoral care of students.</w:t>
            </w:r>
          </w:p>
        </w:tc>
      </w:tr>
    </w:tbl>
    <w:p w14:paraId="3C77BE4D" w14:textId="731CDEF9" w:rsidR="00D77FE0" w:rsidRDefault="00D77FE0" w:rsidP="00D77FE0"/>
    <w:p w14:paraId="35A2DDA2" w14:textId="66E52469" w:rsidR="00D77FE0" w:rsidRPr="00D77FE0" w:rsidRDefault="00D77FE0" w:rsidP="00D77FE0">
      <w:pPr>
        <w:rPr>
          <w:rFonts w:ascii="Arial" w:hAnsi="Arial"/>
          <w:b/>
          <w:bCs/>
        </w:rPr>
      </w:pPr>
      <w:r w:rsidRPr="00D77FE0">
        <w:rPr>
          <w:rFonts w:ascii="Arial" w:hAnsi="Arial"/>
          <w:b/>
          <w:bCs/>
        </w:rPr>
        <w:t>Key Duties &amp; Responsibilities</w:t>
      </w:r>
    </w:p>
    <w:p w14:paraId="7FB2D045" w14:textId="09ECD823" w:rsidR="00D77FE0" w:rsidRPr="00D77FE0" w:rsidRDefault="00D77FE0" w:rsidP="00D77FE0">
      <w:pPr>
        <w:rPr>
          <w:rFonts w:ascii="Arial" w:hAnsi="Arial"/>
        </w:rPr>
      </w:pPr>
    </w:p>
    <w:p w14:paraId="604484A4" w14:textId="72DCC62E" w:rsidR="005A68CD" w:rsidRPr="00942982" w:rsidRDefault="005A68CD" w:rsidP="005A68C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42982">
        <w:rPr>
          <w:rFonts w:ascii="Arial" w:hAnsi="Arial" w:cs="Arial"/>
          <w:sz w:val="22"/>
          <w:szCs w:val="22"/>
        </w:rPr>
        <w:t xml:space="preserve">To support learners through induction, </w:t>
      </w:r>
      <w:r w:rsidR="008E1AB8">
        <w:rPr>
          <w:rFonts w:ascii="Arial" w:hAnsi="Arial" w:cs="Arial"/>
          <w:sz w:val="22"/>
          <w:szCs w:val="22"/>
        </w:rPr>
        <w:t>and </w:t>
      </w:r>
      <w:r w:rsidRPr="00942982">
        <w:rPr>
          <w:rFonts w:ascii="Arial" w:hAnsi="Arial" w:cs="Arial"/>
          <w:sz w:val="22"/>
          <w:szCs w:val="22"/>
        </w:rPr>
        <w:t xml:space="preserve">personal support and to undertake initial assessments as required by </w:t>
      </w:r>
      <w:proofErr w:type="gramStart"/>
      <w:r w:rsidRPr="00942982">
        <w:rPr>
          <w:rFonts w:ascii="Arial" w:hAnsi="Arial" w:cs="Arial"/>
          <w:sz w:val="22"/>
          <w:szCs w:val="22"/>
        </w:rPr>
        <w:t>College</w:t>
      </w:r>
      <w:proofErr w:type="gramEnd"/>
      <w:r w:rsidRPr="00942982">
        <w:rPr>
          <w:rFonts w:ascii="Arial" w:hAnsi="Arial" w:cs="Arial"/>
          <w:sz w:val="22"/>
          <w:szCs w:val="22"/>
        </w:rPr>
        <w:t xml:space="preserve"> policies and procedures including requests for identified support as appropriate.</w:t>
      </w:r>
    </w:p>
    <w:p w14:paraId="2CC15BF1" w14:textId="5AA03BFC" w:rsidR="005A68CD" w:rsidRPr="00942982" w:rsidRDefault="005A68CD" w:rsidP="005A68C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42982">
        <w:rPr>
          <w:rFonts w:ascii="Arial" w:hAnsi="Arial" w:cs="Arial"/>
          <w:sz w:val="22"/>
          <w:szCs w:val="22"/>
        </w:rPr>
        <w:t>To prepare teaching and learning programmes to a high standard using appropriate individual and group techniques, including the effective use of digital learning activities and materials, which encourage active participation in learning.</w:t>
      </w:r>
    </w:p>
    <w:p w14:paraId="10F0F89B" w14:textId="2B0D6952" w:rsidR="005A68CD" w:rsidRPr="00942982" w:rsidRDefault="005A68CD" w:rsidP="005A68C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42982">
        <w:rPr>
          <w:rFonts w:ascii="Arial" w:hAnsi="Arial" w:cs="Arial"/>
          <w:sz w:val="22"/>
          <w:szCs w:val="22"/>
        </w:rPr>
        <w:t xml:space="preserve">To manage the learning process by creating an appropriate environment, </w:t>
      </w:r>
      <w:r w:rsidR="008E1AB8" w:rsidRPr="00942982">
        <w:rPr>
          <w:rFonts w:ascii="Arial" w:hAnsi="Arial" w:cs="Arial"/>
          <w:sz w:val="22"/>
          <w:szCs w:val="22"/>
        </w:rPr>
        <w:t>plan</w:t>
      </w:r>
      <w:r w:rsidR="008E1AB8">
        <w:rPr>
          <w:rFonts w:ascii="Arial" w:hAnsi="Arial" w:cs="Arial"/>
          <w:sz w:val="22"/>
          <w:szCs w:val="22"/>
        </w:rPr>
        <w:t>ning,</w:t>
      </w:r>
      <w:r w:rsidRPr="00942982">
        <w:rPr>
          <w:rFonts w:ascii="Arial" w:hAnsi="Arial" w:cs="Arial"/>
          <w:sz w:val="22"/>
          <w:szCs w:val="22"/>
        </w:rPr>
        <w:t xml:space="preserve"> and structur</w:t>
      </w:r>
      <w:r w:rsidR="008E1AB8">
        <w:rPr>
          <w:rFonts w:ascii="Arial" w:hAnsi="Arial" w:cs="Arial"/>
          <w:sz w:val="22"/>
          <w:szCs w:val="22"/>
        </w:rPr>
        <w:t>ing</w:t>
      </w:r>
      <w:r w:rsidRPr="00942982">
        <w:rPr>
          <w:rFonts w:ascii="Arial" w:hAnsi="Arial" w:cs="Arial"/>
          <w:sz w:val="22"/>
          <w:szCs w:val="22"/>
        </w:rPr>
        <w:t xml:space="preserve"> learning activities, communicat</w:t>
      </w:r>
      <w:r w:rsidR="008E1AB8">
        <w:rPr>
          <w:rFonts w:ascii="Arial" w:hAnsi="Arial" w:cs="Arial"/>
          <w:sz w:val="22"/>
          <w:szCs w:val="22"/>
        </w:rPr>
        <w:t>ing</w:t>
      </w:r>
      <w:r w:rsidRPr="00942982">
        <w:rPr>
          <w:rFonts w:ascii="Arial" w:hAnsi="Arial" w:cs="Arial"/>
          <w:sz w:val="22"/>
          <w:szCs w:val="22"/>
        </w:rPr>
        <w:t xml:space="preserve"> effectively</w:t>
      </w:r>
      <w:r w:rsidR="008E1AB8">
        <w:rPr>
          <w:rFonts w:ascii="Arial" w:hAnsi="Arial" w:cs="Arial"/>
          <w:sz w:val="22"/>
          <w:szCs w:val="22"/>
        </w:rPr>
        <w:t>,</w:t>
      </w:r>
      <w:r w:rsidRPr="00942982">
        <w:rPr>
          <w:rFonts w:ascii="Arial" w:hAnsi="Arial" w:cs="Arial"/>
          <w:sz w:val="22"/>
          <w:szCs w:val="22"/>
        </w:rPr>
        <w:t xml:space="preserve"> and review</w:t>
      </w:r>
      <w:r w:rsidR="008E1AB8">
        <w:rPr>
          <w:rFonts w:ascii="Arial" w:hAnsi="Arial" w:cs="Arial"/>
          <w:sz w:val="22"/>
          <w:szCs w:val="22"/>
        </w:rPr>
        <w:t>ing</w:t>
      </w:r>
      <w:r w:rsidRPr="00942982">
        <w:rPr>
          <w:rFonts w:ascii="Arial" w:hAnsi="Arial" w:cs="Arial"/>
          <w:sz w:val="22"/>
          <w:szCs w:val="22"/>
        </w:rPr>
        <w:t xml:space="preserve"> the learning process with learners.</w:t>
      </w:r>
    </w:p>
    <w:p w14:paraId="0ACA4983" w14:textId="09968966" w:rsidR="005A68CD" w:rsidRPr="00942982" w:rsidRDefault="005A68CD" w:rsidP="005A68C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42982">
        <w:rPr>
          <w:rFonts w:ascii="Arial" w:hAnsi="Arial" w:cs="Arial"/>
          <w:sz w:val="22"/>
          <w:szCs w:val="22"/>
        </w:rPr>
        <w:t xml:space="preserve">To measure learning and achievement through appropriate assessment </w:t>
      </w:r>
      <w:r w:rsidR="008E1AB8" w:rsidRPr="00942982">
        <w:rPr>
          <w:rFonts w:ascii="Arial" w:hAnsi="Arial" w:cs="Arial"/>
          <w:sz w:val="22"/>
          <w:szCs w:val="22"/>
        </w:rPr>
        <w:t>methods and</w:t>
      </w:r>
      <w:r w:rsidRPr="00942982">
        <w:rPr>
          <w:rFonts w:ascii="Arial" w:hAnsi="Arial" w:cs="Arial"/>
          <w:sz w:val="22"/>
          <w:szCs w:val="22"/>
        </w:rPr>
        <w:t xml:space="preserve"> make use of assessment information to ensure learners make progress.</w:t>
      </w:r>
    </w:p>
    <w:p w14:paraId="3FA838CC" w14:textId="7BE95935" w:rsidR="005A68CD" w:rsidRPr="00942982" w:rsidRDefault="005A68CD" w:rsidP="005A68C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42982">
        <w:rPr>
          <w:rFonts w:ascii="Arial" w:hAnsi="Arial" w:cs="Arial"/>
          <w:sz w:val="22"/>
          <w:szCs w:val="22"/>
        </w:rPr>
        <w:t xml:space="preserve"> To participate in internal verification processes, </w:t>
      </w:r>
      <w:r w:rsidR="008E1AB8">
        <w:rPr>
          <w:rFonts w:ascii="Arial" w:hAnsi="Arial" w:cs="Arial"/>
          <w:sz w:val="22"/>
          <w:szCs w:val="22"/>
        </w:rPr>
        <w:t>foll</w:t>
      </w:r>
      <w:r w:rsidRPr="00942982">
        <w:rPr>
          <w:rFonts w:ascii="Arial" w:hAnsi="Arial" w:cs="Arial"/>
          <w:sz w:val="22"/>
          <w:szCs w:val="22"/>
        </w:rPr>
        <w:t>owi</w:t>
      </w:r>
      <w:r w:rsidR="008E1AB8">
        <w:rPr>
          <w:rFonts w:ascii="Arial" w:hAnsi="Arial" w:cs="Arial"/>
          <w:sz w:val="22"/>
          <w:szCs w:val="22"/>
        </w:rPr>
        <w:t>ng</w:t>
      </w:r>
      <w:r w:rsidRPr="00942982">
        <w:rPr>
          <w:rFonts w:ascii="Arial" w:hAnsi="Arial" w:cs="Arial"/>
          <w:sz w:val="22"/>
          <w:szCs w:val="22"/>
        </w:rPr>
        <w:t xml:space="preserve"> College and awarding body requirements</w:t>
      </w:r>
    </w:p>
    <w:p w14:paraId="6001A7EF" w14:textId="49C4F1C0" w:rsidR="00D77FE0" w:rsidRPr="00942982" w:rsidRDefault="005A68CD" w:rsidP="005A68C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42982">
        <w:rPr>
          <w:rFonts w:ascii="Arial" w:hAnsi="Arial" w:cs="Arial"/>
          <w:sz w:val="22"/>
          <w:szCs w:val="22"/>
        </w:rPr>
        <w:t>To maintain all manual and IT</w:t>
      </w:r>
      <w:r w:rsidR="008E1AB8">
        <w:rPr>
          <w:rFonts w:ascii="Arial" w:hAnsi="Arial" w:cs="Arial"/>
          <w:sz w:val="22"/>
          <w:szCs w:val="22"/>
        </w:rPr>
        <w:t>-</w:t>
      </w:r>
      <w:r w:rsidRPr="00942982">
        <w:rPr>
          <w:rFonts w:ascii="Arial" w:hAnsi="Arial" w:cs="Arial"/>
          <w:sz w:val="22"/>
          <w:szCs w:val="22"/>
        </w:rPr>
        <w:t>based records and other learner progress tracking documentation as required by awarding bodies and/or the College.</w:t>
      </w:r>
    </w:p>
    <w:p w14:paraId="3A945E0E" w14:textId="77777777" w:rsidR="00D77FE0" w:rsidRPr="00324233" w:rsidRDefault="00D77FE0" w:rsidP="00D77FE0">
      <w:pPr>
        <w:rPr>
          <w:rFonts w:ascii="Arial" w:hAnsi="Arial"/>
        </w:rPr>
      </w:pPr>
    </w:p>
    <w:p w14:paraId="68E91DF1" w14:textId="51A1D0BA" w:rsidR="00D77FE0" w:rsidRPr="005A68CD" w:rsidRDefault="00D77FE0" w:rsidP="00D77FE0">
      <w:pPr>
        <w:jc w:val="both"/>
        <w:rPr>
          <w:rFonts w:ascii="Arial" w:hAnsi="Arial"/>
          <w:b/>
        </w:rPr>
      </w:pPr>
      <w:r w:rsidRPr="005A68CD">
        <w:rPr>
          <w:rFonts w:ascii="Arial" w:hAnsi="Arial"/>
          <w:b/>
        </w:rPr>
        <w:t xml:space="preserve">Other Duties and Responsibilities  </w:t>
      </w:r>
      <w:r w:rsidRPr="005A68CD">
        <w:rPr>
          <w:rFonts w:ascii="Arial" w:hAnsi="Arial"/>
          <w:b/>
        </w:rPr>
        <w:tab/>
      </w:r>
    </w:p>
    <w:p w14:paraId="522EA51B" w14:textId="77777777" w:rsidR="00D77FE0" w:rsidRPr="005A68CD" w:rsidRDefault="00D77FE0" w:rsidP="00D77FE0">
      <w:pPr>
        <w:jc w:val="both"/>
        <w:rPr>
          <w:rFonts w:ascii="Arial" w:hAnsi="Arial"/>
          <w:b/>
        </w:rPr>
      </w:pPr>
    </w:p>
    <w:p w14:paraId="6280CEA1" w14:textId="4A8AC0A3" w:rsidR="00D77FE0" w:rsidRPr="005A68CD" w:rsidRDefault="00D77FE0" w:rsidP="00D77FE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5A68CD">
        <w:rPr>
          <w:rFonts w:ascii="Arial" w:hAnsi="Arial"/>
          <w:bCs/>
        </w:rPr>
        <w:t xml:space="preserve">To carry out all duties </w:t>
      </w:r>
      <w:r w:rsidR="008E1AB8">
        <w:rPr>
          <w:rFonts w:ascii="Arial" w:hAnsi="Arial"/>
          <w:bCs/>
        </w:rPr>
        <w:t>foll</w:t>
      </w:r>
      <w:r w:rsidRPr="005A68CD">
        <w:rPr>
          <w:rFonts w:ascii="Arial" w:hAnsi="Arial"/>
          <w:bCs/>
        </w:rPr>
        <w:t>owi</w:t>
      </w:r>
      <w:r w:rsidR="008E1AB8">
        <w:rPr>
          <w:rFonts w:ascii="Arial" w:hAnsi="Arial"/>
          <w:bCs/>
        </w:rPr>
        <w:t>ng</w:t>
      </w:r>
      <w:r w:rsidRPr="005A68CD">
        <w:rPr>
          <w:rFonts w:ascii="Arial" w:hAnsi="Arial"/>
          <w:bCs/>
        </w:rPr>
        <w:t xml:space="preserve"> the College’s Health and Safety, Safeguarding &amp; Equality &amp; Diversity policies and procedures, practices and procedures.</w:t>
      </w:r>
    </w:p>
    <w:p w14:paraId="0283DDD2" w14:textId="77777777" w:rsidR="00D77FE0" w:rsidRPr="005A68CD" w:rsidRDefault="00D77FE0" w:rsidP="00D77FE0">
      <w:pPr>
        <w:ind w:left="360"/>
        <w:rPr>
          <w:rFonts w:ascii="Arial" w:hAnsi="Arial"/>
        </w:rPr>
      </w:pPr>
    </w:p>
    <w:p w14:paraId="17E160E9" w14:textId="77777777" w:rsidR="00D77FE0" w:rsidRPr="005A68CD" w:rsidRDefault="00D77FE0" w:rsidP="00D77FE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5A68CD">
        <w:rPr>
          <w:rFonts w:ascii="Arial" w:hAnsi="Arial"/>
          <w:bCs/>
        </w:rPr>
        <w:t>To carry out any other duties as directed by your Line Manager.</w:t>
      </w:r>
    </w:p>
    <w:p w14:paraId="3C4F9726" w14:textId="77777777" w:rsidR="00D77FE0" w:rsidRPr="005A68CD" w:rsidRDefault="00D77FE0" w:rsidP="00D77FE0">
      <w:pPr>
        <w:rPr>
          <w:rFonts w:ascii="Arial" w:hAnsi="Arial"/>
          <w:b/>
        </w:rPr>
      </w:pPr>
    </w:p>
    <w:p w14:paraId="546668BE" w14:textId="77777777" w:rsidR="00D77FE0" w:rsidRPr="005A68CD" w:rsidRDefault="00D77FE0" w:rsidP="00D77FE0">
      <w:pPr>
        <w:rPr>
          <w:rFonts w:ascii="Arial" w:hAnsi="Arial"/>
          <w:b/>
        </w:rPr>
      </w:pPr>
      <w:r w:rsidRPr="005A68CD">
        <w:rPr>
          <w:rFonts w:ascii="Arial" w:hAnsi="Arial"/>
          <w:b/>
        </w:rPr>
        <w:t>Safeguarding</w:t>
      </w:r>
    </w:p>
    <w:p w14:paraId="77CD15FD" w14:textId="77777777" w:rsidR="00D77FE0" w:rsidRPr="005A68CD" w:rsidRDefault="00D77FE0" w:rsidP="00D77FE0">
      <w:pPr>
        <w:rPr>
          <w:rFonts w:ascii="Arial" w:hAnsi="Arial"/>
          <w:b/>
        </w:rPr>
      </w:pPr>
    </w:p>
    <w:p w14:paraId="11D18A5E" w14:textId="12B86288" w:rsidR="00D77FE0" w:rsidRPr="00974D59" w:rsidRDefault="00D77FE0" w:rsidP="00D77FE0">
      <w:pPr>
        <w:jc w:val="both"/>
        <w:rPr>
          <w:rFonts w:ascii="Arial" w:hAnsi="Arial"/>
        </w:rPr>
      </w:pPr>
      <w:r w:rsidRPr="005A68CD">
        <w:rPr>
          <w:rFonts w:ascii="Arial" w:hAnsi="Arial"/>
          <w:b/>
        </w:rPr>
        <w:t xml:space="preserve">The College considers that the </w:t>
      </w:r>
      <w:r w:rsidR="003610E7" w:rsidRPr="005A68CD">
        <w:rPr>
          <w:rFonts w:ascii="Arial" w:hAnsi="Arial"/>
          <w:b/>
        </w:rPr>
        <w:t>jobholder</w:t>
      </w:r>
      <w:r w:rsidRPr="005A68CD">
        <w:rPr>
          <w:rFonts w:ascii="Arial" w:hAnsi="Arial"/>
          <w:b/>
        </w:rPr>
        <w:t xml:space="preserve"> for this role should have a</w:t>
      </w:r>
      <w:r w:rsidR="00974D59">
        <w:rPr>
          <w:rFonts w:ascii="Arial" w:hAnsi="Arial"/>
          <w:b/>
        </w:rPr>
        <w:t>n enhanced</w:t>
      </w:r>
      <w:r w:rsidRPr="005A68CD">
        <w:rPr>
          <w:rFonts w:ascii="Arial" w:hAnsi="Arial"/>
          <w:b/>
        </w:rPr>
        <w:t xml:space="preserve"> </w:t>
      </w:r>
      <w:r w:rsidRPr="00974D59">
        <w:rPr>
          <w:rFonts w:ascii="Arial" w:hAnsi="Arial"/>
          <w:b/>
        </w:rPr>
        <w:t>DBS Enhanced disclosure</w:t>
      </w:r>
      <w:r w:rsidR="00624156">
        <w:rPr>
          <w:rFonts w:ascii="Arial" w:hAnsi="Arial"/>
          <w:b/>
        </w:rPr>
        <w:t>.</w:t>
      </w:r>
    </w:p>
    <w:p w14:paraId="3C9E2868" w14:textId="05F8EF71" w:rsidR="00D77FE0" w:rsidRDefault="00D77FE0" w:rsidP="00D77FE0"/>
    <w:p w14:paraId="27B76C9C" w14:textId="77777777" w:rsidR="00D77FE0" w:rsidRPr="00D77FE0" w:rsidRDefault="00D77FE0" w:rsidP="00D77FE0">
      <w:pPr>
        <w:jc w:val="both"/>
        <w:rPr>
          <w:rFonts w:ascii="Arial" w:hAnsi="Arial"/>
          <w:b/>
        </w:rPr>
      </w:pPr>
      <w:r w:rsidRPr="00D77FE0">
        <w:rPr>
          <w:rFonts w:ascii="Arial" w:hAnsi="Arial"/>
          <w:b/>
        </w:rPr>
        <w:t>Please use the following headings to describe the detail of the duties and responsibilities of the role:</w:t>
      </w:r>
    </w:p>
    <w:p w14:paraId="3A0688B5" w14:textId="54FAD78B" w:rsidR="00D77FE0" w:rsidRPr="00D77FE0" w:rsidRDefault="00D77FE0" w:rsidP="00D77FE0">
      <w:pPr>
        <w:rPr>
          <w:rFonts w:ascii="Arial" w:hAnsi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69"/>
        <w:gridCol w:w="5987"/>
      </w:tblGrid>
      <w:tr w:rsidR="00D77FE0" w:rsidRPr="00D77FE0" w14:paraId="4A0F94AD" w14:textId="77777777" w:rsidTr="00DA2900">
        <w:tc>
          <w:tcPr>
            <w:tcW w:w="2669" w:type="dxa"/>
          </w:tcPr>
          <w:p w14:paraId="4C1394AB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Communication – Oral and written</w:t>
            </w:r>
          </w:p>
        </w:tc>
        <w:tc>
          <w:tcPr>
            <w:tcW w:w="5987" w:type="dxa"/>
          </w:tcPr>
          <w:p w14:paraId="7E8A904B" w14:textId="7F80C876" w:rsidR="009D09E4" w:rsidRPr="009D09E4" w:rsidRDefault="009D09E4" w:rsidP="009D09E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 xml:space="preserve">Contribute </w:t>
            </w:r>
            <w:r w:rsidR="008E1AB8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9D09E4">
              <w:rPr>
                <w:rFonts w:ascii="Arial" w:hAnsi="Arial" w:cs="Arial"/>
                <w:sz w:val="22"/>
                <w:szCs w:val="22"/>
              </w:rPr>
              <w:t>open events, student taster events and any other marketing events</w:t>
            </w:r>
          </w:p>
          <w:p w14:paraId="23C1BEC4" w14:textId="139D9652" w:rsidR="009D09E4" w:rsidRPr="009D09E4" w:rsidRDefault="009D09E4" w:rsidP="009D09E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Explain procedures, regulations</w:t>
            </w:r>
            <w:r w:rsidR="008E1AB8">
              <w:rPr>
                <w:rFonts w:ascii="Arial" w:hAnsi="Arial" w:cs="Arial"/>
                <w:sz w:val="22"/>
                <w:szCs w:val="22"/>
              </w:rPr>
              <w:t>,</w:t>
            </w:r>
            <w:r w:rsidRPr="009D09E4">
              <w:rPr>
                <w:rFonts w:ascii="Arial" w:hAnsi="Arial" w:cs="Arial"/>
                <w:sz w:val="22"/>
                <w:szCs w:val="22"/>
              </w:rPr>
              <w:t xml:space="preserve"> and course entry requirements to students</w:t>
            </w:r>
            <w:r w:rsidR="008E1A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C0347A" w14:textId="77777777" w:rsidR="009D09E4" w:rsidRPr="009D09E4" w:rsidRDefault="009D09E4" w:rsidP="009D09E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Maintain accurate student records that are detailed by using internal systems and liaise with curriculum and support staff to maximise outcomes of the students and course</w:t>
            </w:r>
          </w:p>
          <w:p w14:paraId="1AAA0CE8" w14:textId="77777777" w:rsidR="009D09E4" w:rsidRPr="009D09E4" w:rsidRDefault="009D09E4" w:rsidP="009D09E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Communicate effectively during team meetings, liaise with colleagues and ensure each system and procedure runs smoothly and methodically</w:t>
            </w:r>
          </w:p>
          <w:p w14:paraId="08BDD8EE" w14:textId="77777777" w:rsidR="009D09E4" w:rsidRPr="009D09E4" w:rsidRDefault="009D09E4" w:rsidP="009D09E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Use various forms of communication, media, technology to deliver/teach students in a classroom environment</w:t>
            </w:r>
          </w:p>
          <w:p w14:paraId="7637E239" w14:textId="32711732" w:rsidR="009D09E4" w:rsidRPr="009D09E4" w:rsidRDefault="009D09E4" w:rsidP="009D09E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Communicate with stakeholders/customers timely, oral</w:t>
            </w:r>
            <w:r w:rsidR="008E1AB8">
              <w:rPr>
                <w:rFonts w:ascii="Arial" w:hAnsi="Arial" w:cs="Arial"/>
                <w:sz w:val="22"/>
                <w:szCs w:val="22"/>
              </w:rPr>
              <w:t>,</w:t>
            </w:r>
            <w:r w:rsidRPr="009D09E4">
              <w:rPr>
                <w:rFonts w:ascii="Arial" w:hAnsi="Arial" w:cs="Arial"/>
                <w:sz w:val="22"/>
                <w:szCs w:val="22"/>
              </w:rPr>
              <w:t xml:space="preserve"> and written</w:t>
            </w:r>
            <w:r w:rsidR="008E1A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EE94A6" w14:textId="6F33A719" w:rsidR="009D09E4" w:rsidRPr="009D09E4" w:rsidRDefault="009D09E4" w:rsidP="009D09E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 xml:space="preserve">Participate in recruitment assessment days with potential </w:t>
            </w:r>
            <w:r w:rsidR="008E1AB8" w:rsidRPr="009D09E4">
              <w:rPr>
                <w:rFonts w:ascii="Arial" w:hAnsi="Arial" w:cs="Arial"/>
                <w:sz w:val="22"/>
                <w:szCs w:val="22"/>
              </w:rPr>
              <w:t>students.</w:t>
            </w:r>
            <w:r w:rsidRPr="009D09E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53C98C87" w14:textId="2C331752" w:rsidR="009D09E4" w:rsidRPr="009D09E4" w:rsidRDefault="009D09E4" w:rsidP="009D09E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 xml:space="preserve">Presents information </w:t>
            </w:r>
            <w:r w:rsidR="008E1AB8">
              <w:rPr>
                <w:rFonts w:ascii="Arial" w:hAnsi="Arial" w:cs="Arial"/>
                <w:sz w:val="22"/>
                <w:szCs w:val="22"/>
              </w:rPr>
              <w:t>t</w:t>
            </w:r>
            <w:r w:rsidRPr="009D09E4">
              <w:rPr>
                <w:rFonts w:ascii="Arial" w:hAnsi="Arial" w:cs="Arial"/>
                <w:sz w:val="22"/>
                <w:szCs w:val="22"/>
              </w:rPr>
              <w:t>h</w:t>
            </w:r>
            <w:r w:rsidR="008E1AB8">
              <w:rPr>
                <w:rFonts w:ascii="Arial" w:hAnsi="Arial" w:cs="Arial"/>
                <w:sz w:val="22"/>
                <w:szCs w:val="22"/>
              </w:rPr>
              <w:t>at</w:t>
            </w:r>
            <w:r w:rsidRPr="009D09E4">
              <w:rPr>
                <w:rFonts w:ascii="Arial" w:hAnsi="Arial" w:cs="Arial"/>
                <w:sz w:val="22"/>
                <w:szCs w:val="22"/>
              </w:rPr>
              <w:t xml:space="preserve"> has a positive impact on students, colleagues and key </w:t>
            </w:r>
            <w:r w:rsidR="008E1AB8" w:rsidRPr="009D09E4">
              <w:rPr>
                <w:rFonts w:ascii="Arial" w:hAnsi="Arial" w:cs="Arial"/>
                <w:sz w:val="22"/>
                <w:szCs w:val="22"/>
              </w:rPr>
              <w:t>stakeholders.</w:t>
            </w:r>
            <w:r w:rsidRPr="009D09E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6210A48" w14:textId="77777777" w:rsidR="009D09E4" w:rsidRPr="009D09E4" w:rsidRDefault="009D09E4" w:rsidP="009D09E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Actively promote Equality and Diversity/British Values through resources and teaching</w:t>
            </w:r>
          </w:p>
          <w:p w14:paraId="263B3FE9" w14:textId="4057ACBC" w:rsidR="00D77FE0" w:rsidRPr="00974D59" w:rsidRDefault="00D77FE0" w:rsidP="00974D59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22B5BE21" w14:textId="77777777" w:rsidTr="00DA2900">
        <w:tc>
          <w:tcPr>
            <w:tcW w:w="2669" w:type="dxa"/>
          </w:tcPr>
          <w:p w14:paraId="52C7922E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Teamwork &amp; Motivation – internal or external, can be fixed, matrix, project groups</w:t>
            </w:r>
          </w:p>
        </w:tc>
        <w:tc>
          <w:tcPr>
            <w:tcW w:w="5987" w:type="dxa"/>
          </w:tcPr>
          <w:p w14:paraId="7CE0DF08" w14:textId="347A62EE" w:rsidR="009D09E4" w:rsidRPr="00942982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Work with colleagues professionally and effectively </w:t>
            </w:r>
            <w:proofErr w:type="gramStart"/>
            <w:r w:rsidRPr="00942982">
              <w:rPr>
                <w:rFonts w:ascii="Arial" w:hAnsi="Arial" w:cs="Arial"/>
                <w:sz w:val="22"/>
                <w:szCs w:val="22"/>
              </w:rPr>
              <w:t>in order to</w:t>
            </w:r>
            <w:proofErr w:type="gramEnd"/>
            <w:r w:rsidRPr="00942982">
              <w:rPr>
                <w:rFonts w:ascii="Arial" w:hAnsi="Arial" w:cs="Arial"/>
                <w:sz w:val="22"/>
                <w:szCs w:val="22"/>
              </w:rPr>
              <w:t xml:space="preserve"> achieve targets set by Curriculum Manager and </w:t>
            </w:r>
            <w:r w:rsidR="008E1AB8">
              <w:rPr>
                <w:rFonts w:ascii="Arial" w:hAnsi="Arial" w:cs="Arial"/>
                <w:sz w:val="22"/>
                <w:szCs w:val="22"/>
              </w:rPr>
              <w:t>Director</w:t>
            </w:r>
            <w:r w:rsidRPr="00942982">
              <w:rPr>
                <w:rFonts w:ascii="Arial" w:hAnsi="Arial" w:cs="Arial"/>
                <w:sz w:val="22"/>
                <w:szCs w:val="22"/>
              </w:rPr>
              <w:t xml:space="preserve"> of Faculty</w:t>
            </w:r>
          </w:p>
          <w:p w14:paraId="59D941DF" w14:textId="4A240B53" w:rsidR="009D09E4" w:rsidRPr="00942982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Engage and contribute </w:t>
            </w:r>
            <w:r w:rsidR="008E1AB8">
              <w:rPr>
                <w:rFonts w:ascii="Arial" w:hAnsi="Arial" w:cs="Arial"/>
                <w:sz w:val="22"/>
                <w:szCs w:val="22"/>
              </w:rPr>
              <w:t>to</w:t>
            </w:r>
            <w:r w:rsidRPr="00942982">
              <w:rPr>
                <w:rFonts w:ascii="Arial" w:hAnsi="Arial" w:cs="Arial"/>
                <w:sz w:val="22"/>
                <w:szCs w:val="22"/>
              </w:rPr>
              <w:t xml:space="preserve"> team meetings to monitor students’ progress and maximise achievements</w:t>
            </w:r>
          </w:p>
          <w:p w14:paraId="7EC0ED89" w14:textId="77777777" w:rsidR="009D09E4" w:rsidRPr="00942982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Participate in recruitment activities to provide assessments or taster activities to increase recruitment</w:t>
            </w:r>
          </w:p>
          <w:p w14:paraId="4A65A5B1" w14:textId="77777777" w:rsidR="009D09E4" w:rsidRPr="00942982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Support peers by sharing good practice in teaching, learning and assessment </w:t>
            </w:r>
          </w:p>
          <w:p w14:paraId="38925A22" w14:textId="63D35414" w:rsidR="009D09E4" w:rsidRPr="00942982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Contribute to the quality of the provision by engaging in the self-assessment/QIP process</w:t>
            </w:r>
          </w:p>
          <w:p w14:paraId="6198943B" w14:textId="77777777" w:rsidR="009D09E4" w:rsidRPr="00942982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Meet organisational and awarding body deadlines, individually and as part of the team, including IQA and EQA</w:t>
            </w:r>
          </w:p>
          <w:p w14:paraId="357B7905" w14:textId="77777777" w:rsidR="009D09E4" w:rsidRPr="00942982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Motivate students within your group to achieve MTG/ATG</w:t>
            </w:r>
          </w:p>
          <w:p w14:paraId="5CDE89A2" w14:textId="77777777" w:rsidR="009D09E4" w:rsidRPr="00942982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Motivate and work closely with your team to achieve targets, manage student groups and to operate within and above awarding body standards</w:t>
            </w:r>
          </w:p>
          <w:p w14:paraId="6052FD5E" w14:textId="77777777" w:rsidR="009D09E4" w:rsidRPr="00942982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Liaise with teams to ensure highly effective cover is in place to support the student experience</w:t>
            </w:r>
          </w:p>
          <w:p w14:paraId="4D3FC6AD" w14:textId="6AF110EF" w:rsidR="00D77FE0" w:rsidRPr="00D77FE0" w:rsidRDefault="00D77FE0" w:rsidP="009D09E4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4582BC96" w14:textId="77777777" w:rsidTr="00DA2900">
        <w:tc>
          <w:tcPr>
            <w:tcW w:w="2669" w:type="dxa"/>
          </w:tcPr>
          <w:p w14:paraId="314BC551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>Liaison &amp; Networking – Liaison is making and maintaining individual work-related contacts; network is interconnecting group of people (internal and/or external)</w:t>
            </w:r>
          </w:p>
        </w:tc>
        <w:tc>
          <w:tcPr>
            <w:tcW w:w="5987" w:type="dxa"/>
          </w:tcPr>
          <w:p w14:paraId="610AAEF3" w14:textId="77777777" w:rsidR="009D09E4" w:rsidRPr="009D09E4" w:rsidRDefault="009D09E4" w:rsidP="009D09E4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  <w:lang w:val="en-GB"/>
              </w:rPr>
            </w:pPr>
            <w:r w:rsidRPr="009D09E4">
              <w:rPr>
                <w:rFonts w:ascii="Arial" w:hAnsi="Arial"/>
                <w:sz w:val="22"/>
                <w:szCs w:val="22"/>
                <w:lang w:val="en-GB"/>
              </w:rPr>
              <w:t>Work with business support during enrolment and initial assessment activities to increase recruitment</w:t>
            </w:r>
          </w:p>
          <w:p w14:paraId="71E67CD0" w14:textId="77777777" w:rsidR="009D09E4" w:rsidRPr="009D09E4" w:rsidRDefault="009D09E4" w:rsidP="009D09E4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  <w:lang w:val="en-GB"/>
              </w:rPr>
            </w:pPr>
            <w:r w:rsidRPr="009D09E4">
              <w:rPr>
                <w:rFonts w:ascii="Arial" w:hAnsi="Arial"/>
                <w:sz w:val="22"/>
                <w:szCs w:val="22"/>
                <w:lang w:val="en-GB"/>
              </w:rPr>
              <w:t>Maintain links with parents/guardians/carers, employers and other agencies to support student progression and welfare</w:t>
            </w:r>
          </w:p>
          <w:p w14:paraId="324F1DEA" w14:textId="77777777" w:rsidR="009D09E4" w:rsidRPr="009D09E4" w:rsidRDefault="009D09E4" w:rsidP="009D09E4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  <w:lang w:val="en-GB"/>
              </w:rPr>
            </w:pPr>
            <w:r w:rsidRPr="009D09E4">
              <w:rPr>
                <w:rFonts w:ascii="Arial" w:hAnsi="Arial"/>
                <w:sz w:val="22"/>
                <w:szCs w:val="22"/>
                <w:lang w:val="en-GB"/>
              </w:rPr>
              <w:t>Liaise with awarding bodies when organising samples for verification.</w:t>
            </w:r>
          </w:p>
          <w:p w14:paraId="203B78A5" w14:textId="77777777" w:rsidR="009D09E4" w:rsidRPr="009D09E4" w:rsidRDefault="009D09E4" w:rsidP="009D09E4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  <w:lang w:val="en-GB"/>
              </w:rPr>
            </w:pPr>
            <w:r w:rsidRPr="009D09E4">
              <w:rPr>
                <w:rFonts w:ascii="Arial" w:hAnsi="Arial"/>
                <w:sz w:val="22"/>
                <w:szCs w:val="22"/>
                <w:lang w:val="en-GB"/>
              </w:rPr>
              <w:t>Network with colleagues at awarding body events and disseminate to teams</w:t>
            </w:r>
          </w:p>
          <w:p w14:paraId="2490153B" w14:textId="77777777" w:rsidR="009D09E4" w:rsidRPr="009D09E4" w:rsidRDefault="009D09E4" w:rsidP="009D09E4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  <w:lang w:val="en-GB"/>
              </w:rPr>
            </w:pPr>
            <w:r w:rsidRPr="009D09E4">
              <w:rPr>
                <w:rFonts w:ascii="Arial" w:hAnsi="Arial"/>
                <w:sz w:val="22"/>
                <w:szCs w:val="22"/>
                <w:lang w:val="en-GB"/>
              </w:rPr>
              <w:t>Liaise with companies / organisations when planning trips and visits</w:t>
            </w:r>
          </w:p>
          <w:p w14:paraId="468B3041" w14:textId="77777777" w:rsidR="009D09E4" w:rsidRPr="009D09E4" w:rsidRDefault="009D09E4" w:rsidP="009D09E4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  <w:lang w:val="en-GB"/>
              </w:rPr>
            </w:pPr>
            <w:proofErr w:type="gramStart"/>
            <w:r w:rsidRPr="009D09E4">
              <w:rPr>
                <w:rFonts w:ascii="Arial" w:hAnsi="Arial"/>
                <w:sz w:val="22"/>
                <w:szCs w:val="22"/>
                <w:lang w:val="en-GB"/>
              </w:rPr>
              <w:t>Make contact with</w:t>
            </w:r>
            <w:proofErr w:type="gramEnd"/>
            <w:r w:rsidRPr="009D09E4">
              <w:rPr>
                <w:rFonts w:ascii="Arial" w:hAnsi="Arial"/>
                <w:sz w:val="22"/>
                <w:szCs w:val="22"/>
                <w:lang w:val="en-GB"/>
              </w:rPr>
              <w:t xml:space="preserve"> facility staff to organise and book rooms for external users for networking days/afternoons</w:t>
            </w:r>
          </w:p>
          <w:p w14:paraId="64C713D0" w14:textId="77777777" w:rsidR="009D09E4" w:rsidRPr="009D09E4" w:rsidRDefault="009D09E4" w:rsidP="009D09E4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  <w:lang w:val="en-GB"/>
              </w:rPr>
            </w:pPr>
            <w:r w:rsidRPr="009D09E4">
              <w:rPr>
                <w:rFonts w:ascii="Arial" w:hAnsi="Arial"/>
                <w:sz w:val="22"/>
                <w:szCs w:val="22"/>
                <w:lang w:val="en-GB"/>
              </w:rPr>
              <w:t>Work with internal groups to network, create and liaise to enhance the organisation’s working practices.</w:t>
            </w:r>
          </w:p>
          <w:p w14:paraId="44500979" w14:textId="77777777" w:rsidR="009D09E4" w:rsidRPr="009D09E4" w:rsidRDefault="009D09E4" w:rsidP="009D09E4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  <w:lang w:val="en-GB"/>
              </w:rPr>
            </w:pPr>
            <w:r w:rsidRPr="009D09E4">
              <w:rPr>
                <w:rFonts w:ascii="Arial" w:hAnsi="Arial"/>
                <w:sz w:val="22"/>
                <w:szCs w:val="22"/>
                <w:lang w:val="en-GB"/>
              </w:rPr>
              <w:t>Engage in networking opportunities with key stakeholders during events or CPD days</w:t>
            </w:r>
          </w:p>
          <w:p w14:paraId="42DD7949" w14:textId="77777777" w:rsidR="00D77FE0" w:rsidRPr="009D09E4" w:rsidRDefault="00D77FE0" w:rsidP="009D09E4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660740E5" w14:textId="77777777" w:rsidTr="00DA2900">
        <w:tc>
          <w:tcPr>
            <w:tcW w:w="2669" w:type="dxa"/>
          </w:tcPr>
          <w:p w14:paraId="4389A2E1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Service Delivery – customer is anyone receiving services</w:t>
            </w:r>
          </w:p>
        </w:tc>
        <w:tc>
          <w:tcPr>
            <w:tcW w:w="5987" w:type="dxa"/>
          </w:tcPr>
          <w:p w14:paraId="1AA35C8B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Create a positive image of the organisation by being responsive and prompt in responding to requests</w:t>
            </w:r>
          </w:p>
          <w:p w14:paraId="0821F420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 xml:space="preserve">Respond to breakdowns, system or mechanical failures or predictable requests for help. For example, ensuring you have alternative options to deliver your session if systems fail </w:t>
            </w:r>
          </w:p>
          <w:p w14:paraId="199F28DF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Respond to requests for information from employees, students, parents, or members of the public</w:t>
            </w:r>
          </w:p>
          <w:p w14:paraId="09EFC42A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 xml:space="preserve">Ensure teaching and learning is delivered to the </w:t>
            </w:r>
            <w:proofErr w:type="gramStart"/>
            <w:r w:rsidRPr="009D09E4">
              <w:rPr>
                <w:rFonts w:ascii="Arial" w:hAnsi="Arial" w:cs="Arial"/>
                <w:sz w:val="22"/>
                <w:szCs w:val="22"/>
              </w:rPr>
              <w:t>organisations</w:t>
            </w:r>
            <w:proofErr w:type="gramEnd"/>
            <w:r w:rsidRPr="009D09E4">
              <w:rPr>
                <w:rFonts w:ascii="Arial" w:hAnsi="Arial" w:cs="Arial"/>
                <w:sz w:val="22"/>
                <w:szCs w:val="22"/>
              </w:rPr>
              <w:t xml:space="preserve"> standards </w:t>
            </w:r>
          </w:p>
          <w:p w14:paraId="4E4527DE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 xml:space="preserve">Maintain standards for the organisation’s outsourced or in-house services. For </w:t>
            </w:r>
            <w:proofErr w:type="gramStart"/>
            <w:r w:rsidRPr="009D09E4">
              <w:rPr>
                <w:rFonts w:ascii="Arial" w:hAnsi="Arial" w:cs="Arial"/>
                <w:sz w:val="22"/>
                <w:szCs w:val="22"/>
              </w:rPr>
              <w:t>example</w:t>
            </w:r>
            <w:proofErr w:type="gramEnd"/>
            <w:r w:rsidRPr="009D09E4">
              <w:rPr>
                <w:rFonts w:ascii="Arial" w:hAnsi="Arial" w:cs="Arial"/>
                <w:sz w:val="22"/>
                <w:szCs w:val="22"/>
              </w:rPr>
              <w:t xml:space="preserve"> awarding body standards or the organisations quality systems</w:t>
            </w:r>
          </w:p>
          <w:p w14:paraId="123A6A28" w14:textId="77777777" w:rsidR="00D77FE0" w:rsidRPr="00974D59" w:rsidRDefault="00D77FE0" w:rsidP="00974D59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21DEB284" w14:textId="77777777" w:rsidTr="00DA2900">
        <w:tc>
          <w:tcPr>
            <w:tcW w:w="2669" w:type="dxa"/>
          </w:tcPr>
          <w:p w14:paraId="3F516C28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Decision Making – relates to finance, physical resources, students, staff, and policy</w:t>
            </w:r>
          </w:p>
        </w:tc>
        <w:tc>
          <w:tcPr>
            <w:tcW w:w="5987" w:type="dxa"/>
          </w:tcPr>
          <w:p w14:paraId="273BF180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Show initiative and be willing to take part in making decisions within the role</w:t>
            </w:r>
          </w:p>
          <w:p w14:paraId="41AC80E2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Develop robust planning that will aid delivery across the provision</w:t>
            </w:r>
          </w:p>
          <w:p w14:paraId="11D93F96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Decide on the right tools or techniques to be used to carry out a task</w:t>
            </w:r>
          </w:p>
          <w:p w14:paraId="56691D08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To make decisions on resources that will help increase the provisions outcomes. With a focus on student experience</w:t>
            </w:r>
          </w:p>
          <w:p w14:paraId="31AF01A4" w14:textId="77777777" w:rsidR="00D77FE0" w:rsidRPr="00974D59" w:rsidRDefault="00D77FE0" w:rsidP="00974D59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4BC3D728" w14:textId="77777777" w:rsidTr="00DA2900">
        <w:tc>
          <w:tcPr>
            <w:tcW w:w="2669" w:type="dxa"/>
          </w:tcPr>
          <w:p w14:paraId="777345CB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 xml:space="preserve">Planning &amp; </w:t>
            </w:r>
            <w:proofErr w:type="gramStart"/>
            <w:r w:rsidRPr="00D77FE0">
              <w:rPr>
                <w:rFonts w:ascii="Arial" w:hAnsi="Arial" w:cs="Arial"/>
                <w:sz w:val="22"/>
                <w:szCs w:val="22"/>
              </w:rPr>
              <w:t>Organising</w:t>
            </w:r>
            <w:proofErr w:type="gramEnd"/>
            <w:r w:rsidRPr="00D77FE0">
              <w:rPr>
                <w:rFonts w:ascii="Arial" w:hAnsi="Arial" w:cs="Arial"/>
                <w:sz w:val="22"/>
                <w:szCs w:val="22"/>
              </w:rPr>
              <w:t xml:space="preserve"> – financial, capital and people</w:t>
            </w:r>
          </w:p>
        </w:tc>
        <w:tc>
          <w:tcPr>
            <w:tcW w:w="5987" w:type="dxa"/>
          </w:tcPr>
          <w:p w14:paraId="773C060F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Work in line with the organisations policies and procedures and ensure the timetabled day is adhered to</w:t>
            </w:r>
          </w:p>
          <w:p w14:paraId="54C16C4D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Produce schemes of work, assessment plans and complete the 5-minute lesson planner</w:t>
            </w:r>
          </w:p>
          <w:p w14:paraId="1B64B3BF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Plan on going assessment and feedback for students to ensure progress is being made (feedback within 10 working days)</w:t>
            </w:r>
          </w:p>
          <w:p w14:paraId="01505DD6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lastRenderedPageBreak/>
              <w:t xml:space="preserve">Deliver inspiring and motivating lessons with a variety of teaching, learning and assessment strategies to meet needs of the students </w:t>
            </w:r>
          </w:p>
          <w:p w14:paraId="032C9E1B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Ensure resources and teaching, learning and assessment contribute to the quality of the provision</w:t>
            </w:r>
          </w:p>
          <w:p w14:paraId="61BA3099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Promote maths, English, ICT and employability skills to ensure students can prepare for their progression</w:t>
            </w:r>
          </w:p>
          <w:p w14:paraId="3EE74B2A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 xml:space="preserve">Ensure students are prepared for formative and summative assessments </w:t>
            </w:r>
          </w:p>
          <w:p w14:paraId="4A3B52DD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 xml:space="preserve">Promote high expectations of students learning </w:t>
            </w:r>
          </w:p>
          <w:p w14:paraId="60E6C27F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Set challenging targets to ensure students are achieving to their highest potential and achieve their MTG and ATG</w:t>
            </w:r>
          </w:p>
          <w:p w14:paraId="0FC076A7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 xml:space="preserve">Plan work experience for students on Study Programmes in collaboration with the Work Experience Officer </w:t>
            </w:r>
          </w:p>
          <w:p w14:paraId="1C4986C4" w14:textId="77777777" w:rsidR="00D77FE0" w:rsidRPr="00974D59" w:rsidRDefault="00D77FE0" w:rsidP="00974D5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D77FE0" w:rsidRPr="00D77FE0" w14:paraId="145FEBD5" w14:textId="77777777" w:rsidTr="00DA2900">
        <w:tc>
          <w:tcPr>
            <w:tcW w:w="2669" w:type="dxa"/>
          </w:tcPr>
          <w:p w14:paraId="3321FE16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>Initiative &amp; Problem Solving – identifying actual/potential problems, considering/devising solutions, implementing.  Consider acting within given boundaries.</w:t>
            </w:r>
          </w:p>
        </w:tc>
        <w:tc>
          <w:tcPr>
            <w:tcW w:w="5987" w:type="dxa"/>
          </w:tcPr>
          <w:p w14:paraId="0FB5781A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Deal with student behaviour and attendance issues taking appropriate action</w:t>
            </w:r>
          </w:p>
          <w:p w14:paraId="3FCD2EC0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Monitor and track student submissions to ensure deadlines are met</w:t>
            </w:r>
          </w:p>
          <w:p w14:paraId="3D874328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Solving and using initiative in times of need</w:t>
            </w:r>
          </w:p>
          <w:p w14:paraId="09283358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Solving routine IT system failures</w:t>
            </w:r>
          </w:p>
          <w:p w14:paraId="66467A54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Initiating new guidelines or procedures, such as those regulating use of finance or managing attendance</w:t>
            </w:r>
          </w:p>
          <w:p w14:paraId="38CFCDAB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Develop and utilise strategies to ensure retention and achievement is maximised</w:t>
            </w:r>
          </w:p>
          <w:p w14:paraId="3A1D62B1" w14:textId="16EC0859" w:rsidR="00D77FE0" w:rsidRPr="009D09E4" w:rsidRDefault="00D77FE0" w:rsidP="009D09E4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FE0" w:rsidRPr="00D77FE0" w14:paraId="1D356794" w14:textId="77777777" w:rsidTr="00DA2900">
        <w:tc>
          <w:tcPr>
            <w:tcW w:w="2669" w:type="dxa"/>
          </w:tcPr>
          <w:p w14:paraId="3EE70174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Investigation &amp; Analysis – includes research</w:t>
            </w:r>
          </w:p>
        </w:tc>
        <w:tc>
          <w:tcPr>
            <w:tcW w:w="5987" w:type="dxa"/>
          </w:tcPr>
          <w:p w14:paraId="41E9D078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Engage in continual research to ensure teaching, learning and assessment is up to date and inspiring</w:t>
            </w:r>
          </w:p>
          <w:p w14:paraId="41EF7192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Analyse course data to identify and respond to trends to improve the student experience</w:t>
            </w:r>
          </w:p>
          <w:p w14:paraId="3F2F8606" w14:textId="77777777" w:rsidR="00D77FE0" w:rsidRPr="00D77FE0" w:rsidRDefault="00D77FE0" w:rsidP="009D09E4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74A85842" w14:textId="77777777" w:rsidTr="00DA2900">
        <w:tc>
          <w:tcPr>
            <w:tcW w:w="2669" w:type="dxa"/>
          </w:tcPr>
          <w:p w14:paraId="24D3529D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Sensory &amp; Physical Demands – uses senses singly or in combination and use of physical skills/ effort</w:t>
            </w:r>
          </w:p>
        </w:tc>
        <w:tc>
          <w:tcPr>
            <w:tcW w:w="5987" w:type="dxa"/>
          </w:tcPr>
          <w:p w14:paraId="3C8F2000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 xml:space="preserve">Be confident and competent with specialised equipment as per subject specialist area </w:t>
            </w:r>
          </w:p>
          <w:p w14:paraId="59CB7D49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Use Microsoft 2016/365 online and standard office equipment</w:t>
            </w:r>
          </w:p>
          <w:p w14:paraId="6E9238D3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 xml:space="preserve">Use College systems to input data or finding information </w:t>
            </w:r>
          </w:p>
          <w:p w14:paraId="7A9AF8A6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Use audio-visual and other presentational equipment such as interactive whiteboards</w:t>
            </w:r>
          </w:p>
          <w:p w14:paraId="5A150D34" w14:textId="7E135CFC" w:rsidR="00D77FE0" w:rsidRPr="00974D59" w:rsidRDefault="009D09E4" w:rsidP="00974D5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 xml:space="preserve">Thorough use of </w:t>
            </w:r>
            <w:proofErr w:type="gramStart"/>
            <w:r w:rsidRPr="009D09E4">
              <w:rPr>
                <w:rFonts w:ascii="Arial" w:hAnsi="Arial" w:cs="Arial"/>
                <w:sz w:val="22"/>
                <w:szCs w:val="22"/>
              </w:rPr>
              <w:t>College</w:t>
            </w:r>
            <w:proofErr w:type="gramEnd"/>
            <w:r w:rsidRPr="009D09E4">
              <w:rPr>
                <w:rFonts w:ascii="Arial" w:hAnsi="Arial" w:cs="Arial"/>
                <w:sz w:val="22"/>
                <w:szCs w:val="22"/>
              </w:rPr>
              <w:t xml:space="preserve"> systems to capture information to create a detailed picture of the student journey</w:t>
            </w:r>
          </w:p>
        </w:tc>
      </w:tr>
      <w:tr w:rsidR="00D77FE0" w:rsidRPr="00D77FE0" w14:paraId="3B122966" w14:textId="77777777" w:rsidTr="00DA2900">
        <w:tc>
          <w:tcPr>
            <w:tcW w:w="2669" w:type="dxa"/>
          </w:tcPr>
          <w:p w14:paraId="794ECA0B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Work Environment – conditions under which they work. Risk/H&amp;S</w:t>
            </w:r>
          </w:p>
        </w:tc>
        <w:tc>
          <w:tcPr>
            <w:tcW w:w="5987" w:type="dxa"/>
          </w:tcPr>
          <w:p w14:paraId="72AF28D4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Be confident and competent with specialised environment as per subject specialist area </w:t>
            </w:r>
          </w:p>
          <w:p w14:paraId="44BE4354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Monitor classroom risk assessments to ensure the safety of all. Carry out visual risk assessments on equipment and reporting issues</w:t>
            </w:r>
          </w:p>
          <w:p w14:paraId="5229C029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Carry out risk assessment with groups of students on field studies in external environments and/or changing weather conditions</w:t>
            </w:r>
          </w:p>
          <w:p w14:paraId="26BDCC26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lastRenderedPageBreak/>
              <w:t xml:space="preserve">Comply and adheres to standard health and safety guidance </w:t>
            </w:r>
            <w:proofErr w:type="gramStart"/>
            <w:r w:rsidRPr="00942982">
              <w:rPr>
                <w:rFonts w:ascii="Arial" w:hAnsi="Arial" w:cs="Arial"/>
                <w:sz w:val="22"/>
                <w:szCs w:val="22"/>
              </w:rPr>
              <w:t>in regard to</w:t>
            </w:r>
            <w:proofErr w:type="gramEnd"/>
            <w:r w:rsidRPr="00942982">
              <w:rPr>
                <w:rFonts w:ascii="Arial" w:hAnsi="Arial" w:cs="Arial"/>
                <w:sz w:val="22"/>
                <w:szCs w:val="22"/>
              </w:rPr>
              <w:t xml:space="preserve"> self and others, and reports concerns to others for action </w:t>
            </w:r>
          </w:p>
          <w:p w14:paraId="5A4D8CD1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Complete mandatory Health and Safety training</w:t>
            </w:r>
          </w:p>
          <w:p w14:paraId="5EAA01C1" w14:textId="77777777" w:rsidR="00D77FE0" w:rsidRPr="00974D59" w:rsidRDefault="00D77FE0" w:rsidP="00974D59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03957BCF" w14:textId="77777777" w:rsidTr="00DA2900">
        <w:trPr>
          <w:trHeight w:val="1335"/>
        </w:trPr>
        <w:tc>
          <w:tcPr>
            <w:tcW w:w="2669" w:type="dxa"/>
          </w:tcPr>
          <w:p w14:paraId="42CAF131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 xml:space="preserve">Pastoral Care &amp; Welfare – physical, mental health &amp; wellbeing </w:t>
            </w:r>
          </w:p>
        </w:tc>
        <w:tc>
          <w:tcPr>
            <w:tcW w:w="5987" w:type="dxa"/>
          </w:tcPr>
          <w:p w14:paraId="4C8E08C2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Encourage, motivate and inspire students</w:t>
            </w:r>
          </w:p>
          <w:p w14:paraId="7FF2E8B1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Provide outstanding advice to students on employment and progression to support their chosen career</w:t>
            </w:r>
          </w:p>
          <w:p w14:paraId="24D5D5EC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Provide academic and pastoral support to students, including referrals to other professionals and supports positive behaviour and attitudes  </w:t>
            </w:r>
          </w:p>
          <w:p w14:paraId="3A7C8FE2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Initiate the disciplinary process and manage other performance issues</w:t>
            </w:r>
          </w:p>
          <w:p w14:paraId="57A8A013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Ensure all students feel safe in </w:t>
            </w:r>
            <w:proofErr w:type="gramStart"/>
            <w:r w:rsidRPr="00942982">
              <w:rPr>
                <w:rFonts w:ascii="Arial" w:hAnsi="Arial" w:cs="Arial"/>
                <w:sz w:val="22"/>
                <w:szCs w:val="22"/>
              </w:rPr>
              <w:t>College</w:t>
            </w:r>
            <w:proofErr w:type="gramEnd"/>
            <w:r w:rsidRPr="00942982">
              <w:rPr>
                <w:rFonts w:ascii="Arial" w:hAnsi="Arial" w:cs="Arial"/>
                <w:sz w:val="22"/>
                <w:szCs w:val="22"/>
              </w:rPr>
              <w:t xml:space="preserve"> and they understand how to keep safe themselves in different situations </w:t>
            </w:r>
          </w:p>
          <w:p w14:paraId="7B11E3F9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Report safeguarding issues to the Safeguarding team as appropriate</w:t>
            </w:r>
          </w:p>
          <w:p w14:paraId="7E93B50C" w14:textId="77777777" w:rsidR="00D77FE0" w:rsidRPr="00974D59" w:rsidRDefault="00D77FE0" w:rsidP="00974D5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D77FE0" w:rsidRPr="00D77FE0" w14:paraId="7B481323" w14:textId="77777777" w:rsidTr="00DA2900">
        <w:tc>
          <w:tcPr>
            <w:tcW w:w="2669" w:type="dxa"/>
          </w:tcPr>
          <w:p w14:paraId="18BB5DCA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Team Development – coaching, development of team (not others)</w:t>
            </w:r>
          </w:p>
        </w:tc>
        <w:tc>
          <w:tcPr>
            <w:tcW w:w="5987" w:type="dxa"/>
          </w:tcPr>
          <w:p w14:paraId="201C3622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Assist colleagues with </w:t>
            </w:r>
            <w:proofErr w:type="gramStart"/>
            <w:r w:rsidRPr="00942982">
              <w:rPr>
                <w:rFonts w:ascii="Arial" w:hAnsi="Arial" w:cs="Arial"/>
                <w:sz w:val="22"/>
                <w:szCs w:val="22"/>
              </w:rPr>
              <w:t>day to day</w:t>
            </w:r>
            <w:proofErr w:type="gramEnd"/>
            <w:r w:rsidRPr="00942982">
              <w:rPr>
                <w:rFonts w:ascii="Arial" w:hAnsi="Arial" w:cs="Arial"/>
                <w:sz w:val="22"/>
                <w:szCs w:val="22"/>
              </w:rPr>
              <w:t xml:space="preserve"> tasks and help new employees settle in</w:t>
            </w:r>
          </w:p>
          <w:p w14:paraId="755572AA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Participate in the College induction process</w:t>
            </w:r>
          </w:p>
          <w:p w14:paraId="6A1CEC6D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Engage in activities to share good practice within teams</w:t>
            </w:r>
          </w:p>
          <w:p w14:paraId="6709BA97" w14:textId="77777777" w:rsidR="00D77FE0" w:rsidRPr="00974D59" w:rsidRDefault="00D77FE0" w:rsidP="00974D59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72D97C83" w14:textId="77777777" w:rsidTr="00DA2900">
        <w:tc>
          <w:tcPr>
            <w:tcW w:w="2669" w:type="dxa"/>
          </w:tcPr>
          <w:p w14:paraId="17130F37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Teaching &amp; Learning -Support all types of teaching and learning support outside of immediate work team</w:t>
            </w:r>
          </w:p>
        </w:tc>
        <w:tc>
          <w:tcPr>
            <w:tcW w:w="5987" w:type="dxa"/>
          </w:tcPr>
          <w:p w14:paraId="2F327281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Deliver outstanding teaching, learning and assessment</w:t>
            </w:r>
          </w:p>
          <w:p w14:paraId="3D5F9302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Maximise retention, achievement, attendance and progress of all students </w:t>
            </w:r>
          </w:p>
          <w:p w14:paraId="16978CE5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Ensure an inclusive learning environment that reflect and value the diversity of students </w:t>
            </w:r>
          </w:p>
          <w:p w14:paraId="4F04E683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Undertake the role of Personal Tutor to manage/facilitate pastoral and career guidance, monitor progress and targets</w:t>
            </w:r>
          </w:p>
          <w:p w14:paraId="0A0C07B6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Act as a mentor for members of staff from outside the work team as part of a scheme</w:t>
            </w:r>
          </w:p>
          <w:p w14:paraId="513B813A" w14:textId="77777777" w:rsidR="00D77FE0" w:rsidRPr="00974D59" w:rsidRDefault="00D77FE0" w:rsidP="00974D59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164BF05E" w14:textId="77777777" w:rsidTr="00DA2900">
        <w:tc>
          <w:tcPr>
            <w:tcW w:w="2669" w:type="dxa"/>
          </w:tcPr>
          <w:p w14:paraId="0E6421C5" w14:textId="77777777" w:rsidR="00D77FE0" w:rsidRPr="00730739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30739">
              <w:rPr>
                <w:rFonts w:ascii="Arial" w:hAnsi="Arial" w:cs="Arial"/>
                <w:sz w:val="22"/>
                <w:szCs w:val="22"/>
              </w:rPr>
              <w:t>Knowledge &amp; Experience – knowledge acquired through education/ qualifications and experience</w:t>
            </w:r>
          </w:p>
        </w:tc>
        <w:tc>
          <w:tcPr>
            <w:tcW w:w="5987" w:type="dxa"/>
          </w:tcPr>
          <w:p w14:paraId="2267C2ED" w14:textId="77777777" w:rsidR="00942982" w:rsidRPr="00730739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30739">
              <w:rPr>
                <w:rFonts w:ascii="Arial" w:hAnsi="Arial" w:cs="Arial"/>
                <w:sz w:val="22"/>
                <w:szCs w:val="22"/>
              </w:rPr>
              <w:t>Working within a diverse environment of active students</w:t>
            </w:r>
          </w:p>
          <w:p w14:paraId="01ADBAA5" w14:textId="77777777" w:rsidR="00942982" w:rsidRPr="00730739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30739">
              <w:rPr>
                <w:rFonts w:ascii="Arial" w:hAnsi="Arial" w:cs="Arial"/>
                <w:sz w:val="22"/>
                <w:szCs w:val="22"/>
              </w:rPr>
              <w:t>Up to date knowledge of subject specialism</w:t>
            </w:r>
          </w:p>
          <w:p w14:paraId="00DDF66E" w14:textId="77777777" w:rsidR="00942982" w:rsidRPr="00730739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30739">
              <w:rPr>
                <w:rFonts w:ascii="Arial" w:hAnsi="Arial" w:cs="Arial"/>
                <w:sz w:val="22"/>
                <w:szCs w:val="22"/>
              </w:rPr>
              <w:t>Outstanding expertise to deliver lectures and write authoritative material in a broad subject area</w:t>
            </w:r>
          </w:p>
          <w:p w14:paraId="5E438D10" w14:textId="54A50BDB" w:rsidR="00942982" w:rsidRPr="00730739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30739">
              <w:rPr>
                <w:rFonts w:ascii="Arial" w:hAnsi="Arial" w:cs="Arial"/>
                <w:sz w:val="22"/>
                <w:szCs w:val="22"/>
              </w:rPr>
              <w:t xml:space="preserve">Experience of interpreting rules, procedures and regulations and provide advice to others on how they </w:t>
            </w:r>
            <w:r w:rsidR="00FC25B4" w:rsidRPr="00730739">
              <w:rPr>
                <w:rFonts w:ascii="Arial" w:hAnsi="Arial" w:cs="Arial"/>
                <w:sz w:val="22"/>
                <w:szCs w:val="22"/>
              </w:rPr>
              <w:t>would</w:t>
            </w:r>
            <w:r w:rsidRPr="00730739">
              <w:rPr>
                <w:rFonts w:ascii="Arial" w:hAnsi="Arial" w:cs="Arial"/>
                <w:sz w:val="22"/>
                <w:szCs w:val="22"/>
              </w:rPr>
              <w:t xml:space="preserve"> be applied </w:t>
            </w:r>
          </w:p>
          <w:p w14:paraId="60878B00" w14:textId="77777777" w:rsidR="00942982" w:rsidRPr="00730739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30739">
              <w:rPr>
                <w:rFonts w:ascii="Arial" w:hAnsi="Arial" w:cs="Arial"/>
                <w:sz w:val="22"/>
                <w:szCs w:val="22"/>
              </w:rPr>
              <w:t xml:space="preserve">Extensive knowledge and use of industry standards and regulations </w:t>
            </w:r>
          </w:p>
          <w:p w14:paraId="4AEC772F" w14:textId="77777777" w:rsidR="00942982" w:rsidRPr="00730739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30739">
              <w:rPr>
                <w:rFonts w:ascii="Arial" w:hAnsi="Arial" w:cs="Arial"/>
                <w:sz w:val="22"/>
                <w:szCs w:val="22"/>
              </w:rPr>
              <w:t>Extensive knowledge and application of awarding body standards and procedures</w:t>
            </w:r>
          </w:p>
          <w:p w14:paraId="6CA52D66" w14:textId="77777777" w:rsidR="00942982" w:rsidRPr="00730739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30739">
              <w:rPr>
                <w:rFonts w:ascii="Arial" w:hAnsi="Arial" w:cs="Arial"/>
                <w:sz w:val="22"/>
                <w:szCs w:val="22"/>
              </w:rPr>
              <w:t>Actively source information and upskill as per subject specialism</w:t>
            </w:r>
          </w:p>
          <w:p w14:paraId="3270391E" w14:textId="17CB8E67" w:rsidR="00D77FE0" w:rsidRPr="00730739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30739">
              <w:rPr>
                <w:rFonts w:ascii="Arial" w:hAnsi="Arial" w:cs="Arial"/>
                <w:sz w:val="22"/>
                <w:szCs w:val="22"/>
              </w:rPr>
              <w:t>Experience of following established practice, procedure or techniques</w:t>
            </w:r>
          </w:p>
        </w:tc>
      </w:tr>
    </w:tbl>
    <w:p w14:paraId="7A511006" w14:textId="77777777" w:rsidR="00D77FE0" w:rsidRPr="00D77FE0" w:rsidRDefault="00D77FE0" w:rsidP="00D77FE0">
      <w:pPr>
        <w:rPr>
          <w:rFonts w:ascii="Arial" w:hAnsi="Arial"/>
        </w:rPr>
      </w:pPr>
    </w:p>
    <w:p w14:paraId="15CBA83A" w14:textId="77777777" w:rsidR="00D77FE0" w:rsidRPr="00D77FE0" w:rsidRDefault="00D77FE0" w:rsidP="00D77FE0">
      <w:pPr>
        <w:rPr>
          <w:rFonts w:ascii="Arial" w:hAnsi="Arial"/>
        </w:rPr>
      </w:pPr>
    </w:p>
    <w:p w14:paraId="227B40FE" w14:textId="51A0D69E" w:rsidR="40BC9865" w:rsidRDefault="40BC9865" w:rsidP="40BC9865">
      <w:pPr>
        <w:jc w:val="center"/>
        <w:rPr>
          <w:rFonts w:ascii="Arial" w:hAnsi="Arial"/>
          <w:b/>
          <w:bCs/>
        </w:rPr>
      </w:pPr>
    </w:p>
    <w:p w14:paraId="38097160" w14:textId="068A0436" w:rsidR="40BC9865" w:rsidRDefault="40BC9865" w:rsidP="40BC9865">
      <w:pPr>
        <w:jc w:val="center"/>
        <w:rPr>
          <w:rFonts w:ascii="Arial" w:hAnsi="Arial"/>
          <w:b/>
          <w:bCs/>
        </w:rPr>
      </w:pPr>
    </w:p>
    <w:p w14:paraId="66293627" w14:textId="0C0B8CC5" w:rsidR="40BC9865" w:rsidRDefault="40BC9865" w:rsidP="40BC9865">
      <w:pPr>
        <w:jc w:val="center"/>
        <w:rPr>
          <w:rFonts w:ascii="Arial" w:hAnsi="Arial"/>
          <w:b/>
          <w:bCs/>
        </w:rPr>
      </w:pPr>
    </w:p>
    <w:p w14:paraId="41016F8B" w14:textId="77777777" w:rsidR="00D77FE0" w:rsidRPr="00D77FE0" w:rsidRDefault="00D77FE0" w:rsidP="00D77FE0">
      <w:pPr>
        <w:jc w:val="center"/>
        <w:rPr>
          <w:rFonts w:ascii="Arial" w:hAnsi="Arial"/>
          <w:b/>
        </w:rPr>
      </w:pPr>
      <w:r w:rsidRPr="00D77FE0">
        <w:rPr>
          <w:rFonts w:ascii="Arial" w:hAnsi="Arial"/>
          <w:b/>
        </w:rPr>
        <w:t>PERSON SPECIFICATION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709"/>
        <w:gridCol w:w="567"/>
        <w:gridCol w:w="567"/>
      </w:tblGrid>
      <w:tr w:rsidR="00D77FE0" w:rsidRPr="00D77FE0" w14:paraId="28CD20C4" w14:textId="77777777" w:rsidTr="40BC9865">
        <w:tc>
          <w:tcPr>
            <w:tcW w:w="7366" w:type="dxa"/>
          </w:tcPr>
          <w:p w14:paraId="6F21035B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Education/Qualifications</w:t>
            </w:r>
          </w:p>
        </w:tc>
        <w:tc>
          <w:tcPr>
            <w:tcW w:w="709" w:type="dxa"/>
          </w:tcPr>
          <w:p w14:paraId="608AAE6C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3524285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5CEC7A0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5277496D" w14:textId="77777777" w:rsidTr="40BC9865">
        <w:tc>
          <w:tcPr>
            <w:tcW w:w="7366" w:type="dxa"/>
            <w:tcBorders>
              <w:bottom w:val="single" w:sz="4" w:space="0" w:color="auto"/>
            </w:tcBorders>
          </w:tcPr>
          <w:p w14:paraId="606EB84C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2A12530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4B1C534A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18B42835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942982" w:rsidRPr="00D77FE0" w14:paraId="6DA1CB4A" w14:textId="77777777" w:rsidTr="40BC9865">
        <w:trPr>
          <w:trHeight w:val="2483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C0764CF" w14:textId="5AC4C1C6" w:rsidR="00942982" w:rsidRPr="00942982" w:rsidRDefault="00942982" w:rsidP="00942982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Teaching qualification </w:t>
            </w:r>
            <w:proofErr w:type="spellStart"/>
            <w:r w:rsidRPr="00942982">
              <w:rPr>
                <w:rFonts w:ascii="Arial" w:hAnsi="Arial" w:cs="Arial"/>
                <w:sz w:val="22"/>
                <w:szCs w:val="22"/>
              </w:rPr>
              <w:t>i</w:t>
            </w:r>
            <w:r w:rsidR="00FC25B4">
              <w:rPr>
                <w:rFonts w:ascii="Arial" w:hAnsi="Arial" w:cs="Arial"/>
                <w:sz w:val="22"/>
                <w:szCs w:val="22"/>
              </w:rPr>
              <w:t>.</w:t>
            </w:r>
            <w:r w:rsidRPr="00942982"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  <w:r w:rsidRPr="00942982">
              <w:rPr>
                <w:rFonts w:ascii="Arial" w:hAnsi="Arial" w:cs="Arial"/>
                <w:sz w:val="22"/>
                <w:szCs w:val="22"/>
              </w:rPr>
              <w:t xml:space="preserve"> DTLLS, Cert. Ed/PGCE or equivalent (or a commitment to work towards in line with contractual requirements)</w:t>
            </w:r>
          </w:p>
          <w:p w14:paraId="62B3166A" w14:textId="77777777" w:rsidR="00942982" w:rsidRPr="00942982" w:rsidRDefault="00942982" w:rsidP="00942982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An appropriate level of qualification to teach different levels within the subject area </w:t>
            </w:r>
          </w:p>
          <w:p w14:paraId="0B6FC9B6" w14:textId="53118456" w:rsidR="00942982" w:rsidRPr="00942982" w:rsidRDefault="00942982" w:rsidP="00942982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A minimum of a level 4 qualification in the subject specialism</w:t>
            </w:r>
            <w:r w:rsidR="00D9059C">
              <w:rPr>
                <w:rFonts w:ascii="Arial" w:hAnsi="Arial" w:cs="Arial"/>
                <w:sz w:val="22"/>
                <w:szCs w:val="22"/>
              </w:rPr>
              <w:t xml:space="preserve"> (Accounting)</w:t>
            </w:r>
          </w:p>
          <w:p w14:paraId="5A99FF7E" w14:textId="77777777" w:rsidR="00942982" w:rsidRPr="00942982" w:rsidRDefault="00942982" w:rsidP="00942982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GCSE A* - C in Maths and English (Grades 9 – 4) or equivalent </w:t>
            </w:r>
          </w:p>
          <w:p w14:paraId="60EB5D56" w14:textId="77777777" w:rsidR="00942982" w:rsidRPr="00942982" w:rsidRDefault="00942982" w:rsidP="00942982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Safeguarding, Prevent, Equality and Diversity, GDPR and Health and Safety training to be completed within one month of appointment</w:t>
            </w:r>
          </w:p>
          <w:p w14:paraId="4548C213" w14:textId="45FD287F" w:rsidR="00942982" w:rsidRPr="00942982" w:rsidRDefault="00942982" w:rsidP="00942982">
            <w:pPr>
              <w:jc w:val="both"/>
              <w:rPr>
                <w:rFonts w:ascii="Arial" w:hAnsi="Arial"/>
              </w:rPr>
            </w:pPr>
          </w:p>
        </w:tc>
        <w:tc>
          <w:tcPr>
            <w:tcW w:w="709" w:type="dxa"/>
          </w:tcPr>
          <w:p w14:paraId="4068A0E8" w14:textId="77777777" w:rsidR="00942982" w:rsidRPr="00942982" w:rsidRDefault="00942982" w:rsidP="00942982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08F1B701" w14:textId="77777777" w:rsidR="00942982" w:rsidRPr="00942982" w:rsidRDefault="00942982" w:rsidP="00942982">
            <w:pPr>
              <w:jc w:val="center"/>
              <w:rPr>
                <w:rFonts w:ascii="Arial" w:hAnsi="Arial"/>
                <w:b/>
              </w:rPr>
            </w:pPr>
          </w:p>
          <w:p w14:paraId="3C066938" w14:textId="77777777" w:rsidR="00942982" w:rsidRPr="00942982" w:rsidRDefault="00942982" w:rsidP="00942982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5CFF6A99" w14:textId="77777777" w:rsidR="00942982" w:rsidRPr="00942982" w:rsidRDefault="00942982" w:rsidP="00942982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4DA966F1" w14:textId="77777777" w:rsidR="00942982" w:rsidRPr="00942982" w:rsidRDefault="00942982" w:rsidP="00942982">
            <w:pPr>
              <w:jc w:val="center"/>
              <w:rPr>
                <w:rFonts w:ascii="Arial" w:hAnsi="Arial"/>
                <w:b/>
              </w:rPr>
            </w:pPr>
          </w:p>
          <w:p w14:paraId="76DF12F3" w14:textId="77777777" w:rsidR="00942982" w:rsidRPr="00942982" w:rsidRDefault="00942982" w:rsidP="00942982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66E6E797" w14:textId="77777777" w:rsidR="00942982" w:rsidRPr="00942982" w:rsidRDefault="00942982" w:rsidP="00942982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134A26D3" w14:textId="2DC92892" w:rsidR="00942982" w:rsidRPr="00942982" w:rsidRDefault="00942982" w:rsidP="00942982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34F7AAD" w14:textId="77777777" w:rsidR="00942982" w:rsidRPr="00942982" w:rsidRDefault="00942982" w:rsidP="00942982">
            <w:pPr>
              <w:jc w:val="center"/>
              <w:rPr>
                <w:rFonts w:ascii="Arial" w:hAnsi="Arial"/>
                <w:b/>
              </w:rPr>
            </w:pPr>
          </w:p>
          <w:p w14:paraId="5B220B20" w14:textId="77777777" w:rsidR="00942982" w:rsidRPr="00942982" w:rsidRDefault="00942982" w:rsidP="00942982">
            <w:pPr>
              <w:jc w:val="center"/>
              <w:rPr>
                <w:rFonts w:ascii="Arial" w:hAnsi="Arial"/>
                <w:b/>
              </w:rPr>
            </w:pPr>
          </w:p>
          <w:p w14:paraId="4411A104" w14:textId="77777777" w:rsidR="00942982" w:rsidRPr="00942982" w:rsidRDefault="00942982" w:rsidP="00942982">
            <w:pPr>
              <w:jc w:val="center"/>
              <w:rPr>
                <w:rFonts w:ascii="Arial" w:hAnsi="Arial"/>
                <w:b/>
              </w:rPr>
            </w:pPr>
          </w:p>
          <w:p w14:paraId="735B00D9" w14:textId="77777777" w:rsidR="00942982" w:rsidRPr="00942982" w:rsidRDefault="00942982" w:rsidP="00942982">
            <w:pPr>
              <w:jc w:val="center"/>
              <w:rPr>
                <w:rFonts w:ascii="Arial" w:hAnsi="Arial"/>
                <w:b/>
              </w:rPr>
            </w:pPr>
          </w:p>
          <w:p w14:paraId="053C8257" w14:textId="77777777" w:rsidR="00942982" w:rsidRPr="00942982" w:rsidRDefault="00942982" w:rsidP="00942982">
            <w:pPr>
              <w:jc w:val="center"/>
              <w:rPr>
                <w:rFonts w:ascii="Arial" w:hAnsi="Arial"/>
                <w:b/>
              </w:rPr>
            </w:pPr>
          </w:p>
          <w:p w14:paraId="3754E067" w14:textId="77777777" w:rsidR="00D9059C" w:rsidRDefault="00D9059C" w:rsidP="00942982">
            <w:pPr>
              <w:jc w:val="center"/>
              <w:rPr>
                <w:rFonts w:ascii="Arial" w:hAnsi="Arial"/>
                <w:b/>
              </w:rPr>
            </w:pPr>
          </w:p>
          <w:p w14:paraId="72386563" w14:textId="77777777" w:rsidR="00D9059C" w:rsidRDefault="00D9059C" w:rsidP="00942982">
            <w:pPr>
              <w:jc w:val="center"/>
              <w:rPr>
                <w:rFonts w:ascii="Arial" w:hAnsi="Arial"/>
                <w:b/>
              </w:rPr>
            </w:pPr>
          </w:p>
          <w:p w14:paraId="1EC030EA" w14:textId="3EB99FE8" w:rsidR="00942982" w:rsidRPr="00942982" w:rsidRDefault="00942982" w:rsidP="00942982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567" w:type="dxa"/>
          </w:tcPr>
          <w:p w14:paraId="4E2146B1" w14:textId="77777777" w:rsidR="00942982" w:rsidRPr="00942982" w:rsidRDefault="00942982" w:rsidP="00942982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42982" w:rsidRPr="00B87B2F" w14:paraId="5041D16E" w14:textId="77777777" w:rsidTr="40BC9865">
        <w:tc>
          <w:tcPr>
            <w:tcW w:w="7366" w:type="dxa"/>
          </w:tcPr>
          <w:p w14:paraId="557B03D5" w14:textId="77777777" w:rsidR="00942982" w:rsidRPr="00942982" w:rsidRDefault="00942982" w:rsidP="00FA531D">
            <w:pPr>
              <w:jc w:val="both"/>
              <w:rPr>
                <w:rFonts w:ascii="Arial" w:hAnsi="Arial"/>
                <w:i/>
              </w:rPr>
            </w:pPr>
            <w:r w:rsidRPr="00942982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6B4EF731" w14:textId="77777777" w:rsidR="00942982" w:rsidRPr="00942982" w:rsidRDefault="00942982" w:rsidP="00FA531D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F6DF375" w14:textId="77777777" w:rsidR="00942982" w:rsidRPr="00942982" w:rsidRDefault="00942982" w:rsidP="00FA531D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821B5A2" w14:textId="77777777" w:rsidR="00942982" w:rsidRPr="00942982" w:rsidRDefault="00942982" w:rsidP="00FA531D">
            <w:pPr>
              <w:jc w:val="both"/>
              <w:rPr>
                <w:rFonts w:ascii="Arial" w:hAnsi="Arial"/>
              </w:rPr>
            </w:pPr>
          </w:p>
        </w:tc>
      </w:tr>
      <w:tr w:rsidR="00942982" w:rsidRPr="00B87B2F" w14:paraId="775563F0" w14:textId="77777777" w:rsidTr="40BC9865">
        <w:tc>
          <w:tcPr>
            <w:tcW w:w="7366" w:type="dxa"/>
          </w:tcPr>
          <w:p w14:paraId="080C510A" w14:textId="77777777" w:rsidR="00942982" w:rsidRPr="00942982" w:rsidRDefault="00942982" w:rsidP="0094298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Relevant qualification the level above what is being taught</w:t>
            </w:r>
          </w:p>
          <w:p w14:paraId="5B8DAB92" w14:textId="77777777" w:rsidR="00942982" w:rsidRPr="00942982" w:rsidRDefault="00942982" w:rsidP="0094298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Assessor and/or IV qualified     </w:t>
            </w:r>
          </w:p>
          <w:p w14:paraId="64FBF00E" w14:textId="77777777" w:rsidR="00942982" w:rsidRPr="00942982" w:rsidRDefault="00942982" w:rsidP="00FA531D">
            <w:pPr>
              <w:jc w:val="both"/>
              <w:rPr>
                <w:rFonts w:ascii="Arial" w:hAnsi="Arial"/>
              </w:rPr>
            </w:pPr>
          </w:p>
        </w:tc>
        <w:tc>
          <w:tcPr>
            <w:tcW w:w="709" w:type="dxa"/>
          </w:tcPr>
          <w:p w14:paraId="30353822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04B72B2D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02000105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5533BB9C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3CB1429D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42982" w:rsidRPr="00D77FE0" w14:paraId="05F36C3B" w14:textId="77777777" w:rsidTr="40BC9865">
        <w:tc>
          <w:tcPr>
            <w:tcW w:w="7366" w:type="dxa"/>
            <w:tcBorders>
              <w:top w:val="single" w:sz="4" w:space="0" w:color="auto"/>
            </w:tcBorders>
          </w:tcPr>
          <w:p w14:paraId="0CAB4FFF" w14:textId="77777777" w:rsidR="00942982" w:rsidRPr="00942982" w:rsidRDefault="00942982" w:rsidP="00942982">
            <w:pPr>
              <w:jc w:val="both"/>
              <w:rPr>
                <w:rFonts w:ascii="Arial" w:hAnsi="Arial"/>
                <w:b/>
              </w:rPr>
            </w:pPr>
            <w:r w:rsidRPr="00942982">
              <w:rPr>
                <w:rFonts w:ascii="Arial" w:hAnsi="Arial"/>
                <w:b/>
              </w:rPr>
              <w:t>Experience and Technical Skills</w:t>
            </w:r>
          </w:p>
        </w:tc>
        <w:tc>
          <w:tcPr>
            <w:tcW w:w="709" w:type="dxa"/>
          </w:tcPr>
          <w:p w14:paraId="232893E6" w14:textId="77777777" w:rsidR="00942982" w:rsidRPr="00942982" w:rsidRDefault="00942982" w:rsidP="00942982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6BEA31D" w14:textId="77777777" w:rsidR="00942982" w:rsidRPr="00942982" w:rsidRDefault="00942982" w:rsidP="00942982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3A847118" w14:textId="77777777" w:rsidR="00942982" w:rsidRPr="00942982" w:rsidRDefault="00942982" w:rsidP="00942982">
            <w:pPr>
              <w:jc w:val="both"/>
              <w:rPr>
                <w:rFonts w:ascii="Arial" w:hAnsi="Arial"/>
                <w:b/>
              </w:rPr>
            </w:pPr>
          </w:p>
        </w:tc>
      </w:tr>
      <w:tr w:rsidR="00942982" w:rsidRPr="00B87B2F" w14:paraId="7BA8CD0C" w14:textId="77777777" w:rsidTr="40BC9865">
        <w:tc>
          <w:tcPr>
            <w:tcW w:w="7366" w:type="dxa"/>
          </w:tcPr>
          <w:p w14:paraId="1C1158BF" w14:textId="77777777" w:rsidR="00942982" w:rsidRPr="00942982" w:rsidRDefault="00942982" w:rsidP="00FA531D">
            <w:pPr>
              <w:jc w:val="both"/>
              <w:rPr>
                <w:rFonts w:ascii="Arial" w:hAnsi="Arial"/>
                <w:i/>
              </w:rPr>
            </w:pPr>
            <w:r w:rsidRPr="00942982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60866995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1F8D5CF0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0D331492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Arial" w:hAnsi="Arial"/>
                <w:b/>
              </w:rPr>
              <w:t>A</w:t>
            </w:r>
          </w:p>
        </w:tc>
      </w:tr>
      <w:tr w:rsidR="00942982" w:rsidRPr="00B87B2F" w14:paraId="1CA3D02F" w14:textId="77777777" w:rsidTr="00664D4B">
        <w:trPr>
          <w:trHeight w:val="1507"/>
        </w:trPr>
        <w:tc>
          <w:tcPr>
            <w:tcW w:w="7366" w:type="dxa"/>
          </w:tcPr>
          <w:p w14:paraId="0F5F96F6" w14:textId="3AF7EF4D" w:rsidR="00B84BCF" w:rsidRDefault="00B84BCF" w:rsidP="0094298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Vocational experience</w:t>
            </w:r>
          </w:p>
          <w:p w14:paraId="15CF456A" w14:textId="5791A660" w:rsidR="00942982" w:rsidRPr="00942982" w:rsidRDefault="00942982" w:rsidP="0094298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942982">
              <w:rPr>
                <w:rFonts w:ascii="Arial" w:hAnsi="Arial"/>
              </w:rPr>
              <w:t xml:space="preserve">Experience of delivering teaching, learning and assessment in Further Education or a similar setting </w:t>
            </w:r>
          </w:p>
          <w:p w14:paraId="4393AABA" w14:textId="53C6CC9A" w:rsidR="00942982" w:rsidRPr="00664D4B" w:rsidRDefault="00942982" w:rsidP="00664D4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Proven knowledge of subject specialism and relevant qualifications in the vocational/subject area</w:t>
            </w:r>
          </w:p>
        </w:tc>
        <w:tc>
          <w:tcPr>
            <w:tcW w:w="709" w:type="dxa"/>
          </w:tcPr>
          <w:p w14:paraId="13096CE0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6BA295E7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575DB887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4688C9E0" w14:textId="77777777" w:rsidR="00664D4B" w:rsidRDefault="00664D4B" w:rsidP="00664D4B">
            <w:pPr>
              <w:jc w:val="center"/>
              <w:rPr>
                <w:rFonts w:ascii="Wingdings" w:eastAsia="Wingdings" w:hAnsi="Wingdings" w:cs="Wingdings"/>
                <w:b/>
              </w:rPr>
            </w:pPr>
          </w:p>
          <w:p w14:paraId="45E9817A" w14:textId="612E4137" w:rsidR="00942982" w:rsidRPr="00664D4B" w:rsidRDefault="00942982" w:rsidP="00664D4B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567" w:type="dxa"/>
          </w:tcPr>
          <w:p w14:paraId="2A190B13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1DCAB078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03E0B9E6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3459973F" w14:textId="77777777" w:rsidR="00664D4B" w:rsidRDefault="00664D4B" w:rsidP="00FA531D">
            <w:pPr>
              <w:jc w:val="center"/>
              <w:rPr>
                <w:rFonts w:ascii="Wingdings" w:eastAsia="Wingdings" w:hAnsi="Wingdings" w:cs="Wingdings"/>
                <w:b/>
              </w:rPr>
            </w:pPr>
          </w:p>
          <w:p w14:paraId="5F4858E9" w14:textId="08B5751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5863C0FD" w14:textId="77777777" w:rsidR="00942982" w:rsidRPr="00942982" w:rsidRDefault="00942982" w:rsidP="00FA531D">
            <w:pPr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05EF9BF4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543EA4A6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023F5950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2918C1DB" w14:textId="77777777" w:rsidR="00664D4B" w:rsidRDefault="00664D4B" w:rsidP="00664D4B">
            <w:pPr>
              <w:jc w:val="center"/>
              <w:rPr>
                <w:rFonts w:ascii="Wingdings" w:eastAsia="Wingdings" w:hAnsi="Wingdings" w:cs="Wingdings"/>
                <w:b/>
              </w:rPr>
            </w:pPr>
          </w:p>
          <w:p w14:paraId="0BD0DAA4" w14:textId="6C0C25F3" w:rsidR="00942982" w:rsidRPr="00942982" w:rsidRDefault="00942982" w:rsidP="00664D4B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66606F89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42982" w:rsidRPr="00B87B2F" w14:paraId="0A94F563" w14:textId="77777777" w:rsidTr="40BC9865">
        <w:tc>
          <w:tcPr>
            <w:tcW w:w="7366" w:type="dxa"/>
          </w:tcPr>
          <w:p w14:paraId="537666C0" w14:textId="77777777" w:rsidR="00942982" w:rsidRPr="00942982" w:rsidRDefault="00942982" w:rsidP="00FA531D">
            <w:pPr>
              <w:jc w:val="both"/>
              <w:rPr>
                <w:rFonts w:ascii="Arial" w:hAnsi="Arial"/>
                <w:i/>
              </w:rPr>
            </w:pPr>
            <w:r w:rsidRPr="00942982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050BF20" w14:textId="77777777" w:rsidR="00942982" w:rsidRPr="00942982" w:rsidRDefault="00942982" w:rsidP="00FA531D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34C0ED44" w14:textId="77777777" w:rsidR="00942982" w:rsidRPr="00942982" w:rsidRDefault="00942982" w:rsidP="00FA531D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85B1DD9" w14:textId="77777777" w:rsidR="00942982" w:rsidRPr="00942982" w:rsidRDefault="00942982" w:rsidP="00FA531D">
            <w:pPr>
              <w:jc w:val="both"/>
              <w:rPr>
                <w:rFonts w:ascii="Arial" w:hAnsi="Arial"/>
              </w:rPr>
            </w:pPr>
          </w:p>
        </w:tc>
      </w:tr>
      <w:tr w:rsidR="00942982" w:rsidRPr="00B87B2F" w14:paraId="65E4BEA9" w14:textId="77777777" w:rsidTr="40BC9865">
        <w:tc>
          <w:tcPr>
            <w:tcW w:w="7366" w:type="dxa"/>
          </w:tcPr>
          <w:p w14:paraId="229B71BA" w14:textId="77777777" w:rsidR="008E1AB8" w:rsidRPr="008E1AB8" w:rsidRDefault="008E1AB8" w:rsidP="008E1AB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8E1AB8">
              <w:rPr>
                <w:rFonts w:ascii="Arial" w:hAnsi="Arial"/>
                <w:sz w:val="22"/>
                <w:szCs w:val="22"/>
              </w:rPr>
              <w:t>Experience of delivering awarding body requirements including marking and assessing work and engaging in IQA activity</w:t>
            </w:r>
          </w:p>
          <w:p w14:paraId="70727D7E" w14:textId="2BB09943" w:rsidR="008E1AB8" w:rsidRPr="008E1AB8" w:rsidRDefault="008E1AB8" w:rsidP="008E1AB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AB8">
              <w:rPr>
                <w:rFonts w:ascii="Arial" w:hAnsi="Arial" w:cs="Arial"/>
                <w:color w:val="000000"/>
                <w:sz w:val="22"/>
                <w:szCs w:val="22"/>
              </w:rPr>
              <w:t xml:space="preserve">Experience working with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CIPD</w:t>
            </w:r>
            <w:r w:rsidRPr="008E1AB8">
              <w:rPr>
                <w:rFonts w:ascii="Arial" w:hAnsi="Arial" w:cs="Arial"/>
                <w:color w:val="000000"/>
                <w:sz w:val="22"/>
                <w:szCs w:val="22"/>
              </w:rPr>
              <w:t xml:space="preserve"> to set up new programmes</w:t>
            </w:r>
          </w:p>
          <w:p w14:paraId="38A837CB" w14:textId="5130727C" w:rsidR="008E1AB8" w:rsidRPr="00664D4B" w:rsidRDefault="008E1AB8" w:rsidP="00664D4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AB8">
              <w:rPr>
                <w:rFonts w:ascii="Arial" w:hAnsi="Arial" w:cs="Arial"/>
                <w:color w:val="000000"/>
                <w:sz w:val="22"/>
                <w:szCs w:val="22"/>
              </w:rPr>
              <w:t>Experience of working with 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IPD</w:t>
            </w:r>
            <w:r w:rsidRPr="008E1AB8">
              <w:rPr>
                <w:rFonts w:ascii="Arial" w:hAnsi="Arial" w:cs="Arial"/>
                <w:color w:val="000000"/>
                <w:sz w:val="22"/>
                <w:szCs w:val="22"/>
              </w:rPr>
              <w:t xml:space="preserve"> in external assessment activities</w:t>
            </w:r>
          </w:p>
          <w:p w14:paraId="3E657711" w14:textId="77777777" w:rsidR="00942982" w:rsidRPr="00942982" w:rsidRDefault="00942982" w:rsidP="00FA53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709" w:type="dxa"/>
          </w:tcPr>
          <w:p w14:paraId="4CE04E4B" w14:textId="4D17DC64" w:rsidR="11D7ACE4" w:rsidRDefault="11D7ACE4" w:rsidP="40BC9865">
            <w:pPr>
              <w:jc w:val="center"/>
              <w:rPr>
                <w:rFonts w:ascii="Arial" w:hAnsi="Arial"/>
                <w:b/>
                <w:bCs/>
              </w:rPr>
            </w:pPr>
            <w:r w:rsidRPr="40BC9865">
              <w:rPr>
                <w:rFonts w:ascii="Wingdings" w:eastAsia="Wingdings" w:hAnsi="Wingdings" w:cs="Wingdings"/>
                <w:b/>
                <w:bCs/>
              </w:rPr>
              <w:t>ü</w:t>
            </w:r>
          </w:p>
          <w:p w14:paraId="482AA102" w14:textId="57197C7B" w:rsidR="40BC9865" w:rsidRDefault="40BC9865" w:rsidP="40BC9865">
            <w:pPr>
              <w:jc w:val="center"/>
              <w:rPr>
                <w:rFonts w:ascii="Wingdings" w:eastAsia="Wingdings" w:hAnsi="Wingdings" w:cs="Wingdings"/>
                <w:b/>
                <w:bCs/>
              </w:rPr>
            </w:pPr>
          </w:p>
          <w:p w14:paraId="09ABF007" w14:textId="4D17DC64" w:rsidR="565EF657" w:rsidRDefault="565EF657" w:rsidP="40BC9865">
            <w:pPr>
              <w:jc w:val="center"/>
              <w:rPr>
                <w:rFonts w:ascii="Arial" w:hAnsi="Arial"/>
                <w:b/>
                <w:bCs/>
              </w:rPr>
            </w:pPr>
            <w:r w:rsidRPr="40BC9865">
              <w:rPr>
                <w:rFonts w:ascii="Wingdings" w:eastAsia="Wingdings" w:hAnsi="Wingdings" w:cs="Wingdings"/>
                <w:b/>
                <w:bCs/>
              </w:rPr>
              <w:t>ü</w:t>
            </w:r>
          </w:p>
          <w:p w14:paraId="51A851C3" w14:textId="4D17DC64" w:rsidR="565EF657" w:rsidRDefault="565EF657" w:rsidP="40BC9865">
            <w:pPr>
              <w:jc w:val="center"/>
              <w:rPr>
                <w:rFonts w:ascii="Arial" w:hAnsi="Arial"/>
                <w:b/>
                <w:bCs/>
              </w:rPr>
            </w:pPr>
            <w:r w:rsidRPr="40BC9865">
              <w:rPr>
                <w:rFonts w:ascii="Wingdings" w:eastAsia="Wingdings" w:hAnsi="Wingdings" w:cs="Wingdings"/>
                <w:b/>
                <w:bCs/>
              </w:rPr>
              <w:t>ü</w:t>
            </w:r>
          </w:p>
          <w:p w14:paraId="6FCBB743" w14:textId="5FA92DC4" w:rsidR="40BC9865" w:rsidRDefault="40BC9865" w:rsidP="40BC9865">
            <w:pPr>
              <w:jc w:val="center"/>
              <w:rPr>
                <w:rFonts w:ascii="Wingdings" w:eastAsia="Wingdings" w:hAnsi="Wingdings" w:cs="Wingdings"/>
                <w:b/>
                <w:bCs/>
              </w:rPr>
            </w:pPr>
          </w:p>
        </w:tc>
        <w:tc>
          <w:tcPr>
            <w:tcW w:w="567" w:type="dxa"/>
          </w:tcPr>
          <w:p w14:paraId="2BC5B9F5" w14:textId="3FD5E18C" w:rsidR="008E1AB8" w:rsidRPr="00664D4B" w:rsidRDefault="40BC9865" w:rsidP="00664D4B">
            <w:pPr>
              <w:jc w:val="center"/>
              <w:rPr>
                <w:rFonts w:ascii="Arial" w:hAnsi="Arial"/>
                <w:b/>
                <w:bCs/>
              </w:rPr>
            </w:pPr>
            <w:r w:rsidRPr="40BC9865">
              <w:rPr>
                <w:rFonts w:ascii="Wingdings" w:eastAsia="Wingdings" w:hAnsi="Wingdings" w:cs="Wingdings"/>
                <w:b/>
                <w:bCs/>
              </w:rPr>
              <w:t>ü</w:t>
            </w:r>
          </w:p>
          <w:p w14:paraId="57D3420F" w14:textId="301B982F" w:rsidR="575B2BD8" w:rsidRDefault="00664D4B" w:rsidP="00664D4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br/>
            </w:r>
            <w:r w:rsidR="575B2BD8" w:rsidRPr="40BC9865">
              <w:rPr>
                <w:rFonts w:ascii="Wingdings" w:eastAsia="Wingdings" w:hAnsi="Wingdings" w:cs="Wingdings"/>
                <w:b/>
                <w:bCs/>
              </w:rPr>
              <w:t>ü</w:t>
            </w:r>
            <w:r>
              <w:rPr>
                <w:rFonts w:ascii="Wingdings" w:eastAsia="Wingdings" w:hAnsi="Wingdings" w:cs="Wingdings"/>
                <w:b/>
                <w:bCs/>
              </w:rPr>
              <w:br/>
            </w:r>
            <w:r w:rsidR="575B2BD8" w:rsidRPr="40BC9865">
              <w:rPr>
                <w:rFonts w:ascii="Wingdings" w:eastAsia="Wingdings" w:hAnsi="Wingdings" w:cs="Wingdings"/>
                <w:b/>
                <w:bCs/>
              </w:rPr>
              <w:t>ü</w:t>
            </w:r>
          </w:p>
          <w:p w14:paraId="475DD74B" w14:textId="6C2E8DCD" w:rsidR="40BC9865" w:rsidRDefault="40BC9865" w:rsidP="40BC9865">
            <w:pPr>
              <w:jc w:val="center"/>
              <w:rPr>
                <w:rFonts w:ascii="Wingdings" w:eastAsia="Wingdings" w:hAnsi="Wingdings" w:cs="Wingdings"/>
                <w:b/>
                <w:bCs/>
              </w:rPr>
            </w:pPr>
          </w:p>
        </w:tc>
        <w:tc>
          <w:tcPr>
            <w:tcW w:w="567" w:type="dxa"/>
          </w:tcPr>
          <w:p w14:paraId="025DDC9A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42982" w:rsidRPr="00B87B2F" w14:paraId="65B0C234" w14:textId="77777777" w:rsidTr="40BC9865">
        <w:tc>
          <w:tcPr>
            <w:tcW w:w="7366" w:type="dxa"/>
          </w:tcPr>
          <w:p w14:paraId="13733483" w14:textId="77777777" w:rsidR="00942982" w:rsidRPr="00942982" w:rsidRDefault="00942982" w:rsidP="00FA531D">
            <w:pPr>
              <w:jc w:val="both"/>
              <w:rPr>
                <w:rFonts w:ascii="Arial" w:hAnsi="Arial"/>
                <w:b/>
              </w:rPr>
            </w:pPr>
            <w:r w:rsidRPr="00942982">
              <w:rPr>
                <w:rFonts w:ascii="Arial" w:hAnsi="Arial"/>
                <w:b/>
              </w:rPr>
              <w:t>Personal/Behavioral Attributes</w:t>
            </w:r>
          </w:p>
        </w:tc>
        <w:tc>
          <w:tcPr>
            <w:tcW w:w="709" w:type="dxa"/>
          </w:tcPr>
          <w:p w14:paraId="45B24B46" w14:textId="77777777" w:rsidR="00942982" w:rsidRPr="00942982" w:rsidRDefault="00942982" w:rsidP="00FA53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3FE936B" w14:textId="77777777" w:rsidR="00942982" w:rsidRPr="00942982" w:rsidRDefault="00942982" w:rsidP="00FA53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386A6BA7" w14:textId="77777777" w:rsidR="00942982" w:rsidRPr="00942982" w:rsidRDefault="00942982" w:rsidP="00FA531D">
            <w:pPr>
              <w:jc w:val="both"/>
              <w:rPr>
                <w:rFonts w:ascii="Arial" w:hAnsi="Arial"/>
                <w:b/>
              </w:rPr>
            </w:pPr>
          </w:p>
        </w:tc>
      </w:tr>
      <w:tr w:rsidR="00942982" w:rsidRPr="00B87B2F" w14:paraId="295E20FD" w14:textId="77777777" w:rsidTr="40BC9865">
        <w:tc>
          <w:tcPr>
            <w:tcW w:w="7366" w:type="dxa"/>
          </w:tcPr>
          <w:p w14:paraId="49172B3E" w14:textId="77777777" w:rsidR="00942982" w:rsidRPr="00942982" w:rsidRDefault="00942982" w:rsidP="00FA531D">
            <w:pPr>
              <w:jc w:val="both"/>
              <w:rPr>
                <w:rFonts w:ascii="Arial" w:hAnsi="Arial"/>
                <w:i/>
              </w:rPr>
            </w:pPr>
            <w:r w:rsidRPr="00942982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8E2C803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4F1FD070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128C3F1E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Arial" w:hAnsi="Arial"/>
                <w:b/>
              </w:rPr>
              <w:t>A</w:t>
            </w:r>
          </w:p>
        </w:tc>
      </w:tr>
      <w:tr w:rsidR="00942982" w:rsidRPr="00B87B2F" w14:paraId="378E48AD" w14:textId="77777777" w:rsidTr="40BC9865">
        <w:tc>
          <w:tcPr>
            <w:tcW w:w="7366" w:type="dxa"/>
          </w:tcPr>
          <w:p w14:paraId="1B246181" w14:textId="77777777" w:rsidR="00942982" w:rsidRPr="00942982" w:rsidRDefault="19DE0CD0" w:rsidP="0094298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40BC9865">
              <w:rPr>
                <w:rFonts w:ascii="Arial" w:hAnsi="Arial"/>
              </w:rPr>
              <w:t>Deliver outstanding teaching, learning and assessment</w:t>
            </w:r>
          </w:p>
          <w:p w14:paraId="5DBD524D" w14:textId="77777777" w:rsidR="00942982" w:rsidRPr="00942982" w:rsidRDefault="19DE0CD0" w:rsidP="0094298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40BC9865">
              <w:rPr>
                <w:rFonts w:ascii="Arial" w:hAnsi="Arial"/>
              </w:rPr>
              <w:t>Excellent verbal and written communication skills</w:t>
            </w:r>
          </w:p>
          <w:p w14:paraId="430B35E7" w14:textId="77777777" w:rsidR="00942982" w:rsidRPr="00942982" w:rsidRDefault="19DE0CD0" w:rsidP="0094298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40BC9865">
              <w:rPr>
                <w:rFonts w:ascii="Arial" w:hAnsi="Arial"/>
              </w:rPr>
              <w:t xml:space="preserve">Excellent levels of accuracy and attention to detail </w:t>
            </w:r>
          </w:p>
          <w:p w14:paraId="201FC845" w14:textId="3D21A372" w:rsidR="00942982" w:rsidRPr="00942982" w:rsidRDefault="19DE0CD0" w:rsidP="0094298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40BC9865">
              <w:rPr>
                <w:rFonts w:ascii="Arial" w:hAnsi="Arial"/>
              </w:rPr>
              <w:t>Highly effective organi</w:t>
            </w:r>
            <w:r w:rsidR="008E1AB8">
              <w:rPr>
                <w:rFonts w:ascii="Arial" w:hAnsi="Arial"/>
              </w:rPr>
              <w:t>s</w:t>
            </w:r>
            <w:r w:rsidRPr="40BC9865">
              <w:rPr>
                <w:rFonts w:ascii="Arial" w:hAnsi="Arial"/>
              </w:rPr>
              <w:t xml:space="preserve">ational skills </w:t>
            </w:r>
          </w:p>
          <w:p w14:paraId="7E52C160" w14:textId="4F13CAE6" w:rsidR="00942982" w:rsidRPr="00942982" w:rsidRDefault="19DE0CD0" w:rsidP="0094298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40BC9865">
              <w:rPr>
                <w:rFonts w:ascii="Arial" w:hAnsi="Arial"/>
              </w:rPr>
              <w:t>Ability to recogni</w:t>
            </w:r>
            <w:r w:rsidR="00974D59" w:rsidRPr="40BC9865">
              <w:rPr>
                <w:rFonts w:ascii="Arial" w:hAnsi="Arial"/>
              </w:rPr>
              <w:t>s</w:t>
            </w:r>
            <w:r w:rsidRPr="40BC9865">
              <w:rPr>
                <w:rFonts w:ascii="Arial" w:hAnsi="Arial"/>
              </w:rPr>
              <w:t>e discrimination and demonstrate an awareness of equality and diversity</w:t>
            </w:r>
          </w:p>
          <w:p w14:paraId="49BE415D" w14:textId="5966CF51" w:rsidR="00942982" w:rsidRPr="00942982" w:rsidRDefault="19DE0CD0" w:rsidP="0094298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40BC9865">
              <w:rPr>
                <w:rFonts w:ascii="Arial" w:hAnsi="Arial" w:cs="Arial"/>
                <w:sz w:val="22"/>
                <w:szCs w:val="22"/>
              </w:rPr>
              <w:t xml:space="preserve">Up to date industrial/professional upskilling of </w:t>
            </w:r>
            <w:r w:rsidR="008E1AB8">
              <w:rPr>
                <w:rFonts w:ascii="Arial" w:hAnsi="Arial" w:cs="Arial"/>
                <w:sz w:val="22"/>
                <w:szCs w:val="22"/>
              </w:rPr>
              <w:t>a </w:t>
            </w:r>
            <w:r w:rsidRPr="40BC9865">
              <w:rPr>
                <w:rFonts w:ascii="Arial" w:hAnsi="Arial" w:cs="Arial"/>
                <w:sz w:val="22"/>
                <w:szCs w:val="22"/>
              </w:rPr>
              <w:t>vocational area</w:t>
            </w:r>
          </w:p>
          <w:p w14:paraId="22DE5877" w14:textId="77777777" w:rsidR="00942982" w:rsidRPr="00942982" w:rsidRDefault="19DE0CD0" w:rsidP="0094298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40BC9865">
              <w:rPr>
                <w:rFonts w:ascii="Arial" w:hAnsi="Arial" w:cs="Arial"/>
                <w:sz w:val="22"/>
                <w:szCs w:val="22"/>
              </w:rPr>
              <w:t>Up to date knowledge of the Ofsted inspectorate process</w:t>
            </w:r>
          </w:p>
          <w:p w14:paraId="46F4923D" w14:textId="77777777" w:rsidR="00942982" w:rsidRPr="00942982" w:rsidRDefault="19DE0CD0" w:rsidP="0094298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40BC9865">
              <w:rPr>
                <w:rFonts w:ascii="Arial" w:hAnsi="Arial" w:cs="Arial"/>
                <w:sz w:val="22"/>
                <w:szCs w:val="22"/>
              </w:rPr>
              <w:t xml:space="preserve">Relates well to people from all backgrounds and treats everyone with respect and is consistently helpful, positive and collaborative </w:t>
            </w:r>
          </w:p>
          <w:p w14:paraId="2F9B132A" w14:textId="77777777" w:rsidR="00942982" w:rsidRPr="00942982" w:rsidRDefault="19DE0CD0" w:rsidP="0094298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40BC9865">
              <w:rPr>
                <w:rFonts w:ascii="Arial" w:hAnsi="Arial" w:cs="Arial"/>
                <w:sz w:val="22"/>
                <w:szCs w:val="22"/>
              </w:rPr>
              <w:t>Presents information which influences and has a positive impact on audiences</w:t>
            </w:r>
          </w:p>
          <w:p w14:paraId="6B3B0666" w14:textId="77777777" w:rsidR="00942982" w:rsidRPr="00942982" w:rsidRDefault="19DE0CD0" w:rsidP="0094298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40BC9865">
              <w:rPr>
                <w:rFonts w:ascii="Arial" w:hAnsi="Arial" w:cs="Arial"/>
                <w:sz w:val="22"/>
                <w:szCs w:val="22"/>
              </w:rPr>
              <w:t>Deadlines are met, prioritising effectively when issues or timescales conflict</w:t>
            </w:r>
          </w:p>
          <w:p w14:paraId="52717695" w14:textId="77777777" w:rsidR="00942982" w:rsidRPr="00942982" w:rsidRDefault="00942982" w:rsidP="00FA531D">
            <w:pPr>
              <w:jc w:val="both"/>
              <w:rPr>
                <w:rFonts w:ascii="Arial" w:hAnsi="Arial"/>
              </w:rPr>
            </w:pPr>
          </w:p>
        </w:tc>
        <w:tc>
          <w:tcPr>
            <w:tcW w:w="709" w:type="dxa"/>
          </w:tcPr>
          <w:p w14:paraId="65DF11F6" w14:textId="4AA4E240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39C0F06C" w14:textId="7734C280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39D421D9" w14:textId="3E16A2DC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1A2347AB" w14:textId="05729D3B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568129AF" w14:textId="1906829B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26A8BFD3" w14:textId="77777777" w:rsidR="00942982" w:rsidRPr="00942982" w:rsidRDefault="00942982" w:rsidP="0034038A">
            <w:pPr>
              <w:rPr>
                <w:rFonts w:ascii="Arial" w:hAnsi="Arial"/>
                <w:b/>
              </w:rPr>
            </w:pPr>
          </w:p>
          <w:p w14:paraId="32D3BA99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7FAA5B37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457A52CD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00C76C33" w14:textId="520AC850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7D8E9F50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762C58CF" w14:textId="77777777" w:rsidR="002A0776" w:rsidRDefault="002A0776" w:rsidP="00FA531D">
            <w:pPr>
              <w:jc w:val="center"/>
              <w:rPr>
                <w:rFonts w:ascii="Wingdings" w:eastAsia="Wingdings" w:hAnsi="Wingdings" w:cs="Wingdings"/>
                <w:b/>
              </w:rPr>
            </w:pPr>
          </w:p>
          <w:p w14:paraId="2CEC94D8" w14:textId="77777777" w:rsidR="002A0776" w:rsidRDefault="002A0776" w:rsidP="00FA531D">
            <w:pPr>
              <w:jc w:val="center"/>
              <w:rPr>
                <w:rFonts w:ascii="Wingdings" w:eastAsia="Wingdings" w:hAnsi="Wingdings" w:cs="Wingdings"/>
                <w:b/>
              </w:rPr>
            </w:pPr>
          </w:p>
          <w:p w14:paraId="6382C882" w14:textId="1E57E4AD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629A7EF5" w14:textId="77777777" w:rsidR="00942982" w:rsidRDefault="00942982" w:rsidP="0034038A">
            <w:pPr>
              <w:rPr>
                <w:rFonts w:ascii="Arial" w:hAnsi="Arial"/>
                <w:b/>
              </w:rPr>
            </w:pPr>
          </w:p>
          <w:p w14:paraId="5545DE1A" w14:textId="77777777" w:rsidR="0034038A" w:rsidRDefault="0034038A" w:rsidP="0034038A">
            <w:pPr>
              <w:rPr>
                <w:rFonts w:ascii="Arial" w:hAnsi="Arial"/>
                <w:b/>
              </w:rPr>
            </w:pPr>
          </w:p>
          <w:p w14:paraId="1B1F86F7" w14:textId="77777777" w:rsidR="0034038A" w:rsidRDefault="0034038A" w:rsidP="0034038A">
            <w:pPr>
              <w:rPr>
                <w:rFonts w:ascii="Arial" w:hAnsi="Arial"/>
                <w:b/>
              </w:rPr>
            </w:pPr>
          </w:p>
          <w:p w14:paraId="6A6C635F" w14:textId="77777777" w:rsidR="0034038A" w:rsidRDefault="0034038A" w:rsidP="0034038A">
            <w:pPr>
              <w:rPr>
                <w:rFonts w:ascii="Arial" w:hAnsi="Arial"/>
                <w:b/>
              </w:rPr>
            </w:pPr>
          </w:p>
          <w:p w14:paraId="2B52FFC4" w14:textId="02B378B0" w:rsidR="0034038A" w:rsidRPr="00942982" w:rsidRDefault="0034038A" w:rsidP="0034038A">
            <w:pPr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2A2AC232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lastRenderedPageBreak/>
              <w:t>ü</w:t>
            </w:r>
          </w:p>
          <w:p w14:paraId="4568B049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5C3FBC3B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142509DD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6BF8225F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294B9478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538B801B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29BE74B6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0A9028FC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57810E3B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0D0BE09A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1BB42E64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6A647FE0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7EA6A628" w14:textId="77777777" w:rsidR="00974D59" w:rsidRDefault="00974D59" w:rsidP="00FA531D">
            <w:pPr>
              <w:jc w:val="center"/>
              <w:rPr>
                <w:rFonts w:ascii="Arial" w:hAnsi="Arial"/>
                <w:b/>
              </w:rPr>
            </w:pPr>
          </w:p>
          <w:p w14:paraId="2C8AB481" w14:textId="325EEC94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567" w:type="dxa"/>
          </w:tcPr>
          <w:p w14:paraId="603B8391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66332F2F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54A61249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02187029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7E938F1C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7DE62A8B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01FB13B5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182FA7F3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774ADAA9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0DB37DE2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39F0FD93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6D3CCC43" w14:textId="77777777" w:rsidR="00942982" w:rsidRPr="00942982" w:rsidRDefault="00942982" w:rsidP="00FA531D">
            <w:pPr>
              <w:rPr>
                <w:rFonts w:ascii="Arial" w:hAnsi="Arial"/>
                <w:b/>
              </w:rPr>
            </w:pPr>
          </w:p>
          <w:p w14:paraId="50751AB4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</w:tc>
      </w:tr>
      <w:tr w:rsidR="00942982" w:rsidRPr="00D77FE0" w14:paraId="7D7F898B" w14:textId="77777777" w:rsidTr="40BC9865">
        <w:tc>
          <w:tcPr>
            <w:tcW w:w="7366" w:type="dxa"/>
          </w:tcPr>
          <w:p w14:paraId="59B8B7C0" w14:textId="77777777" w:rsidR="00942982" w:rsidRPr="00D77FE0" w:rsidRDefault="00942982" w:rsidP="00942982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Other Requirements</w:t>
            </w:r>
          </w:p>
        </w:tc>
        <w:tc>
          <w:tcPr>
            <w:tcW w:w="709" w:type="dxa"/>
          </w:tcPr>
          <w:p w14:paraId="1E6E150C" w14:textId="77777777" w:rsidR="00942982" w:rsidRPr="00D77FE0" w:rsidRDefault="00942982" w:rsidP="00942982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002A2E1A" w14:textId="77777777" w:rsidR="00942982" w:rsidRPr="00D77FE0" w:rsidRDefault="00942982" w:rsidP="00942982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D374C85" w14:textId="77777777" w:rsidR="00942982" w:rsidRPr="00D77FE0" w:rsidRDefault="00942982" w:rsidP="00942982">
            <w:pPr>
              <w:jc w:val="both"/>
              <w:rPr>
                <w:rFonts w:ascii="Arial" w:hAnsi="Arial"/>
                <w:b/>
              </w:rPr>
            </w:pPr>
          </w:p>
        </w:tc>
      </w:tr>
      <w:tr w:rsidR="00942982" w:rsidRPr="00D77FE0" w14:paraId="704B4F66" w14:textId="77777777" w:rsidTr="40BC9865">
        <w:tc>
          <w:tcPr>
            <w:tcW w:w="7366" w:type="dxa"/>
          </w:tcPr>
          <w:p w14:paraId="20CC920F" w14:textId="77777777" w:rsidR="00942982" w:rsidRPr="00D77FE0" w:rsidRDefault="00942982" w:rsidP="00942982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630C06F7" w14:textId="77777777" w:rsidR="00942982" w:rsidRPr="00D77FE0" w:rsidRDefault="00942982" w:rsidP="00942982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5F741070" w14:textId="77777777" w:rsidR="00942982" w:rsidRPr="00D77FE0" w:rsidRDefault="00942982" w:rsidP="00942982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02A7894F" w14:textId="77777777" w:rsidR="00942982" w:rsidRPr="00D77FE0" w:rsidRDefault="00942982" w:rsidP="00942982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942982" w:rsidRPr="00D77FE0" w14:paraId="2C8644A3" w14:textId="77777777" w:rsidTr="40BC9865">
        <w:tc>
          <w:tcPr>
            <w:tcW w:w="7366" w:type="dxa"/>
          </w:tcPr>
          <w:p w14:paraId="30258EF0" w14:textId="77777777" w:rsidR="00942982" w:rsidRPr="008E1AB8" w:rsidRDefault="00942982" w:rsidP="0094298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AB8">
              <w:rPr>
                <w:rFonts w:ascii="Arial" w:hAnsi="Arial" w:cs="Arial"/>
                <w:sz w:val="22"/>
                <w:szCs w:val="22"/>
              </w:rPr>
              <w:t>Clean enhanced DBS record.</w:t>
            </w:r>
          </w:p>
          <w:p w14:paraId="1431E2A3" w14:textId="187F3641" w:rsidR="00942982" w:rsidRPr="008E1AB8" w:rsidRDefault="00942982" w:rsidP="0094298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AB8">
              <w:rPr>
                <w:rFonts w:ascii="Arial" w:hAnsi="Arial" w:cs="Arial"/>
                <w:sz w:val="22"/>
                <w:szCs w:val="22"/>
              </w:rPr>
              <w:t>Ability to move between sites if required</w:t>
            </w:r>
          </w:p>
        </w:tc>
        <w:tc>
          <w:tcPr>
            <w:tcW w:w="709" w:type="dxa"/>
          </w:tcPr>
          <w:p w14:paraId="22269BFB" w14:textId="77777777" w:rsidR="00942982" w:rsidRDefault="00942982" w:rsidP="00942982">
            <w:pPr>
              <w:jc w:val="center"/>
              <w:rPr>
                <w:rFonts w:ascii="Arial" w:hAnsi="Arial"/>
              </w:rPr>
            </w:pPr>
          </w:p>
          <w:p w14:paraId="58D044E1" w14:textId="6F1DBC9E" w:rsidR="0034038A" w:rsidRPr="00D77FE0" w:rsidRDefault="0034038A" w:rsidP="0034038A">
            <w:pPr>
              <w:jc w:val="center"/>
              <w:rPr>
                <w:rFonts w:ascii="Arial" w:hAnsi="Arial"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567" w:type="dxa"/>
          </w:tcPr>
          <w:p w14:paraId="48EF5862" w14:textId="2164EE24" w:rsidR="00942982" w:rsidRPr="00D77FE0" w:rsidRDefault="0034038A" w:rsidP="00942982">
            <w:pPr>
              <w:jc w:val="center"/>
              <w:rPr>
                <w:rFonts w:ascii="Arial" w:hAnsi="Arial"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567" w:type="dxa"/>
          </w:tcPr>
          <w:p w14:paraId="211E8FFB" w14:textId="381095AC" w:rsidR="00942982" w:rsidRPr="00D77FE0" w:rsidRDefault="0034038A" w:rsidP="00942982">
            <w:pPr>
              <w:jc w:val="center"/>
              <w:rPr>
                <w:rFonts w:ascii="Arial" w:hAnsi="Arial"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</w:tc>
      </w:tr>
      <w:tr w:rsidR="00942982" w:rsidRPr="00D77FE0" w14:paraId="2EC3B5D5" w14:textId="77777777" w:rsidTr="40BC9865">
        <w:tc>
          <w:tcPr>
            <w:tcW w:w="7366" w:type="dxa"/>
          </w:tcPr>
          <w:p w14:paraId="4CDDD225" w14:textId="346939A4" w:rsidR="00942982" w:rsidRPr="008E1AB8" w:rsidRDefault="00942982" w:rsidP="00942982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709" w:type="dxa"/>
          </w:tcPr>
          <w:p w14:paraId="74D3A889" w14:textId="77777777" w:rsidR="00942982" w:rsidRPr="00D77FE0" w:rsidRDefault="00942982" w:rsidP="00942982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6F57A77" w14:textId="77777777" w:rsidR="00942982" w:rsidRPr="00D77FE0" w:rsidRDefault="00942982" w:rsidP="00942982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2681A3F" w14:textId="77777777" w:rsidR="00942982" w:rsidRPr="00D77FE0" w:rsidRDefault="00942982" w:rsidP="00942982">
            <w:pPr>
              <w:jc w:val="both"/>
              <w:rPr>
                <w:rFonts w:ascii="Arial" w:hAnsi="Arial"/>
                <w:b/>
              </w:rPr>
            </w:pPr>
          </w:p>
        </w:tc>
      </w:tr>
    </w:tbl>
    <w:p w14:paraId="25238924" w14:textId="77777777" w:rsidR="00D77FE0" w:rsidRPr="00D77FE0" w:rsidRDefault="00D77FE0" w:rsidP="00D77FE0">
      <w:pPr>
        <w:rPr>
          <w:rFonts w:ascii="Arial" w:hAnsi="Arial"/>
          <w:b/>
        </w:rPr>
      </w:pPr>
    </w:p>
    <w:p w14:paraId="5F50FEF8" w14:textId="77777777" w:rsidR="00D77FE0" w:rsidRPr="00D77FE0" w:rsidRDefault="00D77FE0" w:rsidP="00D77FE0">
      <w:pPr>
        <w:rPr>
          <w:rFonts w:ascii="Arial" w:hAnsi="Arial"/>
          <w:i/>
        </w:rPr>
      </w:pPr>
      <w:r w:rsidRPr="00D77FE0">
        <w:rPr>
          <w:rFonts w:ascii="Arial" w:hAnsi="Arial"/>
          <w:i/>
        </w:rPr>
        <w:t xml:space="preserve">S/L = Short Listing        I= Interview         A=Assessment </w:t>
      </w:r>
    </w:p>
    <w:p w14:paraId="41526894" w14:textId="77777777" w:rsidR="00D77FE0" w:rsidRPr="00D77FE0" w:rsidRDefault="00D77FE0" w:rsidP="00D77FE0">
      <w:pPr>
        <w:rPr>
          <w:rFonts w:ascii="Arial" w:hAnsi="Arial"/>
        </w:rPr>
      </w:pPr>
    </w:p>
    <w:p w14:paraId="362BDEEA" w14:textId="77777777" w:rsidR="00D77FE0" w:rsidRPr="00D77FE0" w:rsidRDefault="00D77FE0" w:rsidP="00D77FE0">
      <w:pPr>
        <w:rPr>
          <w:rFonts w:ascii="Arial" w:hAnsi="Arial"/>
        </w:rPr>
      </w:pPr>
    </w:p>
    <w:sectPr w:rsidR="00D77FE0" w:rsidRPr="00D77FE0" w:rsidSect="001736CC"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1EADA" w14:textId="77777777" w:rsidR="00E14ADC" w:rsidRDefault="00E14ADC" w:rsidP="00D77FE0">
      <w:r>
        <w:separator/>
      </w:r>
    </w:p>
  </w:endnote>
  <w:endnote w:type="continuationSeparator" w:id="0">
    <w:p w14:paraId="2F970B86" w14:textId="77777777" w:rsidR="00E14ADC" w:rsidRDefault="00E14ADC" w:rsidP="00D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sz w:val="20"/>
        <w:szCs w:val="20"/>
      </w:rPr>
      <w:id w:val="-1496756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662398" w14:textId="097F6C08" w:rsidR="00D77FE0" w:rsidRPr="001736CC" w:rsidRDefault="00D77FE0">
            <w:pPr>
              <w:pStyle w:val="Footer"/>
              <w:rPr>
                <w:rFonts w:ascii="Arial" w:hAnsi="Arial"/>
                <w:sz w:val="20"/>
                <w:szCs w:val="20"/>
              </w:rPr>
            </w:pPr>
            <w:r w:rsidRPr="001736CC">
              <w:rPr>
                <w:rFonts w:ascii="Arial" w:hAnsi="Arial"/>
                <w:sz w:val="20"/>
                <w:szCs w:val="20"/>
              </w:rPr>
              <w:t xml:space="preserve">Page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PAGE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="00D9059C">
              <w:rPr>
                <w:rFonts w:ascii="Arial" w:hAnsi="Arial"/>
                <w:b/>
                <w:bCs/>
                <w:noProof/>
                <w:sz w:val="20"/>
                <w:szCs w:val="20"/>
              </w:rPr>
              <w:t>5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NUMPAGES 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="00D9059C">
              <w:rPr>
                <w:rFonts w:ascii="Arial" w:hAnsi="Arial"/>
                <w:b/>
                <w:bCs/>
                <w:noProof/>
                <w:sz w:val="20"/>
                <w:szCs w:val="20"/>
              </w:rPr>
              <w:t>7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             </w:t>
            </w:r>
          </w:p>
        </w:sdtContent>
      </w:sdt>
    </w:sdtContent>
  </w:sdt>
  <w:p w14:paraId="7584FCD4" w14:textId="77777777" w:rsidR="00D77FE0" w:rsidRDefault="00D77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0D51" w14:textId="77777777" w:rsidR="00E14ADC" w:rsidRDefault="00E14ADC" w:rsidP="00D77FE0">
      <w:r>
        <w:separator/>
      </w:r>
    </w:p>
  </w:footnote>
  <w:footnote w:type="continuationSeparator" w:id="0">
    <w:p w14:paraId="149BC93F" w14:textId="77777777" w:rsidR="00E14ADC" w:rsidRDefault="00E14ADC" w:rsidP="00D7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0073" w14:textId="330A12A7" w:rsidR="001736CC" w:rsidRDefault="001736CC" w:rsidP="001736CC">
    <w:pPr>
      <w:pStyle w:val="Header"/>
    </w:pPr>
    <w:r w:rsidRPr="00500CBB">
      <w:rPr>
        <w:rFonts w:ascii="Arial" w:hAnsi="Arial"/>
        <w:b/>
        <w:bCs/>
        <w:sz w:val="40"/>
        <w:szCs w:val="40"/>
      </w:rPr>
      <w:t>Job Specification</w:t>
    </w:r>
    <w:r>
      <w:rPr>
        <w:rFonts w:ascii="Arial" w:hAnsi="Arial"/>
        <w:b/>
        <w:bCs/>
        <w:sz w:val="40"/>
        <w:szCs w:val="40"/>
      </w:rPr>
      <w:t xml:space="preserve">                            </w:t>
    </w:r>
    <w:r w:rsidR="00624156">
      <w:rPr>
        <w:noProof/>
      </w:rPr>
      <w:drawing>
        <wp:inline distT="0" distB="0" distL="0" distR="0" wp14:anchorId="247A53CE" wp14:editId="03EDD617">
          <wp:extent cx="1577340" cy="762000"/>
          <wp:effectExtent l="0" t="0" r="3810" b="0"/>
          <wp:docPr id="4" name="Picture 4" descr="Text&#10;&#10;Description automatically generated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>
                    <a:hlinkClick r:id="rId1" tgtFrame="&quot;_blank&quot;"/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56173" w14:textId="77777777" w:rsidR="00500CBB" w:rsidRDefault="00500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D29D1"/>
    <w:multiLevelType w:val="hybridMultilevel"/>
    <w:tmpl w:val="1D907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20848"/>
    <w:multiLevelType w:val="hybridMultilevel"/>
    <w:tmpl w:val="0B4CDCC2"/>
    <w:lvl w:ilvl="0" w:tplc="C826FD2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C31C57"/>
    <w:multiLevelType w:val="hybridMultilevel"/>
    <w:tmpl w:val="FB4C2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3D2717"/>
    <w:multiLevelType w:val="hybridMultilevel"/>
    <w:tmpl w:val="DAC685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C3EDC"/>
    <w:multiLevelType w:val="hybridMultilevel"/>
    <w:tmpl w:val="C4823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6F4834"/>
    <w:multiLevelType w:val="hybridMultilevel"/>
    <w:tmpl w:val="83C25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E5E60"/>
    <w:multiLevelType w:val="hybridMultilevel"/>
    <w:tmpl w:val="5CB4FBD8"/>
    <w:lvl w:ilvl="0" w:tplc="D80CBB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970EBC"/>
    <w:multiLevelType w:val="hybridMultilevel"/>
    <w:tmpl w:val="4B08F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F30F30"/>
    <w:multiLevelType w:val="hybridMultilevel"/>
    <w:tmpl w:val="B75A80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9873881">
    <w:abstractNumId w:val="0"/>
  </w:num>
  <w:num w:numId="2" w16cid:durableId="792023024">
    <w:abstractNumId w:val="4"/>
  </w:num>
  <w:num w:numId="3" w16cid:durableId="540899759">
    <w:abstractNumId w:val="2"/>
  </w:num>
  <w:num w:numId="4" w16cid:durableId="871307584">
    <w:abstractNumId w:val="1"/>
  </w:num>
  <w:num w:numId="5" w16cid:durableId="1615358521">
    <w:abstractNumId w:val="7"/>
  </w:num>
  <w:num w:numId="6" w16cid:durableId="1485900433">
    <w:abstractNumId w:val="6"/>
  </w:num>
  <w:num w:numId="7" w16cid:durableId="262229495">
    <w:abstractNumId w:val="3"/>
  </w:num>
  <w:num w:numId="8" w16cid:durableId="1867791469">
    <w:abstractNumId w:val="5"/>
  </w:num>
  <w:num w:numId="9" w16cid:durableId="17576761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E0"/>
    <w:rsid w:val="00137214"/>
    <w:rsid w:val="001374E4"/>
    <w:rsid w:val="001736CC"/>
    <w:rsid w:val="00183A4E"/>
    <w:rsid w:val="00203BFB"/>
    <w:rsid w:val="00285BC6"/>
    <w:rsid w:val="002A0776"/>
    <w:rsid w:val="0030224D"/>
    <w:rsid w:val="0034038A"/>
    <w:rsid w:val="003610E7"/>
    <w:rsid w:val="003A7213"/>
    <w:rsid w:val="004B6E79"/>
    <w:rsid w:val="004E1498"/>
    <w:rsid w:val="00500CBB"/>
    <w:rsid w:val="00554E8C"/>
    <w:rsid w:val="005632CB"/>
    <w:rsid w:val="005A68CD"/>
    <w:rsid w:val="00624156"/>
    <w:rsid w:val="00664D4B"/>
    <w:rsid w:val="00730739"/>
    <w:rsid w:val="00756F56"/>
    <w:rsid w:val="007963AA"/>
    <w:rsid w:val="007C3D79"/>
    <w:rsid w:val="008E1AB8"/>
    <w:rsid w:val="00942982"/>
    <w:rsid w:val="00974D59"/>
    <w:rsid w:val="00982C6E"/>
    <w:rsid w:val="009D09E4"/>
    <w:rsid w:val="009E214A"/>
    <w:rsid w:val="00A33DE8"/>
    <w:rsid w:val="00A57EEF"/>
    <w:rsid w:val="00AC2031"/>
    <w:rsid w:val="00AF41D8"/>
    <w:rsid w:val="00B84BCF"/>
    <w:rsid w:val="00BB7BFB"/>
    <w:rsid w:val="00BC711B"/>
    <w:rsid w:val="00C348DC"/>
    <w:rsid w:val="00D11A83"/>
    <w:rsid w:val="00D77FE0"/>
    <w:rsid w:val="00D9059C"/>
    <w:rsid w:val="00DA1614"/>
    <w:rsid w:val="00DF087F"/>
    <w:rsid w:val="00E14ADC"/>
    <w:rsid w:val="00E168B3"/>
    <w:rsid w:val="00E21FB7"/>
    <w:rsid w:val="00EB3DC3"/>
    <w:rsid w:val="00F72748"/>
    <w:rsid w:val="00FC25B4"/>
    <w:rsid w:val="025B932B"/>
    <w:rsid w:val="09418BC4"/>
    <w:rsid w:val="0ADD5C25"/>
    <w:rsid w:val="0C792C86"/>
    <w:rsid w:val="11D7ACE4"/>
    <w:rsid w:val="1503DB89"/>
    <w:rsid w:val="19DE0CD0"/>
    <w:rsid w:val="35B168F0"/>
    <w:rsid w:val="40BC9865"/>
    <w:rsid w:val="565EF657"/>
    <w:rsid w:val="575B2BD8"/>
    <w:rsid w:val="61960227"/>
    <w:rsid w:val="65D41FA2"/>
    <w:rsid w:val="6DF9F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8809D"/>
  <w15:chartTrackingRefBased/>
  <w15:docId w15:val="{EFF3122E-9E04-4381-B27A-218F8494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E0"/>
    <w:pPr>
      <w:spacing w:after="0" w:line="240" w:lineRule="auto"/>
    </w:pPr>
    <w:rPr>
      <w:rFonts w:ascii="Verdana" w:eastAsia="Times New Roman" w:hAnsi="Verdana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FE0"/>
    <w:pPr>
      <w:ind w:left="720"/>
    </w:pPr>
    <w:rPr>
      <w:rFonts w:ascii="Univers" w:hAnsi="Univer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E0"/>
    <w:rPr>
      <w:rFonts w:ascii="Verdana" w:eastAsia="Times New Roman" w:hAnsi="Verdana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E0"/>
    <w:rPr>
      <w:rFonts w:ascii="Verdana" w:eastAsia="Times New Roman" w:hAnsi="Verdana" w:cs="Arial"/>
      <w:lang w:val="en-US"/>
    </w:rPr>
  </w:style>
  <w:style w:type="paragraph" w:styleId="NormalWeb">
    <w:name w:val="Normal (Web)"/>
    <w:basedOn w:val="Normal"/>
    <w:uiPriority w:val="99"/>
    <w:semiHidden/>
    <w:unhideWhenUsed/>
    <w:rsid w:val="0030224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3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outhstaffs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dc0ba-1b72-4709-a670-17ed4f58dc31">
      <Terms xmlns="http://schemas.microsoft.com/office/infopath/2007/PartnerControls"/>
    </lcf76f155ced4ddcb4097134ff3c332f>
    <TaxCatchAll xmlns="a8922941-3025-4612-96b0-12fb5b99b2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D38BE9088A4DBE0DA0E501D06579" ma:contentTypeVersion="20" ma:contentTypeDescription="Create a new document." ma:contentTypeScope="" ma:versionID="3351ca7bd3aebde16a64c84d971fa2b1">
  <xsd:schema xmlns:xsd="http://www.w3.org/2001/XMLSchema" xmlns:xs="http://www.w3.org/2001/XMLSchema" xmlns:p="http://schemas.microsoft.com/office/2006/metadata/properties" xmlns:ns1="http://schemas.microsoft.com/sharepoint/v3" xmlns:ns2="102dc0ba-1b72-4709-a670-17ed4f58dc31" xmlns:ns3="a8922941-3025-4612-96b0-12fb5b99b2b7" targetNamespace="http://schemas.microsoft.com/office/2006/metadata/properties" ma:root="true" ma:fieldsID="c1bd341c279166193349a3cc68d452d4" ns1:_="" ns2:_="" ns3:_="">
    <xsd:import namespace="http://schemas.microsoft.com/sharepoint/v3"/>
    <xsd:import namespace="102dc0ba-1b72-4709-a670-17ed4f58dc31"/>
    <xsd:import namespace="a8922941-3025-4612-96b0-12fb5b99b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c0ba-1b72-4709-a670-17ed4f58d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22941-3025-4612-96b0-12fb5b99b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b5148c-3326-4c16-9cdc-f51923020a9e}" ma:internalName="TaxCatchAll" ma:showField="CatchAllData" ma:web="a8922941-3025-4612-96b0-12fb5b99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259F1C-4C68-4B82-999E-0C8ED4D5B2BD}">
  <ds:schemaRefs>
    <ds:schemaRef ds:uri="http://schemas.microsoft.com/office/2006/metadata/properties"/>
    <ds:schemaRef ds:uri="http://schemas.microsoft.com/office/infopath/2007/PartnerControls"/>
    <ds:schemaRef ds:uri="102dc0ba-1b72-4709-a670-17ed4f58dc31"/>
    <ds:schemaRef ds:uri="a8922941-3025-4612-96b0-12fb5b99b2b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DF2F7BA-06BF-40EE-8D7F-1E08204F2D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A9C9E-AF1F-48E1-861C-99B574DEC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2dc0ba-1b72-4709-a670-17ed4f58dc31"/>
    <ds:schemaRef ds:uri="a8922941-3025-4612-96b0-12fb5b99b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2021</Words>
  <Characters>11525</Characters>
  <Application>Microsoft Office Word</Application>
  <DocSecurity>0</DocSecurity>
  <Lines>96</Lines>
  <Paragraphs>27</Paragraphs>
  <ScaleCrop>false</ScaleCrop>
  <Company/>
  <LinksUpToDate>false</LinksUpToDate>
  <CharactersWithSpaces>13519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O'Reilly</dc:creator>
  <cp:keywords/>
  <dc:description/>
  <cp:lastModifiedBy>Jess Hibbert</cp:lastModifiedBy>
  <cp:revision>13</cp:revision>
  <dcterms:created xsi:type="dcterms:W3CDTF">2024-10-30T11:07:00Z</dcterms:created>
  <dcterms:modified xsi:type="dcterms:W3CDTF">2026-04-29T15:46:00Z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cf24a42f7e0aeabc8a65176b918844b6e21070c94ba2ba0539517877480c855e</vt:lpwstr>
  </property>
  <property fmtid="{D5CDD505-2E9C-101B-9397-08002B2CF9AE}" pid="3" name="ContentTypeId">
    <vt:lpwstr>0x0101002853D38BE9088A4DBE0DA0E501D06579</vt:lpwstr>
  </property>
  <property fmtid="{D5CDD505-2E9C-101B-9397-08002B2CF9AE}" pid="4" name="MSIP_Label_95394ed1-ea65-4d7e-a011-f9aa034b7933_Enabled">
    <vt:lpwstr>true</vt:lpwstr>
  </property>
  <property fmtid="{D5CDD505-2E9C-101B-9397-08002B2CF9AE}" pid="5" name="MSIP_Label_95394ed1-ea65-4d7e-a011-f9aa034b7933_SetDate">
    <vt:lpwstr>2023-11-10T12:13:41Z</vt:lpwstr>
  </property>
  <property fmtid="{D5CDD505-2E9C-101B-9397-08002B2CF9AE}" pid="6" name="MSIP_Label_95394ed1-ea65-4d7e-a011-f9aa034b7933_Method">
    <vt:lpwstr>Standard</vt:lpwstr>
  </property>
  <property fmtid="{D5CDD505-2E9C-101B-9397-08002B2CF9AE}" pid="7" name="MSIP_Label_95394ed1-ea65-4d7e-a011-f9aa034b7933_Name">
    <vt:lpwstr>defa4170-0d19-0005-0004-bc88714345d2</vt:lpwstr>
  </property>
  <property fmtid="{D5CDD505-2E9C-101B-9397-08002B2CF9AE}" pid="8" name="MSIP_Label_95394ed1-ea65-4d7e-a011-f9aa034b7933_SiteId">
    <vt:lpwstr>58c2d8a9-dca9-41e3-a279-8a8826137a96</vt:lpwstr>
  </property>
  <property fmtid="{D5CDD505-2E9C-101B-9397-08002B2CF9AE}" pid="9" name="MSIP_Label_95394ed1-ea65-4d7e-a011-f9aa034b7933_ActionId">
    <vt:lpwstr>7b426b7e-7d4b-45d2-91ab-12ead33f57da</vt:lpwstr>
  </property>
  <property fmtid="{D5CDD505-2E9C-101B-9397-08002B2CF9AE}" pid="10" name="MSIP_Label_95394ed1-ea65-4d7e-a011-f9aa034b7933_ContentBits">
    <vt:lpwstr>0</vt:lpwstr>
  </property>
  <property fmtid="{D5CDD505-2E9C-101B-9397-08002B2CF9AE}" pid="11" name="MediaServiceImageTags">
    <vt:lpwstr/>
  </property>
</Properties>
</file>