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53D3" w14:textId="3FC23593" w:rsidR="00E04450" w:rsidRPr="005C5030" w:rsidRDefault="00E04450" w:rsidP="00E04450">
      <w:pPr>
        <w:jc w:val="center"/>
        <w:rPr>
          <w:b/>
          <w:bCs/>
          <w:sz w:val="44"/>
          <w:szCs w:val="44"/>
        </w:rPr>
      </w:pPr>
      <w:r w:rsidRPr="5D28B32D">
        <w:rPr>
          <w:rFonts w:ascii="Franklin Gothic Book" w:hAnsi="Franklin Gothic Book"/>
          <w:b/>
          <w:bCs/>
          <w:sz w:val="36"/>
          <w:szCs w:val="36"/>
        </w:rPr>
        <w:t xml:space="preserve"> St Alban’s Catholic High </w:t>
      </w:r>
      <w:r w:rsidRPr="5DD74436">
        <w:rPr>
          <w:rFonts w:ascii="Franklin Gothic Book" w:hAnsi="Franklin Gothic Book"/>
          <w:b/>
          <w:bCs/>
          <w:sz w:val="36"/>
          <w:szCs w:val="36"/>
        </w:rPr>
        <w:t>Sc</w:t>
      </w:r>
      <w:r w:rsidR="00E06A32">
        <w:rPr>
          <w:rFonts w:ascii="Franklin Gothic Book" w:hAnsi="Franklin Gothic Book"/>
          <w:b/>
          <w:bCs/>
          <w:sz w:val="36"/>
          <w:szCs w:val="36"/>
        </w:rPr>
        <w:t>hool</w:t>
      </w:r>
    </w:p>
    <w:p w14:paraId="742B887C" w14:textId="77777777" w:rsidR="00E04450" w:rsidRPr="0055251F" w:rsidRDefault="00E04450" w:rsidP="00E04450">
      <w:pPr>
        <w:jc w:val="center"/>
        <w:rPr>
          <w:noProof/>
          <w:lang w:eastAsia="en-GB"/>
        </w:rPr>
      </w:pPr>
      <w:r w:rsidRPr="0055251F">
        <w:rPr>
          <w:noProof/>
          <w:lang w:eastAsia="en-GB"/>
        </w:rPr>
        <w:drawing>
          <wp:inline distT="0" distB="0" distL="0" distR="0" wp14:anchorId="04C66A98" wp14:editId="43808383">
            <wp:extent cx="819150" cy="957084"/>
            <wp:effectExtent l="0" t="0" r="0" b="0"/>
            <wp:docPr id="3" name="Picture 3" descr="A blue and white shield with a crown and sword&#10;&#10;AI-generated content may be incorrect.">
              <a:extLst xmlns:a="http://schemas.openxmlformats.org/drawingml/2006/main">
                <a:ext uri="{FF2B5EF4-FFF2-40B4-BE49-F238E27FC236}">
                  <a16:creationId xmlns:a16="http://schemas.microsoft.com/office/drawing/2014/main" id="{6C89A636-7F4D-43B2-A5B8-1FE0F64826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shield with a crown and swor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26216" cy="965340"/>
                    </a:xfrm>
                    <a:prstGeom prst="rect">
                      <a:avLst/>
                    </a:prstGeom>
                    <a:noFill/>
                    <a:ln>
                      <a:noFill/>
                    </a:ln>
                  </pic:spPr>
                </pic:pic>
              </a:graphicData>
            </a:graphic>
          </wp:inline>
        </w:drawing>
      </w:r>
    </w:p>
    <w:p w14:paraId="451FFE26" w14:textId="77777777" w:rsidR="00E04450" w:rsidRPr="0055251F" w:rsidRDefault="00E04450" w:rsidP="00E04450">
      <w:pPr>
        <w:jc w:val="center"/>
      </w:pPr>
    </w:p>
    <w:p w14:paraId="7765D071" w14:textId="44CB79F3" w:rsidR="00E04450" w:rsidRPr="00835D8C" w:rsidRDefault="00E04450" w:rsidP="00E04450">
      <w:pPr>
        <w:jc w:val="center"/>
        <w:rPr>
          <w:rFonts w:ascii="Franklin Gothic Book" w:hAnsi="Franklin Gothic Book"/>
          <w:i/>
          <w:sz w:val="28"/>
        </w:rPr>
      </w:pPr>
      <w:r w:rsidRPr="00835D8C">
        <w:rPr>
          <w:rFonts w:ascii="Franklin Gothic Book" w:hAnsi="Franklin Gothic Book"/>
          <w:i/>
        </w:rPr>
        <w:t xml:space="preserve"> </w:t>
      </w:r>
      <w:r w:rsidRPr="00835D8C">
        <w:rPr>
          <w:rFonts w:ascii="Franklin Gothic Book" w:hAnsi="Franklin Gothic Book"/>
          <w:i/>
          <w:sz w:val="28"/>
        </w:rPr>
        <w:t>“L</w:t>
      </w:r>
      <w:r w:rsidR="00324A7E">
        <w:rPr>
          <w:rFonts w:ascii="Franklin Gothic Book" w:hAnsi="Franklin Gothic Book"/>
          <w:i/>
          <w:sz w:val="28"/>
        </w:rPr>
        <w:t>ove God, Love Our Neighbour, Love Learning</w:t>
      </w:r>
      <w:r w:rsidRPr="00835D8C">
        <w:rPr>
          <w:rFonts w:ascii="Franklin Gothic Book" w:hAnsi="Franklin Gothic Book"/>
          <w:i/>
          <w:sz w:val="28"/>
        </w:rPr>
        <w:t>”</w:t>
      </w:r>
    </w:p>
    <w:p w14:paraId="17FA7AAF" w14:textId="77777777" w:rsidR="00E04450" w:rsidRPr="00835D8C" w:rsidRDefault="00E04450" w:rsidP="00E04450">
      <w:pPr>
        <w:jc w:val="both"/>
        <w:rPr>
          <w:rFonts w:ascii="Franklin Gothic Book" w:hAnsi="Franklin Gothic Book"/>
          <w:b/>
          <w:sz w:val="22"/>
          <w:szCs w:val="28"/>
        </w:rPr>
      </w:pPr>
    </w:p>
    <w:p w14:paraId="7F415A52" w14:textId="48DE66AD" w:rsidR="00E04450" w:rsidRPr="00735E06" w:rsidRDefault="00E04450" w:rsidP="00E04450">
      <w:pPr>
        <w:widowControl w:val="0"/>
        <w:autoSpaceDE w:val="0"/>
        <w:autoSpaceDN w:val="0"/>
        <w:adjustRightInd w:val="0"/>
        <w:spacing w:before="24"/>
        <w:ind w:right="-24"/>
        <w:jc w:val="center"/>
        <w:rPr>
          <w:rFonts w:ascii="Franklin Gothic Book" w:hAnsi="Franklin Gothic Book" w:cs="Arial"/>
          <w:b/>
          <w:caps/>
          <w:color w:val="000000"/>
          <w:sz w:val="32"/>
        </w:rPr>
      </w:pPr>
      <w:r>
        <w:rPr>
          <w:rFonts w:ascii="Franklin Gothic Book" w:hAnsi="Franklin Gothic Book" w:cs="Arial"/>
          <w:b/>
          <w:caps/>
          <w:color w:val="000000"/>
          <w:sz w:val="32"/>
        </w:rPr>
        <w:t>sixth form progress support coordinator</w:t>
      </w:r>
    </w:p>
    <w:p w14:paraId="0932F853" w14:textId="77777777" w:rsidR="00E04450" w:rsidRPr="00735E06" w:rsidRDefault="00E04450" w:rsidP="00E04450">
      <w:pPr>
        <w:widowControl w:val="0"/>
        <w:autoSpaceDE w:val="0"/>
        <w:autoSpaceDN w:val="0"/>
        <w:adjustRightInd w:val="0"/>
        <w:spacing w:before="24"/>
        <w:ind w:right="2828"/>
        <w:rPr>
          <w:rFonts w:ascii="Franklin Gothic Book" w:hAnsi="Franklin Gothic Book" w:cs="Arial"/>
          <w:b/>
          <w:bCs/>
          <w:position w:val="-1"/>
          <w:sz w:val="28"/>
          <w:szCs w:val="28"/>
        </w:rPr>
      </w:pPr>
    </w:p>
    <w:p w14:paraId="036D3770" w14:textId="77777777" w:rsidR="00E04450" w:rsidRPr="00735E06" w:rsidRDefault="00E04450" w:rsidP="00E04450">
      <w:pPr>
        <w:pStyle w:val="NoSpacing"/>
        <w:tabs>
          <w:tab w:val="left" w:pos="10466"/>
        </w:tabs>
        <w:jc w:val="center"/>
        <w:rPr>
          <w:rFonts w:ascii="Franklin Gothic Book" w:hAnsi="Franklin Gothic Book" w:cs="Arial"/>
          <w:b/>
          <w:color w:val="000000"/>
          <w:szCs w:val="22"/>
        </w:rPr>
      </w:pPr>
      <w:r w:rsidRPr="00735E06">
        <w:rPr>
          <w:rFonts w:ascii="Franklin Gothic Book" w:hAnsi="Franklin Gothic Book" w:cs="Arial"/>
          <w:b/>
          <w:color w:val="000000"/>
          <w:szCs w:val="22"/>
        </w:rPr>
        <w:t>Job Description</w:t>
      </w:r>
    </w:p>
    <w:p w14:paraId="0FF46868" w14:textId="77777777" w:rsidR="00E04450" w:rsidRPr="00735E06" w:rsidRDefault="00E04450" w:rsidP="00E04450">
      <w:pPr>
        <w:rPr>
          <w:rFonts w:ascii="Franklin Gothic Book" w:hAnsi="Franklin Gothic Book" w:cs="Arial"/>
          <w:b/>
          <w:bCs/>
          <w:sz w:val="22"/>
          <w:szCs w:val="22"/>
        </w:rPr>
      </w:pPr>
    </w:p>
    <w:p w14:paraId="2E561169" w14:textId="77777777" w:rsidR="00E04450" w:rsidRPr="00735E06" w:rsidRDefault="00E04450" w:rsidP="00E04450">
      <w:pPr>
        <w:overflowPunct w:val="0"/>
        <w:autoSpaceDE w:val="0"/>
        <w:autoSpaceDN w:val="0"/>
        <w:adjustRightInd w:val="0"/>
        <w:jc w:val="both"/>
        <w:textAlignment w:val="baseline"/>
        <w:rPr>
          <w:rFonts w:ascii="Franklin Gothic Book" w:hAnsi="Franklin Gothic Book" w:cs="Arial"/>
          <w:sz w:val="22"/>
          <w:szCs w:val="22"/>
        </w:rPr>
      </w:pPr>
      <w:r w:rsidRPr="00735E06">
        <w:rPr>
          <w:rFonts w:ascii="Franklin Gothic Book" w:hAnsi="Franklin Gothic Book" w:cs="Arial"/>
          <w:sz w:val="22"/>
          <w:szCs w:val="22"/>
        </w:rPr>
        <w:t>St Alban's Catholic High School strives to provide an excellent education for our students within a caring Christian community where all are respected, valued and supported to achieve their potential. We aim to inspire everyone with the strength and purpose to begin the journey of learning for life and to prepare our students to lead by their example in the modern world.</w:t>
      </w:r>
    </w:p>
    <w:p w14:paraId="36E6A264" w14:textId="77777777" w:rsidR="00E04450" w:rsidRPr="00735E06" w:rsidRDefault="00E04450" w:rsidP="00E04450">
      <w:pPr>
        <w:rPr>
          <w:rFonts w:ascii="Franklin Gothic Book" w:hAnsi="Franklin Gothic Book" w:cs="Arial"/>
          <w:sz w:val="22"/>
          <w:szCs w:val="22"/>
        </w:rPr>
      </w:pPr>
    </w:p>
    <w:p w14:paraId="5355C24B" w14:textId="78E28267" w:rsidR="00E04450" w:rsidRPr="00735E06" w:rsidRDefault="00E04450" w:rsidP="62DEBB3F">
      <w:pPr>
        <w:rPr>
          <w:rFonts w:ascii="Franklin Gothic Book" w:hAnsi="Franklin Gothic Book" w:cs="Arial"/>
          <w:sz w:val="22"/>
          <w:szCs w:val="22"/>
        </w:rPr>
      </w:pPr>
    </w:p>
    <w:p w14:paraId="7DE68EEA" w14:textId="68225817" w:rsidR="00E04450" w:rsidRPr="00735E06" w:rsidRDefault="003253F7" w:rsidP="4B571023">
      <w:pPr>
        <w:tabs>
          <w:tab w:val="left" w:pos="2835"/>
        </w:tabs>
        <w:rPr>
          <w:rFonts w:ascii="Franklin Gothic Book" w:eastAsia="Franklin Gothic Book" w:hAnsi="Franklin Gothic Book" w:cs="Franklin Gothic Book"/>
          <w:color w:val="000000" w:themeColor="text1"/>
          <w:sz w:val="22"/>
          <w:szCs w:val="22"/>
        </w:rPr>
      </w:pPr>
      <w:r w:rsidRPr="003253F7">
        <w:rPr>
          <w:rFonts w:ascii="Franklin Gothic Book" w:eastAsia="Franklin Gothic Book" w:hAnsi="Franklin Gothic Book" w:cs="Franklin Gothic Book"/>
          <w:b/>
          <w:bCs/>
          <w:color w:val="000000" w:themeColor="text1"/>
          <w:sz w:val="22"/>
          <w:szCs w:val="22"/>
        </w:rPr>
        <w:t>Suffolk Grade</w:t>
      </w:r>
      <w:r w:rsidR="4B571023">
        <w:tab/>
      </w:r>
      <w:r>
        <w:tab/>
      </w:r>
      <w:r>
        <w:tab/>
      </w:r>
      <w:r w:rsidR="0792E1D8" w:rsidRPr="0792E1D8">
        <w:rPr>
          <w:rFonts w:ascii="Franklin Gothic Book" w:eastAsia="Franklin Gothic Book" w:hAnsi="Franklin Gothic Book" w:cs="Franklin Gothic Book"/>
          <w:color w:val="000000" w:themeColor="text1"/>
          <w:sz w:val="22"/>
          <w:szCs w:val="22"/>
        </w:rPr>
        <w:t>03</w:t>
      </w:r>
      <w:r w:rsidRPr="003253F7">
        <w:t xml:space="preserve"> </w:t>
      </w:r>
      <w:r w:rsidRPr="003253F7">
        <w:rPr>
          <w:rFonts w:ascii="Franklin Gothic Book" w:eastAsia="Franklin Gothic Book" w:hAnsi="Franklin Gothic Book" w:cs="Franklin Gothic Book"/>
          <w:color w:val="000000" w:themeColor="text1"/>
          <w:sz w:val="22"/>
          <w:szCs w:val="22"/>
        </w:rPr>
        <w:t>subject to bar</w:t>
      </w:r>
      <w:r w:rsidR="4B571023">
        <w:tab/>
      </w:r>
    </w:p>
    <w:p w14:paraId="1C0BA252" w14:textId="4BE39FA6" w:rsidR="00E04450" w:rsidRPr="00735E06" w:rsidRDefault="00E04450" w:rsidP="00E04450">
      <w:pPr>
        <w:tabs>
          <w:tab w:val="left" w:pos="2835"/>
        </w:tabs>
        <w:rPr>
          <w:rFonts w:ascii="Franklin Gothic Book" w:hAnsi="Franklin Gothic Book" w:cs="Arial"/>
          <w:sz w:val="22"/>
          <w:szCs w:val="22"/>
        </w:rPr>
      </w:pPr>
    </w:p>
    <w:p w14:paraId="3116747E" w14:textId="6A9F3BBE" w:rsidR="00157A44" w:rsidRPr="00735E06" w:rsidRDefault="003253F7" w:rsidP="00157A44">
      <w:pPr>
        <w:tabs>
          <w:tab w:val="left" w:pos="2835"/>
        </w:tabs>
        <w:rPr>
          <w:rFonts w:ascii="Franklin Gothic Book" w:eastAsia="Franklin Gothic Book" w:hAnsi="Franklin Gothic Book" w:cs="Franklin Gothic Book"/>
          <w:color w:val="000000" w:themeColor="text1"/>
          <w:sz w:val="22"/>
          <w:szCs w:val="22"/>
        </w:rPr>
      </w:pPr>
      <w:r w:rsidRPr="003253F7">
        <w:rPr>
          <w:rFonts w:ascii="Franklin Gothic Book" w:eastAsia="Franklin Gothic Book" w:hAnsi="Franklin Gothic Book" w:cs="Franklin Gothic Book"/>
          <w:b/>
          <w:bCs/>
          <w:color w:val="000000" w:themeColor="text1"/>
          <w:sz w:val="22"/>
          <w:szCs w:val="22"/>
        </w:rPr>
        <w:t>Grade Boundaries</w:t>
      </w:r>
      <w:r w:rsidR="00157A44">
        <w:tab/>
      </w:r>
      <w:r>
        <w:tab/>
      </w:r>
      <w:r w:rsidR="007D0E84">
        <w:t xml:space="preserve">           </w:t>
      </w:r>
      <w:r w:rsidR="009217AC">
        <w:t xml:space="preserve"> </w:t>
      </w:r>
      <w:r w:rsidR="00E24EF8" w:rsidRPr="00E24EF8">
        <w:rPr>
          <w:rFonts w:ascii="Franklin Gothic Book" w:eastAsia="Franklin Gothic Book" w:hAnsi="Franklin Gothic Book" w:cs="Franklin Gothic Book"/>
          <w:color w:val="000000" w:themeColor="text1"/>
          <w:sz w:val="22"/>
          <w:szCs w:val="22"/>
        </w:rPr>
        <w:t>£2</w:t>
      </w:r>
      <w:r w:rsidR="000146BD">
        <w:rPr>
          <w:rFonts w:ascii="Franklin Gothic Book" w:eastAsia="Franklin Gothic Book" w:hAnsi="Franklin Gothic Book" w:cs="Franklin Gothic Book"/>
          <w:color w:val="000000" w:themeColor="text1"/>
          <w:sz w:val="22"/>
          <w:szCs w:val="22"/>
        </w:rPr>
        <w:t>6</w:t>
      </w:r>
      <w:r w:rsidR="00E24EF8">
        <w:rPr>
          <w:rFonts w:ascii="Franklin Gothic Book" w:eastAsia="Franklin Gothic Book" w:hAnsi="Franklin Gothic Book" w:cs="Franklin Gothic Book"/>
          <w:color w:val="000000" w:themeColor="text1"/>
          <w:sz w:val="22"/>
          <w:szCs w:val="22"/>
        </w:rPr>
        <w:t>,</w:t>
      </w:r>
      <w:r w:rsidR="000146BD">
        <w:rPr>
          <w:rFonts w:ascii="Franklin Gothic Book" w:eastAsia="Franklin Gothic Book" w:hAnsi="Franklin Gothic Book" w:cs="Franklin Gothic Book"/>
          <w:color w:val="000000" w:themeColor="text1"/>
          <w:sz w:val="22"/>
          <w:szCs w:val="22"/>
        </w:rPr>
        <w:t>40</w:t>
      </w:r>
      <w:r w:rsidR="006D7CE1">
        <w:rPr>
          <w:rFonts w:ascii="Franklin Gothic Book" w:eastAsia="Franklin Gothic Book" w:hAnsi="Franklin Gothic Book" w:cs="Franklin Gothic Book"/>
          <w:color w:val="000000" w:themeColor="text1"/>
          <w:sz w:val="22"/>
          <w:szCs w:val="22"/>
        </w:rPr>
        <w:t>3</w:t>
      </w:r>
      <w:r w:rsidR="00E24EF8" w:rsidRPr="00E24EF8">
        <w:rPr>
          <w:rFonts w:ascii="Franklin Gothic Book" w:eastAsia="Franklin Gothic Book" w:hAnsi="Franklin Gothic Book" w:cs="Franklin Gothic Book"/>
          <w:color w:val="000000" w:themeColor="text1"/>
          <w:sz w:val="22"/>
          <w:szCs w:val="22"/>
        </w:rPr>
        <w:t>–£28</w:t>
      </w:r>
      <w:r w:rsidR="00E24EF8">
        <w:rPr>
          <w:rFonts w:ascii="Franklin Gothic Book" w:eastAsia="Franklin Gothic Book" w:hAnsi="Franklin Gothic Book" w:cs="Franklin Gothic Book"/>
          <w:color w:val="000000" w:themeColor="text1"/>
          <w:sz w:val="22"/>
          <w:szCs w:val="22"/>
        </w:rPr>
        <w:t>,</w:t>
      </w:r>
      <w:r w:rsidR="00E24EF8" w:rsidRPr="00E24EF8">
        <w:rPr>
          <w:rFonts w:ascii="Franklin Gothic Book" w:eastAsia="Franklin Gothic Book" w:hAnsi="Franklin Gothic Book" w:cs="Franklin Gothic Book"/>
          <w:color w:val="000000" w:themeColor="text1"/>
          <w:sz w:val="22"/>
          <w:szCs w:val="22"/>
        </w:rPr>
        <w:t>142</w:t>
      </w:r>
      <w:r w:rsidR="00157A44">
        <w:tab/>
      </w:r>
    </w:p>
    <w:p w14:paraId="457FE1A3" w14:textId="77777777" w:rsidR="00157A44" w:rsidRPr="00735E06" w:rsidRDefault="00157A44" w:rsidP="00157A44">
      <w:pPr>
        <w:tabs>
          <w:tab w:val="left" w:pos="2835"/>
        </w:tabs>
        <w:rPr>
          <w:rFonts w:ascii="Franklin Gothic Book" w:hAnsi="Franklin Gothic Book" w:cs="Arial"/>
          <w:sz w:val="22"/>
          <w:szCs w:val="22"/>
        </w:rPr>
      </w:pPr>
    </w:p>
    <w:p w14:paraId="57E23331" w14:textId="724B62ED" w:rsidR="00157A44" w:rsidRPr="00735E06" w:rsidRDefault="003253F7" w:rsidP="00157A44">
      <w:pPr>
        <w:tabs>
          <w:tab w:val="left" w:pos="2835"/>
        </w:tabs>
        <w:rPr>
          <w:rFonts w:ascii="Franklin Gothic Book" w:eastAsia="Franklin Gothic Book" w:hAnsi="Franklin Gothic Book" w:cs="Franklin Gothic Book"/>
          <w:color w:val="000000" w:themeColor="text1"/>
          <w:sz w:val="22"/>
          <w:szCs w:val="22"/>
        </w:rPr>
      </w:pPr>
      <w:r w:rsidRPr="003253F7">
        <w:rPr>
          <w:rFonts w:ascii="Franklin Gothic Book" w:eastAsia="Franklin Gothic Book" w:hAnsi="Franklin Gothic Book" w:cs="Franklin Gothic Book"/>
          <w:b/>
          <w:bCs/>
          <w:color w:val="000000" w:themeColor="text1"/>
          <w:sz w:val="22"/>
          <w:szCs w:val="22"/>
        </w:rPr>
        <w:t>Weeks Worked</w:t>
      </w:r>
      <w:r w:rsidR="00157A44">
        <w:tab/>
      </w:r>
      <w:r>
        <w:tab/>
      </w:r>
      <w:r>
        <w:tab/>
      </w:r>
      <w:r w:rsidR="00E24EF8" w:rsidRPr="00E24EF8">
        <w:rPr>
          <w:rFonts w:ascii="Franklin Gothic Book" w:eastAsia="Franklin Gothic Book" w:hAnsi="Franklin Gothic Book" w:cs="Franklin Gothic Book"/>
          <w:color w:val="000000" w:themeColor="text1"/>
          <w:sz w:val="22"/>
          <w:szCs w:val="22"/>
        </w:rPr>
        <w:t>39</w:t>
      </w:r>
      <w:r w:rsidR="00E24EF8">
        <w:rPr>
          <w:rFonts w:ascii="Franklin Gothic Book" w:eastAsia="Franklin Gothic Book" w:hAnsi="Franklin Gothic Book" w:cs="Franklin Gothic Book"/>
          <w:color w:val="000000" w:themeColor="text1"/>
          <w:sz w:val="22"/>
          <w:szCs w:val="22"/>
        </w:rPr>
        <w:t xml:space="preserve"> </w:t>
      </w:r>
      <w:r w:rsidR="00E24EF8" w:rsidRPr="00E24EF8">
        <w:rPr>
          <w:rFonts w:ascii="Franklin Gothic Book" w:eastAsia="Franklin Gothic Book" w:hAnsi="Franklin Gothic Book" w:cs="Franklin Gothic Book"/>
          <w:color w:val="000000" w:themeColor="text1"/>
          <w:sz w:val="22"/>
          <w:szCs w:val="22"/>
        </w:rPr>
        <w:t>weeks per year</w:t>
      </w:r>
      <w:r w:rsidR="00157A44">
        <w:tab/>
      </w:r>
    </w:p>
    <w:p w14:paraId="1BD2B725" w14:textId="77777777" w:rsidR="00157A44" w:rsidRPr="00735E06" w:rsidRDefault="00157A44" w:rsidP="00157A44">
      <w:pPr>
        <w:tabs>
          <w:tab w:val="left" w:pos="2835"/>
        </w:tabs>
        <w:rPr>
          <w:rFonts w:ascii="Franklin Gothic Book" w:hAnsi="Franklin Gothic Book" w:cs="Arial"/>
          <w:sz w:val="22"/>
          <w:szCs w:val="22"/>
        </w:rPr>
      </w:pPr>
    </w:p>
    <w:p w14:paraId="055EECEC" w14:textId="2CB37955" w:rsidR="00E04450" w:rsidRPr="00735E06" w:rsidRDefault="003253F7" w:rsidP="00E04450">
      <w:pPr>
        <w:tabs>
          <w:tab w:val="left" w:pos="2835"/>
        </w:tabs>
        <w:rPr>
          <w:rFonts w:ascii="Franklin Gothic Book" w:hAnsi="Franklin Gothic Book" w:cs="Arial"/>
          <w:sz w:val="22"/>
          <w:szCs w:val="22"/>
        </w:rPr>
      </w:pPr>
      <w:r w:rsidRPr="003253F7">
        <w:rPr>
          <w:rFonts w:ascii="Franklin Gothic Book" w:hAnsi="Franklin Gothic Book" w:cs="Arial"/>
          <w:b/>
          <w:bCs/>
          <w:sz w:val="22"/>
          <w:szCs w:val="22"/>
        </w:rPr>
        <w:t>Contracted Hours</w:t>
      </w:r>
      <w:r w:rsidR="00E04450">
        <w:tab/>
      </w:r>
      <w:r>
        <w:tab/>
      </w:r>
      <w:r>
        <w:tab/>
      </w:r>
      <w:r w:rsidR="00E24EF8" w:rsidRPr="00E24EF8">
        <w:rPr>
          <w:rFonts w:ascii="Franklin Gothic Book" w:hAnsi="Franklin Gothic Book" w:cs="Arial"/>
          <w:sz w:val="22"/>
          <w:szCs w:val="22"/>
        </w:rPr>
        <w:t>35</w:t>
      </w:r>
      <w:r w:rsidR="00E24EF8">
        <w:rPr>
          <w:rFonts w:ascii="Franklin Gothic Book" w:hAnsi="Franklin Gothic Book" w:cs="Arial"/>
          <w:sz w:val="22"/>
          <w:szCs w:val="22"/>
        </w:rPr>
        <w:t xml:space="preserve"> </w:t>
      </w:r>
      <w:r w:rsidR="00E24EF8" w:rsidRPr="00E24EF8">
        <w:rPr>
          <w:rFonts w:ascii="Franklin Gothic Book" w:hAnsi="Franklin Gothic Book" w:cs="Arial"/>
          <w:sz w:val="22"/>
          <w:szCs w:val="22"/>
        </w:rPr>
        <w:t>hours per week</w:t>
      </w:r>
    </w:p>
    <w:p w14:paraId="25B3D800" w14:textId="77777777" w:rsidR="00E04450" w:rsidRPr="00735E06" w:rsidRDefault="00E04450" w:rsidP="00E04450">
      <w:pPr>
        <w:tabs>
          <w:tab w:val="left" w:pos="2835"/>
        </w:tabs>
        <w:rPr>
          <w:rFonts w:ascii="Franklin Gothic Book" w:hAnsi="Franklin Gothic Book" w:cs="Arial"/>
          <w:sz w:val="22"/>
          <w:szCs w:val="22"/>
        </w:rPr>
      </w:pPr>
    </w:p>
    <w:p w14:paraId="7F724FAA" w14:textId="3A55601B" w:rsidR="00E04450" w:rsidRDefault="00E04450" w:rsidP="00E04450">
      <w:pPr>
        <w:tabs>
          <w:tab w:val="left" w:pos="2835"/>
        </w:tabs>
        <w:rPr>
          <w:rFonts w:ascii="Franklin Gothic Book" w:hAnsi="Franklin Gothic Book" w:cs="Arial"/>
          <w:sz w:val="22"/>
          <w:szCs w:val="22"/>
        </w:rPr>
      </w:pPr>
      <w:r w:rsidRPr="00735E06">
        <w:rPr>
          <w:rFonts w:ascii="Franklin Gothic Book" w:hAnsi="Franklin Gothic Book" w:cs="Arial"/>
          <w:b/>
          <w:sz w:val="22"/>
          <w:szCs w:val="22"/>
        </w:rPr>
        <w:t>Reports to</w:t>
      </w:r>
      <w:r>
        <w:rPr>
          <w:rFonts w:ascii="Franklin Gothic Book" w:hAnsi="Franklin Gothic Book" w:cs="Arial"/>
          <w:sz w:val="22"/>
          <w:szCs w:val="22"/>
        </w:rPr>
        <w:tab/>
      </w:r>
      <w:r w:rsidR="003253F7">
        <w:rPr>
          <w:rFonts w:ascii="Franklin Gothic Book" w:hAnsi="Franklin Gothic Book" w:cs="Arial"/>
          <w:sz w:val="22"/>
          <w:szCs w:val="22"/>
        </w:rPr>
        <w:tab/>
      </w:r>
      <w:r w:rsidR="003253F7">
        <w:rPr>
          <w:rFonts w:ascii="Franklin Gothic Book" w:hAnsi="Franklin Gothic Book" w:cs="Arial"/>
          <w:sz w:val="22"/>
          <w:szCs w:val="22"/>
        </w:rPr>
        <w:tab/>
      </w:r>
      <w:r>
        <w:rPr>
          <w:rFonts w:ascii="Franklin Gothic Book" w:hAnsi="Franklin Gothic Book" w:cs="Arial"/>
          <w:sz w:val="22"/>
          <w:szCs w:val="22"/>
        </w:rPr>
        <w:t xml:space="preserve">Head of Sixth Form </w:t>
      </w:r>
    </w:p>
    <w:p w14:paraId="5F671A87" w14:textId="4550EB22" w:rsidR="00E04450" w:rsidRPr="00735E06" w:rsidRDefault="00E04450" w:rsidP="00E04450">
      <w:pPr>
        <w:tabs>
          <w:tab w:val="left" w:pos="2835"/>
        </w:tabs>
        <w:rPr>
          <w:rFonts w:ascii="Franklin Gothic Book" w:hAnsi="Franklin Gothic Book" w:cs="Arial"/>
          <w:sz w:val="22"/>
          <w:szCs w:val="22"/>
        </w:rPr>
      </w:pPr>
      <w:r w:rsidRPr="00735E06">
        <w:rPr>
          <w:rFonts w:ascii="Franklin Gothic Book" w:hAnsi="Franklin Gothic Book" w:cs="Arial"/>
          <w:sz w:val="22"/>
          <w:szCs w:val="22"/>
        </w:rPr>
        <w:t xml:space="preserve">                                </w:t>
      </w:r>
      <w:r w:rsidRPr="00735E06">
        <w:rPr>
          <w:rFonts w:ascii="Franklin Gothic Book" w:hAnsi="Franklin Gothic Book" w:cs="Arial"/>
          <w:sz w:val="22"/>
          <w:szCs w:val="22"/>
        </w:rPr>
        <w:tab/>
      </w:r>
      <w:r w:rsidRPr="00735E06">
        <w:rPr>
          <w:rFonts w:ascii="Franklin Gothic Book" w:hAnsi="Franklin Gothic Book" w:cs="Arial"/>
          <w:sz w:val="22"/>
          <w:szCs w:val="22"/>
        </w:rPr>
        <w:tab/>
      </w:r>
      <w:r w:rsidRPr="00735E06">
        <w:rPr>
          <w:rFonts w:ascii="Franklin Gothic Book" w:hAnsi="Franklin Gothic Book" w:cs="Arial"/>
          <w:b/>
          <w:sz w:val="22"/>
          <w:szCs w:val="22"/>
        </w:rPr>
        <w:t xml:space="preserve">                     </w:t>
      </w:r>
    </w:p>
    <w:p w14:paraId="11718AEE" w14:textId="77777777" w:rsidR="00E04450" w:rsidRDefault="00E04450" w:rsidP="00E04450">
      <w:pPr>
        <w:tabs>
          <w:tab w:val="left" w:pos="5040"/>
        </w:tabs>
        <w:rPr>
          <w:rFonts w:ascii="Franklin Gothic Book" w:hAnsi="Franklin Gothic Book" w:cs="Arial"/>
          <w:b/>
          <w:sz w:val="22"/>
          <w:szCs w:val="22"/>
        </w:rPr>
      </w:pPr>
      <w:r w:rsidRPr="00735E06">
        <w:rPr>
          <w:rFonts w:ascii="Franklin Gothic Book" w:hAnsi="Franklin Gothic Book" w:cs="Arial"/>
          <w:b/>
          <w:sz w:val="22"/>
          <w:szCs w:val="22"/>
        </w:rPr>
        <w:t>Job role</w:t>
      </w:r>
    </w:p>
    <w:p w14:paraId="0DDB567B" w14:textId="77777777" w:rsidR="00E04450" w:rsidRPr="00E04450" w:rsidRDefault="00E04450" w:rsidP="00E04450">
      <w:pPr>
        <w:jc w:val="both"/>
        <w:rPr>
          <w:rFonts w:ascii="Franklin Gothic Book" w:hAnsi="Franklin Gothic Book" w:cs="Arial"/>
          <w:b/>
          <w:bCs/>
          <w:sz w:val="22"/>
          <w:szCs w:val="22"/>
        </w:rPr>
      </w:pPr>
    </w:p>
    <w:p w14:paraId="35830590" w14:textId="77777777" w:rsidR="00E04450" w:rsidRPr="00E04450" w:rsidRDefault="00E04450" w:rsidP="00E04450">
      <w:pPr>
        <w:jc w:val="both"/>
        <w:rPr>
          <w:rFonts w:ascii="Franklin Gothic Book" w:hAnsi="Franklin Gothic Book" w:cs="Arial"/>
          <w:sz w:val="22"/>
          <w:szCs w:val="22"/>
        </w:rPr>
      </w:pPr>
      <w:r w:rsidRPr="00E04450">
        <w:rPr>
          <w:rFonts w:ascii="Franklin Gothic Book" w:hAnsi="Franklin Gothic Book" w:cs="Arial"/>
          <w:sz w:val="22"/>
          <w:szCs w:val="22"/>
        </w:rPr>
        <w:t>The Sixth Form Progress Support Coordinator provides supervised academic support and dedicated administrative support for the Sixth Form, ensuring continuity of learning, effective student supervision and the smooth running of post-16 systems and processes.</w:t>
      </w:r>
    </w:p>
    <w:p w14:paraId="7E792FF0" w14:textId="77777777" w:rsidR="00E04450" w:rsidRPr="00E04450" w:rsidRDefault="00E04450" w:rsidP="00E04450">
      <w:pPr>
        <w:jc w:val="both"/>
        <w:rPr>
          <w:rFonts w:ascii="Franklin Gothic Book" w:hAnsi="Franklin Gothic Book" w:cs="Arial"/>
          <w:sz w:val="22"/>
          <w:szCs w:val="22"/>
        </w:rPr>
      </w:pPr>
      <w:r w:rsidRPr="00E04450">
        <w:rPr>
          <w:rFonts w:ascii="Franklin Gothic Book" w:hAnsi="Franklin Gothic Book" w:cs="Arial"/>
          <w:sz w:val="22"/>
          <w:szCs w:val="22"/>
        </w:rPr>
        <w:t>The role supports the day-to-day operation of the Sixth Form, enabling the Head of Sixth Form and teaching staff to focus on curriculum delivery, student progress, post-16 outcomes and post-18 destinations.</w:t>
      </w:r>
    </w:p>
    <w:p w14:paraId="32F928C4" w14:textId="77777777" w:rsidR="00E04450" w:rsidRDefault="00E04450" w:rsidP="00E04450">
      <w:pPr>
        <w:jc w:val="both"/>
        <w:rPr>
          <w:rFonts w:ascii="Franklin Gothic Book" w:hAnsi="Franklin Gothic Book" w:cs="Arial"/>
          <w:b/>
          <w:bCs/>
          <w:sz w:val="22"/>
          <w:szCs w:val="22"/>
        </w:rPr>
      </w:pPr>
    </w:p>
    <w:p w14:paraId="0A310719" w14:textId="27278A80" w:rsidR="00E04450" w:rsidRDefault="00E04450" w:rsidP="00E04450">
      <w:pPr>
        <w:jc w:val="both"/>
        <w:rPr>
          <w:rFonts w:ascii="Franklin Gothic Book" w:hAnsi="Franklin Gothic Book" w:cs="Arial"/>
          <w:b/>
          <w:bCs/>
          <w:sz w:val="22"/>
          <w:szCs w:val="22"/>
        </w:rPr>
      </w:pPr>
      <w:r w:rsidRPr="00E04450">
        <w:rPr>
          <w:rFonts w:ascii="Franklin Gothic Book" w:hAnsi="Franklin Gothic Book" w:cs="Arial"/>
          <w:b/>
          <w:bCs/>
          <w:sz w:val="22"/>
          <w:szCs w:val="22"/>
        </w:rPr>
        <w:t>Key Responsibilities</w:t>
      </w:r>
    </w:p>
    <w:p w14:paraId="5396B9DE" w14:textId="77777777" w:rsidR="00E04450" w:rsidRDefault="00E04450" w:rsidP="00E04450">
      <w:pPr>
        <w:jc w:val="both"/>
        <w:rPr>
          <w:rFonts w:ascii="Franklin Gothic Book" w:hAnsi="Franklin Gothic Book" w:cs="Arial"/>
          <w:b/>
          <w:bCs/>
          <w:sz w:val="22"/>
          <w:szCs w:val="22"/>
        </w:rPr>
      </w:pPr>
    </w:p>
    <w:p w14:paraId="15E9F5C5" w14:textId="27145F3F" w:rsidR="00E04450" w:rsidRDefault="00E04450" w:rsidP="00E04450">
      <w:pPr>
        <w:jc w:val="both"/>
        <w:rPr>
          <w:rFonts w:ascii="Franklin Gothic Book" w:hAnsi="Franklin Gothic Book" w:cs="Arial"/>
          <w:b/>
          <w:bCs/>
          <w:sz w:val="22"/>
          <w:szCs w:val="22"/>
        </w:rPr>
      </w:pPr>
      <w:r w:rsidRPr="00E04450">
        <w:rPr>
          <w:rFonts w:ascii="Franklin Gothic Book" w:hAnsi="Franklin Gothic Book" w:cs="Arial"/>
          <w:b/>
          <w:bCs/>
          <w:sz w:val="22"/>
          <w:szCs w:val="22"/>
        </w:rPr>
        <w:t>Ethos and Values</w:t>
      </w:r>
    </w:p>
    <w:p w14:paraId="0C36A2E8" w14:textId="77777777" w:rsidR="00E04450" w:rsidRPr="00E04450" w:rsidRDefault="00E04450" w:rsidP="00E04450">
      <w:pPr>
        <w:jc w:val="both"/>
        <w:rPr>
          <w:rFonts w:ascii="Franklin Gothic Book" w:hAnsi="Franklin Gothic Book" w:cs="Arial"/>
          <w:b/>
          <w:bCs/>
          <w:sz w:val="22"/>
          <w:szCs w:val="22"/>
        </w:rPr>
      </w:pPr>
    </w:p>
    <w:p w14:paraId="4B863612" w14:textId="77777777" w:rsidR="00E04450" w:rsidRPr="00E04450" w:rsidRDefault="00E04450" w:rsidP="00E04450">
      <w:pPr>
        <w:numPr>
          <w:ilvl w:val="0"/>
          <w:numId w:val="3"/>
        </w:numPr>
        <w:jc w:val="both"/>
        <w:rPr>
          <w:rFonts w:ascii="Franklin Gothic Book" w:hAnsi="Franklin Gothic Book" w:cs="Arial"/>
          <w:sz w:val="22"/>
          <w:szCs w:val="22"/>
        </w:rPr>
      </w:pPr>
      <w:r w:rsidRPr="00E04450">
        <w:rPr>
          <w:rFonts w:ascii="Franklin Gothic Book" w:hAnsi="Franklin Gothic Book" w:cs="Arial"/>
          <w:sz w:val="22"/>
          <w:szCs w:val="22"/>
        </w:rPr>
        <w:t>To support and promote the Catholic ethos of the school</w:t>
      </w:r>
    </w:p>
    <w:p w14:paraId="76D53085" w14:textId="77777777" w:rsidR="00E04450" w:rsidRPr="00E04450" w:rsidRDefault="00E04450" w:rsidP="00E04450">
      <w:pPr>
        <w:numPr>
          <w:ilvl w:val="0"/>
          <w:numId w:val="3"/>
        </w:numPr>
        <w:jc w:val="both"/>
        <w:rPr>
          <w:rFonts w:ascii="Franklin Gothic Book" w:hAnsi="Franklin Gothic Book" w:cs="Arial"/>
          <w:sz w:val="22"/>
          <w:szCs w:val="22"/>
        </w:rPr>
      </w:pPr>
      <w:r w:rsidRPr="00E04450">
        <w:rPr>
          <w:rFonts w:ascii="Franklin Gothic Book" w:hAnsi="Franklin Gothic Book" w:cs="Arial"/>
          <w:sz w:val="22"/>
          <w:szCs w:val="22"/>
        </w:rPr>
        <w:t>To model professional conduct, positive relationships and high expectations for post-16 students</w:t>
      </w:r>
    </w:p>
    <w:p w14:paraId="38A6FB08" w14:textId="77777777" w:rsidR="00E04450" w:rsidRDefault="00E04450" w:rsidP="00E04450">
      <w:pPr>
        <w:jc w:val="both"/>
        <w:rPr>
          <w:rFonts w:ascii="Franklin Gothic Book" w:hAnsi="Franklin Gothic Book" w:cs="Arial"/>
          <w:b/>
          <w:bCs/>
          <w:sz w:val="22"/>
          <w:szCs w:val="22"/>
        </w:rPr>
      </w:pPr>
    </w:p>
    <w:p w14:paraId="6BB3524E" w14:textId="657AF21C" w:rsidR="00E04450" w:rsidRDefault="00E04450" w:rsidP="00E04450">
      <w:pPr>
        <w:jc w:val="both"/>
        <w:rPr>
          <w:rFonts w:ascii="Franklin Gothic Book" w:hAnsi="Franklin Gothic Book" w:cs="Arial"/>
          <w:b/>
          <w:bCs/>
          <w:sz w:val="22"/>
          <w:szCs w:val="22"/>
        </w:rPr>
      </w:pPr>
      <w:r w:rsidRPr="00E04450">
        <w:rPr>
          <w:rFonts w:ascii="Franklin Gothic Book" w:hAnsi="Franklin Gothic Book" w:cs="Arial"/>
          <w:b/>
          <w:bCs/>
          <w:sz w:val="22"/>
          <w:szCs w:val="22"/>
        </w:rPr>
        <w:t>Academic Support &amp; Student Supervision</w:t>
      </w:r>
    </w:p>
    <w:p w14:paraId="26CB6F56" w14:textId="77777777" w:rsidR="00E04450" w:rsidRPr="00E04450" w:rsidRDefault="00E04450" w:rsidP="00E04450">
      <w:pPr>
        <w:jc w:val="both"/>
        <w:rPr>
          <w:rFonts w:ascii="Franklin Gothic Book" w:hAnsi="Franklin Gothic Book" w:cs="Arial"/>
          <w:b/>
          <w:bCs/>
          <w:sz w:val="22"/>
          <w:szCs w:val="22"/>
        </w:rPr>
      </w:pPr>
    </w:p>
    <w:p w14:paraId="59695B11" w14:textId="77777777" w:rsidR="00E04450" w:rsidRPr="00E04450" w:rsidRDefault="00E04450" w:rsidP="00E04450">
      <w:pPr>
        <w:numPr>
          <w:ilvl w:val="0"/>
          <w:numId w:val="4"/>
        </w:numPr>
        <w:jc w:val="both"/>
        <w:rPr>
          <w:rFonts w:ascii="Franklin Gothic Book" w:hAnsi="Franklin Gothic Book" w:cs="Arial"/>
          <w:sz w:val="22"/>
          <w:szCs w:val="22"/>
        </w:rPr>
      </w:pPr>
      <w:r w:rsidRPr="00E04450">
        <w:rPr>
          <w:rFonts w:ascii="Franklin Gothic Book" w:hAnsi="Franklin Gothic Book" w:cs="Arial"/>
          <w:sz w:val="22"/>
          <w:szCs w:val="22"/>
        </w:rPr>
        <w:t>Provide planned and short-notice supervision for Sixth Form lessons in the ISA during teacher absence, ensuring students remain on task and learning continues</w:t>
      </w:r>
    </w:p>
    <w:p w14:paraId="39D78832" w14:textId="77777777" w:rsidR="00E04450" w:rsidRPr="00E04450" w:rsidRDefault="00E04450" w:rsidP="00E04450">
      <w:pPr>
        <w:numPr>
          <w:ilvl w:val="0"/>
          <w:numId w:val="4"/>
        </w:numPr>
        <w:jc w:val="both"/>
        <w:rPr>
          <w:rFonts w:ascii="Franklin Gothic Book" w:hAnsi="Franklin Gothic Book" w:cs="Arial"/>
          <w:sz w:val="22"/>
          <w:szCs w:val="22"/>
        </w:rPr>
      </w:pPr>
      <w:r w:rsidRPr="00E04450">
        <w:rPr>
          <w:rFonts w:ascii="Franklin Gothic Book" w:hAnsi="Franklin Gothic Book" w:cs="Arial"/>
          <w:sz w:val="22"/>
          <w:szCs w:val="22"/>
        </w:rPr>
        <w:t>Supervise independent study sessions, supporting effective use of study time</w:t>
      </w:r>
    </w:p>
    <w:p w14:paraId="1C90CB05" w14:textId="77777777" w:rsidR="00E04450" w:rsidRPr="00E04450" w:rsidRDefault="00E04450" w:rsidP="00E04450">
      <w:pPr>
        <w:numPr>
          <w:ilvl w:val="0"/>
          <w:numId w:val="4"/>
        </w:numPr>
        <w:jc w:val="both"/>
        <w:rPr>
          <w:rFonts w:ascii="Franklin Gothic Book" w:hAnsi="Franklin Gothic Book" w:cs="Arial"/>
          <w:sz w:val="22"/>
          <w:szCs w:val="22"/>
        </w:rPr>
      </w:pPr>
      <w:r w:rsidRPr="00E04450">
        <w:rPr>
          <w:rFonts w:ascii="Franklin Gothic Book" w:hAnsi="Franklin Gothic Book" w:cs="Arial"/>
          <w:sz w:val="22"/>
          <w:szCs w:val="22"/>
        </w:rPr>
        <w:t>Maintain appropriate behaviour and a purposeful learning environment in line with Sixth Form expectations</w:t>
      </w:r>
    </w:p>
    <w:p w14:paraId="402B6F9E" w14:textId="77777777" w:rsidR="00E04450" w:rsidRDefault="00E04450" w:rsidP="00E04450">
      <w:pPr>
        <w:jc w:val="both"/>
        <w:rPr>
          <w:rFonts w:ascii="Franklin Gothic Book" w:hAnsi="Franklin Gothic Book" w:cs="Arial"/>
          <w:b/>
          <w:bCs/>
          <w:sz w:val="22"/>
          <w:szCs w:val="22"/>
        </w:rPr>
      </w:pPr>
    </w:p>
    <w:p w14:paraId="79C94505" w14:textId="17D42210" w:rsidR="00E04450" w:rsidRDefault="00E04450" w:rsidP="00E04450">
      <w:pPr>
        <w:jc w:val="both"/>
        <w:rPr>
          <w:rFonts w:ascii="Franklin Gothic Book" w:hAnsi="Franklin Gothic Book" w:cs="Arial"/>
          <w:b/>
          <w:bCs/>
          <w:sz w:val="22"/>
          <w:szCs w:val="22"/>
        </w:rPr>
      </w:pPr>
      <w:r w:rsidRPr="00E04450">
        <w:rPr>
          <w:rFonts w:ascii="Franklin Gothic Book" w:hAnsi="Franklin Gothic Book" w:cs="Arial"/>
          <w:b/>
          <w:bCs/>
          <w:sz w:val="22"/>
          <w:szCs w:val="22"/>
        </w:rPr>
        <w:t>Sixth Form Administration &amp; Systems</w:t>
      </w:r>
    </w:p>
    <w:p w14:paraId="531CED9A" w14:textId="77777777" w:rsidR="00E04450" w:rsidRPr="00E04450" w:rsidRDefault="00E04450" w:rsidP="00E04450">
      <w:pPr>
        <w:jc w:val="both"/>
        <w:rPr>
          <w:rFonts w:ascii="Franklin Gothic Book" w:hAnsi="Franklin Gothic Book" w:cs="Arial"/>
          <w:b/>
          <w:bCs/>
          <w:sz w:val="22"/>
          <w:szCs w:val="22"/>
        </w:rPr>
      </w:pPr>
    </w:p>
    <w:p w14:paraId="3969D896" w14:textId="77777777" w:rsidR="00E04450" w:rsidRPr="00E04450" w:rsidRDefault="00E04450" w:rsidP="00E04450">
      <w:pPr>
        <w:numPr>
          <w:ilvl w:val="0"/>
          <w:numId w:val="5"/>
        </w:numPr>
        <w:jc w:val="both"/>
        <w:rPr>
          <w:rFonts w:ascii="Franklin Gothic Book" w:hAnsi="Franklin Gothic Book" w:cs="Arial"/>
          <w:sz w:val="22"/>
          <w:szCs w:val="22"/>
        </w:rPr>
      </w:pPr>
      <w:r w:rsidRPr="00E04450">
        <w:rPr>
          <w:rFonts w:ascii="Franklin Gothic Book" w:hAnsi="Franklin Gothic Book" w:cs="Arial"/>
          <w:sz w:val="22"/>
          <w:szCs w:val="22"/>
        </w:rPr>
        <w:t>Provide administrative support to the Sixth Form, including:</w:t>
      </w:r>
    </w:p>
    <w:p w14:paraId="2CA6D16E" w14:textId="77777777" w:rsidR="00E04450" w:rsidRPr="00E04450" w:rsidRDefault="00E04450" w:rsidP="00E04450">
      <w:pPr>
        <w:numPr>
          <w:ilvl w:val="1"/>
          <w:numId w:val="5"/>
        </w:numPr>
        <w:jc w:val="both"/>
        <w:rPr>
          <w:rFonts w:ascii="Franklin Gothic Book" w:hAnsi="Franklin Gothic Book" w:cs="Arial"/>
          <w:sz w:val="22"/>
          <w:szCs w:val="22"/>
        </w:rPr>
      </w:pPr>
      <w:r w:rsidRPr="00E04450">
        <w:rPr>
          <w:rFonts w:ascii="Franklin Gothic Book" w:hAnsi="Franklin Gothic Book" w:cs="Arial"/>
          <w:sz w:val="22"/>
          <w:szCs w:val="22"/>
        </w:rPr>
        <w:t>Maintaining accurate student records and registers</w:t>
      </w:r>
    </w:p>
    <w:p w14:paraId="16BD21C2" w14:textId="77777777" w:rsidR="00E04450" w:rsidRPr="00E04450" w:rsidRDefault="00E04450" w:rsidP="00E04450">
      <w:pPr>
        <w:numPr>
          <w:ilvl w:val="1"/>
          <w:numId w:val="5"/>
        </w:numPr>
        <w:jc w:val="both"/>
        <w:rPr>
          <w:rFonts w:ascii="Franklin Gothic Book" w:hAnsi="Franklin Gothic Book" w:cs="Arial"/>
          <w:sz w:val="22"/>
          <w:szCs w:val="22"/>
        </w:rPr>
      </w:pPr>
      <w:r w:rsidRPr="00E04450">
        <w:rPr>
          <w:rFonts w:ascii="Franklin Gothic Book" w:hAnsi="Franklin Gothic Book" w:cs="Arial"/>
          <w:sz w:val="22"/>
          <w:szCs w:val="22"/>
        </w:rPr>
        <w:lastRenderedPageBreak/>
        <w:t>Managing communications relating to Sixth Form activities, deadlines and events</w:t>
      </w:r>
    </w:p>
    <w:p w14:paraId="70C4DD2D" w14:textId="77777777" w:rsidR="00E04450" w:rsidRPr="00E04450" w:rsidRDefault="00E04450" w:rsidP="00E04450">
      <w:pPr>
        <w:numPr>
          <w:ilvl w:val="0"/>
          <w:numId w:val="5"/>
        </w:numPr>
        <w:jc w:val="both"/>
        <w:rPr>
          <w:rFonts w:ascii="Franklin Gothic Book" w:hAnsi="Franklin Gothic Book" w:cs="Arial"/>
          <w:sz w:val="22"/>
          <w:szCs w:val="22"/>
        </w:rPr>
      </w:pPr>
      <w:r w:rsidRPr="00E04450">
        <w:rPr>
          <w:rFonts w:ascii="Franklin Gothic Book" w:hAnsi="Franklin Gothic Book" w:cs="Arial"/>
          <w:sz w:val="22"/>
          <w:szCs w:val="22"/>
        </w:rPr>
        <w:t>Support the administration of post-16 processes including applications, enrolment, induction and transitions</w:t>
      </w:r>
    </w:p>
    <w:p w14:paraId="6C618B4A" w14:textId="77777777" w:rsidR="00E04450" w:rsidRDefault="00E04450" w:rsidP="00E04450">
      <w:pPr>
        <w:jc w:val="both"/>
        <w:rPr>
          <w:rFonts w:ascii="Franklin Gothic Book" w:hAnsi="Franklin Gothic Book" w:cs="Arial"/>
          <w:b/>
          <w:bCs/>
          <w:sz w:val="22"/>
          <w:szCs w:val="22"/>
        </w:rPr>
      </w:pPr>
    </w:p>
    <w:p w14:paraId="4B65EF0C" w14:textId="1CFB365F" w:rsidR="00E04450" w:rsidRDefault="00E04450" w:rsidP="00E04450">
      <w:pPr>
        <w:jc w:val="both"/>
        <w:rPr>
          <w:rFonts w:ascii="Franklin Gothic Book" w:hAnsi="Franklin Gothic Book" w:cs="Arial"/>
          <w:b/>
          <w:bCs/>
          <w:sz w:val="22"/>
          <w:szCs w:val="22"/>
        </w:rPr>
      </w:pPr>
      <w:r w:rsidRPr="00E04450">
        <w:rPr>
          <w:rFonts w:ascii="Franklin Gothic Book" w:hAnsi="Franklin Gothic Book" w:cs="Arial"/>
          <w:b/>
          <w:bCs/>
          <w:sz w:val="22"/>
          <w:szCs w:val="22"/>
        </w:rPr>
        <w:t>Pastoral Support</w:t>
      </w:r>
    </w:p>
    <w:p w14:paraId="429B2C7C" w14:textId="77777777" w:rsidR="00E04450" w:rsidRPr="00E04450" w:rsidRDefault="00E04450" w:rsidP="00E04450">
      <w:pPr>
        <w:jc w:val="both"/>
        <w:rPr>
          <w:rFonts w:ascii="Franklin Gothic Book" w:hAnsi="Franklin Gothic Book" w:cs="Arial"/>
          <w:b/>
          <w:bCs/>
          <w:sz w:val="22"/>
          <w:szCs w:val="22"/>
        </w:rPr>
      </w:pPr>
    </w:p>
    <w:p w14:paraId="0A44F14A" w14:textId="77777777" w:rsidR="003A75AF" w:rsidRDefault="00E04450" w:rsidP="003A75AF">
      <w:pPr>
        <w:numPr>
          <w:ilvl w:val="0"/>
          <w:numId w:val="6"/>
        </w:numPr>
        <w:jc w:val="both"/>
        <w:rPr>
          <w:rFonts w:ascii="Franklin Gothic Book" w:hAnsi="Franklin Gothic Book" w:cs="Arial"/>
          <w:sz w:val="22"/>
          <w:szCs w:val="22"/>
        </w:rPr>
      </w:pPr>
      <w:r w:rsidRPr="00E04450">
        <w:rPr>
          <w:rFonts w:ascii="Franklin Gothic Book" w:hAnsi="Franklin Gothic Book" w:cs="Arial"/>
          <w:sz w:val="22"/>
          <w:szCs w:val="22"/>
        </w:rPr>
        <w:t>Respond to the ongoing welfare and pastoral needs of Sixth Form students</w:t>
      </w:r>
    </w:p>
    <w:p w14:paraId="69C4B476" w14:textId="77777777" w:rsidR="003A75AF" w:rsidRDefault="00E04450" w:rsidP="003A75AF">
      <w:pPr>
        <w:numPr>
          <w:ilvl w:val="0"/>
          <w:numId w:val="6"/>
        </w:numPr>
        <w:jc w:val="both"/>
        <w:rPr>
          <w:rFonts w:ascii="Franklin Gothic Book" w:hAnsi="Franklin Gothic Book" w:cs="Arial"/>
          <w:sz w:val="22"/>
          <w:szCs w:val="22"/>
        </w:rPr>
      </w:pPr>
      <w:r w:rsidRPr="003A75AF">
        <w:rPr>
          <w:rFonts w:ascii="Franklin Gothic Book" w:hAnsi="Franklin Gothic Book" w:cs="Arial"/>
          <w:sz w:val="22"/>
          <w:szCs w:val="22"/>
        </w:rPr>
        <w:t>Maintain records of intervention and impact</w:t>
      </w:r>
    </w:p>
    <w:p w14:paraId="23CE170D" w14:textId="2948D29E" w:rsidR="00E04450" w:rsidRPr="003A75AF" w:rsidRDefault="00E04450" w:rsidP="003A75AF">
      <w:pPr>
        <w:numPr>
          <w:ilvl w:val="0"/>
          <w:numId w:val="6"/>
        </w:numPr>
        <w:jc w:val="both"/>
        <w:rPr>
          <w:rFonts w:ascii="Franklin Gothic Book" w:hAnsi="Franklin Gothic Book" w:cs="Arial"/>
          <w:sz w:val="22"/>
          <w:szCs w:val="22"/>
        </w:rPr>
      </w:pPr>
      <w:r w:rsidRPr="003A75AF">
        <w:rPr>
          <w:rFonts w:ascii="Franklin Gothic Book" w:hAnsi="Franklin Gothic Book" w:cs="Arial"/>
          <w:sz w:val="22"/>
          <w:szCs w:val="22"/>
        </w:rPr>
        <w:t>Support the implementation of the Sixth Form tutor programme</w:t>
      </w:r>
    </w:p>
    <w:p w14:paraId="34571A27" w14:textId="77777777" w:rsidR="00E04450" w:rsidRPr="00E04450" w:rsidRDefault="00E04450" w:rsidP="00E04450">
      <w:pPr>
        <w:numPr>
          <w:ilvl w:val="0"/>
          <w:numId w:val="6"/>
        </w:numPr>
        <w:jc w:val="both"/>
        <w:rPr>
          <w:rFonts w:ascii="Franklin Gothic Book" w:hAnsi="Franklin Gothic Book" w:cs="Arial"/>
          <w:sz w:val="22"/>
          <w:szCs w:val="22"/>
        </w:rPr>
      </w:pPr>
      <w:r w:rsidRPr="00E04450">
        <w:rPr>
          <w:rFonts w:ascii="Franklin Gothic Book" w:hAnsi="Franklin Gothic Book" w:cs="Arial"/>
          <w:sz w:val="22"/>
          <w:szCs w:val="22"/>
        </w:rPr>
        <w:t>Liaise with school staff and external professionals to provide appropriate student welfare support</w:t>
      </w:r>
    </w:p>
    <w:p w14:paraId="0C930823" w14:textId="77777777" w:rsidR="00E04450" w:rsidRDefault="00E04450" w:rsidP="00E04450">
      <w:pPr>
        <w:numPr>
          <w:ilvl w:val="0"/>
          <w:numId w:val="6"/>
        </w:numPr>
        <w:jc w:val="both"/>
        <w:rPr>
          <w:rFonts w:ascii="Franklin Gothic Book" w:hAnsi="Franklin Gothic Book" w:cs="Arial"/>
          <w:sz w:val="22"/>
          <w:szCs w:val="22"/>
        </w:rPr>
      </w:pPr>
      <w:r w:rsidRPr="00E04450">
        <w:rPr>
          <w:rFonts w:ascii="Franklin Gothic Book" w:hAnsi="Franklin Gothic Book" w:cs="Arial"/>
          <w:sz w:val="22"/>
          <w:szCs w:val="22"/>
        </w:rPr>
        <w:t>Act as a consistent point of contact for Sixth Form students during the school day</w:t>
      </w:r>
    </w:p>
    <w:p w14:paraId="1DEDB52F" w14:textId="04EA873E" w:rsidR="002649F6" w:rsidRPr="00E04450" w:rsidRDefault="004075F3" w:rsidP="00E04450">
      <w:pPr>
        <w:numPr>
          <w:ilvl w:val="0"/>
          <w:numId w:val="6"/>
        </w:numPr>
        <w:jc w:val="both"/>
        <w:rPr>
          <w:rFonts w:ascii="Franklin Gothic Book" w:hAnsi="Franklin Gothic Book" w:cs="Arial"/>
          <w:sz w:val="22"/>
          <w:szCs w:val="22"/>
        </w:rPr>
      </w:pPr>
      <w:r w:rsidRPr="00E72FDC">
        <w:rPr>
          <w:rFonts w:ascii="Franklin Gothic Book" w:hAnsi="Franklin Gothic Book" w:cs="Arial"/>
          <w:sz w:val="22"/>
          <w:szCs w:val="22"/>
        </w:rPr>
        <w:t>Be First Aid trained and provide basic first aid support to students</w:t>
      </w:r>
      <w:r w:rsidR="00603B15">
        <w:rPr>
          <w:rFonts w:ascii="Franklin Gothic Book" w:hAnsi="Franklin Gothic Book" w:cs="Arial"/>
          <w:sz w:val="22"/>
          <w:szCs w:val="22"/>
        </w:rPr>
        <w:t xml:space="preserve"> if required</w:t>
      </w:r>
    </w:p>
    <w:p w14:paraId="7C245A57" w14:textId="77777777" w:rsidR="00E04450" w:rsidRDefault="00E04450" w:rsidP="00E04450">
      <w:pPr>
        <w:jc w:val="both"/>
        <w:rPr>
          <w:rFonts w:ascii="Franklin Gothic Book" w:hAnsi="Franklin Gothic Book" w:cs="Arial"/>
          <w:b/>
          <w:bCs/>
          <w:sz w:val="22"/>
          <w:szCs w:val="22"/>
        </w:rPr>
      </w:pPr>
    </w:p>
    <w:p w14:paraId="7FABE281" w14:textId="03D77807" w:rsidR="00E04450" w:rsidRDefault="00E04450" w:rsidP="00E04450">
      <w:pPr>
        <w:jc w:val="both"/>
        <w:rPr>
          <w:rFonts w:ascii="Franklin Gothic Book" w:hAnsi="Franklin Gothic Book" w:cs="Arial"/>
          <w:b/>
          <w:bCs/>
          <w:sz w:val="22"/>
          <w:szCs w:val="22"/>
        </w:rPr>
      </w:pPr>
      <w:r w:rsidRPr="00E04450">
        <w:rPr>
          <w:rFonts w:ascii="Franklin Gothic Book" w:hAnsi="Franklin Gothic Book" w:cs="Arial"/>
          <w:b/>
          <w:bCs/>
          <w:sz w:val="22"/>
          <w:szCs w:val="22"/>
        </w:rPr>
        <w:t>Post-18 and destinations</w:t>
      </w:r>
    </w:p>
    <w:p w14:paraId="33B6B8AC" w14:textId="77777777" w:rsidR="00E04450" w:rsidRPr="00E04450" w:rsidRDefault="00E04450" w:rsidP="00E04450">
      <w:pPr>
        <w:jc w:val="both"/>
        <w:rPr>
          <w:rFonts w:ascii="Franklin Gothic Book" w:hAnsi="Franklin Gothic Book" w:cs="Arial"/>
          <w:sz w:val="22"/>
          <w:szCs w:val="22"/>
        </w:rPr>
      </w:pPr>
    </w:p>
    <w:p w14:paraId="001D6D1F" w14:textId="77777777" w:rsidR="00E04450" w:rsidRPr="00E04450" w:rsidRDefault="00E04450" w:rsidP="00E04450">
      <w:pPr>
        <w:numPr>
          <w:ilvl w:val="0"/>
          <w:numId w:val="1"/>
        </w:numPr>
        <w:jc w:val="both"/>
        <w:rPr>
          <w:rFonts w:ascii="Franklin Gothic Book" w:hAnsi="Franklin Gothic Book" w:cs="Arial"/>
          <w:sz w:val="22"/>
          <w:szCs w:val="22"/>
        </w:rPr>
      </w:pPr>
      <w:r w:rsidRPr="00E04450">
        <w:rPr>
          <w:rFonts w:ascii="Franklin Gothic Book" w:hAnsi="Franklin Gothic Book" w:cs="Arial"/>
          <w:sz w:val="22"/>
          <w:szCs w:val="22"/>
        </w:rPr>
        <w:t>Work alongside Careers Lead to ensure all students have secured destinations in employment or education at point of leaving</w:t>
      </w:r>
    </w:p>
    <w:p w14:paraId="03EFF44A" w14:textId="77777777" w:rsidR="00E04450" w:rsidRPr="00E04450" w:rsidRDefault="00E04450" w:rsidP="00E04450">
      <w:pPr>
        <w:numPr>
          <w:ilvl w:val="0"/>
          <w:numId w:val="1"/>
        </w:numPr>
        <w:jc w:val="both"/>
        <w:rPr>
          <w:rFonts w:ascii="Franklin Gothic Book" w:hAnsi="Franklin Gothic Book" w:cs="Arial"/>
          <w:sz w:val="22"/>
          <w:szCs w:val="22"/>
        </w:rPr>
      </w:pPr>
      <w:r w:rsidRPr="00E04450">
        <w:rPr>
          <w:rFonts w:ascii="Franklin Gothic Book" w:hAnsi="Franklin Gothic Book" w:cs="Arial"/>
          <w:sz w:val="22"/>
          <w:szCs w:val="22"/>
        </w:rPr>
        <w:t>Work alongside the Head of Sixth Form to coordinate the UCAS support programme for year 12 and 13</w:t>
      </w:r>
    </w:p>
    <w:p w14:paraId="277B6CF0" w14:textId="77777777" w:rsidR="00E04450" w:rsidRPr="00E04450" w:rsidRDefault="00E04450" w:rsidP="00E04450">
      <w:pPr>
        <w:numPr>
          <w:ilvl w:val="0"/>
          <w:numId w:val="1"/>
        </w:numPr>
        <w:jc w:val="both"/>
        <w:rPr>
          <w:rFonts w:ascii="Franklin Gothic Book" w:hAnsi="Franklin Gothic Book" w:cs="Arial"/>
          <w:sz w:val="22"/>
          <w:szCs w:val="22"/>
        </w:rPr>
      </w:pPr>
      <w:r w:rsidRPr="00E04450">
        <w:rPr>
          <w:rFonts w:ascii="Franklin Gothic Book" w:hAnsi="Franklin Gothic Book" w:cs="Arial"/>
          <w:sz w:val="22"/>
          <w:szCs w:val="22"/>
        </w:rPr>
        <w:t>Maintain ongoing links with St Alban’s Alumni</w:t>
      </w:r>
    </w:p>
    <w:p w14:paraId="450F01EC" w14:textId="77777777" w:rsidR="00E04450" w:rsidRPr="00E04450" w:rsidRDefault="00E04450" w:rsidP="00E04450">
      <w:pPr>
        <w:numPr>
          <w:ilvl w:val="0"/>
          <w:numId w:val="1"/>
        </w:numPr>
        <w:jc w:val="both"/>
        <w:rPr>
          <w:rFonts w:ascii="Franklin Gothic Book" w:hAnsi="Franklin Gothic Book" w:cs="Arial"/>
          <w:sz w:val="22"/>
          <w:szCs w:val="22"/>
        </w:rPr>
      </w:pPr>
      <w:r w:rsidRPr="00E04450">
        <w:rPr>
          <w:rFonts w:ascii="Franklin Gothic Book" w:hAnsi="Franklin Gothic Book" w:cs="Arial"/>
          <w:sz w:val="22"/>
          <w:szCs w:val="22"/>
        </w:rPr>
        <w:t xml:space="preserve">Manage the </w:t>
      </w:r>
      <w:proofErr w:type="spellStart"/>
      <w:r w:rsidRPr="00E04450">
        <w:rPr>
          <w:rFonts w:ascii="Franklin Gothic Book" w:hAnsi="Franklin Gothic Book" w:cs="Arial"/>
          <w:sz w:val="22"/>
          <w:szCs w:val="22"/>
        </w:rPr>
        <w:t>Unifrog</w:t>
      </w:r>
      <w:proofErr w:type="spellEnd"/>
      <w:r w:rsidRPr="00E04450">
        <w:rPr>
          <w:rFonts w:ascii="Franklin Gothic Book" w:hAnsi="Franklin Gothic Book" w:cs="Arial"/>
          <w:sz w:val="22"/>
          <w:szCs w:val="22"/>
        </w:rPr>
        <w:t xml:space="preserve"> and UCAS platform to support students in securing post-18 destinations in line with application timelines</w:t>
      </w:r>
    </w:p>
    <w:p w14:paraId="3153A6B4" w14:textId="77777777" w:rsidR="00E04450" w:rsidRDefault="00E04450" w:rsidP="00E04450">
      <w:pPr>
        <w:jc w:val="both"/>
        <w:rPr>
          <w:rFonts w:ascii="Franklin Gothic Book" w:hAnsi="Franklin Gothic Book" w:cs="Arial"/>
          <w:b/>
          <w:bCs/>
          <w:sz w:val="22"/>
          <w:szCs w:val="22"/>
        </w:rPr>
      </w:pPr>
    </w:p>
    <w:p w14:paraId="6BC9A05F" w14:textId="69A67140" w:rsidR="00E04450" w:rsidRDefault="00E04450" w:rsidP="00E04450">
      <w:pPr>
        <w:jc w:val="both"/>
        <w:rPr>
          <w:rFonts w:ascii="Franklin Gothic Book" w:hAnsi="Franklin Gothic Book" w:cs="Arial"/>
          <w:b/>
          <w:bCs/>
          <w:sz w:val="22"/>
          <w:szCs w:val="22"/>
        </w:rPr>
      </w:pPr>
      <w:r w:rsidRPr="00E04450">
        <w:rPr>
          <w:rFonts w:ascii="Franklin Gothic Book" w:hAnsi="Franklin Gothic Book" w:cs="Arial"/>
          <w:b/>
          <w:bCs/>
          <w:sz w:val="22"/>
          <w:szCs w:val="22"/>
        </w:rPr>
        <w:t>Communication &amp; Liaison</w:t>
      </w:r>
    </w:p>
    <w:p w14:paraId="5AA43C34" w14:textId="77777777" w:rsidR="00E04450" w:rsidRPr="00E04450" w:rsidRDefault="00E04450" w:rsidP="00E04450">
      <w:pPr>
        <w:jc w:val="both"/>
        <w:rPr>
          <w:rFonts w:ascii="Franklin Gothic Book" w:hAnsi="Franklin Gothic Book" w:cs="Arial"/>
          <w:b/>
          <w:bCs/>
          <w:sz w:val="22"/>
          <w:szCs w:val="22"/>
        </w:rPr>
      </w:pPr>
    </w:p>
    <w:p w14:paraId="311A58BE" w14:textId="77777777" w:rsidR="00E04450" w:rsidRPr="00E04450" w:rsidRDefault="00E04450" w:rsidP="00E04450">
      <w:pPr>
        <w:numPr>
          <w:ilvl w:val="0"/>
          <w:numId w:val="7"/>
        </w:numPr>
        <w:jc w:val="both"/>
        <w:rPr>
          <w:rFonts w:ascii="Franklin Gothic Book" w:hAnsi="Franklin Gothic Book" w:cs="Arial"/>
          <w:sz w:val="22"/>
          <w:szCs w:val="22"/>
        </w:rPr>
      </w:pPr>
      <w:r w:rsidRPr="00E04450">
        <w:rPr>
          <w:rFonts w:ascii="Franklin Gothic Book" w:hAnsi="Franklin Gothic Book" w:cs="Arial"/>
          <w:sz w:val="22"/>
          <w:szCs w:val="22"/>
        </w:rPr>
        <w:t>Communicate effectively with students, staff and parents/carers regarding Sixth Form routines and administration</w:t>
      </w:r>
    </w:p>
    <w:p w14:paraId="5ACB5128" w14:textId="77777777" w:rsidR="00E04450" w:rsidRPr="00E04450" w:rsidRDefault="00E04450" w:rsidP="00E04450">
      <w:pPr>
        <w:numPr>
          <w:ilvl w:val="0"/>
          <w:numId w:val="7"/>
        </w:numPr>
        <w:jc w:val="both"/>
        <w:rPr>
          <w:rFonts w:ascii="Franklin Gothic Book" w:hAnsi="Franklin Gothic Book" w:cs="Arial"/>
          <w:sz w:val="22"/>
          <w:szCs w:val="22"/>
        </w:rPr>
      </w:pPr>
      <w:r w:rsidRPr="00E04450">
        <w:rPr>
          <w:rFonts w:ascii="Franklin Gothic Book" w:hAnsi="Franklin Gothic Book" w:cs="Arial"/>
          <w:sz w:val="22"/>
          <w:szCs w:val="22"/>
        </w:rPr>
        <w:t>Support the coordination of meetings, events and enrichment activities within the Sixth Form</w:t>
      </w:r>
    </w:p>
    <w:p w14:paraId="4552D386" w14:textId="77777777" w:rsidR="00E04450" w:rsidRDefault="00E04450" w:rsidP="00E04450">
      <w:pPr>
        <w:jc w:val="both"/>
        <w:rPr>
          <w:rFonts w:ascii="Franklin Gothic Book" w:hAnsi="Franklin Gothic Book" w:cs="Arial"/>
          <w:b/>
          <w:bCs/>
          <w:sz w:val="22"/>
          <w:szCs w:val="22"/>
        </w:rPr>
      </w:pPr>
    </w:p>
    <w:p w14:paraId="44F54718" w14:textId="1B3E6FC7" w:rsidR="00E04450" w:rsidRDefault="00E04450" w:rsidP="00E04450">
      <w:pPr>
        <w:jc w:val="both"/>
        <w:rPr>
          <w:rFonts w:ascii="Franklin Gothic Book" w:hAnsi="Franklin Gothic Book" w:cs="Arial"/>
          <w:b/>
          <w:bCs/>
          <w:sz w:val="22"/>
          <w:szCs w:val="22"/>
        </w:rPr>
      </w:pPr>
      <w:r w:rsidRPr="00E04450">
        <w:rPr>
          <w:rFonts w:ascii="Franklin Gothic Book" w:hAnsi="Franklin Gothic Book" w:cs="Arial"/>
          <w:b/>
          <w:bCs/>
          <w:sz w:val="22"/>
          <w:szCs w:val="22"/>
        </w:rPr>
        <w:t>Safeguarding &amp; Professional Conduct</w:t>
      </w:r>
    </w:p>
    <w:p w14:paraId="7083270A" w14:textId="77777777" w:rsidR="00E04450" w:rsidRPr="00E04450" w:rsidRDefault="00E04450" w:rsidP="00E04450">
      <w:pPr>
        <w:jc w:val="both"/>
        <w:rPr>
          <w:rFonts w:ascii="Franklin Gothic Book" w:hAnsi="Franklin Gothic Book" w:cs="Arial"/>
          <w:b/>
          <w:bCs/>
          <w:sz w:val="22"/>
          <w:szCs w:val="22"/>
        </w:rPr>
      </w:pPr>
    </w:p>
    <w:p w14:paraId="10B53C36" w14:textId="77777777" w:rsidR="00E04450" w:rsidRPr="00E04450" w:rsidRDefault="00E04450" w:rsidP="00E04450">
      <w:pPr>
        <w:numPr>
          <w:ilvl w:val="0"/>
          <w:numId w:val="8"/>
        </w:numPr>
        <w:jc w:val="both"/>
        <w:rPr>
          <w:rFonts w:ascii="Franklin Gothic Book" w:hAnsi="Franklin Gothic Book" w:cs="Arial"/>
          <w:sz w:val="22"/>
          <w:szCs w:val="22"/>
        </w:rPr>
      </w:pPr>
      <w:proofErr w:type="gramStart"/>
      <w:r w:rsidRPr="00E04450">
        <w:rPr>
          <w:rFonts w:ascii="Franklin Gothic Book" w:hAnsi="Franklin Gothic Book" w:cs="Arial"/>
          <w:sz w:val="22"/>
          <w:szCs w:val="22"/>
        </w:rPr>
        <w:t>Maintain appropriate professional boundaries with Sixth Form students at all times</w:t>
      </w:r>
      <w:proofErr w:type="gramEnd"/>
    </w:p>
    <w:p w14:paraId="13D3AAF4" w14:textId="77777777" w:rsidR="00E04450" w:rsidRPr="00E04450" w:rsidRDefault="00E04450" w:rsidP="00E04450">
      <w:pPr>
        <w:numPr>
          <w:ilvl w:val="0"/>
          <w:numId w:val="8"/>
        </w:numPr>
        <w:jc w:val="both"/>
        <w:rPr>
          <w:rFonts w:ascii="Franklin Gothic Book" w:hAnsi="Franklin Gothic Book" w:cs="Arial"/>
          <w:sz w:val="22"/>
          <w:szCs w:val="22"/>
        </w:rPr>
      </w:pPr>
      <w:r w:rsidRPr="00E04450">
        <w:rPr>
          <w:rFonts w:ascii="Franklin Gothic Book" w:hAnsi="Franklin Gothic Book" w:cs="Arial"/>
          <w:sz w:val="22"/>
          <w:szCs w:val="22"/>
        </w:rPr>
        <w:t>Be vigilant to safeguarding concerns and report any concerns in line with school safeguarding policies and procedures</w:t>
      </w:r>
    </w:p>
    <w:p w14:paraId="48205777" w14:textId="77777777" w:rsidR="00E04450" w:rsidRDefault="00E04450" w:rsidP="00E04450">
      <w:pPr>
        <w:jc w:val="both"/>
        <w:rPr>
          <w:rFonts w:ascii="Franklin Gothic Book" w:hAnsi="Franklin Gothic Book" w:cs="Arial"/>
          <w:b/>
          <w:bCs/>
          <w:sz w:val="22"/>
          <w:szCs w:val="22"/>
        </w:rPr>
      </w:pPr>
    </w:p>
    <w:p w14:paraId="3A52031F" w14:textId="5411C0DA" w:rsidR="00E04450" w:rsidRDefault="00E04450" w:rsidP="00E04450">
      <w:pPr>
        <w:jc w:val="both"/>
        <w:rPr>
          <w:rFonts w:ascii="Franklin Gothic Book" w:hAnsi="Franklin Gothic Book" w:cs="Arial"/>
          <w:b/>
          <w:bCs/>
          <w:sz w:val="22"/>
          <w:szCs w:val="22"/>
        </w:rPr>
      </w:pPr>
      <w:r w:rsidRPr="00E04450">
        <w:rPr>
          <w:rFonts w:ascii="Franklin Gothic Book" w:hAnsi="Franklin Gothic Book" w:cs="Arial"/>
          <w:b/>
          <w:bCs/>
          <w:sz w:val="22"/>
          <w:szCs w:val="22"/>
        </w:rPr>
        <w:t>Wider Contribution and Flexibility</w:t>
      </w:r>
    </w:p>
    <w:p w14:paraId="12EAC845" w14:textId="77777777" w:rsidR="00E04450" w:rsidRPr="00E04450" w:rsidRDefault="00E04450" w:rsidP="00E04450">
      <w:pPr>
        <w:jc w:val="both"/>
        <w:rPr>
          <w:rFonts w:ascii="Franklin Gothic Book" w:hAnsi="Franklin Gothic Book" w:cs="Arial"/>
          <w:b/>
          <w:bCs/>
          <w:sz w:val="22"/>
          <w:szCs w:val="22"/>
        </w:rPr>
      </w:pPr>
    </w:p>
    <w:p w14:paraId="774E83BE" w14:textId="77777777" w:rsidR="00E04450" w:rsidRPr="00E04450" w:rsidRDefault="00E04450" w:rsidP="00E04450">
      <w:pPr>
        <w:numPr>
          <w:ilvl w:val="0"/>
          <w:numId w:val="9"/>
        </w:numPr>
        <w:jc w:val="both"/>
        <w:rPr>
          <w:rFonts w:ascii="Franklin Gothic Book" w:hAnsi="Franklin Gothic Book" w:cs="Arial"/>
          <w:sz w:val="22"/>
          <w:szCs w:val="22"/>
        </w:rPr>
      </w:pPr>
      <w:r w:rsidRPr="00E04450">
        <w:rPr>
          <w:rFonts w:ascii="Franklin Gothic Book" w:hAnsi="Franklin Gothic Book" w:cs="Arial"/>
          <w:sz w:val="22"/>
          <w:szCs w:val="22"/>
        </w:rPr>
        <w:t>Support supervision of Sixth Form students during social times, study periods or transitions as required</w:t>
      </w:r>
    </w:p>
    <w:p w14:paraId="1A20F4CE" w14:textId="77777777" w:rsidR="00E04450" w:rsidRPr="00E04450" w:rsidRDefault="00E04450" w:rsidP="00E04450">
      <w:pPr>
        <w:numPr>
          <w:ilvl w:val="0"/>
          <w:numId w:val="9"/>
        </w:numPr>
        <w:jc w:val="both"/>
        <w:rPr>
          <w:rFonts w:ascii="Franklin Gothic Book" w:hAnsi="Franklin Gothic Book" w:cs="Arial"/>
          <w:sz w:val="22"/>
          <w:szCs w:val="22"/>
        </w:rPr>
      </w:pPr>
      <w:r w:rsidRPr="00E04450">
        <w:rPr>
          <w:rFonts w:ascii="Franklin Gothic Book" w:hAnsi="Franklin Gothic Book" w:cs="Arial"/>
          <w:sz w:val="22"/>
          <w:szCs w:val="22"/>
        </w:rPr>
        <w:t>The duties above are neither exclusive nor exhaustive, and the post holder may be required by the headteacher to carry out additional duties within the context of the job, skills and grade</w:t>
      </w:r>
    </w:p>
    <w:p w14:paraId="5762984D" w14:textId="77777777" w:rsidR="00E04450" w:rsidRPr="00E04450" w:rsidRDefault="00E04450" w:rsidP="00E04450">
      <w:pPr>
        <w:jc w:val="both"/>
        <w:rPr>
          <w:rFonts w:ascii="Franklin Gothic Book" w:hAnsi="Franklin Gothic Book" w:cs="Arial"/>
          <w:sz w:val="22"/>
          <w:szCs w:val="22"/>
        </w:rPr>
      </w:pPr>
    </w:p>
    <w:p w14:paraId="7C799C68" w14:textId="77777777" w:rsidR="00E04450" w:rsidRDefault="00E04450" w:rsidP="00E04450">
      <w:pPr>
        <w:jc w:val="both"/>
        <w:rPr>
          <w:rFonts w:ascii="Franklin Gothic Book" w:hAnsi="Franklin Gothic Book" w:cs="Arial"/>
          <w:b/>
          <w:bCs/>
          <w:sz w:val="22"/>
          <w:szCs w:val="22"/>
        </w:rPr>
      </w:pPr>
      <w:r w:rsidRPr="00E04450">
        <w:rPr>
          <w:rFonts w:ascii="Franklin Gothic Book" w:hAnsi="Franklin Gothic Book" w:cs="Arial"/>
          <w:b/>
          <w:bCs/>
          <w:sz w:val="22"/>
          <w:szCs w:val="22"/>
        </w:rPr>
        <w:t>Person Specification</w:t>
      </w:r>
    </w:p>
    <w:p w14:paraId="75CD8322" w14:textId="77777777" w:rsidR="00E04450" w:rsidRPr="00E04450" w:rsidRDefault="00E04450" w:rsidP="00E04450">
      <w:pPr>
        <w:jc w:val="both"/>
        <w:rPr>
          <w:rFonts w:ascii="Franklin Gothic Book" w:hAnsi="Franklin Gothic Book" w:cs="Arial"/>
          <w:b/>
          <w:bCs/>
          <w:sz w:val="22"/>
          <w:szCs w:val="22"/>
        </w:rPr>
      </w:pPr>
    </w:p>
    <w:p w14:paraId="60724B33" w14:textId="77777777" w:rsidR="00E04450" w:rsidRPr="00E04450" w:rsidRDefault="00E04450" w:rsidP="00E04450">
      <w:pPr>
        <w:numPr>
          <w:ilvl w:val="0"/>
          <w:numId w:val="2"/>
        </w:numPr>
        <w:jc w:val="both"/>
        <w:rPr>
          <w:rFonts w:ascii="Franklin Gothic Book" w:hAnsi="Franklin Gothic Book" w:cs="Arial"/>
          <w:sz w:val="22"/>
          <w:szCs w:val="22"/>
        </w:rPr>
      </w:pPr>
      <w:r w:rsidRPr="00E04450">
        <w:rPr>
          <w:rFonts w:ascii="Franklin Gothic Book" w:hAnsi="Franklin Gothic Book" w:cs="Arial"/>
          <w:sz w:val="22"/>
          <w:szCs w:val="22"/>
        </w:rPr>
        <w:t>Experience working with young people in an educational or supervisory setting</w:t>
      </w:r>
    </w:p>
    <w:p w14:paraId="1BBBC277" w14:textId="77777777" w:rsidR="00E04450" w:rsidRPr="00E04450" w:rsidRDefault="00E04450" w:rsidP="00E04450">
      <w:pPr>
        <w:numPr>
          <w:ilvl w:val="0"/>
          <w:numId w:val="2"/>
        </w:numPr>
        <w:jc w:val="both"/>
        <w:rPr>
          <w:rFonts w:ascii="Franklin Gothic Book" w:hAnsi="Franklin Gothic Book" w:cs="Arial"/>
          <w:sz w:val="22"/>
          <w:szCs w:val="22"/>
        </w:rPr>
      </w:pPr>
      <w:r w:rsidRPr="00E04450">
        <w:rPr>
          <w:rFonts w:ascii="Franklin Gothic Book" w:hAnsi="Franklin Gothic Book" w:cs="Arial"/>
          <w:sz w:val="22"/>
          <w:szCs w:val="22"/>
        </w:rPr>
        <w:t>Strong organisational and administrative skills</w:t>
      </w:r>
    </w:p>
    <w:p w14:paraId="0D200808" w14:textId="77777777" w:rsidR="00E04450" w:rsidRPr="00E04450" w:rsidRDefault="00E04450" w:rsidP="00E04450">
      <w:pPr>
        <w:numPr>
          <w:ilvl w:val="0"/>
          <w:numId w:val="2"/>
        </w:numPr>
        <w:jc w:val="both"/>
        <w:rPr>
          <w:rFonts w:ascii="Franklin Gothic Book" w:hAnsi="Franklin Gothic Book" w:cs="Arial"/>
          <w:sz w:val="22"/>
          <w:szCs w:val="22"/>
        </w:rPr>
      </w:pPr>
      <w:r w:rsidRPr="00E04450">
        <w:rPr>
          <w:rFonts w:ascii="Franklin Gothic Book" w:hAnsi="Franklin Gothic Book" w:cs="Arial"/>
          <w:sz w:val="22"/>
          <w:szCs w:val="22"/>
        </w:rPr>
        <w:t>Calm, professional, and consistent when working with students and parents / carers</w:t>
      </w:r>
    </w:p>
    <w:p w14:paraId="20E0C23F" w14:textId="77777777" w:rsidR="00E04450" w:rsidRPr="00E04450" w:rsidRDefault="00E04450" w:rsidP="00E04450">
      <w:pPr>
        <w:numPr>
          <w:ilvl w:val="0"/>
          <w:numId w:val="2"/>
        </w:numPr>
        <w:jc w:val="both"/>
        <w:rPr>
          <w:rFonts w:ascii="Franklin Gothic Book" w:hAnsi="Franklin Gothic Book" w:cs="Arial"/>
          <w:sz w:val="22"/>
          <w:szCs w:val="22"/>
        </w:rPr>
      </w:pPr>
      <w:r w:rsidRPr="00E04450">
        <w:rPr>
          <w:rFonts w:ascii="Franklin Gothic Book" w:hAnsi="Franklin Gothic Book" w:cs="Arial"/>
          <w:sz w:val="22"/>
          <w:szCs w:val="22"/>
        </w:rPr>
        <w:t>Excellent communication and interpersonal skills</w:t>
      </w:r>
    </w:p>
    <w:p w14:paraId="6988AC39" w14:textId="77777777" w:rsidR="00E04450" w:rsidRPr="00E04450" w:rsidRDefault="00E04450" w:rsidP="00E04450">
      <w:pPr>
        <w:numPr>
          <w:ilvl w:val="0"/>
          <w:numId w:val="2"/>
        </w:numPr>
        <w:jc w:val="both"/>
        <w:rPr>
          <w:rFonts w:ascii="Franklin Gothic Book" w:hAnsi="Franklin Gothic Book" w:cs="Arial"/>
          <w:sz w:val="22"/>
          <w:szCs w:val="22"/>
        </w:rPr>
      </w:pPr>
      <w:r w:rsidRPr="00E04450">
        <w:rPr>
          <w:rFonts w:ascii="Franklin Gothic Book" w:hAnsi="Franklin Gothic Book" w:cs="Arial"/>
          <w:sz w:val="22"/>
          <w:szCs w:val="22"/>
        </w:rPr>
        <w:t>Ability to manage sensitive information securely</w:t>
      </w:r>
    </w:p>
    <w:p w14:paraId="3B43EF88" w14:textId="77777777" w:rsidR="00E04450" w:rsidRPr="00E04450" w:rsidRDefault="00E04450" w:rsidP="00E04450">
      <w:pPr>
        <w:numPr>
          <w:ilvl w:val="0"/>
          <w:numId w:val="2"/>
        </w:numPr>
        <w:jc w:val="both"/>
        <w:rPr>
          <w:rFonts w:ascii="Franklin Gothic Book" w:hAnsi="Franklin Gothic Book" w:cs="Arial"/>
          <w:sz w:val="22"/>
          <w:szCs w:val="22"/>
        </w:rPr>
      </w:pPr>
      <w:r w:rsidRPr="00E04450">
        <w:rPr>
          <w:rFonts w:ascii="Franklin Gothic Book" w:hAnsi="Franklin Gothic Book" w:cs="Arial"/>
          <w:sz w:val="22"/>
          <w:szCs w:val="22"/>
        </w:rPr>
        <w:t>Organised, proactive, and able to work under pressure</w:t>
      </w:r>
    </w:p>
    <w:p w14:paraId="384912AB" w14:textId="77777777" w:rsidR="00E04450" w:rsidRPr="00E04450" w:rsidRDefault="00E04450" w:rsidP="00E04450">
      <w:pPr>
        <w:numPr>
          <w:ilvl w:val="0"/>
          <w:numId w:val="2"/>
        </w:numPr>
        <w:jc w:val="both"/>
        <w:rPr>
          <w:rFonts w:ascii="Franklin Gothic Book" w:hAnsi="Franklin Gothic Book" w:cs="Arial"/>
          <w:sz w:val="22"/>
          <w:szCs w:val="22"/>
        </w:rPr>
      </w:pPr>
      <w:r w:rsidRPr="00E04450">
        <w:rPr>
          <w:rFonts w:ascii="Franklin Gothic Book" w:hAnsi="Franklin Gothic Book" w:cs="Arial"/>
          <w:sz w:val="22"/>
          <w:szCs w:val="22"/>
        </w:rPr>
        <w:t>Ability to supervise students and maintain a calm, purposeful environment</w:t>
      </w:r>
    </w:p>
    <w:p w14:paraId="665DF0ED" w14:textId="77777777" w:rsidR="00E04450" w:rsidRPr="00E04450" w:rsidRDefault="00E04450" w:rsidP="00E04450">
      <w:pPr>
        <w:numPr>
          <w:ilvl w:val="0"/>
          <w:numId w:val="2"/>
        </w:numPr>
        <w:jc w:val="both"/>
        <w:rPr>
          <w:rFonts w:ascii="Franklin Gothic Book" w:hAnsi="Franklin Gothic Book" w:cs="Arial"/>
          <w:sz w:val="22"/>
          <w:szCs w:val="22"/>
        </w:rPr>
      </w:pPr>
      <w:r w:rsidRPr="00E04450">
        <w:rPr>
          <w:rFonts w:ascii="Franklin Gothic Book" w:hAnsi="Franklin Gothic Book" w:cs="Arial"/>
          <w:sz w:val="22"/>
          <w:szCs w:val="22"/>
        </w:rPr>
        <w:t>Ability to follow policies and procedures and work under direction</w:t>
      </w:r>
    </w:p>
    <w:p w14:paraId="3CF0A6E3" w14:textId="77777777" w:rsidR="00E04450" w:rsidRPr="00E04450" w:rsidRDefault="00E04450" w:rsidP="00E04450">
      <w:pPr>
        <w:numPr>
          <w:ilvl w:val="0"/>
          <w:numId w:val="2"/>
        </w:numPr>
        <w:jc w:val="both"/>
        <w:rPr>
          <w:rFonts w:ascii="Franklin Gothic Book" w:hAnsi="Franklin Gothic Book" w:cs="Arial"/>
          <w:sz w:val="22"/>
          <w:szCs w:val="22"/>
        </w:rPr>
      </w:pPr>
      <w:r w:rsidRPr="00E04450">
        <w:rPr>
          <w:rFonts w:ascii="Franklin Gothic Book" w:hAnsi="Franklin Gothic Book" w:cs="Arial"/>
          <w:sz w:val="22"/>
          <w:szCs w:val="22"/>
        </w:rPr>
        <w:t>Commitment to safeguarding and promoting student welfare</w:t>
      </w:r>
    </w:p>
    <w:p w14:paraId="773F36CA" w14:textId="77777777" w:rsidR="00E04450" w:rsidRPr="00E04450" w:rsidRDefault="00E04450" w:rsidP="00E04450">
      <w:pPr>
        <w:numPr>
          <w:ilvl w:val="0"/>
          <w:numId w:val="2"/>
        </w:numPr>
        <w:jc w:val="both"/>
        <w:rPr>
          <w:rFonts w:ascii="Franklin Gothic Book" w:hAnsi="Franklin Gothic Book" w:cs="Arial"/>
          <w:sz w:val="22"/>
          <w:szCs w:val="22"/>
        </w:rPr>
      </w:pPr>
      <w:r w:rsidRPr="00E04450">
        <w:rPr>
          <w:rFonts w:ascii="Franklin Gothic Book" w:hAnsi="Franklin Gothic Book" w:cs="Arial"/>
          <w:sz w:val="22"/>
          <w:szCs w:val="22"/>
        </w:rPr>
        <w:t>Excellent attendance and reliability</w:t>
      </w:r>
    </w:p>
    <w:p w14:paraId="4F25EBE7" w14:textId="77777777" w:rsidR="00E04450" w:rsidRPr="00E04450" w:rsidRDefault="00E04450" w:rsidP="00E04450">
      <w:pPr>
        <w:numPr>
          <w:ilvl w:val="0"/>
          <w:numId w:val="2"/>
        </w:numPr>
        <w:jc w:val="both"/>
        <w:rPr>
          <w:rFonts w:ascii="Franklin Gothic Book" w:hAnsi="Franklin Gothic Book" w:cs="Arial"/>
          <w:sz w:val="22"/>
          <w:szCs w:val="22"/>
        </w:rPr>
      </w:pPr>
      <w:r w:rsidRPr="00E04450">
        <w:rPr>
          <w:rFonts w:ascii="Franklin Gothic Book" w:hAnsi="Franklin Gothic Book" w:cs="Arial"/>
          <w:sz w:val="22"/>
          <w:szCs w:val="22"/>
        </w:rPr>
        <w:t>Professional, approachable and consistent manner</w:t>
      </w:r>
    </w:p>
    <w:p w14:paraId="7CD7D4F5" w14:textId="77777777" w:rsidR="00E04450" w:rsidRPr="00E04450" w:rsidRDefault="00E04450" w:rsidP="00E04450">
      <w:pPr>
        <w:numPr>
          <w:ilvl w:val="0"/>
          <w:numId w:val="2"/>
        </w:numPr>
        <w:jc w:val="both"/>
        <w:rPr>
          <w:rFonts w:ascii="Franklin Gothic Book" w:hAnsi="Franklin Gothic Book" w:cs="Arial"/>
          <w:sz w:val="22"/>
          <w:szCs w:val="22"/>
        </w:rPr>
      </w:pPr>
      <w:r w:rsidRPr="00E04450">
        <w:rPr>
          <w:rFonts w:ascii="Franklin Gothic Book" w:hAnsi="Franklin Gothic Book" w:cs="Arial"/>
          <w:sz w:val="22"/>
          <w:szCs w:val="22"/>
        </w:rPr>
        <w:t>Willingness to be flexible to meet the needs of the Sixth Form</w:t>
      </w:r>
    </w:p>
    <w:p w14:paraId="7F11A540" w14:textId="77777777" w:rsidR="00E04450" w:rsidRPr="00E04450" w:rsidRDefault="00E04450" w:rsidP="00E04450">
      <w:pPr>
        <w:jc w:val="both"/>
        <w:rPr>
          <w:rFonts w:ascii="Franklin Gothic Book" w:hAnsi="Franklin Gothic Book" w:cs="Arial"/>
          <w:b/>
          <w:bCs/>
          <w:sz w:val="22"/>
          <w:szCs w:val="22"/>
        </w:rPr>
      </w:pPr>
    </w:p>
    <w:p w14:paraId="561F2159" w14:textId="77777777" w:rsidR="00B07404" w:rsidRDefault="00B07404" w:rsidP="00E04450">
      <w:pPr>
        <w:jc w:val="both"/>
        <w:rPr>
          <w:rFonts w:ascii="Franklin Gothic Book" w:hAnsi="Franklin Gothic Book" w:cs="Arial"/>
          <w:b/>
          <w:bCs/>
          <w:sz w:val="22"/>
          <w:szCs w:val="22"/>
        </w:rPr>
      </w:pPr>
    </w:p>
    <w:p w14:paraId="62FD77F7" w14:textId="13FFC46C" w:rsidR="00E04450" w:rsidRDefault="00E04450" w:rsidP="00E04450">
      <w:pPr>
        <w:jc w:val="both"/>
        <w:rPr>
          <w:rFonts w:ascii="Franklin Gothic Book" w:hAnsi="Franklin Gothic Book" w:cs="Arial"/>
          <w:b/>
          <w:bCs/>
          <w:sz w:val="22"/>
          <w:szCs w:val="22"/>
        </w:rPr>
      </w:pPr>
      <w:r w:rsidRPr="00E04450">
        <w:rPr>
          <w:rFonts w:ascii="Franklin Gothic Book" w:hAnsi="Franklin Gothic Book" w:cs="Arial"/>
          <w:b/>
          <w:bCs/>
          <w:sz w:val="22"/>
          <w:szCs w:val="22"/>
        </w:rPr>
        <w:lastRenderedPageBreak/>
        <w:t>Safeguarding</w:t>
      </w:r>
    </w:p>
    <w:p w14:paraId="67C7747E" w14:textId="77777777" w:rsidR="00E04450" w:rsidRPr="00E04450" w:rsidRDefault="00E04450" w:rsidP="00E04450">
      <w:pPr>
        <w:jc w:val="both"/>
        <w:rPr>
          <w:rFonts w:ascii="Franklin Gothic Book" w:hAnsi="Franklin Gothic Book" w:cs="Arial"/>
          <w:b/>
          <w:bCs/>
          <w:sz w:val="22"/>
          <w:szCs w:val="22"/>
        </w:rPr>
      </w:pPr>
    </w:p>
    <w:p w14:paraId="30F03857" w14:textId="77777777" w:rsidR="00E04450" w:rsidRPr="00E04450" w:rsidRDefault="00E04450" w:rsidP="00E04450">
      <w:pPr>
        <w:jc w:val="both"/>
        <w:rPr>
          <w:rFonts w:ascii="Franklin Gothic Book" w:hAnsi="Franklin Gothic Book" w:cs="Arial"/>
          <w:sz w:val="22"/>
          <w:szCs w:val="22"/>
        </w:rPr>
      </w:pPr>
      <w:r w:rsidRPr="00E04450">
        <w:rPr>
          <w:rFonts w:ascii="Franklin Gothic Book" w:hAnsi="Franklin Gothic Book" w:cs="Arial"/>
          <w:sz w:val="22"/>
          <w:szCs w:val="22"/>
        </w:rPr>
        <w:t>All staff and volunteers are expected to be committed to safeguarding, equality and promoting the welfare of children and young people.</w:t>
      </w:r>
    </w:p>
    <w:p w14:paraId="49BCBD6D" w14:textId="77777777" w:rsidR="00140A8B" w:rsidRDefault="00140A8B" w:rsidP="00E04450">
      <w:pPr>
        <w:jc w:val="both"/>
        <w:rPr>
          <w:rFonts w:ascii="Franklin Gothic Book" w:hAnsi="Franklin Gothic Book" w:cs="Arial"/>
          <w:sz w:val="22"/>
          <w:szCs w:val="22"/>
        </w:rPr>
      </w:pPr>
    </w:p>
    <w:p w14:paraId="0AAE33E1" w14:textId="2071D31D" w:rsidR="00E04450" w:rsidRPr="00E04450" w:rsidRDefault="00E04450" w:rsidP="00E04450">
      <w:pPr>
        <w:jc w:val="both"/>
        <w:rPr>
          <w:rFonts w:ascii="Franklin Gothic Book" w:hAnsi="Franklin Gothic Book" w:cs="Arial"/>
          <w:sz w:val="22"/>
          <w:szCs w:val="22"/>
        </w:rPr>
      </w:pPr>
      <w:r w:rsidRPr="00E04450">
        <w:rPr>
          <w:rFonts w:ascii="Franklin Gothic Book" w:hAnsi="Franklin Gothic Book" w:cs="Arial"/>
          <w:sz w:val="22"/>
          <w:szCs w:val="22"/>
        </w:rPr>
        <w:t>To ensure awareness of local safeguarding policies and procedures and to report any concerns or information received as required.</w:t>
      </w:r>
    </w:p>
    <w:p w14:paraId="6E75C921" w14:textId="77777777" w:rsidR="00E04450" w:rsidRDefault="00E04450" w:rsidP="00140A8B">
      <w:pPr>
        <w:jc w:val="both"/>
        <w:rPr>
          <w:rFonts w:ascii="Franklin Gothic Book" w:hAnsi="Franklin Gothic Book" w:cs="Arial"/>
          <w:sz w:val="22"/>
          <w:szCs w:val="22"/>
        </w:rPr>
      </w:pPr>
    </w:p>
    <w:p w14:paraId="37B1E92E" w14:textId="77777777" w:rsidR="00E04450" w:rsidRPr="00735E06" w:rsidRDefault="00E04450" w:rsidP="00E04450">
      <w:pPr>
        <w:jc w:val="both"/>
        <w:rPr>
          <w:rFonts w:ascii="Franklin Gothic Book" w:hAnsi="Franklin Gothic Book" w:cs="Arial"/>
          <w:sz w:val="22"/>
          <w:szCs w:val="22"/>
        </w:rPr>
      </w:pPr>
      <w:r w:rsidRPr="00735E06">
        <w:rPr>
          <w:rFonts w:ascii="Franklin Gothic Book" w:hAnsi="Franklin Gothic Book" w:cs="Arial"/>
          <w:sz w:val="22"/>
          <w:szCs w:val="22"/>
        </w:rPr>
        <w:t>The Governing Body is committed to safeguarding and promoting the welfare of children and young people and expects all staff and volunteers to share in this commitment</w:t>
      </w:r>
      <w:r>
        <w:rPr>
          <w:rFonts w:ascii="Franklin Gothic Book" w:hAnsi="Franklin Gothic Book" w:cs="Arial"/>
          <w:sz w:val="22"/>
          <w:szCs w:val="22"/>
        </w:rPr>
        <w:t>.</w:t>
      </w:r>
    </w:p>
    <w:p w14:paraId="3F4B5CA8" w14:textId="77777777" w:rsidR="00E04450" w:rsidRDefault="00E04450" w:rsidP="00E04450">
      <w:pPr>
        <w:rPr>
          <w:rFonts w:ascii="Franklin Gothic Book" w:hAnsi="Franklin Gothic Book" w:cs="Arial"/>
          <w:sz w:val="22"/>
          <w:szCs w:val="22"/>
        </w:rPr>
      </w:pPr>
    </w:p>
    <w:p w14:paraId="492E75CB" w14:textId="77777777" w:rsidR="00E04450" w:rsidRPr="00735E06" w:rsidRDefault="00E04450" w:rsidP="00E04450">
      <w:pPr>
        <w:rPr>
          <w:rFonts w:ascii="Franklin Gothic Book" w:hAnsi="Franklin Gothic Book" w:cs="Arial"/>
          <w:sz w:val="22"/>
          <w:szCs w:val="22"/>
        </w:rPr>
      </w:pPr>
      <w:r w:rsidRPr="00735E06">
        <w:rPr>
          <w:rFonts w:ascii="Franklin Gothic Book" w:hAnsi="Franklin Gothic Book" w:cs="Arial"/>
          <w:sz w:val="22"/>
          <w:szCs w:val="22"/>
        </w:rPr>
        <w:t xml:space="preserve">This is a public facing </w:t>
      </w:r>
      <w:proofErr w:type="gramStart"/>
      <w:r w:rsidRPr="00735E06">
        <w:rPr>
          <w:rFonts w:ascii="Franklin Gothic Book" w:hAnsi="Franklin Gothic Book" w:cs="Arial"/>
          <w:sz w:val="22"/>
          <w:szCs w:val="22"/>
        </w:rPr>
        <w:t>role</w:t>
      </w:r>
      <w:proofErr w:type="gramEnd"/>
      <w:r w:rsidRPr="00735E06">
        <w:rPr>
          <w:rFonts w:ascii="Franklin Gothic Book" w:hAnsi="Franklin Gothic Book" w:cs="Arial"/>
          <w:sz w:val="22"/>
          <w:szCs w:val="22"/>
        </w:rPr>
        <w:t xml:space="preserve"> and the post holder must speak fluent English</w:t>
      </w:r>
      <w:r>
        <w:rPr>
          <w:rFonts w:ascii="Franklin Gothic Book" w:hAnsi="Franklin Gothic Book" w:cs="Arial"/>
          <w:sz w:val="22"/>
          <w:szCs w:val="22"/>
        </w:rPr>
        <w:t>.</w:t>
      </w:r>
    </w:p>
    <w:p w14:paraId="1669C1A5" w14:textId="77777777" w:rsidR="00E04450" w:rsidRPr="00735E06" w:rsidRDefault="00E04450" w:rsidP="00E04450">
      <w:pPr>
        <w:rPr>
          <w:rFonts w:ascii="Franklin Gothic Book" w:hAnsi="Franklin Gothic Book" w:cs="Arial"/>
          <w:sz w:val="22"/>
          <w:szCs w:val="22"/>
        </w:rPr>
      </w:pPr>
    </w:p>
    <w:p w14:paraId="723682B2" w14:textId="77777777" w:rsidR="00E04450" w:rsidRPr="00735E06" w:rsidRDefault="00E04450" w:rsidP="00E04450">
      <w:pPr>
        <w:rPr>
          <w:rFonts w:ascii="Franklin Gothic Book" w:hAnsi="Franklin Gothic Book" w:cs="Arial"/>
          <w:sz w:val="22"/>
          <w:szCs w:val="22"/>
        </w:rPr>
      </w:pPr>
      <w:r w:rsidRPr="00735E06">
        <w:rPr>
          <w:rFonts w:ascii="Franklin Gothic Book" w:hAnsi="Franklin Gothic Book" w:cs="Arial"/>
          <w:sz w:val="22"/>
          <w:szCs w:val="22"/>
        </w:rPr>
        <w:t xml:space="preserve">The duties above are neither exclusive nor exhaustive and the post holder may be required by the </w:t>
      </w:r>
      <w:r>
        <w:rPr>
          <w:rFonts w:ascii="Franklin Gothic Book" w:hAnsi="Franklin Gothic Book" w:cs="Arial"/>
          <w:sz w:val="22"/>
          <w:szCs w:val="22"/>
        </w:rPr>
        <w:t xml:space="preserve">Assistant </w:t>
      </w:r>
      <w:r w:rsidRPr="00735E06">
        <w:rPr>
          <w:rFonts w:ascii="Franklin Gothic Book" w:hAnsi="Franklin Gothic Book" w:cs="Arial"/>
          <w:sz w:val="22"/>
          <w:szCs w:val="22"/>
        </w:rPr>
        <w:t>Headteacher</w:t>
      </w:r>
      <w:r>
        <w:rPr>
          <w:rFonts w:ascii="Franklin Gothic Book" w:hAnsi="Franklin Gothic Book" w:cs="Arial"/>
          <w:sz w:val="22"/>
          <w:szCs w:val="22"/>
        </w:rPr>
        <w:t xml:space="preserve"> </w:t>
      </w:r>
      <w:r w:rsidRPr="00735E06">
        <w:rPr>
          <w:rFonts w:ascii="Franklin Gothic Book" w:hAnsi="Franklin Gothic Book" w:cs="Arial"/>
          <w:sz w:val="22"/>
          <w:szCs w:val="22"/>
        </w:rPr>
        <w:t>to carry out additional duties within the context of the job, skills and grade</w:t>
      </w:r>
      <w:r>
        <w:rPr>
          <w:rFonts w:ascii="Franklin Gothic Book" w:hAnsi="Franklin Gothic Book" w:cs="Arial"/>
          <w:sz w:val="22"/>
          <w:szCs w:val="22"/>
        </w:rPr>
        <w:t>.</w:t>
      </w:r>
    </w:p>
    <w:p w14:paraId="3040E9DD" w14:textId="77777777" w:rsidR="00E04450" w:rsidRPr="00735E06" w:rsidRDefault="00E04450" w:rsidP="00E04450">
      <w:pPr>
        <w:ind w:right="-514"/>
        <w:jc w:val="both"/>
        <w:rPr>
          <w:rFonts w:ascii="Franklin Gothic Book" w:hAnsi="Franklin Gothic Book"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E04450" w:rsidRPr="00735E06" w14:paraId="1EFC1FF1" w14:textId="77777777" w:rsidTr="00830F36">
        <w:tc>
          <w:tcPr>
            <w:tcW w:w="4508" w:type="dxa"/>
            <w:vAlign w:val="bottom"/>
          </w:tcPr>
          <w:p w14:paraId="45589F39" w14:textId="77777777" w:rsidR="00E04450" w:rsidRPr="00735E06" w:rsidRDefault="00E04450" w:rsidP="00830F36">
            <w:pPr>
              <w:spacing w:before="120"/>
              <w:jc w:val="both"/>
              <w:rPr>
                <w:rFonts w:ascii="Franklin Gothic Book" w:hAnsi="Franklin Gothic Book" w:cs="Arial"/>
                <w:sz w:val="22"/>
                <w:szCs w:val="22"/>
              </w:rPr>
            </w:pPr>
            <w:r w:rsidRPr="00735E06">
              <w:rPr>
                <w:rFonts w:ascii="Franklin Gothic Book" w:hAnsi="Franklin Gothic Book" w:cs="Arial"/>
                <w:sz w:val="22"/>
                <w:szCs w:val="22"/>
              </w:rPr>
              <w:t>Signed</w:t>
            </w:r>
          </w:p>
        </w:tc>
        <w:tc>
          <w:tcPr>
            <w:tcW w:w="4508" w:type="dxa"/>
            <w:vAlign w:val="bottom"/>
          </w:tcPr>
          <w:p w14:paraId="73E122AC" w14:textId="77777777" w:rsidR="00E04450" w:rsidRPr="00735E06" w:rsidRDefault="00E04450" w:rsidP="00830F36">
            <w:pPr>
              <w:spacing w:before="120"/>
              <w:jc w:val="both"/>
              <w:rPr>
                <w:rFonts w:ascii="Franklin Gothic Book" w:hAnsi="Franklin Gothic Book" w:cs="Arial"/>
                <w:sz w:val="22"/>
                <w:szCs w:val="22"/>
              </w:rPr>
            </w:pPr>
          </w:p>
        </w:tc>
      </w:tr>
      <w:tr w:rsidR="00E04450" w:rsidRPr="00735E06" w14:paraId="68FEA6E6" w14:textId="77777777" w:rsidTr="00830F36">
        <w:tc>
          <w:tcPr>
            <w:tcW w:w="4508" w:type="dxa"/>
            <w:vAlign w:val="bottom"/>
          </w:tcPr>
          <w:p w14:paraId="496212FA" w14:textId="77777777" w:rsidR="00E04450" w:rsidRPr="00735E06" w:rsidRDefault="00E04450" w:rsidP="00830F36">
            <w:pPr>
              <w:spacing w:before="240"/>
              <w:jc w:val="both"/>
              <w:rPr>
                <w:rFonts w:ascii="Franklin Gothic Book" w:hAnsi="Franklin Gothic Book" w:cs="Arial"/>
                <w:sz w:val="22"/>
                <w:szCs w:val="22"/>
              </w:rPr>
            </w:pPr>
            <w:r w:rsidRPr="00735E06">
              <w:rPr>
                <w:rFonts w:ascii="Franklin Gothic Book" w:hAnsi="Franklin Gothic Book" w:cs="Arial"/>
                <w:sz w:val="22"/>
                <w:szCs w:val="22"/>
              </w:rPr>
              <w:t>Post holder:</w:t>
            </w:r>
          </w:p>
        </w:tc>
        <w:tc>
          <w:tcPr>
            <w:tcW w:w="4508" w:type="dxa"/>
            <w:vAlign w:val="bottom"/>
          </w:tcPr>
          <w:p w14:paraId="527EE406" w14:textId="77777777" w:rsidR="00E04450" w:rsidRPr="00735E06" w:rsidRDefault="00E04450" w:rsidP="00830F36">
            <w:pPr>
              <w:tabs>
                <w:tab w:val="left" w:pos="4860"/>
              </w:tabs>
              <w:spacing w:before="120"/>
              <w:jc w:val="both"/>
              <w:rPr>
                <w:rFonts w:ascii="Franklin Gothic Book" w:hAnsi="Franklin Gothic Book" w:cs="Arial"/>
                <w:sz w:val="22"/>
                <w:szCs w:val="22"/>
              </w:rPr>
            </w:pPr>
            <w:r>
              <w:rPr>
                <w:rFonts w:ascii="Franklin Gothic Book" w:hAnsi="Franklin Gothic Book" w:cs="Arial"/>
                <w:sz w:val="22"/>
                <w:szCs w:val="22"/>
              </w:rPr>
              <w:t>Headteacher</w:t>
            </w:r>
            <w:r w:rsidRPr="00735E06">
              <w:rPr>
                <w:rFonts w:ascii="Franklin Gothic Book" w:hAnsi="Franklin Gothic Book" w:cs="Arial"/>
                <w:sz w:val="22"/>
                <w:szCs w:val="22"/>
              </w:rPr>
              <w:t xml:space="preserve">: </w:t>
            </w:r>
          </w:p>
        </w:tc>
      </w:tr>
      <w:tr w:rsidR="00E04450" w:rsidRPr="00735E06" w14:paraId="4207FACC" w14:textId="77777777" w:rsidTr="00830F36">
        <w:tc>
          <w:tcPr>
            <w:tcW w:w="4508" w:type="dxa"/>
            <w:vAlign w:val="bottom"/>
          </w:tcPr>
          <w:p w14:paraId="0C55B4E7" w14:textId="77777777" w:rsidR="00E04450" w:rsidRPr="00735E06" w:rsidRDefault="00E04450" w:rsidP="00830F36">
            <w:pPr>
              <w:tabs>
                <w:tab w:val="left" w:pos="4860"/>
              </w:tabs>
              <w:spacing w:before="240"/>
              <w:jc w:val="both"/>
              <w:rPr>
                <w:rFonts w:ascii="Franklin Gothic Book" w:hAnsi="Franklin Gothic Book" w:cs="Arial"/>
                <w:sz w:val="22"/>
                <w:szCs w:val="22"/>
              </w:rPr>
            </w:pPr>
            <w:r w:rsidRPr="00735E06">
              <w:rPr>
                <w:rFonts w:ascii="Franklin Gothic Book" w:hAnsi="Franklin Gothic Book" w:cs="Arial"/>
                <w:sz w:val="22"/>
                <w:szCs w:val="22"/>
              </w:rPr>
              <w:t>Name in capitals:</w:t>
            </w:r>
          </w:p>
        </w:tc>
        <w:tc>
          <w:tcPr>
            <w:tcW w:w="4508" w:type="dxa"/>
            <w:vAlign w:val="bottom"/>
          </w:tcPr>
          <w:p w14:paraId="4F09B23F" w14:textId="77777777" w:rsidR="00E04450" w:rsidRPr="00735E06" w:rsidRDefault="00E04450" w:rsidP="00830F36">
            <w:pPr>
              <w:tabs>
                <w:tab w:val="left" w:pos="4860"/>
              </w:tabs>
              <w:spacing w:before="120"/>
              <w:jc w:val="both"/>
              <w:rPr>
                <w:rFonts w:ascii="Franklin Gothic Book" w:hAnsi="Franklin Gothic Book" w:cs="Arial"/>
                <w:sz w:val="22"/>
                <w:szCs w:val="22"/>
              </w:rPr>
            </w:pPr>
            <w:r w:rsidRPr="00735E06">
              <w:rPr>
                <w:rFonts w:ascii="Franklin Gothic Book" w:hAnsi="Franklin Gothic Book" w:cs="Arial"/>
                <w:sz w:val="22"/>
                <w:szCs w:val="22"/>
              </w:rPr>
              <w:t xml:space="preserve">Name in capitals: </w:t>
            </w:r>
            <w:r>
              <w:rPr>
                <w:rFonts w:ascii="Franklin Gothic Book" w:hAnsi="Franklin Gothic Book" w:cs="Arial"/>
                <w:sz w:val="22"/>
                <w:szCs w:val="22"/>
              </w:rPr>
              <w:t>S Corless</w:t>
            </w:r>
          </w:p>
        </w:tc>
      </w:tr>
      <w:tr w:rsidR="00E04450" w:rsidRPr="00735E06" w14:paraId="4FF9B3A8" w14:textId="77777777" w:rsidTr="00830F36">
        <w:trPr>
          <w:trHeight w:val="90"/>
        </w:trPr>
        <w:tc>
          <w:tcPr>
            <w:tcW w:w="4508" w:type="dxa"/>
            <w:vAlign w:val="bottom"/>
          </w:tcPr>
          <w:p w14:paraId="472D2AC4" w14:textId="77777777" w:rsidR="00E04450" w:rsidRPr="00735E06" w:rsidRDefault="00E04450" w:rsidP="00830F36">
            <w:pPr>
              <w:tabs>
                <w:tab w:val="left" w:pos="4860"/>
              </w:tabs>
              <w:spacing w:before="240"/>
              <w:jc w:val="both"/>
              <w:rPr>
                <w:rFonts w:ascii="Franklin Gothic Book" w:hAnsi="Franklin Gothic Book" w:cs="Arial"/>
                <w:sz w:val="22"/>
                <w:szCs w:val="22"/>
              </w:rPr>
            </w:pPr>
            <w:r w:rsidRPr="00735E06">
              <w:rPr>
                <w:rFonts w:ascii="Franklin Gothic Book" w:hAnsi="Franklin Gothic Book" w:cs="Arial"/>
                <w:sz w:val="22"/>
                <w:szCs w:val="22"/>
              </w:rPr>
              <w:t>Date:</w:t>
            </w:r>
          </w:p>
        </w:tc>
        <w:tc>
          <w:tcPr>
            <w:tcW w:w="4508" w:type="dxa"/>
            <w:vAlign w:val="bottom"/>
          </w:tcPr>
          <w:p w14:paraId="2ACE860F" w14:textId="77777777" w:rsidR="00E04450" w:rsidRPr="00735E06" w:rsidRDefault="00E04450" w:rsidP="00830F36">
            <w:pPr>
              <w:tabs>
                <w:tab w:val="left" w:pos="4860"/>
              </w:tabs>
              <w:spacing w:before="120"/>
              <w:jc w:val="both"/>
              <w:rPr>
                <w:rFonts w:ascii="Franklin Gothic Book" w:hAnsi="Franklin Gothic Book" w:cs="Arial"/>
                <w:sz w:val="22"/>
                <w:szCs w:val="22"/>
              </w:rPr>
            </w:pPr>
            <w:r w:rsidRPr="00735E06">
              <w:rPr>
                <w:rFonts w:ascii="Franklin Gothic Book" w:hAnsi="Franklin Gothic Book" w:cs="Arial"/>
                <w:sz w:val="22"/>
                <w:szCs w:val="22"/>
              </w:rPr>
              <w:t xml:space="preserve">Date: </w:t>
            </w:r>
          </w:p>
        </w:tc>
      </w:tr>
    </w:tbl>
    <w:p w14:paraId="01F26C9A" w14:textId="77777777" w:rsidR="00E04450" w:rsidRDefault="00E04450"/>
    <w:sectPr w:rsidR="00E04450" w:rsidSect="00E04450">
      <w:headerReference w:type="even" r:id="rId11"/>
      <w:headerReference w:type="default" r:id="rId12"/>
      <w:footerReference w:type="even" r:id="rId13"/>
      <w:footerReference w:type="default" r:id="rId14"/>
      <w:headerReference w:type="first" r:id="rId15"/>
      <w:footerReference w:type="first" r:id="rId16"/>
      <w:pgSz w:w="11906" w:h="16838"/>
      <w:pgMar w:top="720" w:right="991"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B38A" w14:textId="77777777" w:rsidR="00DA5EDF" w:rsidRDefault="00DA5EDF" w:rsidP="00D13D05">
      <w:r>
        <w:separator/>
      </w:r>
    </w:p>
  </w:endnote>
  <w:endnote w:type="continuationSeparator" w:id="0">
    <w:p w14:paraId="2255DE95" w14:textId="77777777" w:rsidR="00DA5EDF" w:rsidRDefault="00DA5EDF" w:rsidP="00D1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AC24" w14:textId="77777777" w:rsidR="00D13D05" w:rsidRDefault="00D13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3FE3" w14:textId="77777777" w:rsidR="00D13D05" w:rsidRDefault="00D13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36A8" w14:textId="77777777" w:rsidR="00D13D05" w:rsidRDefault="00D13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C690D" w14:textId="77777777" w:rsidR="00DA5EDF" w:rsidRDefault="00DA5EDF" w:rsidP="00D13D05">
      <w:r>
        <w:separator/>
      </w:r>
    </w:p>
  </w:footnote>
  <w:footnote w:type="continuationSeparator" w:id="0">
    <w:p w14:paraId="1E038B78" w14:textId="77777777" w:rsidR="00DA5EDF" w:rsidRDefault="00DA5EDF" w:rsidP="00D1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B2C4" w14:textId="77777777" w:rsidR="00D13D05" w:rsidRDefault="00D13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28B8" w14:textId="09E23474" w:rsidR="00D13D05" w:rsidRDefault="00D13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44C6" w14:textId="77777777" w:rsidR="00D13D05" w:rsidRDefault="00D1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5FE1"/>
    <w:multiLevelType w:val="multilevel"/>
    <w:tmpl w:val="303A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3A4FB"/>
    <w:multiLevelType w:val="hybridMultilevel"/>
    <w:tmpl w:val="86BC69E0"/>
    <w:lvl w:ilvl="0" w:tplc="4332551E">
      <w:start w:val="1"/>
      <w:numFmt w:val="bullet"/>
      <w:lvlText w:val=""/>
      <w:lvlJc w:val="left"/>
      <w:pPr>
        <w:ind w:left="720" w:hanging="360"/>
      </w:pPr>
      <w:rPr>
        <w:rFonts w:ascii="Symbol" w:hAnsi="Symbol" w:hint="default"/>
      </w:rPr>
    </w:lvl>
    <w:lvl w:ilvl="1" w:tplc="C8201ED4">
      <w:start w:val="1"/>
      <w:numFmt w:val="bullet"/>
      <w:lvlText w:val="o"/>
      <w:lvlJc w:val="left"/>
      <w:pPr>
        <w:ind w:left="1440" w:hanging="360"/>
      </w:pPr>
      <w:rPr>
        <w:rFonts w:ascii="Courier New" w:hAnsi="Courier New" w:hint="default"/>
      </w:rPr>
    </w:lvl>
    <w:lvl w:ilvl="2" w:tplc="2D44EC60">
      <w:start w:val="1"/>
      <w:numFmt w:val="bullet"/>
      <w:lvlText w:val=""/>
      <w:lvlJc w:val="left"/>
      <w:pPr>
        <w:ind w:left="2160" w:hanging="360"/>
      </w:pPr>
      <w:rPr>
        <w:rFonts w:ascii="Wingdings" w:hAnsi="Wingdings" w:hint="default"/>
      </w:rPr>
    </w:lvl>
    <w:lvl w:ilvl="3" w:tplc="A81E21D2">
      <w:start w:val="1"/>
      <w:numFmt w:val="bullet"/>
      <w:lvlText w:val=""/>
      <w:lvlJc w:val="left"/>
      <w:pPr>
        <w:ind w:left="2880" w:hanging="360"/>
      </w:pPr>
      <w:rPr>
        <w:rFonts w:ascii="Symbol" w:hAnsi="Symbol" w:hint="default"/>
      </w:rPr>
    </w:lvl>
    <w:lvl w:ilvl="4" w:tplc="E8FCA220">
      <w:start w:val="1"/>
      <w:numFmt w:val="bullet"/>
      <w:lvlText w:val="o"/>
      <w:lvlJc w:val="left"/>
      <w:pPr>
        <w:ind w:left="3600" w:hanging="360"/>
      </w:pPr>
      <w:rPr>
        <w:rFonts w:ascii="Courier New" w:hAnsi="Courier New" w:hint="default"/>
      </w:rPr>
    </w:lvl>
    <w:lvl w:ilvl="5" w:tplc="4106F436">
      <w:start w:val="1"/>
      <w:numFmt w:val="bullet"/>
      <w:lvlText w:val=""/>
      <w:lvlJc w:val="left"/>
      <w:pPr>
        <w:ind w:left="4320" w:hanging="360"/>
      </w:pPr>
      <w:rPr>
        <w:rFonts w:ascii="Wingdings" w:hAnsi="Wingdings" w:hint="default"/>
      </w:rPr>
    </w:lvl>
    <w:lvl w:ilvl="6" w:tplc="540E270A">
      <w:start w:val="1"/>
      <w:numFmt w:val="bullet"/>
      <w:lvlText w:val=""/>
      <w:lvlJc w:val="left"/>
      <w:pPr>
        <w:ind w:left="5040" w:hanging="360"/>
      </w:pPr>
      <w:rPr>
        <w:rFonts w:ascii="Symbol" w:hAnsi="Symbol" w:hint="default"/>
      </w:rPr>
    </w:lvl>
    <w:lvl w:ilvl="7" w:tplc="1096C7D4">
      <w:start w:val="1"/>
      <w:numFmt w:val="bullet"/>
      <w:lvlText w:val="o"/>
      <w:lvlJc w:val="left"/>
      <w:pPr>
        <w:ind w:left="5760" w:hanging="360"/>
      </w:pPr>
      <w:rPr>
        <w:rFonts w:ascii="Courier New" w:hAnsi="Courier New" w:hint="default"/>
      </w:rPr>
    </w:lvl>
    <w:lvl w:ilvl="8" w:tplc="B298E47A">
      <w:start w:val="1"/>
      <w:numFmt w:val="bullet"/>
      <w:lvlText w:val=""/>
      <w:lvlJc w:val="left"/>
      <w:pPr>
        <w:ind w:left="6480" w:hanging="360"/>
      </w:pPr>
      <w:rPr>
        <w:rFonts w:ascii="Wingdings" w:hAnsi="Wingdings" w:hint="default"/>
      </w:rPr>
    </w:lvl>
  </w:abstractNum>
  <w:abstractNum w:abstractNumId="2" w15:restartNumberingAfterBreak="0">
    <w:nsid w:val="1B9C678A"/>
    <w:multiLevelType w:val="multilevel"/>
    <w:tmpl w:val="DA42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A3B28"/>
    <w:multiLevelType w:val="multilevel"/>
    <w:tmpl w:val="5AEC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F1C81"/>
    <w:multiLevelType w:val="multilevel"/>
    <w:tmpl w:val="4C20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F3768B"/>
    <w:multiLevelType w:val="multilevel"/>
    <w:tmpl w:val="061CE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A38CA"/>
    <w:multiLevelType w:val="multilevel"/>
    <w:tmpl w:val="B712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5188C6"/>
    <w:multiLevelType w:val="hybridMultilevel"/>
    <w:tmpl w:val="F97A55D6"/>
    <w:lvl w:ilvl="0" w:tplc="45E6FF96">
      <w:start w:val="1"/>
      <w:numFmt w:val="bullet"/>
      <w:lvlText w:val=""/>
      <w:lvlJc w:val="left"/>
      <w:pPr>
        <w:ind w:left="720" w:hanging="360"/>
      </w:pPr>
      <w:rPr>
        <w:rFonts w:ascii="Symbol" w:hAnsi="Symbol" w:hint="default"/>
      </w:rPr>
    </w:lvl>
    <w:lvl w:ilvl="1" w:tplc="E7506492">
      <w:start w:val="1"/>
      <w:numFmt w:val="bullet"/>
      <w:lvlText w:val="o"/>
      <w:lvlJc w:val="left"/>
      <w:pPr>
        <w:ind w:left="1440" w:hanging="360"/>
      </w:pPr>
      <w:rPr>
        <w:rFonts w:ascii="Courier New" w:hAnsi="Courier New" w:hint="default"/>
      </w:rPr>
    </w:lvl>
    <w:lvl w:ilvl="2" w:tplc="8A94E4B0">
      <w:start w:val="1"/>
      <w:numFmt w:val="bullet"/>
      <w:lvlText w:val=""/>
      <w:lvlJc w:val="left"/>
      <w:pPr>
        <w:ind w:left="2160" w:hanging="360"/>
      </w:pPr>
      <w:rPr>
        <w:rFonts w:ascii="Wingdings" w:hAnsi="Wingdings" w:hint="default"/>
      </w:rPr>
    </w:lvl>
    <w:lvl w:ilvl="3" w:tplc="E2D4910A">
      <w:start w:val="1"/>
      <w:numFmt w:val="bullet"/>
      <w:lvlText w:val=""/>
      <w:lvlJc w:val="left"/>
      <w:pPr>
        <w:ind w:left="2880" w:hanging="360"/>
      </w:pPr>
      <w:rPr>
        <w:rFonts w:ascii="Symbol" w:hAnsi="Symbol" w:hint="default"/>
      </w:rPr>
    </w:lvl>
    <w:lvl w:ilvl="4" w:tplc="D2E06612">
      <w:start w:val="1"/>
      <w:numFmt w:val="bullet"/>
      <w:lvlText w:val="o"/>
      <w:lvlJc w:val="left"/>
      <w:pPr>
        <w:ind w:left="3600" w:hanging="360"/>
      </w:pPr>
      <w:rPr>
        <w:rFonts w:ascii="Courier New" w:hAnsi="Courier New" w:hint="default"/>
      </w:rPr>
    </w:lvl>
    <w:lvl w:ilvl="5" w:tplc="45204434">
      <w:start w:val="1"/>
      <w:numFmt w:val="bullet"/>
      <w:lvlText w:val=""/>
      <w:lvlJc w:val="left"/>
      <w:pPr>
        <w:ind w:left="4320" w:hanging="360"/>
      </w:pPr>
      <w:rPr>
        <w:rFonts w:ascii="Wingdings" w:hAnsi="Wingdings" w:hint="default"/>
      </w:rPr>
    </w:lvl>
    <w:lvl w:ilvl="6" w:tplc="0D48E168">
      <w:start w:val="1"/>
      <w:numFmt w:val="bullet"/>
      <w:lvlText w:val=""/>
      <w:lvlJc w:val="left"/>
      <w:pPr>
        <w:ind w:left="5040" w:hanging="360"/>
      </w:pPr>
      <w:rPr>
        <w:rFonts w:ascii="Symbol" w:hAnsi="Symbol" w:hint="default"/>
      </w:rPr>
    </w:lvl>
    <w:lvl w:ilvl="7" w:tplc="D4903976">
      <w:start w:val="1"/>
      <w:numFmt w:val="bullet"/>
      <w:lvlText w:val="o"/>
      <w:lvlJc w:val="left"/>
      <w:pPr>
        <w:ind w:left="5760" w:hanging="360"/>
      </w:pPr>
      <w:rPr>
        <w:rFonts w:ascii="Courier New" w:hAnsi="Courier New" w:hint="default"/>
      </w:rPr>
    </w:lvl>
    <w:lvl w:ilvl="8" w:tplc="E5CA11B4">
      <w:start w:val="1"/>
      <w:numFmt w:val="bullet"/>
      <w:lvlText w:val=""/>
      <w:lvlJc w:val="left"/>
      <w:pPr>
        <w:ind w:left="6480" w:hanging="360"/>
      </w:pPr>
      <w:rPr>
        <w:rFonts w:ascii="Wingdings" w:hAnsi="Wingdings" w:hint="default"/>
      </w:rPr>
    </w:lvl>
  </w:abstractNum>
  <w:abstractNum w:abstractNumId="8" w15:restartNumberingAfterBreak="0">
    <w:nsid w:val="7B4D1E25"/>
    <w:multiLevelType w:val="multilevel"/>
    <w:tmpl w:val="6E7E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544326">
    <w:abstractNumId w:val="1"/>
  </w:num>
  <w:num w:numId="2" w16cid:durableId="991718849">
    <w:abstractNumId w:val="7"/>
  </w:num>
  <w:num w:numId="3" w16cid:durableId="1002508511">
    <w:abstractNumId w:val="2"/>
  </w:num>
  <w:num w:numId="4" w16cid:durableId="1899244109">
    <w:abstractNumId w:val="8"/>
  </w:num>
  <w:num w:numId="5" w16cid:durableId="834537598">
    <w:abstractNumId w:val="5"/>
  </w:num>
  <w:num w:numId="6" w16cid:durableId="1738748840">
    <w:abstractNumId w:val="0"/>
  </w:num>
  <w:num w:numId="7" w16cid:durableId="1007319636">
    <w:abstractNumId w:val="4"/>
  </w:num>
  <w:num w:numId="8" w16cid:durableId="2104492531">
    <w:abstractNumId w:val="3"/>
  </w:num>
  <w:num w:numId="9" w16cid:durableId="31076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450"/>
    <w:rsid w:val="000146BD"/>
    <w:rsid w:val="00137532"/>
    <w:rsid w:val="00140A8B"/>
    <w:rsid w:val="00157A44"/>
    <w:rsid w:val="002649F6"/>
    <w:rsid w:val="00324A7E"/>
    <w:rsid w:val="003253F7"/>
    <w:rsid w:val="00385AE6"/>
    <w:rsid w:val="003A75AF"/>
    <w:rsid w:val="004075F3"/>
    <w:rsid w:val="005708FC"/>
    <w:rsid w:val="00603B15"/>
    <w:rsid w:val="006D7CE1"/>
    <w:rsid w:val="007B2DDB"/>
    <w:rsid w:val="007D0E84"/>
    <w:rsid w:val="00812BBF"/>
    <w:rsid w:val="00887DFB"/>
    <w:rsid w:val="009217AC"/>
    <w:rsid w:val="00936756"/>
    <w:rsid w:val="009B41B5"/>
    <w:rsid w:val="00B07404"/>
    <w:rsid w:val="00CC53BE"/>
    <w:rsid w:val="00CD308D"/>
    <w:rsid w:val="00D04360"/>
    <w:rsid w:val="00D13D05"/>
    <w:rsid w:val="00DA5EDF"/>
    <w:rsid w:val="00E04450"/>
    <w:rsid w:val="00E06A32"/>
    <w:rsid w:val="00E24EF8"/>
    <w:rsid w:val="0792E1D8"/>
    <w:rsid w:val="193DB545"/>
    <w:rsid w:val="1DF72A3B"/>
    <w:rsid w:val="25FED811"/>
    <w:rsid w:val="4B571023"/>
    <w:rsid w:val="62DEB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5E1B5"/>
  <w15:chartTrackingRefBased/>
  <w15:docId w15:val="{888E5D60-30DF-488B-B395-08F4B751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45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04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4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4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4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4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450"/>
    <w:rPr>
      <w:rFonts w:eastAsiaTheme="majorEastAsia" w:cstheme="majorBidi"/>
      <w:color w:val="272727" w:themeColor="text1" w:themeTint="D8"/>
    </w:rPr>
  </w:style>
  <w:style w:type="paragraph" w:styleId="Title">
    <w:name w:val="Title"/>
    <w:basedOn w:val="Normal"/>
    <w:next w:val="Normal"/>
    <w:link w:val="TitleChar"/>
    <w:uiPriority w:val="10"/>
    <w:qFormat/>
    <w:rsid w:val="00E044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450"/>
    <w:pPr>
      <w:spacing w:before="160"/>
      <w:jc w:val="center"/>
    </w:pPr>
    <w:rPr>
      <w:i/>
      <w:iCs/>
      <w:color w:val="404040" w:themeColor="text1" w:themeTint="BF"/>
    </w:rPr>
  </w:style>
  <w:style w:type="character" w:customStyle="1" w:styleId="QuoteChar">
    <w:name w:val="Quote Char"/>
    <w:basedOn w:val="DefaultParagraphFont"/>
    <w:link w:val="Quote"/>
    <w:uiPriority w:val="29"/>
    <w:rsid w:val="00E04450"/>
    <w:rPr>
      <w:i/>
      <w:iCs/>
      <w:color w:val="404040" w:themeColor="text1" w:themeTint="BF"/>
    </w:rPr>
  </w:style>
  <w:style w:type="paragraph" w:styleId="ListParagraph">
    <w:name w:val="List Paragraph"/>
    <w:basedOn w:val="Normal"/>
    <w:uiPriority w:val="34"/>
    <w:qFormat/>
    <w:rsid w:val="00E04450"/>
    <w:pPr>
      <w:ind w:left="720"/>
      <w:contextualSpacing/>
    </w:pPr>
  </w:style>
  <w:style w:type="character" w:styleId="IntenseEmphasis">
    <w:name w:val="Intense Emphasis"/>
    <w:basedOn w:val="DefaultParagraphFont"/>
    <w:uiPriority w:val="21"/>
    <w:qFormat/>
    <w:rsid w:val="00E04450"/>
    <w:rPr>
      <w:i/>
      <w:iCs/>
      <w:color w:val="0F4761" w:themeColor="accent1" w:themeShade="BF"/>
    </w:rPr>
  </w:style>
  <w:style w:type="paragraph" w:styleId="IntenseQuote">
    <w:name w:val="Intense Quote"/>
    <w:basedOn w:val="Normal"/>
    <w:next w:val="Normal"/>
    <w:link w:val="IntenseQuoteChar"/>
    <w:uiPriority w:val="30"/>
    <w:qFormat/>
    <w:rsid w:val="00E04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450"/>
    <w:rPr>
      <w:i/>
      <w:iCs/>
      <w:color w:val="0F4761" w:themeColor="accent1" w:themeShade="BF"/>
    </w:rPr>
  </w:style>
  <w:style w:type="character" w:styleId="IntenseReference">
    <w:name w:val="Intense Reference"/>
    <w:basedOn w:val="DefaultParagraphFont"/>
    <w:uiPriority w:val="32"/>
    <w:qFormat/>
    <w:rsid w:val="00E04450"/>
    <w:rPr>
      <w:b/>
      <w:bCs/>
      <w:smallCaps/>
      <w:color w:val="0F4761" w:themeColor="accent1" w:themeShade="BF"/>
      <w:spacing w:val="5"/>
    </w:rPr>
  </w:style>
  <w:style w:type="paragraph" w:styleId="NoSpacing">
    <w:name w:val="No Spacing"/>
    <w:uiPriority w:val="1"/>
    <w:qFormat/>
    <w:rsid w:val="00E04450"/>
    <w:pPr>
      <w:spacing w:after="0"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D13D05"/>
    <w:pPr>
      <w:tabs>
        <w:tab w:val="center" w:pos="4513"/>
        <w:tab w:val="right" w:pos="9026"/>
      </w:tabs>
    </w:pPr>
  </w:style>
  <w:style w:type="character" w:customStyle="1" w:styleId="HeaderChar">
    <w:name w:val="Header Char"/>
    <w:basedOn w:val="DefaultParagraphFont"/>
    <w:link w:val="Header"/>
    <w:uiPriority w:val="99"/>
    <w:rsid w:val="00D13D0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13D05"/>
    <w:pPr>
      <w:tabs>
        <w:tab w:val="center" w:pos="4513"/>
        <w:tab w:val="right" w:pos="9026"/>
      </w:tabs>
    </w:pPr>
  </w:style>
  <w:style w:type="character" w:customStyle="1" w:styleId="FooterChar">
    <w:name w:val="Footer Char"/>
    <w:basedOn w:val="DefaultParagraphFont"/>
    <w:link w:val="Footer"/>
    <w:uiPriority w:val="99"/>
    <w:rsid w:val="00D13D0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b4a654-f00f-4144-997a-f9237d3fe165">
      <Terms xmlns="http://schemas.microsoft.com/office/infopath/2007/PartnerControls"/>
    </lcf76f155ced4ddcb4097134ff3c332f>
    <_Flow_SignoffStatus xmlns="2fb4a654-f00f-4144-997a-f9237d3fe165" xsi:nil="true"/>
    <TaxCatchAll xmlns="0cbed37d-2457-41fb-b90a-f8897d2098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16AE644CB4EF47BD99DD20F2549112" ma:contentTypeVersion="20" ma:contentTypeDescription="Create a new document." ma:contentTypeScope="" ma:versionID="fd88b5286bf82ca9dc17369cf264cf89">
  <xsd:schema xmlns:xsd="http://www.w3.org/2001/XMLSchema" xmlns:xs="http://www.w3.org/2001/XMLSchema" xmlns:p="http://schemas.microsoft.com/office/2006/metadata/properties" xmlns:ns2="2fb4a654-f00f-4144-997a-f9237d3fe165" xmlns:ns3="0cbed37d-2457-41fb-b90a-f8897d2098ec" targetNamespace="http://schemas.microsoft.com/office/2006/metadata/properties" ma:root="true" ma:fieldsID="4c917bf0b119545fe0b9e3958e568727" ns2:_="" ns3:_="">
    <xsd:import namespace="2fb4a654-f00f-4144-997a-f9237d3fe165"/>
    <xsd:import namespace="0cbed37d-2457-41fb-b90a-f8897d209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4a654-f00f-4144-997a-f9237d3fe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ea842e-56b9-4899-a014-8359fe8ac3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d37d-2457-41fb-b90a-f8897d2098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c655b9-dc0c-452d-84df-70b7a1f0e69f}" ma:internalName="TaxCatchAll" ma:showField="CatchAllData" ma:web="0cbed37d-2457-41fb-b90a-f8897d209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6BCBFA-4826-4346-9FDA-DE0976AD5AF6}">
  <ds:schemaRefs>
    <ds:schemaRef ds:uri="http://schemas.microsoft.com/office/2006/metadata/properties"/>
    <ds:schemaRef ds:uri="http://schemas.microsoft.com/office/infopath/2007/PartnerControls"/>
    <ds:schemaRef ds:uri="2fb4a654-f00f-4144-997a-f9237d3fe165"/>
    <ds:schemaRef ds:uri="0cbed37d-2457-41fb-b90a-f8897d2098ec"/>
  </ds:schemaRefs>
</ds:datastoreItem>
</file>

<file path=customXml/itemProps2.xml><?xml version="1.0" encoding="utf-8"?>
<ds:datastoreItem xmlns:ds="http://schemas.openxmlformats.org/officeDocument/2006/customXml" ds:itemID="{A4AD47DC-29C4-487C-A5C5-96BACA729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4a654-f00f-4144-997a-f9237d3fe165"/>
    <ds:schemaRef ds:uri="0cbed37d-2457-41fb-b90a-f8897d209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53630-BA62-44A6-9672-1B78BCC81C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Sammy Millwood</dc:creator>
  <cp:keywords/>
  <dc:description/>
  <cp:lastModifiedBy>L.Gittins</cp:lastModifiedBy>
  <cp:revision>2</cp:revision>
  <dcterms:created xsi:type="dcterms:W3CDTF">2026-05-21T14:04:00Z</dcterms:created>
  <dcterms:modified xsi:type="dcterms:W3CDTF">2026-05-21T14:04:00Z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0x0101001616AE644CB4EF47BD99DD20F2549112</vt:lpwstr>
  </property>
  <property fmtid="{D5CDD505-2E9C-101B-9397-08002B2CF9AE}" pid="3" name="MediaServiceImageTags">
    <vt:lpwstr/>
  </property>
</Properties>
</file>