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BD792" w14:textId="338497A2" w:rsidR="00DD7D96" w:rsidRPr="00DB2693" w:rsidRDefault="004B2022" w:rsidP="43F51AC1">
      <w:pPr>
        <w:pStyle w:val="Header"/>
        <w:tabs>
          <w:tab w:val="clear" w:pos="9026"/>
          <w:tab w:val="left" w:pos="2506"/>
          <w:tab w:val="right" w:pos="9639"/>
        </w:tabs>
        <w:ind w:left="-993" w:right="-873"/>
        <w:jc w:val="both"/>
      </w:pPr>
      <w:bookmarkStart w:id="0" w:name="_Toc77865067"/>
      <w:r>
        <w:rPr>
          <w:noProof/>
        </w:rPr>
        <w:drawing>
          <wp:anchor distT="0" distB="0" distL="114300" distR="114300" simplePos="0" relativeHeight="251653120" behindDoc="1" locked="0" layoutInCell="1" allowOverlap="1" wp14:anchorId="4738E2E0" wp14:editId="334A407E">
            <wp:simplePos x="0" y="0"/>
            <wp:positionH relativeFrom="margin">
              <wp:align>center</wp:align>
            </wp:positionH>
            <wp:positionV relativeFrom="paragraph">
              <wp:posOffset>-1190575</wp:posOffset>
            </wp:positionV>
            <wp:extent cx="7727950" cy="4533900"/>
            <wp:effectExtent l="0" t="0" r="6350" b="0"/>
            <wp:wrapNone/>
            <wp:docPr id="927218729" name="Picture 5" descr="A group of people stand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218729" name="Picture 5" descr="A group of people standing in front of a building&#10;&#10;AI-generated content may be incorrect."/>
                    <pic:cNvPicPr/>
                  </pic:nvPicPr>
                  <pic:blipFill rotWithShape="1">
                    <a:blip r:embed="rId11"/>
                    <a:srcRect t="-554" b="12546"/>
                    <a:stretch/>
                  </pic:blipFill>
                  <pic:spPr bwMode="auto">
                    <a:xfrm>
                      <a:off x="0" y="0"/>
                      <a:ext cx="7728060" cy="4533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3F3B10" w14:textId="09D7CAB6" w:rsidR="00513790" w:rsidRDefault="001F1A5E" w:rsidP="00DB2693">
      <w:pPr>
        <w:tabs>
          <w:tab w:val="left" w:pos="7350"/>
        </w:tabs>
        <w:rPr>
          <w:rFonts w:ascii="Poppins" w:eastAsia="Calibri Light" w:hAnsi="Poppins" w:cs="Poppins"/>
          <w:b/>
          <w:bCs/>
          <w:color w:val="2F5496" w:themeColor="accent1" w:themeShade="BF"/>
          <w:sz w:val="56"/>
          <w:szCs w:val="56"/>
        </w:rPr>
      </w:pPr>
      <w:r w:rsidRPr="00702E0E">
        <w:rPr>
          <w:rFonts w:ascii="Poppins" w:eastAsia="Calibri Light" w:hAnsi="Poppins" w:cs="Poppins"/>
          <w:b/>
          <w:bCs/>
          <w:color w:val="2F5496" w:themeColor="accent1" w:themeShade="BF"/>
          <w:sz w:val="56"/>
          <w:szCs w:val="56"/>
        </w:rPr>
        <w:t xml:space="preserve"> </w:t>
      </w:r>
    </w:p>
    <w:p w14:paraId="79DF0718" w14:textId="1CF49467" w:rsidR="00513790" w:rsidRDefault="00513790" w:rsidP="00DF6C10">
      <w:pPr>
        <w:tabs>
          <w:tab w:val="left" w:pos="7350"/>
        </w:tabs>
        <w:jc w:val="center"/>
        <w:rPr>
          <w:rFonts w:ascii="Poppins" w:eastAsia="Calibri Light" w:hAnsi="Poppins" w:cs="Poppins"/>
          <w:b/>
          <w:bCs/>
          <w:color w:val="2F5496" w:themeColor="accent1" w:themeShade="BF"/>
          <w:sz w:val="56"/>
          <w:szCs w:val="56"/>
        </w:rPr>
      </w:pPr>
      <w:bookmarkStart w:id="1" w:name="_Hlk209442881"/>
      <w:bookmarkEnd w:id="1"/>
    </w:p>
    <w:p w14:paraId="587A8BE2" w14:textId="48C3EE0F" w:rsidR="00DF6C10" w:rsidRDefault="00DF6C10" w:rsidP="00D04ACF">
      <w:pPr>
        <w:tabs>
          <w:tab w:val="left" w:pos="7350"/>
        </w:tabs>
        <w:jc w:val="cente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2995129" w14:textId="6363772B" w:rsidR="00DF6C10" w:rsidRDefault="00DF6C10" w:rsidP="00D04ACF">
      <w:pPr>
        <w:tabs>
          <w:tab w:val="left" w:pos="7350"/>
        </w:tabs>
        <w:jc w:val="cente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E0D26C7" w14:textId="79DF95AB" w:rsidR="00E4086D" w:rsidRDefault="00E4086D" w:rsidP="00DF6C10">
      <w:pPr>
        <w:tabs>
          <w:tab w:val="left" w:pos="7350"/>
        </w:tabs>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13790">
        <w:rPr>
          <w:noProof/>
          <w:color w:val="7030A0"/>
        </w:rPr>
        <mc:AlternateContent>
          <mc:Choice Requires="wps">
            <w:drawing>
              <wp:anchor distT="0" distB="0" distL="114300" distR="114300" simplePos="0" relativeHeight="251624448" behindDoc="0" locked="0" layoutInCell="1" allowOverlap="1" wp14:anchorId="65F95B60" wp14:editId="117DB44A">
                <wp:simplePos x="0" y="0"/>
                <wp:positionH relativeFrom="page">
                  <wp:align>left</wp:align>
                </wp:positionH>
                <wp:positionV relativeFrom="paragraph">
                  <wp:posOffset>554990</wp:posOffset>
                </wp:positionV>
                <wp:extent cx="7553325" cy="17780"/>
                <wp:effectExtent l="19050" t="19050" r="28575" b="20320"/>
                <wp:wrapNone/>
                <wp:docPr id="1821553246" name="Straight Connector 1821553246"/>
                <wp:cNvGraphicFramePr/>
                <a:graphic xmlns:a="http://schemas.openxmlformats.org/drawingml/2006/main">
                  <a:graphicData uri="http://schemas.microsoft.com/office/word/2010/wordprocessingShape">
                    <wps:wsp>
                      <wps:cNvCnPr/>
                      <wps:spPr>
                        <a:xfrm>
                          <a:off x="0" y="0"/>
                          <a:ext cx="7553325" cy="17780"/>
                        </a:xfrm>
                        <a:prstGeom prst="line">
                          <a:avLst/>
                        </a:prstGeom>
                        <a:ln w="31750">
                          <a:solidFill>
                            <a:srgbClr val="17A8A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5C871B25">
              <v:line id="Straight Connector 1821553246" style="position:absolute;z-index:2516244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o:spid="_x0000_s1026" strokecolor="#17a8af" strokeweight="2.5pt" from="0,43.7pt" to="594.75pt,45.1pt" w14:anchorId="46F2FA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">
                <v:stroke joinstyle="miter"/>
                <w10:wrap anchorx="page"/>
              </v:line>
            </w:pict>
          </mc:Fallback>
        </mc:AlternateContent>
      </w:r>
    </w:p>
    <w:p w14:paraId="6417ED48" w14:textId="77777777" w:rsidR="00E4086D" w:rsidRDefault="00E4086D" w:rsidP="00DF6C10">
      <w:pPr>
        <w:tabs>
          <w:tab w:val="left" w:pos="7350"/>
        </w:tabs>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007BBEA" w14:textId="0805DDBA" w:rsidR="00F92E83" w:rsidRPr="004B2022" w:rsidRDefault="004B2022" w:rsidP="00DF6C10">
      <w:pPr>
        <w:tabs>
          <w:tab w:val="left" w:pos="7350"/>
        </w:tabs>
        <w:jc w:val="center"/>
        <w:rPr>
          <w:rFonts w:ascii="Poppins" w:eastAsia="Calibri Light" w:hAnsi="Poppins" w:cs="Poppins"/>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2022">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Stratton School</w:t>
      </w:r>
    </w:p>
    <w:p w14:paraId="42A83669" w14:textId="4AB7B9D0" w:rsidR="00A4228F" w:rsidRPr="004B2022" w:rsidRDefault="006F6BEE" w:rsidP="00DB2693">
      <w:pPr>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Teacher of Business &amp; Economics</w:t>
      </w:r>
    </w:p>
    <w:p w14:paraId="615C7CCC" w14:textId="64DA01CA" w:rsidR="00A4228F" w:rsidRPr="004B2022" w:rsidRDefault="00A4228F" w:rsidP="00DB2693">
      <w:pPr>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2022">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Recruitment Pack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0367BF" w14:paraId="7ABDC48E" w14:textId="77777777" w:rsidTr="001F1A5E">
        <w:tc>
          <w:tcPr>
            <w:tcW w:w="9050" w:type="dxa"/>
            <w:gridSpan w:val="2"/>
          </w:tcPr>
          <w:p w14:paraId="22643E7B" w14:textId="02C15080" w:rsidR="000367BF" w:rsidRDefault="000367BF" w:rsidP="0006195F">
            <w:pPr>
              <w:rPr>
                <w:rFonts w:eastAsia="Calibri Light"/>
              </w:rPr>
            </w:pPr>
          </w:p>
        </w:tc>
      </w:tr>
      <w:tr w:rsidR="001B25C3" w14:paraId="08F65B07" w14:textId="77777777" w:rsidTr="001F1A5E">
        <w:tc>
          <w:tcPr>
            <w:tcW w:w="4522" w:type="dxa"/>
          </w:tcPr>
          <w:p w14:paraId="492870AB" w14:textId="5300D894" w:rsidR="000367BF" w:rsidRDefault="000367BF" w:rsidP="0006195F">
            <w:pPr>
              <w:rPr>
                <w:rFonts w:eastAsia="Calibri Light"/>
              </w:rPr>
            </w:pPr>
          </w:p>
        </w:tc>
        <w:tc>
          <w:tcPr>
            <w:tcW w:w="4528" w:type="dxa"/>
          </w:tcPr>
          <w:p w14:paraId="2F7725EA" w14:textId="5DFE4905" w:rsidR="000367BF" w:rsidRDefault="000367BF" w:rsidP="0006195F">
            <w:pPr>
              <w:rPr>
                <w:rFonts w:eastAsia="Calibri Light"/>
              </w:rPr>
            </w:pPr>
          </w:p>
        </w:tc>
      </w:tr>
    </w:tbl>
    <w:p w14:paraId="02D6DDC1" w14:textId="77777777" w:rsidR="00E4086D" w:rsidRDefault="00E4086D" w:rsidP="0006195F">
      <w:pPr>
        <w:rPr>
          <w:noProof/>
        </w:rPr>
      </w:pPr>
    </w:p>
    <w:p w14:paraId="25B14838" w14:textId="3A5DF395" w:rsidR="00E4086D" w:rsidRDefault="00E4086D" w:rsidP="0006195F">
      <w:pPr>
        <w:rPr>
          <w:noProof/>
        </w:rPr>
      </w:pPr>
    </w:p>
    <w:p w14:paraId="4FB1FE5D" w14:textId="694A8650" w:rsidR="00513790" w:rsidRDefault="00E4086D" w:rsidP="0006195F">
      <w:pPr>
        <w:rPr>
          <w:noProof/>
        </w:rPr>
      </w:pPr>
      <w:r>
        <w:rPr>
          <w:noProof/>
        </w:rPr>
        <w:drawing>
          <wp:anchor distT="0" distB="0" distL="114300" distR="114300" simplePos="0" relativeHeight="251688960" behindDoc="1" locked="0" layoutInCell="1" allowOverlap="1" wp14:anchorId="787D3C7A" wp14:editId="5733BED7">
            <wp:simplePos x="0" y="0"/>
            <wp:positionH relativeFrom="page">
              <wp:posOffset>-476250</wp:posOffset>
            </wp:positionH>
            <wp:positionV relativeFrom="paragraph">
              <wp:posOffset>297815</wp:posOffset>
            </wp:positionV>
            <wp:extent cx="4515100" cy="3009900"/>
            <wp:effectExtent l="0" t="0" r="0" b="0"/>
            <wp:wrapNone/>
            <wp:docPr id="984928006" name="Picture 9" descr="A group of people sitting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928006" name="Picture 9" descr="A group of people sitting on the ground&#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15100" cy="3009900"/>
                    </a:xfrm>
                    <a:prstGeom prst="rect">
                      <a:avLst/>
                    </a:prstGeom>
                  </pic:spPr>
                </pic:pic>
              </a:graphicData>
            </a:graphic>
            <wp14:sizeRelH relativeFrom="page">
              <wp14:pctWidth>0</wp14:pctWidth>
            </wp14:sizeRelH>
            <wp14:sizeRelV relativeFrom="page">
              <wp14:pctHeight>0</wp14:pctHeight>
            </wp14:sizeRelV>
          </wp:anchor>
        </w:drawing>
      </w:r>
      <w:r w:rsidRPr="00401462">
        <w:rPr>
          <w:noProof/>
          <w:color w:val="2F5496" w:themeColor="accent1" w:themeShade="BF"/>
        </w:rPr>
        <mc:AlternateContent>
          <mc:Choice Requires="wps">
            <w:drawing>
              <wp:anchor distT="0" distB="0" distL="114300" distR="114300" simplePos="0" relativeHeight="251697152" behindDoc="0" locked="0" layoutInCell="1" allowOverlap="1" wp14:anchorId="4832FEC4" wp14:editId="08A4C9E1">
                <wp:simplePos x="0" y="0"/>
                <wp:positionH relativeFrom="margin">
                  <wp:posOffset>-936625</wp:posOffset>
                </wp:positionH>
                <wp:positionV relativeFrom="paragraph">
                  <wp:posOffset>295910</wp:posOffset>
                </wp:positionV>
                <wp:extent cx="7600950" cy="1270"/>
                <wp:effectExtent l="0" t="19050" r="19050" b="36830"/>
                <wp:wrapNone/>
                <wp:docPr id="1147504896" name="Straight Connector 1147504896"/>
                <wp:cNvGraphicFramePr/>
                <a:graphic xmlns:a="http://schemas.openxmlformats.org/drawingml/2006/main">
                  <a:graphicData uri="http://schemas.microsoft.com/office/word/2010/wordprocessingShape">
                    <wps:wsp>
                      <wps:cNvCnPr/>
                      <wps:spPr>
                        <a:xfrm flipV="1">
                          <a:off x="0" y="0"/>
                          <a:ext cx="7600950" cy="1270"/>
                        </a:xfrm>
                        <a:prstGeom prst="line">
                          <a:avLst/>
                        </a:prstGeom>
                        <a:noFill/>
                        <a:ln w="31750" cap="flat" cmpd="sng" algn="ctr">
                          <a:solidFill>
                            <a:srgbClr val="17A8A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535B853E">
              <v:line id="Straight Connector 1147504896" style="position:absolute;flip:y;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17a8af" strokeweight="2.5pt" from="-73.75pt,23.3pt" to="524.75pt,23.4pt" w14:anchorId="3D7A67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">
                <v:stroke joinstyle="miter"/>
                <w10:wrap anchorx="margin"/>
              </v:line>
            </w:pict>
          </mc:Fallback>
        </mc:AlternateContent>
      </w:r>
    </w:p>
    <w:p w14:paraId="69868F9B" w14:textId="107A1BC6" w:rsidR="00513790" w:rsidRDefault="00E4086D" w:rsidP="0006195F">
      <w:pPr>
        <w:rPr>
          <w:noProof/>
        </w:rPr>
      </w:pPr>
      <w:r>
        <w:rPr>
          <w:noProof/>
        </w:rPr>
        <w:drawing>
          <wp:anchor distT="0" distB="0" distL="114300" distR="114300" simplePos="0" relativeHeight="251695104" behindDoc="1" locked="0" layoutInCell="1" allowOverlap="1" wp14:anchorId="5BFB3C30" wp14:editId="4E687D12">
            <wp:simplePos x="0" y="0"/>
            <wp:positionH relativeFrom="page">
              <wp:posOffset>3952875</wp:posOffset>
            </wp:positionH>
            <wp:positionV relativeFrom="paragraph">
              <wp:posOffset>14605</wp:posOffset>
            </wp:positionV>
            <wp:extent cx="3841750" cy="3006090"/>
            <wp:effectExtent l="0" t="0" r="6350" b="3810"/>
            <wp:wrapNone/>
            <wp:docPr id="695545664" name="Picture 10" descr="A child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45664" name="Picture 10" descr="A child reading a book&#10;&#10;AI-generated content may be incorrect."/>
                    <pic:cNvPicPr/>
                  </pic:nvPicPr>
                  <pic:blipFill rotWithShape="1">
                    <a:blip r:embed="rId13" cstate="print">
                      <a:extLst>
                        <a:ext uri="{28A0092B-C50C-407E-A947-70E740481C1C}">
                          <a14:useLocalDpi xmlns:a14="http://schemas.microsoft.com/office/drawing/2010/main" val="0"/>
                        </a:ext>
                      </a:extLst>
                    </a:blip>
                    <a:srcRect l="33149" b="21532"/>
                    <a:stretch/>
                  </pic:blipFill>
                  <pic:spPr bwMode="auto">
                    <a:xfrm>
                      <a:off x="0" y="0"/>
                      <a:ext cx="3841750" cy="3006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D9CF5E" w14:textId="60BF3194" w:rsidR="00513790" w:rsidRDefault="00513790" w:rsidP="0006195F">
      <w:pPr>
        <w:rPr>
          <w:noProof/>
        </w:rPr>
      </w:pPr>
    </w:p>
    <w:p w14:paraId="64CDF24A" w14:textId="3DDF9136" w:rsidR="00513790" w:rsidRDefault="00513790" w:rsidP="0006195F">
      <w:pPr>
        <w:rPr>
          <w:noProof/>
        </w:rPr>
      </w:pPr>
    </w:p>
    <w:p w14:paraId="44A60587" w14:textId="7341062C" w:rsidR="00513790" w:rsidRDefault="00513790" w:rsidP="0006195F">
      <w:pPr>
        <w:rPr>
          <w:noProof/>
        </w:rPr>
      </w:pPr>
    </w:p>
    <w:p w14:paraId="12472000" w14:textId="2595B578" w:rsidR="00513790" w:rsidRDefault="00513790" w:rsidP="0006195F">
      <w:pPr>
        <w:rPr>
          <w:noProof/>
        </w:rPr>
      </w:pPr>
    </w:p>
    <w:p w14:paraId="0FC02A3C" w14:textId="04CE292E" w:rsidR="00513790" w:rsidRDefault="00513790" w:rsidP="0006195F">
      <w:pPr>
        <w:rPr>
          <w:noProof/>
        </w:rPr>
      </w:pPr>
    </w:p>
    <w:p w14:paraId="3D9A50AC" w14:textId="2044000C" w:rsidR="00513790" w:rsidRDefault="00513790" w:rsidP="0006195F">
      <w:pPr>
        <w:rPr>
          <w:noProof/>
        </w:rPr>
      </w:pPr>
    </w:p>
    <w:p w14:paraId="2C17D47C" w14:textId="20DF3D0B" w:rsidR="00513790" w:rsidRDefault="00513790" w:rsidP="0006195F">
      <w:pPr>
        <w:rPr>
          <w:noProof/>
        </w:rPr>
      </w:pPr>
    </w:p>
    <w:p w14:paraId="00DF8EE2" w14:textId="331B149B" w:rsidR="00513790" w:rsidRDefault="00513790" w:rsidP="0006195F">
      <w:pPr>
        <w:rPr>
          <w:noProof/>
        </w:rPr>
      </w:pPr>
    </w:p>
    <w:p w14:paraId="13491AEC" w14:textId="77777777" w:rsidR="00513790" w:rsidRDefault="00513790" w:rsidP="0006195F">
      <w:pPr>
        <w:rPr>
          <w:noProof/>
        </w:rPr>
      </w:pPr>
    </w:p>
    <w:p w14:paraId="6CEC7B7D" w14:textId="77777777" w:rsidR="00A4228F" w:rsidRDefault="00A4228F" w:rsidP="0006195F">
      <w:pPr>
        <w:rPr>
          <w:rFonts w:eastAsia="Calibri Light"/>
        </w:rPr>
      </w:pPr>
    </w:p>
    <w:p w14:paraId="6F67929E" w14:textId="01FE739F" w:rsidR="009B095A" w:rsidRPr="004B2022" w:rsidRDefault="009B095A" w:rsidP="007561DE">
      <w:pPr>
        <w:pStyle w:val="Heading1"/>
        <w:rPr>
          <w:rFonts w:ascii="Poppins SemiBold" w:eastAsia="Calibri Light" w:hAnsi="Poppins SemiBold" w:cs="Poppins SemiBold"/>
          <w:color w:val="171717" w:themeColor="background2" w:themeShade="1A"/>
          <w:sz w:val="40"/>
          <w:szCs w:val="40"/>
        </w:rPr>
      </w:pPr>
      <w:r w:rsidRPr="004B2022">
        <w:rPr>
          <w:rFonts w:ascii="Poppins SemiBold" w:eastAsia="Calibri Light" w:hAnsi="Poppins SemiBold" w:cs="Poppins SemiBold"/>
          <w:color w:val="171717" w:themeColor="background2" w:themeShade="1A"/>
          <w:sz w:val="40"/>
          <w:szCs w:val="40"/>
        </w:rPr>
        <w:t>Content</w:t>
      </w:r>
    </w:p>
    <w:p w14:paraId="47DD1652" w14:textId="7A59206A" w:rsidR="009B095A" w:rsidRPr="004B2022" w:rsidRDefault="009B095A" w:rsidP="009B095A">
      <w:pPr>
        <w:rPr>
          <w:rFonts w:ascii="Poppins" w:hAnsi="Poppins" w:cs="Poppins"/>
          <w:color w:val="171717" w:themeColor="background2" w:themeShade="1A"/>
        </w:rPr>
      </w:pPr>
    </w:p>
    <w:p w14:paraId="3CC8E09F" w14:textId="5CB6FF82" w:rsidR="009B095A" w:rsidRPr="004B2022" w:rsidRDefault="004B2022" w:rsidP="009B095A">
      <w:pPr>
        <w:rPr>
          <w:rFonts w:ascii="Poppins" w:hAnsi="Poppins" w:cs="Poppins"/>
          <w:color w:val="171717" w:themeColor="background2" w:themeShade="1A"/>
          <w:sz w:val="28"/>
          <w:szCs w:val="28"/>
        </w:rPr>
      </w:pPr>
      <w:hyperlink w:anchor="_Welcome_form_our" w:history="1">
        <w:r w:rsidRPr="004B2022">
          <w:rPr>
            <w:rStyle w:val="Hyperlink"/>
            <w:rFonts w:ascii="Poppins" w:hAnsi="Poppins" w:cs="Poppins"/>
            <w:color w:val="171717" w:themeColor="background2" w:themeShade="1A"/>
            <w:sz w:val="28"/>
            <w:szCs w:val="28"/>
          </w:rPr>
          <w:t>About Stratton School</w:t>
        </w:r>
      </w:hyperlink>
      <w:r w:rsidR="00D40D22" w:rsidRPr="004B2022">
        <w:rPr>
          <w:rFonts w:ascii="Poppins" w:hAnsi="Poppins" w:cs="Poppins"/>
          <w:color w:val="171717" w:themeColor="background2" w:themeShade="1A"/>
          <w:sz w:val="28"/>
          <w:szCs w:val="28"/>
        </w:rPr>
        <w:tab/>
      </w:r>
      <w:r w:rsidR="00D40D22" w:rsidRPr="004B2022">
        <w:rPr>
          <w:rFonts w:ascii="Poppins" w:hAnsi="Poppins" w:cs="Poppins"/>
          <w:color w:val="171717" w:themeColor="background2" w:themeShade="1A"/>
          <w:sz w:val="28"/>
          <w:szCs w:val="28"/>
        </w:rPr>
        <w:tab/>
      </w:r>
      <w:r w:rsidR="00D40D22" w:rsidRPr="004B2022">
        <w:rPr>
          <w:rFonts w:ascii="Poppins" w:hAnsi="Poppins" w:cs="Poppins"/>
          <w:color w:val="171717" w:themeColor="background2" w:themeShade="1A"/>
          <w:sz w:val="28"/>
          <w:szCs w:val="28"/>
        </w:rPr>
        <w:tab/>
      </w:r>
      <w:r w:rsidR="004C54B5" w:rsidRPr="004B2022">
        <w:rPr>
          <w:rFonts w:ascii="Poppins" w:hAnsi="Poppins" w:cs="Poppins"/>
          <w:color w:val="171717" w:themeColor="background2" w:themeShade="1A"/>
          <w:sz w:val="28"/>
          <w:szCs w:val="28"/>
        </w:rPr>
        <w:t xml:space="preserve">                    </w:t>
      </w:r>
      <w:r w:rsidR="00DF6C10" w:rsidRPr="004B2022">
        <w:rPr>
          <w:rFonts w:ascii="Poppins" w:hAnsi="Poppins" w:cs="Poppins"/>
          <w:color w:val="171717" w:themeColor="background2" w:themeShade="1A"/>
          <w:sz w:val="28"/>
          <w:szCs w:val="28"/>
        </w:rPr>
        <w:t xml:space="preserve"> </w:t>
      </w:r>
      <w:r w:rsidR="00401462" w:rsidRPr="004B2022">
        <w:rPr>
          <w:rFonts w:ascii="Poppins" w:hAnsi="Poppins" w:cs="Poppins"/>
          <w:color w:val="171717" w:themeColor="background2" w:themeShade="1A"/>
          <w:sz w:val="28"/>
          <w:szCs w:val="28"/>
        </w:rPr>
        <w:t xml:space="preserve">     </w:t>
      </w:r>
      <w:r w:rsidRPr="004B2022">
        <w:rPr>
          <w:rFonts w:ascii="Poppins" w:hAnsi="Poppins" w:cs="Poppins"/>
          <w:color w:val="171717" w:themeColor="background2" w:themeShade="1A"/>
          <w:sz w:val="28"/>
          <w:szCs w:val="28"/>
        </w:rPr>
        <w:t xml:space="preserve">                 </w:t>
      </w:r>
      <w:r w:rsidR="00401462" w:rsidRPr="004B2022">
        <w:rPr>
          <w:rFonts w:ascii="Poppins" w:hAnsi="Poppins" w:cs="Poppins"/>
          <w:color w:val="171717" w:themeColor="background2" w:themeShade="1A"/>
          <w:sz w:val="28"/>
          <w:szCs w:val="28"/>
        </w:rPr>
        <w:t xml:space="preserve">  </w:t>
      </w:r>
      <w:r w:rsidR="00DF6C10" w:rsidRPr="004B2022">
        <w:rPr>
          <w:rFonts w:ascii="Poppins" w:hAnsi="Poppins" w:cs="Poppins"/>
          <w:color w:val="171717" w:themeColor="background2" w:themeShade="1A"/>
          <w:sz w:val="28"/>
          <w:szCs w:val="28"/>
        </w:rPr>
        <w:t xml:space="preserve"> </w:t>
      </w:r>
      <w:r w:rsidR="00D40D22" w:rsidRPr="004B2022">
        <w:rPr>
          <w:rFonts w:ascii="Poppins" w:hAnsi="Poppins" w:cs="Poppins"/>
          <w:color w:val="171717" w:themeColor="background2" w:themeShade="1A"/>
          <w:sz w:val="28"/>
          <w:szCs w:val="28"/>
        </w:rPr>
        <w:t>3</w:t>
      </w:r>
    </w:p>
    <w:p w14:paraId="109532D8" w14:textId="1A95B038" w:rsidR="009B095A" w:rsidRPr="004B2022" w:rsidRDefault="009B095A" w:rsidP="009B095A">
      <w:pPr>
        <w:rPr>
          <w:rFonts w:ascii="Poppins" w:hAnsi="Poppins" w:cs="Poppins"/>
          <w:color w:val="171717" w:themeColor="background2" w:themeShade="1A"/>
          <w:sz w:val="28"/>
          <w:szCs w:val="28"/>
        </w:rPr>
      </w:pPr>
    </w:p>
    <w:p w14:paraId="2683094D" w14:textId="03603EEA" w:rsidR="009B095A" w:rsidRPr="004B2022" w:rsidRDefault="009B095A" w:rsidP="009B095A">
      <w:pPr>
        <w:rPr>
          <w:rFonts w:ascii="Poppins" w:hAnsi="Poppins" w:cs="Poppins"/>
          <w:color w:val="171717" w:themeColor="background2" w:themeShade="1A"/>
          <w:sz w:val="28"/>
          <w:szCs w:val="28"/>
        </w:rPr>
      </w:pPr>
      <w:hyperlink w:anchor="_A_Brief_History" w:history="1">
        <w:r w:rsidRPr="004B2022">
          <w:rPr>
            <w:rStyle w:val="Hyperlink"/>
            <w:rFonts w:ascii="Poppins" w:hAnsi="Poppins" w:cs="Poppins"/>
            <w:color w:val="171717" w:themeColor="background2" w:themeShade="1A"/>
            <w:sz w:val="28"/>
            <w:szCs w:val="28"/>
          </w:rPr>
          <w:t>A brief history of our Trust</w:t>
        </w:r>
      </w:hyperlink>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t>4</w:t>
      </w:r>
    </w:p>
    <w:p w14:paraId="258EFB56" w14:textId="2B2D2BA9" w:rsidR="009B095A" w:rsidRPr="004B2022" w:rsidRDefault="009B095A" w:rsidP="009B095A">
      <w:pPr>
        <w:rPr>
          <w:rFonts w:ascii="Poppins" w:hAnsi="Poppins" w:cs="Poppins"/>
          <w:color w:val="171717" w:themeColor="background2" w:themeShade="1A"/>
          <w:sz w:val="28"/>
          <w:szCs w:val="28"/>
        </w:rPr>
      </w:pPr>
    </w:p>
    <w:p w14:paraId="3D876F15" w14:textId="7105B801" w:rsidR="00186E14" w:rsidRPr="004B2022" w:rsidRDefault="00186E14" w:rsidP="009B095A">
      <w:pPr>
        <w:rPr>
          <w:rFonts w:ascii="Poppins" w:hAnsi="Poppins" w:cs="Poppins"/>
          <w:color w:val="171717" w:themeColor="background2" w:themeShade="1A"/>
          <w:sz w:val="28"/>
          <w:szCs w:val="28"/>
        </w:rPr>
      </w:pPr>
      <w:hyperlink w:anchor="_Trust_Vision,_Mission" w:history="1">
        <w:r w:rsidRPr="004B2022">
          <w:rPr>
            <w:rStyle w:val="Hyperlink"/>
            <w:rFonts w:ascii="Poppins" w:hAnsi="Poppins" w:cs="Poppins"/>
            <w:color w:val="171717" w:themeColor="background2" w:themeShade="1A"/>
            <w:sz w:val="28"/>
            <w:szCs w:val="28"/>
          </w:rPr>
          <w:t>Our Vison, Mission and Values</w:t>
        </w:r>
      </w:hyperlink>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t>5</w:t>
      </w:r>
    </w:p>
    <w:p w14:paraId="2E35C0F6" w14:textId="47FCC489" w:rsidR="00186E14" w:rsidRPr="004B2022" w:rsidRDefault="00186E14" w:rsidP="009B095A">
      <w:pPr>
        <w:rPr>
          <w:rFonts w:ascii="Poppins" w:hAnsi="Poppins" w:cs="Poppins"/>
          <w:color w:val="171717" w:themeColor="background2" w:themeShade="1A"/>
          <w:sz w:val="28"/>
          <w:szCs w:val="28"/>
        </w:rPr>
      </w:pPr>
    </w:p>
    <w:p w14:paraId="1345094F" w14:textId="60C5DEF8" w:rsidR="00186E14" w:rsidRPr="004B2022" w:rsidRDefault="00B121C3" w:rsidP="009B095A">
      <w:pPr>
        <w:rPr>
          <w:rFonts w:ascii="Poppins" w:hAnsi="Poppins" w:cs="Poppins"/>
          <w:color w:val="171717" w:themeColor="background2" w:themeShade="1A"/>
          <w:sz w:val="28"/>
          <w:szCs w:val="28"/>
        </w:rPr>
      </w:pPr>
      <w:hyperlink w:anchor="_Why_work_for" w:history="1">
        <w:r w:rsidRPr="004B2022">
          <w:rPr>
            <w:rStyle w:val="Hyperlink"/>
            <w:rFonts w:ascii="Poppins" w:hAnsi="Poppins" w:cs="Poppins"/>
            <w:color w:val="171717" w:themeColor="background2" w:themeShade="1A"/>
            <w:sz w:val="28"/>
            <w:szCs w:val="28"/>
          </w:rPr>
          <w:t>Why work for us</w:t>
        </w:r>
      </w:hyperlink>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t>6</w:t>
      </w:r>
    </w:p>
    <w:p w14:paraId="4502F5A7" w14:textId="77777777" w:rsidR="00083C67" w:rsidRPr="004B2022" w:rsidRDefault="00083C67" w:rsidP="009B095A">
      <w:pPr>
        <w:rPr>
          <w:rFonts w:ascii="Poppins" w:hAnsi="Poppins" w:cs="Poppins"/>
          <w:color w:val="171717" w:themeColor="background2" w:themeShade="1A"/>
          <w:sz w:val="28"/>
          <w:szCs w:val="28"/>
        </w:rPr>
      </w:pPr>
    </w:p>
    <w:p w14:paraId="437C6CBE" w14:textId="46240C19" w:rsidR="001B32AC" w:rsidRPr="004B2022" w:rsidRDefault="001B32AC" w:rsidP="001B32AC">
      <w:pPr>
        <w:rPr>
          <w:rFonts w:ascii="Poppins" w:hAnsi="Poppins" w:cs="Poppins"/>
          <w:color w:val="171717" w:themeColor="background2" w:themeShade="1A"/>
          <w:sz w:val="28"/>
          <w:szCs w:val="28"/>
        </w:rPr>
      </w:pPr>
      <w:hyperlink w:anchor="_How_to_apply" w:history="1">
        <w:r w:rsidRPr="004B2022">
          <w:rPr>
            <w:rStyle w:val="Hyperlink"/>
            <w:rFonts w:ascii="Poppins" w:hAnsi="Poppins" w:cs="Poppins"/>
            <w:color w:val="171717" w:themeColor="background2" w:themeShade="1A"/>
            <w:sz w:val="28"/>
            <w:szCs w:val="28"/>
          </w:rPr>
          <w:t>How to apply</w:t>
        </w:r>
      </w:hyperlink>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DF6C10" w:rsidRPr="004B2022">
        <w:rPr>
          <w:rFonts w:ascii="Poppins" w:hAnsi="Poppins" w:cs="Poppins"/>
          <w:color w:val="171717" w:themeColor="background2" w:themeShade="1A"/>
          <w:sz w:val="28"/>
          <w:szCs w:val="28"/>
        </w:rPr>
        <w:t>6</w:t>
      </w:r>
    </w:p>
    <w:p w14:paraId="04E3E754" w14:textId="6B3D10BA" w:rsidR="001B32AC" w:rsidRPr="004B2022" w:rsidRDefault="001B32AC" w:rsidP="009B095A">
      <w:pPr>
        <w:rPr>
          <w:rFonts w:ascii="Poppins" w:hAnsi="Poppins" w:cs="Poppins"/>
          <w:color w:val="171717" w:themeColor="background2" w:themeShade="1A"/>
          <w:sz w:val="28"/>
          <w:szCs w:val="28"/>
        </w:rPr>
      </w:pPr>
    </w:p>
    <w:p w14:paraId="03F8828D" w14:textId="5D337987" w:rsidR="00776BAC" w:rsidRPr="004B2022" w:rsidRDefault="00776BAC" w:rsidP="009B095A">
      <w:pPr>
        <w:rPr>
          <w:rFonts w:ascii="Poppins" w:hAnsi="Poppins" w:cs="Poppins"/>
          <w:color w:val="171717" w:themeColor="background2" w:themeShade="1A"/>
          <w:sz w:val="28"/>
          <w:szCs w:val="28"/>
        </w:rPr>
      </w:pPr>
      <w:hyperlink w:anchor="_Job_Description:_" w:history="1">
        <w:r w:rsidRPr="004B2022">
          <w:rPr>
            <w:rStyle w:val="Hyperlink"/>
            <w:rFonts w:ascii="Poppins" w:hAnsi="Poppins" w:cs="Poppins"/>
            <w:color w:val="171717" w:themeColor="background2" w:themeShade="1A"/>
            <w:sz w:val="28"/>
            <w:szCs w:val="28"/>
          </w:rPr>
          <w:t>Job description</w:t>
        </w:r>
      </w:hyperlink>
      <w:r w:rsidR="00071AD3" w:rsidRPr="004B2022">
        <w:rPr>
          <w:rStyle w:val="Hyperlink"/>
          <w:rFonts w:ascii="Poppins" w:hAnsi="Poppins" w:cs="Poppins"/>
          <w:color w:val="171717" w:themeColor="background2" w:themeShade="1A"/>
          <w:sz w:val="28"/>
          <w:szCs w:val="28"/>
        </w:rPr>
        <w:t xml:space="preserve"> and Person Specification</w:t>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DF6C10" w:rsidRPr="004B2022">
        <w:rPr>
          <w:rFonts w:ascii="Poppins" w:hAnsi="Poppins" w:cs="Poppins"/>
          <w:color w:val="171717" w:themeColor="background2" w:themeShade="1A"/>
          <w:sz w:val="28"/>
          <w:szCs w:val="28"/>
        </w:rPr>
        <w:t>7</w:t>
      </w:r>
    </w:p>
    <w:p w14:paraId="4423F901" w14:textId="6E8C5179" w:rsidR="009B095A" w:rsidRPr="004B2022" w:rsidRDefault="009B095A" w:rsidP="007561DE">
      <w:pPr>
        <w:pStyle w:val="Heading1"/>
        <w:rPr>
          <w:rFonts w:eastAsia="Calibri Light"/>
          <w:color w:val="171717" w:themeColor="background2" w:themeShade="1A"/>
        </w:rPr>
      </w:pPr>
    </w:p>
    <w:p w14:paraId="7993B9D5" w14:textId="2C079302" w:rsidR="00071AD3" w:rsidRPr="00071AD3" w:rsidRDefault="00071AD3" w:rsidP="00071AD3"/>
    <w:p w14:paraId="3DBB27E7" w14:textId="67DBC142" w:rsidR="00083C67" w:rsidRDefault="00083C67" w:rsidP="00083C67"/>
    <w:p w14:paraId="434A8419" w14:textId="4FC53703"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4"/>
          <w:footerReference w:type="default" r:id="rId15"/>
          <w:headerReference w:type="first" r:id="rId16"/>
          <w:footerReference w:type="first" r:id="rId17"/>
          <w:pgSz w:w="11906" w:h="16838"/>
          <w:pgMar w:top="1134" w:right="1416" w:bottom="1440" w:left="1440" w:header="284" w:footer="708" w:gutter="0"/>
          <w:cols w:space="708"/>
          <w:titlePg/>
          <w:docGrid w:linePitch="360"/>
        </w:sectPr>
      </w:pPr>
    </w:p>
    <w:p w14:paraId="1C3D0827" w14:textId="0A3B9F01" w:rsidR="00B05E98" w:rsidRPr="004B2022" w:rsidRDefault="004C54B5" w:rsidP="004B2022">
      <w:pPr>
        <w:pStyle w:val="NoSpacing"/>
        <w:rPr>
          <w:rStyle w:val="Strong"/>
          <w:rFonts w:ascii="Poppins" w:eastAsiaTheme="majorEastAsia" w:hAnsi="Poppins" w:cs="Poppins"/>
          <w:color w:val="171717" w:themeColor="background2" w:themeShade="1A"/>
          <w:sz w:val="32"/>
          <w:szCs w:val="32"/>
          <w:bdr w:val="none" w:sz="0" w:space="0" w:color="auto" w:frame="1"/>
        </w:rPr>
      </w:pPr>
      <w:bookmarkStart w:id="2" w:name="_Welcome_form_our"/>
      <w:bookmarkStart w:id="3" w:name="_Toc30345800"/>
      <w:bookmarkEnd w:id="0"/>
      <w:bookmarkEnd w:id="2"/>
      <w:r w:rsidRPr="004B2022">
        <w:rPr>
          <w:rStyle w:val="Strong"/>
          <w:rFonts w:ascii="Poppins" w:eastAsiaTheme="majorEastAsia" w:hAnsi="Poppins" w:cs="Poppins"/>
          <w:color w:val="171717" w:themeColor="background2" w:themeShade="1A"/>
          <w:sz w:val="32"/>
          <w:szCs w:val="32"/>
          <w:bdr w:val="none" w:sz="0" w:space="0" w:color="auto" w:frame="1"/>
        </w:rPr>
        <w:lastRenderedPageBreak/>
        <w:t xml:space="preserve">About </w:t>
      </w:r>
      <w:r w:rsidR="004B2022" w:rsidRPr="004B2022">
        <w:rPr>
          <w:rStyle w:val="Strong"/>
          <w:rFonts w:ascii="Poppins" w:eastAsiaTheme="majorEastAsia" w:hAnsi="Poppins" w:cs="Poppins"/>
          <w:color w:val="171717" w:themeColor="background2" w:themeShade="1A"/>
          <w:sz w:val="32"/>
          <w:szCs w:val="32"/>
          <w:bdr w:val="none" w:sz="0" w:space="0" w:color="auto" w:frame="1"/>
        </w:rPr>
        <w:t>Stratton School</w:t>
      </w:r>
    </w:p>
    <w:p w14:paraId="681A4749" w14:textId="62C7185B" w:rsidR="00B05E98" w:rsidRPr="004B2022" w:rsidRDefault="00DF6C10" w:rsidP="004C54B5">
      <w:pPr>
        <w:pStyle w:val="NoSpacing"/>
        <w:rPr>
          <w:rStyle w:val="Strong"/>
          <w:rFonts w:ascii="Poppins" w:eastAsiaTheme="majorEastAsia" w:hAnsi="Poppins" w:cs="Poppins"/>
          <w:color w:val="171717" w:themeColor="background2" w:themeShade="1A"/>
          <w:sz w:val="24"/>
          <w:szCs w:val="24"/>
          <w:bdr w:val="none" w:sz="0" w:space="0" w:color="auto" w:frame="1"/>
        </w:rPr>
      </w:pPr>
      <w:r w:rsidRPr="004B2022">
        <w:rPr>
          <w:rStyle w:val="Strong"/>
          <w:rFonts w:ascii="Poppins" w:eastAsiaTheme="majorEastAsia" w:hAnsi="Poppins" w:cs="Poppins"/>
          <w:color w:val="171717" w:themeColor="background2" w:themeShade="1A"/>
          <w:sz w:val="24"/>
          <w:szCs w:val="24"/>
          <w:bdr w:val="none" w:sz="0" w:space="0" w:color="auto" w:frame="1"/>
        </w:rPr>
        <w:t>Principal</w:t>
      </w:r>
      <w:r w:rsidR="00B05E98" w:rsidRPr="004B2022">
        <w:rPr>
          <w:rStyle w:val="Strong"/>
          <w:rFonts w:ascii="Poppins" w:eastAsiaTheme="majorEastAsia" w:hAnsi="Poppins" w:cs="Poppins"/>
          <w:color w:val="171717" w:themeColor="background2" w:themeShade="1A"/>
          <w:sz w:val="24"/>
          <w:szCs w:val="24"/>
          <w:bdr w:val="none" w:sz="0" w:space="0" w:color="auto" w:frame="1"/>
        </w:rPr>
        <w:t xml:space="preserve">: </w:t>
      </w:r>
      <w:r w:rsidR="004B2022" w:rsidRPr="004B2022">
        <w:rPr>
          <w:rStyle w:val="Strong"/>
          <w:rFonts w:ascii="Poppins" w:eastAsiaTheme="majorEastAsia" w:hAnsi="Poppins" w:cs="Poppins"/>
          <w:color w:val="171717" w:themeColor="background2" w:themeShade="1A"/>
          <w:sz w:val="24"/>
          <w:szCs w:val="24"/>
          <w:bdr w:val="none" w:sz="0" w:space="0" w:color="auto" w:frame="1"/>
        </w:rPr>
        <w:t xml:space="preserve">Sam Farmer </w:t>
      </w:r>
    </w:p>
    <w:p w14:paraId="4622A43A" w14:textId="11D0001C" w:rsidR="00DF6C10" w:rsidRPr="00401462" w:rsidRDefault="004B2022" w:rsidP="004C54B5">
      <w:pPr>
        <w:pStyle w:val="NoSpacing"/>
        <w:rPr>
          <w:rStyle w:val="Strong"/>
          <w:rFonts w:ascii="Poppins" w:eastAsiaTheme="majorEastAsia" w:hAnsi="Poppins" w:cs="Poppins"/>
          <w:color w:val="2F5496" w:themeColor="accent1" w:themeShade="BF"/>
          <w:sz w:val="24"/>
          <w:szCs w:val="24"/>
          <w:bdr w:val="none" w:sz="0" w:space="0" w:color="auto" w:frame="1"/>
        </w:rPr>
      </w:pPr>
      <w:r>
        <w:rPr>
          <w:rFonts w:ascii="Poppins" w:eastAsia="Calibri Light" w:hAnsi="Poppins" w:cs="Poppins"/>
          <w:noProof/>
          <w:sz w:val="21"/>
          <w:szCs w:val="21"/>
        </w:rPr>
        <w:drawing>
          <wp:anchor distT="0" distB="0" distL="114300" distR="114300" simplePos="0" relativeHeight="251670528" behindDoc="1" locked="0" layoutInCell="1" allowOverlap="1" wp14:anchorId="6AFFA575" wp14:editId="6A8A738D">
            <wp:simplePos x="0" y="0"/>
            <wp:positionH relativeFrom="column">
              <wp:posOffset>56515</wp:posOffset>
            </wp:positionH>
            <wp:positionV relativeFrom="paragraph">
              <wp:posOffset>163195</wp:posOffset>
            </wp:positionV>
            <wp:extent cx="1945694" cy="2022475"/>
            <wp:effectExtent l="114300" t="114300" r="149860" b="149225"/>
            <wp:wrapNone/>
            <wp:docPr id="1908725905" name="Picture 7"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725905" name="Picture 7" descr="A person in a suit and ti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45694" cy="2022475"/>
                    </a:xfrm>
                    <a:prstGeom prst="rect">
                      <a:avLst/>
                    </a:prstGeom>
                    <a:solidFill>
                      <a:srgbClr val="FFFFFF">
                        <a:shade val="85000"/>
                      </a:srgbClr>
                    </a:solidFill>
                    <a:ln w="88900" cap="sq">
                      <a:solidFill>
                        <a:srgbClr val="17A8A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F99B38D" w14:textId="7C967B1D" w:rsidR="004B2022" w:rsidRDefault="004B2022" w:rsidP="004B2022">
      <w:pPr>
        <w:pStyle w:val="NoSpacing"/>
        <w:rPr>
          <w:rFonts w:ascii="Poppins" w:eastAsia="Calibri Light" w:hAnsi="Poppins" w:cs="Poppins"/>
          <w:sz w:val="21"/>
          <w:szCs w:val="21"/>
        </w:rPr>
      </w:pPr>
    </w:p>
    <w:p w14:paraId="2C045D84" w14:textId="28B980BD" w:rsidR="004B2022" w:rsidRDefault="004B2022" w:rsidP="004B2022">
      <w:pPr>
        <w:pStyle w:val="NoSpacing"/>
        <w:rPr>
          <w:rFonts w:ascii="Poppins" w:eastAsia="Calibri Light" w:hAnsi="Poppins" w:cs="Poppins"/>
          <w:sz w:val="21"/>
          <w:szCs w:val="21"/>
        </w:rPr>
      </w:pPr>
    </w:p>
    <w:p w14:paraId="795DBB47" w14:textId="1D4E19DC" w:rsidR="004B2022" w:rsidRDefault="004B2022" w:rsidP="004B2022">
      <w:pPr>
        <w:pStyle w:val="NoSpacing"/>
        <w:rPr>
          <w:rFonts w:ascii="Poppins" w:eastAsia="Calibri Light" w:hAnsi="Poppins" w:cs="Poppins"/>
          <w:sz w:val="21"/>
          <w:szCs w:val="21"/>
        </w:rPr>
      </w:pPr>
    </w:p>
    <w:p w14:paraId="750CF020" w14:textId="7F7A935D" w:rsidR="004B2022" w:rsidRDefault="004B2022" w:rsidP="004B2022">
      <w:pPr>
        <w:pStyle w:val="NoSpacing"/>
        <w:rPr>
          <w:rFonts w:ascii="Poppins" w:eastAsia="Calibri Light" w:hAnsi="Poppins" w:cs="Poppins"/>
          <w:sz w:val="21"/>
          <w:szCs w:val="21"/>
        </w:rPr>
      </w:pPr>
    </w:p>
    <w:p w14:paraId="1868ADD6" w14:textId="79C4E69D" w:rsidR="004B2022" w:rsidRDefault="004B2022" w:rsidP="004B2022">
      <w:pPr>
        <w:pStyle w:val="NoSpacing"/>
        <w:rPr>
          <w:rFonts w:ascii="Poppins" w:eastAsia="Calibri Light" w:hAnsi="Poppins" w:cs="Poppins"/>
          <w:sz w:val="21"/>
          <w:szCs w:val="21"/>
        </w:rPr>
      </w:pPr>
    </w:p>
    <w:p w14:paraId="28D809F8" w14:textId="77777777" w:rsidR="004B2022" w:rsidRDefault="004B2022" w:rsidP="004B2022">
      <w:pPr>
        <w:pStyle w:val="NoSpacing"/>
        <w:rPr>
          <w:rFonts w:ascii="Poppins" w:eastAsia="Calibri Light" w:hAnsi="Poppins" w:cs="Poppins"/>
          <w:sz w:val="21"/>
          <w:szCs w:val="21"/>
        </w:rPr>
      </w:pPr>
    </w:p>
    <w:p w14:paraId="2CB6682B" w14:textId="77777777" w:rsidR="004B2022" w:rsidRDefault="004B2022" w:rsidP="004B2022">
      <w:pPr>
        <w:pStyle w:val="NoSpacing"/>
        <w:rPr>
          <w:rFonts w:ascii="Poppins" w:eastAsia="Calibri Light" w:hAnsi="Poppins" w:cs="Poppins"/>
          <w:sz w:val="21"/>
          <w:szCs w:val="21"/>
        </w:rPr>
      </w:pPr>
    </w:p>
    <w:p w14:paraId="2B84C714" w14:textId="77777777" w:rsidR="004B2022" w:rsidRDefault="004B2022" w:rsidP="004B2022">
      <w:pPr>
        <w:pStyle w:val="NoSpacing"/>
        <w:rPr>
          <w:rFonts w:ascii="Poppins" w:eastAsia="Calibri Light" w:hAnsi="Poppins" w:cs="Poppins"/>
          <w:sz w:val="21"/>
          <w:szCs w:val="21"/>
        </w:rPr>
      </w:pPr>
    </w:p>
    <w:p w14:paraId="744DFBD3" w14:textId="77777777" w:rsidR="004B2022" w:rsidRDefault="004B2022" w:rsidP="004B2022">
      <w:pPr>
        <w:pStyle w:val="NoSpacing"/>
        <w:rPr>
          <w:rFonts w:ascii="Poppins" w:eastAsia="Calibri Light" w:hAnsi="Poppins" w:cs="Poppins"/>
          <w:sz w:val="21"/>
          <w:szCs w:val="21"/>
        </w:rPr>
      </w:pPr>
    </w:p>
    <w:p w14:paraId="0D37AFF2" w14:textId="77777777" w:rsidR="004B2022" w:rsidRDefault="004B2022" w:rsidP="004B2022">
      <w:pPr>
        <w:pStyle w:val="NoSpacing"/>
        <w:rPr>
          <w:rFonts w:ascii="Poppins" w:eastAsia="Calibri Light" w:hAnsi="Poppins" w:cs="Poppins"/>
          <w:sz w:val="21"/>
          <w:szCs w:val="21"/>
        </w:rPr>
      </w:pPr>
    </w:p>
    <w:p w14:paraId="7A83C8EB" w14:textId="77777777" w:rsidR="004B2022" w:rsidRDefault="004B2022" w:rsidP="004B2022">
      <w:pPr>
        <w:pStyle w:val="NoSpacing"/>
        <w:rPr>
          <w:rFonts w:ascii="Poppins" w:eastAsia="Calibri Light" w:hAnsi="Poppins" w:cs="Poppins"/>
          <w:sz w:val="21"/>
          <w:szCs w:val="21"/>
        </w:rPr>
      </w:pPr>
    </w:p>
    <w:p w14:paraId="2BF9E6AE" w14:textId="23722937"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My journey to Stratton has taken me to many exciting schools and differing roles over my 20 years in education. I am an English teacher at heart but have also enjoyed opportunities to teach a variety of subjects over the years.</w:t>
      </w:r>
    </w:p>
    <w:p w14:paraId="2D136193" w14:textId="46D65AF8" w:rsidR="004B2022" w:rsidRPr="004B2022" w:rsidRDefault="004B2022" w:rsidP="004B2022">
      <w:pPr>
        <w:pStyle w:val="NoSpacing"/>
        <w:rPr>
          <w:rFonts w:ascii="Poppins" w:eastAsia="Calibri Light" w:hAnsi="Poppins" w:cs="Poppins"/>
          <w:sz w:val="21"/>
          <w:szCs w:val="21"/>
        </w:rPr>
      </w:pPr>
    </w:p>
    <w:p w14:paraId="5B931F5D" w14:textId="6FBB03DD"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I challenge every child at Stratton to be the best they can be, and we promote a ‘can do’ culture in which everyone is encouraged to strive for excellence. We work in partnership with parents and carers to uphold the traditional values of respect and tolerance, resulting in harmony within our community, where the contribution of every individual is valued.</w:t>
      </w:r>
    </w:p>
    <w:p w14:paraId="36272042" w14:textId="77777777" w:rsidR="004B2022" w:rsidRPr="004B2022" w:rsidRDefault="004B2022" w:rsidP="004B2022">
      <w:pPr>
        <w:pStyle w:val="NoSpacing"/>
        <w:rPr>
          <w:rFonts w:ascii="Poppins" w:eastAsia="Calibri Light" w:hAnsi="Poppins" w:cs="Poppins"/>
          <w:sz w:val="21"/>
          <w:szCs w:val="21"/>
        </w:rPr>
      </w:pPr>
    </w:p>
    <w:p w14:paraId="160D45EB" w14:textId="7DA52EE2"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 xml:space="preserve">Stratton School is proud to be at the heart of its </w:t>
      </w:r>
      <w:proofErr w:type="gramStart"/>
      <w:r w:rsidRPr="004B2022">
        <w:rPr>
          <w:rFonts w:ascii="Poppins" w:eastAsia="Calibri Light" w:hAnsi="Poppins" w:cs="Poppins"/>
          <w:sz w:val="21"/>
          <w:szCs w:val="21"/>
        </w:rPr>
        <w:t>community</w:t>
      </w:r>
      <w:proofErr w:type="gramEnd"/>
      <w:r w:rsidRPr="004B2022">
        <w:rPr>
          <w:rFonts w:ascii="Poppins" w:eastAsia="Calibri Light" w:hAnsi="Poppins" w:cs="Poppins"/>
          <w:sz w:val="21"/>
          <w:szCs w:val="21"/>
        </w:rPr>
        <w:t xml:space="preserve"> and we have a long history of supporting our students in achieving their goals. We are committed to nurturing the abilities of every student </w:t>
      </w:r>
      <w:proofErr w:type="gramStart"/>
      <w:r w:rsidRPr="004B2022">
        <w:rPr>
          <w:rFonts w:ascii="Poppins" w:eastAsia="Calibri Light" w:hAnsi="Poppins" w:cs="Poppins"/>
          <w:sz w:val="21"/>
          <w:szCs w:val="21"/>
        </w:rPr>
        <w:t>in order to</w:t>
      </w:r>
      <w:proofErr w:type="gramEnd"/>
      <w:r w:rsidRPr="004B2022">
        <w:rPr>
          <w:rFonts w:ascii="Poppins" w:eastAsia="Calibri Light" w:hAnsi="Poppins" w:cs="Poppins"/>
          <w:sz w:val="21"/>
          <w:szCs w:val="21"/>
        </w:rPr>
        <w:t xml:space="preserve"> equip them with the qualifications and personal skills they need to become confident, independent adults and successful citizens of tomorrow.</w:t>
      </w:r>
    </w:p>
    <w:p w14:paraId="163FF5DB" w14:textId="76F60715" w:rsidR="004B2022" w:rsidRPr="004B2022" w:rsidRDefault="004B2022" w:rsidP="004B2022">
      <w:pPr>
        <w:pStyle w:val="NoSpacing"/>
        <w:rPr>
          <w:rFonts w:ascii="Poppins" w:eastAsia="Calibri Light" w:hAnsi="Poppins" w:cs="Poppins"/>
          <w:sz w:val="21"/>
          <w:szCs w:val="21"/>
        </w:rPr>
      </w:pPr>
    </w:p>
    <w:p w14:paraId="2EC78FDA" w14:textId="77777777"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At Stratton, we set the highest expectations in terms of learning and behaviour, and follow a broadly academic curriculum that includes English, mathematics, science, humanities and languages supplemented with strong provision in the arts and technology. Most students join our thriving Sixth Form, with many progressing to university. However, recognising that some individuals’ abilities lie in other areas, we provide a wealth of opportunities and courses that allow every student to develop and showcase his or her unique talents.</w:t>
      </w:r>
    </w:p>
    <w:p w14:paraId="3641EC57" w14:textId="77777777" w:rsidR="004B2022" w:rsidRPr="004B2022" w:rsidRDefault="004B2022" w:rsidP="004B2022">
      <w:pPr>
        <w:pStyle w:val="NoSpacing"/>
        <w:rPr>
          <w:rFonts w:ascii="Poppins" w:eastAsia="Calibri Light" w:hAnsi="Poppins" w:cs="Poppins"/>
          <w:sz w:val="21"/>
          <w:szCs w:val="21"/>
        </w:rPr>
      </w:pPr>
    </w:p>
    <w:p w14:paraId="180042A6" w14:textId="77777777" w:rsidR="004B2022" w:rsidRDefault="004B2022" w:rsidP="004B2022">
      <w:pPr>
        <w:pStyle w:val="NormalWeb"/>
        <w:shd w:val="clear" w:color="auto" w:fill="FFFFFF"/>
        <w:spacing w:before="0" w:beforeAutospacing="0" w:after="0" w:afterAutospacing="0"/>
        <w:rPr>
          <w:rFonts w:ascii="Poppins" w:eastAsia="Calibri Light" w:hAnsi="Poppins" w:cs="Poppins"/>
          <w:sz w:val="21"/>
          <w:szCs w:val="21"/>
        </w:rPr>
      </w:pPr>
      <w:r w:rsidRPr="004B2022">
        <w:rPr>
          <w:rFonts w:ascii="Poppins" w:eastAsia="Calibri Light" w:hAnsi="Poppins" w:cs="Poppins"/>
          <w:sz w:val="21"/>
          <w:szCs w:val="21"/>
        </w:rPr>
        <w:t>We will be doing our utmost to ensure every student enjoys ideal conditions for learning. That process starts with the creation and maintenance of a calm and orderly environment where students feel safe and secure. At Stratton School, our identity is built on a foundation of academic excellence, creativity, and a strong sense of community. We value diversity and strive to create a welcoming and inclusive environment where every student can thrive and reach their full potential.</w:t>
      </w:r>
    </w:p>
    <w:p w14:paraId="5614BAD9" w14:textId="58E72F14" w:rsidR="004B2022" w:rsidRDefault="004B2022" w:rsidP="004B2022">
      <w:pPr>
        <w:pStyle w:val="NormalWeb"/>
        <w:shd w:val="clear" w:color="auto" w:fill="FFFFFF"/>
        <w:spacing w:before="0" w:beforeAutospacing="0" w:after="0" w:afterAutospacing="0"/>
        <w:rPr>
          <w:rFonts w:ascii="Poppins" w:eastAsia="Calibri Light" w:hAnsi="Poppins" w:cs="Poppins"/>
          <w:sz w:val="21"/>
          <w:szCs w:val="21"/>
        </w:rPr>
      </w:pPr>
      <w:r>
        <w:rPr>
          <w:rFonts w:ascii="Poppins" w:eastAsia="Calibri Light" w:hAnsi="Poppins" w:cs="Poppins"/>
          <w:noProof/>
          <w:sz w:val="21"/>
          <w:szCs w:val="21"/>
        </w:rPr>
        <w:drawing>
          <wp:anchor distT="0" distB="0" distL="114300" distR="114300" simplePos="0" relativeHeight="251675648" behindDoc="1" locked="0" layoutInCell="1" allowOverlap="1" wp14:anchorId="64D3D98C" wp14:editId="14E93BB5">
            <wp:simplePos x="0" y="0"/>
            <wp:positionH relativeFrom="column">
              <wp:posOffset>468630</wp:posOffset>
            </wp:positionH>
            <wp:positionV relativeFrom="paragraph">
              <wp:posOffset>174625</wp:posOffset>
            </wp:positionV>
            <wp:extent cx="1712132" cy="2568575"/>
            <wp:effectExtent l="133350" t="114300" r="154940" b="155575"/>
            <wp:wrapThrough wrapText="bothSides">
              <wp:wrapPolygon edited="0">
                <wp:start x="-1442" y="-961"/>
                <wp:lineTo x="-1682" y="21467"/>
                <wp:lineTo x="-961" y="22748"/>
                <wp:lineTo x="22113" y="22748"/>
                <wp:lineTo x="22113" y="22428"/>
                <wp:lineTo x="23315" y="20025"/>
                <wp:lineTo x="23315" y="1922"/>
                <wp:lineTo x="22834" y="-961"/>
                <wp:lineTo x="-1442" y="-961"/>
              </wp:wrapPolygon>
            </wp:wrapThrough>
            <wp:docPr id="1864673562" name="Picture 8" descr="A child in a suit hol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73562" name="Picture 8" descr="A child in a suit holding a book&#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12132" cy="2568575"/>
                    </a:xfrm>
                    <a:prstGeom prst="rect">
                      <a:avLst/>
                    </a:prstGeom>
                    <a:solidFill>
                      <a:srgbClr val="FFFFFF">
                        <a:shade val="85000"/>
                      </a:srgbClr>
                    </a:solidFill>
                    <a:ln w="88900" cap="sq">
                      <a:solidFill>
                        <a:srgbClr val="17A8A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9FFA584" w14:textId="79B96867" w:rsidR="00D40D22" w:rsidRPr="00DF6C10" w:rsidRDefault="00D40D22" w:rsidP="004B2022">
      <w:pPr>
        <w:pStyle w:val="NormalWeb"/>
        <w:shd w:val="clear" w:color="auto" w:fill="FFFFFF"/>
        <w:spacing w:before="0" w:beforeAutospacing="0" w:after="0" w:afterAutospacing="0"/>
        <w:rPr>
          <w:rFonts w:ascii="Poppins" w:hAnsi="Poppins" w:cs="Poppins"/>
          <w:color w:val="000000"/>
          <w:sz w:val="21"/>
          <w:szCs w:val="21"/>
        </w:rPr>
      </w:pPr>
      <w:r w:rsidRPr="00DF6C10">
        <w:rPr>
          <w:rFonts w:ascii="Poppins" w:eastAsia="Calibri Light" w:hAnsi="Poppins" w:cs="Poppins"/>
          <w:sz w:val="21"/>
          <w:szCs w:val="21"/>
        </w:rPr>
        <w:br w:type="page"/>
      </w:r>
    </w:p>
    <w:p w14:paraId="640F6B7F" w14:textId="127907B7" w:rsidR="00AF0155" w:rsidRPr="004B2022" w:rsidRDefault="00AF0155" w:rsidP="00AF0155">
      <w:pPr>
        <w:pStyle w:val="Heading1"/>
        <w:spacing w:before="0"/>
        <w:rPr>
          <w:rFonts w:ascii="Poppins" w:eastAsia="Calibri Light" w:hAnsi="Poppins" w:cs="Poppins"/>
          <w:b/>
          <w:bCs/>
          <w:color w:val="171717" w:themeColor="background2" w:themeShade="1A"/>
          <w:sz w:val="28"/>
          <w:szCs w:val="28"/>
        </w:rPr>
      </w:pPr>
      <w:bookmarkStart w:id="4" w:name="_A_Brief_History"/>
      <w:bookmarkStart w:id="5" w:name="_Hlk103074919"/>
      <w:bookmarkEnd w:id="4"/>
      <w:r w:rsidRPr="004B2022">
        <w:rPr>
          <w:rFonts w:ascii="Poppins" w:eastAsia="Calibri Light" w:hAnsi="Poppins" w:cs="Poppins"/>
          <w:b/>
          <w:bCs/>
          <w:color w:val="171717" w:themeColor="background2" w:themeShade="1A"/>
          <w:sz w:val="28"/>
          <w:szCs w:val="28"/>
        </w:rPr>
        <w:lastRenderedPageBreak/>
        <w:t>A Brief History</w:t>
      </w:r>
    </w:p>
    <w:bookmarkEnd w:id="5"/>
    <w:p w14:paraId="2C3A591D" w14:textId="39BCCBAA"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032F1CF1" w:rsidR="008814E1" w:rsidRPr="00A17445" w:rsidRDefault="008814E1" w:rsidP="008814E1">
      <w:pPr>
        <w:spacing w:after="120" w:line="240" w:lineRule="auto"/>
        <w:rPr>
          <w:rFonts w:ascii="Poppins" w:eastAsia="MS Mincho" w:hAnsi="Poppins" w:cs="Poppins"/>
          <w:sz w:val="21"/>
          <w:szCs w:val="21"/>
        </w:rPr>
      </w:pPr>
      <w:r w:rsidRPr="2115711D">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2115711D">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2115711D">
        <w:rPr>
          <w:rFonts w:ascii="Poppins" w:eastAsia="Calibri" w:hAnsi="Poppins" w:cs="Poppins"/>
          <w:sz w:val="21"/>
          <w:szCs w:val="21"/>
        </w:rPr>
        <w:t>long term</w:t>
      </w:r>
      <w:proofErr w:type="gramEnd"/>
      <w:r w:rsidR="00A20FD7" w:rsidRPr="2115711D">
        <w:rPr>
          <w:rFonts w:ascii="Poppins" w:eastAsia="Calibri" w:hAnsi="Poppins" w:cs="Poppins"/>
          <w:sz w:val="21"/>
          <w:szCs w:val="21"/>
        </w:rPr>
        <w:t xml:space="preserve"> projects matured and our relationship with Sharnbrook Academy Federation emerged.</w:t>
      </w:r>
    </w:p>
    <w:p w14:paraId="7981CBF5" w14:textId="51365870" w:rsidR="00D40D22" w:rsidRPr="008814E1" w:rsidRDefault="7EE741AE" w:rsidP="2115711D">
      <w:pPr>
        <w:spacing w:after="120" w:line="240" w:lineRule="auto"/>
        <w:jc w:val="both"/>
        <w:rPr>
          <w:rFonts w:ascii="Poppins" w:hAnsi="Poppins" w:cs="Poppins"/>
          <w:noProof/>
          <w:sz w:val="21"/>
          <w:szCs w:val="21"/>
        </w:rPr>
      </w:pPr>
      <w:r w:rsidRPr="2115711D">
        <w:rPr>
          <w:rFonts w:ascii="Poppins" w:eastAsia="Poppins" w:hAnsi="Poppins" w:cs="Poppins"/>
          <w:color w:val="000000" w:themeColor="text1"/>
          <w:sz w:val="21"/>
          <w:szCs w:val="21"/>
        </w:rPr>
        <w:t>Our Trust currently consists of 36 schools, 19 primary schools, 13 secondary schools, 3 special schools and 1 all-through.</w:t>
      </w:r>
      <w:r w:rsidR="00D40D22" w:rsidRPr="2115711D">
        <w:rPr>
          <w:rFonts w:ascii="Poppins" w:hAnsi="Poppins" w:cs="Poppins"/>
          <w:sz w:val="21"/>
          <w:szCs w:val="21"/>
        </w:rPr>
        <w:t xml:space="preserve">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2115711D">
        <w:rPr>
          <w:rFonts w:ascii="Poppins" w:hAnsi="Poppins" w:cs="Poppins"/>
          <w:sz w:val="21"/>
          <w:szCs w:val="21"/>
        </w:rPr>
        <w:t>merged</w:t>
      </w:r>
      <w:r w:rsidR="00D40D22" w:rsidRPr="2115711D">
        <w:rPr>
          <w:rFonts w:ascii="Poppins" w:hAnsi="Poppins" w:cs="Poppins"/>
          <w:sz w:val="21"/>
          <w:szCs w:val="21"/>
        </w:rPr>
        <w:t xml:space="preserve"> with Cambridge Primary Education Trust to become the Meridian Trust in April 2022. </w:t>
      </w:r>
      <w:r w:rsidR="00197BB6" w:rsidRPr="2115711D">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00D40D22" w:rsidRPr="2115711D">
        <w:rPr>
          <w:rFonts w:ascii="Poppins" w:hAnsi="Poppins" w:cs="Poppins"/>
          <w:sz w:val="21"/>
          <w:szCs w:val="21"/>
        </w:rPr>
        <w:t xml:space="preserve">e retain a </w:t>
      </w:r>
      <w:r w:rsidR="00D40D22" w:rsidRPr="2115711D">
        <w:rPr>
          <w:rFonts w:ascii="Poppins" w:hAnsi="Poppins" w:cs="Poppins"/>
          <w:sz w:val="21"/>
          <w:szCs w:val="21"/>
        </w:rPr>
        <w:t>strong commitment to growing and supporting staff throughout their training and career development. We have a proven track record of school improvement and transforming the lives of children and young people over the last 10 years.</w:t>
      </w:r>
    </w:p>
    <w:p w14:paraId="57CE0F55" w14:textId="1A1D563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736C4BBF"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775E9261" w14:textId="1CA2DAB2" w:rsidR="00D04ACF" w:rsidRPr="00D04ACF" w:rsidRDefault="004B2022" w:rsidP="00197BB6">
      <w:pPr>
        <w:spacing w:after="120" w:line="240" w:lineRule="auto"/>
        <w:rPr>
          <w:rFonts w:ascii="Poppins" w:hAnsi="Poppins" w:cs="Poppins"/>
          <w:b/>
          <w:bCs/>
          <w:color w:val="004E72"/>
          <w:sz w:val="28"/>
          <w:szCs w:val="28"/>
        </w:rPr>
      </w:pPr>
      <w:r>
        <w:rPr>
          <w:noProof/>
        </w:rPr>
        <w:drawing>
          <wp:anchor distT="0" distB="0" distL="114300" distR="114300" simplePos="0" relativeHeight="251665408" behindDoc="1" locked="0" layoutInCell="1" allowOverlap="1" wp14:anchorId="37A3E2C0" wp14:editId="0E84BA3C">
            <wp:simplePos x="0" y="0"/>
            <wp:positionH relativeFrom="margin">
              <wp:posOffset>3199765</wp:posOffset>
            </wp:positionH>
            <wp:positionV relativeFrom="paragraph">
              <wp:posOffset>1426210</wp:posOffset>
            </wp:positionV>
            <wp:extent cx="2476500" cy="1651182"/>
            <wp:effectExtent l="133350" t="114300" r="133350" b="158750"/>
            <wp:wrapNone/>
            <wp:docPr id="755680728" name="Picture 6"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680728" name="Picture 6" descr="A group of people posing for a photo&#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6500" cy="1651182"/>
                    </a:xfrm>
                    <a:prstGeom prst="rect">
                      <a:avLst/>
                    </a:prstGeom>
                    <a:solidFill>
                      <a:srgbClr val="FFFFFF">
                        <a:shade val="85000"/>
                      </a:srgbClr>
                    </a:solidFill>
                    <a:ln w="88900" cap="sq">
                      <a:solidFill>
                        <a:srgbClr val="17A8A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97BB6" w:rsidRPr="00197BB6">
        <w:rPr>
          <w:rFonts w:ascii="Poppins" w:eastAsia="Calibri" w:hAnsi="Poppins" w:cs="Poppins"/>
          <w:sz w:val="21"/>
          <w:szCs w:val="21"/>
        </w:rPr>
        <w:t>As a strong, regional multi-academy trust we currently operate schools across Bedfordshire, Cambridgeshire, Lincolnshire</w:t>
      </w:r>
      <w:r w:rsidR="00197BB6">
        <w:rPr>
          <w:rFonts w:ascii="Poppins" w:eastAsia="Calibri" w:hAnsi="Poppins" w:cs="Poppins"/>
          <w:sz w:val="21"/>
          <w:szCs w:val="21"/>
        </w:rPr>
        <w:t>,</w:t>
      </w:r>
      <w:r w:rsidR="00197BB6" w:rsidRPr="00197BB6">
        <w:rPr>
          <w:rFonts w:ascii="Poppins" w:eastAsia="Calibri" w:hAnsi="Poppins" w:cs="Poppins"/>
          <w:sz w:val="21"/>
          <w:szCs w:val="21"/>
        </w:rPr>
        <w:t xml:space="preserve"> Peterborough, and Northamptonshire. We are proud to have strong partnerships within all these communities.</w:t>
      </w:r>
      <w:r w:rsidR="00FD413D">
        <w:rPr>
          <w:rFonts w:ascii="Calibri" w:hAnsi="Calibri" w:cs="Calibri"/>
          <w:color w:val="000000"/>
          <w:shd w:val="clear" w:color="auto" w:fill="FFFFFF"/>
        </w:rPr>
        <w:br/>
      </w:r>
      <w:r w:rsidR="001102B5">
        <w:rPr>
          <w:rFonts w:ascii="Calibri" w:hAnsi="Calibri" w:cs="Calibri"/>
          <w:color w:val="000000"/>
          <w:shd w:val="clear" w:color="auto" w:fill="FFFFFF"/>
        </w:rPr>
        <w:br/>
      </w:r>
      <w:bookmarkStart w:id="6" w:name="_Trust_Vision,_Mission"/>
      <w:bookmarkEnd w:id="6"/>
    </w:p>
    <w:p w14:paraId="6457289B" w14:textId="77777777" w:rsidR="00513790" w:rsidRDefault="00513790" w:rsidP="00197BB6">
      <w:pPr>
        <w:spacing w:after="120" w:line="240" w:lineRule="auto"/>
        <w:rPr>
          <w:rFonts w:ascii="Poppins" w:hAnsi="Poppins" w:cs="Poppins"/>
          <w:b/>
          <w:bCs/>
          <w:color w:val="2F5496" w:themeColor="accent1" w:themeShade="BF"/>
          <w:sz w:val="28"/>
          <w:szCs w:val="28"/>
        </w:rPr>
      </w:pPr>
    </w:p>
    <w:p w14:paraId="49D66479" w14:textId="77777777" w:rsidR="00513790" w:rsidRDefault="00513790" w:rsidP="00197BB6">
      <w:pPr>
        <w:spacing w:after="120" w:line="240" w:lineRule="auto"/>
        <w:rPr>
          <w:rFonts w:ascii="Poppins" w:hAnsi="Poppins" w:cs="Poppins"/>
          <w:b/>
          <w:bCs/>
          <w:color w:val="2F5496" w:themeColor="accent1" w:themeShade="BF"/>
          <w:sz w:val="28"/>
          <w:szCs w:val="28"/>
        </w:rPr>
      </w:pPr>
    </w:p>
    <w:p w14:paraId="4B081936" w14:textId="77777777" w:rsidR="004B2022" w:rsidRDefault="004B2022" w:rsidP="00197BB6">
      <w:pPr>
        <w:spacing w:after="120" w:line="240" w:lineRule="auto"/>
        <w:rPr>
          <w:rFonts w:ascii="Poppins" w:hAnsi="Poppins" w:cs="Poppins"/>
          <w:b/>
          <w:bCs/>
          <w:color w:val="2F5496" w:themeColor="accent1" w:themeShade="BF"/>
          <w:sz w:val="28"/>
          <w:szCs w:val="28"/>
        </w:rPr>
      </w:pPr>
    </w:p>
    <w:p w14:paraId="18BAE365" w14:textId="77777777" w:rsidR="004B2022" w:rsidRDefault="004B2022" w:rsidP="00197BB6">
      <w:pPr>
        <w:spacing w:after="120" w:line="240" w:lineRule="auto"/>
        <w:rPr>
          <w:rFonts w:ascii="Poppins" w:hAnsi="Poppins" w:cs="Poppins"/>
          <w:b/>
          <w:bCs/>
          <w:color w:val="2F5496" w:themeColor="accent1" w:themeShade="BF"/>
          <w:sz w:val="28"/>
          <w:szCs w:val="28"/>
        </w:rPr>
      </w:pPr>
    </w:p>
    <w:p w14:paraId="575B5B63" w14:textId="77777777" w:rsidR="004B2022" w:rsidRDefault="004B2022" w:rsidP="00197BB6">
      <w:pPr>
        <w:spacing w:after="120" w:line="240" w:lineRule="auto"/>
        <w:rPr>
          <w:rFonts w:ascii="Poppins" w:hAnsi="Poppins" w:cs="Poppins"/>
          <w:b/>
          <w:bCs/>
          <w:color w:val="2F5496" w:themeColor="accent1" w:themeShade="BF"/>
          <w:sz w:val="28"/>
          <w:szCs w:val="28"/>
        </w:rPr>
      </w:pPr>
    </w:p>
    <w:p w14:paraId="101903FA" w14:textId="54B24DB1" w:rsidR="00896794" w:rsidRPr="004B2022" w:rsidRDefault="00896794" w:rsidP="00197BB6">
      <w:pPr>
        <w:spacing w:after="120" w:line="240" w:lineRule="auto"/>
        <w:rPr>
          <w:rFonts w:ascii="Poppins" w:eastAsia="Calibri" w:hAnsi="Poppins" w:cs="Poppins"/>
          <w:color w:val="171717" w:themeColor="background2" w:themeShade="1A"/>
          <w:sz w:val="21"/>
          <w:szCs w:val="21"/>
        </w:rPr>
      </w:pPr>
      <w:r w:rsidRPr="004B2022">
        <w:rPr>
          <w:rFonts w:ascii="Poppins" w:hAnsi="Poppins" w:cs="Poppins"/>
          <w:b/>
          <w:bCs/>
          <w:color w:val="171717" w:themeColor="background2" w:themeShade="1A"/>
          <w:sz w:val="28"/>
          <w:szCs w:val="28"/>
        </w:rPr>
        <w:t>Trust Vision, Mission and Values</w:t>
      </w:r>
    </w:p>
    <w:p w14:paraId="62BF8A94" w14:textId="71216ED2" w:rsidR="00096C35" w:rsidRPr="004B2022" w:rsidRDefault="00096C35" w:rsidP="00096C35">
      <w:pPr>
        <w:spacing w:before="120" w:after="120" w:line="240" w:lineRule="auto"/>
        <w:rPr>
          <w:rFonts w:ascii="Poppins" w:hAnsi="Poppins" w:cs="Poppins"/>
          <w:b/>
          <w:bCs/>
          <w:color w:val="171717" w:themeColor="background2" w:themeShade="1A"/>
        </w:rPr>
      </w:pPr>
      <w:r w:rsidRPr="004B2022">
        <w:rPr>
          <w:rFonts w:ascii="Poppins" w:hAnsi="Poppins" w:cs="Poppins"/>
          <w:b/>
          <w:bCs/>
          <w:color w:val="171717" w:themeColor="background2" w:themeShade="1A"/>
        </w:rPr>
        <w:t>Our values and who we are</w:t>
      </w:r>
      <w:r w:rsidR="00080D01" w:rsidRPr="004B2022">
        <w:rPr>
          <w:rFonts w:ascii="Poppins" w:hAnsi="Poppins" w:cs="Poppins"/>
          <w:b/>
          <w:bCs/>
          <w:color w:val="171717" w:themeColor="background2" w:themeShade="1A"/>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4B2022" w:rsidRDefault="00896794" w:rsidP="00080D01">
      <w:pPr>
        <w:spacing w:before="360" w:after="120" w:line="240" w:lineRule="auto"/>
        <w:jc w:val="both"/>
        <w:rPr>
          <w:rFonts w:ascii="Poppins" w:hAnsi="Poppins" w:cs="Poppins"/>
          <w:b/>
          <w:bCs/>
          <w:color w:val="171717" w:themeColor="background2" w:themeShade="1A"/>
        </w:rPr>
      </w:pPr>
      <w:r w:rsidRPr="004B2022">
        <w:rPr>
          <w:rFonts w:ascii="Poppins" w:hAnsi="Poppins" w:cs="Poppins"/>
          <w:b/>
          <w:bCs/>
          <w:color w:val="171717" w:themeColor="background2" w:themeShade="1A"/>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Pr="004B2022" w:rsidRDefault="00896794" w:rsidP="00080D01">
      <w:pPr>
        <w:spacing w:before="240" w:after="120" w:line="240" w:lineRule="auto"/>
        <w:jc w:val="both"/>
        <w:rPr>
          <w:rFonts w:ascii="Poppins" w:hAnsi="Poppins" w:cs="Poppins"/>
          <w:b/>
          <w:bCs/>
          <w:color w:val="171717" w:themeColor="background2" w:themeShade="1A"/>
        </w:rPr>
      </w:pPr>
      <w:r w:rsidRPr="004B2022">
        <w:rPr>
          <w:rFonts w:ascii="Poppins" w:hAnsi="Poppins" w:cs="Poppins"/>
          <w:b/>
          <w:bCs/>
          <w:color w:val="171717" w:themeColor="background2" w:themeShade="1A"/>
        </w:rPr>
        <w:t xml:space="preserve">Our Mission:  </w:t>
      </w:r>
    </w:p>
    <w:p w14:paraId="3275D6EE" w14:textId="4AFCCF2C"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114C5E79"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1AF6F467"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4B2022" w:rsidRDefault="00265104" w:rsidP="00265104">
      <w:pPr>
        <w:spacing w:before="240" w:after="120" w:line="240" w:lineRule="auto"/>
        <w:jc w:val="both"/>
        <w:rPr>
          <w:rFonts w:ascii="Poppins" w:hAnsi="Poppins" w:cs="Poppins"/>
          <w:b/>
          <w:bCs/>
          <w:color w:val="171717" w:themeColor="background2" w:themeShade="1A"/>
        </w:rPr>
      </w:pPr>
      <w:r w:rsidRPr="004B2022">
        <w:rPr>
          <w:rFonts w:ascii="Poppins" w:hAnsi="Poppins" w:cs="Poppins"/>
          <w:noProof/>
          <w:color w:val="171717" w:themeColor="background2" w:themeShade="1A"/>
          <w:sz w:val="21"/>
          <w:szCs w:val="21"/>
        </w:rPr>
        <mc:AlternateContent>
          <mc:Choice Requires="wps">
            <w:drawing>
              <wp:anchor distT="45720" distB="45720" distL="114300" distR="114300" simplePos="0" relativeHeight="251615232"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1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4B2022">
        <w:rPr>
          <w:rFonts w:ascii="Poppins" w:hAnsi="Poppins" w:cs="Poppins"/>
          <w:b/>
          <w:bCs/>
          <w:color w:val="171717" w:themeColor="background2" w:themeShade="1A"/>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5952"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6976"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56A4E443" w14:textId="1194CE78" w:rsidR="00265104" w:rsidRDefault="00A76055" w:rsidP="00265104">
      <w:pPr>
        <w:spacing w:before="240" w:after="120" w:line="240" w:lineRule="auto"/>
        <w:jc w:val="both"/>
        <w:rPr>
          <w:rFonts w:ascii="Poppins" w:hAnsi="Poppins" w:cs="Poppins"/>
          <w:sz w:val="21"/>
          <w:szCs w:val="21"/>
        </w:rPr>
      </w:pPr>
      <w:r>
        <w:rPr>
          <w:noProof/>
        </w:rPr>
        <w:drawing>
          <wp:anchor distT="0" distB="0" distL="114300" distR="114300" simplePos="0" relativeHeight="251643904" behindDoc="1" locked="0" layoutInCell="1" allowOverlap="1" wp14:anchorId="7989A98B" wp14:editId="07619B3D">
            <wp:simplePos x="0" y="0"/>
            <wp:positionH relativeFrom="column">
              <wp:align>left</wp:align>
            </wp:positionH>
            <wp:positionV relativeFrom="paragraph">
              <wp:posOffset>86360</wp:posOffset>
            </wp:positionV>
            <wp:extent cx="673735" cy="762000"/>
            <wp:effectExtent l="0" t="0" r="0" b="0"/>
            <wp:wrapNone/>
            <wp:docPr id="7" name="Picture 6" descr="A logo with text on it&#10;&#10;AI-generated content may be incorrect.">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logo with text on it&#10;&#10;AI-generated content may be incorrect.">
                      <a:extLst>
                        <a:ext uri="{FF2B5EF4-FFF2-40B4-BE49-F238E27FC236}">
                          <a16:creationId xmlns:a16="http://schemas.microsoft.com/office/drawing/2014/main" id="{991F015E-BADD-A265-E713-D7341E937D3D}"/>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73735" cy="762000"/>
                    </a:xfrm>
                    <a:prstGeom prst="rect">
                      <a:avLst/>
                    </a:prstGeom>
                  </pic:spPr>
                </pic:pic>
              </a:graphicData>
            </a:graphic>
            <wp14:sizeRelH relativeFrom="page">
              <wp14:pctWidth>0</wp14:pctWidth>
            </wp14:sizeRelH>
            <wp14:sizeRelV relativeFrom="page">
              <wp14:pctHeight>0</wp14:pctHeight>
            </wp14:sizeRelV>
          </wp:anchor>
        </w:drawing>
      </w:r>
    </w:p>
    <w:p w14:paraId="0DE325C0" w14:textId="77777777" w:rsidR="00D04ACF" w:rsidRDefault="00D04ACF" w:rsidP="00265104">
      <w:pPr>
        <w:spacing w:before="240" w:after="120" w:line="240" w:lineRule="auto"/>
        <w:jc w:val="both"/>
        <w:rPr>
          <w:rFonts w:ascii="Poppins" w:hAnsi="Poppins" w:cs="Poppins"/>
          <w:sz w:val="21"/>
          <w:szCs w:val="21"/>
        </w:rPr>
      </w:pPr>
    </w:p>
    <w:p w14:paraId="5920FE13" w14:textId="14C19841" w:rsidR="00D04ACF" w:rsidRDefault="00DF6C10"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8000" behindDoc="0" locked="0" layoutInCell="1" allowOverlap="1" wp14:anchorId="7A6799D3" wp14:editId="1B84A8BF">
                <wp:simplePos x="0" y="0"/>
                <wp:positionH relativeFrom="column">
                  <wp:posOffset>933450</wp:posOffset>
                </wp:positionH>
                <wp:positionV relativeFrom="paragraph">
                  <wp:posOffset>13335</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3EECBC2A" w14:textId="6297CE01" w:rsidR="00D04ACF" w:rsidRDefault="00A16F0A" w:rsidP="00A16F0A">
                            <w:pPr>
                              <w:spacing w:after="0" w:line="240" w:lineRule="auto"/>
                              <w:rPr>
                                <w:rFonts w:ascii="Poppins" w:hAnsi="Poppins" w:cs="Poppins"/>
                                <w:sz w:val="20"/>
                                <w:szCs w:val="20"/>
                              </w:rPr>
                            </w:pPr>
                            <w:r w:rsidRPr="00A16F0A">
                              <w:rPr>
                                <w:rFonts w:ascii="Poppins" w:hAnsi="Poppins" w:cs="Poppins"/>
                                <w:sz w:val="20"/>
                                <w:szCs w:val="20"/>
                              </w:rPr>
                              <w:t xml:space="preserve">Make connections, provide opportunities. Generous and sharing of knowledge and </w:t>
                            </w:r>
                          </w:p>
                          <w:p w14:paraId="701D0D14" w14:textId="224EAA6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3.5pt;margin-top:1.05pt;width:164pt;height:110.6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" stroked="f">
                <v:textbox style="mso-fit-shape-to-text:t">
                  <w:txbxContent>
                    <w:p w14:paraId="3EECBC2A" w14:textId="6297CE01" w:rsidR="00D04ACF" w:rsidRDefault="00A16F0A" w:rsidP="00A16F0A">
                      <w:pPr>
                        <w:spacing w:after="0" w:line="240" w:lineRule="auto"/>
                        <w:rPr>
                          <w:rFonts w:ascii="Poppins" w:hAnsi="Poppins" w:cs="Poppins"/>
                          <w:sz w:val="20"/>
                          <w:szCs w:val="20"/>
                        </w:rPr>
                      </w:pPr>
                      <w:r w:rsidRPr="00A16F0A">
                        <w:rPr>
                          <w:rFonts w:ascii="Poppins" w:hAnsi="Poppins" w:cs="Poppins"/>
                          <w:sz w:val="20"/>
                          <w:szCs w:val="20"/>
                        </w:rPr>
                        <w:t xml:space="preserve">Make connections, provide opportunities. Generous and sharing of knowledge and </w:t>
                      </w:r>
                    </w:p>
                    <w:p w14:paraId="701D0D14" w14:textId="224EAA6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expertise.</w:t>
                      </w:r>
                    </w:p>
                  </w:txbxContent>
                </v:textbox>
                <w10:wrap type="square"/>
              </v:shape>
            </w:pict>
          </mc:Fallback>
        </mc:AlternateContent>
      </w:r>
      <w:r w:rsidR="00D04ACF">
        <w:rPr>
          <w:noProof/>
        </w:rPr>
        <w:drawing>
          <wp:anchor distT="0" distB="0" distL="114300" distR="114300" simplePos="0" relativeHeight="251649024" behindDoc="1" locked="0" layoutInCell="1" allowOverlap="1" wp14:anchorId="3FCD083F" wp14:editId="0BE18399">
            <wp:simplePos x="0" y="0"/>
            <wp:positionH relativeFrom="column">
              <wp:posOffset>64135</wp:posOffset>
            </wp:positionH>
            <wp:positionV relativeFrom="paragraph">
              <wp:posOffset>272415</wp:posOffset>
            </wp:positionV>
            <wp:extent cx="542925" cy="651510"/>
            <wp:effectExtent l="0" t="0" r="9525" b="0"/>
            <wp:wrapNone/>
            <wp:docPr id="6" name="Picture 5" descr="A black and white logo&#10;&#10;AI-generated content may be incorrect.">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lack and white logo&#10;&#10;AI-generated content may be incorrect.">
                      <a:extLst>
                        <a:ext uri="{FF2B5EF4-FFF2-40B4-BE49-F238E27FC236}">
                          <a16:creationId xmlns:a16="http://schemas.microsoft.com/office/drawing/2014/main" id="{E7FC58B4-2268-962B-8603-A4D235B5588F}"/>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542925" cy="651510"/>
                    </a:xfrm>
                    <a:prstGeom prst="rect">
                      <a:avLst/>
                    </a:prstGeom>
                  </pic:spPr>
                </pic:pic>
              </a:graphicData>
            </a:graphic>
            <wp14:sizeRelH relativeFrom="margin">
              <wp14:pctWidth>0</wp14:pctWidth>
            </wp14:sizeRelH>
          </wp:anchor>
        </w:drawing>
      </w:r>
    </w:p>
    <w:p w14:paraId="26B619F9" w14:textId="10BF65DA" w:rsidR="00265104" w:rsidRDefault="00DF6C10"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17280" behindDoc="0" locked="0" layoutInCell="1" allowOverlap="1" wp14:anchorId="76C69C54" wp14:editId="78A72107">
                <wp:simplePos x="0" y="0"/>
                <wp:positionH relativeFrom="column">
                  <wp:posOffset>914400</wp:posOffset>
                </wp:positionH>
                <wp:positionV relativeFrom="paragraph">
                  <wp:posOffset>458470</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1in;margin-top:36.1pt;width:164pt;height:110.6pt;z-index:25161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Pr>
          <w:noProof/>
        </w:rPr>
        <w:drawing>
          <wp:anchor distT="0" distB="0" distL="114300" distR="114300" simplePos="0" relativeHeight="251644928" behindDoc="1" locked="0" layoutInCell="1" allowOverlap="1" wp14:anchorId="46A14707" wp14:editId="739D3F13">
            <wp:simplePos x="0" y="0"/>
            <wp:positionH relativeFrom="column">
              <wp:posOffset>15875</wp:posOffset>
            </wp:positionH>
            <wp:positionV relativeFrom="paragraph">
              <wp:posOffset>600710</wp:posOffset>
            </wp:positionV>
            <wp:extent cx="657225" cy="640505"/>
            <wp:effectExtent l="0" t="0" r="0" b="7620"/>
            <wp:wrapNone/>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657225" cy="640505"/>
                    </a:xfrm>
                    <a:prstGeom prst="rect">
                      <a:avLst/>
                    </a:prstGeom>
                  </pic:spPr>
                </pic:pic>
              </a:graphicData>
            </a:graphic>
            <wp14:sizeRelH relativeFrom="page">
              <wp14:pctWidth>0</wp14:pctWidth>
            </wp14:sizeRelH>
            <wp14:sizeRelV relativeFrom="page">
              <wp14:pctHeight>0</wp14:pctHeight>
            </wp14:sizeRelV>
          </wp:anchor>
        </w:drawing>
      </w:r>
    </w:p>
    <w:p w14:paraId="0BCEF018" w14:textId="4331377D" w:rsidR="00C6374F" w:rsidRPr="004B2022" w:rsidRDefault="00C6374F" w:rsidP="00F42354">
      <w:pPr>
        <w:pStyle w:val="Heading1"/>
        <w:rPr>
          <w:rFonts w:ascii="Poppins" w:hAnsi="Poppins" w:cs="Poppins"/>
          <w:b/>
          <w:bCs/>
          <w:color w:val="171717" w:themeColor="background2" w:themeShade="1A"/>
          <w:sz w:val="28"/>
          <w:szCs w:val="28"/>
        </w:rPr>
      </w:pPr>
      <w:bookmarkStart w:id="7" w:name="_Why_work_for"/>
      <w:bookmarkEnd w:id="3"/>
      <w:bookmarkEnd w:id="7"/>
      <w:r w:rsidRPr="004B2022">
        <w:rPr>
          <w:rFonts w:ascii="Poppins" w:hAnsi="Poppins" w:cs="Poppins"/>
          <w:b/>
          <w:bCs/>
          <w:color w:val="171717" w:themeColor="background2" w:themeShade="1A"/>
          <w:sz w:val="28"/>
          <w:szCs w:val="28"/>
        </w:rPr>
        <w:lastRenderedPageBreak/>
        <w:t>W</w:t>
      </w:r>
      <w:r w:rsidR="00D04ACF" w:rsidRPr="004B2022">
        <w:rPr>
          <w:rFonts w:ascii="Poppins" w:hAnsi="Poppins" w:cs="Poppins"/>
          <w:b/>
          <w:bCs/>
          <w:color w:val="171717" w:themeColor="background2" w:themeShade="1A"/>
          <w:sz w:val="28"/>
          <w:szCs w:val="28"/>
        </w:rPr>
        <w:t xml:space="preserve">hy </w:t>
      </w:r>
      <w:r w:rsidRPr="004B2022">
        <w:rPr>
          <w:rFonts w:ascii="Poppins" w:hAnsi="Poppins" w:cs="Poppins"/>
          <w:b/>
          <w:bCs/>
          <w:color w:val="171717" w:themeColor="background2" w:themeShade="1A"/>
          <w:sz w:val="28"/>
          <w:szCs w:val="28"/>
        </w:rPr>
        <w:t>work for us</w:t>
      </w:r>
    </w:p>
    <w:p w14:paraId="1B17C01C" w14:textId="785AF945"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520E778A" w:rsidR="00265104" w:rsidRPr="004B2022" w:rsidRDefault="00C6374F" w:rsidP="00E844D7">
      <w:pPr>
        <w:pStyle w:val="NormalWeb"/>
        <w:shd w:val="clear" w:color="auto" w:fill="FFFFFF"/>
        <w:spacing w:before="0" w:beforeAutospacing="0" w:after="150" w:afterAutospacing="0"/>
        <w:jc w:val="both"/>
        <w:rPr>
          <w:rFonts w:ascii="Poppins" w:hAnsi="Poppins" w:cs="Poppins"/>
          <w:b/>
          <w:bCs/>
          <w:color w:val="171717" w:themeColor="background2" w:themeShade="1A"/>
          <w:sz w:val="22"/>
          <w:szCs w:val="22"/>
        </w:rPr>
      </w:pPr>
      <w:r w:rsidRPr="004B2022">
        <w:rPr>
          <w:rFonts w:ascii="Poppins" w:hAnsi="Poppins" w:cs="Poppins"/>
          <w:b/>
          <w:bCs/>
          <w:color w:val="171717" w:themeColor="background2" w:themeShade="1A"/>
          <w:sz w:val="22"/>
          <w:szCs w:val="22"/>
        </w:rPr>
        <w:t>Benefits:</w:t>
      </w:r>
    </w:p>
    <w:p w14:paraId="1E4FDEDC" w14:textId="4346B5CA" w:rsidR="2790B881" w:rsidRDefault="2790B881" w:rsidP="0C542D79">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0C542D79">
        <w:rPr>
          <w:rStyle w:val="normaltextrun"/>
          <w:rFonts w:ascii="Poppins" w:eastAsia="Poppins" w:hAnsi="Poppins" w:cs="Poppins"/>
          <w:color w:val="222222"/>
          <w:sz w:val="22"/>
          <w:szCs w:val="22"/>
        </w:rPr>
        <w:t>As a multi-academy trust of 3</w:t>
      </w:r>
      <w:r w:rsidR="24B6EF56" w:rsidRPr="0C542D79">
        <w:rPr>
          <w:rStyle w:val="normaltextrun"/>
          <w:rFonts w:ascii="Poppins" w:eastAsia="Poppins" w:hAnsi="Poppins" w:cs="Poppins"/>
          <w:color w:val="222222"/>
          <w:sz w:val="22"/>
          <w:szCs w:val="22"/>
        </w:rPr>
        <w:t>6</w:t>
      </w:r>
      <w:r w:rsidRPr="0C542D79">
        <w:rPr>
          <w:rStyle w:val="normaltextrun"/>
          <w:rFonts w:ascii="Poppins" w:eastAsia="Poppins" w:hAnsi="Poppins" w:cs="Poppins"/>
          <w:color w:val="222222"/>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2A212AD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27F4661C"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79826A2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Access to a free Employee Assistance Programme, offering mental health and wellbeing support  </w:t>
      </w:r>
    </w:p>
    <w:p w14:paraId="15E98B5E" w14:textId="4200C27F" w:rsidR="2790B881" w:rsidRDefault="2790B881" w:rsidP="5CC8B19F">
      <w:pPr>
        <w:pStyle w:val="ListParagraph"/>
        <w:numPr>
          <w:ilvl w:val="0"/>
          <w:numId w:val="11"/>
        </w:num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Unlimited value cycle to work scheme  </w:t>
      </w:r>
    </w:p>
    <w:p w14:paraId="3B8DC821" w14:textId="7DECB495" w:rsidR="5CC8B19F" w:rsidRDefault="5CC8B19F" w:rsidP="5CC8B19F">
      <w:pPr>
        <w:spacing w:after="0" w:line="240" w:lineRule="auto"/>
        <w:jc w:val="both"/>
        <w:rPr>
          <w:rFonts w:ascii="Poppins" w:eastAsia="Poppins" w:hAnsi="Poppins" w:cs="Poppins"/>
          <w:color w:val="000000" w:themeColor="text1"/>
        </w:rPr>
      </w:pPr>
    </w:p>
    <w:p w14:paraId="58194848" w14:textId="27CA81D5" w:rsidR="00A4228F" w:rsidRPr="00DD54CC" w:rsidRDefault="2790B881" w:rsidP="00DD54CC">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6">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6D7756A4" w14:textId="5805D0BC" w:rsidR="004B2858" w:rsidRPr="004B2022" w:rsidRDefault="00E65D5F" w:rsidP="001B32AC">
      <w:pPr>
        <w:pStyle w:val="Heading1"/>
        <w:rPr>
          <w:rFonts w:ascii="Poppins" w:hAnsi="Poppins" w:cs="Poppins"/>
          <w:b/>
          <w:bCs/>
          <w:noProof/>
          <w:color w:val="171717" w:themeColor="background2" w:themeShade="1A"/>
          <w:sz w:val="28"/>
          <w:szCs w:val="28"/>
        </w:rPr>
      </w:pPr>
      <w:bookmarkStart w:id="8" w:name="_Values_Structures"/>
      <w:bookmarkStart w:id="9" w:name="_How_to_apply"/>
      <w:bookmarkEnd w:id="8"/>
      <w:bookmarkEnd w:id="9"/>
      <w:r w:rsidRPr="004B2022">
        <w:rPr>
          <w:rFonts w:ascii="Poppins" w:hAnsi="Poppins" w:cs="Poppins"/>
          <w:b/>
          <w:bCs/>
          <w:noProof/>
          <w:color w:val="171717" w:themeColor="background2" w:themeShade="1A"/>
          <w:sz w:val="28"/>
          <w:szCs w:val="28"/>
        </w:rPr>
        <w:t>How to apply</w:t>
      </w:r>
    </w:p>
    <w:p w14:paraId="7F20BC3C" w14:textId="7C05681C" w:rsidR="00E65D5F" w:rsidRPr="00E65D5F" w:rsidRDefault="00E65D5F" w:rsidP="00E844D7">
      <w:pPr>
        <w:pStyle w:val="Default"/>
        <w:jc w:val="both"/>
        <w:rPr>
          <w:rFonts w:ascii="Poppins" w:hAnsi="Poppins" w:cs="Poppins"/>
          <w:sz w:val="22"/>
          <w:szCs w:val="22"/>
        </w:rPr>
      </w:pPr>
      <w:r w:rsidRPr="5A4B0F49">
        <w:rPr>
          <w:rFonts w:ascii="Poppins" w:hAnsi="Poppins" w:cs="Poppins"/>
          <w:sz w:val="22"/>
          <w:szCs w:val="22"/>
        </w:rPr>
        <w:t xml:space="preserve">To apply please complete the online form on </w:t>
      </w:r>
      <w:proofErr w:type="gramStart"/>
      <w:r w:rsidR="1297FC66" w:rsidRPr="5A4B0F49">
        <w:rPr>
          <w:rFonts w:ascii="Poppins" w:hAnsi="Poppins" w:cs="Poppins"/>
          <w:sz w:val="22"/>
          <w:szCs w:val="22"/>
        </w:rPr>
        <w:t xml:space="preserve">MyNewTerm </w:t>
      </w:r>
      <w:r w:rsidRPr="5A4B0F49">
        <w:rPr>
          <w:rFonts w:ascii="Poppins" w:hAnsi="Poppins" w:cs="Poppins"/>
          <w:sz w:val="22"/>
          <w:szCs w:val="22"/>
        </w:rPr>
        <w:t>.</w:t>
      </w:r>
      <w:proofErr w:type="gramEnd"/>
      <w:r w:rsidRPr="5A4B0F49">
        <w:rPr>
          <w:rFonts w:ascii="Poppins" w:hAnsi="Poppins" w:cs="Poppins"/>
          <w:sz w:val="22"/>
          <w:szCs w:val="22"/>
        </w:rPr>
        <w:t xml:space="preserve"> Your supporting statement should address and evidence the selection criteria detailed in the Person Specification. </w:t>
      </w:r>
    </w:p>
    <w:p w14:paraId="3A40CE82" w14:textId="67DCA615" w:rsidR="35DCB3F6" w:rsidRPr="004B2022" w:rsidRDefault="00E65D5F" w:rsidP="35DCB3F6">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 xml:space="preserve">Closing Date: </w:t>
      </w:r>
      <w:r w:rsidR="006F6BEE">
        <w:rPr>
          <w:rFonts w:ascii="Poppins" w:hAnsi="Poppins" w:cs="Poppins"/>
          <w:b/>
          <w:bCs/>
          <w:color w:val="171717" w:themeColor="background2" w:themeShade="1A"/>
          <w:sz w:val="22"/>
          <w:szCs w:val="22"/>
        </w:rPr>
        <w:t>29/04/2026</w:t>
      </w:r>
    </w:p>
    <w:p w14:paraId="494FD990" w14:textId="3CCC38FB" w:rsidR="35DCB3F6" w:rsidRPr="004B2022" w:rsidRDefault="00E65D5F" w:rsidP="35DCB3F6">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 xml:space="preserve">Interviews: </w:t>
      </w:r>
      <w:r w:rsidR="006F6BEE">
        <w:rPr>
          <w:rFonts w:ascii="Poppins" w:hAnsi="Poppins" w:cs="Poppins"/>
          <w:b/>
          <w:bCs/>
          <w:color w:val="171717" w:themeColor="background2" w:themeShade="1A"/>
          <w:sz w:val="22"/>
          <w:szCs w:val="22"/>
        </w:rPr>
        <w:t>w/c 04/05/2026</w:t>
      </w:r>
    </w:p>
    <w:p w14:paraId="21D00CB5" w14:textId="77777777" w:rsidR="00E65D5F" w:rsidRPr="004B2022" w:rsidRDefault="00E65D5F" w:rsidP="00E65D5F">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 xml:space="preserve">Applying: </w:t>
      </w:r>
    </w:p>
    <w:p w14:paraId="3CC8F91A" w14:textId="7573614D" w:rsidR="35DCB3F6" w:rsidRPr="00DD54CC" w:rsidRDefault="00E65D5F" w:rsidP="35DCB3F6">
      <w:pPr>
        <w:pStyle w:val="Default"/>
        <w:rPr>
          <w:rFonts w:ascii="Poppins" w:hAnsi="Poppins" w:cs="Poppins"/>
          <w:sz w:val="22"/>
          <w:szCs w:val="22"/>
        </w:rPr>
      </w:pPr>
      <w:r w:rsidRPr="35DCB3F6">
        <w:rPr>
          <w:rFonts w:ascii="Poppins" w:hAnsi="Poppins" w:cs="Poppins"/>
          <w:sz w:val="22"/>
          <w:szCs w:val="22"/>
        </w:rPr>
        <w:t xml:space="preserve">For any questions about the application process please contact: </w:t>
      </w:r>
    </w:p>
    <w:p w14:paraId="318F8EF7" w14:textId="498219F8" w:rsidR="5238962B" w:rsidRPr="004B2022" w:rsidRDefault="76CB8B5F" w:rsidP="5238962B">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Email:</w:t>
      </w:r>
      <w:r w:rsidRPr="004B2022">
        <w:rPr>
          <w:rFonts w:ascii="Poppins" w:hAnsi="Poppins" w:cs="Poppins"/>
          <w:color w:val="171717" w:themeColor="background2" w:themeShade="1A"/>
          <w:sz w:val="22"/>
          <w:szCs w:val="22"/>
        </w:rPr>
        <w:t xml:space="preserve"> </w:t>
      </w:r>
      <w:proofErr w:type="spellStart"/>
      <w:r w:rsidR="006F6BEE">
        <w:rPr>
          <w:rFonts w:ascii="Poppins" w:hAnsi="Poppins" w:cs="Poppins"/>
          <w:color w:val="171717" w:themeColor="background2" w:themeShade="1A"/>
          <w:sz w:val="22"/>
          <w:szCs w:val="22"/>
        </w:rPr>
        <w:t>HRRequest@stratton.school</w:t>
      </w:r>
      <w:proofErr w:type="spellEnd"/>
    </w:p>
    <w:p w14:paraId="5FB497BA" w14:textId="77777777" w:rsidR="00D90BC9" w:rsidRPr="00E65D5F" w:rsidRDefault="00D90BC9" w:rsidP="00D90BC9">
      <w:pPr>
        <w:pStyle w:val="Default"/>
        <w:rPr>
          <w:rFonts w:ascii="Poppins" w:hAnsi="Poppins" w:cs="Poppins"/>
          <w:noProof/>
        </w:rPr>
      </w:pPr>
    </w:p>
    <w:p w14:paraId="2231AA2C" w14:textId="77777777" w:rsidR="00F0437D" w:rsidRDefault="00DD2E77"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r w:rsidRPr="00DD54CC">
        <w:rPr>
          <w:rStyle w:val="Emphasis"/>
          <w:rFonts w:ascii="Poppins" w:eastAsiaTheme="majorEastAsia" w:hAnsi="Poppins" w:cs="Poppins"/>
          <w:color w:val="222222"/>
          <w:sz w:val="22"/>
          <w:szCs w:val="22"/>
        </w:rPr>
        <w:t>Meridian Trust is committed to safeguarding and promoting the welfare of children. All appointments will be subject to satisfactory pre-employment checks including enhanced DBS disclosure.</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178A8601" w:rsidRPr="00DD54CC">
        <w:rPr>
          <w:rStyle w:val="Emphasis"/>
          <w:rFonts w:ascii="Poppins" w:eastAsiaTheme="majorEastAsia" w:hAnsi="Poppins" w:cs="Poppins"/>
          <w:color w:val="222222"/>
          <w:sz w:val="22"/>
          <w:szCs w:val="22"/>
        </w:rPr>
        <w:t>.</w:t>
      </w:r>
    </w:p>
    <w:p w14:paraId="3234A1AD" w14:textId="77777777" w:rsidR="00513790" w:rsidRDefault="00513790"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1EBF4963" w14:textId="77777777" w:rsidR="00513790" w:rsidRDefault="00513790"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622D2CD2" w14:textId="77777777" w:rsidR="00513790" w:rsidRDefault="00513790"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2BA2E328" w14:textId="0E34697B" w:rsidR="00513790" w:rsidRPr="00DD54CC" w:rsidRDefault="00513790" w:rsidP="00DD54CC">
      <w:pPr>
        <w:pStyle w:val="NormalWeb"/>
        <w:shd w:val="clear" w:color="auto" w:fill="FFFFFF"/>
        <w:spacing w:before="0" w:beforeAutospacing="0" w:after="150" w:afterAutospacing="0"/>
        <w:jc w:val="both"/>
        <w:rPr>
          <w:rFonts w:ascii="Poppins" w:hAnsi="Poppins" w:cs="Poppins"/>
          <w:color w:val="222222"/>
          <w:sz w:val="22"/>
          <w:szCs w:val="22"/>
        </w:rPr>
        <w:sectPr w:rsidR="00513790" w:rsidRPr="00DD54CC" w:rsidSect="00096C35">
          <w:headerReference w:type="first" r:id="rId27"/>
          <w:footerReference w:type="first" r:id="rId28"/>
          <w:pgSz w:w="11906" w:h="16838"/>
          <w:pgMar w:top="1134" w:right="1133" w:bottom="1440" w:left="1276" w:header="284" w:footer="239" w:gutter="0"/>
          <w:cols w:num="2" w:space="425"/>
          <w:docGrid w:linePitch="360"/>
        </w:sectPr>
      </w:pPr>
    </w:p>
    <w:p w14:paraId="7507DAEC" w14:textId="77777777" w:rsidR="001B32AC" w:rsidRDefault="001B32AC" w:rsidP="001D425D">
      <w:pPr>
        <w:sectPr w:rsidR="001B32AC" w:rsidSect="00F0437D">
          <w:headerReference w:type="first" r:id="rId29"/>
          <w:footerReference w:type="first" r:id="rId30"/>
          <w:type w:val="continuous"/>
          <w:pgSz w:w="11906" w:h="16838"/>
          <w:pgMar w:top="1134" w:right="1133" w:bottom="1440" w:left="1276" w:header="284" w:footer="709" w:gutter="0"/>
          <w:cols w:space="425"/>
          <w:docGrid w:linePitch="360"/>
        </w:sectPr>
      </w:pPr>
    </w:p>
    <w:p w14:paraId="6B51E737" w14:textId="77777777" w:rsidR="006F6BEE" w:rsidRPr="00695F2C" w:rsidRDefault="006F6BEE" w:rsidP="006F6BEE">
      <w:pPr>
        <w:jc w:val="center"/>
        <w:rPr>
          <w:rFonts w:ascii="Poppins" w:hAnsi="Poppins" w:cs="Poppins"/>
          <w:b/>
          <w:bCs/>
        </w:rPr>
      </w:pPr>
      <w:bookmarkStart w:id="10" w:name="_Job_Description:_"/>
      <w:bookmarkEnd w:id="10"/>
      <w:r w:rsidRPr="00695F2C">
        <w:rPr>
          <w:rFonts w:ascii="Poppins" w:hAnsi="Poppins" w:cs="Poppins"/>
          <w:b/>
          <w:bCs/>
        </w:rPr>
        <w:lastRenderedPageBreak/>
        <w:t>JOB DESCRIPTION AND PERSON SPECIFICATION</w:t>
      </w:r>
    </w:p>
    <w:tbl>
      <w:tblPr>
        <w:tblStyle w:val="TableGrid"/>
        <w:tblW w:w="0" w:type="auto"/>
        <w:tblLook w:val="04A0" w:firstRow="1" w:lastRow="0" w:firstColumn="1" w:lastColumn="0" w:noHBand="0" w:noVBand="1"/>
      </w:tblPr>
      <w:tblGrid>
        <w:gridCol w:w="2254"/>
        <w:gridCol w:w="6762"/>
      </w:tblGrid>
      <w:tr w:rsidR="006F6BEE" w:rsidRPr="00695F2C" w14:paraId="73A5C032" w14:textId="77777777" w:rsidTr="00D545C0">
        <w:tc>
          <w:tcPr>
            <w:tcW w:w="2254" w:type="dxa"/>
            <w:shd w:val="clear" w:color="auto" w:fill="04428C"/>
          </w:tcPr>
          <w:p w14:paraId="40201181" w14:textId="77777777" w:rsidR="006F6BEE" w:rsidRPr="00695F2C" w:rsidRDefault="006F6BEE" w:rsidP="00D545C0">
            <w:pPr>
              <w:rPr>
                <w:rFonts w:ascii="Poppins" w:hAnsi="Poppins" w:cs="Poppins"/>
                <w:sz w:val="21"/>
                <w:szCs w:val="21"/>
              </w:rPr>
            </w:pPr>
            <w:r w:rsidRPr="00695F2C">
              <w:rPr>
                <w:rFonts w:ascii="Poppins" w:hAnsi="Poppins" w:cs="Poppins"/>
                <w:sz w:val="21"/>
                <w:szCs w:val="21"/>
              </w:rPr>
              <w:t>Job Title:</w:t>
            </w:r>
          </w:p>
        </w:tc>
        <w:tc>
          <w:tcPr>
            <w:tcW w:w="6762" w:type="dxa"/>
          </w:tcPr>
          <w:p w14:paraId="294C6AB1" w14:textId="1F7870C2" w:rsidR="006F6BEE" w:rsidRPr="00695F2C" w:rsidRDefault="006F6BEE" w:rsidP="00D545C0">
            <w:pPr>
              <w:rPr>
                <w:rFonts w:ascii="Poppins" w:hAnsi="Poppins" w:cs="Poppins"/>
                <w:sz w:val="21"/>
                <w:szCs w:val="21"/>
              </w:rPr>
            </w:pPr>
            <w:r w:rsidRPr="15639E2E">
              <w:rPr>
                <w:rFonts w:ascii="Poppins" w:hAnsi="Poppins" w:cs="Poppins"/>
                <w:sz w:val="21"/>
                <w:szCs w:val="21"/>
              </w:rPr>
              <w:t xml:space="preserve">Teacher of </w:t>
            </w:r>
            <w:r w:rsidR="00155451">
              <w:rPr>
                <w:rFonts w:ascii="Poppins" w:hAnsi="Poppins" w:cs="Poppins"/>
                <w:sz w:val="21"/>
                <w:szCs w:val="21"/>
              </w:rPr>
              <w:t xml:space="preserve">Business and Economics </w:t>
            </w:r>
          </w:p>
        </w:tc>
      </w:tr>
      <w:tr w:rsidR="006F6BEE" w:rsidRPr="00695F2C" w14:paraId="6EBBBA51" w14:textId="77777777" w:rsidTr="00D545C0">
        <w:tc>
          <w:tcPr>
            <w:tcW w:w="2254" w:type="dxa"/>
            <w:shd w:val="clear" w:color="auto" w:fill="04428C"/>
          </w:tcPr>
          <w:p w14:paraId="38CB2B56" w14:textId="77777777" w:rsidR="006F6BEE" w:rsidRPr="00695F2C" w:rsidRDefault="006F6BEE" w:rsidP="00D545C0">
            <w:pPr>
              <w:rPr>
                <w:rFonts w:ascii="Poppins" w:hAnsi="Poppins" w:cs="Poppins"/>
                <w:sz w:val="21"/>
                <w:szCs w:val="21"/>
              </w:rPr>
            </w:pPr>
            <w:r w:rsidRPr="00695F2C">
              <w:rPr>
                <w:rFonts w:ascii="Poppins" w:hAnsi="Poppins" w:cs="Poppins"/>
                <w:sz w:val="21"/>
                <w:szCs w:val="21"/>
              </w:rPr>
              <w:t>JD Reference:</w:t>
            </w:r>
          </w:p>
        </w:tc>
        <w:tc>
          <w:tcPr>
            <w:tcW w:w="6762" w:type="dxa"/>
          </w:tcPr>
          <w:p w14:paraId="654A4EBE" w14:textId="77777777" w:rsidR="006F6BEE" w:rsidRPr="00695F2C" w:rsidRDefault="006F6BEE" w:rsidP="00D545C0">
            <w:pPr>
              <w:rPr>
                <w:rFonts w:ascii="Poppins" w:hAnsi="Poppins" w:cs="Poppins"/>
                <w:sz w:val="21"/>
                <w:szCs w:val="21"/>
              </w:rPr>
            </w:pPr>
          </w:p>
        </w:tc>
      </w:tr>
      <w:tr w:rsidR="006F6BEE" w:rsidRPr="00695F2C" w14:paraId="26630F09" w14:textId="77777777" w:rsidTr="00D545C0">
        <w:tc>
          <w:tcPr>
            <w:tcW w:w="2254" w:type="dxa"/>
            <w:shd w:val="clear" w:color="auto" w:fill="04428C"/>
          </w:tcPr>
          <w:p w14:paraId="32E7B9D3" w14:textId="77777777" w:rsidR="006F6BEE" w:rsidRPr="00695F2C" w:rsidRDefault="006F6BEE" w:rsidP="00D545C0">
            <w:pPr>
              <w:rPr>
                <w:rFonts w:ascii="Poppins" w:hAnsi="Poppins" w:cs="Poppins"/>
                <w:sz w:val="21"/>
                <w:szCs w:val="21"/>
              </w:rPr>
            </w:pPr>
            <w:r w:rsidRPr="00695F2C">
              <w:rPr>
                <w:rFonts w:ascii="Poppins" w:hAnsi="Poppins" w:cs="Poppins"/>
                <w:sz w:val="21"/>
                <w:szCs w:val="21"/>
              </w:rPr>
              <w:t>School/Academy:</w:t>
            </w:r>
          </w:p>
        </w:tc>
        <w:tc>
          <w:tcPr>
            <w:tcW w:w="6762" w:type="dxa"/>
          </w:tcPr>
          <w:p w14:paraId="7ED0ABFD" w14:textId="77777777" w:rsidR="006F6BEE" w:rsidRPr="00695F2C" w:rsidRDefault="006F6BEE" w:rsidP="00D545C0">
            <w:pPr>
              <w:rPr>
                <w:rFonts w:ascii="Poppins" w:hAnsi="Poppins" w:cs="Poppins"/>
                <w:sz w:val="21"/>
                <w:szCs w:val="21"/>
              </w:rPr>
            </w:pPr>
            <w:r>
              <w:rPr>
                <w:rFonts w:ascii="Poppins" w:hAnsi="Poppins" w:cs="Poppins"/>
                <w:sz w:val="21"/>
                <w:szCs w:val="21"/>
              </w:rPr>
              <w:t>Stratton School</w:t>
            </w:r>
          </w:p>
        </w:tc>
      </w:tr>
      <w:tr w:rsidR="006F6BEE" w:rsidRPr="00695F2C" w14:paraId="353BA4F8" w14:textId="77777777" w:rsidTr="00D545C0">
        <w:tc>
          <w:tcPr>
            <w:tcW w:w="2254" w:type="dxa"/>
            <w:shd w:val="clear" w:color="auto" w:fill="04428C"/>
          </w:tcPr>
          <w:p w14:paraId="41448524" w14:textId="77777777" w:rsidR="006F6BEE" w:rsidRPr="00695F2C" w:rsidRDefault="006F6BEE" w:rsidP="00D545C0">
            <w:pPr>
              <w:rPr>
                <w:rFonts w:ascii="Poppins" w:hAnsi="Poppins" w:cs="Poppins"/>
                <w:sz w:val="21"/>
                <w:szCs w:val="21"/>
              </w:rPr>
            </w:pPr>
            <w:r w:rsidRPr="00695F2C">
              <w:rPr>
                <w:rFonts w:ascii="Poppins" w:hAnsi="Poppins" w:cs="Poppins"/>
                <w:sz w:val="21"/>
                <w:szCs w:val="21"/>
              </w:rPr>
              <w:t>Salary:</w:t>
            </w:r>
          </w:p>
        </w:tc>
        <w:tc>
          <w:tcPr>
            <w:tcW w:w="6762" w:type="dxa"/>
          </w:tcPr>
          <w:p w14:paraId="7CB48ABE" w14:textId="77777777" w:rsidR="006F6BEE" w:rsidRPr="00695F2C" w:rsidRDefault="006F6BEE" w:rsidP="00D545C0">
            <w:pPr>
              <w:rPr>
                <w:rFonts w:ascii="Poppins" w:hAnsi="Poppins" w:cs="Poppins"/>
                <w:sz w:val="21"/>
                <w:szCs w:val="21"/>
              </w:rPr>
            </w:pPr>
            <w:r>
              <w:rPr>
                <w:rFonts w:ascii="Poppins" w:hAnsi="Poppins" w:cs="Poppins"/>
                <w:sz w:val="21"/>
                <w:szCs w:val="21"/>
              </w:rPr>
              <w:t>MPS/UPS</w:t>
            </w:r>
          </w:p>
        </w:tc>
      </w:tr>
      <w:tr w:rsidR="006F6BEE" w:rsidRPr="00695F2C" w14:paraId="3571B7FC" w14:textId="77777777" w:rsidTr="00D545C0">
        <w:tc>
          <w:tcPr>
            <w:tcW w:w="2254" w:type="dxa"/>
            <w:shd w:val="clear" w:color="auto" w:fill="04428C"/>
          </w:tcPr>
          <w:p w14:paraId="4C348101" w14:textId="77777777" w:rsidR="006F6BEE" w:rsidRPr="00695F2C" w:rsidRDefault="006F6BEE" w:rsidP="00D545C0">
            <w:pPr>
              <w:rPr>
                <w:rFonts w:ascii="Poppins" w:hAnsi="Poppins" w:cs="Poppins"/>
                <w:sz w:val="21"/>
                <w:szCs w:val="21"/>
              </w:rPr>
            </w:pPr>
            <w:r w:rsidRPr="00695F2C">
              <w:rPr>
                <w:rFonts w:ascii="Poppins" w:hAnsi="Poppins" w:cs="Poppins"/>
                <w:sz w:val="21"/>
                <w:szCs w:val="21"/>
              </w:rPr>
              <w:t>Responsible to:</w:t>
            </w:r>
          </w:p>
        </w:tc>
        <w:tc>
          <w:tcPr>
            <w:tcW w:w="6762" w:type="dxa"/>
          </w:tcPr>
          <w:p w14:paraId="1545E513" w14:textId="77777777" w:rsidR="006F6BEE" w:rsidRPr="00695F2C" w:rsidRDefault="006F6BEE" w:rsidP="00D545C0">
            <w:pPr>
              <w:rPr>
                <w:rFonts w:ascii="Poppins" w:hAnsi="Poppins" w:cs="Poppins"/>
                <w:sz w:val="21"/>
                <w:szCs w:val="21"/>
              </w:rPr>
            </w:pPr>
            <w:r>
              <w:rPr>
                <w:rFonts w:ascii="Poppins" w:hAnsi="Poppins" w:cs="Poppins"/>
                <w:sz w:val="21"/>
                <w:szCs w:val="21"/>
              </w:rPr>
              <w:t>Principal</w:t>
            </w:r>
          </w:p>
        </w:tc>
      </w:tr>
    </w:tbl>
    <w:p w14:paraId="66AC0D38" w14:textId="77777777" w:rsidR="006F6BEE" w:rsidRPr="00695F2C" w:rsidRDefault="006F6BEE" w:rsidP="006F6BEE">
      <w:pPr>
        <w:jc w:val="center"/>
        <w:rPr>
          <w:rFonts w:ascii="Poppins" w:hAnsi="Poppins" w:cs="Poppins"/>
          <w:sz w:val="21"/>
          <w:szCs w:val="21"/>
        </w:rPr>
      </w:pPr>
    </w:p>
    <w:tbl>
      <w:tblPr>
        <w:tblStyle w:val="TableGrid"/>
        <w:tblW w:w="0" w:type="auto"/>
        <w:tblLook w:val="04A0" w:firstRow="1" w:lastRow="0" w:firstColumn="1" w:lastColumn="0" w:noHBand="0" w:noVBand="1"/>
      </w:tblPr>
      <w:tblGrid>
        <w:gridCol w:w="2254"/>
        <w:gridCol w:w="6762"/>
      </w:tblGrid>
      <w:tr w:rsidR="006F6BEE" w:rsidRPr="00695F2C" w14:paraId="1CC55F53" w14:textId="77777777" w:rsidTr="00D545C0">
        <w:tc>
          <w:tcPr>
            <w:tcW w:w="2254" w:type="dxa"/>
            <w:shd w:val="clear" w:color="auto" w:fill="04428C"/>
          </w:tcPr>
          <w:p w14:paraId="718412E7" w14:textId="77777777" w:rsidR="006F6BEE" w:rsidRPr="00695F2C" w:rsidRDefault="006F6BEE" w:rsidP="00D545C0">
            <w:pPr>
              <w:rPr>
                <w:rFonts w:ascii="Poppins" w:hAnsi="Poppins" w:cs="Poppins"/>
                <w:sz w:val="21"/>
                <w:szCs w:val="21"/>
              </w:rPr>
            </w:pPr>
            <w:r w:rsidRPr="00695F2C">
              <w:rPr>
                <w:rFonts w:ascii="Poppins" w:hAnsi="Poppins" w:cs="Poppins"/>
                <w:sz w:val="21"/>
                <w:szCs w:val="21"/>
              </w:rPr>
              <w:t>Role:</w:t>
            </w:r>
          </w:p>
        </w:tc>
        <w:tc>
          <w:tcPr>
            <w:tcW w:w="6762" w:type="dxa"/>
          </w:tcPr>
          <w:p w14:paraId="72D627E5" w14:textId="77777777" w:rsidR="006F6BEE" w:rsidRPr="00695F2C" w:rsidRDefault="006F6BEE" w:rsidP="00D545C0">
            <w:pPr>
              <w:jc w:val="both"/>
              <w:rPr>
                <w:rFonts w:ascii="Poppins" w:hAnsi="Poppins" w:cs="Poppins"/>
                <w:sz w:val="21"/>
                <w:szCs w:val="21"/>
              </w:rPr>
            </w:pPr>
            <w:r>
              <w:rPr>
                <w:rFonts w:ascii="Poppins" w:hAnsi="Poppins" w:cs="Poppins"/>
                <w:sz w:val="21"/>
                <w:szCs w:val="21"/>
              </w:rPr>
              <w:t>Class teacher with expert subject knowledge.</w:t>
            </w:r>
          </w:p>
        </w:tc>
      </w:tr>
      <w:tr w:rsidR="006F6BEE" w:rsidRPr="00695F2C" w14:paraId="61136CCA" w14:textId="77777777" w:rsidTr="00D545C0">
        <w:tc>
          <w:tcPr>
            <w:tcW w:w="2254" w:type="dxa"/>
            <w:shd w:val="clear" w:color="auto" w:fill="04428C"/>
          </w:tcPr>
          <w:p w14:paraId="5AE6B29E" w14:textId="77777777" w:rsidR="006F6BEE" w:rsidRPr="00695F2C" w:rsidRDefault="006F6BEE" w:rsidP="00D545C0">
            <w:pPr>
              <w:rPr>
                <w:rFonts w:ascii="Poppins" w:hAnsi="Poppins" w:cs="Poppins"/>
                <w:sz w:val="21"/>
                <w:szCs w:val="21"/>
              </w:rPr>
            </w:pPr>
            <w:r>
              <w:rPr>
                <w:rFonts w:ascii="Poppins" w:hAnsi="Poppins" w:cs="Poppins"/>
                <w:sz w:val="21"/>
                <w:szCs w:val="21"/>
              </w:rPr>
              <w:t>Purpose of job:</w:t>
            </w:r>
          </w:p>
        </w:tc>
        <w:tc>
          <w:tcPr>
            <w:tcW w:w="6762" w:type="dxa"/>
          </w:tcPr>
          <w:p w14:paraId="5F5F2B77" w14:textId="77777777" w:rsidR="006F6BEE" w:rsidRDefault="006F6BEE" w:rsidP="00D545C0">
            <w:pPr>
              <w:jc w:val="both"/>
              <w:rPr>
                <w:rFonts w:ascii="Poppins" w:hAnsi="Poppins" w:cs="Poppins"/>
                <w:sz w:val="21"/>
                <w:szCs w:val="21"/>
              </w:rPr>
            </w:pPr>
            <w:r>
              <w:rPr>
                <w:rFonts w:ascii="Poppins" w:hAnsi="Poppins" w:cs="Poppins"/>
                <w:sz w:val="21"/>
                <w:szCs w:val="21"/>
              </w:rPr>
              <w:t>Deliver high quality teaching and pastoral support to all students.</w:t>
            </w:r>
          </w:p>
        </w:tc>
      </w:tr>
    </w:tbl>
    <w:p w14:paraId="41416530" w14:textId="77777777" w:rsidR="006F6BEE" w:rsidRPr="00695F2C" w:rsidRDefault="006F6BEE" w:rsidP="006F6BEE">
      <w:pPr>
        <w:jc w:val="center"/>
        <w:rPr>
          <w:rFonts w:ascii="Poppins" w:hAnsi="Poppins" w:cs="Poppins"/>
          <w:sz w:val="21"/>
          <w:szCs w:val="21"/>
        </w:rPr>
      </w:pPr>
    </w:p>
    <w:p w14:paraId="04D3BA2F" w14:textId="77777777" w:rsidR="006F6BEE" w:rsidRPr="00211BF5" w:rsidRDefault="006F6BEE" w:rsidP="006F6BEE">
      <w:pPr>
        <w:spacing w:after="0" w:line="240" w:lineRule="auto"/>
        <w:rPr>
          <w:rFonts w:ascii="Poppins" w:hAnsi="Poppins" w:cs="Poppins"/>
          <w:sz w:val="21"/>
          <w:szCs w:val="21"/>
        </w:rPr>
      </w:pPr>
      <w:r w:rsidRPr="7FDFAEF4">
        <w:rPr>
          <w:rFonts w:ascii="Poppins" w:hAnsi="Poppins" w:cs="Poppins"/>
          <w:sz w:val="21"/>
          <w:szCs w:val="21"/>
        </w:rPr>
        <w:t xml:space="preserve">To be an excellent classroom practitioner and committed to becoming an expert in the relevant subject specialism.   In line with our model of vertical tutoring all teachers are required to be form tutors with the associated pastoral responsibilities. </w:t>
      </w:r>
    </w:p>
    <w:p w14:paraId="499A4516" w14:textId="77777777" w:rsidR="006F6BEE" w:rsidRDefault="006F6BEE" w:rsidP="006F6BEE">
      <w:pPr>
        <w:spacing w:after="0"/>
        <w:rPr>
          <w:rFonts w:ascii="Poppins" w:hAnsi="Poppins" w:cs="Poppins"/>
          <w:b/>
          <w:bCs/>
          <w:sz w:val="21"/>
          <w:szCs w:val="21"/>
        </w:rPr>
      </w:pPr>
    </w:p>
    <w:p w14:paraId="3E5936AF" w14:textId="77777777" w:rsidR="006F6BEE" w:rsidRDefault="006F6BEE" w:rsidP="006F6BEE">
      <w:pPr>
        <w:spacing w:after="0"/>
        <w:rPr>
          <w:rFonts w:ascii="Poppins" w:hAnsi="Poppins" w:cs="Poppins"/>
          <w:b/>
          <w:bCs/>
          <w:sz w:val="21"/>
          <w:szCs w:val="21"/>
        </w:rPr>
      </w:pPr>
      <w:r w:rsidRPr="084523EF">
        <w:rPr>
          <w:rFonts w:ascii="Poppins" w:hAnsi="Poppins" w:cs="Poppins"/>
          <w:b/>
          <w:bCs/>
          <w:sz w:val="21"/>
          <w:szCs w:val="21"/>
        </w:rPr>
        <w:t>In addition to the responsibilities listed below there is an expectation that those paid on Upper Pay Scale:</w:t>
      </w:r>
    </w:p>
    <w:p w14:paraId="7F939B4E" w14:textId="77777777" w:rsidR="006F6BEE" w:rsidRDefault="006F6BEE" w:rsidP="006F6BEE">
      <w:pPr>
        <w:spacing w:after="0"/>
        <w:rPr>
          <w:rFonts w:ascii="Poppins" w:eastAsia="Poppins" w:hAnsi="Poppins" w:cs="Poppins"/>
          <w:sz w:val="21"/>
          <w:szCs w:val="21"/>
        </w:rPr>
      </w:pPr>
      <w:r w:rsidRPr="2E94C0F3">
        <w:rPr>
          <w:rFonts w:ascii="Poppins" w:eastAsia="Poppins" w:hAnsi="Poppins" w:cs="Poppins"/>
          <w:color w:val="000000" w:themeColor="text1"/>
          <w:sz w:val="21"/>
          <w:szCs w:val="21"/>
        </w:rPr>
        <w:t>Will be expected to demonstrate that their level of competence and performance is:</w:t>
      </w:r>
    </w:p>
    <w:p w14:paraId="5CBA0754" w14:textId="77777777" w:rsidR="006F6BEE" w:rsidRDefault="006F6BEE" w:rsidP="006F6BEE">
      <w:pPr>
        <w:pStyle w:val="ListParagraph"/>
        <w:numPr>
          <w:ilvl w:val="0"/>
          <w:numId w:val="34"/>
        </w:numPr>
        <w:spacing w:after="0" w:line="240" w:lineRule="auto"/>
        <w:contextualSpacing w:val="0"/>
        <w:rPr>
          <w:rFonts w:ascii="Poppins" w:eastAsia="Poppins" w:hAnsi="Poppins" w:cs="Poppins"/>
          <w:color w:val="000000" w:themeColor="text1"/>
          <w:sz w:val="21"/>
          <w:szCs w:val="21"/>
        </w:rPr>
      </w:pPr>
      <w:r w:rsidRPr="2E94C0F3">
        <w:rPr>
          <w:rFonts w:ascii="Poppins" w:eastAsia="Poppins" w:hAnsi="Poppins" w:cs="Poppins"/>
          <w:color w:val="000000" w:themeColor="text1"/>
          <w:sz w:val="21"/>
          <w:szCs w:val="21"/>
        </w:rPr>
        <w:t>highly competent in all elements of the relevant professional standards; and</w:t>
      </w:r>
    </w:p>
    <w:p w14:paraId="67B8156D" w14:textId="77777777" w:rsidR="006F6BEE" w:rsidRDefault="006F6BEE" w:rsidP="006F6BEE">
      <w:pPr>
        <w:pStyle w:val="ListParagraph"/>
        <w:numPr>
          <w:ilvl w:val="0"/>
          <w:numId w:val="34"/>
        </w:numPr>
        <w:spacing w:after="0" w:line="240" w:lineRule="auto"/>
        <w:contextualSpacing w:val="0"/>
        <w:rPr>
          <w:rFonts w:ascii="Poppins" w:eastAsia="Poppins" w:hAnsi="Poppins" w:cs="Poppins"/>
          <w:color w:val="000000" w:themeColor="text1"/>
          <w:sz w:val="21"/>
          <w:szCs w:val="21"/>
        </w:rPr>
      </w:pPr>
      <w:r w:rsidRPr="2E94C0F3">
        <w:rPr>
          <w:rFonts w:ascii="Poppins" w:eastAsia="Poppins" w:hAnsi="Poppins" w:cs="Poppins"/>
          <w:color w:val="000000" w:themeColor="text1"/>
          <w:sz w:val="21"/>
          <w:szCs w:val="21"/>
        </w:rPr>
        <w:t>achievements and contributions to the school are substantial and sustained.</w:t>
      </w:r>
    </w:p>
    <w:p w14:paraId="1C1AF6BA" w14:textId="77777777" w:rsidR="006F6BEE" w:rsidRDefault="006F6BEE" w:rsidP="006F6BEE">
      <w:pPr>
        <w:spacing w:after="0"/>
        <w:rPr>
          <w:rFonts w:ascii="Poppins" w:hAnsi="Poppins" w:cs="Poppins"/>
          <w:b/>
          <w:bCs/>
          <w:sz w:val="21"/>
          <w:szCs w:val="21"/>
        </w:rPr>
      </w:pPr>
    </w:p>
    <w:p w14:paraId="51780846" w14:textId="77777777" w:rsidR="006F6BEE" w:rsidRPr="00695F2C" w:rsidRDefault="006F6BEE" w:rsidP="006F6BEE">
      <w:pPr>
        <w:spacing w:after="0"/>
        <w:rPr>
          <w:rFonts w:ascii="Poppins" w:hAnsi="Poppins" w:cs="Poppins"/>
          <w:b/>
          <w:bCs/>
          <w:sz w:val="21"/>
          <w:szCs w:val="21"/>
        </w:rPr>
      </w:pPr>
      <w:r w:rsidRPr="7FDFAEF4">
        <w:rPr>
          <w:rFonts w:ascii="Poppins" w:hAnsi="Poppins" w:cs="Poppins"/>
          <w:b/>
          <w:bCs/>
          <w:sz w:val="21"/>
          <w:szCs w:val="21"/>
        </w:rPr>
        <w:t>Responsibilities and Accountabilities:</w:t>
      </w:r>
    </w:p>
    <w:p w14:paraId="04E242F2" w14:textId="77777777" w:rsidR="006F6BEE" w:rsidRPr="007D123B" w:rsidRDefault="006F6BEE" w:rsidP="006F6BEE">
      <w:pPr>
        <w:pStyle w:val="Default"/>
        <w:jc w:val="both"/>
        <w:rPr>
          <w:rFonts w:ascii="Poppins" w:hAnsi="Poppins" w:cs="Poppins"/>
          <w:b/>
          <w:bCs/>
          <w:sz w:val="21"/>
          <w:szCs w:val="21"/>
        </w:rPr>
      </w:pPr>
      <w:r>
        <w:rPr>
          <w:rFonts w:ascii="Poppins" w:hAnsi="Poppins" w:cs="Poppins"/>
          <w:b/>
          <w:bCs/>
          <w:sz w:val="21"/>
          <w:szCs w:val="21"/>
        </w:rPr>
        <w:t>Set high expectations which inspire, motivate and challenge pupils:</w:t>
      </w:r>
    </w:p>
    <w:p w14:paraId="772EE566" w14:textId="77777777" w:rsidR="006F6BEE" w:rsidRPr="00E95AA7" w:rsidRDefault="006F6BEE" w:rsidP="006F6BEE">
      <w:pPr>
        <w:pStyle w:val="Default"/>
        <w:numPr>
          <w:ilvl w:val="0"/>
          <w:numId w:val="38"/>
        </w:numPr>
        <w:ind w:left="425" w:hanging="357"/>
        <w:jc w:val="both"/>
        <w:rPr>
          <w:rFonts w:ascii="Poppins" w:hAnsi="Poppins" w:cs="Poppins"/>
          <w:sz w:val="21"/>
          <w:szCs w:val="21"/>
        </w:rPr>
      </w:pPr>
      <w:r w:rsidRPr="00E95AA7">
        <w:rPr>
          <w:rFonts w:ascii="Poppins" w:hAnsi="Poppins" w:cs="Poppins"/>
          <w:sz w:val="21"/>
          <w:szCs w:val="21"/>
        </w:rPr>
        <w:t>Establish a safe and stimulating environment for pupils, rooted in mutual respect</w:t>
      </w:r>
      <w:r>
        <w:rPr>
          <w:rFonts w:ascii="Poppins" w:hAnsi="Poppins" w:cs="Poppins"/>
          <w:sz w:val="21"/>
          <w:szCs w:val="21"/>
        </w:rPr>
        <w:t>.</w:t>
      </w:r>
    </w:p>
    <w:p w14:paraId="5D236FB1" w14:textId="77777777" w:rsidR="006F6BEE" w:rsidRPr="00E95AA7" w:rsidRDefault="006F6BEE" w:rsidP="006F6BEE">
      <w:pPr>
        <w:pStyle w:val="Default"/>
        <w:numPr>
          <w:ilvl w:val="0"/>
          <w:numId w:val="38"/>
        </w:numPr>
        <w:ind w:left="425" w:hanging="357"/>
        <w:jc w:val="both"/>
        <w:rPr>
          <w:rFonts w:ascii="Poppins" w:hAnsi="Poppins" w:cs="Poppins"/>
          <w:sz w:val="21"/>
          <w:szCs w:val="21"/>
        </w:rPr>
      </w:pPr>
      <w:r w:rsidRPr="00E95AA7">
        <w:rPr>
          <w:rFonts w:ascii="Poppins" w:hAnsi="Poppins" w:cs="Poppins"/>
          <w:sz w:val="21"/>
          <w:szCs w:val="21"/>
        </w:rPr>
        <w:t>Set goals that stretch and challenge pupils of all backgrounds, abilities and dispositions</w:t>
      </w:r>
      <w:r>
        <w:rPr>
          <w:rFonts w:ascii="Poppins" w:hAnsi="Poppins" w:cs="Poppins"/>
          <w:sz w:val="21"/>
          <w:szCs w:val="21"/>
        </w:rPr>
        <w:t>.</w:t>
      </w:r>
    </w:p>
    <w:p w14:paraId="3380BA09" w14:textId="77777777" w:rsidR="006F6BEE" w:rsidRPr="00E95AA7" w:rsidRDefault="006F6BEE" w:rsidP="006F6BEE">
      <w:pPr>
        <w:pStyle w:val="Default"/>
        <w:numPr>
          <w:ilvl w:val="0"/>
          <w:numId w:val="38"/>
        </w:numPr>
        <w:ind w:left="425" w:hanging="357"/>
        <w:jc w:val="both"/>
        <w:rPr>
          <w:rFonts w:ascii="Poppins" w:hAnsi="Poppins" w:cs="Poppins"/>
          <w:sz w:val="21"/>
          <w:szCs w:val="21"/>
        </w:rPr>
      </w:pPr>
      <w:r w:rsidRPr="00E95AA7">
        <w:rPr>
          <w:rFonts w:ascii="Poppins" w:hAnsi="Poppins" w:cs="Poppins"/>
          <w:sz w:val="21"/>
          <w:szCs w:val="21"/>
        </w:rPr>
        <w:t>Demonstrate consistently the positive attitudes, values and behaviour which are expected of pupils.</w:t>
      </w:r>
    </w:p>
    <w:p w14:paraId="6C6DB1D9" w14:textId="77777777" w:rsidR="006F6BEE" w:rsidRPr="00E95AA7" w:rsidRDefault="006F6BEE" w:rsidP="006F6BEE">
      <w:pPr>
        <w:pStyle w:val="Default"/>
        <w:jc w:val="both"/>
        <w:rPr>
          <w:rFonts w:ascii="Poppins" w:hAnsi="Poppins" w:cs="Poppins"/>
          <w:b/>
          <w:bCs/>
          <w:sz w:val="21"/>
          <w:szCs w:val="21"/>
        </w:rPr>
      </w:pPr>
    </w:p>
    <w:p w14:paraId="474CD615" w14:textId="77777777" w:rsidR="006F6BEE" w:rsidRPr="007D123B" w:rsidRDefault="006F6BEE" w:rsidP="006F6BEE">
      <w:pPr>
        <w:pStyle w:val="Default"/>
        <w:jc w:val="both"/>
        <w:rPr>
          <w:rFonts w:ascii="Poppins" w:hAnsi="Poppins" w:cs="Poppins"/>
          <w:b/>
          <w:bCs/>
          <w:sz w:val="21"/>
          <w:szCs w:val="21"/>
        </w:rPr>
      </w:pPr>
      <w:r>
        <w:rPr>
          <w:rFonts w:ascii="Poppins" w:hAnsi="Poppins" w:cs="Poppins"/>
          <w:b/>
          <w:bCs/>
          <w:sz w:val="21"/>
          <w:szCs w:val="21"/>
        </w:rPr>
        <w:t>Promote good progress and outcomes by pupils:</w:t>
      </w:r>
    </w:p>
    <w:p w14:paraId="69BDAE08" w14:textId="77777777" w:rsidR="006F6BEE" w:rsidRPr="004E245D" w:rsidRDefault="006F6BEE" w:rsidP="006F6BEE">
      <w:pPr>
        <w:numPr>
          <w:ilvl w:val="0"/>
          <w:numId w:val="35"/>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B</w:t>
      </w:r>
      <w:r w:rsidRPr="004E245D">
        <w:rPr>
          <w:rFonts w:ascii="Poppins" w:hAnsi="Poppins" w:cs="Poppins"/>
          <w:sz w:val="21"/>
          <w:szCs w:val="21"/>
        </w:rPr>
        <w:t>e accountable for pupils’ attainment, progress and outcomes</w:t>
      </w:r>
      <w:r>
        <w:rPr>
          <w:rFonts w:ascii="Poppins" w:hAnsi="Poppins" w:cs="Poppins"/>
          <w:sz w:val="21"/>
          <w:szCs w:val="21"/>
        </w:rPr>
        <w:t>.</w:t>
      </w:r>
    </w:p>
    <w:p w14:paraId="2CCA50E9" w14:textId="77777777" w:rsidR="006F6BEE" w:rsidRPr="004E245D" w:rsidRDefault="006F6BEE" w:rsidP="006F6BEE">
      <w:pPr>
        <w:numPr>
          <w:ilvl w:val="0"/>
          <w:numId w:val="35"/>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B</w:t>
      </w:r>
      <w:r w:rsidRPr="004E245D">
        <w:rPr>
          <w:rFonts w:ascii="Poppins" w:hAnsi="Poppins" w:cs="Poppins"/>
          <w:sz w:val="21"/>
          <w:szCs w:val="21"/>
        </w:rPr>
        <w:t>e aware of pupils’ capabilities and their prior knowledge, and plan teaching to build on these</w:t>
      </w:r>
      <w:r>
        <w:rPr>
          <w:rFonts w:ascii="Poppins" w:hAnsi="Poppins" w:cs="Poppins"/>
          <w:sz w:val="21"/>
          <w:szCs w:val="21"/>
        </w:rPr>
        <w:t>.</w:t>
      </w:r>
    </w:p>
    <w:p w14:paraId="688EB29D" w14:textId="77777777" w:rsidR="006F6BEE" w:rsidRPr="004E245D" w:rsidRDefault="006F6BEE" w:rsidP="006F6BEE">
      <w:pPr>
        <w:numPr>
          <w:ilvl w:val="0"/>
          <w:numId w:val="35"/>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G</w:t>
      </w:r>
      <w:r w:rsidRPr="004E245D">
        <w:rPr>
          <w:rFonts w:ascii="Poppins" w:hAnsi="Poppins" w:cs="Poppins"/>
          <w:sz w:val="21"/>
          <w:szCs w:val="21"/>
        </w:rPr>
        <w:t>uide pupils to reflect on the progress they have made and their emerging needs</w:t>
      </w:r>
      <w:r>
        <w:rPr>
          <w:rFonts w:ascii="Poppins" w:hAnsi="Poppins" w:cs="Poppins"/>
          <w:sz w:val="21"/>
          <w:szCs w:val="21"/>
        </w:rPr>
        <w:t>.</w:t>
      </w:r>
    </w:p>
    <w:p w14:paraId="4567252D" w14:textId="77777777" w:rsidR="006F6BEE" w:rsidRPr="004E245D" w:rsidRDefault="006F6BEE" w:rsidP="006F6BEE">
      <w:pPr>
        <w:numPr>
          <w:ilvl w:val="0"/>
          <w:numId w:val="35"/>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D</w:t>
      </w:r>
      <w:r w:rsidRPr="004E245D">
        <w:rPr>
          <w:rFonts w:ascii="Poppins" w:hAnsi="Poppins" w:cs="Poppins"/>
          <w:sz w:val="21"/>
          <w:szCs w:val="21"/>
        </w:rPr>
        <w:t xml:space="preserve">emonstrate knowledge and understanding of how pupils learn and how </w:t>
      </w:r>
      <w:proofErr w:type="gramStart"/>
      <w:r w:rsidRPr="004E245D">
        <w:rPr>
          <w:rFonts w:ascii="Poppins" w:hAnsi="Poppins" w:cs="Poppins"/>
          <w:sz w:val="21"/>
          <w:szCs w:val="21"/>
        </w:rPr>
        <w:t>this impacts</w:t>
      </w:r>
      <w:proofErr w:type="gramEnd"/>
      <w:r w:rsidRPr="004E245D">
        <w:rPr>
          <w:rFonts w:ascii="Poppins" w:hAnsi="Poppins" w:cs="Poppins"/>
          <w:sz w:val="21"/>
          <w:szCs w:val="21"/>
        </w:rPr>
        <w:t xml:space="preserve"> on teaching</w:t>
      </w:r>
      <w:r>
        <w:rPr>
          <w:rFonts w:ascii="Poppins" w:hAnsi="Poppins" w:cs="Poppins"/>
          <w:sz w:val="21"/>
          <w:szCs w:val="21"/>
        </w:rPr>
        <w:t>.</w:t>
      </w:r>
    </w:p>
    <w:p w14:paraId="2109F7A8" w14:textId="77777777" w:rsidR="006F6BEE" w:rsidRPr="004E245D" w:rsidRDefault="006F6BEE" w:rsidP="006F6BEE">
      <w:pPr>
        <w:numPr>
          <w:ilvl w:val="0"/>
          <w:numId w:val="35"/>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E</w:t>
      </w:r>
      <w:r w:rsidRPr="004E245D">
        <w:rPr>
          <w:rFonts w:ascii="Poppins" w:hAnsi="Poppins" w:cs="Poppins"/>
          <w:sz w:val="21"/>
          <w:szCs w:val="21"/>
        </w:rPr>
        <w:t>ncourage pupils to take a responsible and conscientious attitude to their own work and study.</w:t>
      </w:r>
    </w:p>
    <w:p w14:paraId="166EA660" w14:textId="77777777" w:rsidR="006F6BEE" w:rsidRDefault="006F6BEE" w:rsidP="006F6BEE">
      <w:pPr>
        <w:pStyle w:val="Default"/>
        <w:jc w:val="both"/>
        <w:rPr>
          <w:rFonts w:ascii="Poppins" w:hAnsi="Poppins" w:cs="Poppins"/>
          <w:sz w:val="21"/>
          <w:szCs w:val="21"/>
        </w:rPr>
      </w:pPr>
    </w:p>
    <w:p w14:paraId="2DF16926" w14:textId="77777777" w:rsidR="006F6BEE" w:rsidRPr="007226D8" w:rsidRDefault="006F6BEE" w:rsidP="006F6BEE">
      <w:pPr>
        <w:pStyle w:val="Default"/>
        <w:jc w:val="both"/>
        <w:rPr>
          <w:rFonts w:ascii="Poppins" w:hAnsi="Poppins" w:cs="Poppins"/>
          <w:b/>
          <w:bCs/>
          <w:sz w:val="21"/>
          <w:szCs w:val="21"/>
        </w:rPr>
      </w:pPr>
      <w:r>
        <w:rPr>
          <w:rFonts w:ascii="Poppins" w:hAnsi="Poppins" w:cs="Poppins"/>
          <w:b/>
          <w:bCs/>
          <w:sz w:val="21"/>
          <w:szCs w:val="21"/>
        </w:rPr>
        <w:t>Demonstrate good subject and curriculum knowledge</w:t>
      </w:r>
      <w:r w:rsidRPr="007226D8">
        <w:rPr>
          <w:rFonts w:ascii="Poppins" w:hAnsi="Poppins" w:cs="Poppins"/>
          <w:b/>
          <w:bCs/>
          <w:sz w:val="21"/>
          <w:szCs w:val="21"/>
        </w:rPr>
        <w:t>:</w:t>
      </w:r>
    </w:p>
    <w:p w14:paraId="215B9A18" w14:textId="77777777" w:rsidR="006F6BEE" w:rsidRPr="00952382" w:rsidRDefault="006F6BEE" w:rsidP="006F6BEE">
      <w:pPr>
        <w:numPr>
          <w:ilvl w:val="0"/>
          <w:numId w:val="36"/>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lastRenderedPageBreak/>
        <w:t>H</w:t>
      </w:r>
      <w:r w:rsidRPr="00896403">
        <w:rPr>
          <w:rFonts w:ascii="Poppins" w:hAnsi="Poppins" w:cs="Poppins"/>
          <w:sz w:val="21"/>
          <w:szCs w:val="21"/>
        </w:rPr>
        <w:t>ave a secure knowledge of the relevant subject(s) and curriculum areas, foster and maintain pupils’ interest in the subject, and address misunderstandings</w:t>
      </w:r>
      <w:r>
        <w:rPr>
          <w:rFonts w:ascii="Poppins" w:hAnsi="Poppins" w:cs="Poppins"/>
          <w:sz w:val="21"/>
          <w:szCs w:val="21"/>
        </w:rPr>
        <w:t>.</w:t>
      </w:r>
    </w:p>
    <w:p w14:paraId="5233428A" w14:textId="77777777" w:rsidR="006F6BEE" w:rsidRPr="00EC58F1" w:rsidRDefault="006F6BEE" w:rsidP="006F6BEE">
      <w:pPr>
        <w:numPr>
          <w:ilvl w:val="0"/>
          <w:numId w:val="36"/>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D</w:t>
      </w:r>
      <w:r w:rsidRPr="00896403">
        <w:rPr>
          <w:rFonts w:ascii="Poppins" w:hAnsi="Poppins" w:cs="Poppins"/>
          <w:sz w:val="21"/>
          <w:szCs w:val="21"/>
        </w:rPr>
        <w:t xml:space="preserve">emonstrate a critical understanding of developments in the subject and curriculum </w:t>
      </w:r>
      <w:proofErr w:type="gramStart"/>
      <w:r w:rsidRPr="00896403">
        <w:rPr>
          <w:rFonts w:ascii="Poppins" w:hAnsi="Poppins" w:cs="Poppins"/>
          <w:sz w:val="21"/>
          <w:szCs w:val="21"/>
        </w:rPr>
        <w:t>areas, and</w:t>
      </w:r>
      <w:proofErr w:type="gramEnd"/>
      <w:r w:rsidRPr="00896403">
        <w:rPr>
          <w:rFonts w:ascii="Poppins" w:hAnsi="Poppins" w:cs="Poppins"/>
          <w:sz w:val="21"/>
          <w:szCs w:val="21"/>
        </w:rPr>
        <w:t xml:space="preserve"> promote the value of scholarship</w:t>
      </w:r>
      <w:r>
        <w:rPr>
          <w:rFonts w:ascii="Poppins" w:hAnsi="Poppins" w:cs="Poppins"/>
          <w:sz w:val="21"/>
          <w:szCs w:val="21"/>
        </w:rPr>
        <w:t>.</w:t>
      </w:r>
    </w:p>
    <w:p w14:paraId="138C8E57" w14:textId="77777777" w:rsidR="006F6BEE" w:rsidRPr="00EC58F1" w:rsidRDefault="006F6BEE" w:rsidP="006F6BEE">
      <w:pPr>
        <w:numPr>
          <w:ilvl w:val="0"/>
          <w:numId w:val="36"/>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D</w:t>
      </w:r>
      <w:r w:rsidRPr="00896403">
        <w:rPr>
          <w:rFonts w:ascii="Poppins" w:hAnsi="Poppins" w:cs="Poppins"/>
          <w:sz w:val="21"/>
          <w:szCs w:val="21"/>
        </w:rPr>
        <w:t xml:space="preserve">emonstrate an understanding of and take responsibility for promoting high standards of literacy, articulacy and the correct use of standard English, whatever the teacher’s specialist </w:t>
      </w:r>
      <w:r>
        <w:rPr>
          <w:rFonts w:ascii="Poppins" w:hAnsi="Poppins" w:cs="Poppins"/>
          <w:sz w:val="21"/>
          <w:szCs w:val="21"/>
        </w:rPr>
        <w:t>subject.</w:t>
      </w:r>
    </w:p>
    <w:p w14:paraId="123D49CB" w14:textId="77777777" w:rsidR="006F6BEE" w:rsidRPr="00C2623F" w:rsidRDefault="006F6BEE" w:rsidP="006F6BEE">
      <w:pPr>
        <w:numPr>
          <w:ilvl w:val="0"/>
          <w:numId w:val="36"/>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I</w:t>
      </w:r>
      <w:r w:rsidRPr="00896403">
        <w:rPr>
          <w:rFonts w:ascii="Poppins" w:hAnsi="Poppins" w:cs="Poppins"/>
          <w:sz w:val="21"/>
          <w:szCs w:val="21"/>
        </w:rPr>
        <w:t>f teaching early reading, demonstrate a clear understanding of systematic synthetic phonics</w:t>
      </w:r>
      <w:r>
        <w:rPr>
          <w:rFonts w:ascii="Poppins" w:hAnsi="Poppins" w:cs="Poppins"/>
          <w:sz w:val="21"/>
          <w:szCs w:val="21"/>
        </w:rPr>
        <w:t>.</w:t>
      </w:r>
    </w:p>
    <w:p w14:paraId="5444AE56" w14:textId="77777777" w:rsidR="006F6BEE" w:rsidRPr="00896403" w:rsidRDefault="006F6BEE" w:rsidP="006F6BEE">
      <w:pPr>
        <w:numPr>
          <w:ilvl w:val="0"/>
          <w:numId w:val="36"/>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I</w:t>
      </w:r>
      <w:r w:rsidRPr="00896403">
        <w:rPr>
          <w:rFonts w:ascii="Poppins" w:hAnsi="Poppins" w:cs="Poppins"/>
          <w:sz w:val="21"/>
          <w:szCs w:val="21"/>
        </w:rPr>
        <w:t>f teaching early mathematics, demonstrate a clear understanding of appropriate teaching strategies.</w:t>
      </w:r>
    </w:p>
    <w:p w14:paraId="69E0FEEB" w14:textId="77777777" w:rsidR="006F6BEE" w:rsidRDefault="006F6BEE" w:rsidP="006F6BEE">
      <w:pPr>
        <w:pStyle w:val="Default"/>
        <w:jc w:val="both"/>
        <w:rPr>
          <w:rFonts w:ascii="Poppins" w:hAnsi="Poppins" w:cs="Poppins"/>
          <w:sz w:val="21"/>
          <w:szCs w:val="21"/>
        </w:rPr>
      </w:pPr>
    </w:p>
    <w:p w14:paraId="77A069DD" w14:textId="77777777" w:rsidR="006F6BEE" w:rsidRPr="007226D8" w:rsidRDefault="006F6BEE" w:rsidP="006F6BEE">
      <w:pPr>
        <w:pStyle w:val="Default"/>
        <w:jc w:val="both"/>
        <w:rPr>
          <w:rFonts w:ascii="Poppins" w:hAnsi="Poppins" w:cs="Poppins"/>
          <w:b/>
          <w:bCs/>
          <w:sz w:val="21"/>
          <w:szCs w:val="21"/>
        </w:rPr>
      </w:pPr>
      <w:bookmarkStart w:id="11" w:name="_Hlk121831792"/>
      <w:r>
        <w:rPr>
          <w:rFonts w:ascii="Poppins" w:hAnsi="Poppins" w:cs="Poppins"/>
          <w:b/>
          <w:bCs/>
          <w:sz w:val="21"/>
          <w:szCs w:val="21"/>
        </w:rPr>
        <w:t>Plan and teach well-structured lessons</w:t>
      </w:r>
      <w:r w:rsidRPr="007226D8">
        <w:rPr>
          <w:rFonts w:ascii="Poppins" w:hAnsi="Poppins" w:cs="Poppins"/>
          <w:b/>
          <w:bCs/>
          <w:sz w:val="21"/>
          <w:szCs w:val="21"/>
        </w:rPr>
        <w:t>:</w:t>
      </w:r>
    </w:p>
    <w:bookmarkEnd w:id="11"/>
    <w:p w14:paraId="600A4416" w14:textId="77777777" w:rsidR="006F6BEE" w:rsidRPr="00023665" w:rsidRDefault="006F6BEE" w:rsidP="006F6BEE">
      <w:pPr>
        <w:numPr>
          <w:ilvl w:val="0"/>
          <w:numId w:val="37"/>
        </w:numPr>
        <w:spacing w:after="0" w:line="240" w:lineRule="auto"/>
        <w:ind w:left="425" w:hanging="357"/>
        <w:textAlignment w:val="baseline"/>
        <w:rPr>
          <w:rFonts w:ascii="Poppins" w:eastAsia="Times New Roman" w:hAnsi="Poppins" w:cs="Poppins"/>
          <w:sz w:val="21"/>
          <w:szCs w:val="21"/>
        </w:rPr>
      </w:pPr>
      <w:r w:rsidRPr="00603213">
        <w:rPr>
          <w:rFonts w:ascii="Poppins" w:hAnsi="Poppins" w:cs="Poppins"/>
          <w:sz w:val="21"/>
          <w:szCs w:val="21"/>
        </w:rPr>
        <w:t>Impart knowledge and develop understanding through effective use of lesson time</w:t>
      </w:r>
      <w:r>
        <w:rPr>
          <w:rFonts w:ascii="Poppins" w:hAnsi="Poppins" w:cs="Poppins"/>
          <w:sz w:val="21"/>
          <w:szCs w:val="21"/>
        </w:rPr>
        <w:t>.</w:t>
      </w:r>
    </w:p>
    <w:p w14:paraId="04E2E320" w14:textId="77777777" w:rsidR="006F6BEE" w:rsidRPr="00023665" w:rsidRDefault="006F6BEE" w:rsidP="006F6BEE">
      <w:pPr>
        <w:numPr>
          <w:ilvl w:val="0"/>
          <w:numId w:val="37"/>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P</w:t>
      </w:r>
      <w:r w:rsidRPr="00603213">
        <w:rPr>
          <w:rFonts w:ascii="Poppins" w:hAnsi="Poppins" w:cs="Poppins"/>
          <w:sz w:val="21"/>
          <w:szCs w:val="21"/>
        </w:rPr>
        <w:t>romote a love of learning and children’s intellectual curiosity</w:t>
      </w:r>
      <w:r>
        <w:rPr>
          <w:rFonts w:ascii="Poppins" w:hAnsi="Poppins" w:cs="Poppins"/>
          <w:sz w:val="21"/>
          <w:szCs w:val="21"/>
        </w:rPr>
        <w:t>.</w:t>
      </w:r>
    </w:p>
    <w:p w14:paraId="0F300205" w14:textId="77777777" w:rsidR="006F6BEE" w:rsidRPr="007A7B38" w:rsidRDefault="006F6BEE" w:rsidP="006F6BEE">
      <w:pPr>
        <w:numPr>
          <w:ilvl w:val="0"/>
          <w:numId w:val="37"/>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S</w:t>
      </w:r>
      <w:r w:rsidRPr="00603213">
        <w:rPr>
          <w:rFonts w:ascii="Poppins" w:hAnsi="Poppins" w:cs="Poppins"/>
          <w:sz w:val="21"/>
          <w:szCs w:val="21"/>
        </w:rPr>
        <w:t>et homework and plan other out-of-class activities to consolidate and extend the knowledge and understanding pupils have acquired</w:t>
      </w:r>
      <w:r>
        <w:rPr>
          <w:rFonts w:ascii="Poppins" w:hAnsi="Poppins" w:cs="Poppins"/>
          <w:sz w:val="21"/>
          <w:szCs w:val="21"/>
        </w:rPr>
        <w:t>.</w:t>
      </w:r>
    </w:p>
    <w:p w14:paraId="3FCA208E" w14:textId="77777777" w:rsidR="006F6BEE" w:rsidRPr="00C464E8" w:rsidRDefault="006F6BEE" w:rsidP="006F6BEE">
      <w:pPr>
        <w:numPr>
          <w:ilvl w:val="0"/>
          <w:numId w:val="37"/>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R</w:t>
      </w:r>
      <w:r w:rsidRPr="00603213">
        <w:rPr>
          <w:rFonts w:ascii="Poppins" w:hAnsi="Poppins" w:cs="Poppins"/>
          <w:sz w:val="21"/>
          <w:szCs w:val="21"/>
        </w:rPr>
        <w:t>eflect systematically on the effectiveness of lessons and approaches to teaching</w:t>
      </w:r>
      <w:r>
        <w:rPr>
          <w:rFonts w:ascii="Poppins" w:hAnsi="Poppins" w:cs="Poppins"/>
          <w:sz w:val="21"/>
          <w:szCs w:val="21"/>
        </w:rPr>
        <w:t>.</w:t>
      </w:r>
    </w:p>
    <w:p w14:paraId="484FBDE7" w14:textId="77777777" w:rsidR="006F6BEE" w:rsidRPr="00603213" w:rsidRDefault="006F6BEE" w:rsidP="006F6BEE">
      <w:pPr>
        <w:numPr>
          <w:ilvl w:val="0"/>
          <w:numId w:val="37"/>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C</w:t>
      </w:r>
      <w:r w:rsidRPr="00603213">
        <w:rPr>
          <w:rFonts w:ascii="Poppins" w:hAnsi="Poppins" w:cs="Poppins"/>
          <w:sz w:val="21"/>
          <w:szCs w:val="21"/>
        </w:rPr>
        <w:t>ontribute to the design and provision of an engaging curriculum within the relevant subject area(s</w:t>
      </w:r>
      <w:r>
        <w:rPr>
          <w:rFonts w:ascii="Poppins" w:hAnsi="Poppins" w:cs="Poppins"/>
          <w:sz w:val="21"/>
          <w:szCs w:val="21"/>
        </w:rPr>
        <w:t>).</w:t>
      </w:r>
    </w:p>
    <w:p w14:paraId="36352A59" w14:textId="77777777" w:rsidR="006F6BEE" w:rsidRDefault="006F6BEE" w:rsidP="006F6BEE">
      <w:pPr>
        <w:pStyle w:val="Default"/>
        <w:jc w:val="both"/>
        <w:rPr>
          <w:rFonts w:ascii="Poppins" w:hAnsi="Poppins" w:cs="Poppins"/>
          <w:sz w:val="21"/>
          <w:szCs w:val="21"/>
        </w:rPr>
      </w:pPr>
    </w:p>
    <w:p w14:paraId="30A67399" w14:textId="77777777" w:rsidR="006F6BEE" w:rsidRPr="007226D8" w:rsidRDefault="006F6BEE" w:rsidP="006F6BEE">
      <w:pPr>
        <w:pStyle w:val="Default"/>
        <w:jc w:val="both"/>
        <w:rPr>
          <w:rFonts w:ascii="Poppins" w:hAnsi="Poppins" w:cs="Poppins"/>
          <w:b/>
          <w:bCs/>
          <w:sz w:val="21"/>
          <w:szCs w:val="21"/>
        </w:rPr>
      </w:pPr>
      <w:bookmarkStart w:id="12" w:name="_Hlk121832201"/>
      <w:r>
        <w:rPr>
          <w:rFonts w:ascii="Poppins" w:hAnsi="Poppins" w:cs="Poppins"/>
          <w:b/>
          <w:bCs/>
          <w:sz w:val="21"/>
          <w:szCs w:val="21"/>
        </w:rPr>
        <w:t>Adapt teaching to respond to the strengths and needs of all pupils</w:t>
      </w:r>
      <w:r w:rsidRPr="007226D8">
        <w:rPr>
          <w:rFonts w:ascii="Poppins" w:hAnsi="Poppins" w:cs="Poppins"/>
          <w:b/>
          <w:bCs/>
          <w:sz w:val="21"/>
          <w:szCs w:val="21"/>
        </w:rPr>
        <w:t>:</w:t>
      </w:r>
    </w:p>
    <w:bookmarkEnd w:id="12"/>
    <w:p w14:paraId="7CAD7132" w14:textId="77777777" w:rsidR="006F6BEE" w:rsidRPr="002A3FEB" w:rsidRDefault="006F6BEE" w:rsidP="006F6BEE">
      <w:pPr>
        <w:pStyle w:val="Default"/>
        <w:numPr>
          <w:ilvl w:val="0"/>
          <w:numId w:val="39"/>
        </w:numPr>
        <w:ind w:left="425" w:hanging="357"/>
        <w:jc w:val="both"/>
        <w:rPr>
          <w:rFonts w:ascii="Poppins" w:hAnsi="Poppins" w:cs="Poppins"/>
          <w:sz w:val="21"/>
          <w:szCs w:val="21"/>
        </w:rPr>
      </w:pPr>
      <w:r w:rsidRPr="002A3FEB">
        <w:rPr>
          <w:rFonts w:ascii="Poppins" w:hAnsi="Poppins" w:cs="Poppins"/>
          <w:sz w:val="21"/>
          <w:szCs w:val="21"/>
        </w:rPr>
        <w:t>Know when and how to differentiate appropriately, using approaches which enable pupils to be taught effectively.</w:t>
      </w:r>
    </w:p>
    <w:p w14:paraId="24DC8958" w14:textId="77777777" w:rsidR="006F6BEE" w:rsidRDefault="006F6BEE" w:rsidP="006F6BEE">
      <w:pPr>
        <w:pStyle w:val="Default"/>
        <w:numPr>
          <w:ilvl w:val="0"/>
          <w:numId w:val="39"/>
        </w:numPr>
        <w:ind w:left="425" w:hanging="357"/>
        <w:jc w:val="both"/>
        <w:rPr>
          <w:rFonts w:ascii="Poppins" w:hAnsi="Poppins" w:cs="Poppins"/>
          <w:sz w:val="21"/>
          <w:szCs w:val="21"/>
        </w:rPr>
      </w:pPr>
      <w:r w:rsidRPr="002A3FEB">
        <w:rPr>
          <w:rFonts w:ascii="Poppins" w:hAnsi="Poppins" w:cs="Poppins"/>
          <w:sz w:val="21"/>
          <w:szCs w:val="21"/>
        </w:rPr>
        <w:t>Have a secure understanding of how a range of factors can inhibit pupils’ ability to learn, and how best to overcome these</w:t>
      </w:r>
      <w:r>
        <w:rPr>
          <w:rFonts w:ascii="Poppins" w:hAnsi="Poppins" w:cs="Poppins"/>
          <w:sz w:val="21"/>
          <w:szCs w:val="21"/>
        </w:rPr>
        <w:t>.</w:t>
      </w:r>
    </w:p>
    <w:p w14:paraId="3B8DCA50" w14:textId="77777777" w:rsidR="006F6BEE" w:rsidRDefault="006F6BEE" w:rsidP="006F6BEE">
      <w:pPr>
        <w:pStyle w:val="Default"/>
        <w:numPr>
          <w:ilvl w:val="0"/>
          <w:numId w:val="39"/>
        </w:numPr>
        <w:ind w:left="425" w:hanging="357"/>
        <w:jc w:val="both"/>
        <w:rPr>
          <w:rFonts w:ascii="Poppins" w:hAnsi="Poppins" w:cs="Poppins"/>
          <w:sz w:val="21"/>
          <w:szCs w:val="21"/>
        </w:rPr>
      </w:pPr>
      <w:r>
        <w:rPr>
          <w:rFonts w:ascii="Poppins" w:hAnsi="Poppins" w:cs="Poppins"/>
          <w:sz w:val="21"/>
          <w:szCs w:val="21"/>
        </w:rPr>
        <w:t>D</w:t>
      </w:r>
      <w:r w:rsidRPr="002A3FEB">
        <w:rPr>
          <w:rFonts w:ascii="Poppins" w:hAnsi="Poppins" w:cs="Poppins"/>
          <w:sz w:val="21"/>
          <w:szCs w:val="21"/>
        </w:rPr>
        <w:t>emonstrate an awareness of the physical, social and intellectual development of children, and know how to adapt teaching to support pupils’ education at different stages of development</w:t>
      </w:r>
      <w:r>
        <w:rPr>
          <w:rFonts w:ascii="Poppins" w:hAnsi="Poppins" w:cs="Poppins"/>
          <w:sz w:val="21"/>
          <w:szCs w:val="21"/>
        </w:rPr>
        <w:t>.</w:t>
      </w:r>
    </w:p>
    <w:p w14:paraId="499734A1" w14:textId="77777777" w:rsidR="006F6BEE" w:rsidRDefault="006F6BEE" w:rsidP="006F6BEE">
      <w:pPr>
        <w:pStyle w:val="Default"/>
        <w:numPr>
          <w:ilvl w:val="0"/>
          <w:numId w:val="39"/>
        </w:numPr>
        <w:ind w:left="425" w:hanging="357"/>
        <w:jc w:val="both"/>
        <w:rPr>
          <w:rFonts w:ascii="Poppins" w:hAnsi="Poppins" w:cs="Poppins"/>
          <w:sz w:val="21"/>
          <w:szCs w:val="21"/>
        </w:rPr>
      </w:pPr>
      <w:r>
        <w:rPr>
          <w:rFonts w:ascii="Poppins" w:hAnsi="Poppins" w:cs="Poppins"/>
          <w:sz w:val="21"/>
          <w:szCs w:val="21"/>
        </w:rPr>
        <w:t>H</w:t>
      </w:r>
      <w:r w:rsidRPr="002A3FEB">
        <w:rPr>
          <w:rFonts w:ascii="Poppins" w:hAnsi="Poppins" w:cs="Poppins"/>
          <w:sz w:val="21"/>
          <w:szCs w:val="21"/>
        </w:rPr>
        <w:t>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48CAEEF6" w14:textId="77777777" w:rsidR="006F6BEE" w:rsidRDefault="006F6BEE" w:rsidP="006F6BEE">
      <w:pPr>
        <w:pStyle w:val="Default"/>
        <w:jc w:val="both"/>
        <w:rPr>
          <w:rFonts w:ascii="Poppins" w:hAnsi="Poppins" w:cs="Poppins"/>
          <w:sz w:val="21"/>
          <w:szCs w:val="21"/>
        </w:rPr>
      </w:pPr>
    </w:p>
    <w:p w14:paraId="2C3E317B" w14:textId="77777777" w:rsidR="006F6BEE" w:rsidRPr="007226D8" w:rsidRDefault="006F6BEE" w:rsidP="006F6BEE">
      <w:pPr>
        <w:pStyle w:val="Default"/>
        <w:jc w:val="both"/>
        <w:rPr>
          <w:rFonts w:ascii="Poppins" w:hAnsi="Poppins" w:cs="Poppins"/>
          <w:b/>
          <w:bCs/>
          <w:sz w:val="21"/>
          <w:szCs w:val="21"/>
        </w:rPr>
      </w:pPr>
      <w:bookmarkStart w:id="13" w:name="_Hlk121832275"/>
      <w:r>
        <w:rPr>
          <w:rFonts w:ascii="Poppins" w:hAnsi="Poppins" w:cs="Poppins"/>
          <w:b/>
          <w:bCs/>
          <w:sz w:val="21"/>
          <w:szCs w:val="21"/>
        </w:rPr>
        <w:t>Make accurate and productive use of assessment</w:t>
      </w:r>
      <w:r w:rsidRPr="007226D8">
        <w:rPr>
          <w:rFonts w:ascii="Poppins" w:hAnsi="Poppins" w:cs="Poppins"/>
          <w:b/>
          <w:bCs/>
          <w:sz w:val="21"/>
          <w:szCs w:val="21"/>
        </w:rPr>
        <w:t>:</w:t>
      </w:r>
    </w:p>
    <w:bookmarkEnd w:id="13"/>
    <w:p w14:paraId="68FCF48D" w14:textId="77777777" w:rsidR="006F6BEE" w:rsidRDefault="006F6BEE" w:rsidP="006F6BEE">
      <w:pPr>
        <w:pStyle w:val="Default"/>
        <w:numPr>
          <w:ilvl w:val="0"/>
          <w:numId w:val="40"/>
        </w:numPr>
        <w:ind w:left="425" w:hanging="357"/>
        <w:jc w:val="both"/>
        <w:rPr>
          <w:rFonts w:ascii="Poppins" w:hAnsi="Poppins" w:cs="Poppins"/>
          <w:sz w:val="21"/>
          <w:szCs w:val="21"/>
        </w:rPr>
      </w:pPr>
      <w:r>
        <w:rPr>
          <w:rFonts w:ascii="Poppins" w:hAnsi="Poppins" w:cs="Poppins"/>
          <w:sz w:val="21"/>
          <w:szCs w:val="21"/>
        </w:rPr>
        <w:t>K</w:t>
      </w:r>
      <w:r w:rsidRPr="00D656E9">
        <w:rPr>
          <w:rFonts w:ascii="Poppins" w:hAnsi="Poppins" w:cs="Poppins"/>
          <w:sz w:val="21"/>
          <w:szCs w:val="21"/>
        </w:rPr>
        <w:t>now and understand how to assess the relevant subject and curriculum areas, including statutory assessment requirements</w:t>
      </w:r>
      <w:r>
        <w:rPr>
          <w:rFonts w:ascii="Poppins" w:hAnsi="Poppins" w:cs="Poppins"/>
          <w:sz w:val="21"/>
          <w:szCs w:val="21"/>
        </w:rPr>
        <w:t>.</w:t>
      </w:r>
    </w:p>
    <w:p w14:paraId="4B3EC041" w14:textId="77777777" w:rsidR="006F6BEE" w:rsidRDefault="006F6BEE" w:rsidP="006F6BEE">
      <w:pPr>
        <w:pStyle w:val="Default"/>
        <w:numPr>
          <w:ilvl w:val="0"/>
          <w:numId w:val="40"/>
        </w:numPr>
        <w:ind w:left="425" w:hanging="357"/>
        <w:jc w:val="both"/>
        <w:rPr>
          <w:rFonts w:ascii="Poppins" w:hAnsi="Poppins" w:cs="Poppins"/>
          <w:sz w:val="21"/>
          <w:szCs w:val="21"/>
        </w:rPr>
      </w:pPr>
      <w:r>
        <w:rPr>
          <w:rFonts w:ascii="Poppins" w:hAnsi="Poppins" w:cs="Poppins"/>
          <w:sz w:val="21"/>
          <w:szCs w:val="21"/>
        </w:rPr>
        <w:t>M</w:t>
      </w:r>
      <w:r w:rsidRPr="00D656E9">
        <w:rPr>
          <w:rFonts w:ascii="Poppins" w:hAnsi="Poppins" w:cs="Poppins"/>
          <w:sz w:val="21"/>
          <w:szCs w:val="21"/>
        </w:rPr>
        <w:t>ake use of formative and summative assessment to secure pupils’ progress</w:t>
      </w:r>
      <w:r>
        <w:rPr>
          <w:rFonts w:ascii="Poppins" w:hAnsi="Poppins" w:cs="Poppins"/>
          <w:sz w:val="21"/>
          <w:szCs w:val="21"/>
        </w:rPr>
        <w:t>.</w:t>
      </w:r>
    </w:p>
    <w:p w14:paraId="41626131" w14:textId="77777777" w:rsidR="006F6BEE" w:rsidRDefault="006F6BEE" w:rsidP="006F6BEE">
      <w:pPr>
        <w:pStyle w:val="Default"/>
        <w:numPr>
          <w:ilvl w:val="0"/>
          <w:numId w:val="40"/>
        </w:numPr>
        <w:ind w:left="425" w:hanging="357"/>
        <w:jc w:val="both"/>
        <w:rPr>
          <w:rFonts w:ascii="Poppins" w:hAnsi="Poppins" w:cs="Poppins"/>
          <w:sz w:val="21"/>
          <w:szCs w:val="21"/>
        </w:rPr>
      </w:pPr>
      <w:r>
        <w:rPr>
          <w:rFonts w:ascii="Poppins" w:hAnsi="Poppins" w:cs="Poppins"/>
          <w:sz w:val="21"/>
          <w:szCs w:val="21"/>
        </w:rPr>
        <w:t>U</w:t>
      </w:r>
      <w:r w:rsidRPr="00D656E9">
        <w:rPr>
          <w:rFonts w:ascii="Poppins" w:hAnsi="Poppins" w:cs="Poppins"/>
          <w:sz w:val="21"/>
          <w:szCs w:val="21"/>
        </w:rPr>
        <w:t>se relevant data to monitor progress, set targets, and plan subsequent lessons</w:t>
      </w:r>
      <w:r>
        <w:rPr>
          <w:rFonts w:ascii="Poppins" w:hAnsi="Poppins" w:cs="Poppins"/>
          <w:sz w:val="21"/>
          <w:szCs w:val="21"/>
        </w:rPr>
        <w:t>.</w:t>
      </w:r>
    </w:p>
    <w:p w14:paraId="76377DFF" w14:textId="77777777" w:rsidR="006F6BEE" w:rsidRPr="00D656E9" w:rsidRDefault="006F6BEE" w:rsidP="006F6BEE">
      <w:pPr>
        <w:pStyle w:val="Default"/>
        <w:numPr>
          <w:ilvl w:val="0"/>
          <w:numId w:val="40"/>
        </w:numPr>
        <w:ind w:left="425" w:hanging="357"/>
        <w:jc w:val="both"/>
        <w:rPr>
          <w:rFonts w:ascii="Poppins" w:hAnsi="Poppins" w:cs="Poppins"/>
          <w:sz w:val="21"/>
          <w:szCs w:val="21"/>
        </w:rPr>
      </w:pPr>
      <w:r>
        <w:rPr>
          <w:rFonts w:ascii="Poppins" w:hAnsi="Poppins" w:cs="Poppins"/>
          <w:sz w:val="21"/>
          <w:szCs w:val="21"/>
        </w:rPr>
        <w:t>G</w:t>
      </w:r>
      <w:r w:rsidRPr="00D656E9">
        <w:rPr>
          <w:rFonts w:ascii="Poppins" w:hAnsi="Poppins" w:cs="Poppins"/>
          <w:sz w:val="21"/>
          <w:szCs w:val="21"/>
        </w:rPr>
        <w:t>ive pupils regular feedback, both orally and through accurate marking, and encourage pupils to respond to the feedback.</w:t>
      </w:r>
    </w:p>
    <w:p w14:paraId="49E9A0BD" w14:textId="77777777" w:rsidR="006F6BEE" w:rsidRDefault="006F6BEE" w:rsidP="006F6BEE">
      <w:pPr>
        <w:pStyle w:val="Default"/>
        <w:ind w:left="425" w:hanging="357"/>
        <w:jc w:val="both"/>
        <w:rPr>
          <w:rFonts w:ascii="Poppins" w:hAnsi="Poppins" w:cs="Poppins"/>
          <w:sz w:val="21"/>
          <w:szCs w:val="21"/>
        </w:rPr>
      </w:pPr>
    </w:p>
    <w:p w14:paraId="22C84B4D" w14:textId="77777777" w:rsidR="006F6BEE" w:rsidRPr="007226D8" w:rsidRDefault="006F6BEE" w:rsidP="006F6BEE">
      <w:pPr>
        <w:pStyle w:val="Default"/>
        <w:jc w:val="both"/>
        <w:rPr>
          <w:rFonts w:ascii="Poppins" w:hAnsi="Poppins" w:cs="Poppins"/>
          <w:b/>
          <w:bCs/>
          <w:sz w:val="21"/>
          <w:szCs w:val="21"/>
        </w:rPr>
      </w:pPr>
      <w:r>
        <w:rPr>
          <w:rFonts w:ascii="Poppins" w:hAnsi="Poppins" w:cs="Poppins"/>
          <w:b/>
          <w:bCs/>
          <w:sz w:val="21"/>
          <w:szCs w:val="21"/>
        </w:rPr>
        <w:t>Manage behaviour effectively to ensure a good and sage learning environment</w:t>
      </w:r>
      <w:r w:rsidRPr="007226D8">
        <w:rPr>
          <w:rFonts w:ascii="Poppins" w:hAnsi="Poppins" w:cs="Poppins"/>
          <w:b/>
          <w:bCs/>
          <w:sz w:val="21"/>
          <w:szCs w:val="21"/>
        </w:rPr>
        <w:t>:</w:t>
      </w:r>
    </w:p>
    <w:p w14:paraId="78FD9E3D" w14:textId="77777777" w:rsidR="006F6BEE" w:rsidRDefault="006F6BEE" w:rsidP="006F6BEE">
      <w:pPr>
        <w:pStyle w:val="Default"/>
        <w:numPr>
          <w:ilvl w:val="0"/>
          <w:numId w:val="41"/>
        </w:numPr>
        <w:ind w:left="425" w:hanging="357"/>
        <w:jc w:val="both"/>
        <w:rPr>
          <w:rFonts w:ascii="Poppins" w:hAnsi="Poppins" w:cs="Poppins"/>
          <w:sz w:val="21"/>
          <w:szCs w:val="21"/>
        </w:rPr>
      </w:pPr>
      <w:r>
        <w:rPr>
          <w:rFonts w:ascii="Poppins" w:hAnsi="Poppins" w:cs="Poppins"/>
          <w:sz w:val="21"/>
          <w:szCs w:val="21"/>
        </w:rPr>
        <w:t>H</w:t>
      </w:r>
      <w:r w:rsidRPr="00D656E9">
        <w:rPr>
          <w:rFonts w:ascii="Poppins" w:hAnsi="Poppins" w:cs="Poppins"/>
          <w:sz w:val="21"/>
          <w:szCs w:val="21"/>
        </w:rPr>
        <w:t>ave clear rules and routines for behaviour in classrooms and take responsibility for promoting good and courteous behaviour both in classrooms and around the school, in accordance with the school’s behaviour policy</w:t>
      </w:r>
      <w:r>
        <w:rPr>
          <w:rFonts w:ascii="Poppins" w:hAnsi="Poppins" w:cs="Poppins"/>
          <w:sz w:val="21"/>
          <w:szCs w:val="21"/>
        </w:rPr>
        <w:t>.</w:t>
      </w:r>
    </w:p>
    <w:p w14:paraId="34AC7F20" w14:textId="77777777" w:rsidR="006F6BEE" w:rsidRDefault="006F6BEE" w:rsidP="006F6BEE">
      <w:pPr>
        <w:pStyle w:val="Default"/>
        <w:numPr>
          <w:ilvl w:val="0"/>
          <w:numId w:val="41"/>
        </w:numPr>
        <w:ind w:left="425" w:hanging="357"/>
        <w:jc w:val="both"/>
        <w:rPr>
          <w:rFonts w:ascii="Poppins" w:hAnsi="Poppins" w:cs="Poppins"/>
          <w:sz w:val="21"/>
          <w:szCs w:val="21"/>
        </w:rPr>
      </w:pPr>
      <w:r>
        <w:rPr>
          <w:rFonts w:ascii="Poppins" w:hAnsi="Poppins" w:cs="Poppins"/>
          <w:sz w:val="21"/>
          <w:szCs w:val="21"/>
        </w:rPr>
        <w:t>H</w:t>
      </w:r>
      <w:r w:rsidRPr="00D656E9">
        <w:rPr>
          <w:rFonts w:ascii="Poppins" w:hAnsi="Poppins" w:cs="Poppins"/>
          <w:sz w:val="21"/>
          <w:szCs w:val="21"/>
        </w:rPr>
        <w:t>ave high expectations of behaviour and establish a framework for discipline with a range of strategies, using praise, sanctions and rewards consistently and fairly</w:t>
      </w:r>
      <w:r>
        <w:rPr>
          <w:rFonts w:ascii="Poppins" w:hAnsi="Poppins" w:cs="Poppins"/>
          <w:sz w:val="21"/>
          <w:szCs w:val="21"/>
        </w:rPr>
        <w:t>.</w:t>
      </w:r>
    </w:p>
    <w:p w14:paraId="5895B6EE" w14:textId="77777777" w:rsidR="006F6BEE" w:rsidRDefault="006F6BEE" w:rsidP="006F6BEE">
      <w:pPr>
        <w:pStyle w:val="Default"/>
        <w:numPr>
          <w:ilvl w:val="0"/>
          <w:numId w:val="41"/>
        </w:numPr>
        <w:ind w:left="425" w:hanging="357"/>
        <w:jc w:val="both"/>
        <w:rPr>
          <w:rFonts w:ascii="Poppins" w:hAnsi="Poppins" w:cs="Poppins"/>
          <w:sz w:val="21"/>
          <w:szCs w:val="21"/>
        </w:rPr>
      </w:pPr>
      <w:r>
        <w:rPr>
          <w:rFonts w:ascii="Poppins" w:hAnsi="Poppins" w:cs="Poppins"/>
          <w:sz w:val="21"/>
          <w:szCs w:val="21"/>
        </w:rPr>
        <w:t>M</w:t>
      </w:r>
      <w:r w:rsidRPr="00D656E9">
        <w:rPr>
          <w:rFonts w:ascii="Poppins" w:hAnsi="Poppins" w:cs="Poppins"/>
          <w:sz w:val="21"/>
          <w:szCs w:val="21"/>
        </w:rPr>
        <w:t xml:space="preserve">anage classes effectively, using approaches which are appropriate to pupils’ needs </w:t>
      </w:r>
      <w:proofErr w:type="gramStart"/>
      <w:r w:rsidRPr="00D656E9">
        <w:rPr>
          <w:rFonts w:ascii="Poppins" w:hAnsi="Poppins" w:cs="Poppins"/>
          <w:sz w:val="21"/>
          <w:szCs w:val="21"/>
        </w:rPr>
        <w:t>in order to</w:t>
      </w:r>
      <w:proofErr w:type="gramEnd"/>
      <w:r w:rsidRPr="00D656E9">
        <w:rPr>
          <w:rFonts w:ascii="Poppins" w:hAnsi="Poppins" w:cs="Poppins"/>
          <w:sz w:val="21"/>
          <w:szCs w:val="21"/>
        </w:rPr>
        <w:t xml:space="preserve"> involve and motivate them</w:t>
      </w:r>
      <w:r>
        <w:rPr>
          <w:rFonts w:ascii="Poppins" w:hAnsi="Poppins" w:cs="Poppins"/>
          <w:sz w:val="21"/>
          <w:szCs w:val="21"/>
        </w:rPr>
        <w:t>.</w:t>
      </w:r>
    </w:p>
    <w:p w14:paraId="0297AD2B" w14:textId="77777777" w:rsidR="006F6BEE" w:rsidRPr="00D656E9" w:rsidRDefault="006F6BEE" w:rsidP="006F6BEE">
      <w:pPr>
        <w:pStyle w:val="Default"/>
        <w:numPr>
          <w:ilvl w:val="0"/>
          <w:numId w:val="41"/>
        </w:numPr>
        <w:ind w:left="425" w:hanging="357"/>
        <w:jc w:val="both"/>
        <w:rPr>
          <w:rFonts w:ascii="Poppins" w:hAnsi="Poppins" w:cs="Poppins"/>
          <w:sz w:val="21"/>
          <w:szCs w:val="21"/>
        </w:rPr>
      </w:pPr>
      <w:r>
        <w:rPr>
          <w:rFonts w:ascii="Poppins" w:hAnsi="Poppins" w:cs="Poppins"/>
          <w:sz w:val="21"/>
          <w:szCs w:val="21"/>
        </w:rPr>
        <w:t>M</w:t>
      </w:r>
      <w:r w:rsidRPr="00D656E9">
        <w:rPr>
          <w:rFonts w:ascii="Poppins" w:hAnsi="Poppins" w:cs="Poppins"/>
          <w:sz w:val="21"/>
          <w:szCs w:val="21"/>
        </w:rPr>
        <w:t>aintain good relationships with pupils, exercise appropriate authority, and act decisively when necessary.</w:t>
      </w:r>
    </w:p>
    <w:p w14:paraId="0FDB02E5" w14:textId="77777777" w:rsidR="006F6BEE" w:rsidRDefault="006F6BEE" w:rsidP="006F6BEE">
      <w:pPr>
        <w:pStyle w:val="Default"/>
        <w:ind w:left="425" w:hanging="357"/>
        <w:jc w:val="both"/>
        <w:rPr>
          <w:rFonts w:ascii="Poppins" w:hAnsi="Poppins" w:cs="Poppins"/>
          <w:sz w:val="21"/>
          <w:szCs w:val="21"/>
        </w:rPr>
      </w:pPr>
    </w:p>
    <w:p w14:paraId="600ACE7A" w14:textId="77777777" w:rsidR="006F6BEE" w:rsidRPr="007226D8" w:rsidRDefault="006F6BEE" w:rsidP="006F6BEE">
      <w:pPr>
        <w:pStyle w:val="Default"/>
        <w:jc w:val="both"/>
        <w:rPr>
          <w:rFonts w:ascii="Poppins" w:hAnsi="Poppins" w:cs="Poppins"/>
          <w:b/>
          <w:bCs/>
          <w:sz w:val="21"/>
          <w:szCs w:val="21"/>
        </w:rPr>
      </w:pPr>
      <w:r>
        <w:rPr>
          <w:rFonts w:ascii="Poppins" w:hAnsi="Poppins" w:cs="Poppins"/>
          <w:b/>
          <w:bCs/>
          <w:sz w:val="21"/>
          <w:szCs w:val="21"/>
        </w:rPr>
        <w:t>Fulfil wider professional responsibilities</w:t>
      </w:r>
      <w:r w:rsidRPr="007226D8">
        <w:rPr>
          <w:rFonts w:ascii="Poppins" w:hAnsi="Poppins" w:cs="Poppins"/>
          <w:b/>
          <w:bCs/>
          <w:sz w:val="21"/>
          <w:szCs w:val="21"/>
        </w:rPr>
        <w:t>:</w:t>
      </w:r>
    </w:p>
    <w:p w14:paraId="19A01383" w14:textId="77777777" w:rsidR="006F6BEE" w:rsidRPr="00C634DE" w:rsidRDefault="006F6BEE" w:rsidP="006F6BEE">
      <w:pPr>
        <w:pStyle w:val="Default"/>
        <w:numPr>
          <w:ilvl w:val="0"/>
          <w:numId w:val="42"/>
        </w:numPr>
        <w:ind w:left="425" w:hanging="357"/>
        <w:jc w:val="both"/>
        <w:rPr>
          <w:rFonts w:ascii="Poppins" w:hAnsi="Poppins" w:cs="Poppins"/>
          <w:sz w:val="21"/>
          <w:szCs w:val="21"/>
        </w:rPr>
      </w:pPr>
      <w:r w:rsidRPr="00C634DE">
        <w:rPr>
          <w:rFonts w:ascii="Poppins" w:hAnsi="Poppins" w:cs="Poppins"/>
          <w:sz w:val="21"/>
          <w:szCs w:val="21"/>
        </w:rPr>
        <w:t>Make a positive contribution to the wider life and ethos of the school.</w:t>
      </w:r>
    </w:p>
    <w:p w14:paraId="2D193F5D" w14:textId="77777777" w:rsidR="006F6BEE" w:rsidRPr="00C634DE" w:rsidRDefault="006F6BEE" w:rsidP="006F6BEE">
      <w:pPr>
        <w:pStyle w:val="Default"/>
        <w:numPr>
          <w:ilvl w:val="0"/>
          <w:numId w:val="42"/>
        </w:numPr>
        <w:ind w:left="425" w:hanging="357"/>
        <w:jc w:val="both"/>
        <w:rPr>
          <w:rFonts w:ascii="Poppins" w:hAnsi="Poppins" w:cs="Poppins"/>
          <w:sz w:val="21"/>
          <w:szCs w:val="21"/>
        </w:rPr>
      </w:pPr>
      <w:r w:rsidRPr="00C634DE">
        <w:rPr>
          <w:rFonts w:ascii="Poppins" w:hAnsi="Poppins" w:cs="Poppins"/>
          <w:sz w:val="21"/>
          <w:szCs w:val="21"/>
        </w:rPr>
        <w:t>Develop effective professional relationships with colleagues, knowing how and when to draw on advice and specialist support.</w:t>
      </w:r>
    </w:p>
    <w:p w14:paraId="3CA0A428" w14:textId="77777777" w:rsidR="006F6BEE" w:rsidRPr="00C634DE" w:rsidRDefault="006F6BEE" w:rsidP="006F6BEE">
      <w:pPr>
        <w:pStyle w:val="Default"/>
        <w:numPr>
          <w:ilvl w:val="0"/>
          <w:numId w:val="42"/>
        </w:numPr>
        <w:ind w:left="425" w:hanging="357"/>
        <w:jc w:val="both"/>
        <w:rPr>
          <w:rFonts w:ascii="Poppins" w:hAnsi="Poppins" w:cs="Poppins"/>
          <w:sz w:val="21"/>
          <w:szCs w:val="21"/>
        </w:rPr>
      </w:pPr>
      <w:r w:rsidRPr="00C634DE">
        <w:rPr>
          <w:rFonts w:ascii="Poppins" w:hAnsi="Poppins" w:cs="Poppins"/>
          <w:sz w:val="21"/>
          <w:szCs w:val="21"/>
        </w:rPr>
        <w:t>Deploy support staff effectively.</w:t>
      </w:r>
    </w:p>
    <w:p w14:paraId="79C67668" w14:textId="77777777" w:rsidR="006F6BEE" w:rsidRPr="00C634DE" w:rsidRDefault="006F6BEE" w:rsidP="006F6BEE">
      <w:pPr>
        <w:pStyle w:val="Default"/>
        <w:numPr>
          <w:ilvl w:val="0"/>
          <w:numId w:val="42"/>
        </w:numPr>
        <w:ind w:left="425" w:hanging="357"/>
        <w:jc w:val="both"/>
        <w:rPr>
          <w:rFonts w:ascii="Poppins" w:hAnsi="Poppins" w:cs="Poppins"/>
          <w:sz w:val="21"/>
          <w:szCs w:val="21"/>
        </w:rPr>
      </w:pPr>
      <w:r w:rsidRPr="00C634DE">
        <w:rPr>
          <w:rFonts w:ascii="Poppins" w:hAnsi="Poppins" w:cs="Poppins"/>
          <w:sz w:val="21"/>
          <w:szCs w:val="21"/>
        </w:rPr>
        <w:t>Take responsibility for improving teaching through appropriate professional development, responding to advice and feedback from colleagues.</w:t>
      </w:r>
    </w:p>
    <w:p w14:paraId="4DB978DA" w14:textId="77777777" w:rsidR="006F6BEE" w:rsidRPr="00C634DE" w:rsidRDefault="006F6BEE" w:rsidP="006F6BEE">
      <w:pPr>
        <w:pStyle w:val="Default"/>
        <w:numPr>
          <w:ilvl w:val="0"/>
          <w:numId w:val="42"/>
        </w:numPr>
        <w:ind w:left="425" w:hanging="357"/>
        <w:jc w:val="both"/>
        <w:rPr>
          <w:rFonts w:ascii="Poppins" w:hAnsi="Poppins" w:cs="Poppins"/>
          <w:sz w:val="21"/>
          <w:szCs w:val="21"/>
        </w:rPr>
      </w:pPr>
      <w:r w:rsidRPr="00C634DE">
        <w:rPr>
          <w:rFonts w:ascii="Poppins" w:hAnsi="Poppins" w:cs="Poppins"/>
          <w:sz w:val="21"/>
          <w:szCs w:val="21"/>
        </w:rPr>
        <w:t xml:space="preserve">Communicate effectively with parents </w:t>
      </w:r>
      <w:proofErr w:type="gramStart"/>
      <w:r w:rsidRPr="00C634DE">
        <w:rPr>
          <w:rFonts w:ascii="Poppins" w:hAnsi="Poppins" w:cs="Poppins"/>
          <w:sz w:val="21"/>
          <w:szCs w:val="21"/>
        </w:rPr>
        <w:t>with regard to</w:t>
      </w:r>
      <w:proofErr w:type="gramEnd"/>
      <w:r w:rsidRPr="00C634DE">
        <w:rPr>
          <w:rFonts w:ascii="Poppins" w:hAnsi="Poppins" w:cs="Poppins"/>
          <w:sz w:val="21"/>
          <w:szCs w:val="21"/>
        </w:rPr>
        <w:t xml:space="preserve"> pupils’ achievements and well-being.</w:t>
      </w:r>
    </w:p>
    <w:p w14:paraId="5F5E33D0" w14:textId="77777777" w:rsidR="006F6BEE" w:rsidRPr="00C634DE" w:rsidRDefault="006F6BEE" w:rsidP="006F6BEE">
      <w:pPr>
        <w:pStyle w:val="Default"/>
        <w:jc w:val="both"/>
        <w:rPr>
          <w:rFonts w:ascii="Poppins" w:hAnsi="Poppins" w:cs="Poppins"/>
          <w:sz w:val="21"/>
          <w:szCs w:val="21"/>
        </w:rPr>
      </w:pPr>
    </w:p>
    <w:p w14:paraId="3BF68CA0" w14:textId="77777777" w:rsidR="006F6BEE" w:rsidRPr="00695F2C" w:rsidRDefault="006F6BEE" w:rsidP="006F6BEE">
      <w:pPr>
        <w:pStyle w:val="Default"/>
        <w:jc w:val="both"/>
        <w:rPr>
          <w:rFonts w:ascii="Poppins" w:hAnsi="Poppins" w:cs="Poppins"/>
          <w:sz w:val="21"/>
          <w:szCs w:val="21"/>
        </w:rPr>
      </w:pPr>
      <w:r w:rsidRPr="00695F2C">
        <w:rPr>
          <w:rFonts w:ascii="Poppins" w:hAnsi="Poppins" w:cs="Poppins"/>
          <w:b/>
          <w:bCs/>
          <w:sz w:val="21"/>
          <w:szCs w:val="21"/>
        </w:rPr>
        <w:t>Support for School/Academy/Place of work:</w:t>
      </w:r>
    </w:p>
    <w:p w14:paraId="7C7DBCB3" w14:textId="77777777" w:rsidR="006F6BEE" w:rsidRPr="00695F2C" w:rsidRDefault="006F6BEE" w:rsidP="006F6BEE">
      <w:pPr>
        <w:pStyle w:val="Default"/>
        <w:numPr>
          <w:ilvl w:val="0"/>
          <w:numId w:val="22"/>
        </w:numPr>
        <w:ind w:left="426" w:hanging="357"/>
        <w:jc w:val="both"/>
        <w:rPr>
          <w:rFonts w:ascii="Poppins" w:hAnsi="Poppins" w:cs="Poppins"/>
          <w:sz w:val="21"/>
          <w:szCs w:val="21"/>
        </w:rPr>
      </w:pPr>
      <w:r w:rsidRPr="00695F2C">
        <w:rPr>
          <w:rFonts w:ascii="Poppins" w:hAnsi="Poppins" w:cs="Poppins"/>
          <w:sz w:val="21"/>
          <w:szCs w:val="21"/>
        </w:rPr>
        <w:t xml:space="preserve">Participation in staff events by arrangement. </w:t>
      </w:r>
    </w:p>
    <w:p w14:paraId="7EBD126A" w14:textId="77777777" w:rsidR="006F6BEE" w:rsidRPr="00695F2C" w:rsidRDefault="006F6BEE" w:rsidP="006F6BEE">
      <w:pPr>
        <w:pStyle w:val="Default"/>
        <w:numPr>
          <w:ilvl w:val="0"/>
          <w:numId w:val="22"/>
        </w:numPr>
        <w:ind w:left="426" w:hanging="357"/>
        <w:jc w:val="both"/>
        <w:rPr>
          <w:rFonts w:ascii="Poppins" w:hAnsi="Poppins" w:cs="Poppins"/>
          <w:sz w:val="21"/>
          <w:szCs w:val="21"/>
        </w:rPr>
      </w:pPr>
      <w:r w:rsidRPr="00695F2C">
        <w:rPr>
          <w:rFonts w:ascii="Poppins" w:hAnsi="Poppins" w:cs="Poppins"/>
          <w:sz w:val="21"/>
          <w:szCs w:val="21"/>
        </w:rPr>
        <w:t xml:space="preserve">Attend Staff Meetings. </w:t>
      </w:r>
    </w:p>
    <w:p w14:paraId="36786239" w14:textId="77777777" w:rsidR="006F6BEE" w:rsidRPr="00695F2C" w:rsidRDefault="006F6BEE" w:rsidP="006F6BEE">
      <w:pPr>
        <w:pStyle w:val="Default"/>
        <w:numPr>
          <w:ilvl w:val="0"/>
          <w:numId w:val="22"/>
        </w:numPr>
        <w:ind w:left="426" w:hanging="357"/>
        <w:jc w:val="both"/>
        <w:rPr>
          <w:rFonts w:ascii="Poppins" w:hAnsi="Poppins" w:cs="Poppins"/>
          <w:sz w:val="21"/>
          <w:szCs w:val="21"/>
        </w:rPr>
      </w:pPr>
      <w:r w:rsidRPr="00695F2C">
        <w:rPr>
          <w:rFonts w:ascii="Poppins" w:hAnsi="Poppins" w:cs="Poppins"/>
          <w:sz w:val="21"/>
          <w:szCs w:val="21"/>
        </w:rPr>
        <w:t>Contribute and participate in Trust events and activities where possible.</w:t>
      </w:r>
    </w:p>
    <w:p w14:paraId="435CE5F8" w14:textId="77777777" w:rsidR="006F6BEE" w:rsidRPr="00695F2C" w:rsidRDefault="006F6BEE" w:rsidP="006F6BEE">
      <w:pPr>
        <w:pStyle w:val="Default"/>
        <w:numPr>
          <w:ilvl w:val="0"/>
          <w:numId w:val="22"/>
        </w:numPr>
        <w:ind w:left="426" w:hanging="357"/>
        <w:jc w:val="both"/>
        <w:rPr>
          <w:rFonts w:ascii="Poppins" w:hAnsi="Poppins" w:cs="Poppins"/>
          <w:sz w:val="21"/>
          <w:szCs w:val="21"/>
        </w:rPr>
      </w:pPr>
      <w:r w:rsidRPr="00695F2C">
        <w:rPr>
          <w:rFonts w:ascii="Poppins" w:hAnsi="Poppins" w:cs="Poppins"/>
          <w:sz w:val="21"/>
          <w:szCs w:val="21"/>
        </w:rPr>
        <w:t xml:space="preserve">Develop and maintain effective working relationships with other staff and parents/carers. </w:t>
      </w:r>
    </w:p>
    <w:p w14:paraId="5DEF3CF3" w14:textId="77777777" w:rsidR="006F6BEE" w:rsidRPr="00695F2C" w:rsidRDefault="006F6BEE" w:rsidP="006F6BEE">
      <w:pPr>
        <w:pStyle w:val="Default"/>
        <w:numPr>
          <w:ilvl w:val="0"/>
          <w:numId w:val="22"/>
        </w:numPr>
        <w:ind w:left="426" w:hanging="357"/>
        <w:jc w:val="both"/>
        <w:rPr>
          <w:rStyle w:val="eop"/>
          <w:rFonts w:ascii="Poppins" w:hAnsi="Poppins" w:cs="Poppins"/>
          <w:sz w:val="21"/>
          <w:szCs w:val="21"/>
        </w:rPr>
      </w:pPr>
      <w:r w:rsidRPr="00695F2C">
        <w:rPr>
          <w:rFonts w:ascii="Poppins" w:hAnsi="Poppins" w:cs="Poppins"/>
          <w:sz w:val="21"/>
          <w:szCs w:val="21"/>
        </w:rPr>
        <w:t xml:space="preserve">Adhere to the Trust values. </w:t>
      </w:r>
      <w:r w:rsidRPr="00695F2C">
        <w:rPr>
          <w:rStyle w:val="eop"/>
          <w:rFonts w:ascii="Poppins" w:hAnsi="Poppins" w:cs="Poppins"/>
          <w:sz w:val="21"/>
          <w:szCs w:val="21"/>
        </w:rPr>
        <w:t> </w:t>
      </w:r>
    </w:p>
    <w:p w14:paraId="3E0218A9" w14:textId="77777777" w:rsidR="006F6BEE" w:rsidRPr="00695F2C" w:rsidRDefault="006F6BEE" w:rsidP="006F6BEE">
      <w:pPr>
        <w:pStyle w:val="Default"/>
        <w:numPr>
          <w:ilvl w:val="0"/>
          <w:numId w:val="22"/>
        </w:numPr>
        <w:ind w:left="426" w:hanging="357"/>
        <w:jc w:val="both"/>
        <w:rPr>
          <w:rFonts w:ascii="Poppins" w:hAnsi="Poppins" w:cs="Poppins"/>
          <w:sz w:val="21"/>
          <w:szCs w:val="21"/>
        </w:rPr>
      </w:pPr>
      <w:r w:rsidRPr="00695F2C">
        <w:rPr>
          <w:rStyle w:val="eop"/>
          <w:rFonts w:ascii="Poppins" w:hAnsi="Poppins" w:cs="Poppins"/>
          <w:sz w:val="21"/>
          <w:szCs w:val="21"/>
        </w:rPr>
        <w:t>Follow school policies, practices and procedures.</w:t>
      </w:r>
    </w:p>
    <w:p w14:paraId="7178D1D3" w14:textId="77777777" w:rsidR="006F6BEE" w:rsidRDefault="006F6BEE" w:rsidP="006F6BEE">
      <w:pPr>
        <w:pStyle w:val="Default"/>
        <w:jc w:val="both"/>
        <w:rPr>
          <w:rFonts w:ascii="Poppins" w:hAnsi="Poppins" w:cs="Poppins"/>
          <w:b/>
          <w:bCs/>
          <w:sz w:val="21"/>
          <w:szCs w:val="21"/>
        </w:rPr>
      </w:pPr>
    </w:p>
    <w:p w14:paraId="431681F7" w14:textId="77777777" w:rsidR="006F6BEE" w:rsidRPr="00695F2C" w:rsidRDefault="006F6BEE" w:rsidP="006F6BEE">
      <w:pPr>
        <w:pStyle w:val="Default"/>
        <w:jc w:val="both"/>
        <w:rPr>
          <w:rFonts w:ascii="Poppins" w:hAnsi="Poppins" w:cs="Poppins"/>
          <w:sz w:val="21"/>
          <w:szCs w:val="21"/>
        </w:rPr>
      </w:pPr>
      <w:r w:rsidRPr="00695F2C">
        <w:rPr>
          <w:rFonts w:ascii="Poppins" w:hAnsi="Poppins" w:cs="Poppins"/>
          <w:b/>
          <w:bCs/>
          <w:sz w:val="21"/>
          <w:szCs w:val="21"/>
        </w:rPr>
        <w:t>Data security:</w:t>
      </w:r>
    </w:p>
    <w:p w14:paraId="5184B360" w14:textId="77777777" w:rsidR="006F6BEE" w:rsidRPr="00695F2C" w:rsidRDefault="006F6BEE" w:rsidP="006F6BEE">
      <w:pPr>
        <w:pStyle w:val="Default"/>
        <w:numPr>
          <w:ilvl w:val="0"/>
          <w:numId w:val="23"/>
        </w:numPr>
        <w:ind w:left="426"/>
        <w:jc w:val="both"/>
        <w:rPr>
          <w:rFonts w:ascii="Poppins" w:hAnsi="Poppins" w:cs="Poppins"/>
          <w:sz w:val="21"/>
          <w:szCs w:val="21"/>
        </w:rPr>
      </w:pPr>
      <w:r w:rsidRPr="00695F2C">
        <w:rPr>
          <w:rFonts w:ascii="Poppins" w:hAnsi="Poppins" w:cs="Poppins"/>
          <w:sz w:val="21"/>
          <w:szCs w:val="21"/>
        </w:rPr>
        <w:t>Act in accordance with legal provisions regulating confidentiality and security of data and information in accordance with GDPR regulations.</w:t>
      </w:r>
    </w:p>
    <w:p w14:paraId="6AE25120" w14:textId="77777777" w:rsidR="006F6BEE" w:rsidRPr="00695F2C" w:rsidRDefault="006F6BEE" w:rsidP="006F6BEE">
      <w:pPr>
        <w:pStyle w:val="Default"/>
        <w:jc w:val="both"/>
        <w:rPr>
          <w:rFonts w:ascii="Poppins" w:hAnsi="Poppins" w:cs="Poppins"/>
          <w:b/>
          <w:bCs/>
          <w:sz w:val="21"/>
          <w:szCs w:val="21"/>
        </w:rPr>
      </w:pPr>
    </w:p>
    <w:p w14:paraId="074F1E02" w14:textId="77777777" w:rsidR="006F6BEE" w:rsidRPr="00695F2C" w:rsidRDefault="006F6BEE" w:rsidP="006F6BEE">
      <w:pPr>
        <w:pStyle w:val="Default"/>
        <w:jc w:val="both"/>
        <w:rPr>
          <w:rFonts w:ascii="Poppins" w:hAnsi="Poppins" w:cs="Poppins"/>
          <w:sz w:val="21"/>
          <w:szCs w:val="21"/>
        </w:rPr>
      </w:pPr>
      <w:r w:rsidRPr="00695F2C">
        <w:rPr>
          <w:rFonts w:ascii="Poppins" w:hAnsi="Poppins" w:cs="Poppins"/>
          <w:b/>
          <w:bCs/>
          <w:sz w:val="21"/>
          <w:szCs w:val="21"/>
        </w:rPr>
        <w:t xml:space="preserve">Health and Safety: </w:t>
      </w:r>
    </w:p>
    <w:p w14:paraId="013EDD11" w14:textId="77777777" w:rsidR="006F6BEE" w:rsidRPr="00695F2C" w:rsidRDefault="006F6BEE" w:rsidP="006F6BEE">
      <w:pPr>
        <w:pStyle w:val="Default"/>
        <w:numPr>
          <w:ilvl w:val="0"/>
          <w:numId w:val="23"/>
        </w:numPr>
        <w:ind w:left="426" w:hanging="357"/>
        <w:jc w:val="both"/>
        <w:rPr>
          <w:rFonts w:ascii="Poppins" w:hAnsi="Poppins" w:cs="Poppins"/>
          <w:sz w:val="21"/>
          <w:szCs w:val="21"/>
        </w:rPr>
      </w:pPr>
      <w:r w:rsidRPr="00695F2C">
        <w:rPr>
          <w:rFonts w:ascii="Poppins" w:hAnsi="Poppins" w:cs="Poppins"/>
          <w:sz w:val="21"/>
          <w:szCs w:val="21"/>
        </w:rPr>
        <w:t xml:space="preserve">Be aware of the responsibility for personal Health, Safety and Welfare and that of others who may be affected by your actions or inactions. </w:t>
      </w:r>
    </w:p>
    <w:p w14:paraId="63B37A57" w14:textId="77777777" w:rsidR="006F6BEE" w:rsidRPr="00695F2C" w:rsidRDefault="006F6BEE" w:rsidP="006F6BEE">
      <w:pPr>
        <w:pStyle w:val="Default"/>
        <w:numPr>
          <w:ilvl w:val="0"/>
          <w:numId w:val="23"/>
        </w:numPr>
        <w:ind w:left="425" w:hanging="357"/>
        <w:jc w:val="both"/>
        <w:rPr>
          <w:rFonts w:ascii="Poppins" w:hAnsi="Poppins" w:cs="Poppins"/>
          <w:sz w:val="21"/>
          <w:szCs w:val="21"/>
        </w:rPr>
      </w:pPr>
      <w:r w:rsidRPr="00695F2C">
        <w:rPr>
          <w:rFonts w:ascii="Poppins" w:hAnsi="Poppins" w:cs="Poppins"/>
          <w:sz w:val="21"/>
          <w:szCs w:val="21"/>
        </w:rPr>
        <w:t xml:space="preserve">Co-operate with the Trust on all issues to do with Health, Safety &amp; Welfare. </w:t>
      </w:r>
    </w:p>
    <w:p w14:paraId="7769390A" w14:textId="77777777" w:rsidR="006F6BEE" w:rsidRPr="00695F2C" w:rsidRDefault="006F6BEE" w:rsidP="006F6BEE">
      <w:pPr>
        <w:pStyle w:val="Default"/>
        <w:numPr>
          <w:ilvl w:val="0"/>
          <w:numId w:val="23"/>
        </w:numPr>
        <w:ind w:left="426"/>
        <w:jc w:val="both"/>
        <w:rPr>
          <w:rFonts w:ascii="Poppins" w:hAnsi="Poppins" w:cs="Poppins"/>
          <w:sz w:val="21"/>
          <w:szCs w:val="21"/>
        </w:rPr>
      </w:pPr>
      <w:r w:rsidRPr="00695F2C">
        <w:rPr>
          <w:rFonts w:ascii="Poppins" w:hAnsi="Poppins" w:cs="Poppins"/>
          <w:sz w:val="21"/>
          <w:szCs w:val="21"/>
        </w:rPr>
        <w:t>To work/operate all equipment within Health and Safety and other legal regulations, including risk assessments.</w:t>
      </w:r>
    </w:p>
    <w:p w14:paraId="1ABE2D58" w14:textId="77777777" w:rsidR="006F6BEE" w:rsidRPr="00695F2C" w:rsidRDefault="006F6BEE" w:rsidP="006F6BEE">
      <w:pPr>
        <w:pStyle w:val="Default"/>
        <w:numPr>
          <w:ilvl w:val="0"/>
          <w:numId w:val="23"/>
        </w:numPr>
        <w:ind w:left="426"/>
        <w:jc w:val="both"/>
        <w:rPr>
          <w:rFonts w:ascii="Poppins" w:hAnsi="Poppins" w:cs="Poppins"/>
          <w:sz w:val="21"/>
          <w:szCs w:val="21"/>
        </w:rPr>
      </w:pPr>
      <w:r w:rsidRPr="00695F2C">
        <w:rPr>
          <w:rFonts w:ascii="Poppins" w:hAnsi="Poppins" w:cs="Poppins"/>
          <w:sz w:val="21"/>
          <w:szCs w:val="21"/>
        </w:rPr>
        <w:t xml:space="preserve">Contribute to the maintenance of a safe and healthy environment. </w:t>
      </w:r>
    </w:p>
    <w:p w14:paraId="0CDE546D" w14:textId="77777777" w:rsidR="006F6BEE" w:rsidRPr="00695F2C" w:rsidRDefault="006F6BEE" w:rsidP="006F6BEE">
      <w:pPr>
        <w:pStyle w:val="Default"/>
        <w:jc w:val="both"/>
        <w:rPr>
          <w:rFonts w:ascii="Poppins" w:hAnsi="Poppins" w:cs="Poppins"/>
          <w:sz w:val="21"/>
          <w:szCs w:val="21"/>
          <w:highlight w:val="yellow"/>
        </w:rPr>
      </w:pPr>
    </w:p>
    <w:p w14:paraId="485989B4" w14:textId="77777777" w:rsidR="006F6BEE" w:rsidRPr="00695F2C" w:rsidRDefault="006F6BEE" w:rsidP="006F6BEE">
      <w:pPr>
        <w:pStyle w:val="Default"/>
        <w:jc w:val="both"/>
        <w:rPr>
          <w:rFonts w:ascii="Poppins" w:hAnsi="Poppins" w:cs="Poppins"/>
          <w:sz w:val="21"/>
          <w:szCs w:val="21"/>
        </w:rPr>
      </w:pPr>
      <w:r w:rsidRPr="00695F2C">
        <w:rPr>
          <w:rFonts w:ascii="Poppins" w:hAnsi="Poppins" w:cs="Poppins"/>
          <w:b/>
          <w:bCs/>
          <w:sz w:val="21"/>
          <w:szCs w:val="21"/>
        </w:rPr>
        <w:lastRenderedPageBreak/>
        <w:t>Continuing Professional Development:</w:t>
      </w:r>
    </w:p>
    <w:p w14:paraId="2E048965" w14:textId="77777777" w:rsidR="006F6BEE" w:rsidRPr="00695F2C" w:rsidRDefault="006F6BEE" w:rsidP="006F6BEE">
      <w:pPr>
        <w:pStyle w:val="Default"/>
        <w:numPr>
          <w:ilvl w:val="0"/>
          <w:numId w:val="24"/>
        </w:numPr>
        <w:ind w:left="426" w:hanging="357"/>
        <w:jc w:val="both"/>
        <w:rPr>
          <w:rFonts w:ascii="Poppins" w:hAnsi="Poppins" w:cs="Poppins"/>
          <w:sz w:val="21"/>
          <w:szCs w:val="21"/>
        </w:rPr>
      </w:pPr>
      <w:r w:rsidRPr="00695F2C">
        <w:rPr>
          <w:rFonts w:ascii="Poppins" w:hAnsi="Poppins" w:cs="Poppins"/>
          <w:sz w:val="21"/>
          <w:szCs w:val="21"/>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7F17BAB5" w14:textId="77777777" w:rsidR="006F6BEE" w:rsidRPr="00695F2C" w:rsidRDefault="006F6BEE" w:rsidP="006F6BEE">
      <w:pPr>
        <w:pStyle w:val="Default"/>
        <w:numPr>
          <w:ilvl w:val="0"/>
          <w:numId w:val="24"/>
        </w:numPr>
        <w:ind w:left="426" w:hanging="357"/>
        <w:jc w:val="both"/>
        <w:rPr>
          <w:rFonts w:ascii="Poppins" w:hAnsi="Poppins" w:cs="Poppins"/>
          <w:sz w:val="21"/>
          <w:szCs w:val="21"/>
        </w:rPr>
      </w:pPr>
      <w:r w:rsidRPr="00695F2C">
        <w:rPr>
          <w:rFonts w:ascii="Poppins" w:hAnsi="Poppins" w:cs="Poppins"/>
          <w:sz w:val="21"/>
          <w:szCs w:val="21"/>
        </w:rPr>
        <w:t xml:space="preserve">Undertake any necessary and identified professional development taking full advantage of any relevant training and development available, particularly when related to the use of ICT, for data management and record keeping. </w:t>
      </w:r>
    </w:p>
    <w:p w14:paraId="4C62BBD9" w14:textId="77777777" w:rsidR="006F6BEE" w:rsidRPr="00695F2C" w:rsidRDefault="006F6BEE" w:rsidP="006F6BEE">
      <w:pPr>
        <w:pStyle w:val="Default"/>
        <w:numPr>
          <w:ilvl w:val="0"/>
          <w:numId w:val="24"/>
        </w:numPr>
        <w:ind w:left="426"/>
        <w:jc w:val="both"/>
        <w:rPr>
          <w:rFonts w:ascii="Poppins" w:hAnsi="Poppins" w:cs="Poppins"/>
          <w:sz w:val="21"/>
          <w:szCs w:val="21"/>
        </w:rPr>
      </w:pPr>
      <w:r w:rsidRPr="00695F2C">
        <w:rPr>
          <w:rFonts w:ascii="Poppins" w:hAnsi="Poppins" w:cs="Poppins"/>
          <w:sz w:val="21"/>
          <w:szCs w:val="21"/>
        </w:rPr>
        <w:t xml:space="preserve">Maintain a professional portfolio of evidence to support the Performance Management process – evaluating and improving own practice. </w:t>
      </w:r>
    </w:p>
    <w:p w14:paraId="02CD44AF" w14:textId="77777777" w:rsidR="006F6BEE" w:rsidRPr="00695F2C" w:rsidRDefault="006F6BEE" w:rsidP="006F6BEE">
      <w:pPr>
        <w:pStyle w:val="Default"/>
        <w:jc w:val="both"/>
        <w:rPr>
          <w:rFonts w:ascii="Poppins" w:hAnsi="Poppins" w:cs="Poppins"/>
          <w:sz w:val="21"/>
          <w:szCs w:val="21"/>
        </w:rPr>
      </w:pPr>
    </w:p>
    <w:p w14:paraId="17D0A0AE" w14:textId="77777777" w:rsidR="006F6BEE" w:rsidRPr="00695F2C" w:rsidRDefault="006F6BEE" w:rsidP="006F6BEE">
      <w:pPr>
        <w:pStyle w:val="Default"/>
        <w:jc w:val="both"/>
        <w:rPr>
          <w:rFonts w:ascii="Poppins" w:hAnsi="Poppins" w:cs="Poppins"/>
          <w:b/>
          <w:bCs/>
          <w:sz w:val="21"/>
          <w:szCs w:val="21"/>
        </w:rPr>
      </w:pPr>
      <w:r w:rsidRPr="00695F2C">
        <w:rPr>
          <w:rFonts w:ascii="Poppins" w:hAnsi="Poppins" w:cs="Poppins"/>
          <w:b/>
          <w:bCs/>
          <w:sz w:val="21"/>
          <w:szCs w:val="21"/>
        </w:rPr>
        <w:t>Child Protection and Safeguarding</w:t>
      </w:r>
    </w:p>
    <w:p w14:paraId="39B0E20B" w14:textId="77777777" w:rsidR="006F6BEE" w:rsidRPr="00695F2C" w:rsidRDefault="006F6BEE" w:rsidP="006F6BEE">
      <w:pPr>
        <w:pStyle w:val="Default"/>
        <w:numPr>
          <w:ilvl w:val="0"/>
          <w:numId w:val="25"/>
        </w:numPr>
        <w:ind w:left="426" w:hanging="357"/>
        <w:jc w:val="both"/>
        <w:rPr>
          <w:rFonts w:ascii="Poppins" w:hAnsi="Poppins" w:cs="Poppins"/>
          <w:sz w:val="21"/>
          <w:szCs w:val="21"/>
        </w:rPr>
      </w:pPr>
      <w:r w:rsidRPr="00695F2C">
        <w:rPr>
          <w:rFonts w:ascii="Poppins" w:hAnsi="Poppins" w:cs="Poppins"/>
          <w:sz w:val="21"/>
          <w:szCs w:val="21"/>
        </w:rPr>
        <w:t xml:space="preserve">The post holder will have a shared responsibility for the safeguarding of all children and young people. The post holder also has an implicit duty to promote the welfare of all children and young people. </w:t>
      </w:r>
    </w:p>
    <w:p w14:paraId="51DC9EA1" w14:textId="77777777" w:rsidR="006F6BEE" w:rsidRPr="00695F2C" w:rsidRDefault="006F6BEE" w:rsidP="006F6BEE">
      <w:pPr>
        <w:pStyle w:val="Default"/>
        <w:numPr>
          <w:ilvl w:val="0"/>
          <w:numId w:val="25"/>
        </w:numPr>
        <w:ind w:left="426" w:hanging="357"/>
        <w:jc w:val="both"/>
        <w:rPr>
          <w:rFonts w:ascii="Poppins" w:hAnsi="Poppins" w:cs="Poppins"/>
          <w:sz w:val="21"/>
          <w:szCs w:val="21"/>
        </w:rPr>
      </w:pPr>
      <w:r w:rsidRPr="00695F2C">
        <w:rPr>
          <w:rFonts w:ascii="Poppins" w:hAnsi="Poppins" w:cs="Poppins"/>
          <w:sz w:val="21"/>
          <w:szCs w:val="21"/>
        </w:rPr>
        <w:t>To inform the Child Protection Officer of any issues relating to the safety and well-being of students.</w:t>
      </w:r>
    </w:p>
    <w:p w14:paraId="17BE7024" w14:textId="77777777" w:rsidR="006F6BEE" w:rsidRPr="00695F2C" w:rsidRDefault="006F6BEE" w:rsidP="006F6BEE">
      <w:pPr>
        <w:pStyle w:val="Default"/>
        <w:jc w:val="both"/>
        <w:rPr>
          <w:rFonts w:ascii="Poppins" w:hAnsi="Poppins" w:cs="Poppins"/>
          <w:sz w:val="21"/>
          <w:szCs w:val="21"/>
        </w:rPr>
      </w:pPr>
    </w:p>
    <w:p w14:paraId="7FE0CCE5" w14:textId="77777777" w:rsidR="006F6BEE" w:rsidRDefault="006F6BEE" w:rsidP="006F6BEE">
      <w:pPr>
        <w:pStyle w:val="Default"/>
        <w:jc w:val="both"/>
        <w:rPr>
          <w:rFonts w:ascii="Poppins" w:hAnsi="Poppins" w:cs="Poppins"/>
          <w:sz w:val="21"/>
          <w:szCs w:val="21"/>
        </w:rPr>
      </w:pPr>
      <w:r w:rsidRPr="00695F2C">
        <w:rPr>
          <w:rFonts w:ascii="Poppins" w:hAnsi="Poppins" w:cs="Poppins"/>
          <w:sz w:val="21"/>
          <w:szCs w:val="21"/>
        </w:rPr>
        <w:t>The post holder will undertake any other duties commensurate with the grade of the post, in consultation with line manager.</w:t>
      </w:r>
    </w:p>
    <w:p w14:paraId="6E2179C1" w14:textId="77777777" w:rsidR="006F6BEE" w:rsidRPr="00695F2C" w:rsidRDefault="006F6BEE" w:rsidP="006F6BEE">
      <w:pPr>
        <w:pStyle w:val="Default"/>
        <w:jc w:val="both"/>
        <w:rPr>
          <w:rFonts w:ascii="Poppins" w:hAnsi="Poppins" w:cs="Poppins"/>
          <w:sz w:val="21"/>
          <w:szCs w:val="21"/>
        </w:rPr>
      </w:pPr>
    </w:p>
    <w:p w14:paraId="1548D807" w14:textId="77777777" w:rsidR="006F6BEE" w:rsidRPr="00695F2C" w:rsidRDefault="006F6BEE" w:rsidP="006F6BEE">
      <w:pPr>
        <w:pStyle w:val="Default"/>
        <w:jc w:val="both"/>
        <w:rPr>
          <w:rFonts w:ascii="Poppins" w:hAnsi="Poppins" w:cs="Poppins"/>
          <w:sz w:val="21"/>
          <w:szCs w:val="21"/>
        </w:rPr>
      </w:pPr>
      <w:r w:rsidRPr="00695F2C">
        <w:rPr>
          <w:rFonts w:ascii="Poppins" w:hAnsi="Poppins" w:cs="Poppins"/>
          <w:sz w:val="21"/>
          <w:szCs w:val="21"/>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26944236" w14:textId="77777777" w:rsidR="006F6BEE" w:rsidRPr="00695F2C" w:rsidRDefault="006F6BEE" w:rsidP="006F6BEE">
      <w:pPr>
        <w:pStyle w:val="Default"/>
        <w:jc w:val="both"/>
        <w:rPr>
          <w:rFonts w:ascii="Poppins" w:hAnsi="Poppins" w:cs="Poppins"/>
          <w:sz w:val="21"/>
          <w:szCs w:val="21"/>
        </w:rPr>
      </w:pPr>
    </w:p>
    <w:p w14:paraId="20BCD7E7" w14:textId="77777777" w:rsidR="006F6BEE" w:rsidRPr="00695F2C" w:rsidRDefault="006F6BEE" w:rsidP="006F6BEE">
      <w:pPr>
        <w:pBdr>
          <w:top w:val="single" w:sz="4" w:space="1" w:color="auto"/>
          <w:left w:val="single" w:sz="4" w:space="4" w:color="auto"/>
          <w:bottom w:val="single" w:sz="4" w:space="1" w:color="auto"/>
          <w:right w:val="single" w:sz="4" w:space="4" w:color="auto"/>
        </w:pBdr>
        <w:shd w:val="clear" w:color="auto" w:fill="04428C"/>
        <w:jc w:val="center"/>
        <w:rPr>
          <w:rFonts w:ascii="Poppins" w:hAnsi="Poppins" w:cs="Poppins"/>
          <w:b/>
          <w:bCs/>
          <w:i/>
          <w:iCs/>
          <w:color w:val="FFFFFF" w:themeColor="background1"/>
          <w:sz w:val="21"/>
          <w:szCs w:val="21"/>
        </w:rPr>
      </w:pPr>
      <w:r w:rsidRPr="00695F2C">
        <w:rPr>
          <w:rFonts w:ascii="Poppins" w:hAnsi="Poppins" w:cs="Poppins"/>
          <w:b/>
          <w:bCs/>
          <w:i/>
          <w:iCs/>
          <w:color w:val="FFFFFF" w:themeColor="background1"/>
          <w:sz w:val="21"/>
          <w:szCs w:val="21"/>
        </w:rPr>
        <w:t xml:space="preserve">The Trust is committed to safeguarding and promoting the welfare of children and young people and expects all staff and volunteers to share in this commitment. </w:t>
      </w:r>
    </w:p>
    <w:p w14:paraId="07B37AEF" w14:textId="77777777" w:rsidR="006F6BEE" w:rsidRPr="00695F2C" w:rsidRDefault="006F6BEE" w:rsidP="006F6BEE">
      <w:pPr>
        <w:pBdr>
          <w:top w:val="single" w:sz="4" w:space="1" w:color="auto"/>
          <w:left w:val="single" w:sz="4" w:space="4" w:color="auto"/>
          <w:bottom w:val="single" w:sz="4" w:space="1" w:color="auto"/>
          <w:right w:val="single" w:sz="4" w:space="4" w:color="auto"/>
        </w:pBdr>
        <w:shd w:val="clear" w:color="auto" w:fill="04428C"/>
        <w:jc w:val="center"/>
        <w:rPr>
          <w:rFonts w:ascii="Poppins" w:hAnsi="Poppins" w:cs="Poppins"/>
          <w:color w:val="FFFFFF" w:themeColor="background1"/>
          <w:sz w:val="21"/>
          <w:szCs w:val="21"/>
        </w:rPr>
      </w:pPr>
      <w:r w:rsidRPr="00695F2C">
        <w:rPr>
          <w:rFonts w:ascii="Poppins" w:hAnsi="Poppins" w:cs="Poppins"/>
          <w:b/>
          <w:bCs/>
          <w:i/>
          <w:iCs/>
          <w:color w:val="FFFFFF" w:themeColor="background1"/>
          <w:sz w:val="21"/>
          <w:szCs w:val="21"/>
        </w:rPr>
        <w:t>All staff will be subject to an enhanced check with the Disclosure &amp; Barring Service.</w:t>
      </w:r>
    </w:p>
    <w:p w14:paraId="0B7FD747" w14:textId="77777777" w:rsidR="006F6BEE" w:rsidRDefault="006F6BEE" w:rsidP="006F6BEE">
      <w:pPr>
        <w:rPr>
          <w:rFonts w:ascii="Poppins" w:hAnsi="Poppins" w:cs="Poppins"/>
          <w:b/>
          <w:bCs/>
          <w:sz w:val="21"/>
          <w:szCs w:val="21"/>
        </w:rPr>
      </w:pPr>
      <w:r w:rsidRPr="00695F2C">
        <w:rPr>
          <w:rFonts w:ascii="Poppins" w:hAnsi="Poppins" w:cs="Poppins"/>
          <w:b/>
          <w:bCs/>
          <w:sz w:val="21"/>
          <w:szCs w:val="21"/>
        </w:rPr>
        <w:t xml:space="preserve">Updated: </w:t>
      </w:r>
      <w:r>
        <w:rPr>
          <w:rFonts w:ascii="Poppins" w:hAnsi="Poppins" w:cs="Poppins"/>
          <w:b/>
          <w:bCs/>
          <w:sz w:val="21"/>
          <w:szCs w:val="21"/>
        </w:rPr>
        <w:t>January</w:t>
      </w:r>
      <w:r w:rsidRPr="00695F2C">
        <w:rPr>
          <w:rFonts w:ascii="Poppins" w:hAnsi="Poppins" w:cs="Poppins"/>
          <w:b/>
          <w:bCs/>
          <w:sz w:val="21"/>
          <w:szCs w:val="21"/>
        </w:rPr>
        <w:t xml:space="preserve"> 202</w:t>
      </w:r>
      <w:r>
        <w:rPr>
          <w:rFonts w:ascii="Poppins" w:hAnsi="Poppins" w:cs="Poppins"/>
          <w:b/>
          <w:bCs/>
          <w:sz w:val="21"/>
          <w:szCs w:val="21"/>
        </w:rPr>
        <w:t>3</w:t>
      </w:r>
    </w:p>
    <w:p w14:paraId="427277F7" w14:textId="77777777" w:rsidR="006F6BEE" w:rsidRDefault="006F6BEE" w:rsidP="006F6BEE">
      <w:pPr>
        <w:rPr>
          <w:rFonts w:ascii="Poppins" w:hAnsi="Poppins" w:cs="Poppins"/>
          <w:b/>
          <w:bCs/>
          <w:sz w:val="21"/>
          <w:szCs w:val="21"/>
        </w:rPr>
      </w:pPr>
    </w:p>
    <w:p w14:paraId="3C7108E9" w14:textId="77777777" w:rsidR="006F6BEE" w:rsidRDefault="006F6BEE" w:rsidP="006F6BEE">
      <w:pPr>
        <w:rPr>
          <w:rFonts w:ascii="Poppins" w:hAnsi="Poppins" w:cs="Poppins"/>
          <w:b/>
          <w:bCs/>
          <w:sz w:val="21"/>
          <w:szCs w:val="21"/>
        </w:rPr>
      </w:pPr>
    </w:p>
    <w:p w14:paraId="576FA5BD" w14:textId="77777777" w:rsidR="006F6BEE" w:rsidRDefault="006F6BEE" w:rsidP="006F6BEE">
      <w:pPr>
        <w:rPr>
          <w:rFonts w:ascii="Poppins" w:hAnsi="Poppins" w:cs="Poppins"/>
          <w:b/>
          <w:bCs/>
          <w:sz w:val="21"/>
          <w:szCs w:val="21"/>
        </w:rPr>
      </w:pPr>
    </w:p>
    <w:p w14:paraId="71362E5B" w14:textId="77777777" w:rsidR="006F6BEE" w:rsidRDefault="006F6BEE" w:rsidP="006F6BEE">
      <w:pPr>
        <w:rPr>
          <w:rFonts w:ascii="Poppins" w:hAnsi="Poppins" w:cs="Poppins"/>
          <w:b/>
          <w:bCs/>
          <w:sz w:val="21"/>
          <w:szCs w:val="21"/>
        </w:rPr>
      </w:pPr>
    </w:p>
    <w:p w14:paraId="469D4C13" w14:textId="77777777" w:rsidR="006F6BEE" w:rsidRDefault="006F6BEE" w:rsidP="006F6BEE">
      <w:pPr>
        <w:rPr>
          <w:rFonts w:ascii="Poppins" w:hAnsi="Poppins" w:cs="Poppins"/>
          <w:b/>
          <w:bCs/>
          <w:sz w:val="21"/>
          <w:szCs w:val="21"/>
        </w:rPr>
      </w:pPr>
    </w:p>
    <w:p w14:paraId="1B7C47DA" w14:textId="77777777" w:rsidR="006F6BEE" w:rsidRDefault="006F6BEE" w:rsidP="006F6BEE">
      <w:pPr>
        <w:rPr>
          <w:rFonts w:ascii="Poppins" w:hAnsi="Poppins" w:cs="Poppins"/>
          <w:b/>
          <w:bCs/>
          <w:sz w:val="21"/>
          <w:szCs w:val="21"/>
        </w:rPr>
      </w:pPr>
    </w:p>
    <w:tbl>
      <w:tblPr>
        <w:tblStyle w:val="TableGrid0"/>
        <w:tblW w:w="9062" w:type="dxa"/>
        <w:tblInd w:w="5" w:type="dxa"/>
        <w:tblCellMar>
          <w:top w:w="36" w:type="dxa"/>
          <w:right w:w="115" w:type="dxa"/>
        </w:tblCellMar>
        <w:tblLook w:val="04A0" w:firstRow="1" w:lastRow="0" w:firstColumn="1" w:lastColumn="0" w:noHBand="0" w:noVBand="1"/>
      </w:tblPr>
      <w:tblGrid>
        <w:gridCol w:w="557"/>
        <w:gridCol w:w="4395"/>
        <w:gridCol w:w="15"/>
        <w:gridCol w:w="1266"/>
        <w:gridCol w:w="1273"/>
        <w:gridCol w:w="1556"/>
      </w:tblGrid>
      <w:tr w:rsidR="006F6BEE" w:rsidRPr="00695F2C" w14:paraId="3A540484" w14:textId="77777777" w:rsidTr="00D545C0">
        <w:trPr>
          <w:trHeight w:val="264"/>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9DD2C99" w14:textId="77777777" w:rsidR="006F6BEE" w:rsidRPr="00695F2C" w:rsidRDefault="006F6BEE" w:rsidP="00D545C0">
            <w:pPr>
              <w:ind w:left="106"/>
              <w:rPr>
                <w:rFonts w:ascii="Poppins" w:eastAsia="Gill Sans MT" w:hAnsi="Poppins" w:cs="Poppins"/>
                <w:b/>
                <w:sz w:val="21"/>
                <w:szCs w:val="21"/>
              </w:rPr>
            </w:pPr>
          </w:p>
          <w:p w14:paraId="0504981E" w14:textId="77777777" w:rsidR="006F6BEE" w:rsidRPr="00695F2C" w:rsidRDefault="006F6BEE" w:rsidP="00D545C0">
            <w:pPr>
              <w:ind w:left="106"/>
              <w:jc w:val="center"/>
              <w:rPr>
                <w:rFonts w:ascii="Poppins" w:hAnsi="Poppins" w:cs="Poppins"/>
                <w:sz w:val="21"/>
                <w:szCs w:val="21"/>
              </w:rPr>
            </w:pPr>
            <w:r w:rsidRPr="00695F2C">
              <w:rPr>
                <w:rFonts w:ascii="Poppins" w:eastAsia="Gill Sans MT" w:hAnsi="Poppins" w:cs="Poppins"/>
                <w:b/>
                <w:sz w:val="21"/>
                <w:szCs w:val="21"/>
              </w:rPr>
              <w:t xml:space="preserve">Person Specification – </w:t>
            </w:r>
            <w:r>
              <w:rPr>
                <w:rFonts w:ascii="Poppins" w:eastAsia="Gill Sans MT" w:hAnsi="Poppins" w:cs="Poppins"/>
                <w:b/>
                <w:sz w:val="21"/>
                <w:szCs w:val="21"/>
              </w:rPr>
              <w:t>Teacher</w:t>
            </w:r>
          </w:p>
        </w:tc>
        <w:tc>
          <w:tcPr>
            <w:tcW w:w="40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4C62A9" w14:textId="77777777" w:rsidR="006F6BEE" w:rsidRPr="00695F2C" w:rsidRDefault="006F6BEE" w:rsidP="00D545C0">
            <w:pPr>
              <w:ind w:left="109"/>
              <w:jc w:val="center"/>
              <w:rPr>
                <w:rFonts w:ascii="Poppins" w:eastAsia="Gill Sans MT" w:hAnsi="Poppins" w:cs="Poppins"/>
                <w:sz w:val="21"/>
                <w:szCs w:val="21"/>
              </w:rPr>
            </w:pPr>
            <w:r w:rsidRPr="00695F2C">
              <w:rPr>
                <w:rFonts w:ascii="Poppins" w:eastAsia="Gill Sans MT" w:hAnsi="Poppins" w:cs="Poppins"/>
                <w:sz w:val="21"/>
                <w:szCs w:val="21"/>
              </w:rPr>
              <w:t>Assessment Key:</w:t>
            </w:r>
          </w:p>
          <w:p w14:paraId="3971A3DE" w14:textId="77777777" w:rsidR="006F6BEE" w:rsidRPr="00695F2C" w:rsidRDefault="006F6BEE" w:rsidP="00D545C0">
            <w:pPr>
              <w:ind w:left="109"/>
              <w:jc w:val="center"/>
              <w:rPr>
                <w:rFonts w:ascii="Poppins" w:eastAsia="Gill Sans MT" w:hAnsi="Poppins" w:cs="Poppins"/>
                <w:sz w:val="21"/>
                <w:szCs w:val="21"/>
              </w:rPr>
            </w:pPr>
            <w:r w:rsidRPr="00695F2C">
              <w:rPr>
                <w:rFonts w:ascii="Poppins" w:eastAsia="Gill Sans MT" w:hAnsi="Poppins" w:cs="Poppins"/>
                <w:sz w:val="21"/>
                <w:szCs w:val="21"/>
              </w:rPr>
              <w:t>A = Application Form</w:t>
            </w:r>
          </w:p>
          <w:p w14:paraId="57A85782" w14:textId="77777777" w:rsidR="006F6BEE" w:rsidRDefault="006F6BEE" w:rsidP="00D545C0">
            <w:pPr>
              <w:ind w:left="109"/>
              <w:jc w:val="center"/>
              <w:rPr>
                <w:rFonts w:ascii="Poppins" w:eastAsia="Gill Sans MT" w:hAnsi="Poppins" w:cs="Poppins"/>
                <w:sz w:val="21"/>
                <w:szCs w:val="21"/>
              </w:rPr>
            </w:pPr>
            <w:r w:rsidRPr="00695F2C">
              <w:rPr>
                <w:rFonts w:ascii="Poppins" w:eastAsia="Gill Sans MT" w:hAnsi="Poppins" w:cs="Poppins"/>
                <w:sz w:val="21"/>
                <w:szCs w:val="21"/>
              </w:rPr>
              <w:lastRenderedPageBreak/>
              <w:t>I = Interview</w:t>
            </w:r>
          </w:p>
          <w:p w14:paraId="70320A96" w14:textId="77777777" w:rsidR="006F6BEE" w:rsidRDefault="006F6BEE" w:rsidP="00D545C0">
            <w:pPr>
              <w:ind w:left="109"/>
              <w:jc w:val="center"/>
              <w:rPr>
                <w:rFonts w:ascii="Poppins" w:eastAsia="Gill Sans MT" w:hAnsi="Poppins" w:cs="Poppins"/>
                <w:sz w:val="21"/>
                <w:szCs w:val="21"/>
              </w:rPr>
            </w:pPr>
            <w:r>
              <w:rPr>
                <w:rFonts w:ascii="Poppins" w:eastAsia="Gill Sans MT" w:hAnsi="Poppins" w:cs="Poppins"/>
                <w:sz w:val="21"/>
                <w:szCs w:val="21"/>
              </w:rPr>
              <w:t>RE = Reference</w:t>
            </w:r>
          </w:p>
          <w:p w14:paraId="4ACD2011" w14:textId="77777777" w:rsidR="006F6BEE" w:rsidRPr="00695F2C" w:rsidRDefault="006F6BEE" w:rsidP="00D545C0">
            <w:pPr>
              <w:ind w:left="109"/>
              <w:jc w:val="center"/>
              <w:rPr>
                <w:rFonts w:ascii="Poppins" w:hAnsi="Poppins" w:cs="Poppins"/>
                <w:sz w:val="21"/>
                <w:szCs w:val="21"/>
              </w:rPr>
            </w:pPr>
            <w:r>
              <w:rPr>
                <w:rFonts w:ascii="Poppins" w:hAnsi="Poppins" w:cs="Poppins"/>
                <w:sz w:val="21"/>
                <w:szCs w:val="21"/>
              </w:rPr>
              <w:t>AS = Assessment</w:t>
            </w:r>
          </w:p>
        </w:tc>
      </w:tr>
      <w:tr w:rsidR="006F6BEE" w:rsidRPr="00695F2C" w14:paraId="2B480096" w14:textId="77777777" w:rsidTr="00D545C0">
        <w:trPr>
          <w:trHeight w:val="265"/>
        </w:trPr>
        <w:tc>
          <w:tcPr>
            <w:tcW w:w="557" w:type="dxa"/>
            <w:tcBorders>
              <w:top w:val="single" w:sz="4" w:space="0" w:color="000000" w:themeColor="text1"/>
              <w:left w:val="nil"/>
              <w:bottom w:val="single" w:sz="4" w:space="0" w:color="000000" w:themeColor="text1"/>
              <w:right w:val="nil"/>
            </w:tcBorders>
          </w:tcPr>
          <w:p w14:paraId="443E1BB6" w14:textId="77777777" w:rsidR="006F6BEE" w:rsidRPr="00695F2C" w:rsidRDefault="006F6BEE" w:rsidP="00D545C0">
            <w:pPr>
              <w:ind w:left="-7"/>
              <w:rPr>
                <w:rFonts w:ascii="Poppins" w:eastAsia="Gill Sans MT" w:hAnsi="Poppins" w:cs="Poppins"/>
                <w:sz w:val="21"/>
                <w:szCs w:val="21"/>
              </w:rPr>
            </w:pPr>
          </w:p>
        </w:tc>
        <w:tc>
          <w:tcPr>
            <w:tcW w:w="4410" w:type="dxa"/>
            <w:gridSpan w:val="2"/>
            <w:tcBorders>
              <w:top w:val="single" w:sz="4" w:space="0" w:color="000000" w:themeColor="text1"/>
              <w:left w:val="nil"/>
              <w:bottom w:val="single" w:sz="4" w:space="0" w:color="000000" w:themeColor="text1"/>
              <w:right w:val="nil"/>
            </w:tcBorders>
          </w:tcPr>
          <w:p w14:paraId="1DB9F434" w14:textId="77777777" w:rsidR="006F6BEE" w:rsidRPr="00695F2C" w:rsidRDefault="006F6BEE" w:rsidP="00D545C0">
            <w:pPr>
              <w:ind w:left="-7"/>
              <w:rPr>
                <w:rFonts w:ascii="Poppins" w:hAnsi="Poppins" w:cs="Poppins"/>
                <w:sz w:val="21"/>
                <w:szCs w:val="21"/>
              </w:rPr>
            </w:pPr>
            <w:r w:rsidRPr="00695F2C">
              <w:rPr>
                <w:rFonts w:ascii="Poppins" w:eastAsia="Gill Sans MT" w:hAnsi="Poppins" w:cs="Poppins"/>
                <w:sz w:val="21"/>
                <w:szCs w:val="21"/>
              </w:rPr>
              <w:t xml:space="preserve"> </w:t>
            </w:r>
          </w:p>
        </w:tc>
        <w:tc>
          <w:tcPr>
            <w:tcW w:w="4095" w:type="dxa"/>
            <w:gridSpan w:val="3"/>
            <w:tcBorders>
              <w:top w:val="single" w:sz="4" w:space="0" w:color="000000" w:themeColor="text1"/>
              <w:left w:val="nil"/>
              <w:bottom w:val="single" w:sz="4" w:space="0" w:color="000000" w:themeColor="text1"/>
              <w:right w:val="nil"/>
            </w:tcBorders>
          </w:tcPr>
          <w:p w14:paraId="01DA35A1" w14:textId="77777777" w:rsidR="006F6BEE" w:rsidRPr="00695F2C" w:rsidRDefault="006F6BEE" w:rsidP="00D545C0">
            <w:pPr>
              <w:rPr>
                <w:rFonts w:ascii="Poppins" w:hAnsi="Poppins" w:cs="Poppins"/>
                <w:sz w:val="21"/>
                <w:szCs w:val="21"/>
              </w:rPr>
            </w:pPr>
          </w:p>
        </w:tc>
      </w:tr>
      <w:tr w:rsidR="006F6BEE" w:rsidRPr="00695F2C" w14:paraId="5D3BD95E" w14:textId="77777777" w:rsidTr="00D545C0">
        <w:trPr>
          <w:trHeight w:val="266"/>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44B3C96" w14:textId="77777777" w:rsidR="006F6BEE" w:rsidRPr="00695F2C" w:rsidRDefault="006F6BEE" w:rsidP="00D545C0">
            <w:pPr>
              <w:ind w:left="106"/>
              <w:rPr>
                <w:rFonts w:ascii="Poppins" w:hAnsi="Poppins" w:cs="Poppins"/>
                <w:sz w:val="21"/>
                <w:szCs w:val="21"/>
              </w:rPr>
            </w:pPr>
            <w:r w:rsidRPr="00695F2C">
              <w:rPr>
                <w:rFonts w:ascii="Poppins" w:eastAsia="Gill Sans MT" w:hAnsi="Poppins" w:cs="Poppins"/>
                <w:b/>
                <w:sz w:val="21"/>
                <w:szCs w:val="21"/>
              </w:rPr>
              <w:t>Education and Qualification</w:t>
            </w:r>
            <w:r w:rsidRPr="00695F2C">
              <w:rPr>
                <w:rFonts w:ascii="Poppins" w:eastAsia="Gill Sans MT" w:hAnsi="Poppins" w:cs="Poppins"/>
                <w:sz w:val="21"/>
                <w:szCs w:val="21"/>
              </w:rPr>
              <w:t xml:space="preserve">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55FF28D" w14:textId="77777777" w:rsidR="006F6BEE" w:rsidRPr="00695F2C" w:rsidRDefault="006F6BEE" w:rsidP="00D545C0">
            <w:pPr>
              <w:ind w:left="109"/>
              <w:jc w:val="center"/>
              <w:rPr>
                <w:rFonts w:ascii="Poppins" w:hAnsi="Poppins" w:cs="Poppins"/>
                <w:sz w:val="21"/>
                <w:szCs w:val="21"/>
              </w:rPr>
            </w:pPr>
            <w:r w:rsidRPr="00695F2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CE8DD91" w14:textId="77777777" w:rsidR="006F6BEE" w:rsidRPr="00695F2C" w:rsidRDefault="006F6BEE" w:rsidP="00D545C0">
            <w:pPr>
              <w:ind w:left="108"/>
              <w:jc w:val="center"/>
              <w:rPr>
                <w:rFonts w:ascii="Poppins" w:hAnsi="Poppins" w:cs="Poppins"/>
                <w:sz w:val="21"/>
                <w:szCs w:val="21"/>
              </w:rPr>
            </w:pPr>
            <w:r w:rsidRPr="00695F2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C88F56A" w14:textId="77777777" w:rsidR="006F6BEE" w:rsidRPr="00695F2C" w:rsidRDefault="006F6BEE" w:rsidP="00D545C0">
            <w:pPr>
              <w:ind w:left="109"/>
              <w:jc w:val="center"/>
              <w:rPr>
                <w:rFonts w:ascii="Poppins" w:hAnsi="Poppins" w:cs="Poppins"/>
                <w:sz w:val="21"/>
                <w:szCs w:val="21"/>
              </w:rPr>
            </w:pPr>
            <w:r w:rsidRPr="00695F2C">
              <w:rPr>
                <w:rFonts w:ascii="Poppins" w:eastAsia="Gill Sans MT" w:hAnsi="Poppins" w:cs="Poppins"/>
                <w:b/>
                <w:sz w:val="21"/>
                <w:szCs w:val="21"/>
              </w:rPr>
              <w:t>Assessment</w:t>
            </w:r>
          </w:p>
        </w:tc>
      </w:tr>
      <w:tr w:rsidR="006F6BEE" w:rsidRPr="00CA1E8C" w14:paraId="3474D29D" w14:textId="77777777" w:rsidTr="00D545C0">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0EE0B6" w14:textId="77777777" w:rsidR="006F6BEE" w:rsidRPr="00695F2C" w:rsidRDefault="006F6BEE" w:rsidP="00D545C0">
            <w:pPr>
              <w:ind w:left="106"/>
              <w:jc w:val="center"/>
              <w:rPr>
                <w:rFonts w:ascii="Poppins" w:eastAsia="Gill Sans MT" w:hAnsi="Poppins" w:cs="Poppins"/>
                <w:bCs/>
                <w:sz w:val="21"/>
                <w:szCs w:val="21"/>
              </w:rPr>
            </w:pPr>
            <w:r w:rsidRPr="00695F2C">
              <w:rPr>
                <w:rFonts w:ascii="Poppins" w:eastAsia="Gill Sans MT" w:hAnsi="Poppins" w:cs="Poppins"/>
                <w:bCs/>
                <w:sz w:val="21"/>
                <w:szCs w:val="21"/>
              </w:rPr>
              <w:t>1</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CF7FBB" w14:textId="77777777" w:rsidR="006F6BEE" w:rsidRPr="00CA1E8C" w:rsidRDefault="006F6BEE" w:rsidP="00D545C0">
            <w:pPr>
              <w:rPr>
                <w:rFonts w:ascii="Poppins" w:eastAsia="Gill Sans MT" w:hAnsi="Poppins" w:cs="Poppins"/>
                <w:sz w:val="21"/>
                <w:szCs w:val="21"/>
              </w:rPr>
            </w:pPr>
            <w:r>
              <w:rPr>
                <w:rFonts w:ascii="Poppins" w:eastAsia="Gill Sans MT" w:hAnsi="Poppins" w:cs="Poppins"/>
                <w:sz w:val="21"/>
                <w:szCs w:val="21"/>
              </w:rPr>
              <w:t xml:space="preserve"> </w:t>
            </w:r>
            <w:r w:rsidRPr="03AA2708">
              <w:rPr>
                <w:rFonts w:ascii="Poppins" w:eastAsia="Gill Sans MT" w:hAnsi="Poppins" w:cs="Poppins"/>
                <w:sz w:val="21"/>
                <w:szCs w:val="21"/>
              </w:rPr>
              <w:t>Qualified Teacher Status.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640C10" w14:textId="77777777" w:rsidR="006F6BEE" w:rsidRPr="00CA1E8C" w:rsidRDefault="006F6BEE" w:rsidP="00D545C0">
            <w:pPr>
              <w:ind w:left="109"/>
              <w:jc w:val="center"/>
              <w:rPr>
                <w:rFonts w:ascii="Poppins" w:eastAsia="Gill Sans MT" w:hAnsi="Poppins" w:cs="Poppins"/>
                <w:b/>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2FA791" w14:textId="77777777" w:rsidR="006F6BEE" w:rsidRPr="00CA1E8C" w:rsidRDefault="006F6BEE" w:rsidP="00D545C0">
            <w:pPr>
              <w:ind w:left="108"/>
              <w:jc w:val="center"/>
              <w:rPr>
                <w:rFonts w:ascii="Poppins" w:eastAsia="Gill Sans MT" w:hAnsi="Poppins" w:cs="Poppins"/>
                <w:b/>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3C32C7" w14:textId="77777777" w:rsidR="006F6BEE" w:rsidRPr="00CA1E8C" w:rsidRDefault="006F6BEE" w:rsidP="00D545C0">
            <w:pPr>
              <w:ind w:left="109"/>
              <w:jc w:val="center"/>
              <w:rPr>
                <w:rFonts w:ascii="Poppins" w:eastAsia="Gill Sans MT" w:hAnsi="Poppins" w:cs="Poppins"/>
                <w:b/>
                <w:sz w:val="21"/>
                <w:szCs w:val="21"/>
              </w:rPr>
            </w:pPr>
            <w:r w:rsidRPr="00CA1E8C">
              <w:rPr>
                <w:rFonts w:ascii="Poppins" w:eastAsia="Gill Sans MT" w:hAnsi="Poppins" w:cs="Poppins"/>
                <w:sz w:val="21"/>
                <w:szCs w:val="21"/>
              </w:rPr>
              <w:t>A</w:t>
            </w:r>
          </w:p>
        </w:tc>
      </w:tr>
      <w:tr w:rsidR="006F6BEE" w:rsidRPr="00CA1E8C" w14:paraId="3CB4675C" w14:textId="77777777" w:rsidTr="00D545C0">
        <w:trPr>
          <w:trHeight w:val="300"/>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C08E1B" w14:textId="77777777" w:rsidR="006F6BEE" w:rsidRPr="00695F2C" w:rsidRDefault="006F6BEE" w:rsidP="00D545C0">
            <w:pPr>
              <w:ind w:left="106"/>
              <w:jc w:val="center"/>
              <w:rPr>
                <w:rFonts w:ascii="Poppins" w:eastAsia="Gill Sans MT" w:hAnsi="Poppins" w:cs="Poppins"/>
                <w:sz w:val="21"/>
                <w:szCs w:val="21"/>
              </w:rPr>
            </w:pPr>
            <w:r w:rsidRPr="00695F2C">
              <w:rPr>
                <w:rFonts w:ascii="Poppins" w:eastAsia="Gill Sans MT" w:hAnsi="Poppins" w:cs="Poppins"/>
                <w:sz w:val="21"/>
                <w:szCs w:val="21"/>
              </w:rPr>
              <w:t>2</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1856B4" w14:textId="77777777" w:rsidR="006F6BEE" w:rsidRPr="00CA1E8C" w:rsidRDefault="006F6BEE" w:rsidP="00D545C0">
            <w:pPr>
              <w:rPr>
                <w:rFonts w:ascii="Poppins" w:hAnsi="Poppins" w:cs="Poppins"/>
                <w:sz w:val="21"/>
                <w:szCs w:val="21"/>
              </w:rPr>
            </w:pPr>
            <w:r w:rsidRPr="7A943BBE">
              <w:rPr>
                <w:rFonts w:ascii="Poppins" w:hAnsi="Poppins" w:cs="Poppins"/>
                <w:sz w:val="21"/>
                <w:szCs w:val="21"/>
              </w:rPr>
              <w:t xml:space="preserve"> Good educational background including a good Honours Degree or equivalent.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C340BD" w14:textId="77777777" w:rsidR="006F6BEE" w:rsidRPr="00CA1E8C" w:rsidRDefault="006F6BEE" w:rsidP="00D545C0">
            <w:pPr>
              <w:ind w:left="109"/>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974FBA" w14:textId="77777777" w:rsidR="006F6BEE" w:rsidRPr="00CA1E8C" w:rsidRDefault="006F6BEE" w:rsidP="00D545C0">
            <w:pPr>
              <w:ind w:left="108"/>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DA6DD6" w14:textId="77777777" w:rsidR="006F6BEE" w:rsidRPr="00CA1E8C" w:rsidRDefault="006F6BEE" w:rsidP="00D545C0">
            <w:pPr>
              <w:ind w:left="109"/>
              <w:jc w:val="center"/>
              <w:rPr>
                <w:rFonts w:ascii="Poppins" w:hAnsi="Poppins" w:cs="Poppins"/>
                <w:sz w:val="21"/>
                <w:szCs w:val="21"/>
              </w:rPr>
            </w:pPr>
            <w:r w:rsidRPr="00CA1E8C">
              <w:rPr>
                <w:rFonts w:ascii="Poppins" w:eastAsia="Gill Sans MT" w:hAnsi="Poppins" w:cs="Poppins"/>
                <w:bCs/>
                <w:sz w:val="21"/>
                <w:szCs w:val="21"/>
              </w:rPr>
              <w:t>A</w:t>
            </w:r>
          </w:p>
        </w:tc>
      </w:tr>
      <w:tr w:rsidR="006F6BEE" w:rsidRPr="00CA1E8C" w14:paraId="64459EC2" w14:textId="77777777" w:rsidTr="00D545C0">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EE0C3C" w14:textId="77777777" w:rsidR="006F6BEE" w:rsidRPr="00695F2C" w:rsidRDefault="006F6BEE" w:rsidP="00D545C0">
            <w:pPr>
              <w:jc w:val="center"/>
              <w:rPr>
                <w:rFonts w:ascii="Poppins" w:eastAsia="Times New Roman" w:hAnsi="Poppins" w:cs="Poppins"/>
                <w:sz w:val="21"/>
                <w:szCs w:val="21"/>
                <w:u w:color="000000"/>
              </w:rPr>
            </w:pPr>
            <w:r>
              <w:rPr>
                <w:rFonts w:ascii="Poppins" w:eastAsia="Times New Roman" w:hAnsi="Poppins" w:cs="Poppins"/>
                <w:sz w:val="21"/>
                <w:szCs w:val="21"/>
                <w:u w:color="000000"/>
              </w:rPr>
              <w:t>3</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585582" w14:textId="77777777" w:rsidR="006F6BEE" w:rsidRPr="00CA1E8C" w:rsidRDefault="006F6BEE" w:rsidP="00D545C0">
            <w:pPr>
              <w:rPr>
                <w:rFonts w:ascii="Poppins" w:eastAsia="Gill Sans MT" w:hAnsi="Poppins" w:cs="Poppins"/>
                <w:sz w:val="21"/>
                <w:szCs w:val="21"/>
              </w:rPr>
            </w:pPr>
            <w:r w:rsidRPr="03AA2708">
              <w:rPr>
                <w:rFonts w:ascii="Poppins" w:eastAsia="Gill Sans MT" w:hAnsi="Poppins" w:cs="Poppins"/>
                <w:sz w:val="21"/>
                <w:szCs w:val="21"/>
              </w:rPr>
              <w:t>Evidence of continuing professional development.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D50B82" w14:textId="77777777" w:rsidR="006F6BEE" w:rsidRPr="00CA1E8C" w:rsidRDefault="006F6BEE" w:rsidP="00D545C0">
            <w:pPr>
              <w:jc w:val="center"/>
              <w:rPr>
                <w:rFonts w:ascii="Segoe UI Symbol" w:eastAsia="Wingdings" w:hAnsi="Segoe UI Symbol" w:cs="Segoe UI Symbol"/>
                <w:sz w:val="21"/>
                <w:szCs w:val="21"/>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27454F" w14:textId="77777777" w:rsidR="006F6BEE" w:rsidRPr="00CA1E8C" w:rsidRDefault="006F6BEE" w:rsidP="00D545C0">
            <w:pPr>
              <w:jc w:val="center"/>
              <w:rPr>
                <w:rFonts w:ascii="Poppins" w:eastAsia="Gill Sans MT" w:hAnsi="Poppins" w:cs="Poppins"/>
                <w:b/>
                <w:sz w:val="21"/>
                <w:szCs w:val="21"/>
              </w:rPr>
            </w:pPr>
            <w:r w:rsidRPr="00CA1E8C">
              <w:rPr>
                <w:rFonts w:ascii="Segoe UI Symbol" w:eastAsia="Wingdings" w:hAnsi="Segoe UI Symbol" w:cs="Segoe UI Symbol"/>
                <w:sz w:val="21"/>
                <w:szCs w:val="21"/>
              </w:rPr>
              <w:t>✓</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9A9B53" w14:textId="77777777" w:rsidR="006F6BEE" w:rsidRPr="00CA1E8C" w:rsidRDefault="006F6BEE" w:rsidP="00D545C0">
            <w:pPr>
              <w:ind w:left="1"/>
              <w:jc w:val="center"/>
              <w:rPr>
                <w:rFonts w:ascii="Poppins" w:eastAsia="Gill Sans MT" w:hAnsi="Poppins" w:cs="Poppins"/>
                <w:bCs/>
                <w:sz w:val="21"/>
                <w:szCs w:val="21"/>
              </w:rPr>
            </w:pPr>
            <w:r w:rsidRPr="00CA1E8C">
              <w:rPr>
                <w:rFonts w:ascii="Poppins" w:eastAsia="Gill Sans MT" w:hAnsi="Poppins" w:cs="Poppins"/>
                <w:sz w:val="21"/>
                <w:szCs w:val="21"/>
              </w:rPr>
              <w:t>A/I</w:t>
            </w:r>
          </w:p>
        </w:tc>
      </w:tr>
      <w:tr w:rsidR="006F6BEE" w:rsidRPr="00CA1E8C" w14:paraId="0F8B3FF4" w14:textId="77777777" w:rsidTr="00D545C0">
        <w:tblPrEx>
          <w:tblCellMar>
            <w:top w:w="38" w:type="dxa"/>
            <w:left w:w="108" w:type="dxa"/>
          </w:tblCellMar>
        </w:tblPrEx>
        <w:trPr>
          <w:trHeight w:val="264"/>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5DE86FFC" w14:textId="77777777" w:rsidR="006F6BEE" w:rsidRPr="00CA1E8C" w:rsidRDefault="006F6BEE" w:rsidP="00D545C0">
            <w:pPr>
              <w:rPr>
                <w:rFonts w:ascii="Poppins" w:eastAsia="Gill Sans MT" w:hAnsi="Poppins" w:cs="Poppins"/>
                <w:sz w:val="21"/>
                <w:szCs w:val="21"/>
              </w:rPr>
            </w:pPr>
            <w:r w:rsidRPr="00CA1E8C">
              <w:rPr>
                <w:rFonts w:ascii="Poppins" w:eastAsia="Gill Sans MT" w:hAnsi="Poppins" w:cs="Poppins"/>
                <w:b/>
                <w:sz w:val="21"/>
                <w:szCs w:val="21"/>
              </w:rPr>
              <w:t>Experience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91D0BE3" w14:textId="77777777" w:rsidR="006F6BEE" w:rsidRPr="00CA1E8C" w:rsidRDefault="006F6BEE" w:rsidP="00D545C0">
            <w:pPr>
              <w:jc w:val="center"/>
              <w:rPr>
                <w:rFonts w:ascii="Poppins" w:eastAsia="Gill Sans MT" w:hAnsi="Poppins" w:cs="Poppins"/>
                <w:b/>
                <w:sz w:val="21"/>
                <w:szCs w:val="21"/>
              </w:rPr>
            </w:pPr>
            <w:r w:rsidRPr="00CA1E8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A5DC82D" w14:textId="77777777" w:rsidR="006F6BEE" w:rsidRPr="00CA1E8C" w:rsidRDefault="006F6BEE" w:rsidP="00D545C0">
            <w:pPr>
              <w:jc w:val="center"/>
              <w:rPr>
                <w:rFonts w:ascii="Poppins" w:eastAsia="Gill Sans MT" w:hAnsi="Poppins" w:cs="Poppins"/>
                <w:b/>
                <w:sz w:val="21"/>
                <w:szCs w:val="21"/>
              </w:rPr>
            </w:pPr>
            <w:r w:rsidRPr="00CA1E8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AD52F7A" w14:textId="77777777" w:rsidR="006F6BEE" w:rsidRPr="00CA1E8C" w:rsidRDefault="006F6BEE" w:rsidP="00D545C0">
            <w:pPr>
              <w:ind w:left="1"/>
              <w:jc w:val="center"/>
              <w:rPr>
                <w:rFonts w:ascii="Poppins" w:eastAsia="Gill Sans MT" w:hAnsi="Poppins" w:cs="Poppins"/>
                <w:bCs/>
                <w:sz w:val="21"/>
                <w:szCs w:val="21"/>
              </w:rPr>
            </w:pPr>
            <w:r w:rsidRPr="00CA1E8C">
              <w:rPr>
                <w:rFonts w:ascii="Poppins" w:eastAsia="Gill Sans MT" w:hAnsi="Poppins" w:cs="Poppins"/>
                <w:b/>
                <w:sz w:val="21"/>
                <w:szCs w:val="21"/>
              </w:rPr>
              <w:t>Assessment</w:t>
            </w:r>
          </w:p>
        </w:tc>
      </w:tr>
      <w:tr w:rsidR="006F6BEE" w:rsidRPr="00CA1E8C" w14:paraId="209A428C" w14:textId="77777777" w:rsidTr="00D545C0">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212504" w14:textId="77777777" w:rsidR="006F6BEE" w:rsidRPr="00695F2C" w:rsidRDefault="006F6BEE" w:rsidP="00D545C0">
            <w:pPr>
              <w:jc w:val="center"/>
              <w:rPr>
                <w:rFonts w:ascii="Poppins" w:eastAsia="Gill Sans MT" w:hAnsi="Poppins" w:cs="Poppins"/>
                <w:sz w:val="21"/>
                <w:szCs w:val="21"/>
              </w:rPr>
            </w:pPr>
            <w:r w:rsidRPr="00695F2C">
              <w:rPr>
                <w:rFonts w:ascii="Poppins" w:eastAsia="Gill Sans MT" w:hAnsi="Poppins" w:cs="Poppins"/>
                <w:sz w:val="21"/>
                <w:szCs w:val="21"/>
              </w:rPr>
              <w:t>4</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95FF31" w14:textId="77777777" w:rsidR="006F6BEE" w:rsidRPr="00CA1E8C" w:rsidRDefault="006F6BEE" w:rsidP="00D545C0">
            <w:pPr>
              <w:rPr>
                <w:rStyle w:val="eop"/>
                <w:rFonts w:ascii="Poppins" w:hAnsi="Poppins" w:cs="Poppins"/>
                <w:color w:val="000000" w:themeColor="text1"/>
                <w:sz w:val="21"/>
                <w:szCs w:val="21"/>
              </w:rPr>
            </w:pPr>
            <w:r w:rsidRPr="00CA1E8C">
              <w:rPr>
                <w:rStyle w:val="normaltextrun"/>
                <w:rFonts w:ascii="Poppins" w:hAnsi="Poppins" w:cs="Poppins"/>
                <w:color w:val="000000"/>
                <w:sz w:val="21"/>
                <w:szCs w:val="21"/>
                <w:shd w:val="clear" w:color="auto" w:fill="FFFFFF"/>
              </w:rPr>
              <w:t>Excellent classroom practitioner.</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6BD4A3" w14:textId="77777777" w:rsidR="006F6BEE" w:rsidRPr="00CA1E8C" w:rsidRDefault="006F6BEE" w:rsidP="00D545C0">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C96941" w14:textId="77777777" w:rsidR="006F6BEE" w:rsidRPr="00CA1E8C" w:rsidRDefault="006F6BEE" w:rsidP="00D545C0">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D795CB" w14:textId="77777777" w:rsidR="006F6BEE" w:rsidRPr="00CA1E8C" w:rsidRDefault="006F6BEE" w:rsidP="00D545C0">
            <w:pPr>
              <w:ind w:left="1"/>
              <w:jc w:val="center"/>
              <w:rPr>
                <w:rFonts w:ascii="Poppins" w:hAnsi="Poppins" w:cs="Poppins"/>
                <w:sz w:val="21"/>
                <w:szCs w:val="21"/>
              </w:rPr>
            </w:pPr>
            <w:r w:rsidRPr="00CA1E8C">
              <w:rPr>
                <w:rFonts w:ascii="Poppins" w:eastAsia="Gill Sans MT" w:hAnsi="Poppins" w:cs="Poppins"/>
                <w:sz w:val="21"/>
                <w:szCs w:val="21"/>
              </w:rPr>
              <w:t>A/I</w:t>
            </w:r>
            <w:r>
              <w:rPr>
                <w:rFonts w:ascii="Poppins" w:eastAsia="Gill Sans MT" w:hAnsi="Poppins" w:cs="Poppins"/>
                <w:sz w:val="21"/>
                <w:szCs w:val="21"/>
              </w:rPr>
              <w:t>/RE/AS</w:t>
            </w:r>
          </w:p>
        </w:tc>
      </w:tr>
      <w:tr w:rsidR="006F6BEE" w:rsidRPr="00CA1E8C" w14:paraId="6037A257" w14:textId="77777777" w:rsidTr="00D545C0">
        <w:tblPrEx>
          <w:tblCellMar>
            <w:top w:w="38" w:type="dxa"/>
            <w:left w:w="108"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F7B85E" w14:textId="77777777" w:rsidR="006F6BEE" w:rsidRPr="00695F2C" w:rsidRDefault="006F6BEE" w:rsidP="00D545C0">
            <w:pPr>
              <w:jc w:val="center"/>
              <w:rPr>
                <w:rFonts w:ascii="Poppins" w:hAnsi="Poppins" w:cs="Poppins"/>
                <w:sz w:val="21"/>
                <w:szCs w:val="21"/>
              </w:rPr>
            </w:pPr>
            <w:r w:rsidRPr="00695F2C">
              <w:rPr>
                <w:rFonts w:ascii="Poppins" w:hAnsi="Poppins" w:cs="Poppins"/>
                <w:sz w:val="21"/>
                <w:szCs w:val="21"/>
              </w:rPr>
              <w:t>5</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68E13D" w14:textId="77777777" w:rsidR="006F6BEE" w:rsidRPr="00CA1E8C" w:rsidRDefault="006F6BEE" w:rsidP="00D545C0">
            <w:pPr>
              <w:rPr>
                <w:rFonts w:ascii="Poppins" w:hAnsi="Poppins" w:cs="Poppins"/>
                <w:sz w:val="21"/>
                <w:szCs w:val="21"/>
              </w:rPr>
            </w:pPr>
            <w:r w:rsidRPr="03AA2708">
              <w:rPr>
                <w:rFonts w:ascii="Poppins" w:hAnsi="Poppins" w:cs="Poppins"/>
                <w:sz w:val="21"/>
                <w:szCs w:val="21"/>
              </w:rPr>
              <w:t>Excellent subject knowledge.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95BAFF" w14:textId="77777777" w:rsidR="006F6BEE" w:rsidRPr="00CA1E8C" w:rsidRDefault="006F6BEE" w:rsidP="00D545C0">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33C0AD" w14:textId="77777777" w:rsidR="006F6BEE" w:rsidRPr="00CA1E8C" w:rsidRDefault="006F6BEE" w:rsidP="00D545C0">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736006" w14:textId="77777777" w:rsidR="006F6BEE" w:rsidRPr="00CA1E8C" w:rsidRDefault="006F6BEE" w:rsidP="00D545C0">
            <w:pPr>
              <w:ind w:left="1"/>
              <w:jc w:val="center"/>
              <w:rPr>
                <w:rFonts w:ascii="Poppins" w:hAnsi="Poppins" w:cs="Poppins"/>
                <w:sz w:val="21"/>
                <w:szCs w:val="21"/>
              </w:rPr>
            </w:pPr>
            <w:r w:rsidRPr="00CA1E8C">
              <w:rPr>
                <w:rFonts w:ascii="Poppins" w:eastAsia="Gill Sans MT" w:hAnsi="Poppins" w:cs="Poppins"/>
                <w:sz w:val="21"/>
                <w:szCs w:val="21"/>
              </w:rPr>
              <w:t>A/I</w:t>
            </w:r>
            <w:r>
              <w:rPr>
                <w:rFonts w:ascii="Poppins" w:eastAsia="Gill Sans MT" w:hAnsi="Poppins" w:cs="Poppins"/>
                <w:sz w:val="21"/>
                <w:szCs w:val="21"/>
              </w:rPr>
              <w:t>/AS</w:t>
            </w:r>
          </w:p>
        </w:tc>
      </w:tr>
      <w:tr w:rsidR="006F6BEE" w:rsidRPr="00CA1E8C" w14:paraId="1726DFBC" w14:textId="77777777" w:rsidTr="00D545C0">
        <w:tblPrEx>
          <w:tblCellMar>
            <w:top w:w="38" w:type="dxa"/>
            <w:left w:w="108" w:type="dxa"/>
          </w:tblCellMar>
        </w:tblPrEx>
        <w:trPr>
          <w:trHeight w:val="264"/>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515BCD7A" w14:textId="77777777" w:rsidR="006F6BEE" w:rsidRPr="00CA1E8C" w:rsidRDefault="006F6BEE" w:rsidP="00D545C0">
            <w:pPr>
              <w:rPr>
                <w:rFonts w:ascii="Poppins" w:hAnsi="Poppins" w:cs="Poppins"/>
                <w:sz w:val="21"/>
                <w:szCs w:val="21"/>
              </w:rPr>
            </w:pPr>
            <w:r w:rsidRPr="00CA1E8C">
              <w:rPr>
                <w:rFonts w:ascii="Poppins" w:eastAsia="Gill Sans MT" w:hAnsi="Poppins" w:cs="Poppins"/>
                <w:b/>
                <w:sz w:val="21"/>
                <w:szCs w:val="21"/>
              </w:rPr>
              <w:t>Knowledge and Skills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9E6B469" w14:textId="77777777" w:rsidR="006F6BEE" w:rsidRPr="00CA1E8C" w:rsidRDefault="006F6BEE" w:rsidP="00D545C0">
            <w:pPr>
              <w:jc w:val="center"/>
              <w:rPr>
                <w:rFonts w:ascii="Poppins" w:hAnsi="Poppins" w:cs="Poppins"/>
                <w:sz w:val="21"/>
                <w:szCs w:val="21"/>
              </w:rPr>
            </w:pPr>
            <w:r w:rsidRPr="00CA1E8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2A3F9FC" w14:textId="77777777" w:rsidR="006F6BEE" w:rsidRPr="00CA1E8C" w:rsidRDefault="006F6BEE" w:rsidP="00D545C0">
            <w:pPr>
              <w:jc w:val="center"/>
              <w:rPr>
                <w:rFonts w:ascii="Poppins" w:hAnsi="Poppins" w:cs="Poppins"/>
                <w:sz w:val="21"/>
                <w:szCs w:val="21"/>
              </w:rPr>
            </w:pPr>
            <w:r w:rsidRPr="00CA1E8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7BA0A38" w14:textId="77777777" w:rsidR="006F6BEE" w:rsidRPr="00CA1E8C" w:rsidRDefault="006F6BEE" w:rsidP="00D545C0">
            <w:pPr>
              <w:ind w:left="1"/>
              <w:jc w:val="center"/>
              <w:rPr>
                <w:rFonts w:ascii="Poppins" w:hAnsi="Poppins" w:cs="Poppins"/>
                <w:sz w:val="21"/>
                <w:szCs w:val="21"/>
              </w:rPr>
            </w:pPr>
            <w:r w:rsidRPr="00CA1E8C">
              <w:rPr>
                <w:rFonts w:ascii="Poppins" w:eastAsia="Gill Sans MT" w:hAnsi="Poppins" w:cs="Poppins"/>
                <w:b/>
                <w:sz w:val="21"/>
                <w:szCs w:val="21"/>
              </w:rPr>
              <w:t>Assessment</w:t>
            </w:r>
          </w:p>
        </w:tc>
      </w:tr>
      <w:tr w:rsidR="006F6BEE" w:rsidRPr="00CA1E8C" w14:paraId="0EB39BE9" w14:textId="77777777" w:rsidTr="00D545C0">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61FD86" w14:textId="77777777" w:rsidR="006F6BEE" w:rsidRPr="00695F2C" w:rsidRDefault="006F6BEE" w:rsidP="00D545C0">
            <w:pPr>
              <w:jc w:val="center"/>
              <w:rPr>
                <w:rFonts w:ascii="Poppins" w:eastAsia="Gill Sans MT" w:hAnsi="Poppins" w:cs="Poppins"/>
                <w:sz w:val="21"/>
                <w:szCs w:val="21"/>
              </w:rPr>
            </w:pPr>
            <w:r>
              <w:rPr>
                <w:rFonts w:ascii="Poppins" w:eastAsia="Gill Sans MT" w:hAnsi="Poppins" w:cs="Poppins"/>
                <w:sz w:val="21"/>
                <w:szCs w:val="21"/>
              </w:rPr>
              <w:t>6</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47C96E" w14:textId="77777777" w:rsidR="006F6BEE" w:rsidRPr="00CA1E8C" w:rsidRDefault="006F6BEE" w:rsidP="00D545C0">
            <w:pPr>
              <w:rPr>
                <w:rFonts w:ascii="Poppins" w:hAnsi="Poppins" w:cs="Poppins"/>
                <w:sz w:val="21"/>
                <w:szCs w:val="21"/>
              </w:rPr>
            </w:pPr>
            <w:r w:rsidRPr="00CA1E8C">
              <w:rPr>
                <w:rStyle w:val="normaltextrun"/>
                <w:rFonts w:ascii="Poppins" w:hAnsi="Poppins" w:cs="Poppins"/>
                <w:color w:val="000000"/>
                <w:sz w:val="21"/>
                <w:szCs w:val="21"/>
                <w:shd w:val="clear" w:color="auto" w:fill="FFFFFF"/>
              </w:rPr>
              <w:t>Evidence of both curricular and pastoral responsibilities.</w:t>
            </w:r>
            <w:r w:rsidRPr="00CA1E8C">
              <w:rPr>
                <w:rStyle w:val="eop"/>
                <w:rFonts w:ascii="Poppins" w:hAnsi="Poppins" w:cs="Poppins"/>
                <w:color w:val="000000"/>
                <w:sz w:val="21"/>
                <w:szCs w:val="21"/>
                <w:shd w:val="clear" w:color="auto" w:fill="FFFFFF"/>
              </w:rPr>
              <w:t>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07734E" w14:textId="77777777" w:rsidR="006F6BEE" w:rsidRPr="00CA1E8C" w:rsidRDefault="006F6BEE" w:rsidP="00D545C0">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DF31DC" w14:textId="77777777" w:rsidR="006F6BEE" w:rsidRPr="00CA1E8C" w:rsidRDefault="006F6BEE" w:rsidP="00D545C0">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887313" w14:textId="77777777" w:rsidR="006F6BEE" w:rsidRPr="00CA1E8C" w:rsidRDefault="006F6BEE" w:rsidP="00D545C0">
            <w:pPr>
              <w:ind w:left="1"/>
              <w:jc w:val="center"/>
              <w:rPr>
                <w:rFonts w:ascii="Poppins" w:hAnsi="Poppins" w:cs="Poppins"/>
                <w:sz w:val="21"/>
                <w:szCs w:val="21"/>
              </w:rPr>
            </w:pPr>
            <w:r w:rsidRPr="00CA1E8C">
              <w:rPr>
                <w:rFonts w:ascii="Poppins" w:eastAsia="Gill Sans MT" w:hAnsi="Poppins" w:cs="Poppins"/>
                <w:sz w:val="21"/>
                <w:szCs w:val="21"/>
              </w:rPr>
              <w:t>A/I/RE/AS</w:t>
            </w:r>
          </w:p>
        </w:tc>
      </w:tr>
      <w:tr w:rsidR="006F6BEE" w:rsidRPr="00CA1E8C" w14:paraId="1B56D524" w14:textId="77777777" w:rsidTr="00D545C0">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7104CD" w14:textId="77777777" w:rsidR="006F6BEE" w:rsidRPr="00695F2C" w:rsidRDefault="006F6BEE" w:rsidP="00D545C0">
            <w:pPr>
              <w:jc w:val="center"/>
              <w:rPr>
                <w:rFonts w:ascii="Poppins" w:eastAsia="Gill Sans MT" w:hAnsi="Poppins" w:cs="Poppins"/>
                <w:sz w:val="21"/>
                <w:szCs w:val="21"/>
              </w:rPr>
            </w:pPr>
            <w:r>
              <w:rPr>
                <w:rFonts w:ascii="Poppins" w:eastAsia="Gill Sans MT" w:hAnsi="Poppins" w:cs="Poppins"/>
                <w:sz w:val="21"/>
                <w:szCs w:val="21"/>
              </w:rPr>
              <w:t>7</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D1E711" w14:textId="77777777" w:rsidR="006F6BEE" w:rsidRPr="00CA1E8C" w:rsidRDefault="006F6BEE" w:rsidP="00D545C0">
            <w:pPr>
              <w:rPr>
                <w:rFonts w:ascii="Poppins" w:hAnsi="Poppins" w:cs="Poppins"/>
                <w:sz w:val="21"/>
                <w:szCs w:val="21"/>
              </w:rPr>
            </w:pPr>
            <w:r w:rsidRPr="03AA2708">
              <w:rPr>
                <w:rFonts w:ascii="Poppins" w:hAnsi="Poppins" w:cs="Poppins"/>
                <w:sz w:val="21"/>
                <w:szCs w:val="21"/>
              </w:rPr>
              <w:t>Understanding of and commitment to teaching standards.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9A52A9" w14:textId="77777777" w:rsidR="006F6BEE" w:rsidRPr="00CA1E8C" w:rsidRDefault="006F6BEE" w:rsidP="00D545C0">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621548" w14:textId="77777777" w:rsidR="006F6BEE" w:rsidRPr="00CA1E8C" w:rsidRDefault="006F6BEE" w:rsidP="00D545C0">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D7369C" w14:textId="77777777" w:rsidR="006F6BEE" w:rsidRPr="00CA1E8C" w:rsidRDefault="006F6BEE" w:rsidP="00D545C0">
            <w:pPr>
              <w:ind w:left="1"/>
              <w:jc w:val="center"/>
              <w:rPr>
                <w:rFonts w:ascii="Poppins" w:hAnsi="Poppins" w:cs="Poppins"/>
                <w:sz w:val="21"/>
                <w:szCs w:val="21"/>
              </w:rPr>
            </w:pPr>
            <w:r w:rsidRPr="00CA1E8C">
              <w:rPr>
                <w:rFonts w:ascii="Poppins" w:eastAsia="Gill Sans MT" w:hAnsi="Poppins" w:cs="Poppins"/>
                <w:sz w:val="21"/>
                <w:szCs w:val="21"/>
              </w:rPr>
              <w:t>A/I/RE</w:t>
            </w:r>
          </w:p>
        </w:tc>
      </w:tr>
      <w:tr w:rsidR="006F6BEE" w:rsidRPr="00CA1E8C" w14:paraId="24A1D617" w14:textId="77777777" w:rsidTr="00D545C0">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3B9114" w14:textId="77777777" w:rsidR="006F6BEE" w:rsidRPr="00695F2C" w:rsidRDefault="006F6BEE" w:rsidP="00D545C0">
            <w:pPr>
              <w:jc w:val="center"/>
              <w:rPr>
                <w:rFonts w:ascii="Poppins" w:eastAsia="Gill Sans MT" w:hAnsi="Poppins" w:cs="Poppins"/>
                <w:sz w:val="21"/>
                <w:szCs w:val="21"/>
              </w:rPr>
            </w:pPr>
            <w:r>
              <w:rPr>
                <w:rFonts w:ascii="Poppins" w:eastAsia="Gill Sans MT" w:hAnsi="Poppins" w:cs="Poppins"/>
                <w:sz w:val="21"/>
                <w:szCs w:val="21"/>
              </w:rPr>
              <w:t>8</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39A5A7" w14:textId="77777777" w:rsidR="006F6BEE" w:rsidRPr="00CA1E8C" w:rsidRDefault="006F6BEE" w:rsidP="00D545C0">
            <w:pPr>
              <w:rPr>
                <w:rFonts w:ascii="Poppins" w:hAnsi="Poppins" w:cs="Poppins"/>
                <w:sz w:val="21"/>
                <w:szCs w:val="21"/>
              </w:rPr>
            </w:pPr>
            <w:r w:rsidRPr="00CA1E8C">
              <w:rPr>
                <w:rStyle w:val="normaltextrun"/>
                <w:rFonts w:ascii="Poppins" w:hAnsi="Poppins" w:cs="Poppins"/>
                <w:color w:val="000000"/>
                <w:sz w:val="21"/>
                <w:szCs w:val="21"/>
                <w:bdr w:val="none" w:sz="0" w:space="0" w:color="auto" w:frame="1"/>
              </w:rPr>
              <w:t>Ability to foster and promote good relationships with all stakeholders.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94B509" w14:textId="77777777" w:rsidR="006F6BEE" w:rsidRPr="00CA1E8C" w:rsidRDefault="006F6BEE" w:rsidP="00D545C0">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F1EB0B" w14:textId="77777777" w:rsidR="006F6BEE" w:rsidRPr="00CA1E8C" w:rsidRDefault="006F6BEE" w:rsidP="00D545C0">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D2D77E" w14:textId="77777777" w:rsidR="006F6BEE" w:rsidRPr="00CA1E8C" w:rsidRDefault="006F6BEE" w:rsidP="00D545C0">
            <w:pPr>
              <w:ind w:left="1"/>
              <w:jc w:val="center"/>
              <w:rPr>
                <w:rFonts w:ascii="Poppins" w:hAnsi="Poppins" w:cs="Poppins"/>
                <w:sz w:val="21"/>
                <w:szCs w:val="21"/>
              </w:rPr>
            </w:pPr>
            <w:r w:rsidRPr="00CA1E8C">
              <w:rPr>
                <w:rFonts w:ascii="Poppins" w:eastAsia="Gill Sans MT" w:hAnsi="Poppins" w:cs="Poppins"/>
                <w:sz w:val="21"/>
                <w:szCs w:val="21"/>
              </w:rPr>
              <w:t>A/I/RE</w:t>
            </w:r>
          </w:p>
        </w:tc>
      </w:tr>
      <w:tr w:rsidR="006F6BEE" w14:paraId="3FC52F90" w14:textId="77777777" w:rsidTr="00D545C0">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9EF79C" w14:textId="77777777" w:rsidR="006F6BEE" w:rsidRDefault="006F6BEE" w:rsidP="00D545C0">
            <w:pPr>
              <w:jc w:val="center"/>
              <w:rPr>
                <w:rFonts w:ascii="Poppins" w:eastAsia="Gill Sans MT" w:hAnsi="Poppins" w:cs="Poppins"/>
                <w:sz w:val="21"/>
                <w:szCs w:val="21"/>
              </w:rPr>
            </w:pPr>
            <w:r w:rsidRPr="03AA2708">
              <w:rPr>
                <w:rFonts w:ascii="Poppins" w:eastAsia="Gill Sans MT" w:hAnsi="Poppins" w:cs="Poppins"/>
                <w:sz w:val="21"/>
                <w:szCs w:val="21"/>
              </w:rPr>
              <w:t>9</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8E11E9" w14:textId="77777777" w:rsidR="006F6BEE" w:rsidRDefault="006F6BEE" w:rsidP="00D545C0">
            <w:pPr>
              <w:rPr>
                <w:rStyle w:val="normaltextrun"/>
                <w:rFonts w:ascii="Poppins" w:hAnsi="Poppins" w:cs="Poppins"/>
                <w:color w:val="000000" w:themeColor="text1"/>
                <w:sz w:val="21"/>
                <w:szCs w:val="21"/>
              </w:rPr>
            </w:pPr>
            <w:r w:rsidRPr="03AA2708">
              <w:rPr>
                <w:rStyle w:val="normaltextrun"/>
                <w:rFonts w:ascii="Poppins" w:hAnsi="Poppins" w:cs="Poppins"/>
                <w:color w:val="000000" w:themeColor="text1"/>
                <w:sz w:val="21"/>
                <w:szCs w:val="21"/>
              </w:rPr>
              <w:t>Ability to contribute to team meetings and contribute ideas.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51E366" w14:textId="77777777" w:rsidR="006F6BEE" w:rsidRDefault="006F6BEE" w:rsidP="00D545C0">
            <w:pPr>
              <w:jc w:val="center"/>
              <w:rPr>
                <w:rFonts w:ascii="Poppins" w:hAnsi="Poppins" w:cs="Poppins"/>
                <w:sz w:val="21"/>
                <w:szCs w:val="21"/>
              </w:rPr>
            </w:pPr>
            <w:r w:rsidRPr="03AA2708">
              <w:rPr>
                <w:rFonts w:ascii="Segoe UI Symbol" w:eastAsia="Wingdings" w:hAnsi="Segoe UI Symbol" w:cs="Segoe UI Symbol"/>
                <w:sz w:val="21"/>
                <w:szCs w:val="21"/>
              </w:rPr>
              <w:t>✓</w:t>
            </w:r>
          </w:p>
          <w:p w14:paraId="518D8C08" w14:textId="77777777" w:rsidR="006F6BEE" w:rsidRDefault="006F6BEE" w:rsidP="00D545C0">
            <w:pPr>
              <w:jc w:val="center"/>
              <w:rPr>
                <w:rFonts w:ascii="Segoe UI Symbol" w:eastAsia="Wingdings" w:hAnsi="Segoe UI Symbol" w:cs="Segoe UI Symbol"/>
                <w:sz w:val="21"/>
                <w:szCs w:val="21"/>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41EFCA" w14:textId="77777777" w:rsidR="006F6BEE" w:rsidRDefault="006F6BEE" w:rsidP="00D545C0">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98ECE8" w14:textId="77777777" w:rsidR="006F6BEE" w:rsidRDefault="006F6BEE" w:rsidP="00D545C0">
            <w:pPr>
              <w:jc w:val="center"/>
              <w:rPr>
                <w:rFonts w:ascii="Poppins" w:eastAsia="Gill Sans MT" w:hAnsi="Poppins" w:cs="Poppins"/>
                <w:sz w:val="21"/>
                <w:szCs w:val="21"/>
              </w:rPr>
            </w:pPr>
            <w:r w:rsidRPr="03AA2708">
              <w:rPr>
                <w:rFonts w:ascii="Poppins" w:eastAsia="Gill Sans MT" w:hAnsi="Poppins" w:cs="Poppins"/>
                <w:sz w:val="21"/>
                <w:szCs w:val="21"/>
              </w:rPr>
              <w:t>A/I/RE</w:t>
            </w:r>
          </w:p>
        </w:tc>
      </w:tr>
      <w:tr w:rsidR="006F6BEE" w:rsidRPr="00CA1E8C" w14:paraId="46F0E318" w14:textId="77777777" w:rsidTr="00D545C0">
        <w:tblPrEx>
          <w:tblCellMar>
            <w:left w:w="108" w:type="dxa"/>
            <w:right w:w="107" w:type="dxa"/>
          </w:tblCellMar>
        </w:tblPrEx>
        <w:trPr>
          <w:trHeight w:val="398"/>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0ABE7266" w14:textId="77777777" w:rsidR="006F6BEE" w:rsidRPr="00CA1E8C" w:rsidRDefault="006F6BEE" w:rsidP="00D545C0">
            <w:pPr>
              <w:rPr>
                <w:rFonts w:ascii="Poppins" w:hAnsi="Poppins" w:cs="Poppins"/>
                <w:sz w:val="21"/>
                <w:szCs w:val="21"/>
              </w:rPr>
            </w:pPr>
            <w:r w:rsidRPr="00CA1E8C">
              <w:rPr>
                <w:rFonts w:ascii="Poppins" w:eastAsia="Gill Sans MT" w:hAnsi="Poppins" w:cs="Poppins"/>
                <w:b/>
                <w:sz w:val="21"/>
                <w:szCs w:val="21"/>
              </w:rPr>
              <w:t>Personal Qualities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7375752" w14:textId="77777777" w:rsidR="006F6BEE" w:rsidRPr="00CA1E8C" w:rsidRDefault="006F6BEE" w:rsidP="00D545C0">
            <w:pPr>
              <w:jc w:val="center"/>
              <w:rPr>
                <w:rFonts w:ascii="Poppins" w:hAnsi="Poppins" w:cs="Poppins"/>
                <w:sz w:val="21"/>
                <w:szCs w:val="21"/>
              </w:rPr>
            </w:pPr>
            <w:r w:rsidRPr="00CA1E8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11DBB55" w14:textId="77777777" w:rsidR="006F6BEE" w:rsidRPr="00CA1E8C" w:rsidRDefault="006F6BEE" w:rsidP="00D545C0">
            <w:pPr>
              <w:jc w:val="center"/>
              <w:rPr>
                <w:rFonts w:ascii="Poppins" w:hAnsi="Poppins" w:cs="Poppins"/>
                <w:sz w:val="21"/>
                <w:szCs w:val="21"/>
              </w:rPr>
            </w:pPr>
            <w:r w:rsidRPr="00CA1E8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CA87DD9" w14:textId="77777777" w:rsidR="006F6BEE" w:rsidRPr="00CA1E8C" w:rsidRDefault="006F6BEE" w:rsidP="00D545C0">
            <w:pPr>
              <w:ind w:left="1"/>
              <w:jc w:val="center"/>
              <w:rPr>
                <w:rFonts w:ascii="Poppins" w:hAnsi="Poppins" w:cs="Poppins"/>
                <w:sz w:val="21"/>
                <w:szCs w:val="21"/>
              </w:rPr>
            </w:pPr>
            <w:r w:rsidRPr="00CA1E8C">
              <w:rPr>
                <w:rFonts w:ascii="Poppins" w:eastAsia="Gill Sans MT" w:hAnsi="Poppins" w:cs="Poppins"/>
                <w:b/>
                <w:sz w:val="21"/>
                <w:szCs w:val="21"/>
              </w:rPr>
              <w:t>Assessment</w:t>
            </w:r>
          </w:p>
        </w:tc>
      </w:tr>
      <w:tr w:rsidR="006F6BEE" w:rsidRPr="00CA1E8C" w14:paraId="7F990092" w14:textId="77777777" w:rsidTr="00D545C0">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44F3D3" w14:textId="77777777" w:rsidR="006F6BEE" w:rsidRPr="00695F2C" w:rsidRDefault="006F6BEE" w:rsidP="00D545C0">
            <w:pPr>
              <w:jc w:val="center"/>
              <w:rPr>
                <w:rFonts w:ascii="Poppins" w:eastAsia="Gill Sans MT" w:hAnsi="Poppins" w:cs="Poppins"/>
                <w:sz w:val="21"/>
                <w:szCs w:val="21"/>
              </w:rPr>
            </w:pPr>
            <w:r>
              <w:rPr>
                <w:rFonts w:ascii="Poppins" w:eastAsia="Gill Sans MT" w:hAnsi="Poppins" w:cs="Poppins"/>
                <w:sz w:val="21"/>
                <w:szCs w:val="21"/>
              </w:rPr>
              <w:t>10</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4AB2E7" w14:textId="77777777" w:rsidR="006F6BEE" w:rsidRPr="00CA1E8C" w:rsidRDefault="006F6BEE" w:rsidP="00D545C0">
            <w:r w:rsidRPr="03AA2708">
              <w:rPr>
                <w:rFonts w:ascii="Poppins" w:eastAsia="Poppins" w:hAnsi="Poppins" w:cs="Poppins"/>
                <w:sz w:val="21"/>
                <w:szCs w:val="21"/>
              </w:rPr>
              <w:t>High personal standards in terms of attendance, punctuality and organising workload.</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BE2C2C" w14:textId="77777777" w:rsidR="006F6BEE" w:rsidRPr="00CA1E8C" w:rsidRDefault="006F6BEE" w:rsidP="00D545C0">
            <w:pPr>
              <w:jc w:val="center"/>
              <w:rPr>
                <w:rFonts w:ascii="Poppins" w:eastAsia="Wingding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B16F2C" w14:textId="77777777" w:rsidR="006F6BEE" w:rsidRPr="00CA1E8C" w:rsidRDefault="006F6BEE" w:rsidP="00D545C0">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02C6FF" w14:textId="77777777" w:rsidR="006F6BEE" w:rsidRPr="00CA1E8C" w:rsidRDefault="006F6BEE" w:rsidP="00D545C0">
            <w:pPr>
              <w:ind w:left="1"/>
              <w:jc w:val="center"/>
              <w:rPr>
                <w:rFonts w:ascii="Poppins" w:eastAsia="Gill Sans MT" w:hAnsi="Poppins" w:cs="Poppins"/>
                <w:sz w:val="21"/>
                <w:szCs w:val="21"/>
              </w:rPr>
            </w:pPr>
            <w:r w:rsidRPr="00CA1E8C">
              <w:rPr>
                <w:rFonts w:ascii="Poppins" w:eastAsia="Gill Sans MT" w:hAnsi="Poppins" w:cs="Poppins"/>
                <w:sz w:val="21"/>
                <w:szCs w:val="21"/>
              </w:rPr>
              <w:t>I/RE/AS</w:t>
            </w:r>
          </w:p>
        </w:tc>
      </w:tr>
      <w:tr w:rsidR="006F6BEE" w14:paraId="616FB538" w14:textId="77777777" w:rsidTr="00D545C0">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B7DC5F" w14:textId="77777777" w:rsidR="006F6BEE" w:rsidRDefault="006F6BEE" w:rsidP="00D545C0">
            <w:pPr>
              <w:jc w:val="center"/>
              <w:rPr>
                <w:rFonts w:ascii="Poppins" w:eastAsia="Gill Sans MT" w:hAnsi="Poppins" w:cs="Poppins"/>
                <w:sz w:val="21"/>
                <w:szCs w:val="21"/>
              </w:rPr>
            </w:pPr>
            <w:r>
              <w:rPr>
                <w:rFonts w:ascii="Poppins" w:eastAsia="Gill Sans MT" w:hAnsi="Poppins" w:cs="Poppins"/>
                <w:sz w:val="21"/>
                <w:szCs w:val="21"/>
              </w:rPr>
              <w:t>11</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8E01C0" w14:textId="77777777" w:rsidR="006F6BEE" w:rsidRDefault="006F6BEE" w:rsidP="00D545C0">
            <w:r w:rsidRPr="03AA2708">
              <w:rPr>
                <w:rFonts w:ascii="Poppins" w:eastAsia="Poppins" w:hAnsi="Poppins" w:cs="Poppins"/>
                <w:sz w:val="21"/>
                <w:szCs w:val="21"/>
              </w:rPr>
              <w:t>Willingness to undergo further training and development.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E60967" w14:textId="77777777" w:rsidR="006F6BEE" w:rsidRDefault="006F6BEE" w:rsidP="00D545C0">
            <w:pPr>
              <w:jc w:val="center"/>
              <w:rPr>
                <w:rFonts w:ascii="Segoe UI Symbol" w:eastAsia="Wingdings" w:hAnsi="Segoe UI Symbol" w:cs="Segoe UI Symbol"/>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038869" w14:textId="77777777" w:rsidR="006F6BEE" w:rsidRDefault="006F6BEE" w:rsidP="00D545C0">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9515BD" w14:textId="77777777" w:rsidR="006F6BEE" w:rsidRDefault="006F6BEE" w:rsidP="00D545C0">
            <w:pPr>
              <w:jc w:val="center"/>
              <w:rPr>
                <w:rFonts w:ascii="Poppins" w:eastAsia="Gill Sans MT" w:hAnsi="Poppins" w:cs="Poppins"/>
                <w:sz w:val="21"/>
                <w:szCs w:val="21"/>
              </w:rPr>
            </w:pPr>
            <w:r>
              <w:rPr>
                <w:rFonts w:ascii="Poppins" w:eastAsia="Gill Sans MT" w:hAnsi="Poppins" w:cs="Poppins"/>
                <w:sz w:val="21"/>
                <w:szCs w:val="21"/>
              </w:rPr>
              <w:t>I</w:t>
            </w:r>
          </w:p>
        </w:tc>
      </w:tr>
      <w:tr w:rsidR="006F6BEE" w:rsidRPr="00CA1E8C" w14:paraId="03F2E7B5" w14:textId="77777777" w:rsidTr="00D545C0">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882314" w14:textId="77777777" w:rsidR="006F6BEE" w:rsidRPr="00695F2C" w:rsidRDefault="006F6BEE" w:rsidP="00D545C0">
            <w:pPr>
              <w:jc w:val="center"/>
              <w:rPr>
                <w:rFonts w:ascii="Poppins" w:eastAsia="Gill Sans MT" w:hAnsi="Poppins" w:cs="Poppins"/>
                <w:sz w:val="21"/>
                <w:szCs w:val="21"/>
              </w:rPr>
            </w:pPr>
            <w:r>
              <w:rPr>
                <w:rFonts w:ascii="Poppins" w:eastAsia="Gill Sans MT" w:hAnsi="Poppins" w:cs="Poppins"/>
                <w:sz w:val="21"/>
                <w:szCs w:val="21"/>
              </w:rPr>
              <w:t>12</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B661CD" w14:textId="77777777" w:rsidR="006F6BEE" w:rsidRPr="00CA1E8C" w:rsidRDefault="006F6BEE" w:rsidP="00D545C0">
            <w:pPr>
              <w:rPr>
                <w:rFonts w:ascii="Poppins" w:hAnsi="Poppins" w:cs="Poppins"/>
                <w:sz w:val="21"/>
                <w:szCs w:val="21"/>
              </w:rPr>
            </w:pPr>
            <w:r w:rsidRPr="00CA1E8C">
              <w:rPr>
                <w:rStyle w:val="normaltextrun"/>
                <w:rFonts w:ascii="Poppins" w:hAnsi="Poppins" w:cs="Poppins"/>
                <w:color w:val="000000"/>
                <w:sz w:val="21"/>
                <w:szCs w:val="21"/>
                <w:bdr w:val="none" w:sz="0" w:space="0" w:color="auto" w:frame="1"/>
              </w:rPr>
              <w:t>Excellent interpersonal and communication skills.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D2BD67" w14:textId="77777777" w:rsidR="006F6BEE" w:rsidRPr="00CA1E8C" w:rsidRDefault="006F6BEE" w:rsidP="00D545C0">
            <w:pPr>
              <w:jc w:val="center"/>
              <w:rPr>
                <w:rFonts w:ascii="Poppins" w:eastAsia="Wingding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B900A5" w14:textId="77777777" w:rsidR="006F6BEE" w:rsidRPr="00CA1E8C" w:rsidRDefault="006F6BEE" w:rsidP="00D545C0">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5A86D2" w14:textId="77777777" w:rsidR="006F6BEE" w:rsidRPr="00CA1E8C" w:rsidRDefault="006F6BEE" w:rsidP="00D545C0">
            <w:pPr>
              <w:ind w:left="1"/>
              <w:jc w:val="center"/>
              <w:rPr>
                <w:rFonts w:ascii="Poppins" w:eastAsia="Gill Sans MT" w:hAnsi="Poppins" w:cs="Poppins"/>
                <w:sz w:val="21"/>
                <w:szCs w:val="21"/>
              </w:rPr>
            </w:pPr>
            <w:r w:rsidRPr="00CA1E8C">
              <w:rPr>
                <w:rFonts w:ascii="Poppins" w:eastAsia="Gill Sans MT" w:hAnsi="Poppins" w:cs="Poppins"/>
                <w:sz w:val="21"/>
                <w:szCs w:val="21"/>
              </w:rPr>
              <w:t>I/RE/AS</w:t>
            </w:r>
          </w:p>
        </w:tc>
      </w:tr>
      <w:tr w:rsidR="006F6BEE" w:rsidRPr="00CA1E8C" w14:paraId="1F61291E" w14:textId="77777777" w:rsidTr="00D545C0">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AFADD3" w14:textId="77777777" w:rsidR="006F6BEE" w:rsidRPr="00695F2C" w:rsidRDefault="006F6BEE" w:rsidP="00D545C0">
            <w:pPr>
              <w:jc w:val="center"/>
              <w:rPr>
                <w:rFonts w:ascii="Poppins" w:eastAsia="Gill Sans MT" w:hAnsi="Poppins" w:cs="Poppins"/>
                <w:sz w:val="21"/>
                <w:szCs w:val="21"/>
              </w:rPr>
            </w:pPr>
            <w:r>
              <w:rPr>
                <w:rFonts w:ascii="Poppins" w:eastAsia="Gill Sans MT" w:hAnsi="Poppins" w:cs="Poppins"/>
                <w:sz w:val="21"/>
                <w:szCs w:val="21"/>
              </w:rPr>
              <w:t>13</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AC2B6E" w14:textId="77777777" w:rsidR="006F6BEE" w:rsidRPr="00CA1E8C" w:rsidRDefault="006F6BEE" w:rsidP="00D545C0">
            <w:pPr>
              <w:rPr>
                <w:rFonts w:ascii="Poppins" w:hAnsi="Poppins" w:cs="Poppins"/>
                <w:sz w:val="21"/>
                <w:szCs w:val="21"/>
              </w:rPr>
            </w:pPr>
            <w:r w:rsidRPr="00CA1E8C">
              <w:rPr>
                <w:rStyle w:val="normaltextrun"/>
                <w:rFonts w:ascii="Poppins" w:hAnsi="Poppins" w:cs="Poppins"/>
                <w:color w:val="000000"/>
                <w:sz w:val="21"/>
                <w:szCs w:val="21"/>
                <w:shd w:val="clear" w:color="auto" w:fill="FFFFFF"/>
              </w:rPr>
              <w:t>Think creatively and collegiately to solve problems and identify opportunities.</w:t>
            </w:r>
            <w:r w:rsidRPr="00CA1E8C">
              <w:rPr>
                <w:rStyle w:val="eop"/>
                <w:rFonts w:ascii="Poppins" w:hAnsi="Poppins" w:cs="Poppins"/>
                <w:color w:val="000000"/>
                <w:sz w:val="21"/>
                <w:szCs w:val="21"/>
                <w:shd w:val="clear" w:color="auto" w:fill="FFFFFF"/>
              </w:rPr>
              <w:t>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0AE225" w14:textId="77777777" w:rsidR="006F6BEE" w:rsidRPr="00CA1E8C" w:rsidRDefault="006F6BEE" w:rsidP="00D545C0">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926E58" w14:textId="77777777" w:rsidR="006F6BEE" w:rsidRPr="00CA1E8C" w:rsidRDefault="006F6BEE" w:rsidP="00D545C0">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A01C0E" w14:textId="77777777" w:rsidR="006F6BEE" w:rsidRPr="00CA1E8C" w:rsidRDefault="006F6BEE" w:rsidP="00D545C0">
            <w:pPr>
              <w:ind w:left="1"/>
              <w:jc w:val="center"/>
              <w:rPr>
                <w:rFonts w:ascii="Poppins" w:hAnsi="Poppins" w:cs="Poppins"/>
                <w:sz w:val="21"/>
                <w:szCs w:val="21"/>
              </w:rPr>
            </w:pPr>
            <w:r w:rsidRPr="00CA1E8C">
              <w:rPr>
                <w:rFonts w:ascii="Poppins" w:eastAsia="Gill Sans MT" w:hAnsi="Poppins" w:cs="Poppins"/>
                <w:sz w:val="21"/>
                <w:szCs w:val="21"/>
              </w:rPr>
              <w:t>I/RE/AS</w:t>
            </w:r>
          </w:p>
        </w:tc>
      </w:tr>
      <w:tr w:rsidR="006F6BEE" w14:paraId="67296C7D" w14:textId="77777777" w:rsidTr="00D545C0">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732A2E" w14:textId="77777777" w:rsidR="006F6BEE" w:rsidRDefault="006F6BEE" w:rsidP="00D545C0">
            <w:pPr>
              <w:jc w:val="center"/>
              <w:rPr>
                <w:rFonts w:ascii="Poppins" w:eastAsia="Gill Sans MT" w:hAnsi="Poppins" w:cs="Poppins"/>
                <w:sz w:val="21"/>
                <w:szCs w:val="21"/>
              </w:rPr>
            </w:pPr>
            <w:r>
              <w:rPr>
                <w:rFonts w:ascii="Poppins" w:eastAsia="Gill Sans MT" w:hAnsi="Poppins" w:cs="Poppins"/>
                <w:sz w:val="21"/>
                <w:szCs w:val="21"/>
              </w:rPr>
              <w:t>14</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260F15" w14:textId="77777777" w:rsidR="006F6BEE" w:rsidRDefault="006F6BEE" w:rsidP="00D545C0">
            <w:r w:rsidRPr="03AA2708">
              <w:rPr>
                <w:rFonts w:ascii="Poppins" w:eastAsia="Poppins" w:hAnsi="Poppins" w:cs="Poppins"/>
                <w:sz w:val="21"/>
                <w:szCs w:val="21"/>
              </w:rPr>
              <w:t>Positive and enthusiastic approach towards work.</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1D99E2" w14:textId="77777777" w:rsidR="006F6BEE" w:rsidRDefault="006F6BEE" w:rsidP="00D545C0">
            <w:pPr>
              <w:jc w:val="center"/>
              <w:rPr>
                <w:rFonts w:ascii="Segoe UI Symbol" w:eastAsia="Wingdings" w:hAnsi="Segoe UI Symbol" w:cs="Segoe UI Symbol"/>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A53350" w14:textId="77777777" w:rsidR="006F6BEE" w:rsidRDefault="006F6BEE" w:rsidP="00D545C0">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AE7774" w14:textId="77777777" w:rsidR="006F6BEE" w:rsidRDefault="006F6BEE" w:rsidP="00D545C0">
            <w:pPr>
              <w:jc w:val="center"/>
              <w:rPr>
                <w:rFonts w:ascii="Poppins" w:eastAsia="Gill Sans MT" w:hAnsi="Poppins" w:cs="Poppins"/>
                <w:sz w:val="21"/>
                <w:szCs w:val="21"/>
              </w:rPr>
            </w:pPr>
            <w:r>
              <w:rPr>
                <w:rFonts w:ascii="Poppins" w:eastAsia="Gill Sans MT" w:hAnsi="Poppins" w:cs="Poppins"/>
                <w:sz w:val="21"/>
                <w:szCs w:val="21"/>
              </w:rPr>
              <w:t>I/AS</w:t>
            </w:r>
          </w:p>
        </w:tc>
      </w:tr>
      <w:tr w:rsidR="006F6BEE" w14:paraId="74998121" w14:textId="77777777" w:rsidTr="00D545C0">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33DEF6" w14:textId="77777777" w:rsidR="006F6BEE" w:rsidRDefault="006F6BEE" w:rsidP="00D545C0">
            <w:pPr>
              <w:jc w:val="center"/>
              <w:rPr>
                <w:rFonts w:ascii="Poppins" w:eastAsia="Gill Sans MT" w:hAnsi="Poppins" w:cs="Poppins"/>
                <w:sz w:val="21"/>
                <w:szCs w:val="21"/>
              </w:rPr>
            </w:pPr>
            <w:r>
              <w:rPr>
                <w:rFonts w:ascii="Poppins" w:eastAsia="Gill Sans MT" w:hAnsi="Poppins" w:cs="Poppins"/>
                <w:sz w:val="21"/>
                <w:szCs w:val="21"/>
              </w:rPr>
              <w:t>15</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FD5E41" w14:textId="77777777" w:rsidR="006F6BEE" w:rsidRDefault="006F6BEE" w:rsidP="00D545C0">
            <w:r w:rsidRPr="03AA2708">
              <w:rPr>
                <w:rFonts w:ascii="Poppins" w:eastAsia="Poppins" w:hAnsi="Poppins" w:cs="Poppins"/>
                <w:sz w:val="21"/>
                <w:szCs w:val="21"/>
              </w:rPr>
              <w:t>Professional approach when dealing with all issues, students and staff.</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15CA1D" w14:textId="77777777" w:rsidR="006F6BEE" w:rsidRDefault="006F6BEE" w:rsidP="00D545C0">
            <w:pPr>
              <w:jc w:val="center"/>
              <w:rPr>
                <w:rFonts w:ascii="Segoe UI Symbol" w:eastAsia="Wingdings" w:hAnsi="Segoe UI Symbol" w:cs="Segoe UI Symbol"/>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F7A6F5" w14:textId="77777777" w:rsidR="006F6BEE" w:rsidRDefault="006F6BEE" w:rsidP="00D545C0">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CCD879" w14:textId="77777777" w:rsidR="006F6BEE" w:rsidRDefault="006F6BEE" w:rsidP="00D545C0">
            <w:pPr>
              <w:jc w:val="center"/>
              <w:rPr>
                <w:rFonts w:ascii="Poppins" w:eastAsia="Gill Sans MT" w:hAnsi="Poppins" w:cs="Poppins"/>
                <w:sz w:val="21"/>
                <w:szCs w:val="21"/>
              </w:rPr>
            </w:pPr>
            <w:r>
              <w:rPr>
                <w:rFonts w:ascii="Poppins" w:eastAsia="Gill Sans MT" w:hAnsi="Poppins" w:cs="Poppins"/>
                <w:sz w:val="21"/>
                <w:szCs w:val="21"/>
              </w:rPr>
              <w:t>I/AS</w:t>
            </w:r>
          </w:p>
        </w:tc>
      </w:tr>
      <w:tr w:rsidR="006F6BEE" w:rsidRPr="00CA1E8C" w14:paraId="0A4EB2AA" w14:textId="77777777" w:rsidTr="00D545C0">
        <w:tblPrEx>
          <w:tblCellMar>
            <w:top w:w="38" w:type="dxa"/>
            <w:left w:w="108"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FBD3C3" w14:textId="77777777" w:rsidR="006F6BEE" w:rsidRPr="00695F2C" w:rsidRDefault="006F6BEE" w:rsidP="00D545C0">
            <w:pPr>
              <w:jc w:val="center"/>
              <w:rPr>
                <w:rFonts w:ascii="Poppins" w:eastAsia="Gill Sans MT" w:hAnsi="Poppins" w:cs="Poppins"/>
                <w:sz w:val="21"/>
                <w:szCs w:val="21"/>
              </w:rPr>
            </w:pPr>
            <w:r>
              <w:rPr>
                <w:rFonts w:ascii="Poppins" w:eastAsia="Gill Sans MT" w:hAnsi="Poppins" w:cs="Poppins"/>
                <w:sz w:val="21"/>
                <w:szCs w:val="21"/>
              </w:rPr>
              <w:t>16</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F7B496" w14:textId="77777777" w:rsidR="006F6BEE" w:rsidRPr="00CA1E8C" w:rsidRDefault="006F6BEE" w:rsidP="00D545C0">
            <w:pPr>
              <w:rPr>
                <w:rFonts w:ascii="Poppins" w:hAnsi="Poppins" w:cs="Poppins"/>
                <w:sz w:val="21"/>
                <w:szCs w:val="21"/>
              </w:rPr>
            </w:pPr>
            <w:r w:rsidRPr="00CA1E8C">
              <w:rPr>
                <w:rStyle w:val="normaltextrun"/>
                <w:rFonts w:ascii="Poppins" w:hAnsi="Poppins" w:cs="Poppins"/>
                <w:color w:val="000000"/>
                <w:sz w:val="21"/>
                <w:szCs w:val="21"/>
                <w:bdr w:val="none" w:sz="0" w:space="0" w:color="auto" w:frame="1"/>
              </w:rPr>
              <w:t>Clear, fully inclusive, educational philosophy.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D7A2AD" w14:textId="77777777" w:rsidR="006F6BEE" w:rsidRPr="00CA1E8C" w:rsidRDefault="006F6BEE" w:rsidP="00D545C0">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88ABED" w14:textId="77777777" w:rsidR="006F6BEE" w:rsidRPr="00CA1E8C" w:rsidRDefault="006F6BEE" w:rsidP="00D545C0">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387E36" w14:textId="77777777" w:rsidR="006F6BEE" w:rsidRPr="00CA1E8C" w:rsidRDefault="006F6BEE" w:rsidP="00D545C0">
            <w:pPr>
              <w:ind w:left="1"/>
              <w:jc w:val="center"/>
              <w:rPr>
                <w:rFonts w:ascii="Poppins" w:hAnsi="Poppins" w:cs="Poppins"/>
                <w:sz w:val="21"/>
                <w:szCs w:val="21"/>
              </w:rPr>
            </w:pPr>
            <w:r w:rsidRPr="00CA1E8C">
              <w:rPr>
                <w:rFonts w:ascii="Poppins" w:eastAsia="Gill Sans MT" w:hAnsi="Poppins" w:cs="Poppins"/>
                <w:sz w:val="21"/>
                <w:szCs w:val="21"/>
              </w:rPr>
              <w:t>A/I/RE</w:t>
            </w:r>
          </w:p>
        </w:tc>
      </w:tr>
      <w:tr w:rsidR="006F6BEE" w:rsidRPr="00CA1E8C" w14:paraId="692AF8C9" w14:textId="77777777" w:rsidTr="00D545C0">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28DD75" w14:textId="77777777" w:rsidR="006F6BEE" w:rsidRPr="00695F2C" w:rsidRDefault="006F6BEE" w:rsidP="00D545C0">
            <w:pPr>
              <w:jc w:val="center"/>
              <w:rPr>
                <w:rFonts w:ascii="Poppins" w:eastAsia="Gill Sans MT" w:hAnsi="Poppins" w:cs="Poppins"/>
                <w:sz w:val="21"/>
                <w:szCs w:val="21"/>
              </w:rPr>
            </w:pPr>
            <w:r>
              <w:rPr>
                <w:rFonts w:ascii="Poppins" w:eastAsia="Gill Sans MT" w:hAnsi="Poppins" w:cs="Poppins"/>
                <w:sz w:val="21"/>
                <w:szCs w:val="21"/>
              </w:rPr>
              <w:lastRenderedPageBreak/>
              <w:t>17</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C47FBD" w14:textId="77777777" w:rsidR="006F6BEE" w:rsidRPr="00CA1E8C" w:rsidRDefault="006F6BEE" w:rsidP="00D545C0">
            <w:pPr>
              <w:rPr>
                <w:rStyle w:val="normaltextrun"/>
                <w:rFonts w:ascii="Poppins" w:hAnsi="Poppins" w:cs="Poppins"/>
                <w:color w:val="000000" w:themeColor="text1"/>
                <w:sz w:val="21"/>
                <w:szCs w:val="21"/>
              </w:rPr>
            </w:pPr>
            <w:r w:rsidRPr="00CA1E8C">
              <w:rPr>
                <w:rStyle w:val="normaltextrun"/>
                <w:rFonts w:ascii="Poppins" w:hAnsi="Poppins" w:cs="Poppins"/>
                <w:color w:val="000000"/>
                <w:sz w:val="21"/>
                <w:szCs w:val="21"/>
                <w:shd w:val="clear" w:color="auto" w:fill="FFFFFF"/>
              </w:rPr>
              <w:t>Commitment to continual improvement and challenging norms.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652BE8" w14:textId="77777777" w:rsidR="006F6BEE" w:rsidRPr="00CA1E8C" w:rsidRDefault="006F6BEE" w:rsidP="00D545C0">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52509A" w14:textId="77777777" w:rsidR="006F6BEE" w:rsidRPr="00CA1E8C" w:rsidRDefault="006F6BEE" w:rsidP="00D545C0">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EAFE50" w14:textId="77777777" w:rsidR="006F6BEE" w:rsidRPr="00CA1E8C" w:rsidRDefault="006F6BEE" w:rsidP="00D545C0">
            <w:pPr>
              <w:ind w:left="1"/>
              <w:jc w:val="center"/>
              <w:rPr>
                <w:rFonts w:ascii="Poppins" w:hAnsi="Poppins" w:cs="Poppins"/>
                <w:sz w:val="21"/>
                <w:szCs w:val="21"/>
              </w:rPr>
            </w:pPr>
            <w:r w:rsidRPr="00CA1E8C">
              <w:rPr>
                <w:rFonts w:ascii="Poppins" w:eastAsia="Gill Sans MT" w:hAnsi="Poppins" w:cs="Poppins"/>
                <w:sz w:val="21"/>
                <w:szCs w:val="21"/>
              </w:rPr>
              <w:t>A/I/AS</w:t>
            </w:r>
          </w:p>
        </w:tc>
      </w:tr>
      <w:tr w:rsidR="006F6BEE" w:rsidRPr="00695F2C" w14:paraId="5EF761F5" w14:textId="77777777" w:rsidTr="00D545C0">
        <w:tblPrEx>
          <w:tblCellMar>
            <w:top w:w="38" w:type="dxa"/>
            <w:left w:w="108" w:type="dxa"/>
          </w:tblCellMar>
        </w:tblPrEx>
        <w:trPr>
          <w:trHeight w:val="445"/>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309719ED" w14:textId="77777777" w:rsidR="006F6BEE" w:rsidRPr="00695F2C" w:rsidRDefault="006F6BEE" w:rsidP="00D545C0">
            <w:pPr>
              <w:rPr>
                <w:rFonts w:ascii="Poppins" w:hAnsi="Poppins" w:cs="Poppins"/>
                <w:sz w:val="21"/>
                <w:szCs w:val="21"/>
              </w:rPr>
            </w:pPr>
            <w:r w:rsidRPr="00695F2C">
              <w:rPr>
                <w:rFonts w:ascii="Poppins" w:eastAsia="Gill Sans MT" w:hAnsi="Poppins" w:cs="Poppins"/>
                <w:b/>
                <w:sz w:val="21"/>
                <w:szCs w:val="21"/>
              </w:rPr>
              <w:t>Child Protection</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FCA69F2" w14:textId="77777777" w:rsidR="006F6BEE" w:rsidRPr="00695F2C" w:rsidRDefault="006F6BEE" w:rsidP="00D545C0">
            <w:pPr>
              <w:jc w:val="center"/>
              <w:rPr>
                <w:rFonts w:ascii="Poppins" w:hAnsi="Poppins" w:cs="Poppins"/>
                <w:sz w:val="21"/>
                <w:szCs w:val="21"/>
              </w:rPr>
            </w:pPr>
            <w:r w:rsidRPr="00695F2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34F4262" w14:textId="77777777" w:rsidR="006F6BEE" w:rsidRPr="00695F2C" w:rsidRDefault="006F6BEE" w:rsidP="00D545C0">
            <w:pPr>
              <w:jc w:val="center"/>
              <w:rPr>
                <w:rFonts w:ascii="Poppins" w:hAnsi="Poppins" w:cs="Poppins"/>
                <w:sz w:val="21"/>
                <w:szCs w:val="21"/>
              </w:rPr>
            </w:pPr>
            <w:r w:rsidRPr="00695F2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2B2586F" w14:textId="77777777" w:rsidR="006F6BEE" w:rsidRPr="00695F2C" w:rsidRDefault="006F6BEE" w:rsidP="00D545C0">
            <w:pPr>
              <w:ind w:left="1"/>
              <w:jc w:val="center"/>
              <w:rPr>
                <w:rFonts w:ascii="Poppins" w:hAnsi="Poppins" w:cs="Poppins"/>
                <w:sz w:val="21"/>
                <w:szCs w:val="21"/>
              </w:rPr>
            </w:pPr>
            <w:r w:rsidRPr="00695F2C">
              <w:rPr>
                <w:rFonts w:ascii="Poppins" w:eastAsia="Gill Sans MT" w:hAnsi="Poppins" w:cs="Poppins"/>
                <w:b/>
                <w:sz w:val="21"/>
                <w:szCs w:val="21"/>
              </w:rPr>
              <w:t>Assessment</w:t>
            </w:r>
          </w:p>
        </w:tc>
      </w:tr>
      <w:tr w:rsidR="006F6BEE" w:rsidRPr="00695F2C" w14:paraId="2A1CB5B3" w14:textId="77777777" w:rsidTr="00D545C0">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auto"/>
              <w:right w:val="single" w:sz="4" w:space="0" w:color="000000" w:themeColor="text1"/>
            </w:tcBorders>
          </w:tcPr>
          <w:p w14:paraId="5375D75C" w14:textId="77777777" w:rsidR="006F6BEE" w:rsidRPr="00695F2C" w:rsidRDefault="006F6BEE" w:rsidP="00D545C0">
            <w:pPr>
              <w:rPr>
                <w:rFonts w:ascii="Poppins" w:hAnsi="Poppins" w:cs="Poppins"/>
                <w:sz w:val="21"/>
                <w:szCs w:val="21"/>
              </w:rPr>
            </w:pPr>
            <w:r>
              <w:rPr>
                <w:rFonts w:ascii="Poppins" w:hAnsi="Poppins" w:cs="Poppins"/>
                <w:sz w:val="21"/>
                <w:szCs w:val="21"/>
              </w:rPr>
              <w:t xml:space="preserve"> 18</w:t>
            </w:r>
          </w:p>
        </w:tc>
        <w:tc>
          <w:tcPr>
            <w:tcW w:w="4410"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14:paraId="6AD3B8B7" w14:textId="77777777" w:rsidR="006F6BEE" w:rsidRPr="00695F2C" w:rsidRDefault="006F6BEE" w:rsidP="00D545C0">
            <w:pPr>
              <w:rPr>
                <w:rFonts w:ascii="Poppins" w:hAnsi="Poppins" w:cs="Poppins"/>
                <w:sz w:val="21"/>
                <w:szCs w:val="21"/>
              </w:rPr>
            </w:pPr>
            <w:r w:rsidRPr="00695F2C">
              <w:rPr>
                <w:rFonts w:ascii="Poppins" w:eastAsia="Gill Sans MT" w:hAnsi="Poppins" w:cs="Poppins"/>
                <w:sz w:val="21"/>
                <w:szCs w:val="21"/>
              </w:rPr>
              <w:t xml:space="preserve">Support the Academy policies on safeguarding and child protection.  </w:t>
            </w:r>
          </w:p>
        </w:tc>
        <w:tc>
          <w:tcPr>
            <w:tcW w:w="126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7622B95" w14:textId="77777777" w:rsidR="006F6BEE" w:rsidRPr="00695F2C" w:rsidRDefault="006F6BEE" w:rsidP="00D545C0">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C2ECA91" w14:textId="77777777" w:rsidR="006F6BEE" w:rsidRPr="00695F2C" w:rsidRDefault="006F6BEE" w:rsidP="00D545C0">
            <w:pPr>
              <w:jc w:val="center"/>
              <w:rPr>
                <w:rFonts w:ascii="Poppins" w:hAnsi="Poppins" w:cs="Poppins"/>
                <w:sz w:val="21"/>
                <w:szCs w:val="21"/>
              </w:rPr>
            </w:pPr>
          </w:p>
          <w:p w14:paraId="5A1E1BE7" w14:textId="77777777" w:rsidR="006F6BEE" w:rsidRPr="00695F2C" w:rsidRDefault="006F6BEE" w:rsidP="00D545C0">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021573E" w14:textId="77777777" w:rsidR="006F6BEE" w:rsidRPr="00695F2C" w:rsidRDefault="006F6BEE" w:rsidP="00D545C0">
            <w:pPr>
              <w:ind w:left="1"/>
              <w:jc w:val="center"/>
              <w:rPr>
                <w:rFonts w:ascii="Poppins" w:hAnsi="Poppins" w:cs="Poppins"/>
                <w:sz w:val="21"/>
                <w:szCs w:val="21"/>
              </w:rPr>
            </w:pPr>
            <w:r w:rsidRPr="00695F2C">
              <w:rPr>
                <w:rFonts w:ascii="Poppins" w:eastAsia="Gill Sans MT" w:hAnsi="Poppins" w:cs="Poppins"/>
                <w:sz w:val="21"/>
                <w:szCs w:val="21"/>
              </w:rPr>
              <w:t>A/I</w:t>
            </w:r>
          </w:p>
        </w:tc>
      </w:tr>
      <w:tr w:rsidR="006F6BEE" w:rsidRPr="00695F2C" w14:paraId="292FB32C" w14:textId="77777777" w:rsidTr="00D545C0">
        <w:tblPrEx>
          <w:tblCellMar>
            <w:top w:w="38" w:type="dxa"/>
            <w:left w:w="108" w:type="dxa"/>
          </w:tblCellMar>
        </w:tblPrEx>
        <w:trPr>
          <w:trHeight w:val="398"/>
        </w:trPr>
        <w:tc>
          <w:tcPr>
            <w:tcW w:w="4967" w:type="dxa"/>
            <w:gridSpan w:val="3"/>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vAlign w:val="center"/>
          </w:tcPr>
          <w:p w14:paraId="2A735524" w14:textId="77777777" w:rsidR="006F6BEE" w:rsidRPr="00695F2C" w:rsidRDefault="006F6BEE" w:rsidP="00D545C0">
            <w:pPr>
              <w:rPr>
                <w:rFonts w:ascii="Poppins" w:hAnsi="Poppins" w:cs="Poppins"/>
                <w:sz w:val="21"/>
                <w:szCs w:val="21"/>
              </w:rPr>
            </w:pPr>
            <w:r w:rsidRPr="00695F2C">
              <w:rPr>
                <w:rFonts w:ascii="Poppins" w:eastAsia="Gill Sans MT" w:hAnsi="Poppins" w:cs="Poppins"/>
                <w:b/>
                <w:sz w:val="21"/>
                <w:szCs w:val="21"/>
              </w:rPr>
              <w:t>Other</w:t>
            </w:r>
          </w:p>
        </w:tc>
        <w:tc>
          <w:tcPr>
            <w:tcW w:w="126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25961A00" w14:textId="77777777" w:rsidR="006F6BEE" w:rsidRPr="00695F2C" w:rsidRDefault="006F6BEE" w:rsidP="00D545C0">
            <w:pPr>
              <w:jc w:val="center"/>
              <w:rPr>
                <w:rFonts w:ascii="Poppins" w:hAnsi="Poppins" w:cs="Poppins"/>
                <w:sz w:val="21"/>
                <w:szCs w:val="21"/>
              </w:rPr>
            </w:pPr>
            <w:r w:rsidRPr="00695F2C">
              <w:rPr>
                <w:rFonts w:ascii="Poppins" w:eastAsia="Gill Sans MT" w:hAnsi="Poppins" w:cs="Poppins"/>
                <w:b/>
                <w:sz w:val="21"/>
                <w:szCs w:val="21"/>
              </w:rPr>
              <w:t>Essential</w:t>
            </w:r>
          </w:p>
        </w:tc>
        <w:tc>
          <w:tcPr>
            <w:tcW w:w="1273"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0A703643" w14:textId="77777777" w:rsidR="006F6BEE" w:rsidRPr="00695F2C" w:rsidRDefault="006F6BEE" w:rsidP="00D545C0">
            <w:pPr>
              <w:jc w:val="center"/>
              <w:rPr>
                <w:rFonts w:ascii="Poppins" w:hAnsi="Poppins" w:cs="Poppins"/>
                <w:sz w:val="21"/>
                <w:szCs w:val="21"/>
              </w:rPr>
            </w:pPr>
            <w:r w:rsidRPr="00695F2C">
              <w:rPr>
                <w:rFonts w:ascii="Poppins" w:eastAsia="Gill Sans MT" w:hAnsi="Poppins" w:cs="Poppins"/>
                <w:b/>
                <w:sz w:val="21"/>
                <w:szCs w:val="21"/>
              </w:rPr>
              <w:t>Desirable</w:t>
            </w:r>
          </w:p>
        </w:tc>
        <w:tc>
          <w:tcPr>
            <w:tcW w:w="155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0DDE6E07" w14:textId="77777777" w:rsidR="006F6BEE" w:rsidRPr="00695F2C" w:rsidRDefault="006F6BEE" w:rsidP="00D545C0">
            <w:pPr>
              <w:ind w:left="1"/>
              <w:jc w:val="center"/>
              <w:rPr>
                <w:rFonts w:ascii="Poppins" w:hAnsi="Poppins" w:cs="Poppins"/>
                <w:sz w:val="21"/>
                <w:szCs w:val="21"/>
              </w:rPr>
            </w:pPr>
            <w:r w:rsidRPr="00695F2C">
              <w:rPr>
                <w:rFonts w:ascii="Poppins" w:eastAsia="Gill Sans MT" w:hAnsi="Poppins" w:cs="Poppins"/>
                <w:b/>
                <w:sz w:val="21"/>
                <w:szCs w:val="21"/>
              </w:rPr>
              <w:t>Assessment</w:t>
            </w:r>
          </w:p>
        </w:tc>
      </w:tr>
      <w:tr w:rsidR="006F6BEE" w:rsidRPr="00695F2C" w14:paraId="19712CA6" w14:textId="77777777" w:rsidTr="00D545C0">
        <w:tblPrEx>
          <w:tblCellMar>
            <w:top w:w="38" w:type="dxa"/>
            <w:left w:w="108" w:type="dxa"/>
          </w:tblCellMar>
        </w:tblPrEx>
        <w:trPr>
          <w:trHeight w:val="383"/>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F97468" w14:textId="77777777" w:rsidR="006F6BEE" w:rsidRPr="00695F2C" w:rsidRDefault="006F6BEE" w:rsidP="00D545C0">
            <w:pPr>
              <w:rPr>
                <w:rFonts w:ascii="Poppins" w:hAnsi="Poppins" w:cs="Poppins"/>
                <w:sz w:val="21"/>
                <w:szCs w:val="21"/>
              </w:rPr>
            </w:pPr>
            <w:r>
              <w:rPr>
                <w:rFonts w:ascii="Poppins" w:hAnsi="Poppins" w:cs="Poppins"/>
                <w:sz w:val="21"/>
                <w:szCs w:val="21"/>
              </w:rPr>
              <w:t xml:space="preserve"> 19</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F36FF4" w14:textId="77777777" w:rsidR="006F6BEE" w:rsidRPr="00695F2C" w:rsidRDefault="006F6BEE" w:rsidP="00D545C0">
            <w:pPr>
              <w:rPr>
                <w:rFonts w:ascii="Poppins" w:hAnsi="Poppins" w:cs="Poppins"/>
                <w:sz w:val="21"/>
                <w:szCs w:val="21"/>
              </w:rPr>
            </w:pPr>
            <w:r w:rsidRPr="00695F2C">
              <w:rPr>
                <w:rFonts w:ascii="Poppins" w:eastAsia="Gill Sans MT" w:hAnsi="Poppins" w:cs="Poppins"/>
                <w:sz w:val="21"/>
                <w:szCs w:val="21"/>
              </w:rPr>
              <w:t>Flexibility of working hours</w:t>
            </w:r>
          </w:p>
        </w:tc>
        <w:tc>
          <w:tcPr>
            <w:tcW w:w="12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1AC9FE" w14:textId="77777777" w:rsidR="006F6BEE" w:rsidRPr="00695F2C" w:rsidRDefault="006F6BEE" w:rsidP="00D545C0">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C3F3E9" w14:textId="77777777" w:rsidR="006F6BEE" w:rsidRPr="00695F2C" w:rsidRDefault="006F6BEE" w:rsidP="00D545C0">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70F4EE" w14:textId="77777777" w:rsidR="006F6BEE" w:rsidRPr="00695F2C" w:rsidRDefault="006F6BEE" w:rsidP="00D545C0">
            <w:pPr>
              <w:ind w:left="1"/>
              <w:jc w:val="center"/>
              <w:rPr>
                <w:rFonts w:ascii="Poppins" w:hAnsi="Poppins" w:cs="Poppins"/>
                <w:sz w:val="21"/>
                <w:szCs w:val="21"/>
              </w:rPr>
            </w:pPr>
            <w:r w:rsidRPr="00695F2C">
              <w:rPr>
                <w:rFonts w:ascii="Poppins" w:eastAsia="Gill Sans MT" w:hAnsi="Poppins" w:cs="Poppins"/>
                <w:sz w:val="21"/>
                <w:szCs w:val="21"/>
              </w:rPr>
              <w:t>A/I</w:t>
            </w:r>
          </w:p>
        </w:tc>
      </w:tr>
    </w:tbl>
    <w:p w14:paraId="25CA9C25" w14:textId="77777777" w:rsidR="006F6BEE" w:rsidRPr="00695F2C" w:rsidRDefault="006F6BEE" w:rsidP="006F6BEE">
      <w:pPr>
        <w:rPr>
          <w:rFonts w:ascii="Poppins" w:hAnsi="Poppins" w:cs="Poppins"/>
          <w:b/>
          <w:bCs/>
          <w:sz w:val="21"/>
          <w:szCs w:val="21"/>
        </w:rPr>
      </w:pPr>
    </w:p>
    <w:p w14:paraId="2F372A45" w14:textId="6EA5D7BA" w:rsidR="00A1373B" w:rsidRPr="004B2022" w:rsidRDefault="006534C9" w:rsidP="00A1373B">
      <w:pPr>
        <w:jc w:val="center"/>
        <w:rPr>
          <w:rFonts w:ascii="Poppins" w:hAnsi="Poppins" w:cs="Poppins"/>
          <w:b/>
          <w:bCs/>
          <w:color w:val="171717" w:themeColor="background2" w:themeShade="1A"/>
        </w:rPr>
      </w:pPr>
      <w:r w:rsidRPr="004B2022">
        <w:rPr>
          <w:rFonts w:ascii="Poppins" w:hAnsi="Poppins" w:cs="Poppins"/>
          <w:color w:val="171717" w:themeColor="background2" w:themeShade="1A"/>
          <w:sz w:val="28"/>
          <w:szCs w:val="28"/>
        </w:rPr>
        <w:tab/>
      </w:r>
    </w:p>
    <w:sectPr w:rsidR="00A1373B" w:rsidRPr="004B2022" w:rsidSect="00A1373B">
      <w:headerReference w:type="default" r:id="rId31"/>
      <w:footerReference w:type="default" r:id="rId32"/>
      <w:headerReference w:type="first" r:id="rId33"/>
      <w:footerReference w:type="first" r:id="rId34"/>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AD62F5" w14:textId="77777777" w:rsidR="006325C5" w:rsidRDefault="006325C5">
      <w:pPr>
        <w:spacing w:after="0" w:line="240" w:lineRule="auto"/>
      </w:pPr>
      <w:r>
        <w:separator/>
      </w:r>
    </w:p>
  </w:endnote>
  <w:endnote w:type="continuationSeparator" w:id="0">
    <w:p w14:paraId="64F5D084" w14:textId="77777777" w:rsidR="006325C5" w:rsidRDefault="006325C5">
      <w:pPr>
        <w:spacing w:after="0" w:line="240" w:lineRule="auto"/>
      </w:pPr>
      <w:r>
        <w:continuationSeparator/>
      </w:r>
    </w:p>
  </w:endnote>
  <w:endnote w:type="continuationNotice" w:id="1">
    <w:p w14:paraId="3DD2468A" w14:textId="77777777" w:rsidR="006325C5" w:rsidRDefault="006325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00A4228F">
      <w:trPr>
        <w:trHeight w:val="300"/>
      </w:trPr>
      <w:tc>
        <w:tcPr>
          <w:tcW w:w="3015" w:type="dxa"/>
        </w:tcPr>
        <w:p w14:paraId="3787F1D2" w14:textId="4ACA150F" w:rsidR="42E3B50C" w:rsidRDefault="42E3B50C" w:rsidP="00A4228F">
          <w:pPr>
            <w:pStyle w:val="Header"/>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Content>
      <w:sdt>
        <w:sdtPr>
          <w:id w:val="-1769616900"/>
          <w:docPartObj>
            <w:docPartGallery w:val="Page Numbers (Top of Page)"/>
            <w:docPartUnique/>
          </w:docPartObj>
        </w:sdtPr>
        <w:sdtContent>
          <w:p w14:paraId="6692AA65" w14:textId="77777777" w:rsidR="00534C51" w:rsidRDefault="00534C5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9FCA4C" w14:textId="77777777" w:rsidR="00534C51" w:rsidRDefault="00534C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0C6BC44F" w14:textId="77777777" w:rsidTr="42E3B50C">
      <w:trPr>
        <w:trHeight w:val="300"/>
      </w:trPr>
      <w:tc>
        <w:tcPr>
          <w:tcW w:w="3005" w:type="dxa"/>
        </w:tcPr>
        <w:p w14:paraId="2D5A8616" w14:textId="20E0EE04" w:rsidR="42E3B50C" w:rsidRDefault="42E3B50C" w:rsidP="42E3B50C">
          <w:pPr>
            <w:pStyle w:val="Header"/>
            <w:ind w:left="-115"/>
          </w:pPr>
        </w:p>
      </w:tc>
      <w:tc>
        <w:tcPr>
          <w:tcW w:w="3005" w:type="dxa"/>
        </w:tcPr>
        <w:p w14:paraId="256B35F1" w14:textId="543C0119" w:rsidR="42E3B50C" w:rsidRDefault="42E3B50C" w:rsidP="42E3B50C">
          <w:pPr>
            <w:pStyle w:val="Header"/>
            <w:jc w:val="center"/>
          </w:pPr>
        </w:p>
      </w:tc>
      <w:tc>
        <w:tcPr>
          <w:tcW w:w="3005" w:type="dxa"/>
        </w:tcPr>
        <w:p w14:paraId="721152E0" w14:textId="02069474" w:rsidR="42E3B50C" w:rsidRDefault="42E3B50C" w:rsidP="42E3B50C">
          <w:pPr>
            <w:pStyle w:val="Header"/>
            <w:ind w:right="-115"/>
            <w:jc w:val="right"/>
          </w:pPr>
        </w:p>
      </w:tc>
    </w:tr>
  </w:tbl>
  <w:p w14:paraId="358B5C16" w14:textId="458F5B99" w:rsidR="42E3B50C" w:rsidRDefault="42E3B50C" w:rsidP="42E3B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978FC3" w14:textId="77777777" w:rsidR="006325C5" w:rsidRDefault="006325C5">
      <w:pPr>
        <w:spacing w:after="0" w:line="240" w:lineRule="auto"/>
      </w:pPr>
      <w:r>
        <w:separator/>
      </w:r>
    </w:p>
  </w:footnote>
  <w:footnote w:type="continuationSeparator" w:id="0">
    <w:p w14:paraId="159D24B4" w14:textId="77777777" w:rsidR="006325C5" w:rsidRDefault="006325C5">
      <w:pPr>
        <w:spacing w:after="0" w:line="240" w:lineRule="auto"/>
      </w:pPr>
      <w:r>
        <w:continuationSeparator/>
      </w:r>
    </w:p>
  </w:footnote>
  <w:footnote w:type="continuationNotice" w:id="1">
    <w:p w14:paraId="335CDE99" w14:textId="77777777" w:rsidR="006325C5" w:rsidRDefault="006325C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3CB090D3" w:rsidR="000B27D3" w:rsidRDefault="004B2022" w:rsidP="00A4228F">
    <w:pPr>
      <w:pStyle w:val="Header"/>
      <w:tabs>
        <w:tab w:val="clear" w:pos="9026"/>
        <w:tab w:val="left" w:pos="2506"/>
        <w:tab w:val="right" w:pos="9639"/>
      </w:tabs>
      <w:ind w:left="-993" w:right="-22"/>
      <w:jc w:val="center"/>
    </w:pPr>
    <w:r>
      <w:rPr>
        <w:noProof/>
      </w:rPr>
      <w:drawing>
        <wp:inline distT="0" distB="0" distL="0" distR="0" wp14:anchorId="57006A6B" wp14:editId="78CF7D86">
          <wp:extent cx="2209707" cy="752475"/>
          <wp:effectExtent l="0" t="0" r="635" b="0"/>
          <wp:docPr id="9865065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1395" cy="753050"/>
                  </a:xfrm>
                  <a:prstGeom prst="rect">
                    <a:avLst/>
                  </a:prstGeom>
                  <a:noFill/>
                  <a:ln>
                    <a:noFill/>
                  </a:ln>
                </pic:spPr>
              </pic:pic>
            </a:graphicData>
          </a:graphic>
        </wp:inline>
      </w:drawing>
    </w:r>
    <w:sdt>
      <w:sdtPr>
        <w:id w:val="-887182571"/>
        <w:docPartObj>
          <w:docPartGallery w:val="Page Numbers (Margins)"/>
          <w:docPartUnique/>
        </w:docPartObj>
      </w:sdtPr>
      <w:sdtContent>
        <w:r w:rsidR="00A16F0A">
          <w:rPr>
            <w:noProof/>
          </w:rPr>
          <mc:AlternateContent>
            <mc:Choice Requires="wps">
              <w:drawing>
                <wp:anchor distT="0" distB="0" distL="114300" distR="114300" simplePos="0" relativeHeight="251616256"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1625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r w:rsidR="00A4228F">
      <w:t xml:space="preserve">                                              </w:t>
    </w:r>
    <w:r w:rsidR="00790668">
      <w:rPr>
        <w:rFonts w:ascii="Poppins" w:hAnsi="Poppins" w:cs="Poppins"/>
        <w:noProof/>
      </w:rPr>
      <w:drawing>
        <wp:inline distT="0" distB="0" distL="0" distR="0" wp14:anchorId="341EDC43" wp14:editId="5C641CCE">
          <wp:extent cx="2180465" cy="6813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95883" cy="686213"/>
                  </a:xfrm>
                  <a:prstGeom prst="rect">
                    <a:avLst/>
                  </a:prstGeom>
                  <a:noFill/>
                  <a:ln>
                    <a:noFill/>
                  </a:ln>
                </pic:spPr>
              </pic:pic>
            </a:graphicData>
          </a:graphic>
        </wp:inline>
      </w:drawing>
    </w:r>
  </w:p>
  <w:p w14:paraId="0853689C" w14:textId="1652F56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13184"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1DB90790">
            <v:line id="Straight Connector 56" style="position:absolute;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02060" strokeweight="2.5pt" from="-19.65pt,6.25pt" to="465.65pt,6.25pt" w14:anchorId="40A0B8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">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A18FD" w14:textId="26E265F8" w:rsidR="42E3B50C" w:rsidRDefault="42E3B50C" w:rsidP="00A4228F">
    <w:pPr>
      <w:pStyle w:val="Header"/>
      <w:rPr>
        <w:noProof/>
      </w:rPr>
    </w:pPr>
  </w:p>
  <w:p w14:paraId="3E9A5ACA" w14:textId="77777777" w:rsidR="00A4228F" w:rsidRDefault="00A4228F" w:rsidP="00A4228F">
    <w:pPr>
      <w:pStyle w:val="Header"/>
      <w:rPr>
        <w:noProof/>
      </w:rPr>
    </w:pPr>
  </w:p>
  <w:p w14:paraId="3DC817D6" w14:textId="6172E2E9" w:rsidR="00A4228F" w:rsidRDefault="00A4228F" w:rsidP="00A422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F7F6" w14:textId="77777777" w:rsidR="00534C51" w:rsidRDefault="00534C51" w:rsidP="00534C51">
    <w:pPr>
      <w:pStyle w:val="Header"/>
      <w:jc w:val="center"/>
    </w:pPr>
    <w:r w:rsidRPr="00713402">
      <w:rPr>
        <w:rFonts w:ascii="Poppins" w:hAnsi="Poppins" w:cs="Poppins"/>
        <w:noProof/>
        <w:sz w:val="21"/>
        <w:szCs w:val="21"/>
      </w:rPr>
      <w:drawing>
        <wp:inline distT="0" distB="0" distL="0" distR="0" wp14:anchorId="2E927E7E" wp14:editId="450B6417">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7EBD1A83" w14:textId="77777777" w:rsidTr="42E3B50C">
      <w:trPr>
        <w:trHeight w:val="300"/>
      </w:trPr>
      <w:tc>
        <w:tcPr>
          <w:tcW w:w="3005" w:type="dxa"/>
        </w:tcPr>
        <w:p w14:paraId="16BBFD71" w14:textId="12B655F6" w:rsidR="42E3B50C" w:rsidRDefault="42E3B50C" w:rsidP="42E3B50C">
          <w:pPr>
            <w:pStyle w:val="Header"/>
            <w:ind w:left="-115"/>
          </w:pPr>
        </w:p>
      </w:tc>
      <w:tc>
        <w:tcPr>
          <w:tcW w:w="3005" w:type="dxa"/>
        </w:tcPr>
        <w:p w14:paraId="2FFDD0E8" w14:textId="60CED90D" w:rsidR="42E3B50C" w:rsidRDefault="42E3B50C" w:rsidP="42E3B50C">
          <w:pPr>
            <w:pStyle w:val="Header"/>
            <w:jc w:val="center"/>
          </w:pPr>
        </w:p>
      </w:tc>
      <w:tc>
        <w:tcPr>
          <w:tcW w:w="3005" w:type="dxa"/>
        </w:tcPr>
        <w:p w14:paraId="2E1C8458" w14:textId="2A349DC3" w:rsidR="42E3B50C" w:rsidRDefault="42E3B50C" w:rsidP="42E3B50C">
          <w:pPr>
            <w:pStyle w:val="Header"/>
            <w:ind w:right="-115"/>
            <w:jc w:val="right"/>
          </w:pPr>
        </w:p>
      </w:tc>
    </w:tr>
  </w:tbl>
  <w:p w14:paraId="11D9CE25" w14:textId="014BFE73"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8F334"/>
    <w:multiLevelType w:val="multilevel"/>
    <w:tmpl w:val="252C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231457"/>
    <w:multiLevelType w:val="multilevel"/>
    <w:tmpl w:val="1E200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F274B9"/>
    <w:multiLevelType w:val="multilevel"/>
    <w:tmpl w:val="74E286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D10183"/>
    <w:multiLevelType w:val="multilevel"/>
    <w:tmpl w:val="586A56A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6B9412E"/>
    <w:multiLevelType w:val="hybridMultilevel"/>
    <w:tmpl w:val="7D745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C77154"/>
    <w:multiLevelType w:val="hybridMultilevel"/>
    <w:tmpl w:val="CBD081F4"/>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4"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372E38BD"/>
    <w:multiLevelType w:val="multilevel"/>
    <w:tmpl w:val="C420A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A1B4ABE"/>
    <w:multiLevelType w:val="multilevel"/>
    <w:tmpl w:val="25266A1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E06986"/>
    <w:multiLevelType w:val="multilevel"/>
    <w:tmpl w:val="1B9A364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0792297"/>
    <w:multiLevelType w:val="multilevel"/>
    <w:tmpl w:val="6FDE09A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D17368F"/>
    <w:multiLevelType w:val="multilevel"/>
    <w:tmpl w:val="A2366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D725FAF"/>
    <w:multiLevelType w:val="multilevel"/>
    <w:tmpl w:val="1C6EF8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D822E52"/>
    <w:multiLevelType w:val="multilevel"/>
    <w:tmpl w:val="7696F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D8F1EB2"/>
    <w:multiLevelType w:val="hybridMultilevel"/>
    <w:tmpl w:val="736A4BE8"/>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24" w15:restartNumberingAfterBreak="0">
    <w:nsid w:val="4FDA33E2"/>
    <w:multiLevelType w:val="multilevel"/>
    <w:tmpl w:val="2CAC2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5A07AAD"/>
    <w:multiLevelType w:val="hybridMultilevel"/>
    <w:tmpl w:val="21E24F4A"/>
    <w:lvl w:ilvl="0" w:tplc="55203FC2">
      <w:start w:val="1"/>
      <w:numFmt w:val="bullet"/>
      <w:lvlText w:val=""/>
      <w:lvlJc w:val="left"/>
      <w:pPr>
        <w:ind w:left="720" w:hanging="360"/>
      </w:pPr>
      <w:rPr>
        <w:rFonts w:ascii="Symbol" w:hAnsi="Symbol" w:hint="default"/>
      </w:rPr>
    </w:lvl>
    <w:lvl w:ilvl="1" w:tplc="8B524FF6">
      <w:start w:val="1"/>
      <w:numFmt w:val="bullet"/>
      <w:lvlText w:val="o"/>
      <w:lvlJc w:val="left"/>
      <w:pPr>
        <w:ind w:left="1440" w:hanging="360"/>
      </w:pPr>
      <w:rPr>
        <w:rFonts w:ascii="Courier New" w:hAnsi="Courier New" w:hint="default"/>
      </w:rPr>
    </w:lvl>
    <w:lvl w:ilvl="2" w:tplc="1A349F28">
      <w:start w:val="1"/>
      <w:numFmt w:val="bullet"/>
      <w:lvlText w:val=""/>
      <w:lvlJc w:val="left"/>
      <w:pPr>
        <w:ind w:left="2160" w:hanging="360"/>
      </w:pPr>
      <w:rPr>
        <w:rFonts w:ascii="Wingdings" w:hAnsi="Wingdings" w:hint="default"/>
      </w:rPr>
    </w:lvl>
    <w:lvl w:ilvl="3" w:tplc="6CBCF8B0">
      <w:start w:val="1"/>
      <w:numFmt w:val="bullet"/>
      <w:lvlText w:val=""/>
      <w:lvlJc w:val="left"/>
      <w:pPr>
        <w:ind w:left="2880" w:hanging="360"/>
      </w:pPr>
      <w:rPr>
        <w:rFonts w:ascii="Symbol" w:hAnsi="Symbol" w:hint="default"/>
      </w:rPr>
    </w:lvl>
    <w:lvl w:ilvl="4" w:tplc="221AA942">
      <w:start w:val="1"/>
      <w:numFmt w:val="bullet"/>
      <w:lvlText w:val="o"/>
      <w:lvlJc w:val="left"/>
      <w:pPr>
        <w:ind w:left="3600" w:hanging="360"/>
      </w:pPr>
      <w:rPr>
        <w:rFonts w:ascii="Courier New" w:hAnsi="Courier New" w:hint="default"/>
      </w:rPr>
    </w:lvl>
    <w:lvl w:ilvl="5" w:tplc="B3E8792A">
      <w:start w:val="1"/>
      <w:numFmt w:val="bullet"/>
      <w:lvlText w:val=""/>
      <w:lvlJc w:val="left"/>
      <w:pPr>
        <w:ind w:left="4320" w:hanging="360"/>
      </w:pPr>
      <w:rPr>
        <w:rFonts w:ascii="Wingdings" w:hAnsi="Wingdings" w:hint="default"/>
      </w:rPr>
    </w:lvl>
    <w:lvl w:ilvl="6" w:tplc="B88EC21E">
      <w:start w:val="1"/>
      <w:numFmt w:val="bullet"/>
      <w:lvlText w:val=""/>
      <w:lvlJc w:val="left"/>
      <w:pPr>
        <w:ind w:left="5040" w:hanging="360"/>
      </w:pPr>
      <w:rPr>
        <w:rFonts w:ascii="Symbol" w:hAnsi="Symbol" w:hint="default"/>
      </w:rPr>
    </w:lvl>
    <w:lvl w:ilvl="7" w:tplc="B0AA1B24">
      <w:start w:val="1"/>
      <w:numFmt w:val="bullet"/>
      <w:lvlText w:val="o"/>
      <w:lvlJc w:val="left"/>
      <w:pPr>
        <w:ind w:left="5760" w:hanging="360"/>
      </w:pPr>
      <w:rPr>
        <w:rFonts w:ascii="Courier New" w:hAnsi="Courier New" w:hint="default"/>
      </w:rPr>
    </w:lvl>
    <w:lvl w:ilvl="8" w:tplc="7368DBB2">
      <w:start w:val="1"/>
      <w:numFmt w:val="bullet"/>
      <w:lvlText w:val=""/>
      <w:lvlJc w:val="left"/>
      <w:pPr>
        <w:ind w:left="6480" w:hanging="360"/>
      </w:pPr>
      <w:rPr>
        <w:rFonts w:ascii="Wingdings" w:hAnsi="Wingdings" w:hint="default"/>
      </w:rPr>
    </w:lvl>
  </w:abstractNum>
  <w:abstractNum w:abstractNumId="27"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76B06C"/>
    <w:multiLevelType w:val="multilevel"/>
    <w:tmpl w:val="7116E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9B2E4A1"/>
    <w:multiLevelType w:val="multilevel"/>
    <w:tmpl w:val="3CD06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363C2B"/>
    <w:multiLevelType w:val="hybridMultilevel"/>
    <w:tmpl w:val="043A7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8E0792"/>
    <w:multiLevelType w:val="hybridMultilevel"/>
    <w:tmpl w:val="390CC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EA01B3"/>
    <w:multiLevelType w:val="multilevel"/>
    <w:tmpl w:val="A3882FA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0202379">
    <w:abstractNumId w:val="0"/>
  </w:num>
  <w:num w:numId="2" w16cid:durableId="692731233">
    <w:abstractNumId w:val="15"/>
  </w:num>
  <w:num w:numId="3" w16cid:durableId="1369450628">
    <w:abstractNumId w:val="28"/>
  </w:num>
  <w:num w:numId="4" w16cid:durableId="1655177351">
    <w:abstractNumId w:val="31"/>
  </w:num>
  <w:num w:numId="5" w16cid:durableId="1245839909">
    <w:abstractNumId w:val="37"/>
  </w:num>
  <w:num w:numId="6" w16cid:durableId="1212840292">
    <w:abstractNumId w:val="36"/>
  </w:num>
  <w:num w:numId="7" w16cid:durableId="632836209">
    <w:abstractNumId w:val="7"/>
  </w:num>
  <w:num w:numId="8" w16cid:durableId="484395360">
    <w:abstractNumId w:val="10"/>
  </w:num>
  <w:num w:numId="9" w16cid:durableId="1213275318">
    <w:abstractNumId w:val="35"/>
  </w:num>
  <w:num w:numId="10" w16cid:durableId="837692488">
    <w:abstractNumId w:val="30"/>
  </w:num>
  <w:num w:numId="11" w16cid:durableId="1903369286">
    <w:abstractNumId w:val="4"/>
  </w:num>
  <w:num w:numId="12" w16cid:durableId="627049705">
    <w:abstractNumId w:val="2"/>
  </w:num>
  <w:num w:numId="13" w16cid:durableId="4332011">
    <w:abstractNumId w:val="27"/>
  </w:num>
  <w:num w:numId="14" w16cid:durableId="2103408853">
    <w:abstractNumId w:val="29"/>
  </w:num>
  <w:num w:numId="15" w16cid:durableId="14230700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34"/>
  </w:num>
  <w:num w:numId="17" w16cid:durableId="597372239">
    <w:abstractNumId w:val="5"/>
  </w:num>
  <w:num w:numId="18" w16cid:durableId="1076588796">
    <w:abstractNumId w:val="8"/>
  </w:num>
  <w:num w:numId="19" w16cid:durableId="442454844">
    <w:abstractNumId w:val="12"/>
  </w:num>
  <w:num w:numId="20" w16cid:durableId="1632325788">
    <w:abstractNumId w:val="25"/>
  </w:num>
  <w:num w:numId="21" w16cid:durableId="1159231294">
    <w:abstractNumId w:val="17"/>
  </w:num>
  <w:num w:numId="22" w16cid:durableId="203448678">
    <w:abstractNumId w:val="40"/>
  </w:num>
  <w:num w:numId="23" w16cid:durableId="1188568369">
    <w:abstractNumId w:val="1"/>
  </w:num>
  <w:num w:numId="24" w16cid:durableId="361589975">
    <w:abstractNumId w:val="32"/>
  </w:num>
  <w:num w:numId="25" w16cid:durableId="1437869141">
    <w:abstractNumId w:val="39"/>
  </w:num>
  <w:num w:numId="26" w16cid:durableId="98139671">
    <w:abstractNumId w:val="3"/>
  </w:num>
  <w:num w:numId="27" w16cid:durableId="759176163">
    <w:abstractNumId w:val="21"/>
  </w:num>
  <w:num w:numId="28" w16cid:durableId="1100875000">
    <w:abstractNumId w:val="6"/>
  </w:num>
  <w:num w:numId="29" w16cid:durableId="652804920">
    <w:abstractNumId w:val="18"/>
  </w:num>
  <w:num w:numId="30" w16cid:durableId="992874124">
    <w:abstractNumId w:val="16"/>
  </w:num>
  <w:num w:numId="31" w16cid:durableId="64112728">
    <w:abstractNumId w:val="19"/>
  </w:num>
  <w:num w:numId="32" w16cid:durableId="467430004">
    <w:abstractNumId w:val="41"/>
  </w:num>
  <w:num w:numId="33" w16cid:durableId="1138839056">
    <w:abstractNumId w:val="9"/>
  </w:num>
  <w:num w:numId="34" w16cid:durableId="1312783680">
    <w:abstractNumId w:val="26"/>
  </w:num>
  <w:num w:numId="35" w16cid:durableId="1715495213">
    <w:abstractNumId w:val="22"/>
  </w:num>
  <w:num w:numId="36" w16cid:durableId="729689541">
    <w:abstractNumId w:val="24"/>
  </w:num>
  <w:num w:numId="37" w16cid:durableId="1250697712">
    <w:abstractNumId w:val="20"/>
  </w:num>
  <w:num w:numId="38" w16cid:durableId="746614820">
    <w:abstractNumId w:val="38"/>
  </w:num>
  <w:num w:numId="39" w16cid:durableId="1959069168">
    <w:abstractNumId w:val="33"/>
  </w:num>
  <w:num w:numId="40" w16cid:durableId="1563324826">
    <w:abstractNumId w:val="11"/>
  </w:num>
  <w:num w:numId="41" w16cid:durableId="369964015">
    <w:abstractNumId w:val="13"/>
  </w:num>
  <w:num w:numId="42" w16cid:durableId="1594707812">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25B"/>
    <w:rsid w:val="00085D0B"/>
    <w:rsid w:val="00086D8B"/>
    <w:rsid w:val="00086D9C"/>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31F2"/>
    <w:rsid w:val="00104062"/>
    <w:rsid w:val="001040D9"/>
    <w:rsid w:val="001060C0"/>
    <w:rsid w:val="001102B5"/>
    <w:rsid w:val="00113526"/>
    <w:rsid w:val="00115AB7"/>
    <w:rsid w:val="001214FA"/>
    <w:rsid w:val="001217BB"/>
    <w:rsid w:val="0012206C"/>
    <w:rsid w:val="00123C12"/>
    <w:rsid w:val="00126830"/>
    <w:rsid w:val="00131840"/>
    <w:rsid w:val="00140B2D"/>
    <w:rsid w:val="00141146"/>
    <w:rsid w:val="00141179"/>
    <w:rsid w:val="00142A88"/>
    <w:rsid w:val="00142F5F"/>
    <w:rsid w:val="001435D3"/>
    <w:rsid w:val="00144338"/>
    <w:rsid w:val="0014435C"/>
    <w:rsid w:val="00144373"/>
    <w:rsid w:val="00144A46"/>
    <w:rsid w:val="00144BE6"/>
    <w:rsid w:val="00144DC4"/>
    <w:rsid w:val="00151EAD"/>
    <w:rsid w:val="0015352A"/>
    <w:rsid w:val="00155451"/>
    <w:rsid w:val="001562C8"/>
    <w:rsid w:val="001562E0"/>
    <w:rsid w:val="00161D5B"/>
    <w:rsid w:val="00164F95"/>
    <w:rsid w:val="00165075"/>
    <w:rsid w:val="001658D7"/>
    <w:rsid w:val="00166DD8"/>
    <w:rsid w:val="00166E77"/>
    <w:rsid w:val="00173F06"/>
    <w:rsid w:val="00173F76"/>
    <w:rsid w:val="0017454F"/>
    <w:rsid w:val="001778DF"/>
    <w:rsid w:val="00181B05"/>
    <w:rsid w:val="00183B92"/>
    <w:rsid w:val="00186E14"/>
    <w:rsid w:val="00186E3C"/>
    <w:rsid w:val="00197BB6"/>
    <w:rsid w:val="001A0F45"/>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0A8F"/>
    <w:rsid w:val="00290D15"/>
    <w:rsid w:val="0029155B"/>
    <w:rsid w:val="002928A0"/>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17B"/>
    <w:rsid w:val="002D6EC0"/>
    <w:rsid w:val="002D73D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541D"/>
    <w:rsid w:val="003A71DE"/>
    <w:rsid w:val="003A762F"/>
    <w:rsid w:val="003A7B3B"/>
    <w:rsid w:val="003B22EC"/>
    <w:rsid w:val="003B7458"/>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462"/>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376E5"/>
    <w:rsid w:val="00440343"/>
    <w:rsid w:val="00440833"/>
    <w:rsid w:val="00441AFC"/>
    <w:rsid w:val="00442B56"/>
    <w:rsid w:val="00443A42"/>
    <w:rsid w:val="00445AE7"/>
    <w:rsid w:val="004516F8"/>
    <w:rsid w:val="00452482"/>
    <w:rsid w:val="004533AE"/>
    <w:rsid w:val="004542B2"/>
    <w:rsid w:val="0045489E"/>
    <w:rsid w:val="00454FD0"/>
    <w:rsid w:val="00460411"/>
    <w:rsid w:val="00462EEC"/>
    <w:rsid w:val="00463AA0"/>
    <w:rsid w:val="004651A4"/>
    <w:rsid w:val="00466455"/>
    <w:rsid w:val="004672E0"/>
    <w:rsid w:val="00471379"/>
    <w:rsid w:val="00471E57"/>
    <w:rsid w:val="00477530"/>
    <w:rsid w:val="00482160"/>
    <w:rsid w:val="0048257A"/>
    <w:rsid w:val="00483980"/>
    <w:rsid w:val="00485481"/>
    <w:rsid w:val="00490846"/>
    <w:rsid w:val="004926E1"/>
    <w:rsid w:val="004948BE"/>
    <w:rsid w:val="004953A2"/>
    <w:rsid w:val="0049658F"/>
    <w:rsid w:val="004971D0"/>
    <w:rsid w:val="004A0938"/>
    <w:rsid w:val="004A3724"/>
    <w:rsid w:val="004A4101"/>
    <w:rsid w:val="004A5C2C"/>
    <w:rsid w:val="004A66E5"/>
    <w:rsid w:val="004A6FEC"/>
    <w:rsid w:val="004B2022"/>
    <w:rsid w:val="004B2858"/>
    <w:rsid w:val="004B2F2B"/>
    <w:rsid w:val="004B33FB"/>
    <w:rsid w:val="004B4428"/>
    <w:rsid w:val="004B4A5B"/>
    <w:rsid w:val="004B54CC"/>
    <w:rsid w:val="004C0AEB"/>
    <w:rsid w:val="004C1806"/>
    <w:rsid w:val="004C4317"/>
    <w:rsid w:val="004C54B5"/>
    <w:rsid w:val="004C5870"/>
    <w:rsid w:val="004C59D4"/>
    <w:rsid w:val="004C5E09"/>
    <w:rsid w:val="004C6288"/>
    <w:rsid w:val="004C6951"/>
    <w:rsid w:val="004D12AA"/>
    <w:rsid w:val="004D72FC"/>
    <w:rsid w:val="004E3B82"/>
    <w:rsid w:val="004E718F"/>
    <w:rsid w:val="004F0935"/>
    <w:rsid w:val="004F0BB1"/>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3790"/>
    <w:rsid w:val="00514B59"/>
    <w:rsid w:val="005153D3"/>
    <w:rsid w:val="00521C04"/>
    <w:rsid w:val="00523FEB"/>
    <w:rsid w:val="00526342"/>
    <w:rsid w:val="00526AE7"/>
    <w:rsid w:val="00530949"/>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426B"/>
    <w:rsid w:val="005B65A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01E3"/>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25C5"/>
    <w:rsid w:val="00633E95"/>
    <w:rsid w:val="0063448C"/>
    <w:rsid w:val="00634888"/>
    <w:rsid w:val="00634E67"/>
    <w:rsid w:val="00635044"/>
    <w:rsid w:val="00637EB0"/>
    <w:rsid w:val="006408FF"/>
    <w:rsid w:val="00640A4A"/>
    <w:rsid w:val="006416A5"/>
    <w:rsid w:val="00644218"/>
    <w:rsid w:val="006514E5"/>
    <w:rsid w:val="006534C9"/>
    <w:rsid w:val="006546D0"/>
    <w:rsid w:val="00654752"/>
    <w:rsid w:val="006547B6"/>
    <w:rsid w:val="0065550F"/>
    <w:rsid w:val="00655DBA"/>
    <w:rsid w:val="00656E05"/>
    <w:rsid w:val="0065716E"/>
    <w:rsid w:val="00657741"/>
    <w:rsid w:val="006579DA"/>
    <w:rsid w:val="00660C9E"/>
    <w:rsid w:val="0066162F"/>
    <w:rsid w:val="00662D75"/>
    <w:rsid w:val="0066471D"/>
    <w:rsid w:val="00664CBB"/>
    <w:rsid w:val="00666568"/>
    <w:rsid w:val="0066659F"/>
    <w:rsid w:val="00667286"/>
    <w:rsid w:val="00667F40"/>
    <w:rsid w:val="0067142A"/>
    <w:rsid w:val="00671852"/>
    <w:rsid w:val="00673469"/>
    <w:rsid w:val="00677193"/>
    <w:rsid w:val="006804B2"/>
    <w:rsid w:val="00680BE1"/>
    <w:rsid w:val="006837C0"/>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6548"/>
    <w:rsid w:val="006E6F01"/>
    <w:rsid w:val="006E71BD"/>
    <w:rsid w:val="006F13CD"/>
    <w:rsid w:val="006F5A6E"/>
    <w:rsid w:val="006F6BEE"/>
    <w:rsid w:val="006F6C3C"/>
    <w:rsid w:val="00701A56"/>
    <w:rsid w:val="007027AF"/>
    <w:rsid w:val="00702E0E"/>
    <w:rsid w:val="00703B51"/>
    <w:rsid w:val="007053F8"/>
    <w:rsid w:val="007100BF"/>
    <w:rsid w:val="0071097C"/>
    <w:rsid w:val="00713859"/>
    <w:rsid w:val="00713877"/>
    <w:rsid w:val="007141DA"/>
    <w:rsid w:val="00716530"/>
    <w:rsid w:val="00721453"/>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03A"/>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0D10"/>
    <w:rsid w:val="008A328F"/>
    <w:rsid w:val="008A361F"/>
    <w:rsid w:val="008A4CDC"/>
    <w:rsid w:val="008A5E1C"/>
    <w:rsid w:val="008A655C"/>
    <w:rsid w:val="008A75D5"/>
    <w:rsid w:val="008B1E95"/>
    <w:rsid w:val="008B1EBF"/>
    <w:rsid w:val="008B4F09"/>
    <w:rsid w:val="008B6C02"/>
    <w:rsid w:val="008C2965"/>
    <w:rsid w:val="008C42EA"/>
    <w:rsid w:val="008C4B30"/>
    <w:rsid w:val="008C6491"/>
    <w:rsid w:val="008D256B"/>
    <w:rsid w:val="008D3A4C"/>
    <w:rsid w:val="008D533C"/>
    <w:rsid w:val="008D5391"/>
    <w:rsid w:val="008D7174"/>
    <w:rsid w:val="008E6C54"/>
    <w:rsid w:val="008E7051"/>
    <w:rsid w:val="008F1A06"/>
    <w:rsid w:val="008F32C2"/>
    <w:rsid w:val="008F4C5F"/>
    <w:rsid w:val="008F4EE0"/>
    <w:rsid w:val="008F6AF1"/>
    <w:rsid w:val="008F7D84"/>
    <w:rsid w:val="0090102A"/>
    <w:rsid w:val="00904307"/>
    <w:rsid w:val="00906644"/>
    <w:rsid w:val="009111A1"/>
    <w:rsid w:val="009120C9"/>
    <w:rsid w:val="00914DF6"/>
    <w:rsid w:val="00914E7D"/>
    <w:rsid w:val="0091573A"/>
    <w:rsid w:val="00915A8A"/>
    <w:rsid w:val="009162F8"/>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C68B9"/>
    <w:rsid w:val="009D1073"/>
    <w:rsid w:val="009D291D"/>
    <w:rsid w:val="009D4A00"/>
    <w:rsid w:val="009D58E8"/>
    <w:rsid w:val="009D5B15"/>
    <w:rsid w:val="009D75F1"/>
    <w:rsid w:val="009E0D04"/>
    <w:rsid w:val="009E3C50"/>
    <w:rsid w:val="009E552B"/>
    <w:rsid w:val="009F5BE7"/>
    <w:rsid w:val="00A00890"/>
    <w:rsid w:val="00A02CF6"/>
    <w:rsid w:val="00A03724"/>
    <w:rsid w:val="00A04516"/>
    <w:rsid w:val="00A050A3"/>
    <w:rsid w:val="00A066CD"/>
    <w:rsid w:val="00A07523"/>
    <w:rsid w:val="00A12221"/>
    <w:rsid w:val="00A12980"/>
    <w:rsid w:val="00A1373B"/>
    <w:rsid w:val="00A1379C"/>
    <w:rsid w:val="00A13E0D"/>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228F"/>
    <w:rsid w:val="00A45B4A"/>
    <w:rsid w:val="00A46F68"/>
    <w:rsid w:val="00A51EA3"/>
    <w:rsid w:val="00A53090"/>
    <w:rsid w:val="00A53091"/>
    <w:rsid w:val="00A53BF0"/>
    <w:rsid w:val="00A547AE"/>
    <w:rsid w:val="00A54D12"/>
    <w:rsid w:val="00A5540D"/>
    <w:rsid w:val="00A5580A"/>
    <w:rsid w:val="00A558DD"/>
    <w:rsid w:val="00A60349"/>
    <w:rsid w:val="00A6058D"/>
    <w:rsid w:val="00A6104B"/>
    <w:rsid w:val="00A617A0"/>
    <w:rsid w:val="00A642D8"/>
    <w:rsid w:val="00A70B73"/>
    <w:rsid w:val="00A747B0"/>
    <w:rsid w:val="00A7511E"/>
    <w:rsid w:val="00A75312"/>
    <w:rsid w:val="00A76055"/>
    <w:rsid w:val="00A77063"/>
    <w:rsid w:val="00A801FF"/>
    <w:rsid w:val="00A81871"/>
    <w:rsid w:val="00A85F01"/>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F0155"/>
    <w:rsid w:val="00AF1E54"/>
    <w:rsid w:val="00AF26CA"/>
    <w:rsid w:val="00AF3FB7"/>
    <w:rsid w:val="00AF5700"/>
    <w:rsid w:val="00AF60F3"/>
    <w:rsid w:val="00AF6638"/>
    <w:rsid w:val="00AF671C"/>
    <w:rsid w:val="00B00223"/>
    <w:rsid w:val="00B02ADE"/>
    <w:rsid w:val="00B02DBB"/>
    <w:rsid w:val="00B04D30"/>
    <w:rsid w:val="00B05E98"/>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198D"/>
    <w:rsid w:val="00C2317E"/>
    <w:rsid w:val="00C25E94"/>
    <w:rsid w:val="00C30E5D"/>
    <w:rsid w:val="00C315C4"/>
    <w:rsid w:val="00C34932"/>
    <w:rsid w:val="00C3513E"/>
    <w:rsid w:val="00C35756"/>
    <w:rsid w:val="00C36924"/>
    <w:rsid w:val="00C42942"/>
    <w:rsid w:val="00C442C7"/>
    <w:rsid w:val="00C50B6D"/>
    <w:rsid w:val="00C51E32"/>
    <w:rsid w:val="00C51F72"/>
    <w:rsid w:val="00C52FC0"/>
    <w:rsid w:val="00C542A2"/>
    <w:rsid w:val="00C55DE0"/>
    <w:rsid w:val="00C60667"/>
    <w:rsid w:val="00C61B25"/>
    <w:rsid w:val="00C62DEE"/>
    <w:rsid w:val="00C6374F"/>
    <w:rsid w:val="00C67318"/>
    <w:rsid w:val="00C67D60"/>
    <w:rsid w:val="00C711A5"/>
    <w:rsid w:val="00C74318"/>
    <w:rsid w:val="00C82537"/>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ACF"/>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3FA3"/>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5C8D"/>
    <w:rsid w:val="00D864EA"/>
    <w:rsid w:val="00D90380"/>
    <w:rsid w:val="00D9047C"/>
    <w:rsid w:val="00D9067E"/>
    <w:rsid w:val="00D90BC9"/>
    <w:rsid w:val="00D9116B"/>
    <w:rsid w:val="00D953CA"/>
    <w:rsid w:val="00D96F9A"/>
    <w:rsid w:val="00DA04F2"/>
    <w:rsid w:val="00DA119D"/>
    <w:rsid w:val="00DA25CE"/>
    <w:rsid w:val="00DA2C90"/>
    <w:rsid w:val="00DA3FBD"/>
    <w:rsid w:val="00DA467D"/>
    <w:rsid w:val="00DB0AA1"/>
    <w:rsid w:val="00DB2693"/>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54CC"/>
    <w:rsid w:val="00DD6C03"/>
    <w:rsid w:val="00DD7416"/>
    <w:rsid w:val="00DD7D96"/>
    <w:rsid w:val="00DE140E"/>
    <w:rsid w:val="00DE1B9E"/>
    <w:rsid w:val="00DE20A1"/>
    <w:rsid w:val="00DE225D"/>
    <w:rsid w:val="00DE5162"/>
    <w:rsid w:val="00DE5267"/>
    <w:rsid w:val="00DE5BDA"/>
    <w:rsid w:val="00DF17AC"/>
    <w:rsid w:val="00DF5C94"/>
    <w:rsid w:val="00DF6B84"/>
    <w:rsid w:val="00DF6C10"/>
    <w:rsid w:val="00E01451"/>
    <w:rsid w:val="00E05A6C"/>
    <w:rsid w:val="00E05ABA"/>
    <w:rsid w:val="00E05EB1"/>
    <w:rsid w:val="00E07E76"/>
    <w:rsid w:val="00E11F2F"/>
    <w:rsid w:val="00E128A3"/>
    <w:rsid w:val="00E12D62"/>
    <w:rsid w:val="00E1501B"/>
    <w:rsid w:val="00E1542E"/>
    <w:rsid w:val="00E15D2A"/>
    <w:rsid w:val="00E16EE7"/>
    <w:rsid w:val="00E218F6"/>
    <w:rsid w:val="00E25D05"/>
    <w:rsid w:val="00E270F1"/>
    <w:rsid w:val="00E30513"/>
    <w:rsid w:val="00E376D2"/>
    <w:rsid w:val="00E4086D"/>
    <w:rsid w:val="00E425C1"/>
    <w:rsid w:val="00E45454"/>
    <w:rsid w:val="00E45BE7"/>
    <w:rsid w:val="00E45EDB"/>
    <w:rsid w:val="00E516EC"/>
    <w:rsid w:val="00E52815"/>
    <w:rsid w:val="00E52865"/>
    <w:rsid w:val="00E54581"/>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45C1"/>
    <w:rsid w:val="00E8593C"/>
    <w:rsid w:val="00E901B3"/>
    <w:rsid w:val="00E92E8D"/>
    <w:rsid w:val="00E943B1"/>
    <w:rsid w:val="00E94523"/>
    <w:rsid w:val="00EA1222"/>
    <w:rsid w:val="00EA19E6"/>
    <w:rsid w:val="00EA1FB9"/>
    <w:rsid w:val="00EA24E8"/>
    <w:rsid w:val="00EA35FA"/>
    <w:rsid w:val="00EA480D"/>
    <w:rsid w:val="00EB07B6"/>
    <w:rsid w:val="00EB1760"/>
    <w:rsid w:val="00EB3B6C"/>
    <w:rsid w:val="00EB5805"/>
    <w:rsid w:val="00EB5E31"/>
    <w:rsid w:val="00EB7EDC"/>
    <w:rsid w:val="00EC1064"/>
    <w:rsid w:val="00EC2C08"/>
    <w:rsid w:val="00EC3163"/>
    <w:rsid w:val="00ED2AB4"/>
    <w:rsid w:val="00ED4200"/>
    <w:rsid w:val="00ED4973"/>
    <w:rsid w:val="00ED59EF"/>
    <w:rsid w:val="00ED6C89"/>
    <w:rsid w:val="00EE1B0A"/>
    <w:rsid w:val="00EE335A"/>
    <w:rsid w:val="00EE6228"/>
    <w:rsid w:val="00EE6F68"/>
    <w:rsid w:val="00EF0A7C"/>
    <w:rsid w:val="00EF1172"/>
    <w:rsid w:val="00EF6E0A"/>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66D"/>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06E5A44F"/>
    <w:rsid w:val="09B88538"/>
    <w:rsid w:val="0C542D79"/>
    <w:rsid w:val="124ACFFA"/>
    <w:rsid w:val="1297FC66"/>
    <w:rsid w:val="12E2645C"/>
    <w:rsid w:val="13C6355E"/>
    <w:rsid w:val="178A8601"/>
    <w:rsid w:val="19C3DDAA"/>
    <w:rsid w:val="1ADD8CF4"/>
    <w:rsid w:val="1DC21457"/>
    <w:rsid w:val="1DECCCC3"/>
    <w:rsid w:val="2115711D"/>
    <w:rsid w:val="24B6EF56"/>
    <w:rsid w:val="24D61811"/>
    <w:rsid w:val="2790B881"/>
    <w:rsid w:val="30DA53C4"/>
    <w:rsid w:val="3174DD9D"/>
    <w:rsid w:val="323D8CD8"/>
    <w:rsid w:val="332A8FB2"/>
    <w:rsid w:val="35DCB3F6"/>
    <w:rsid w:val="37A12D93"/>
    <w:rsid w:val="39B5B0A2"/>
    <w:rsid w:val="3A7798E8"/>
    <w:rsid w:val="3BDF6E09"/>
    <w:rsid w:val="42E3B50C"/>
    <w:rsid w:val="43F51AC1"/>
    <w:rsid w:val="4784E3A3"/>
    <w:rsid w:val="5238962B"/>
    <w:rsid w:val="5258DE18"/>
    <w:rsid w:val="58E6E6EB"/>
    <w:rsid w:val="5A08B4AB"/>
    <w:rsid w:val="5A4B0F49"/>
    <w:rsid w:val="5CC8B19F"/>
    <w:rsid w:val="5E7BBDAD"/>
    <w:rsid w:val="63B153C4"/>
    <w:rsid w:val="63B97855"/>
    <w:rsid w:val="6880E766"/>
    <w:rsid w:val="68FB3DEB"/>
    <w:rsid w:val="6E8C0A9C"/>
    <w:rsid w:val="7027DAFD"/>
    <w:rsid w:val="7513983C"/>
    <w:rsid w:val="76CB8B5F"/>
    <w:rsid w:val="77118CFB"/>
    <w:rsid w:val="7AF563FD"/>
    <w:rsid w:val="7B6FC2A8"/>
    <w:rsid w:val="7EE741A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paragraph" w:styleId="NoSpacing">
    <w:name w:val="No Spacing"/>
    <w:uiPriority w:val="1"/>
    <w:qFormat/>
    <w:rsid w:val="00DB2693"/>
    <w:pPr>
      <w:spacing w:after="0" w:line="240" w:lineRule="auto"/>
    </w:pPr>
    <w:rPr>
      <w:rFonts w:eastAsiaTheme="minorEastAsia"/>
      <w:lang w:eastAsia="en-GB"/>
    </w:rPr>
  </w:style>
  <w:style w:type="character" w:styleId="Strong">
    <w:name w:val="Strong"/>
    <w:basedOn w:val="DefaultParagraphFont"/>
    <w:uiPriority w:val="22"/>
    <w:qFormat/>
    <w:rsid w:val="004C54B5"/>
    <w:rPr>
      <w:b/>
      <w:bCs/>
    </w:rPr>
  </w:style>
  <w:style w:type="paragraph" w:customStyle="1" w:styleId="has-text-align-left">
    <w:name w:val="has-text-align-left"/>
    <w:basedOn w:val="Normal"/>
    <w:rsid w:val="00DF6C1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264797">
      <w:bodyDiv w:val="1"/>
      <w:marLeft w:val="0"/>
      <w:marRight w:val="0"/>
      <w:marTop w:val="0"/>
      <w:marBottom w:val="0"/>
      <w:divBdr>
        <w:top w:val="none" w:sz="0" w:space="0" w:color="auto"/>
        <w:left w:val="none" w:sz="0" w:space="0" w:color="auto"/>
        <w:bottom w:val="none" w:sz="0" w:space="0" w:color="auto"/>
        <w:right w:val="none" w:sz="0" w:space="0" w:color="auto"/>
      </w:divBdr>
      <w:divsChild>
        <w:div w:id="652754867">
          <w:marLeft w:val="0"/>
          <w:marRight w:val="0"/>
          <w:marTop w:val="0"/>
          <w:marBottom w:val="0"/>
          <w:divBdr>
            <w:top w:val="none" w:sz="0" w:space="0" w:color="auto"/>
            <w:left w:val="none" w:sz="0" w:space="0" w:color="auto"/>
            <w:bottom w:val="none" w:sz="0" w:space="0" w:color="auto"/>
            <w:right w:val="none" w:sz="0" w:space="0" w:color="auto"/>
          </w:divBdr>
        </w:div>
        <w:div w:id="1377314435">
          <w:marLeft w:val="0"/>
          <w:marRight w:val="0"/>
          <w:marTop w:val="0"/>
          <w:marBottom w:val="0"/>
          <w:divBdr>
            <w:top w:val="none" w:sz="0" w:space="0" w:color="auto"/>
            <w:left w:val="none" w:sz="0" w:space="0" w:color="auto"/>
            <w:bottom w:val="none" w:sz="0" w:space="0" w:color="auto"/>
            <w:right w:val="none" w:sz="0" w:space="0" w:color="auto"/>
          </w:divBdr>
        </w:div>
        <w:div w:id="352925548">
          <w:marLeft w:val="0"/>
          <w:marRight w:val="0"/>
          <w:marTop w:val="0"/>
          <w:marBottom w:val="0"/>
          <w:divBdr>
            <w:top w:val="none" w:sz="0" w:space="0" w:color="auto"/>
            <w:left w:val="none" w:sz="0" w:space="0" w:color="auto"/>
            <w:bottom w:val="none" w:sz="0" w:space="0" w:color="auto"/>
            <w:right w:val="none" w:sz="0" w:space="0" w:color="auto"/>
          </w:divBdr>
        </w:div>
        <w:div w:id="1294363162">
          <w:marLeft w:val="0"/>
          <w:marRight w:val="0"/>
          <w:marTop w:val="0"/>
          <w:marBottom w:val="0"/>
          <w:divBdr>
            <w:top w:val="none" w:sz="0" w:space="0" w:color="auto"/>
            <w:left w:val="none" w:sz="0" w:space="0" w:color="auto"/>
            <w:bottom w:val="none" w:sz="0" w:space="0" w:color="auto"/>
            <w:right w:val="none" w:sz="0" w:space="0" w:color="auto"/>
          </w:divBdr>
        </w:div>
        <w:div w:id="151526394">
          <w:marLeft w:val="0"/>
          <w:marRight w:val="0"/>
          <w:marTop w:val="0"/>
          <w:marBottom w:val="0"/>
          <w:divBdr>
            <w:top w:val="none" w:sz="0" w:space="0" w:color="auto"/>
            <w:left w:val="none" w:sz="0" w:space="0" w:color="auto"/>
            <w:bottom w:val="none" w:sz="0" w:space="0" w:color="auto"/>
            <w:right w:val="none" w:sz="0" w:space="0" w:color="auto"/>
          </w:divBdr>
        </w:div>
        <w:div w:id="46032413">
          <w:marLeft w:val="0"/>
          <w:marRight w:val="0"/>
          <w:marTop w:val="0"/>
          <w:marBottom w:val="0"/>
          <w:divBdr>
            <w:top w:val="none" w:sz="0" w:space="0" w:color="auto"/>
            <w:left w:val="none" w:sz="0" w:space="0" w:color="auto"/>
            <w:bottom w:val="none" w:sz="0" w:space="0" w:color="auto"/>
            <w:right w:val="none" w:sz="0" w:space="0" w:color="auto"/>
          </w:divBdr>
        </w:div>
        <w:div w:id="1133211727">
          <w:marLeft w:val="0"/>
          <w:marRight w:val="0"/>
          <w:marTop w:val="0"/>
          <w:marBottom w:val="0"/>
          <w:divBdr>
            <w:top w:val="none" w:sz="0" w:space="0" w:color="auto"/>
            <w:left w:val="none" w:sz="0" w:space="0" w:color="auto"/>
            <w:bottom w:val="none" w:sz="0" w:space="0" w:color="auto"/>
            <w:right w:val="none" w:sz="0" w:space="0" w:color="auto"/>
          </w:divBdr>
        </w:div>
        <w:div w:id="879588208">
          <w:marLeft w:val="0"/>
          <w:marRight w:val="0"/>
          <w:marTop w:val="0"/>
          <w:marBottom w:val="0"/>
          <w:divBdr>
            <w:top w:val="none" w:sz="0" w:space="0" w:color="auto"/>
            <w:left w:val="none" w:sz="0" w:space="0" w:color="auto"/>
            <w:bottom w:val="none" w:sz="0" w:space="0" w:color="auto"/>
            <w:right w:val="none" w:sz="0" w:space="0" w:color="auto"/>
          </w:divBdr>
        </w:div>
        <w:div w:id="1155146539">
          <w:marLeft w:val="0"/>
          <w:marRight w:val="0"/>
          <w:marTop w:val="0"/>
          <w:marBottom w:val="0"/>
          <w:divBdr>
            <w:top w:val="none" w:sz="0" w:space="0" w:color="auto"/>
            <w:left w:val="none" w:sz="0" w:space="0" w:color="auto"/>
            <w:bottom w:val="none" w:sz="0" w:space="0" w:color="auto"/>
            <w:right w:val="none" w:sz="0" w:space="0" w:color="auto"/>
          </w:divBdr>
        </w:div>
        <w:div w:id="326133971">
          <w:marLeft w:val="0"/>
          <w:marRight w:val="0"/>
          <w:marTop w:val="0"/>
          <w:marBottom w:val="0"/>
          <w:divBdr>
            <w:top w:val="none" w:sz="0" w:space="0" w:color="auto"/>
            <w:left w:val="none" w:sz="0" w:space="0" w:color="auto"/>
            <w:bottom w:val="none" w:sz="0" w:space="0" w:color="auto"/>
            <w:right w:val="none" w:sz="0" w:space="0" w:color="auto"/>
          </w:divBdr>
        </w:div>
        <w:div w:id="738288197">
          <w:marLeft w:val="0"/>
          <w:marRight w:val="0"/>
          <w:marTop w:val="0"/>
          <w:marBottom w:val="0"/>
          <w:divBdr>
            <w:top w:val="none" w:sz="0" w:space="0" w:color="auto"/>
            <w:left w:val="none" w:sz="0" w:space="0" w:color="auto"/>
            <w:bottom w:val="none" w:sz="0" w:space="0" w:color="auto"/>
            <w:right w:val="none" w:sz="0" w:space="0" w:color="auto"/>
          </w:divBdr>
        </w:div>
        <w:div w:id="137842417">
          <w:marLeft w:val="0"/>
          <w:marRight w:val="0"/>
          <w:marTop w:val="0"/>
          <w:marBottom w:val="0"/>
          <w:divBdr>
            <w:top w:val="none" w:sz="0" w:space="0" w:color="auto"/>
            <w:left w:val="none" w:sz="0" w:space="0" w:color="auto"/>
            <w:bottom w:val="none" w:sz="0" w:space="0" w:color="auto"/>
            <w:right w:val="none" w:sz="0" w:space="0" w:color="auto"/>
          </w:divBdr>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777607039">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7526119">
      <w:bodyDiv w:val="1"/>
      <w:marLeft w:val="0"/>
      <w:marRight w:val="0"/>
      <w:marTop w:val="0"/>
      <w:marBottom w:val="0"/>
      <w:divBdr>
        <w:top w:val="none" w:sz="0" w:space="0" w:color="auto"/>
        <w:left w:val="none" w:sz="0" w:space="0" w:color="auto"/>
        <w:bottom w:val="none" w:sz="0" w:space="0" w:color="auto"/>
        <w:right w:val="none" w:sz="0" w:space="0" w:color="auto"/>
      </w:divBdr>
      <w:divsChild>
        <w:div w:id="1767536220">
          <w:marLeft w:val="0"/>
          <w:marRight w:val="0"/>
          <w:marTop w:val="0"/>
          <w:marBottom w:val="0"/>
          <w:divBdr>
            <w:top w:val="none" w:sz="0" w:space="0" w:color="auto"/>
            <w:left w:val="none" w:sz="0" w:space="0" w:color="auto"/>
            <w:bottom w:val="none" w:sz="0" w:space="0" w:color="auto"/>
            <w:right w:val="none" w:sz="0" w:space="0" w:color="auto"/>
          </w:divBdr>
          <w:divsChild>
            <w:div w:id="144638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5662552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hyperlink" Target="https://www.meridiantrust.co.uk/jobs-and-training/benefits/"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14.png"/><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9.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png"/><Relationship Id="rId32"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footer" Target="footer3.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footer" Target="footer4.xml"/><Relationship Id="rId35"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ab94b1b5-fffe-4c41-9a8f-d3e68316a1b5">
      <UserInfo>
        <DisplayName/>
        <AccountId xsi:nil="true"/>
        <AccountType/>
      </UserInfo>
    </SharedWithUsers>
    <MediaLengthInSeconds xmlns="76b0edba-ff35-44a1-a02b-da1845af381e" xsi:nil="true"/>
    <TaxCatchAll xmlns="ab94b1b5-fffe-4c41-9a8f-d3e68316a1b5" xsi:nil="true"/>
    <lcf76f155ced4ddcb4097134ff3c332f xmlns="76b0edba-ff35-44a1-a02b-da1845af381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CD593B32AE0384995FA161985AC4232" ma:contentTypeVersion="18" ma:contentTypeDescription="Create a new document." ma:contentTypeScope="" ma:versionID="8f16fa8f27f9bfbd3e2afbc09c855486">
  <xsd:schema xmlns:xsd="http://www.w3.org/2001/XMLSchema" xmlns:xs="http://www.w3.org/2001/XMLSchema" xmlns:p="http://schemas.microsoft.com/office/2006/metadata/properties" xmlns:ns2="76b0edba-ff35-44a1-a02b-da1845af381e" xmlns:ns3="ab94b1b5-fffe-4c41-9a8f-d3e68316a1b5" targetNamespace="http://schemas.microsoft.com/office/2006/metadata/properties" ma:root="true" ma:fieldsID="fcf42bdd7c76a4c904d752d615f0a3b0" ns2:_="" ns3:_="">
    <xsd:import namespace="76b0edba-ff35-44a1-a02b-da1845af381e"/>
    <xsd:import namespace="ab94b1b5-fffe-4c41-9a8f-d3e68316a1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edba-ff35-44a1-a02b-da1845af3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94b1b5-fffe-4c41-9a8f-d3e68316a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70bfe8-37b3-48bf-b31c-3fc410af6d56}" ma:internalName="TaxCatchAll" ma:showField="CatchAllData" ma:web="ab94b1b5-fffe-4c41-9a8f-d3e68316a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2.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s>
</ds:datastoreItem>
</file>

<file path=customXml/itemProps3.xml><?xml version="1.0" encoding="utf-8"?>
<ds:datastoreItem xmlns:ds="http://schemas.openxmlformats.org/officeDocument/2006/customXml" ds:itemID="{937261F5-811D-4A13-B03F-6A0436CA75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edba-ff35-44a1-a02b-da1845af381e"/>
    <ds:schemaRef ds:uri="ab94b1b5-fffe-4c41-9a8f-d3e68316a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777FAF-CDC5-4686-98DD-19E9BE2546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2915</Words>
  <Characters>16618</Characters>
  <Application>Microsoft Office Word</Application>
  <DocSecurity>0</DocSecurity>
  <Lines>138</Lines>
  <Paragraphs>38</Paragraphs>
  <ScaleCrop>false</ScaleCrop>
  <Company/>
  <LinksUpToDate>false</LinksUpToDate>
  <CharactersWithSpaces>19495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Laura Underwood</cp:lastModifiedBy>
  <cp:revision>2</cp:revision>
  <cp:lastPrinted>2022-07-11T07:30:00Z</cp:lastPrinted>
  <dcterms:created xsi:type="dcterms:W3CDTF">2026-04-15T08:15:00Z</dcterms:created>
  <dcterms:modified xsi:type="dcterms:W3CDTF">2026-04-15T08:15:00Z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0x0101000CD593B32AE0384995FA161985AC4232</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