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7BD67" w14:textId="668A6142" w:rsidR="00411F10" w:rsidRPr="00FD0829" w:rsidRDefault="00605AF4" w:rsidP="0003170A">
      <w:pPr>
        <w:pStyle w:val="NoSpacing"/>
        <w:rPr>
          <w:rFonts w:cs="Calibri"/>
          <w:b/>
          <w:bCs/>
          <w:color w:val="1D1F28" w:themeColor="text1"/>
          <w:sz w:val="28"/>
          <w:szCs w:val="28"/>
        </w:rPr>
      </w:pPr>
      <w:r w:rsidRPr="00FD0829">
        <w:rPr>
          <w:rFonts w:cs="Calibri"/>
          <w:b/>
          <w:bCs/>
          <w:color w:val="1D1F28" w:themeColor="text1"/>
          <w:sz w:val="28"/>
          <w:szCs w:val="28"/>
        </w:rPr>
        <w:t xml:space="preserve">SEND Teaching </w:t>
      </w:r>
      <w:r w:rsidR="009E218B" w:rsidRPr="00FD0829">
        <w:rPr>
          <w:rFonts w:cs="Calibri"/>
          <w:b/>
          <w:bCs/>
          <w:color w:val="1D1F28" w:themeColor="text1"/>
          <w:sz w:val="28"/>
          <w:szCs w:val="28"/>
        </w:rPr>
        <w:t>Assistant</w:t>
      </w:r>
    </w:p>
    <w:p w14:paraId="365F05D2" w14:textId="77777777" w:rsidR="00605AF4" w:rsidRPr="00CC7A41" w:rsidRDefault="00605AF4" w:rsidP="00605AF4">
      <w:pPr>
        <w:tabs>
          <w:tab w:val="left" w:pos="1985"/>
        </w:tabs>
        <w:rPr>
          <w:rStyle w:val="Heading3Char"/>
          <w:rFonts w:ascii="Calibri" w:hAnsi="Calibri" w:cs="Calibri"/>
          <w:sz w:val="22"/>
          <w:szCs w:val="22"/>
        </w:rPr>
      </w:pPr>
    </w:p>
    <w:p w14:paraId="04F086C2" w14:textId="5FBAC422" w:rsidR="00605AF4" w:rsidRPr="00CC7A41" w:rsidRDefault="00605AF4" w:rsidP="00605AF4">
      <w:pPr>
        <w:tabs>
          <w:tab w:val="left" w:pos="1985"/>
        </w:tabs>
      </w:pPr>
      <w:r w:rsidRPr="00CC7A41">
        <w:rPr>
          <w:rStyle w:val="Heading3Char"/>
          <w:rFonts w:ascii="Calibri" w:hAnsi="Calibri" w:cs="Calibri"/>
          <w:sz w:val="22"/>
          <w:szCs w:val="22"/>
        </w:rPr>
        <w:t>Report to:</w:t>
      </w:r>
      <w:r w:rsidRPr="00CC7A41">
        <w:tab/>
      </w:r>
      <w:r w:rsidR="009E218B" w:rsidRPr="00CC7A41">
        <w:t>Assistant Principal</w:t>
      </w:r>
    </w:p>
    <w:p w14:paraId="1A6E80C5" w14:textId="72460F12" w:rsidR="00605AF4" w:rsidRPr="00CC7A41" w:rsidRDefault="00605AF4" w:rsidP="00605AF4">
      <w:pPr>
        <w:tabs>
          <w:tab w:val="left" w:pos="1985"/>
        </w:tabs>
        <w:rPr>
          <w:rStyle w:val="Heading3Char"/>
          <w:rFonts w:ascii="Calibri" w:hAnsi="Calibri" w:cs="Calibri"/>
          <w:sz w:val="22"/>
          <w:szCs w:val="22"/>
        </w:rPr>
      </w:pPr>
      <w:r w:rsidRPr="00CC7A41">
        <w:rPr>
          <w:rStyle w:val="Heading3Char"/>
          <w:rFonts w:ascii="Calibri" w:hAnsi="Calibri" w:cs="Calibri"/>
          <w:sz w:val="22"/>
          <w:szCs w:val="22"/>
        </w:rPr>
        <w:t>Location:</w:t>
      </w:r>
      <w:r w:rsidRPr="00CC7A41">
        <w:rPr>
          <w:rStyle w:val="Heading3Char"/>
          <w:rFonts w:ascii="Calibri" w:hAnsi="Calibri" w:cs="Calibri"/>
          <w:sz w:val="22"/>
          <w:szCs w:val="22"/>
        </w:rPr>
        <w:tab/>
      </w:r>
      <w:r w:rsidR="009E218B" w:rsidRPr="00CC7A41">
        <w:rPr>
          <w:rStyle w:val="Heading3Char"/>
          <w:rFonts w:ascii="Calibri" w:hAnsi="Calibri" w:cs="Calibri"/>
          <w:color w:val="1D1F28" w:themeColor="text1"/>
          <w:sz w:val="22"/>
          <w:szCs w:val="22"/>
        </w:rPr>
        <w:t>Ventures Academy</w:t>
      </w:r>
    </w:p>
    <w:p w14:paraId="5FF0ADE7" w14:textId="29C427B9" w:rsidR="00E06963" w:rsidRPr="00CC7A41" w:rsidRDefault="00E06963" w:rsidP="0003170A">
      <w:pPr>
        <w:pStyle w:val="NoSpacing"/>
        <w:rPr>
          <w:rFonts w:cs="Calibri"/>
          <w:color w:val="1D1F28" w:themeColor="text1"/>
        </w:rPr>
      </w:pPr>
    </w:p>
    <w:p w14:paraId="724D78AD" w14:textId="5572D558" w:rsidR="00605AF4" w:rsidRPr="00CC7A41" w:rsidRDefault="00605AF4" w:rsidP="0003170A">
      <w:pPr>
        <w:pStyle w:val="NoSpacing"/>
        <w:rPr>
          <w:rFonts w:cs="Calibri"/>
          <w:b/>
          <w:bCs/>
          <w:color w:val="1D1F28" w:themeColor="text1"/>
        </w:rPr>
      </w:pPr>
      <w:r w:rsidRPr="00CC7A41">
        <w:rPr>
          <w:rFonts w:cs="Calibri"/>
          <w:b/>
          <w:bCs/>
          <w:color w:val="1D1F28" w:themeColor="text1"/>
        </w:rPr>
        <w:t>Purpose of the role</w:t>
      </w:r>
    </w:p>
    <w:p w14:paraId="5E20C2A1" w14:textId="3BBA7B74" w:rsidR="00E149C8" w:rsidRPr="00CC7A41" w:rsidRDefault="00E149C8" w:rsidP="0003170A">
      <w:pPr>
        <w:pStyle w:val="NoSpacing"/>
        <w:rPr>
          <w:rFonts w:cs="Calibri"/>
          <w:color w:val="000000"/>
        </w:rPr>
      </w:pPr>
      <w:r w:rsidRPr="00CC7A41">
        <w:rPr>
          <w:rFonts w:cs="Calibri"/>
          <w:color w:val="000000"/>
        </w:rPr>
        <w:t>To</w:t>
      </w:r>
      <w:r w:rsidRPr="00CC7A41">
        <w:rPr>
          <w:rStyle w:val="apple-converted-space"/>
          <w:rFonts w:cs="Calibri"/>
          <w:color w:val="000000"/>
        </w:rPr>
        <w:t> </w:t>
      </w:r>
      <w:r w:rsidRPr="00CC7A41">
        <w:rPr>
          <w:rFonts w:cs="Calibri"/>
          <w:color w:val="000000"/>
        </w:rPr>
        <w:t>support</w:t>
      </w:r>
      <w:r w:rsidRPr="00CC7A41">
        <w:rPr>
          <w:rStyle w:val="apple-converted-space"/>
          <w:rFonts w:cs="Calibri"/>
          <w:color w:val="000000"/>
        </w:rPr>
        <w:t> </w:t>
      </w:r>
      <w:r w:rsidRPr="00CC7A41">
        <w:rPr>
          <w:rFonts w:cs="Calibri"/>
          <w:color w:val="000000"/>
        </w:rPr>
        <w:t>pupils</w:t>
      </w:r>
      <w:r w:rsidRPr="00CC7A41">
        <w:rPr>
          <w:rStyle w:val="apple-converted-space"/>
          <w:rFonts w:cs="Calibri"/>
          <w:color w:val="000000"/>
        </w:rPr>
        <w:t> </w:t>
      </w:r>
      <w:r w:rsidRPr="00CC7A41">
        <w:rPr>
          <w:rFonts w:cs="Calibri"/>
          <w:color w:val="000000"/>
        </w:rPr>
        <w:t>with</w:t>
      </w:r>
      <w:r w:rsidRPr="00CC7A41">
        <w:rPr>
          <w:rStyle w:val="apple-converted-space"/>
          <w:rFonts w:cs="Calibri"/>
          <w:color w:val="000000"/>
        </w:rPr>
        <w:t> </w:t>
      </w:r>
      <w:r w:rsidRPr="00CC7A41">
        <w:rPr>
          <w:rFonts w:cs="Calibri"/>
          <w:color w:val="000000"/>
        </w:rPr>
        <w:t>Special</w:t>
      </w:r>
      <w:r w:rsidRPr="00CC7A41">
        <w:rPr>
          <w:rStyle w:val="apple-converted-space"/>
          <w:rFonts w:cs="Calibri"/>
          <w:color w:val="000000"/>
        </w:rPr>
        <w:t> </w:t>
      </w:r>
      <w:r w:rsidRPr="00CC7A41">
        <w:rPr>
          <w:rFonts w:cs="Calibri"/>
          <w:color w:val="000000"/>
        </w:rPr>
        <w:t>Educational</w:t>
      </w:r>
      <w:r w:rsidRPr="00CC7A41">
        <w:rPr>
          <w:rStyle w:val="apple-converted-space"/>
          <w:rFonts w:cs="Calibri"/>
          <w:color w:val="000000"/>
        </w:rPr>
        <w:t> </w:t>
      </w:r>
      <w:r w:rsidRPr="00CC7A41">
        <w:rPr>
          <w:rFonts w:cs="Calibri"/>
          <w:color w:val="000000"/>
        </w:rPr>
        <w:t>Needs</w:t>
      </w:r>
      <w:r w:rsidRPr="00CC7A41">
        <w:rPr>
          <w:rStyle w:val="apple-converted-space"/>
          <w:rFonts w:cs="Calibri"/>
          <w:color w:val="000000"/>
        </w:rPr>
        <w:t> </w:t>
      </w:r>
      <w:r w:rsidRPr="00CC7A41">
        <w:rPr>
          <w:rFonts w:cs="Calibri"/>
          <w:color w:val="000000"/>
        </w:rPr>
        <w:t>and</w:t>
      </w:r>
      <w:r w:rsidRPr="00CC7A41">
        <w:rPr>
          <w:rStyle w:val="apple-converted-space"/>
          <w:rFonts w:cs="Calibri"/>
          <w:color w:val="000000"/>
        </w:rPr>
        <w:t> </w:t>
      </w:r>
      <w:r w:rsidRPr="00CC7A41">
        <w:rPr>
          <w:rFonts w:cs="Calibri"/>
          <w:color w:val="000000"/>
        </w:rPr>
        <w:t>Disabilities</w:t>
      </w:r>
      <w:r w:rsidRPr="00CC7A41">
        <w:rPr>
          <w:rStyle w:val="apple-converted-space"/>
          <w:rFonts w:cs="Calibri"/>
          <w:color w:val="000000"/>
        </w:rPr>
        <w:t> </w:t>
      </w:r>
      <w:r w:rsidRPr="00CC7A41">
        <w:rPr>
          <w:rFonts w:cs="Calibri"/>
          <w:color w:val="000000"/>
        </w:rPr>
        <w:t>(SEND)</w:t>
      </w:r>
      <w:r w:rsidRPr="00CC7A41">
        <w:rPr>
          <w:rStyle w:val="apple-converted-space"/>
          <w:rFonts w:cs="Calibri"/>
          <w:color w:val="000000"/>
        </w:rPr>
        <w:t> </w:t>
      </w:r>
      <w:r w:rsidR="000E6070">
        <w:rPr>
          <w:rStyle w:val="apple-converted-space"/>
          <w:rFonts w:cs="Calibri"/>
          <w:color w:val="000000"/>
        </w:rPr>
        <w:t xml:space="preserve">particularly Autism Spectrum Condition (ASC) </w:t>
      </w:r>
      <w:r w:rsidRPr="00CC7A41">
        <w:rPr>
          <w:rFonts w:cs="Calibri"/>
          <w:color w:val="000000"/>
        </w:rPr>
        <w:t>in</w:t>
      </w:r>
      <w:r w:rsidRPr="00CC7A41">
        <w:rPr>
          <w:rStyle w:val="apple-converted-space"/>
          <w:rFonts w:cs="Calibri"/>
          <w:color w:val="000000"/>
        </w:rPr>
        <w:t> </w:t>
      </w:r>
      <w:r w:rsidRPr="00CC7A41">
        <w:rPr>
          <w:rFonts w:cs="Calibri"/>
          <w:color w:val="000000"/>
        </w:rPr>
        <w:t>accessing</w:t>
      </w:r>
      <w:r w:rsidRPr="00CC7A41">
        <w:rPr>
          <w:rStyle w:val="apple-converted-space"/>
          <w:rFonts w:cs="Calibri"/>
          <w:color w:val="000000"/>
        </w:rPr>
        <w:t> </w:t>
      </w:r>
      <w:r w:rsidRPr="00CC7A41">
        <w:rPr>
          <w:rFonts w:cs="Calibri"/>
          <w:color w:val="000000"/>
        </w:rPr>
        <w:t>the</w:t>
      </w:r>
      <w:r w:rsidRPr="00CC7A41">
        <w:rPr>
          <w:rStyle w:val="apple-converted-space"/>
          <w:rFonts w:cs="Calibri"/>
          <w:color w:val="000000"/>
        </w:rPr>
        <w:t> </w:t>
      </w:r>
      <w:r w:rsidRPr="00CC7A41">
        <w:rPr>
          <w:rFonts w:cs="Calibri"/>
          <w:color w:val="000000"/>
        </w:rPr>
        <w:t>curriculum,</w:t>
      </w:r>
      <w:r w:rsidRPr="00CC7A41">
        <w:rPr>
          <w:rStyle w:val="apple-converted-space"/>
          <w:rFonts w:cs="Calibri"/>
          <w:color w:val="000000"/>
        </w:rPr>
        <w:t> </w:t>
      </w:r>
      <w:r w:rsidRPr="00CC7A41">
        <w:rPr>
          <w:rFonts w:cs="Calibri"/>
          <w:color w:val="000000"/>
        </w:rPr>
        <w:t>achieving</w:t>
      </w:r>
      <w:r w:rsidRPr="00CC7A41">
        <w:rPr>
          <w:rStyle w:val="apple-converted-space"/>
          <w:rFonts w:cs="Calibri"/>
          <w:color w:val="000000"/>
        </w:rPr>
        <w:t> </w:t>
      </w:r>
      <w:r w:rsidRPr="00CC7A41">
        <w:rPr>
          <w:rFonts w:cs="Calibri"/>
          <w:color w:val="000000"/>
        </w:rPr>
        <w:t>their</w:t>
      </w:r>
      <w:r w:rsidRPr="00CC7A41">
        <w:rPr>
          <w:rStyle w:val="apple-converted-space"/>
          <w:rFonts w:cs="Calibri"/>
          <w:color w:val="000000"/>
        </w:rPr>
        <w:t> </w:t>
      </w:r>
      <w:r w:rsidRPr="00CC7A41">
        <w:rPr>
          <w:rFonts w:cs="Calibri"/>
          <w:color w:val="000000"/>
        </w:rPr>
        <w:t>potential,</w:t>
      </w:r>
      <w:r w:rsidRPr="00CC7A41">
        <w:rPr>
          <w:rStyle w:val="apple-converted-space"/>
          <w:rFonts w:cs="Calibri"/>
          <w:color w:val="000000"/>
        </w:rPr>
        <w:t> </w:t>
      </w:r>
      <w:r w:rsidRPr="00CC7A41">
        <w:rPr>
          <w:rFonts w:cs="Calibri"/>
          <w:color w:val="000000"/>
        </w:rPr>
        <w:t>and</w:t>
      </w:r>
      <w:r w:rsidRPr="00CC7A41">
        <w:rPr>
          <w:rStyle w:val="apple-converted-space"/>
          <w:rFonts w:cs="Calibri"/>
          <w:color w:val="000000"/>
        </w:rPr>
        <w:t> </w:t>
      </w:r>
      <w:r w:rsidRPr="00CC7A41">
        <w:rPr>
          <w:rFonts w:cs="Calibri"/>
          <w:color w:val="000000"/>
        </w:rPr>
        <w:t>developing</w:t>
      </w:r>
      <w:r w:rsidRPr="00CC7A41">
        <w:rPr>
          <w:rStyle w:val="apple-converted-space"/>
          <w:rFonts w:cs="Calibri"/>
          <w:color w:val="000000"/>
        </w:rPr>
        <w:t> </w:t>
      </w:r>
      <w:r w:rsidRPr="00CC7A41">
        <w:rPr>
          <w:rFonts w:cs="Calibri"/>
          <w:color w:val="000000"/>
        </w:rPr>
        <w:t>independence</w:t>
      </w:r>
      <w:r w:rsidRPr="00CC7A41">
        <w:rPr>
          <w:rStyle w:val="apple-converted-space"/>
          <w:rFonts w:cs="Calibri"/>
          <w:color w:val="000000"/>
        </w:rPr>
        <w:t> </w:t>
      </w:r>
      <w:r w:rsidRPr="00CC7A41">
        <w:rPr>
          <w:rFonts w:cs="Calibri"/>
          <w:color w:val="000000"/>
        </w:rPr>
        <w:t>in</w:t>
      </w:r>
      <w:r w:rsidRPr="00CC7A41">
        <w:rPr>
          <w:rStyle w:val="apple-converted-space"/>
          <w:rFonts w:cs="Calibri"/>
          <w:color w:val="000000"/>
        </w:rPr>
        <w:t> </w:t>
      </w:r>
      <w:r w:rsidRPr="00CC7A41">
        <w:rPr>
          <w:rFonts w:cs="Calibri"/>
          <w:color w:val="000000"/>
        </w:rPr>
        <w:t>a</w:t>
      </w:r>
      <w:r w:rsidRPr="00CC7A41">
        <w:rPr>
          <w:rStyle w:val="apple-converted-space"/>
          <w:rFonts w:cs="Calibri"/>
          <w:color w:val="000000"/>
        </w:rPr>
        <w:t> </w:t>
      </w:r>
      <w:r w:rsidRPr="00CC7A41">
        <w:rPr>
          <w:rFonts w:cs="Calibri"/>
          <w:color w:val="000000"/>
        </w:rPr>
        <w:t>safe</w:t>
      </w:r>
      <w:r w:rsidRPr="00CC7A41">
        <w:rPr>
          <w:rStyle w:val="apple-converted-space"/>
          <w:rFonts w:cs="Calibri"/>
          <w:color w:val="000000"/>
        </w:rPr>
        <w:t> </w:t>
      </w:r>
      <w:r w:rsidRPr="00CC7A41">
        <w:rPr>
          <w:rFonts w:cs="Calibri"/>
          <w:color w:val="000000"/>
        </w:rPr>
        <w:t>and</w:t>
      </w:r>
      <w:r w:rsidRPr="00CC7A41">
        <w:rPr>
          <w:rStyle w:val="apple-converted-space"/>
          <w:rFonts w:cs="Calibri"/>
          <w:color w:val="000000"/>
        </w:rPr>
        <w:t> </w:t>
      </w:r>
      <w:r w:rsidRPr="00CC7A41">
        <w:rPr>
          <w:rFonts w:cs="Calibri"/>
          <w:color w:val="000000"/>
        </w:rPr>
        <w:t>inclusive</w:t>
      </w:r>
      <w:r w:rsidRPr="00CC7A41">
        <w:rPr>
          <w:rStyle w:val="apple-converted-space"/>
          <w:rFonts w:cs="Calibri"/>
          <w:color w:val="000000"/>
        </w:rPr>
        <w:t> </w:t>
      </w:r>
      <w:r w:rsidRPr="00CC7A41">
        <w:rPr>
          <w:rFonts w:cs="Calibri"/>
          <w:color w:val="000000"/>
        </w:rPr>
        <w:t>learning</w:t>
      </w:r>
      <w:r w:rsidRPr="00CC7A41">
        <w:rPr>
          <w:rStyle w:val="apple-converted-space"/>
          <w:rFonts w:cs="Calibri"/>
          <w:color w:val="000000"/>
        </w:rPr>
        <w:t> </w:t>
      </w:r>
      <w:r w:rsidRPr="00CC7A41">
        <w:rPr>
          <w:rFonts w:cs="Calibri"/>
          <w:color w:val="000000"/>
        </w:rPr>
        <w:t>environment.</w:t>
      </w:r>
    </w:p>
    <w:p w14:paraId="73E7554F" w14:textId="77777777" w:rsidR="009D0BC0" w:rsidRPr="00CC7A41" w:rsidRDefault="009D0BC0" w:rsidP="0003170A">
      <w:pPr>
        <w:pStyle w:val="NoSpacing"/>
        <w:rPr>
          <w:rFonts w:cs="Calibri"/>
          <w:color w:val="000000"/>
        </w:rPr>
      </w:pPr>
    </w:p>
    <w:p w14:paraId="5719F926" w14:textId="67A68ECC" w:rsidR="009D0BC0" w:rsidRPr="00CC7A41" w:rsidRDefault="009D0BC0" w:rsidP="0003170A">
      <w:pPr>
        <w:pStyle w:val="NoSpacing"/>
        <w:rPr>
          <w:rFonts w:cs="Calibri"/>
          <w:b/>
          <w:bCs/>
          <w:color w:val="000000"/>
        </w:rPr>
      </w:pPr>
      <w:r w:rsidRPr="00CC7A41">
        <w:rPr>
          <w:rFonts w:cs="Calibri"/>
          <w:b/>
          <w:bCs/>
          <w:color w:val="000000"/>
        </w:rPr>
        <w:t>Key responsibilities</w:t>
      </w:r>
    </w:p>
    <w:p w14:paraId="3BB8BC4C" w14:textId="77777777" w:rsidR="009D0BC0" w:rsidRPr="00CC7A41" w:rsidRDefault="009D0BC0" w:rsidP="0003170A">
      <w:pPr>
        <w:pStyle w:val="NoSpacing"/>
        <w:rPr>
          <w:rFonts w:cs="Calibri"/>
          <w:color w:val="000000"/>
        </w:rPr>
      </w:pPr>
    </w:p>
    <w:p w14:paraId="0758CD2D" w14:textId="08A4B396" w:rsidR="004F6F7F" w:rsidRPr="00CC7A41" w:rsidRDefault="004F6F7F" w:rsidP="0003170A">
      <w:pPr>
        <w:pStyle w:val="NoSpacing"/>
        <w:rPr>
          <w:rFonts w:cs="Calibri"/>
          <w:b/>
          <w:bCs/>
          <w:color w:val="000000"/>
        </w:rPr>
      </w:pPr>
      <w:r w:rsidRPr="00CC7A41">
        <w:rPr>
          <w:rFonts w:cs="Calibri"/>
          <w:b/>
          <w:bCs/>
          <w:color w:val="000000"/>
        </w:rPr>
        <w:t xml:space="preserve">Support for </w:t>
      </w:r>
      <w:r w:rsidR="00980E34" w:rsidRPr="00CC7A41">
        <w:rPr>
          <w:rFonts w:cs="Calibri"/>
          <w:b/>
          <w:bCs/>
          <w:color w:val="000000"/>
        </w:rPr>
        <w:t>children’s learning</w:t>
      </w:r>
    </w:p>
    <w:p w14:paraId="7358CEFB" w14:textId="58B3E04F" w:rsidR="00BF3DBF" w:rsidRPr="00CC7A41" w:rsidRDefault="00314E2D" w:rsidP="00BF3DBF">
      <w:pPr>
        <w:spacing w:after="190" w:line="238" w:lineRule="auto"/>
        <w:ind w:right="172"/>
        <w:jc w:val="both"/>
      </w:pPr>
      <w:r w:rsidRPr="00CC7A41">
        <w:t>Following work plans approved by the teaching staff, provide direct support for the learning of individual children or groups of children,</w:t>
      </w:r>
      <w:r w:rsidR="000E6070">
        <w:t xml:space="preserve"> </w:t>
      </w:r>
      <w:r w:rsidRPr="00CC7A41">
        <w:t>to achieve defined progression targets in a child's learning plan and in class plans through:</w:t>
      </w:r>
    </w:p>
    <w:p w14:paraId="0C9D9DF2" w14:textId="77777777" w:rsidR="00BF3DBF" w:rsidRDefault="00DA740A" w:rsidP="000B16DF">
      <w:pPr>
        <w:pStyle w:val="ListParagraph"/>
        <w:numPr>
          <w:ilvl w:val="0"/>
          <w:numId w:val="1"/>
        </w:numPr>
        <w:spacing w:after="190" w:line="238" w:lineRule="auto"/>
        <w:ind w:right="172"/>
        <w:jc w:val="both"/>
        <w:rPr>
          <w:rFonts w:cs="Calibri"/>
        </w:rPr>
      </w:pPr>
      <w:r w:rsidRPr="00CC7A41">
        <w:rPr>
          <w:rFonts w:cs="Calibri"/>
        </w:rPr>
        <w:t>Activities, interventions, empathetic and sympathetic listening, direct guidance and the provision of appropriate positive feedback to behaviour.</w:t>
      </w:r>
    </w:p>
    <w:p w14:paraId="20A7C92D" w14:textId="77777777" w:rsidR="000E6070" w:rsidRPr="00CA73FD" w:rsidRDefault="000E6070" w:rsidP="000E6070">
      <w:pPr>
        <w:pStyle w:val="ListParagraph"/>
        <w:numPr>
          <w:ilvl w:val="0"/>
          <w:numId w:val="1"/>
        </w:numPr>
        <w:spacing w:line="278" w:lineRule="auto"/>
        <w:rPr>
          <w:b/>
          <w:bCs/>
        </w:rPr>
      </w:pPr>
      <w:r w:rsidRPr="00CA73FD">
        <w:t>Provide tailored support to students with Autism Spectrum Condition, both in the classroom and through targeted interventions</w:t>
      </w:r>
    </w:p>
    <w:p w14:paraId="48953F3C" w14:textId="0BE2BB57" w:rsidR="000E6070" w:rsidRPr="000E6070" w:rsidRDefault="000E6070" w:rsidP="000E6070">
      <w:pPr>
        <w:pStyle w:val="ListParagraph"/>
        <w:numPr>
          <w:ilvl w:val="0"/>
          <w:numId w:val="1"/>
        </w:numPr>
        <w:spacing w:line="278" w:lineRule="auto"/>
        <w:rPr>
          <w:b/>
          <w:bCs/>
        </w:rPr>
      </w:pPr>
      <w:r w:rsidRPr="00CA73FD">
        <w:t>Promote positive behaviour and emotional regulation using consistent, trauma-informed and autism-aware strategies</w:t>
      </w:r>
      <w:r>
        <w:t>.</w:t>
      </w:r>
    </w:p>
    <w:p w14:paraId="7BFCCA0B" w14:textId="77777777" w:rsidR="00BF3DBF" w:rsidRDefault="00DA740A" w:rsidP="000B16DF">
      <w:pPr>
        <w:pStyle w:val="ListParagraph"/>
        <w:numPr>
          <w:ilvl w:val="0"/>
          <w:numId w:val="1"/>
        </w:numPr>
        <w:spacing w:after="190" w:line="238" w:lineRule="auto"/>
        <w:ind w:right="172"/>
        <w:jc w:val="both"/>
        <w:rPr>
          <w:rFonts w:cs="Calibri"/>
        </w:rPr>
      </w:pPr>
      <w:r w:rsidRPr="00CC7A41">
        <w:rPr>
          <w:rFonts w:cs="Calibri"/>
        </w:rPr>
        <w:t>Developing the physical, emotional and educational development of children.</w:t>
      </w:r>
    </w:p>
    <w:p w14:paraId="0F1C2F05" w14:textId="0EAC37B2" w:rsidR="000E6070" w:rsidRPr="00CA73FD" w:rsidRDefault="000E6070" w:rsidP="000E6070">
      <w:pPr>
        <w:pStyle w:val="ListParagraph"/>
        <w:numPr>
          <w:ilvl w:val="0"/>
          <w:numId w:val="1"/>
        </w:numPr>
        <w:spacing w:line="278" w:lineRule="auto"/>
        <w:rPr>
          <w:b/>
          <w:bCs/>
        </w:rPr>
      </w:pPr>
      <w:r w:rsidRPr="00CA73FD">
        <w:t>Assist in the implementation of Education, Health and Care Plans (EHCPs) and personalised learning strategies</w:t>
      </w:r>
      <w:r>
        <w:t>.</w:t>
      </w:r>
    </w:p>
    <w:p w14:paraId="0671C339" w14:textId="424B61AF" w:rsidR="000E6070" w:rsidRPr="00CA73FD" w:rsidRDefault="000E6070" w:rsidP="000E6070">
      <w:pPr>
        <w:pStyle w:val="ListParagraph"/>
        <w:numPr>
          <w:ilvl w:val="0"/>
          <w:numId w:val="1"/>
        </w:numPr>
        <w:spacing w:line="278" w:lineRule="auto"/>
        <w:rPr>
          <w:b/>
          <w:bCs/>
        </w:rPr>
      </w:pPr>
      <w:r w:rsidRPr="00CA73FD">
        <w:t>Support communication and social interaction, using appropriate visual, sensory, and structured approaches</w:t>
      </w:r>
      <w:r>
        <w:t>.</w:t>
      </w:r>
    </w:p>
    <w:p w14:paraId="782DC645" w14:textId="77777777" w:rsidR="000E6070" w:rsidRPr="00CC7A41" w:rsidRDefault="000E6070" w:rsidP="000E6070">
      <w:pPr>
        <w:pStyle w:val="ListParagraph"/>
        <w:spacing w:after="190" w:line="238" w:lineRule="auto"/>
        <w:ind w:right="172"/>
        <w:jc w:val="both"/>
        <w:rPr>
          <w:rFonts w:cs="Calibri"/>
        </w:rPr>
      </w:pPr>
    </w:p>
    <w:p w14:paraId="00ED85E9" w14:textId="5DD089EA" w:rsidR="00BF3DBF" w:rsidRPr="00CC7A41" w:rsidRDefault="00BF3DBF" w:rsidP="009832AF">
      <w:pPr>
        <w:spacing w:after="190" w:line="238" w:lineRule="auto"/>
        <w:ind w:right="172"/>
        <w:jc w:val="both"/>
        <w:rPr>
          <w:b/>
          <w:bCs/>
        </w:rPr>
      </w:pPr>
      <w:r w:rsidRPr="00CC7A41">
        <w:rPr>
          <w:b/>
          <w:bCs/>
        </w:rPr>
        <w:t>Support the learning environment</w:t>
      </w:r>
    </w:p>
    <w:p w14:paraId="3336E348" w14:textId="77777777" w:rsidR="00BF3DBF" w:rsidRPr="00CC7A41" w:rsidRDefault="00BF3DBF" w:rsidP="009832AF">
      <w:pPr>
        <w:spacing w:after="190" w:line="238" w:lineRule="auto"/>
        <w:ind w:right="172"/>
        <w:jc w:val="both"/>
      </w:pPr>
      <w:r w:rsidRPr="00CC7A41">
        <w:t>Develop work plans, following guidance from the teaching staff, and prepare, store, retrieve, sort and display materials, finished work, equipment, project work and or assignment documents to assist in providing an effective learning environment as determined by the teacher to:</w:t>
      </w:r>
    </w:p>
    <w:p w14:paraId="3B8B322B" w14:textId="4696BBEF" w:rsidR="000E6070" w:rsidRPr="000E6070" w:rsidRDefault="000E6070" w:rsidP="000E6070">
      <w:pPr>
        <w:pStyle w:val="ListParagraph"/>
        <w:numPr>
          <w:ilvl w:val="0"/>
          <w:numId w:val="2"/>
        </w:numPr>
        <w:spacing w:line="278" w:lineRule="auto"/>
        <w:rPr>
          <w:b/>
          <w:bCs/>
        </w:rPr>
      </w:pPr>
      <w:r w:rsidRPr="00CA73FD">
        <w:t>Contribute to maintaining a safe, structured, and inclusive learning environment</w:t>
      </w:r>
      <w:r>
        <w:t>.</w:t>
      </w:r>
    </w:p>
    <w:p w14:paraId="3618A0D0" w14:textId="54D647BE" w:rsidR="009832AF" w:rsidRPr="00CC7A41" w:rsidRDefault="00BF3DBF" w:rsidP="000B16DF">
      <w:pPr>
        <w:pStyle w:val="ListParagraph"/>
        <w:numPr>
          <w:ilvl w:val="0"/>
          <w:numId w:val="2"/>
        </w:numPr>
        <w:spacing w:after="15" w:line="249" w:lineRule="auto"/>
        <w:rPr>
          <w:rFonts w:cs="Calibri"/>
        </w:rPr>
      </w:pPr>
      <w:r w:rsidRPr="00CC7A41">
        <w:rPr>
          <w:rFonts w:cs="Calibri"/>
        </w:rPr>
        <w:t>Promote the required standards of achievement and performance, including feedback through structured assessment, for individuals and groups within the classroom.</w:t>
      </w:r>
    </w:p>
    <w:p w14:paraId="3924E8F9" w14:textId="77777777" w:rsidR="009832AF" w:rsidRPr="00CC7A41" w:rsidRDefault="00BF3DBF" w:rsidP="000B16DF">
      <w:pPr>
        <w:pStyle w:val="ListParagraph"/>
        <w:numPr>
          <w:ilvl w:val="0"/>
          <w:numId w:val="2"/>
        </w:numPr>
        <w:spacing w:after="15" w:line="249" w:lineRule="auto"/>
        <w:rPr>
          <w:rFonts w:cs="Calibri"/>
        </w:rPr>
      </w:pPr>
      <w:r w:rsidRPr="00CC7A41">
        <w:rPr>
          <w:rFonts w:cs="Calibri"/>
        </w:rPr>
        <w:t>Support the development of continuous improvement in both personal performances in the job and the work of the team.</w:t>
      </w:r>
    </w:p>
    <w:p w14:paraId="12D03921" w14:textId="77777777" w:rsidR="009832AF" w:rsidRPr="00CC7A41" w:rsidRDefault="00BF3DBF" w:rsidP="000B16DF">
      <w:pPr>
        <w:pStyle w:val="ListParagraph"/>
        <w:numPr>
          <w:ilvl w:val="0"/>
          <w:numId w:val="2"/>
        </w:numPr>
        <w:spacing w:after="15" w:line="249" w:lineRule="auto"/>
        <w:rPr>
          <w:rFonts w:cs="Calibri"/>
        </w:rPr>
      </w:pPr>
      <w:r w:rsidRPr="00CC7A41">
        <w:rPr>
          <w:rFonts w:cs="Calibri"/>
        </w:rPr>
        <w:t>Assist in the development, monitoring, reviewing and progression of children's learning plans.</w:t>
      </w:r>
    </w:p>
    <w:p w14:paraId="2A22C7C8" w14:textId="77777777" w:rsidR="009832AF" w:rsidRPr="00CC7A41" w:rsidRDefault="00BF3DBF" w:rsidP="000B16DF">
      <w:pPr>
        <w:pStyle w:val="ListParagraph"/>
        <w:numPr>
          <w:ilvl w:val="0"/>
          <w:numId w:val="2"/>
        </w:numPr>
        <w:spacing w:after="15" w:line="249" w:lineRule="auto"/>
        <w:rPr>
          <w:rFonts w:cs="Calibri"/>
        </w:rPr>
      </w:pPr>
      <w:r w:rsidRPr="00CC7A41">
        <w:rPr>
          <w:rFonts w:cs="Calibri"/>
        </w:rPr>
        <w:t>Support invigilation and assessment processes, following procedures and under supervision.</w:t>
      </w:r>
    </w:p>
    <w:p w14:paraId="7DEA7BEC" w14:textId="77777777" w:rsidR="009832AF" w:rsidRPr="00CC7A41" w:rsidRDefault="00BF3DBF" w:rsidP="000B16DF">
      <w:pPr>
        <w:pStyle w:val="ListParagraph"/>
        <w:numPr>
          <w:ilvl w:val="0"/>
          <w:numId w:val="2"/>
        </w:numPr>
        <w:spacing w:after="15" w:line="249" w:lineRule="auto"/>
        <w:rPr>
          <w:rFonts w:cs="Calibri"/>
        </w:rPr>
      </w:pPr>
      <w:r w:rsidRPr="00CC7A41">
        <w:rPr>
          <w:rFonts w:cs="Calibri"/>
        </w:rPr>
        <w:t>Assist in the supervision of the work of support staff colleagues/placement students, as required and defined by the line manager, to develop continuity and consistency in the work of the support team which achieves the attainment of standards in learning progress by the school required by the Governors, Principal and the Office for Standards in Education (OFSTED).</w:t>
      </w:r>
    </w:p>
    <w:p w14:paraId="5892C0AE" w14:textId="77777777" w:rsidR="009832AF" w:rsidRPr="00CC7A41" w:rsidRDefault="009832AF" w:rsidP="009832AF">
      <w:pPr>
        <w:spacing w:after="15" w:line="249" w:lineRule="auto"/>
        <w:ind w:left="360"/>
        <w:rPr>
          <w:b/>
          <w:bCs/>
        </w:rPr>
      </w:pPr>
    </w:p>
    <w:p w14:paraId="01DD451D" w14:textId="13BD19C8" w:rsidR="00BF3DBF" w:rsidRPr="00CC7A41" w:rsidRDefault="00BF3DBF" w:rsidP="009832AF">
      <w:pPr>
        <w:spacing w:after="15" w:line="249" w:lineRule="auto"/>
        <w:rPr>
          <w:b/>
          <w:bCs/>
        </w:rPr>
      </w:pPr>
      <w:r w:rsidRPr="00CC7A41">
        <w:rPr>
          <w:b/>
          <w:bCs/>
        </w:rPr>
        <w:t>Care and support for children</w:t>
      </w:r>
    </w:p>
    <w:p w14:paraId="20B12BED" w14:textId="74F3D1B1" w:rsidR="00BF3DBF" w:rsidRPr="00CC7A41" w:rsidRDefault="00BF3DBF" w:rsidP="009832AF">
      <w:pPr>
        <w:spacing w:after="176"/>
      </w:pPr>
      <w:r w:rsidRPr="00CC7A41">
        <w:t xml:space="preserve">Attend to the </w:t>
      </w:r>
      <w:r w:rsidR="00EA78FC" w:rsidRPr="00CC7A41">
        <w:t>day-to-day</w:t>
      </w:r>
      <w:r w:rsidRPr="00CC7A41">
        <w:t xml:space="preserve"> needs of children, inside and outside the classroom, by:</w:t>
      </w:r>
    </w:p>
    <w:p w14:paraId="45B5FBB6" w14:textId="77777777" w:rsidR="009832AF" w:rsidRPr="00CC7A41" w:rsidRDefault="00BF3DBF" w:rsidP="000B16DF">
      <w:pPr>
        <w:pStyle w:val="ListParagraph"/>
        <w:numPr>
          <w:ilvl w:val="0"/>
          <w:numId w:val="3"/>
        </w:numPr>
        <w:spacing w:after="15" w:line="249" w:lineRule="auto"/>
        <w:rPr>
          <w:rFonts w:cs="Calibri"/>
        </w:rPr>
      </w:pPr>
      <w:r w:rsidRPr="00CC7A41">
        <w:rPr>
          <w:rFonts w:cs="Calibri"/>
        </w:rPr>
        <w:t>Provision of personal, social, hygiene, welfare and behaviour support for students.</w:t>
      </w:r>
    </w:p>
    <w:p w14:paraId="6EC414AD" w14:textId="77777777" w:rsidR="009832AF" w:rsidRPr="00CC7A41" w:rsidRDefault="00BF3DBF" w:rsidP="000B16DF">
      <w:pPr>
        <w:pStyle w:val="ListParagraph"/>
        <w:numPr>
          <w:ilvl w:val="0"/>
          <w:numId w:val="3"/>
        </w:numPr>
        <w:spacing w:after="15" w:line="249" w:lineRule="auto"/>
        <w:rPr>
          <w:rFonts w:cs="Calibri"/>
        </w:rPr>
      </w:pPr>
      <w:r w:rsidRPr="00CC7A41">
        <w:rPr>
          <w:rFonts w:cs="Calibri"/>
        </w:rPr>
        <w:t>Intervention to promote the process of individual children in attaining defined goals.</w:t>
      </w:r>
    </w:p>
    <w:p w14:paraId="400D5193" w14:textId="77777777" w:rsidR="009832AF" w:rsidRPr="00CC7A41" w:rsidRDefault="00BF3DBF" w:rsidP="000B16DF">
      <w:pPr>
        <w:pStyle w:val="ListParagraph"/>
        <w:numPr>
          <w:ilvl w:val="0"/>
          <w:numId w:val="3"/>
        </w:numPr>
        <w:spacing w:after="15" w:line="249" w:lineRule="auto"/>
        <w:rPr>
          <w:rFonts w:cs="Calibri"/>
        </w:rPr>
      </w:pPr>
      <w:r w:rsidRPr="00CC7A41">
        <w:rPr>
          <w:rFonts w:cs="Calibri"/>
        </w:rPr>
        <w:t>Promoting effective pastoral care for individual children, under guidance, and liaising with colleagues to provide accurate records to provide the basis for home/school liaison and contacts with other agencies.</w:t>
      </w:r>
    </w:p>
    <w:p w14:paraId="3A787020" w14:textId="77777777" w:rsidR="009832AF" w:rsidRPr="00CC7A41" w:rsidRDefault="00BF3DBF" w:rsidP="000B16DF">
      <w:pPr>
        <w:pStyle w:val="ListParagraph"/>
        <w:numPr>
          <w:ilvl w:val="0"/>
          <w:numId w:val="3"/>
        </w:numPr>
        <w:spacing w:after="15" w:line="249" w:lineRule="auto"/>
        <w:rPr>
          <w:rFonts w:cs="Calibri"/>
        </w:rPr>
      </w:pPr>
      <w:r w:rsidRPr="00CC7A41">
        <w:rPr>
          <w:rFonts w:cs="Calibri"/>
        </w:rPr>
        <w:t>Reporting concerns about progress, identifying solutions, to the teacher</w:t>
      </w:r>
    </w:p>
    <w:p w14:paraId="3C75807B" w14:textId="77777777" w:rsidR="009832AF" w:rsidRPr="00CC7A41" w:rsidRDefault="00BF3DBF" w:rsidP="000B16DF">
      <w:pPr>
        <w:pStyle w:val="ListParagraph"/>
        <w:numPr>
          <w:ilvl w:val="0"/>
          <w:numId w:val="3"/>
        </w:numPr>
        <w:spacing w:after="15" w:line="249" w:lineRule="auto"/>
        <w:rPr>
          <w:rFonts w:cs="Calibri"/>
        </w:rPr>
      </w:pPr>
      <w:r w:rsidRPr="00CC7A41">
        <w:rPr>
          <w:rFonts w:cs="Calibri"/>
        </w:rPr>
        <w:t>Assisting educational and therapeutic professionals in their delivery of specialist support programmes.</w:t>
      </w:r>
    </w:p>
    <w:p w14:paraId="6C0C1E4A" w14:textId="77777777" w:rsidR="009832AF" w:rsidRPr="00CC7A41" w:rsidRDefault="00BF3DBF" w:rsidP="000B16DF">
      <w:pPr>
        <w:pStyle w:val="ListParagraph"/>
        <w:numPr>
          <w:ilvl w:val="0"/>
          <w:numId w:val="3"/>
        </w:numPr>
        <w:spacing w:after="15" w:line="249" w:lineRule="auto"/>
        <w:rPr>
          <w:rFonts w:cs="Calibri"/>
        </w:rPr>
      </w:pPr>
      <w:r w:rsidRPr="00CC7A41">
        <w:rPr>
          <w:rFonts w:cs="Calibri"/>
        </w:rPr>
        <w:t>Carrying out specified medical care procedures following direct specific training by a qualified practitioner.</w:t>
      </w:r>
    </w:p>
    <w:p w14:paraId="316C5891" w14:textId="77777777" w:rsidR="009832AF" w:rsidRPr="00CC7A41" w:rsidRDefault="00BF3DBF" w:rsidP="000B16DF">
      <w:pPr>
        <w:pStyle w:val="ListParagraph"/>
        <w:numPr>
          <w:ilvl w:val="0"/>
          <w:numId w:val="3"/>
        </w:numPr>
        <w:spacing w:after="15" w:line="249" w:lineRule="auto"/>
        <w:rPr>
          <w:rFonts w:cs="Calibri"/>
        </w:rPr>
      </w:pPr>
      <w:r w:rsidRPr="00CC7A41">
        <w:rPr>
          <w:rFonts w:cs="Calibri"/>
        </w:rPr>
        <w:t>Assisting with the assessment by the teacher of individual children's development through observation, creation and retrieval of records, discussion with colleagues and teachers to promote the social, emotional and behavioural standards defined by Venturers' Academy.</w:t>
      </w:r>
    </w:p>
    <w:p w14:paraId="6E58ECB3" w14:textId="675E8DA1" w:rsidR="00BF3DBF" w:rsidRPr="00CC7A41" w:rsidRDefault="00BF3DBF" w:rsidP="000B16DF">
      <w:pPr>
        <w:pStyle w:val="ListParagraph"/>
        <w:numPr>
          <w:ilvl w:val="0"/>
          <w:numId w:val="3"/>
        </w:numPr>
        <w:spacing w:after="15" w:line="249" w:lineRule="auto"/>
        <w:rPr>
          <w:rFonts w:cs="Calibri"/>
        </w:rPr>
      </w:pPr>
      <w:r w:rsidRPr="00CC7A41">
        <w:rPr>
          <w:rFonts w:cs="Calibri"/>
        </w:rPr>
        <w:t>To promote the social, emotional and behavioural standards defined by Venturers' Academy.</w:t>
      </w:r>
    </w:p>
    <w:p w14:paraId="04EA7DF4" w14:textId="77777777" w:rsidR="009832AF" w:rsidRPr="00CC7A41" w:rsidRDefault="009832AF" w:rsidP="00BF3DBF">
      <w:pPr>
        <w:spacing w:after="161" w:line="259" w:lineRule="auto"/>
        <w:ind w:hanging="5"/>
      </w:pPr>
    </w:p>
    <w:p w14:paraId="647D7082" w14:textId="391F6821" w:rsidR="00BF3DBF" w:rsidRPr="00CC7A41" w:rsidRDefault="00BF3DBF" w:rsidP="00BF3DBF">
      <w:pPr>
        <w:spacing w:after="161" w:line="259" w:lineRule="auto"/>
        <w:ind w:hanging="5"/>
        <w:rPr>
          <w:b/>
          <w:bCs/>
        </w:rPr>
      </w:pPr>
      <w:r w:rsidRPr="00CC7A41">
        <w:rPr>
          <w:b/>
          <w:bCs/>
        </w:rPr>
        <w:t>General Accountabilities:</w:t>
      </w:r>
    </w:p>
    <w:p w14:paraId="0895ECD2" w14:textId="77777777" w:rsidR="009832AF" w:rsidRPr="00CC7A41" w:rsidRDefault="00BF3DBF" w:rsidP="000B16DF">
      <w:pPr>
        <w:pStyle w:val="ListParagraph"/>
        <w:numPr>
          <w:ilvl w:val="0"/>
          <w:numId w:val="4"/>
        </w:numPr>
        <w:spacing w:after="15" w:line="249" w:lineRule="auto"/>
        <w:rPr>
          <w:rFonts w:cs="Calibri"/>
        </w:rPr>
      </w:pPr>
      <w:r w:rsidRPr="00CC7A41">
        <w:rPr>
          <w:rFonts w:cs="Calibri"/>
        </w:rPr>
        <w:t>So far as reasonably practicable, the post holder must promote safe working practices by employees, and in premises/work areas for which the post holder is responsible, to maintain a safe working environment for employees and service users. These are defined in the Health, Safety and Welfare policy, departmental policies and codes of practice.</w:t>
      </w:r>
    </w:p>
    <w:p w14:paraId="3B3770B2" w14:textId="327BE1B6" w:rsidR="009832AF" w:rsidRPr="00CC7A41" w:rsidRDefault="00BF3DBF" w:rsidP="000B16DF">
      <w:pPr>
        <w:pStyle w:val="ListParagraph"/>
        <w:numPr>
          <w:ilvl w:val="0"/>
          <w:numId w:val="4"/>
        </w:numPr>
        <w:spacing w:after="15" w:line="249" w:lineRule="auto"/>
        <w:rPr>
          <w:rFonts w:cs="Calibri"/>
        </w:rPr>
      </w:pPr>
      <w:r w:rsidRPr="00CC7A41">
        <w:rPr>
          <w:rFonts w:cs="Calibri"/>
        </w:rPr>
        <w:t xml:space="preserve">Work in compliance with Codes of Conduct, Regulation and policies of Venturers' Academy and </w:t>
      </w:r>
      <w:r w:rsidR="00E6397B" w:rsidRPr="00CC7A41">
        <w:rPr>
          <w:rFonts w:cs="Calibri"/>
        </w:rPr>
        <w:t>E-ACT</w:t>
      </w:r>
      <w:r w:rsidRPr="00CC7A41">
        <w:rPr>
          <w:rFonts w:cs="Calibri"/>
        </w:rPr>
        <w:t xml:space="preserve"> and its commitment to equal opportunities.</w:t>
      </w:r>
    </w:p>
    <w:p w14:paraId="067D5EB4" w14:textId="77777777" w:rsidR="009832AF" w:rsidRPr="00CC7A41" w:rsidRDefault="00BF3DBF" w:rsidP="000B16DF">
      <w:pPr>
        <w:pStyle w:val="ListParagraph"/>
        <w:numPr>
          <w:ilvl w:val="0"/>
          <w:numId w:val="4"/>
        </w:numPr>
        <w:spacing w:after="15" w:line="249" w:lineRule="auto"/>
        <w:rPr>
          <w:rFonts w:cs="Calibri"/>
        </w:rPr>
      </w:pPr>
      <w:r w:rsidRPr="00CC7A41">
        <w:rPr>
          <w:rFonts w:cs="Calibri"/>
        </w:rPr>
        <w:t>Ensure that output and quality of work is of a high standard and complies with current legislation/standards.</w:t>
      </w:r>
    </w:p>
    <w:p w14:paraId="357B0A17" w14:textId="77777777" w:rsidR="009832AF" w:rsidRPr="00CC7A41" w:rsidRDefault="00BF3DBF" w:rsidP="000B16DF">
      <w:pPr>
        <w:pStyle w:val="ListParagraph"/>
        <w:numPr>
          <w:ilvl w:val="0"/>
          <w:numId w:val="4"/>
        </w:numPr>
        <w:spacing w:after="15" w:line="249" w:lineRule="auto"/>
        <w:rPr>
          <w:rFonts w:cs="Calibri"/>
        </w:rPr>
      </w:pPr>
      <w:r w:rsidRPr="00CC7A41">
        <w:rPr>
          <w:rFonts w:cs="Calibri"/>
        </w:rPr>
        <w:t>To cover for absent colleagues as requested.</w:t>
      </w:r>
    </w:p>
    <w:p w14:paraId="02BC925C" w14:textId="576DF0C5" w:rsidR="00BF3DBF" w:rsidRPr="00CC7A41" w:rsidRDefault="00BF3DBF" w:rsidP="000B16DF">
      <w:pPr>
        <w:pStyle w:val="ListParagraph"/>
        <w:numPr>
          <w:ilvl w:val="0"/>
          <w:numId w:val="4"/>
        </w:numPr>
        <w:spacing w:after="15" w:line="249" w:lineRule="auto"/>
        <w:rPr>
          <w:rFonts w:cs="Calibri"/>
        </w:rPr>
      </w:pPr>
      <w:r w:rsidRPr="00CC7A41">
        <w:rPr>
          <w:rFonts w:cs="Calibri"/>
        </w:rPr>
        <w:t xml:space="preserve">To undertake other duties that the </w:t>
      </w:r>
      <w:r w:rsidR="00E6397B" w:rsidRPr="00CC7A41">
        <w:rPr>
          <w:rFonts w:cs="Calibri"/>
        </w:rPr>
        <w:t>Headteachers</w:t>
      </w:r>
      <w:r w:rsidRPr="00CC7A41">
        <w:rPr>
          <w:rFonts w:cs="Calibri"/>
        </w:rPr>
        <w:t xml:space="preserve"> of the Venturers' Academy may reasonably request.</w:t>
      </w:r>
    </w:p>
    <w:p w14:paraId="22DE96FC" w14:textId="77777777" w:rsidR="009832AF" w:rsidRPr="00CC7A41" w:rsidRDefault="009832AF" w:rsidP="00BF3DBF">
      <w:pPr>
        <w:spacing w:after="161" w:line="259" w:lineRule="auto"/>
        <w:ind w:hanging="5"/>
      </w:pPr>
    </w:p>
    <w:p w14:paraId="17477897" w14:textId="39418D82" w:rsidR="00BF3DBF" w:rsidRPr="00CC7A41" w:rsidRDefault="00BF3DBF" w:rsidP="00BF3DBF">
      <w:pPr>
        <w:spacing w:after="161" w:line="259" w:lineRule="auto"/>
        <w:ind w:hanging="5"/>
        <w:rPr>
          <w:b/>
          <w:bCs/>
        </w:rPr>
      </w:pPr>
      <w:r w:rsidRPr="00CC7A41">
        <w:rPr>
          <w:b/>
          <w:bCs/>
        </w:rPr>
        <w:t>Organisation:</w:t>
      </w:r>
    </w:p>
    <w:p w14:paraId="6132794E" w14:textId="77777777" w:rsidR="009832AF" w:rsidRPr="00CC7A41" w:rsidRDefault="00BF3DBF" w:rsidP="000B16DF">
      <w:pPr>
        <w:pStyle w:val="ListParagraph"/>
        <w:numPr>
          <w:ilvl w:val="0"/>
          <w:numId w:val="5"/>
        </w:numPr>
        <w:spacing w:after="15" w:line="249" w:lineRule="auto"/>
        <w:rPr>
          <w:rFonts w:cs="Calibri"/>
        </w:rPr>
      </w:pPr>
      <w:r w:rsidRPr="00CC7A41">
        <w:rPr>
          <w:rFonts w:cs="Calibri"/>
        </w:rPr>
        <w:t>Promoting and safeguarding the welfare of children and young people within the school.</w:t>
      </w:r>
    </w:p>
    <w:p w14:paraId="477A21AB" w14:textId="77777777" w:rsidR="009832AF" w:rsidRPr="00CC7A41" w:rsidRDefault="00BF3DBF" w:rsidP="000B16DF">
      <w:pPr>
        <w:pStyle w:val="ListParagraph"/>
        <w:numPr>
          <w:ilvl w:val="0"/>
          <w:numId w:val="5"/>
        </w:numPr>
        <w:spacing w:after="15" w:line="249" w:lineRule="auto"/>
        <w:rPr>
          <w:rFonts w:cs="Calibri"/>
        </w:rPr>
      </w:pPr>
      <w:r w:rsidRPr="00CC7A41">
        <w:rPr>
          <w:rFonts w:cs="Calibri"/>
        </w:rPr>
        <w:t>To ensure all personal data is processed in line with General Data Protection Regulation.</w:t>
      </w:r>
    </w:p>
    <w:p w14:paraId="585CFC93" w14:textId="77777777" w:rsidR="009832AF" w:rsidRPr="00CC7A41" w:rsidRDefault="00BF3DBF" w:rsidP="000B16DF">
      <w:pPr>
        <w:pStyle w:val="ListParagraph"/>
        <w:numPr>
          <w:ilvl w:val="0"/>
          <w:numId w:val="5"/>
        </w:numPr>
        <w:spacing w:after="15" w:line="249" w:lineRule="auto"/>
        <w:rPr>
          <w:rFonts w:cs="Calibri"/>
        </w:rPr>
      </w:pPr>
      <w:r w:rsidRPr="00CC7A41">
        <w:rPr>
          <w:rFonts w:cs="Calibri"/>
        </w:rPr>
        <w:t>Comply with and assist the development of policies and procedures relating to all school and Trust policies including Child Protection, Health and Safety, confidentiality and Data Protection, freedom of information and reporting all concerns to the appropriate person.</w:t>
      </w:r>
    </w:p>
    <w:p w14:paraId="3B8273A1" w14:textId="77777777" w:rsidR="009832AF" w:rsidRPr="00CC7A41" w:rsidRDefault="00BF3DBF" w:rsidP="000B16DF">
      <w:pPr>
        <w:pStyle w:val="ListParagraph"/>
        <w:numPr>
          <w:ilvl w:val="0"/>
          <w:numId w:val="5"/>
        </w:numPr>
        <w:spacing w:after="15" w:line="249" w:lineRule="auto"/>
        <w:rPr>
          <w:rFonts w:cs="Calibri"/>
        </w:rPr>
      </w:pPr>
      <w:r w:rsidRPr="00CC7A41">
        <w:rPr>
          <w:rFonts w:cs="Calibri"/>
        </w:rPr>
        <w:t>Be aware of and support difference and ensure equal opportunities for all.</w:t>
      </w:r>
    </w:p>
    <w:p w14:paraId="41FB2989" w14:textId="77777777" w:rsidR="009832AF" w:rsidRPr="00CC7A41" w:rsidRDefault="00BF3DBF" w:rsidP="000B16DF">
      <w:pPr>
        <w:pStyle w:val="ListParagraph"/>
        <w:numPr>
          <w:ilvl w:val="0"/>
          <w:numId w:val="5"/>
        </w:numPr>
        <w:spacing w:after="15" w:line="249" w:lineRule="auto"/>
        <w:rPr>
          <w:rFonts w:cs="Calibri"/>
        </w:rPr>
      </w:pPr>
      <w:r w:rsidRPr="00CC7A41">
        <w:rPr>
          <w:rFonts w:cs="Calibri"/>
        </w:rPr>
        <w:t>Contribute to the development and implementation of the overall ethos/work/aims of the school.</w:t>
      </w:r>
    </w:p>
    <w:p w14:paraId="0C7BC50A" w14:textId="77777777" w:rsidR="009832AF" w:rsidRPr="00CC7A41" w:rsidRDefault="00BF3DBF" w:rsidP="000B16DF">
      <w:pPr>
        <w:pStyle w:val="ListParagraph"/>
        <w:numPr>
          <w:ilvl w:val="0"/>
          <w:numId w:val="5"/>
        </w:numPr>
        <w:spacing w:after="15" w:line="249" w:lineRule="auto"/>
        <w:rPr>
          <w:rFonts w:cs="Calibri"/>
        </w:rPr>
      </w:pPr>
      <w:r w:rsidRPr="00CC7A41">
        <w:rPr>
          <w:rFonts w:cs="Calibri"/>
        </w:rPr>
        <w:t>Develop positive relationships and communicate with other agencies/professionals.</w:t>
      </w:r>
    </w:p>
    <w:p w14:paraId="17E51156" w14:textId="49D6BEC6" w:rsidR="009832AF" w:rsidRPr="00CC7A41" w:rsidRDefault="00BF3DBF" w:rsidP="000B16DF">
      <w:pPr>
        <w:pStyle w:val="ListParagraph"/>
        <w:numPr>
          <w:ilvl w:val="0"/>
          <w:numId w:val="5"/>
        </w:numPr>
        <w:spacing w:after="15" w:line="249" w:lineRule="auto"/>
        <w:rPr>
          <w:rFonts w:cs="Calibri"/>
        </w:rPr>
      </w:pPr>
      <w:r w:rsidRPr="00CC7A41">
        <w:rPr>
          <w:rFonts w:cs="Calibri"/>
        </w:rPr>
        <w:t>Develop constructive relationships and liaison between managers/teaching staff and associate staff</w:t>
      </w:r>
      <w:r w:rsidR="009832AF" w:rsidRPr="00CC7A41">
        <w:rPr>
          <w:rFonts w:cs="Calibri"/>
        </w:rPr>
        <w:t>.</w:t>
      </w:r>
    </w:p>
    <w:p w14:paraId="705F704F" w14:textId="2A9E59BA" w:rsidR="00BF3DBF" w:rsidRPr="00CC7A41" w:rsidRDefault="00BF3DBF" w:rsidP="000B16DF">
      <w:pPr>
        <w:pStyle w:val="ListParagraph"/>
        <w:numPr>
          <w:ilvl w:val="0"/>
          <w:numId w:val="5"/>
        </w:numPr>
        <w:spacing w:after="15" w:line="249" w:lineRule="auto"/>
        <w:rPr>
          <w:rFonts w:cs="Calibri"/>
        </w:rPr>
      </w:pPr>
      <w:r w:rsidRPr="00CC7A41">
        <w:rPr>
          <w:rFonts w:cs="Calibri"/>
        </w:rPr>
        <w:t>Develop learning relationships with parents/carers.</w:t>
      </w:r>
    </w:p>
    <w:p w14:paraId="3D3F4132" w14:textId="77777777" w:rsidR="00746CEC" w:rsidRPr="00CC7A41" w:rsidRDefault="00746CEC" w:rsidP="00746CEC">
      <w:pPr>
        <w:pStyle w:val="ListParagraph"/>
        <w:spacing w:after="15" w:line="249" w:lineRule="auto"/>
        <w:rPr>
          <w:rFonts w:cs="Calibri"/>
        </w:rPr>
      </w:pPr>
    </w:p>
    <w:p w14:paraId="186486FB" w14:textId="666E1CFE" w:rsidR="00BF3DBF" w:rsidRPr="00CC7A41" w:rsidRDefault="00BF3DBF" w:rsidP="00746CEC">
      <w:pPr>
        <w:spacing w:after="574"/>
      </w:pPr>
      <w:r w:rsidRPr="00CC7A41">
        <w:lastRenderedPageBreak/>
        <w:t xml:space="preserve">This job description is intended as an outline indicator of general areas of activity and will be amended </w:t>
      </w:r>
      <w:proofErr w:type="gramStart"/>
      <w:r w:rsidRPr="00CC7A41">
        <w:t>in light of</w:t>
      </w:r>
      <w:proofErr w:type="gramEnd"/>
      <w:r w:rsidRPr="00CC7A41">
        <w:t xml:space="preserve"> the changing needs of the Trust and its academies. It is expected that the post holder will be as positive and flexible as possible in using this document as a framework.</w:t>
      </w:r>
    </w:p>
    <w:p w14:paraId="37AB20BD" w14:textId="77777777" w:rsidR="00DA740A" w:rsidRPr="00CC7A41" w:rsidRDefault="00DA740A" w:rsidP="00314E2D">
      <w:pPr>
        <w:spacing w:after="190" w:line="238" w:lineRule="auto"/>
        <w:ind w:right="172"/>
        <w:jc w:val="both"/>
      </w:pPr>
    </w:p>
    <w:p w14:paraId="638AD7EB" w14:textId="77777777" w:rsidR="00314E2D" w:rsidRPr="00CC7A41" w:rsidRDefault="00314E2D" w:rsidP="0003170A">
      <w:pPr>
        <w:pStyle w:val="NoSpacing"/>
        <w:rPr>
          <w:rFonts w:cs="Calibri"/>
          <w:b/>
          <w:bCs/>
          <w:color w:val="000000"/>
        </w:rPr>
      </w:pPr>
    </w:p>
    <w:p w14:paraId="1D360A3E" w14:textId="77777777" w:rsidR="00980E34" w:rsidRPr="00CC7A41" w:rsidRDefault="00980E34" w:rsidP="0003170A">
      <w:pPr>
        <w:pStyle w:val="NoSpacing"/>
        <w:rPr>
          <w:rFonts w:cs="Calibri"/>
          <w:b/>
          <w:bCs/>
          <w:color w:val="000000"/>
        </w:rPr>
      </w:pPr>
    </w:p>
    <w:p w14:paraId="22385E3D" w14:textId="77777777" w:rsidR="00980E34" w:rsidRPr="00CC7A41" w:rsidRDefault="00980E34" w:rsidP="0003170A">
      <w:pPr>
        <w:pStyle w:val="NoSpacing"/>
        <w:rPr>
          <w:rFonts w:cs="Calibri"/>
          <w:b/>
          <w:bCs/>
          <w:color w:val="000000"/>
        </w:rPr>
      </w:pPr>
    </w:p>
    <w:p w14:paraId="0A887FCB" w14:textId="77777777" w:rsidR="00980E34" w:rsidRPr="00CC7A41" w:rsidRDefault="00980E34" w:rsidP="0003170A">
      <w:pPr>
        <w:pStyle w:val="NoSpacing"/>
        <w:rPr>
          <w:rFonts w:cs="Calibri"/>
          <w:color w:val="1D1F28" w:themeColor="text1"/>
        </w:rPr>
      </w:pPr>
    </w:p>
    <w:p w14:paraId="4346138C" w14:textId="77777777" w:rsidR="00605AF4" w:rsidRPr="00CC7A41" w:rsidRDefault="00605AF4" w:rsidP="0003170A">
      <w:pPr>
        <w:pStyle w:val="NoSpacing"/>
        <w:rPr>
          <w:rFonts w:cs="Calibri"/>
          <w:color w:val="1D1F28" w:themeColor="text1"/>
        </w:rPr>
      </w:pPr>
    </w:p>
    <w:p w14:paraId="47C823E8" w14:textId="77777777" w:rsidR="00CC7A41" w:rsidRPr="00CC7A41" w:rsidRDefault="00CC7A41" w:rsidP="00CC7A41">
      <w:pPr>
        <w:textAlignment w:val="baseline"/>
        <w:rPr>
          <w:rFonts w:eastAsia="Times New Roman"/>
          <w:color w:val="000000"/>
          <w:lang w:eastAsia="en-GB"/>
        </w:rPr>
      </w:pPr>
      <w:r w:rsidRPr="00CC7A41">
        <w:rPr>
          <w:rFonts w:eastAsia="Times New Roman"/>
          <w:b/>
          <w:bCs/>
          <w:color w:val="000000"/>
          <w:lang w:eastAsia="en-GB"/>
        </w:rPr>
        <w:t>PERSON SPECIFICATION</w:t>
      </w:r>
      <w:r w:rsidRPr="00CC7A41">
        <w:rPr>
          <w:rFonts w:eastAsia="Times New Roman"/>
          <w:color w:val="000000"/>
          <w:lang w:eastAsia="en-GB"/>
        </w:rPr>
        <w:t> </w:t>
      </w:r>
    </w:p>
    <w:p w14:paraId="64165B1D" w14:textId="77777777" w:rsidR="00CC7A41" w:rsidRPr="00CC7A41" w:rsidRDefault="00CC7A41" w:rsidP="00CC7A41">
      <w:pPr>
        <w:jc w:val="both"/>
        <w:textAlignment w:val="baseline"/>
        <w:rPr>
          <w:rFonts w:eastAsia="Times New Roman"/>
          <w:color w:val="000000"/>
          <w:lang w:eastAsia="en-GB"/>
        </w:rPr>
      </w:pPr>
      <w:r w:rsidRPr="00CC7A41">
        <w:rPr>
          <w:rFonts w:eastAsia="Times New Roman"/>
          <w:color w:val="000000"/>
          <w:lang w:eastAsia="en-GB"/>
        </w:rPr>
        <w:t> </w:t>
      </w:r>
    </w:p>
    <w:p w14:paraId="48B24D96" w14:textId="3DF4E00F" w:rsidR="00CC7A41" w:rsidRPr="00CC7A41" w:rsidRDefault="00CC7A41" w:rsidP="00CC7A41">
      <w:pPr>
        <w:jc w:val="both"/>
        <w:textAlignment w:val="baseline"/>
        <w:rPr>
          <w:rFonts w:eastAsia="Times New Roman"/>
          <w:color w:val="000000"/>
          <w:lang w:eastAsia="en-GB"/>
        </w:rPr>
      </w:pPr>
      <w:r w:rsidRPr="00CC7A41">
        <w:rPr>
          <w:rFonts w:eastAsia="Times New Roman"/>
          <w:color w:val="000000"/>
          <w:lang w:eastAsia="en-GB"/>
        </w:rPr>
        <w:t>Whether you</w:t>
      </w:r>
      <w:r>
        <w:rPr>
          <w:rFonts w:eastAsia="Times New Roman"/>
          <w:color w:val="000000"/>
          <w:lang w:eastAsia="en-GB"/>
        </w:rPr>
        <w:t xml:space="preserve"> a</w:t>
      </w:r>
      <w:r w:rsidRPr="00CC7A41">
        <w:rPr>
          <w:rFonts w:eastAsia="Times New Roman"/>
          <w:color w:val="000000"/>
          <w:lang w:eastAsia="en-GB"/>
        </w:rPr>
        <w:t>re a 3 year old in nursery learning to explore the world around you, an 18 year old preparing to go to university, a new teacher understanding the demands of the job, a Head Teacher leading the learning in your academy, a member of the regional team ensuring efficient and effective operations or a trustee scrutinising and challenging the CEO, we want every single person within E-ACT to be driven by three core values:  </w:t>
      </w:r>
    </w:p>
    <w:p w14:paraId="0B46E2D9" w14:textId="77777777" w:rsidR="00CC7A41" w:rsidRDefault="00CC7A41" w:rsidP="00CC7A41">
      <w:pPr>
        <w:jc w:val="both"/>
        <w:textAlignment w:val="baseline"/>
        <w:rPr>
          <w:rFonts w:eastAsia="Times New Roman"/>
          <w:color w:val="000000"/>
          <w:lang w:eastAsia="en-GB"/>
        </w:rPr>
      </w:pPr>
      <w:r w:rsidRPr="00CC7A41">
        <w:rPr>
          <w:rFonts w:eastAsia="Times New Roman"/>
          <w:color w:val="000000"/>
          <w:lang w:eastAsia="en-GB"/>
        </w:rPr>
        <w:t> </w:t>
      </w:r>
    </w:p>
    <w:p w14:paraId="5A3A0A1B" w14:textId="77777777" w:rsidR="00CC7A41" w:rsidRDefault="00CC7A41" w:rsidP="000B16DF">
      <w:pPr>
        <w:pStyle w:val="ListParagraph"/>
        <w:numPr>
          <w:ilvl w:val="0"/>
          <w:numId w:val="6"/>
        </w:numPr>
        <w:jc w:val="both"/>
        <w:textAlignment w:val="baseline"/>
        <w:rPr>
          <w:rFonts w:eastAsia="Times New Roman"/>
          <w:color w:val="000000"/>
          <w:lang w:eastAsia="en-GB"/>
        </w:rPr>
      </w:pPr>
      <w:r w:rsidRPr="00CC7A41">
        <w:rPr>
          <w:rFonts w:eastAsia="Times New Roman"/>
          <w:color w:val="000000"/>
          <w:lang w:eastAsia="en-GB"/>
        </w:rPr>
        <w:t xml:space="preserve">We want everyone to </w:t>
      </w:r>
      <w:r w:rsidRPr="00CC7A41">
        <w:rPr>
          <w:rFonts w:eastAsia="Times New Roman"/>
          <w:b/>
          <w:bCs/>
          <w:i/>
          <w:iCs/>
          <w:color w:val="000000"/>
          <w:lang w:eastAsia="en-GB"/>
        </w:rPr>
        <w:t xml:space="preserve">think big </w:t>
      </w:r>
      <w:r w:rsidRPr="00CC7A41">
        <w:rPr>
          <w:rFonts w:eastAsia="Times New Roman"/>
          <w:color w:val="000000"/>
          <w:lang w:eastAsia="en-GB"/>
        </w:rPr>
        <w:t xml:space="preserve">for yourselves and for the world around </w:t>
      </w:r>
      <w:proofErr w:type="gramStart"/>
      <w:r w:rsidRPr="00CC7A41">
        <w:rPr>
          <w:rFonts w:eastAsia="Times New Roman"/>
          <w:color w:val="000000"/>
          <w:lang w:eastAsia="en-GB"/>
        </w:rPr>
        <w:t>you;</w:t>
      </w:r>
      <w:proofErr w:type="gramEnd"/>
      <w:r w:rsidRPr="00CC7A41">
        <w:rPr>
          <w:rFonts w:eastAsia="Times New Roman"/>
          <w:color w:val="000000"/>
          <w:lang w:eastAsia="en-GB"/>
        </w:rPr>
        <w:t> </w:t>
      </w:r>
    </w:p>
    <w:p w14:paraId="17FA8825" w14:textId="77777777" w:rsidR="00CC7A41" w:rsidRDefault="00CC7A41" w:rsidP="000B16DF">
      <w:pPr>
        <w:pStyle w:val="ListParagraph"/>
        <w:numPr>
          <w:ilvl w:val="0"/>
          <w:numId w:val="6"/>
        </w:numPr>
        <w:jc w:val="both"/>
        <w:textAlignment w:val="baseline"/>
        <w:rPr>
          <w:rFonts w:eastAsia="Times New Roman"/>
          <w:color w:val="000000"/>
          <w:lang w:eastAsia="en-GB"/>
        </w:rPr>
      </w:pPr>
      <w:r w:rsidRPr="00CC7A41">
        <w:rPr>
          <w:rFonts w:eastAsia="Times New Roman"/>
          <w:color w:val="000000"/>
          <w:lang w:eastAsia="en-GB"/>
        </w:rPr>
        <w:t xml:space="preserve">We want everyone to </w:t>
      </w:r>
      <w:r w:rsidRPr="00CC7A41">
        <w:rPr>
          <w:rFonts w:eastAsia="Times New Roman"/>
          <w:b/>
          <w:bCs/>
          <w:i/>
          <w:iCs/>
          <w:color w:val="000000"/>
          <w:lang w:eastAsia="en-GB"/>
        </w:rPr>
        <w:t xml:space="preserve">do the right thing </w:t>
      </w:r>
      <w:r w:rsidRPr="00CC7A41">
        <w:rPr>
          <w:rFonts w:eastAsia="Times New Roman"/>
          <w:color w:val="000000"/>
          <w:lang w:eastAsia="en-GB"/>
        </w:rPr>
        <w:t xml:space="preserve">in everything you do, even when this means doing something that’s hard, not popular or takes a lot of </w:t>
      </w:r>
      <w:proofErr w:type="gramStart"/>
      <w:r w:rsidRPr="00CC7A41">
        <w:rPr>
          <w:rFonts w:eastAsia="Times New Roman"/>
          <w:color w:val="000000"/>
          <w:lang w:eastAsia="en-GB"/>
        </w:rPr>
        <w:t>time;</w:t>
      </w:r>
      <w:proofErr w:type="gramEnd"/>
      <w:r w:rsidRPr="00CC7A41">
        <w:rPr>
          <w:rFonts w:eastAsia="Times New Roman"/>
          <w:color w:val="000000"/>
          <w:lang w:eastAsia="en-GB"/>
        </w:rPr>
        <w:t> </w:t>
      </w:r>
    </w:p>
    <w:p w14:paraId="2F6F1109" w14:textId="60B4C260" w:rsidR="00CC7A41" w:rsidRPr="00CC7A41" w:rsidRDefault="00CC7A41" w:rsidP="000B16DF">
      <w:pPr>
        <w:pStyle w:val="ListParagraph"/>
        <w:numPr>
          <w:ilvl w:val="0"/>
          <w:numId w:val="6"/>
        </w:numPr>
        <w:jc w:val="both"/>
        <w:textAlignment w:val="baseline"/>
        <w:rPr>
          <w:rFonts w:eastAsia="Times New Roman"/>
          <w:color w:val="000000"/>
          <w:lang w:eastAsia="en-GB"/>
        </w:rPr>
      </w:pPr>
      <w:r w:rsidRPr="00CC7A41">
        <w:rPr>
          <w:rFonts w:eastAsia="Times New Roman"/>
          <w:color w:val="000000"/>
          <w:lang w:eastAsia="en-GB"/>
        </w:rPr>
        <w:t xml:space="preserve">We want everyone to show strong </w:t>
      </w:r>
      <w:r w:rsidRPr="00CC7A41">
        <w:rPr>
          <w:rFonts w:eastAsia="Times New Roman"/>
          <w:b/>
          <w:bCs/>
          <w:i/>
          <w:iCs/>
          <w:color w:val="000000"/>
          <w:lang w:eastAsia="en-GB"/>
        </w:rPr>
        <w:t>team spirit</w:t>
      </w:r>
      <w:r w:rsidRPr="00CC7A41">
        <w:rPr>
          <w:rFonts w:eastAsia="Times New Roman"/>
          <w:color w:val="000000"/>
          <w:lang w:eastAsia="en-GB"/>
        </w:rPr>
        <w:t>, always supporting and driving your team forward  </w:t>
      </w:r>
      <w:r w:rsidRPr="00CC7A41">
        <w:rPr>
          <w:rFonts w:eastAsia="Times New Roman"/>
          <w:lang w:eastAsia="en-GB"/>
        </w:rPr>
        <w:t> </w:t>
      </w:r>
    </w:p>
    <w:p w14:paraId="52ED5C10" w14:textId="77777777" w:rsidR="00CC7A41" w:rsidRPr="00CC7A41" w:rsidRDefault="00CC7A41" w:rsidP="00CC7A41">
      <w:pPr>
        <w:jc w:val="both"/>
        <w:textAlignment w:val="baseline"/>
        <w:rPr>
          <w:rFonts w:eastAsia="Times New Roman"/>
          <w:color w:val="000000"/>
          <w:lang w:eastAsia="en-GB"/>
        </w:rPr>
      </w:pPr>
      <w:r w:rsidRPr="00CC7A41">
        <w:rPr>
          <w:rFonts w:eastAsia="Times New Roman"/>
          <w:color w:val="000000"/>
          <w:lang w:eastAsia="en-GB"/>
        </w:rPr>
        <w:t>We really believe that if we all do the right thing, support our teams and we all think big, believe big, act big, then the results will be big too!  </w:t>
      </w:r>
    </w:p>
    <w:p w14:paraId="76F1AAD3" w14:textId="77777777" w:rsidR="00CC7A41" w:rsidRPr="00CC7A41" w:rsidRDefault="00CC7A41" w:rsidP="00CC7A41">
      <w:pPr>
        <w:jc w:val="both"/>
        <w:textAlignment w:val="baseline"/>
        <w:rPr>
          <w:rFonts w:eastAsia="Times New Roman"/>
          <w:lang w:eastAsia="en-GB"/>
        </w:rPr>
      </w:pPr>
      <w:r w:rsidRPr="00CC7A41">
        <w:rPr>
          <w:rFonts w:eastAsia="Times New Roman"/>
          <w:lang w:eastAsia="en-GB"/>
        </w:rPr>
        <w:t> </w:t>
      </w:r>
    </w:p>
    <w:p w14:paraId="303358C4" w14:textId="77777777" w:rsidR="00CC7A41" w:rsidRPr="00CC7A41" w:rsidRDefault="00CC7A41" w:rsidP="00CC7A41">
      <w:pPr>
        <w:jc w:val="both"/>
        <w:textAlignment w:val="baseline"/>
        <w:rPr>
          <w:rFonts w:eastAsia="Times New Roman"/>
          <w:lang w:eastAsia="en-GB"/>
        </w:rPr>
      </w:pPr>
      <w:r w:rsidRPr="00CC7A41">
        <w:rPr>
          <w:rFonts w:eastAsia="Times New Roman"/>
          <w:b/>
          <w:bCs/>
          <w:lang w:eastAsia="en-GB"/>
        </w:rPr>
        <w:t>This means that if you want to be part of E-ACT, you need to be able to embrace and embody these values in all that you do.</w:t>
      </w:r>
      <w:r w:rsidRPr="00CC7A41">
        <w:rPr>
          <w:rFonts w:eastAsia="Times New Roman"/>
          <w:lang w:eastAsia="en-GB"/>
        </w:rPr>
        <w:t> </w:t>
      </w:r>
    </w:p>
    <w:p w14:paraId="3CE11146" w14:textId="77777777" w:rsidR="00CC7A41" w:rsidRPr="00CC7A41" w:rsidRDefault="00CC7A41" w:rsidP="00CC7A41">
      <w:pPr>
        <w:jc w:val="both"/>
        <w:textAlignment w:val="baseline"/>
        <w:rPr>
          <w:rFonts w:eastAsia="Times New Roman"/>
          <w:lang w:eastAsia="en-GB"/>
        </w:rPr>
      </w:pPr>
      <w:r w:rsidRPr="00CC7A41">
        <w:rPr>
          <w:rFonts w:eastAsia="Times New Roman"/>
          <w:lang w:eastAsia="en-GB"/>
        </w:rPr>
        <w:t> </w:t>
      </w:r>
    </w:p>
    <w:p w14:paraId="21607B81" w14:textId="77777777" w:rsidR="00CC7A41" w:rsidRPr="00CC7A41" w:rsidRDefault="00CC7A41" w:rsidP="00CC7A41">
      <w:pPr>
        <w:jc w:val="center"/>
        <w:textAlignment w:val="baseline"/>
        <w:rPr>
          <w:rFonts w:eastAsia="Times New Roman"/>
          <w:lang w:eastAsia="en-GB"/>
        </w:rPr>
      </w:pPr>
      <w:r w:rsidRPr="00CC7A41">
        <w:rPr>
          <w:rFonts w:eastAsia="Times New Roman"/>
          <w:lang w:eastAsia="en-GB"/>
        </w:rPr>
        <w:t> </w:t>
      </w:r>
    </w:p>
    <w:p w14:paraId="0D6ECBDF" w14:textId="77777777" w:rsidR="00CC7A41" w:rsidRPr="00CC7A41" w:rsidRDefault="00CC7A41" w:rsidP="00CC7A41">
      <w:pPr>
        <w:jc w:val="center"/>
        <w:textAlignment w:val="baseline"/>
        <w:rPr>
          <w:rFonts w:eastAsia="Times New Roman"/>
          <w:lang w:eastAsia="en-GB"/>
        </w:rPr>
      </w:pPr>
      <w:r w:rsidRPr="00CC7A41">
        <w:rPr>
          <w:rFonts w:eastAsia="Times New Roman"/>
          <w:b/>
          <w:bCs/>
          <w:lang w:eastAsia="en-GB"/>
        </w:rPr>
        <w:t>OUR VALUES</w:t>
      </w:r>
      <w:r w:rsidRPr="00CC7A41">
        <w:rPr>
          <w:rFonts w:eastAsia="Times New Roman"/>
          <w:lang w:eastAsia="en-GB"/>
        </w:rPr>
        <w:t> </w:t>
      </w:r>
    </w:p>
    <w:p w14:paraId="6E8FF2D7" w14:textId="77777777" w:rsidR="00CC7A41" w:rsidRPr="00CC7A41" w:rsidRDefault="00CC7A41" w:rsidP="00CC7A41">
      <w:pPr>
        <w:jc w:val="both"/>
        <w:textAlignment w:val="baseline"/>
        <w:rPr>
          <w:rFonts w:eastAsia="Times New Roman"/>
          <w:lang w:eastAsia="en-GB"/>
        </w:rPr>
      </w:pPr>
      <w:r w:rsidRPr="00CC7A41">
        <w:rPr>
          <w:rFonts w:eastAsia="Times New Roman"/>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29"/>
        <w:gridCol w:w="7681"/>
      </w:tblGrid>
      <w:tr w:rsidR="00CC7A41" w:rsidRPr="00CC7A41" w14:paraId="4D8F634C" w14:textId="77777777">
        <w:trPr>
          <w:trHeight w:val="300"/>
        </w:trPr>
        <w:tc>
          <w:tcPr>
            <w:tcW w:w="1350" w:type="dxa"/>
            <w:tcBorders>
              <w:top w:val="single" w:sz="6" w:space="0" w:color="auto"/>
              <w:left w:val="single" w:sz="6" w:space="0" w:color="auto"/>
              <w:bottom w:val="single" w:sz="6" w:space="0" w:color="auto"/>
              <w:right w:val="single" w:sz="6" w:space="0" w:color="auto"/>
            </w:tcBorders>
            <w:shd w:val="clear" w:color="auto" w:fill="00BCB4"/>
            <w:hideMark/>
          </w:tcPr>
          <w:p w14:paraId="2364113A" w14:textId="77777777" w:rsidR="00CC7A41" w:rsidRPr="00CC7A41" w:rsidRDefault="00CC7A41" w:rsidP="00CC7A41">
            <w:pPr>
              <w:jc w:val="center"/>
              <w:textAlignment w:val="baseline"/>
              <w:rPr>
                <w:rFonts w:eastAsia="Times New Roman"/>
                <w:lang w:eastAsia="en-GB"/>
              </w:rPr>
            </w:pPr>
            <w:r w:rsidRPr="00CC7A41">
              <w:rPr>
                <w:rFonts w:eastAsia="Times New Roman"/>
                <w:b/>
                <w:bCs/>
                <w:color w:val="FFFFFF"/>
                <w:lang w:eastAsia="en-GB"/>
              </w:rPr>
              <w:t>Thinking Big</w:t>
            </w:r>
            <w:r w:rsidRPr="00CC7A41">
              <w:rPr>
                <w:rFonts w:eastAsia="Times New Roman"/>
                <w:color w:val="FFFFFF"/>
                <w:lang w:eastAsia="en-GB"/>
              </w:rPr>
              <w:t> </w:t>
            </w:r>
          </w:p>
          <w:p w14:paraId="50F59FEE" w14:textId="77777777" w:rsidR="00CC7A41" w:rsidRPr="00CC7A41" w:rsidRDefault="00CC7A41" w:rsidP="00CC7A41">
            <w:pPr>
              <w:jc w:val="center"/>
              <w:textAlignment w:val="baseline"/>
              <w:rPr>
                <w:rFonts w:eastAsia="Times New Roman"/>
                <w:lang w:eastAsia="en-GB"/>
              </w:rPr>
            </w:pPr>
            <w:r w:rsidRPr="00CC7A41">
              <w:rPr>
                <w:rFonts w:eastAsia="Times New Roman"/>
                <w:color w:val="FFFFFF"/>
                <w:lang w:eastAsia="en-GB"/>
              </w:rPr>
              <w:t> </w:t>
            </w:r>
          </w:p>
        </w:tc>
        <w:tc>
          <w:tcPr>
            <w:tcW w:w="7905" w:type="dxa"/>
            <w:tcBorders>
              <w:top w:val="single" w:sz="6" w:space="0" w:color="auto"/>
              <w:left w:val="single" w:sz="6" w:space="0" w:color="auto"/>
              <w:bottom w:val="single" w:sz="6" w:space="0" w:color="auto"/>
              <w:right w:val="single" w:sz="6" w:space="0" w:color="auto"/>
            </w:tcBorders>
            <w:hideMark/>
          </w:tcPr>
          <w:p w14:paraId="62DC4820" w14:textId="77777777" w:rsidR="00CC7A41" w:rsidRDefault="00CC7A41" w:rsidP="000B16DF">
            <w:pPr>
              <w:pStyle w:val="ListParagraph"/>
              <w:numPr>
                <w:ilvl w:val="0"/>
                <w:numId w:val="7"/>
              </w:numPr>
              <w:jc w:val="both"/>
              <w:textAlignment w:val="baseline"/>
              <w:rPr>
                <w:rFonts w:eastAsia="Times New Roman"/>
                <w:lang w:eastAsia="en-GB"/>
              </w:rPr>
            </w:pPr>
            <w:r w:rsidRPr="00CC7A41">
              <w:rPr>
                <w:rFonts w:eastAsia="Times New Roman"/>
                <w:lang w:eastAsia="en-GB"/>
              </w:rPr>
              <w:t>Show energy, enthusiasm and passion for what you do </w:t>
            </w:r>
          </w:p>
          <w:p w14:paraId="209F1C98" w14:textId="77777777" w:rsidR="001A334B" w:rsidRDefault="00CC7A41" w:rsidP="000B16DF">
            <w:pPr>
              <w:pStyle w:val="ListParagraph"/>
              <w:numPr>
                <w:ilvl w:val="0"/>
                <w:numId w:val="7"/>
              </w:numPr>
              <w:jc w:val="both"/>
              <w:textAlignment w:val="baseline"/>
              <w:rPr>
                <w:rFonts w:eastAsia="Times New Roman"/>
                <w:lang w:eastAsia="en-GB"/>
              </w:rPr>
            </w:pPr>
            <w:r w:rsidRPr="00CC7A41">
              <w:rPr>
                <w:rFonts w:eastAsia="Times New Roman"/>
                <w:lang w:eastAsia="en-GB"/>
              </w:rPr>
              <w:t>Demand the highest quality in all that you do, and in the work of your team </w:t>
            </w:r>
          </w:p>
          <w:p w14:paraId="2C06EF4A" w14:textId="77777777" w:rsidR="001A334B" w:rsidRDefault="00CC7A41" w:rsidP="000B16DF">
            <w:pPr>
              <w:pStyle w:val="ListParagraph"/>
              <w:numPr>
                <w:ilvl w:val="0"/>
                <w:numId w:val="7"/>
              </w:numPr>
              <w:jc w:val="both"/>
              <w:textAlignment w:val="baseline"/>
              <w:rPr>
                <w:rFonts w:eastAsia="Times New Roman"/>
                <w:lang w:eastAsia="en-GB"/>
              </w:rPr>
            </w:pPr>
            <w:r w:rsidRPr="001A334B">
              <w:rPr>
                <w:rFonts w:eastAsia="Times New Roman"/>
                <w:lang w:eastAsia="en-GB"/>
              </w:rPr>
              <w:t>Willing to champion new ideas and think beyond the status quo </w:t>
            </w:r>
          </w:p>
          <w:p w14:paraId="675B986C" w14:textId="77777777" w:rsidR="001A334B" w:rsidRDefault="00CC7A41" w:rsidP="000B16DF">
            <w:pPr>
              <w:pStyle w:val="ListParagraph"/>
              <w:numPr>
                <w:ilvl w:val="0"/>
                <w:numId w:val="7"/>
              </w:numPr>
              <w:jc w:val="both"/>
              <w:textAlignment w:val="baseline"/>
              <w:rPr>
                <w:rFonts w:eastAsia="Times New Roman"/>
                <w:lang w:eastAsia="en-GB"/>
              </w:rPr>
            </w:pPr>
            <w:r w:rsidRPr="001A334B">
              <w:rPr>
                <w:rFonts w:eastAsia="Times New Roman"/>
                <w:lang w:eastAsia="en-GB"/>
              </w:rPr>
              <w:t>Show an ability to think creatively and ‘outside of the box’ in your area of expertise, continually seeking improvements in what you do to make the organisation better </w:t>
            </w:r>
          </w:p>
          <w:p w14:paraId="18708157" w14:textId="77777777" w:rsidR="001A334B" w:rsidRDefault="00CC7A41" w:rsidP="000B16DF">
            <w:pPr>
              <w:pStyle w:val="ListParagraph"/>
              <w:numPr>
                <w:ilvl w:val="0"/>
                <w:numId w:val="7"/>
              </w:numPr>
              <w:jc w:val="both"/>
              <w:textAlignment w:val="baseline"/>
              <w:rPr>
                <w:rFonts w:eastAsia="Times New Roman"/>
                <w:lang w:eastAsia="en-GB"/>
              </w:rPr>
            </w:pPr>
            <w:r w:rsidRPr="001A334B">
              <w:rPr>
                <w:rFonts w:eastAsia="Times New Roman"/>
                <w:lang w:eastAsia="en-GB"/>
              </w:rPr>
              <w:t>Be open to new ideas and change where it will have a positive impact on the organisation </w:t>
            </w:r>
          </w:p>
          <w:p w14:paraId="0C6D2183" w14:textId="77777777" w:rsidR="001A334B" w:rsidRDefault="00CC7A41" w:rsidP="000B16DF">
            <w:pPr>
              <w:pStyle w:val="ListParagraph"/>
              <w:numPr>
                <w:ilvl w:val="0"/>
                <w:numId w:val="7"/>
              </w:numPr>
              <w:jc w:val="both"/>
              <w:textAlignment w:val="baseline"/>
              <w:rPr>
                <w:rFonts w:eastAsia="Times New Roman"/>
                <w:lang w:eastAsia="en-GB"/>
              </w:rPr>
            </w:pPr>
            <w:r w:rsidRPr="001A334B">
              <w:rPr>
                <w:rFonts w:eastAsia="Times New Roman"/>
                <w:lang w:eastAsia="en-GB"/>
              </w:rPr>
              <w:t>Show a willingness to embrace different ideas and ways of thinking to improve E-ACT </w:t>
            </w:r>
          </w:p>
          <w:p w14:paraId="734E7BBD" w14:textId="77777777" w:rsidR="001A334B" w:rsidRDefault="00CC7A41" w:rsidP="000B16DF">
            <w:pPr>
              <w:pStyle w:val="ListParagraph"/>
              <w:numPr>
                <w:ilvl w:val="0"/>
                <w:numId w:val="7"/>
              </w:numPr>
              <w:jc w:val="both"/>
              <w:textAlignment w:val="baseline"/>
              <w:rPr>
                <w:rFonts w:eastAsia="Times New Roman"/>
                <w:lang w:eastAsia="en-GB"/>
              </w:rPr>
            </w:pPr>
            <w:r w:rsidRPr="001A334B">
              <w:rPr>
                <w:rFonts w:eastAsia="Times New Roman"/>
                <w:lang w:eastAsia="en-GB"/>
              </w:rPr>
              <w:t>Ability to ‘look outside’ – to continually learn about innovations in your field, new ways of doing things, and bring that learning into your work </w:t>
            </w:r>
          </w:p>
          <w:p w14:paraId="575F74DF" w14:textId="77777777" w:rsidR="001A334B" w:rsidRDefault="00CC7A41" w:rsidP="000B16DF">
            <w:pPr>
              <w:pStyle w:val="ListParagraph"/>
              <w:numPr>
                <w:ilvl w:val="0"/>
                <w:numId w:val="7"/>
              </w:numPr>
              <w:jc w:val="both"/>
              <w:textAlignment w:val="baseline"/>
              <w:rPr>
                <w:rFonts w:eastAsia="Times New Roman"/>
                <w:lang w:eastAsia="en-GB"/>
              </w:rPr>
            </w:pPr>
            <w:r w:rsidRPr="001A334B">
              <w:rPr>
                <w:rFonts w:eastAsia="Times New Roman"/>
                <w:lang w:eastAsia="en-GB"/>
              </w:rPr>
              <w:t>Commitment to self-development, and developing your wider Team </w:t>
            </w:r>
          </w:p>
          <w:p w14:paraId="067A3502" w14:textId="77777777" w:rsidR="001A334B" w:rsidRDefault="00CC7A41" w:rsidP="000B16DF">
            <w:pPr>
              <w:pStyle w:val="ListParagraph"/>
              <w:numPr>
                <w:ilvl w:val="0"/>
                <w:numId w:val="7"/>
              </w:numPr>
              <w:jc w:val="both"/>
              <w:textAlignment w:val="baseline"/>
              <w:rPr>
                <w:rFonts w:eastAsia="Times New Roman"/>
                <w:lang w:eastAsia="en-GB"/>
              </w:rPr>
            </w:pPr>
            <w:r w:rsidRPr="001A334B">
              <w:rPr>
                <w:rFonts w:eastAsia="Times New Roman"/>
                <w:lang w:eastAsia="en-GB"/>
              </w:rPr>
              <w:t>Ability to self-reflect on yourself, your performance, and to think about how this could be improved further </w:t>
            </w:r>
          </w:p>
          <w:p w14:paraId="5B364F5C" w14:textId="05E6E8B6" w:rsidR="00CC7A41" w:rsidRPr="001A334B" w:rsidRDefault="00CC7A41" w:rsidP="000B16DF">
            <w:pPr>
              <w:pStyle w:val="ListParagraph"/>
              <w:numPr>
                <w:ilvl w:val="0"/>
                <w:numId w:val="7"/>
              </w:numPr>
              <w:jc w:val="both"/>
              <w:textAlignment w:val="baseline"/>
              <w:rPr>
                <w:rFonts w:eastAsia="Times New Roman"/>
                <w:lang w:eastAsia="en-GB"/>
              </w:rPr>
            </w:pPr>
            <w:r w:rsidRPr="001A334B">
              <w:rPr>
                <w:rFonts w:eastAsia="Times New Roman"/>
                <w:lang w:eastAsia="en-GB"/>
              </w:rPr>
              <w:lastRenderedPageBreak/>
              <w:t xml:space="preserve">Ability to encourage ideas from others </w:t>
            </w:r>
            <w:proofErr w:type="gramStart"/>
            <w:r w:rsidRPr="001A334B">
              <w:rPr>
                <w:rFonts w:eastAsia="Times New Roman"/>
                <w:lang w:eastAsia="en-GB"/>
              </w:rPr>
              <w:t>in order to</w:t>
            </w:r>
            <w:proofErr w:type="gramEnd"/>
            <w:r w:rsidRPr="001A334B">
              <w:rPr>
                <w:rFonts w:eastAsia="Times New Roman"/>
                <w:lang w:eastAsia="en-GB"/>
              </w:rPr>
              <w:t xml:space="preserve"> improve the organisation and build your team’s confidence </w:t>
            </w:r>
          </w:p>
        </w:tc>
      </w:tr>
      <w:tr w:rsidR="00CC7A41" w:rsidRPr="00CC7A41" w14:paraId="2E63D93E" w14:textId="77777777">
        <w:trPr>
          <w:trHeight w:val="300"/>
        </w:trPr>
        <w:tc>
          <w:tcPr>
            <w:tcW w:w="1350" w:type="dxa"/>
            <w:tcBorders>
              <w:top w:val="single" w:sz="6" w:space="0" w:color="auto"/>
              <w:left w:val="single" w:sz="6" w:space="0" w:color="auto"/>
              <w:bottom w:val="single" w:sz="6" w:space="0" w:color="auto"/>
              <w:right w:val="single" w:sz="6" w:space="0" w:color="auto"/>
            </w:tcBorders>
            <w:shd w:val="clear" w:color="auto" w:fill="00BCB4"/>
            <w:hideMark/>
          </w:tcPr>
          <w:p w14:paraId="10E14383" w14:textId="77777777" w:rsidR="00CC7A41" w:rsidRPr="00CC7A41" w:rsidRDefault="00CC7A41" w:rsidP="00CC7A41">
            <w:pPr>
              <w:jc w:val="center"/>
              <w:textAlignment w:val="baseline"/>
              <w:rPr>
                <w:rFonts w:eastAsia="Times New Roman"/>
                <w:lang w:eastAsia="en-GB"/>
              </w:rPr>
            </w:pPr>
            <w:r w:rsidRPr="00CC7A41">
              <w:rPr>
                <w:rFonts w:eastAsia="Times New Roman"/>
                <w:b/>
                <w:bCs/>
                <w:color w:val="FFFFFF"/>
                <w:lang w:eastAsia="en-GB"/>
              </w:rPr>
              <w:lastRenderedPageBreak/>
              <w:t>Doing the Right Thing</w:t>
            </w:r>
            <w:r w:rsidRPr="00CC7A41">
              <w:rPr>
                <w:rFonts w:eastAsia="Times New Roman"/>
                <w:color w:val="FFFFFF"/>
                <w:lang w:eastAsia="en-GB"/>
              </w:rPr>
              <w:t> </w:t>
            </w:r>
          </w:p>
          <w:p w14:paraId="2CE7B775" w14:textId="77777777" w:rsidR="00CC7A41" w:rsidRPr="00CC7A41" w:rsidRDefault="00CC7A41" w:rsidP="00CC7A41">
            <w:pPr>
              <w:jc w:val="center"/>
              <w:textAlignment w:val="baseline"/>
              <w:rPr>
                <w:rFonts w:eastAsia="Times New Roman"/>
                <w:lang w:eastAsia="en-GB"/>
              </w:rPr>
            </w:pPr>
            <w:r w:rsidRPr="00CC7A41">
              <w:rPr>
                <w:rFonts w:eastAsia="Times New Roman"/>
                <w:color w:val="FFFFFF"/>
                <w:lang w:eastAsia="en-GB"/>
              </w:rPr>
              <w:t> </w:t>
            </w:r>
          </w:p>
        </w:tc>
        <w:tc>
          <w:tcPr>
            <w:tcW w:w="7905" w:type="dxa"/>
            <w:tcBorders>
              <w:top w:val="single" w:sz="6" w:space="0" w:color="auto"/>
              <w:left w:val="single" w:sz="6" w:space="0" w:color="auto"/>
              <w:bottom w:val="single" w:sz="6" w:space="0" w:color="auto"/>
              <w:right w:val="single" w:sz="6" w:space="0" w:color="auto"/>
            </w:tcBorders>
            <w:hideMark/>
          </w:tcPr>
          <w:p w14:paraId="6A1538D6" w14:textId="77777777" w:rsidR="001A334B" w:rsidRDefault="00CC7A41" w:rsidP="000B16DF">
            <w:pPr>
              <w:pStyle w:val="ListParagraph"/>
              <w:numPr>
                <w:ilvl w:val="0"/>
                <w:numId w:val="8"/>
              </w:numPr>
              <w:jc w:val="both"/>
              <w:textAlignment w:val="baseline"/>
              <w:rPr>
                <w:rFonts w:eastAsia="Times New Roman"/>
                <w:lang w:eastAsia="en-GB"/>
              </w:rPr>
            </w:pPr>
            <w:r w:rsidRPr="001A334B">
              <w:rPr>
                <w:rFonts w:eastAsia="Times New Roman"/>
                <w:lang w:eastAsia="en-GB"/>
              </w:rPr>
              <w:t>Have integrity and honesty in all that you do</w:t>
            </w:r>
          </w:p>
          <w:p w14:paraId="51DF6304" w14:textId="77777777" w:rsidR="001A334B" w:rsidRDefault="00CC7A41" w:rsidP="000B16DF">
            <w:pPr>
              <w:pStyle w:val="ListParagraph"/>
              <w:numPr>
                <w:ilvl w:val="0"/>
                <w:numId w:val="8"/>
              </w:numPr>
              <w:jc w:val="both"/>
              <w:textAlignment w:val="baseline"/>
              <w:rPr>
                <w:rFonts w:eastAsia="Times New Roman"/>
                <w:lang w:eastAsia="en-GB"/>
              </w:rPr>
            </w:pPr>
            <w:r w:rsidRPr="001A334B">
              <w:rPr>
                <w:rFonts w:eastAsia="Times New Roman"/>
                <w:lang w:eastAsia="en-GB"/>
              </w:rPr>
              <w:t>Make decisions that are based on doing the right thing, even when this means that they’re unpopular or will lead to more work </w:t>
            </w:r>
          </w:p>
          <w:p w14:paraId="2604CB70" w14:textId="77777777" w:rsidR="001A334B" w:rsidRDefault="00CC7A41" w:rsidP="000B16DF">
            <w:pPr>
              <w:pStyle w:val="ListParagraph"/>
              <w:numPr>
                <w:ilvl w:val="0"/>
                <w:numId w:val="8"/>
              </w:numPr>
              <w:jc w:val="both"/>
              <w:textAlignment w:val="baseline"/>
              <w:rPr>
                <w:rFonts w:eastAsia="Times New Roman"/>
                <w:lang w:eastAsia="en-GB"/>
              </w:rPr>
            </w:pPr>
            <w:r w:rsidRPr="001A334B">
              <w:rPr>
                <w:rFonts w:eastAsia="Times New Roman"/>
                <w:lang w:eastAsia="en-GB"/>
              </w:rPr>
              <w:t>Take responsibility and ownership for your area of work</w:t>
            </w:r>
          </w:p>
          <w:p w14:paraId="11D27FAB" w14:textId="575D0139" w:rsidR="00CC7A41" w:rsidRPr="001A334B" w:rsidRDefault="00CC7A41" w:rsidP="000B16DF">
            <w:pPr>
              <w:pStyle w:val="ListParagraph"/>
              <w:numPr>
                <w:ilvl w:val="0"/>
                <w:numId w:val="8"/>
              </w:numPr>
              <w:jc w:val="both"/>
              <w:textAlignment w:val="baseline"/>
              <w:rPr>
                <w:rFonts w:eastAsia="Times New Roman"/>
                <w:lang w:eastAsia="en-GB"/>
              </w:rPr>
            </w:pPr>
            <w:r w:rsidRPr="001A334B">
              <w:rPr>
                <w:rFonts w:eastAsia="Times New Roman"/>
                <w:lang w:eastAsia="en-GB"/>
              </w:rPr>
              <w:t>Have difficult conversations or deliver difficult messages if that’s what’s required to do the right thing by our pupils </w:t>
            </w:r>
          </w:p>
          <w:p w14:paraId="618202E3" w14:textId="77777777" w:rsidR="001A334B" w:rsidRDefault="00CC7A41" w:rsidP="000B16DF">
            <w:pPr>
              <w:pStyle w:val="ListParagraph"/>
              <w:numPr>
                <w:ilvl w:val="0"/>
                <w:numId w:val="8"/>
              </w:numPr>
              <w:jc w:val="both"/>
              <w:textAlignment w:val="baseline"/>
              <w:rPr>
                <w:rFonts w:eastAsia="Times New Roman"/>
                <w:lang w:eastAsia="en-GB"/>
              </w:rPr>
            </w:pPr>
            <w:r w:rsidRPr="001A334B">
              <w:rPr>
                <w:rFonts w:eastAsia="Times New Roman"/>
                <w:lang w:eastAsia="en-GB"/>
              </w:rPr>
              <w:t>Be transparent and open</w:t>
            </w:r>
          </w:p>
          <w:p w14:paraId="2351CCAE" w14:textId="77777777" w:rsidR="001A334B" w:rsidRDefault="00CC7A41" w:rsidP="000B16DF">
            <w:pPr>
              <w:pStyle w:val="ListParagraph"/>
              <w:numPr>
                <w:ilvl w:val="0"/>
                <w:numId w:val="8"/>
              </w:numPr>
              <w:jc w:val="both"/>
              <w:textAlignment w:val="baseline"/>
              <w:rPr>
                <w:rFonts w:eastAsia="Times New Roman"/>
                <w:lang w:eastAsia="en-GB"/>
              </w:rPr>
            </w:pPr>
            <w:r w:rsidRPr="001A334B">
              <w:rPr>
                <w:rFonts w:eastAsia="Times New Roman"/>
                <w:lang w:eastAsia="en-GB"/>
              </w:rPr>
              <w:t>Be resilient and trustworthy </w:t>
            </w:r>
          </w:p>
          <w:p w14:paraId="7CFDC462" w14:textId="093B05F9" w:rsidR="00CC7A41" w:rsidRPr="001A334B" w:rsidRDefault="00CC7A41" w:rsidP="000B16DF">
            <w:pPr>
              <w:pStyle w:val="ListParagraph"/>
              <w:numPr>
                <w:ilvl w:val="0"/>
                <w:numId w:val="8"/>
              </w:numPr>
              <w:jc w:val="both"/>
              <w:textAlignment w:val="baseline"/>
              <w:rPr>
                <w:rFonts w:eastAsia="Times New Roman"/>
                <w:lang w:eastAsia="en-GB"/>
              </w:rPr>
            </w:pPr>
            <w:r w:rsidRPr="001A334B">
              <w:rPr>
                <w:rFonts w:eastAsia="Times New Roman"/>
                <w:lang w:eastAsia="en-GB"/>
              </w:rPr>
              <w:t>Stand firm and stay true to our mission </w:t>
            </w:r>
          </w:p>
        </w:tc>
      </w:tr>
      <w:tr w:rsidR="00CC7A41" w:rsidRPr="00CC7A41" w14:paraId="68EC68E7" w14:textId="77777777">
        <w:trPr>
          <w:trHeight w:val="300"/>
        </w:trPr>
        <w:tc>
          <w:tcPr>
            <w:tcW w:w="1350" w:type="dxa"/>
            <w:tcBorders>
              <w:top w:val="single" w:sz="6" w:space="0" w:color="auto"/>
              <w:left w:val="single" w:sz="6" w:space="0" w:color="auto"/>
              <w:bottom w:val="single" w:sz="6" w:space="0" w:color="auto"/>
              <w:right w:val="single" w:sz="6" w:space="0" w:color="auto"/>
            </w:tcBorders>
            <w:shd w:val="clear" w:color="auto" w:fill="00BCB4"/>
            <w:hideMark/>
          </w:tcPr>
          <w:p w14:paraId="4791D9BE" w14:textId="77777777" w:rsidR="00CC7A41" w:rsidRPr="00CC7A41" w:rsidRDefault="00CC7A41" w:rsidP="00CC7A41">
            <w:pPr>
              <w:jc w:val="center"/>
              <w:textAlignment w:val="baseline"/>
              <w:rPr>
                <w:rFonts w:eastAsia="Times New Roman"/>
                <w:lang w:eastAsia="en-GB"/>
              </w:rPr>
            </w:pPr>
            <w:r w:rsidRPr="00CC7A41">
              <w:rPr>
                <w:rFonts w:eastAsia="Times New Roman"/>
                <w:b/>
                <w:bCs/>
                <w:color w:val="FFFFFF"/>
                <w:lang w:eastAsia="en-GB"/>
              </w:rPr>
              <w:t>Showing Team Spirit</w:t>
            </w:r>
            <w:r w:rsidRPr="00CC7A41">
              <w:rPr>
                <w:rFonts w:eastAsia="Times New Roman"/>
                <w:color w:val="FFFFFF"/>
                <w:lang w:eastAsia="en-GB"/>
              </w:rPr>
              <w:t> </w:t>
            </w:r>
          </w:p>
          <w:p w14:paraId="415B2D08" w14:textId="77777777" w:rsidR="00CC7A41" w:rsidRPr="00CC7A41" w:rsidRDefault="00CC7A41" w:rsidP="00CC7A41">
            <w:pPr>
              <w:jc w:val="center"/>
              <w:textAlignment w:val="baseline"/>
              <w:rPr>
                <w:rFonts w:eastAsia="Times New Roman"/>
                <w:lang w:eastAsia="en-GB"/>
              </w:rPr>
            </w:pPr>
            <w:r w:rsidRPr="00CC7A41">
              <w:rPr>
                <w:rFonts w:eastAsia="Times New Roman"/>
                <w:color w:val="FFFFFF"/>
                <w:lang w:eastAsia="en-GB"/>
              </w:rPr>
              <w:t> </w:t>
            </w:r>
          </w:p>
        </w:tc>
        <w:tc>
          <w:tcPr>
            <w:tcW w:w="7905" w:type="dxa"/>
            <w:tcBorders>
              <w:top w:val="single" w:sz="6" w:space="0" w:color="auto"/>
              <w:left w:val="single" w:sz="6" w:space="0" w:color="auto"/>
              <w:bottom w:val="single" w:sz="6" w:space="0" w:color="auto"/>
              <w:right w:val="single" w:sz="6" w:space="0" w:color="auto"/>
            </w:tcBorders>
            <w:hideMark/>
          </w:tcPr>
          <w:p w14:paraId="3EA40AC6" w14:textId="77777777" w:rsidR="001A334B" w:rsidRDefault="00CC7A41" w:rsidP="000B16DF">
            <w:pPr>
              <w:pStyle w:val="ListParagraph"/>
              <w:numPr>
                <w:ilvl w:val="0"/>
                <w:numId w:val="9"/>
              </w:numPr>
              <w:jc w:val="both"/>
              <w:textAlignment w:val="baseline"/>
              <w:rPr>
                <w:rFonts w:eastAsia="Times New Roman"/>
                <w:lang w:eastAsia="en-GB"/>
              </w:rPr>
            </w:pPr>
            <w:r w:rsidRPr="001A334B">
              <w:rPr>
                <w:rFonts w:eastAsia="Times New Roman"/>
                <w:lang w:eastAsia="en-GB"/>
              </w:rPr>
              <w:t>Understand how you can have a greater impact as a team than you can as an individual </w:t>
            </w:r>
          </w:p>
          <w:p w14:paraId="045A8D81" w14:textId="77777777" w:rsidR="001A334B" w:rsidRDefault="00CC7A41" w:rsidP="000B16DF">
            <w:pPr>
              <w:pStyle w:val="ListParagraph"/>
              <w:numPr>
                <w:ilvl w:val="0"/>
                <w:numId w:val="9"/>
              </w:numPr>
              <w:jc w:val="both"/>
              <w:textAlignment w:val="baseline"/>
              <w:rPr>
                <w:rFonts w:eastAsia="Times New Roman"/>
                <w:lang w:eastAsia="en-GB"/>
              </w:rPr>
            </w:pPr>
            <w:r w:rsidRPr="001A334B">
              <w:rPr>
                <w:rFonts w:eastAsia="Times New Roman"/>
                <w:lang w:eastAsia="en-GB"/>
              </w:rPr>
              <w:t>Understand how you are part of your immediate team but also a much wider organisational team, in working towards our mission </w:t>
            </w:r>
          </w:p>
          <w:p w14:paraId="5D20D9FA" w14:textId="77777777" w:rsidR="001A334B" w:rsidRDefault="00CC7A41" w:rsidP="000B16DF">
            <w:pPr>
              <w:pStyle w:val="ListParagraph"/>
              <w:numPr>
                <w:ilvl w:val="0"/>
                <w:numId w:val="9"/>
              </w:numPr>
              <w:jc w:val="both"/>
              <w:textAlignment w:val="baseline"/>
              <w:rPr>
                <w:rFonts w:eastAsia="Times New Roman"/>
                <w:lang w:eastAsia="en-GB"/>
              </w:rPr>
            </w:pPr>
            <w:r w:rsidRPr="001A334B">
              <w:rPr>
                <w:rFonts w:eastAsia="Times New Roman"/>
                <w:lang w:eastAsia="en-GB"/>
              </w:rPr>
              <w:t>Recognise that everyone is important within E-ACT, and show an ability to build strong working relationships at every level </w:t>
            </w:r>
          </w:p>
          <w:p w14:paraId="293CC030" w14:textId="77777777" w:rsidR="001A334B" w:rsidRDefault="00CC7A41" w:rsidP="000B16DF">
            <w:pPr>
              <w:pStyle w:val="ListParagraph"/>
              <w:numPr>
                <w:ilvl w:val="0"/>
                <w:numId w:val="9"/>
              </w:numPr>
              <w:jc w:val="both"/>
              <w:textAlignment w:val="baseline"/>
              <w:rPr>
                <w:rFonts w:eastAsia="Times New Roman"/>
                <w:lang w:eastAsia="en-GB"/>
              </w:rPr>
            </w:pPr>
            <w:r w:rsidRPr="001A334B">
              <w:rPr>
                <w:rFonts w:eastAsia="Times New Roman"/>
                <w:lang w:eastAsia="en-GB"/>
              </w:rPr>
              <w:t xml:space="preserve">Recognise and celebrate the success and achievements, no matter </w:t>
            </w:r>
            <w:proofErr w:type="gramStart"/>
            <w:r w:rsidRPr="001A334B">
              <w:rPr>
                <w:rFonts w:eastAsia="Times New Roman"/>
                <w:lang w:eastAsia="en-GB"/>
              </w:rPr>
              <w:t>how small,</w:t>
            </w:r>
            <w:proofErr w:type="gramEnd"/>
            <w:r w:rsidRPr="001A334B">
              <w:rPr>
                <w:rFonts w:eastAsia="Times New Roman"/>
                <w:lang w:eastAsia="en-GB"/>
              </w:rPr>
              <w:t xml:space="preserve"> of your colleagues </w:t>
            </w:r>
          </w:p>
          <w:p w14:paraId="589496FB" w14:textId="77777777" w:rsidR="001A334B" w:rsidRDefault="00CC7A41" w:rsidP="000B16DF">
            <w:pPr>
              <w:pStyle w:val="ListParagraph"/>
              <w:numPr>
                <w:ilvl w:val="0"/>
                <w:numId w:val="9"/>
              </w:numPr>
              <w:jc w:val="both"/>
              <w:textAlignment w:val="baseline"/>
              <w:rPr>
                <w:rFonts w:eastAsia="Times New Roman"/>
                <w:lang w:eastAsia="en-GB"/>
              </w:rPr>
            </w:pPr>
            <w:r w:rsidRPr="001A334B">
              <w:rPr>
                <w:rFonts w:eastAsia="Times New Roman"/>
                <w:lang w:eastAsia="en-GB"/>
              </w:rPr>
              <w:t>Be generous with sharing your knowledge to help to develop others </w:t>
            </w:r>
          </w:p>
          <w:p w14:paraId="51A3F8BF" w14:textId="77777777" w:rsidR="001A334B" w:rsidRDefault="00CC7A41" w:rsidP="000B16DF">
            <w:pPr>
              <w:pStyle w:val="ListParagraph"/>
              <w:numPr>
                <w:ilvl w:val="0"/>
                <w:numId w:val="9"/>
              </w:numPr>
              <w:jc w:val="both"/>
              <w:textAlignment w:val="baseline"/>
              <w:rPr>
                <w:rFonts w:eastAsia="Times New Roman"/>
                <w:lang w:eastAsia="en-GB"/>
              </w:rPr>
            </w:pPr>
            <w:r w:rsidRPr="001A334B">
              <w:rPr>
                <w:rFonts w:eastAsia="Times New Roman"/>
                <w:lang w:eastAsia="en-GB"/>
              </w:rPr>
              <w:t>Understand and be willing to receive suggestions and input on your area of work from others </w:t>
            </w:r>
          </w:p>
          <w:p w14:paraId="322957BF" w14:textId="77777777" w:rsidR="001A334B" w:rsidRDefault="00CC7A41" w:rsidP="000B16DF">
            <w:pPr>
              <w:pStyle w:val="ListParagraph"/>
              <w:numPr>
                <w:ilvl w:val="0"/>
                <w:numId w:val="9"/>
              </w:numPr>
              <w:jc w:val="both"/>
              <w:textAlignment w:val="baseline"/>
              <w:rPr>
                <w:rFonts w:eastAsia="Times New Roman"/>
                <w:lang w:eastAsia="en-GB"/>
              </w:rPr>
            </w:pPr>
            <w:r w:rsidRPr="001A334B">
              <w:rPr>
                <w:rFonts w:eastAsia="Times New Roman"/>
                <w:lang w:eastAsia="en-GB"/>
              </w:rPr>
              <w:t>Support your colleagues, even when this means staying a little later, or re-prioritising some of your work </w:t>
            </w:r>
          </w:p>
          <w:p w14:paraId="0A618EA3" w14:textId="77777777" w:rsidR="001A334B" w:rsidRDefault="00CC7A41" w:rsidP="000B16DF">
            <w:pPr>
              <w:pStyle w:val="ListParagraph"/>
              <w:numPr>
                <w:ilvl w:val="0"/>
                <w:numId w:val="9"/>
              </w:numPr>
              <w:jc w:val="both"/>
              <w:textAlignment w:val="baseline"/>
              <w:rPr>
                <w:rFonts w:eastAsia="Times New Roman"/>
                <w:lang w:eastAsia="en-GB"/>
              </w:rPr>
            </w:pPr>
            <w:r w:rsidRPr="001A334B">
              <w:rPr>
                <w:rFonts w:eastAsia="Times New Roman"/>
                <w:lang w:eastAsia="en-GB"/>
              </w:rPr>
              <w:t>Be aware of other peoples’ needs and show an ability to offer genuine support </w:t>
            </w:r>
          </w:p>
          <w:p w14:paraId="32C92064" w14:textId="29B4710B" w:rsidR="00CC7A41" w:rsidRPr="001A334B" w:rsidRDefault="00CC7A41" w:rsidP="000B16DF">
            <w:pPr>
              <w:pStyle w:val="ListParagraph"/>
              <w:numPr>
                <w:ilvl w:val="0"/>
                <w:numId w:val="9"/>
              </w:numPr>
              <w:jc w:val="both"/>
              <w:textAlignment w:val="baseline"/>
              <w:rPr>
                <w:rFonts w:eastAsia="Times New Roman"/>
                <w:lang w:eastAsia="en-GB"/>
              </w:rPr>
            </w:pPr>
            <w:r w:rsidRPr="001A334B">
              <w:rPr>
                <w:rFonts w:eastAsia="Times New Roman"/>
                <w:lang w:eastAsia="en-GB"/>
              </w:rPr>
              <w:t>Show an awareness and respect for peoples’ differences, and recognise how different characteristics and personal strengths build dynamic and great teams </w:t>
            </w:r>
          </w:p>
        </w:tc>
      </w:tr>
    </w:tbl>
    <w:p w14:paraId="5081582F" w14:textId="77777777" w:rsidR="00CC7A41" w:rsidRPr="00CC7A41" w:rsidRDefault="00CC7A41" w:rsidP="00CC7A41">
      <w:pPr>
        <w:jc w:val="both"/>
        <w:textAlignment w:val="baseline"/>
        <w:rPr>
          <w:rFonts w:eastAsia="Times New Roman"/>
          <w:lang w:eastAsia="en-GB"/>
        </w:rPr>
      </w:pPr>
      <w:r w:rsidRPr="00CC7A41">
        <w:rPr>
          <w:rFonts w:eastAsia="Times New Roman"/>
          <w:lang w:eastAsia="en-GB"/>
        </w:rPr>
        <w:t> </w:t>
      </w:r>
    </w:p>
    <w:p w14:paraId="0D20DCFE" w14:textId="77777777" w:rsidR="00CC7A41" w:rsidRPr="00CC7A41" w:rsidRDefault="00CC7A41" w:rsidP="00CC7A41">
      <w:pPr>
        <w:jc w:val="center"/>
        <w:textAlignment w:val="baseline"/>
        <w:rPr>
          <w:rFonts w:eastAsia="Times New Roman"/>
          <w:lang w:eastAsia="en-GB"/>
        </w:rPr>
      </w:pPr>
      <w:r w:rsidRPr="00CC7A41">
        <w:rPr>
          <w:rFonts w:eastAsia="Times New Roman"/>
          <w:lang w:eastAsia="en-GB"/>
        </w:rPr>
        <w:t> </w:t>
      </w:r>
    </w:p>
    <w:p w14:paraId="40CAAE8D" w14:textId="77777777" w:rsidR="00CC7A41" w:rsidRPr="00CC7A41" w:rsidRDefault="00CC7A41" w:rsidP="00CC7A41">
      <w:pPr>
        <w:jc w:val="center"/>
        <w:textAlignment w:val="baseline"/>
        <w:rPr>
          <w:rFonts w:eastAsia="Times New Roman"/>
          <w:lang w:eastAsia="en-GB"/>
        </w:rPr>
      </w:pPr>
      <w:r w:rsidRPr="00CC7A41">
        <w:rPr>
          <w:rFonts w:eastAsia="Times New Roman"/>
          <w:lang w:eastAsia="en-GB"/>
        </w:rPr>
        <w:t> </w:t>
      </w:r>
    </w:p>
    <w:p w14:paraId="3A972C7E" w14:textId="77777777" w:rsidR="00CC7A41" w:rsidRPr="00CC7A41" w:rsidRDefault="00CC7A41" w:rsidP="00CC7A41">
      <w:pPr>
        <w:jc w:val="center"/>
        <w:textAlignment w:val="baseline"/>
        <w:rPr>
          <w:rFonts w:eastAsia="Times New Roman"/>
          <w:lang w:eastAsia="en-GB"/>
        </w:rPr>
      </w:pPr>
      <w:r w:rsidRPr="00CC7A41">
        <w:rPr>
          <w:rFonts w:eastAsia="Times New Roman"/>
          <w:lang w:eastAsia="en-GB"/>
        </w:rPr>
        <w:t> </w:t>
      </w:r>
    </w:p>
    <w:p w14:paraId="5492AC5F" w14:textId="77777777" w:rsidR="00CC7A41" w:rsidRPr="00CC7A41" w:rsidRDefault="00CC7A41" w:rsidP="00CC7A41">
      <w:pPr>
        <w:jc w:val="center"/>
        <w:textAlignment w:val="baseline"/>
        <w:rPr>
          <w:rFonts w:eastAsia="Times New Roman"/>
          <w:lang w:eastAsia="en-GB"/>
        </w:rPr>
      </w:pPr>
      <w:r w:rsidRPr="00CC7A41">
        <w:rPr>
          <w:rFonts w:eastAsia="Times New Roman"/>
          <w:lang w:eastAsia="en-GB"/>
        </w:rPr>
        <w:t> </w:t>
      </w:r>
    </w:p>
    <w:p w14:paraId="19EBA71C" w14:textId="77777777" w:rsidR="00CC7A41" w:rsidRPr="00CC7A41" w:rsidRDefault="00CC7A41" w:rsidP="00CC7A41">
      <w:pPr>
        <w:jc w:val="center"/>
        <w:textAlignment w:val="baseline"/>
        <w:rPr>
          <w:rFonts w:eastAsia="Times New Roman"/>
          <w:lang w:eastAsia="en-GB"/>
        </w:rPr>
      </w:pPr>
      <w:r w:rsidRPr="00CC7A41">
        <w:rPr>
          <w:rFonts w:eastAsia="Times New Roman"/>
          <w:lang w:eastAsia="en-GB"/>
        </w:rPr>
        <w:t> </w:t>
      </w:r>
    </w:p>
    <w:p w14:paraId="0076948C" w14:textId="77777777" w:rsidR="00CC7A41" w:rsidRPr="00CC7A41" w:rsidRDefault="00CC7A41" w:rsidP="00CC7A41">
      <w:pPr>
        <w:jc w:val="center"/>
        <w:textAlignment w:val="baseline"/>
        <w:rPr>
          <w:rFonts w:eastAsia="Times New Roman"/>
          <w:lang w:eastAsia="en-GB"/>
        </w:rPr>
      </w:pPr>
      <w:r w:rsidRPr="00CC7A41">
        <w:rPr>
          <w:rFonts w:eastAsia="Times New Roman"/>
          <w:lang w:eastAsia="en-GB"/>
        </w:rPr>
        <w:t> </w:t>
      </w:r>
    </w:p>
    <w:p w14:paraId="602D7B40" w14:textId="77777777" w:rsidR="00CC7A41" w:rsidRPr="00CC7A41" w:rsidRDefault="00CC7A41" w:rsidP="00CC7A41">
      <w:pPr>
        <w:jc w:val="center"/>
        <w:textAlignment w:val="baseline"/>
        <w:rPr>
          <w:rFonts w:eastAsia="Times New Roman"/>
          <w:lang w:eastAsia="en-GB"/>
        </w:rPr>
      </w:pPr>
      <w:r w:rsidRPr="00CC7A41">
        <w:rPr>
          <w:rFonts w:eastAsia="Times New Roman"/>
          <w:lang w:eastAsia="en-GB"/>
        </w:rPr>
        <w:t> </w:t>
      </w:r>
    </w:p>
    <w:p w14:paraId="4BDE2F86" w14:textId="77777777" w:rsidR="00CC7A41" w:rsidRPr="00CC7A41" w:rsidRDefault="00CC7A41" w:rsidP="00CC7A41">
      <w:pPr>
        <w:jc w:val="center"/>
        <w:textAlignment w:val="baseline"/>
        <w:rPr>
          <w:rFonts w:eastAsia="Times New Roman"/>
          <w:lang w:eastAsia="en-GB"/>
        </w:rPr>
      </w:pPr>
      <w:r w:rsidRPr="00CC7A41">
        <w:rPr>
          <w:rFonts w:eastAsia="Times New Roman"/>
          <w:lang w:eastAsia="en-GB"/>
        </w:rPr>
        <w:t> </w:t>
      </w:r>
    </w:p>
    <w:p w14:paraId="25D214DA" w14:textId="77777777" w:rsidR="00CC7A41" w:rsidRPr="00CC7A41" w:rsidRDefault="00CC7A41" w:rsidP="00CC7A41">
      <w:pPr>
        <w:jc w:val="center"/>
        <w:textAlignment w:val="baseline"/>
        <w:rPr>
          <w:rFonts w:eastAsia="Times New Roman"/>
          <w:lang w:eastAsia="en-GB"/>
        </w:rPr>
      </w:pPr>
      <w:r w:rsidRPr="00CC7A41">
        <w:rPr>
          <w:rFonts w:eastAsia="Times New Roman"/>
          <w:lang w:eastAsia="en-GB"/>
        </w:rPr>
        <w:t> </w:t>
      </w:r>
    </w:p>
    <w:p w14:paraId="0776BBA0" w14:textId="77777777" w:rsidR="00CC7A41" w:rsidRPr="00CC7A41" w:rsidRDefault="00CC7A41" w:rsidP="00CC7A41">
      <w:pPr>
        <w:jc w:val="center"/>
        <w:textAlignment w:val="baseline"/>
        <w:rPr>
          <w:rFonts w:eastAsia="Times New Roman"/>
          <w:lang w:eastAsia="en-GB"/>
        </w:rPr>
      </w:pPr>
      <w:r w:rsidRPr="00CC7A41">
        <w:rPr>
          <w:rFonts w:eastAsia="Times New Roman"/>
          <w:lang w:eastAsia="en-GB"/>
        </w:rPr>
        <w:t> </w:t>
      </w:r>
    </w:p>
    <w:p w14:paraId="7108A717" w14:textId="77777777" w:rsidR="00CC7A41" w:rsidRPr="00CC7A41" w:rsidRDefault="00CC7A41" w:rsidP="00CC7A41">
      <w:pPr>
        <w:jc w:val="center"/>
        <w:textAlignment w:val="baseline"/>
        <w:rPr>
          <w:rFonts w:eastAsia="Times New Roman"/>
          <w:lang w:eastAsia="en-GB"/>
        </w:rPr>
      </w:pPr>
      <w:r w:rsidRPr="00CC7A41">
        <w:rPr>
          <w:rFonts w:eastAsia="Times New Roman"/>
          <w:lang w:eastAsia="en-GB"/>
        </w:rPr>
        <w:t> </w:t>
      </w:r>
    </w:p>
    <w:p w14:paraId="73FEFF82" w14:textId="77777777" w:rsidR="00CC7A41" w:rsidRPr="00CC7A41" w:rsidRDefault="00CC7A41" w:rsidP="00CC7A41">
      <w:pPr>
        <w:jc w:val="center"/>
        <w:textAlignment w:val="baseline"/>
        <w:rPr>
          <w:rFonts w:eastAsia="Times New Roman"/>
          <w:lang w:eastAsia="en-GB"/>
        </w:rPr>
      </w:pPr>
      <w:r w:rsidRPr="00CC7A41">
        <w:rPr>
          <w:rFonts w:eastAsia="Times New Roman"/>
          <w:lang w:eastAsia="en-GB"/>
        </w:rPr>
        <w:t> </w:t>
      </w:r>
    </w:p>
    <w:p w14:paraId="189D1C7C" w14:textId="77777777" w:rsidR="00CC7A41" w:rsidRPr="00CC7A41" w:rsidRDefault="00CC7A41" w:rsidP="00CC7A41">
      <w:pPr>
        <w:jc w:val="center"/>
        <w:textAlignment w:val="baseline"/>
        <w:rPr>
          <w:rFonts w:eastAsia="Times New Roman"/>
          <w:lang w:eastAsia="en-GB"/>
        </w:rPr>
      </w:pPr>
      <w:r w:rsidRPr="00CC7A41">
        <w:rPr>
          <w:rFonts w:eastAsia="Times New Roman"/>
          <w:lang w:eastAsia="en-GB"/>
        </w:rPr>
        <w:t> </w:t>
      </w:r>
    </w:p>
    <w:p w14:paraId="5E5A7712" w14:textId="77777777" w:rsidR="00CC7A41" w:rsidRPr="00CC7A41" w:rsidRDefault="00CC7A41" w:rsidP="00CC7A41">
      <w:pPr>
        <w:jc w:val="center"/>
        <w:textAlignment w:val="baseline"/>
        <w:rPr>
          <w:rFonts w:eastAsia="Times New Roman"/>
          <w:lang w:eastAsia="en-GB"/>
        </w:rPr>
      </w:pPr>
      <w:r w:rsidRPr="00CC7A41">
        <w:rPr>
          <w:rFonts w:eastAsia="Times New Roman"/>
          <w:lang w:eastAsia="en-GB"/>
        </w:rPr>
        <w:t> </w:t>
      </w:r>
    </w:p>
    <w:p w14:paraId="4F96C5F4" w14:textId="77777777" w:rsidR="00CC7A41" w:rsidRPr="00CC7A41" w:rsidRDefault="00CC7A41" w:rsidP="00CC7A41">
      <w:pPr>
        <w:jc w:val="center"/>
        <w:textAlignment w:val="baseline"/>
        <w:rPr>
          <w:rFonts w:eastAsia="Times New Roman"/>
          <w:lang w:eastAsia="en-GB"/>
        </w:rPr>
      </w:pPr>
      <w:r w:rsidRPr="00CC7A41">
        <w:rPr>
          <w:rFonts w:eastAsia="Times New Roman"/>
          <w:lang w:eastAsia="en-GB"/>
        </w:rPr>
        <w:t> </w:t>
      </w:r>
    </w:p>
    <w:p w14:paraId="6635085E" w14:textId="77777777" w:rsidR="00CC7A41" w:rsidRPr="00CC7A41" w:rsidRDefault="00CC7A41" w:rsidP="00CC7A41">
      <w:pPr>
        <w:jc w:val="center"/>
        <w:textAlignment w:val="baseline"/>
        <w:rPr>
          <w:rFonts w:eastAsia="Times New Roman"/>
          <w:lang w:eastAsia="en-GB"/>
        </w:rPr>
      </w:pPr>
      <w:r w:rsidRPr="00CC7A41">
        <w:rPr>
          <w:rFonts w:eastAsia="Times New Roman"/>
          <w:lang w:eastAsia="en-GB"/>
        </w:rPr>
        <w:t> </w:t>
      </w:r>
    </w:p>
    <w:p w14:paraId="19AA0C47" w14:textId="77777777" w:rsidR="001A334B" w:rsidRDefault="001A334B">
      <w:pPr>
        <w:spacing w:after="160" w:line="259" w:lineRule="auto"/>
        <w:rPr>
          <w:rFonts w:eastAsia="Times New Roman"/>
          <w:b/>
          <w:bCs/>
          <w:lang w:eastAsia="en-GB"/>
        </w:rPr>
      </w:pPr>
      <w:r>
        <w:rPr>
          <w:rFonts w:eastAsia="Times New Roman"/>
          <w:b/>
          <w:bCs/>
          <w:lang w:eastAsia="en-GB"/>
        </w:rPr>
        <w:br w:type="page"/>
      </w:r>
    </w:p>
    <w:p w14:paraId="1B8ED91D" w14:textId="5BA9BC4F" w:rsidR="00CC7A41" w:rsidRPr="00CC7A41" w:rsidRDefault="00CC7A41" w:rsidP="00CC7A41">
      <w:pPr>
        <w:textAlignment w:val="baseline"/>
        <w:rPr>
          <w:rFonts w:eastAsia="Times New Roman"/>
          <w:lang w:eastAsia="en-GB"/>
        </w:rPr>
      </w:pPr>
      <w:r w:rsidRPr="00CC7A41">
        <w:rPr>
          <w:rFonts w:eastAsia="Times New Roman"/>
          <w:b/>
          <w:bCs/>
          <w:lang w:eastAsia="en-GB"/>
        </w:rPr>
        <w:lastRenderedPageBreak/>
        <w:t>KNOWLEDGE, EXPERIENCE &amp; SKILLS</w:t>
      </w:r>
      <w:r w:rsidRPr="00CC7A41">
        <w:rPr>
          <w:rFonts w:eastAsia="Times New Roman"/>
          <w:lang w:eastAsia="en-GB"/>
        </w:rPr>
        <w:t> </w:t>
      </w:r>
    </w:p>
    <w:p w14:paraId="522BF4A4" w14:textId="77777777" w:rsidR="00CC7A41" w:rsidRPr="00CC7A41" w:rsidRDefault="00CC7A41" w:rsidP="00CC7A41">
      <w:pPr>
        <w:textAlignment w:val="baseline"/>
        <w:rPr>
          <w:rFonts w:eastAsia="Times New Roman"/>
          <w:lang w:eastAsia="en-GB"/>
        </w:rPr>
      </w:pPr>
      <w:r w:rsidRPr="00CC7A41">
        <w:rPr>
          <w:rFonts w:eastAsia="Times New Roman"/>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0"/>
        <w:gridCol w:w="3825"/>
      </w:tblGrid>
      <w:tr w:rsidR="00CC7A41" w:rsidRPr="00CC7A41" w14:paraId="32660DDC" w14:textId="77777777">
        <w:trPr>
          <w:trHeight w:val="300"/>
        </w:trPr>
        <w:tc>
          <w:tcPr>
            <w:tcW w:w="1980" w:type="dxa"/>
            <w:tcBorders>
              <w:top w:val="nil"/>
              <w:left w:val="nil"/>
              <w:bottom w:val="nil"/>
              <w:right w:val="nil"/>
            </w:tcBorders>
            <w:hideMark/>
          </w:tcPr>
          <w:p w14:paraId="7B551FE0" w14:textId="77777777" w:rsidR="00CC7A41" w:rsidRPr="00CC7A41" w:rsidRDefault="00CC7A41" w:rsidP="00CC7A41">
            <w:pPr>
              <w:textAlignment w:val="baseline"/>
              <w:rPr>
                <w:rFonts w:eastAsia="Times New Roman"/>
                <w:lang w:eastAsia="en-GB"/>
              </w:rPr>
            </w:pPr>
            <w:r w:rsidRPr="00CC7A41">
              <w:rPr>
                <w:rFonts w:eastAsia="Times New Roman"/>
                <w:b/>
                <w:bCs/>
                <w:lang w:eastAsia="en-GB"/>
              </w:rPr>
              <w:t>Requirement</w:t>
            </w:r>
            <w:r w:rsidRPr="00CC7A41">
              <w:rPr>
                <w:rFonts w:eastAsia="Times New Roman"/>
                <w:lang w:eastAsia="en-GB"/>
              </w:rPr>
              <w:t> </w:t>
            </w:r>
          </w:p>
        </w:tc>
        <w:tc>
          <w:tcPr>
            <w:tcW w:w="3825" w:type="dxa"/>
            <w:tcBorders>
              <w:top w:val="nil"/>
              <w:left w:val="nil"/>
              <w:bottom w:val="nil"/>
              <w:right w:val="nil"/>
            </w:tcBorders>
            <w:hideMark/>
          </w:tcPr>
          <w:p w14:paraId="0BB4CE96" w14:textId="77777777" w:rsidR="00CC7A41" w:rsidRPr="00CC7A41" w:rsidRDefault="00CC7A41" w:rsidP="00CC7A41">
            <w:pPr>
              <w:textAlignment w:val="baseline"/>
              <w:rPr>
                <w:rFonts w:eastAsia="Times New Roman"/>
                <w:lang w:eastAsia="en-GB"/>
              </w:rPr>
            </w:pPr>
            <w:r w:rsidRPr="00CC7A41">
              <w:rPr>
                <w:rFonts w:eastAsia="Times New Roman"/>
                <w:b/>
                <w:bCs/>
                <w:lang w:eastAsia="en-GB"/>
              </w:rPr>
              <w:t>Assessed at</w:t>
            </w:r>
            <w:r w:rsidRPr="00CC7A41">
              <w:rPr>
                <w:rFonts w:eastAsia="Times New Roman"/>
                <w:lang w:eastAsia="en-GB"/>
              </w:rPr>
              <w:t> </w:t>
            </w:r>
          </w:p>
        </w:tc>
      </w:tr>
      <w:tr w:rsidR="00CC7A41" w:rsidRPr="00CC7A41" w14:paraId="7002413F" w14:textId="77777777">
        <w:trPr>
          <w:trHeight w:val="300"/>
        </w:trPr>
        <w:tc>
          <w:tcPr>
            <w:tcW w:w="1980" w:type="dxa"/>
            <w:tcBorders>
              <w:top w:val="nil"/>
              <w:left w:val="nil"/>
              <w:bottom w:val="nil"/>
              <w:right w:val="nil"/>
            </w:tcBorders>
            <w:hideMark/>
          </w:tcPr>
          <w:p w14:paraId="102E81B3" w14:textId="77777777" w:rsidR="00CC7A41" w:rsidRPr="00CC7A41" w:rsidRDefault="00CC7A41" w:rsidP="00CC7A41">
            <w:pPr>
              <w:textAlignment w:val="baseline"/>
              <w:rPr>
                <w:rFonts w:eastAsia="Times New Roman"/>
                <w:lang w:eastAsia="en-GB"/>
              </w:rPr>
            </w:pPr>
            <w:r w:rsidRPr="00CC7A41">
              <w:rPr>
                <w:rFonts w:eastAsia="Times New Roman"/>
                <w:b/>
                <w:bCs/>
                <w:lang w:eastAsia="en-GB"/>
              </w:rPr>
              <w:t xml:space="preserve">E – </w:t>
            </w:r>
            <w:r w:rsidRPr="00CC7A41">
              <w:rPr>
                <w:rFonts w:eastAsia="Times New Roman"/>
                <w:lang w:eastAsia="en-GB"/>
              </w:rPr>
              <w:t>Essential </w:t>
            </w:r>
          </w:p>
          <w:p w14:paraId="63325C29" w14:textId="77777777" w:rsidR="00CC7A41" w:rsidRPr="00CC7A41" w:rsidRDefault="00CC7A41" w:rsidP="00CC7A41">
            <w:pPr>
              <w:textAlignment w:val="baseline"/>
              <w:rPr>
                <w:rFonts w:eastAsia="Times New Roman"/>
                <w:lang w:eastAsia="en-GB"/>
              </w:rPr>
            </w:pPr>
            <w:r w:rsidRPr="00CC7A41">
              <w:rPr>
                <w:rFonts w:eastAsia="Times New Roman"/>
                <w:lang w:eastAsia="en-GB"/>
              </w:rPr>
              <w:t> </w:t>
            </w:r>
          </w:p>
        </w:tc>
        <w:tc>
          <w:tcPr>
            <w:tcW w:w="3825" w:type="dxa"/>
            <w:tcBorders>
              <w:top w:val="nil"/>
              <w:left w:val="nil"/>
              <w:bottom w:val="nil"/>
              <w:right w:val="nil"/>
            </w:tcBorders>
            <w:hideMark/>
          </w:tcPr>
          <w:p w14:paraId="1E066A36" w14:textId="77777777" w:rsidR="00CC7A41" w:rsidRPr="00CC7A41" w:rsidRDefault="00CC7A41" w:rsidP="00CC7A41">
            <w:pPr>
              <w:textAlignment w:val="baseline"/>
              <w:rPr>
                <w:rFonts w:eastAsia="Times New Roman"/>
                <w:lang w:eastAsia="en-GB"/>
              </w:rPr>
            </w:pPr>
            <w:r w:rsidRPr="00CC7A41">
              <w:rPr>
                <w:rFonts w:eastAsia="Times New Roman"/>
                <w:b/>
                <w:bCs/>
                <w:lang w:eastAsia="en-GB"/>
              </w:rPr>
              <w:t xml:space="preserve">A – </w:t>
            </w:r>
            <w:r w:rsidRPr="00CC7A41">
              <w:rPr>
                <w:rFonts w:eastAsia="Times New Roman"/>
                <w:lang w:eastAsia="en-GB"/>
              </w:rPr>
              <w:t>Application Stage </w:t>
            </w:r>
          </w:p>
          <w:p w14:paraId="772560DF" w14:textId="77777777" w:rsidR="00CC7A41" w:rsidRPr="00CC7A41" w:rsidRDefault="00CC7A41" w:rsidP="00CC7A41">
            <w:pPr>
              <w:textAlignment w:val="baseline"/>
              <w:rPr>
                <w:rFonts w:eastAsia="Times New Roman"/>
                <w:lang w:eastAsia="en-GB"/>
              </w:rPr>
            </w:pPr>
            <w:r w:rsidRPr="00CC7A41">
              <w:rPr>
                <w:rFonts w:eastAsia="Times New Roman"/>
                <w:lang w:eastAsia="en-GB"/>
              </w:rPr>
              <w:t> </w:t>
            </w:r>
          </w:p>
        </w:tc>
      </w:tr>
      <w:tr w:rsidR="00CC7A41" w:rsidRPr="00CC7A41" w14:paraId="3B458892" w14:textId="77777777">
        <w:trPr>
          <w:trHeight w:val="300"/>
        </w:trPr>
        <w:tc>
          <w:tcPr>
            <w:tcW w:w="1980" w:type="dxa"/>
            <w:tcBorders>
              <w:top w:val="nil"/>
              <w:left w:val="nil"/>
              <w:bottom w:val="nil"/>
              <w:right w:val="nil"/>
            </w:tcBorders>
            <w:hideMark/>
          </w:tcPr>
          <w:p w14:paraId="218DFFDB" w14:textId="77777777" w:rsidR="00CC7A41" w:rsidRPr="00CC7A41" w:rsidRDefault="00CC7A41" w:rsidP="00CC7A41">
            <w:pPr>
              <w:textAlignment w:val="baseline"/>
              <w:rPr>
                <w:rFonts w:eastAsia="Times New Roman"/>
                <w:lang w:eastAsia="en-GB"/>
              </w:rPr>
            </w:pPr>
            <w:r w:rsidRPr="00CC7A41">
              <w:rPr>
                <w:rFonts w:eastAsia="Times New Roman"/>
                <w:b/>
                <w:bCs/>
                <w:lang w:eastAsia="en-GB"/>
              </w:rPr>
              <w:t xml:space="preserve">D – </w:t>
            </w:r>
            <w:r w:rsidRPr="00CC7A41">
              <w:rPr>
                <w:rFonts w:eastAsia="Times New Roman"/>
                <w:lang w:eastAsia="en-GB"/>
              </w:rPr>
              <w:t>Desirable </w:t>
            </w:r>
          </w:p>
          <w:p w14:paraId="5F9D32AC" w14:textId="77777777" w:rsidR="00CC7A41" w:rsidRPr="00CC7A41" w:rsidRDefault="00CC7A41" w:rsidP="00CC7A41">
            <w:pPr>
              <w:textAlignment w:val="baseline"/>
              <w:rPr>
                <w:rFonts w:eastAsia="Times New Roman"/>
                <w:lang w:eastAsia="en-GB"/>
              </w:rPr>
            </w:pPr>
            <w:r w:rsidRPr="00CC7A41">
              <w:rPr>
                <w:rFonts w:eastAsia="Times New Roman"/>
                <w:lang w:eastAsia="en-GB"/>
              </w:rPr>
              <w:t> </w:t>
            </w:r>
          </w:p>
        </w:tc>
        <w:tc>
          <w:tcPr>
            <w:tcW w:w="3825" w:type="dxa"/>
            <w:tcBorders>
              <w:top w:val="nil"/>
              <w:left w:val="nil"/>
              <w:bottom w:val="nil"/>
              <w:right w:val="nil"/>
            </w:tcBorders>
            <w:hideMark/>
          </w:tcPr>
          <w:p w14:paraId="2CADE094" w14:textId="77777777" w:rsidR="00CC7A41" w:rsidRPr="00CC7A41" w:rsidRDefault="00CC7A41" w:rsidP="00CC7A41">
            <w:pPr>
              <w:textAlignment w:val="baseline"/>
              <w:rPr>
                <w:rFonts w:eastAsia="Times New Roman"/>
                <w:lang w:eastAsia="en-GB"/>
              </w:rPr>
            </w:pPr>
            <w:r w:rsidRPr="00CC7A41">
              <w:rPr>
                <w:rFonts w:eastAsia="Times New Roman"/>
                <w:b/>
                <w:bCs/>
                <w:lang w:eastAsia="en-GB"/>
              </w:rPr>
              <w:t xml:space="preserve">I – </w:t>
            </w:r>
            <w:r w:rsidRPr="00CC7A41">
              <w:rPr>
                <w:rFonts w:eastAsia="Times New Roman"/>
                <w:lang w:eastAsia="en-GB"/>
              </w:rPr>
              <w:t>Interview Stage </w:t>
            </w:r>
          </w:p>
          <w:p w14:paraId="258D5D6B" w14:textId="77777777" w:rsidR="00CC7A41" w:rsidRPr="00CC7A41" w:rsidRDefault="00CC7A41" w:rsidP="00CC7A41">
            <w:pPr>
              <w:textAlignment w:val="baseline"/>
              <w:rPr>
                <w:rFonts w:eastAsia="Times New Roman"/>
                <w:lang w:eastAsia="en-GB"/>
              </w:rPr>
            </w:pPr>
            <w:r w:rsidRPr="00CC7A41">
              <w:rPr>
                <w:rFonts w:eastAsia="Times New Roman"/>
                <w:lang w:eastAsia="en-GB"/>
              </w:rPr>
              <w:t> </w:t>
            </w:r>
          </w:p>
        </w:tc>
      </w:tr>
      <w:tr w:rsidR="00CC7A41" w:rsidRPr="00CC7A41" w14:paraId="70E2D70E" w14:textId="77777777">
        <w:trPr>
          <w:trHeight w:val="300"/>
        </w:trPr>
        <w:tc>
          <w:tcPr>
            <w:tcW w:w="1980" w:type="dxa"/>
            <w:tcBorders>
              <w:top w:val="nil"/>
              <w:left w:val="nil"/>
              <w:bottom w:val="nil"/>
              <w:right w:val="nil"/>
            </w:tcBorders>
            <w:hideMark/>
          </w:tcPr>
          <w:p w14:paraId="75951371" w14:textId="77777777" w:rsidR="00CC7A41" w:rsidRPr="00CC7A41" w:rsidRDefault="00CC7A41" w:rsidP="00CC7A41">
            <w:pPr>
              <w:textAlignment w:val="baseline"/>
              <w:rPr>
                <w:rFonts w:eastAsia="Times New Roman"/>
                <w:lang w:eastAsia="en-GB"/>
              </w:rPr>
            </w:pPr>
            <w:r w:rsidRPr="00CC7A41">
              <w:rPr>
                <w:rFonts w:eastAsia="Times New Roman"/>
                <w:lang w:eastAsia="en-GB"/>
              </w:rPr>
              <w:t> </w:t>
            </w:r>
          </w:p>
        </w:tc>
        <w:tc>
          <w:tcPr>
            <w:tcW w:w="3825" w:type="dxa"/>
            <w:tcBorders>
              <w:top w:val="nil"/>
              <w:left w:val="nil"/>
              <w:bottom w:val="nil"/>
              <w:right w:val="nil"/>
            </w:tcBorders>
            <w:hideMark/>
          </w:tcPr>
          <w:p w14:paraId="7317BE0C" w14:textId="77777777" w:rsidR="00CC7A41" w:rsidRPr="00CC7A41" w:rsidRDefault="00CC7A41" w:rsidP="00CC7A41">
            <w:pPr>
              <w:textAlignment w:val="baseline"/>
              <w:rPr>
                <w:rFonts w:eastAsia="Times New Roman"/>
                <w:lang w:eastAsia="en-GB"/>
              </w:rPr>
            </w:pPr>
            <w:r w:rsidRPr="00CC7A41">
              <w:rPr>
                <w:rFonts w:eastAsia="Times New Roman"/>
                <w:b/>
                <w:bCs/>
                <w:lang w:eastAsia="en-GB"/>
              </w:rPr>
              <w:t xml:space="preserve">P – </w:t>
            </w:r>
            <w:r w:rsidRPr="00CC7A41">
              <w:rPr>
                <w:rFonts w:eastAsia="Times New Roman"/>
                <w:lang w:eastAsia="en-GB"/>
              </w:rPr>
              <w:t>During the probationary period </w:t>
            </w:r>
          </w:p>
        </w:tc>
      </w:tr>
    </w:tbl>
    <w:p w14:paraId="4961284D" w14:textId="77777777" w:rsidR="00CC7A41" w:rsidRPr="00CC7A41" w:rsidRDefault="00CC7A41" w:rsidP="00CC7A41">
      <w:pPr>
        <w:textAlignment w:val="baseline"/>
        <w:rPr>
          <w:rFonts w:eastAsia="Times New Roman"/>
          <w:lang w:eastAsia="en-GB"/>
        </w:rPr>
      </w:pPr>
      <w:r w:rsidRPr="00CC7A41">
        <w:rPr>
          <w:rFonts w:eastAsia="Times New Roman"/>
          <w:lang w:eastAsia="en-GB"/>
        </w:rPr>
        <w:t> </w:t>
      </w:r>
    </w:p>
    <w:tbl>
      <w:tblPr>
        <w:tblW w:w="9190" w:type="dxa"/>
        <w:tblInd w:w="-1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3"/>
        <w:gridCol w:w="4639"/>
        <w:gridCol w:w="539"/>
        <w:gridCol w:w="540"/>
        <w:gridCol w:w="540"/>
        <w:gridCol w:w="410"/>
        <w:gridCol w:w="539"/>
      </w:tblGrid>
      <w:tr w:rsidR="00CC7A41" w:rsidRPr="00CC7A41" w14:paraId="4D05243C" w14:textId="77777777" w:rsidTr="001A334B">
        <w:trPr>
          <w:trHeight w:val="300"/>
        </w:trPr>
        <w:tc>
          <w:tcPr>
            <w:tcW w:w="1983" w:type="dxa"/>
            <w:tcBorders>
              <w:top w:val="single" w:sz="6" w:space="0" w:color="auto"/>
              <w:left w:val="single" w:sz="6" w:space="0" w:color="auto"/>
              <w:bottom w:val="single" w:sz="6" w:space="0" w:color="auto"/>
              <w:right w:val="single" w:sz="6" w:space="0" w:color="auto"/>
            </w:tcBorders>
            <w:shd w:val="clear" w:color="auto" w:fill="D9D9D9"/>
            <w:hideMark/>
          </w:tcPr>
          <w:p w14:paraId="2F53E153" w14:textId="77777777" w:rsidR="00CC7A41" w:rsidRPr="00CC7A41" w:rsidRDefault="00CC7A41" w:rsidP="00CC7A41">
            <w:pPr>
              <w:textAlignment w:val="baseline"/>
              <w:rPr>
                <w:rFonts w:eastAsia="Times New Roman"/>
                <w:lang w:eastAsia="en-GB"/>
              </w:rPr>
            </w:pPr>
            <w:r w:rsidRPr="00CC7A41">
              <w:rPr>
                <w:rFonts w:eastAsia="Times New Roman"/>
                <w:lang w:eastAsia="en-GB"/>
              </w:rPr>
              <w:t> </w:t>
            </w:r>
          </w:p>
        </w:tc>
        <w:tc>
          <w:tcPr>
            <w:tcW w:w="4639" w:type="dxa"/>
            <w:tcBorders>
              <w:top w:val="single" w:sz="6" w:space="0" w:color="auto"/>
              <w:left w:val="single" w:sz="6" w:space="0" w:color="auto"/>
              <w:bottom w:val="single" w:sz="6" w:space="0" w:color="auto"/>
              <w:right w:val="single" w:sz="6" w:space="0" w:color="auto"/>
            </w:tcBorders>
            <w:shd w:val="clear" w:color="auto" w:fill="D9D9D9"/>
            <w:hideMark/>
          </w:tcPr>
          <w:p w14:paraId="3FF7EE57" w14:textId="77777777" w:rsidR="00CC7A41" w:rsidRPr="00CC7A41" w:rsidRDefault="00CC7A41" w:rsidP="00CC7A41">
            <w:pPr>
              <w:textAlignment w:val="baseline"/>
              <w:rPr>
                <w:rFonts w:eastAsia="Times New Roman"/>
                <w:lang w:eastAsia="en-GB"/>
              </w:rPr>
            </w:pPr>
            <w:r w:rsidRPr="00CC7A41">
              <w:rPr>
                <w:rFonts w:eastAsia="Times New Roman"/>
                <w:lang w:eastAsia="en-GB"/>
              </w:rPr>
              <w:t> </w:t>
            </w:r>
          </w:p>
        </w:tc>
        <w:tc>
          <w:tcPr>
            <w:tcW w:w="539" w:type="dxa"/>
            <w:tcBorders>
              <w:top w:val="single" w:sz="6" w:space="0" w:color="auto"/>
              <w:left w:val="single" w:sz="6" w:space="0" w:color="auto"/>
              <w:bottom w:val="single" w:sz="6" w:space="0" w:color="auto"/>
              <w:right w:val="single" w:sz="6" w:space="0" w:color="auto"/>
            </w:tcBorders>
            <w:shd w:val="clear" w:color="auto" w:fill="F2F2F2"/>
            <w:hideMark/>
          </w:tcPr>
          <w:p w14:paraId="257F5A7F" w14:textId="77777777" w:rsidR="00CC7A41" w:rsidRPr="00CC7A41" w:rsidRDefault="00CC7A41" w:rsidP="00CC7A41">
            <w:pPr>
              <w:jc w:val="center"/>
              <w:textAlignment w:val="baseline"/>
              <w:rPr>
                <w:rFonts w:eastAsia="Times New Roman"/>
                <w:lang w:eastAsia="en-GB"/>
              </w:rPr>
            </w:pPr>
            <w:r w:rsidRPr="00CC7A41">
              <w:rPr>
                <w:rFonts w:eastAsia="Times New Roman"/>
                <w:b/>
                <w:bCs/>
                <w:lang w:eastAsia="en-GB"/>
              </w:rPr>
              <w:t>E</w:t>
            </w:r>
            <w:r w:rsidRPr="00CC7A41">
              <w:rPr>
                <w:rFonts w:eastAsia="Times New Roman"/>
                <w:lang w:eastAsia="en-GB"/>
              </w:rPr>
              <w:t> </w:t>
            </w:r>
          </w:p>
        </w:tc>
        <w:tc>
          <w:tcPr>
            <w:tcW w:w="540" w:type="dxa"/>
            <w:tcBorders>
              <w:top w:val="single" w:sz="6" w:space="0" w:color="auto"/>
              <w:left w:val="single" w:sz="6" w:space="0" w:color="auto"/>
              <w:bottom w:val="single" w:sz="6" w:space="0" w:color="auto"/>
              <w:right w:val="single" w:sz="6" w:space="0" w:color="auto"/>
            </w:tcBorders>
            <w:shd w:val="clear" w:color="auto" w:fill="F2F2F2"/>
            <w:hideMark/>
          </w:tcPr>
          <w:p w14:paraId="21BF7A47" w14:textId="77777777" w:rsidR="00CC7A41" w:rsidRPr="00CC7A41" w:rsidRDefault="00CC7A41" w:rsidP="00CC7A41">
            <w:pPr>
              <w:jc w:val="center"/>
              <w:textAlignment w:val="baseline"/>
              <w:rPr>
                <w:rFonts w:eastAsia="Times New Roman"/>
                <w:lang w:eastAsia="en-GB"/>
              </w:rPr>
            </w:pPr>
            <w:r w:rsidRPr="00CC7A41">
              <w:rPr>
                <w:rFonts w:eastAsia="Times New Roman"/>
                <w:b/>
                <w:bCs/>
                <w:lang w:eastAsia="en-GB"/>
              </w:rPr>
              <w:t>D</w:t>
            </w:r>
            <w:r w:rsidRPr="00CC7A41">
              <w:rPr>
                <w:rFonts w:eastAsia="Times New Roman"/>
                <w:lang w:eastAsia="en-GB"/>
              </w:rPr>
              <w:t> </w:t>
            </w:r>
          </w:p>
        </w:tc>
        <w:tc>
          <w:tcPr>
            <w:tcW w:w="540" w:type="dxa"/>
            <w:tcBorders>
              <w:top w:val="single" w:sz="6" w:space="0" w:color="auto"/>
              <w:left w:val="single" w:sz="6" w:space="0" w:color="auto"/>
              <w:bottom w:val="single" w:sz="6" w:space="0" w:color="auto"/>
              <w:right w:val="single" w:sz="6" w:space="0" w:color="auto"/>
            </w:tcBorders>
            <w:shd w:val="clear" w:color="auto" w:fill="F2F2F2"/>
            <w:hideMark/>
          </w:tcPr>
          <w:p w14:paraId="49C2BBDA" w14:textId="77777777" w:rsidR="00CC7A41" w:rsidRPr="00CC7A41" w:rsidRDefault="00CC7A41" w:rsidP="00CC7A41">
            <w:pPr>
              <w:jc w:val="center"/>
              <w:textAlignment w:val="baseline"/>
              <w:rPr>
                <w:rFonts w:eastAsia="Times New Roman"/>
                <w:lang w:eastAsia="en-GB"/>
              </w:rPr>
            </w:pPr>
            <w:r w:rsidRPr="00CC7A41">
              <w:rPr>
                <w:rFonts w:eastAsia="Times New Roman"/>
                <w:b/>
                <w:bCs/>
                <w:lang w:eastAsia="en-GB"/>
              </w:rPr>
              <w:t>A</w:t>
            </w:r>
            <w:r w:rsidRPr="00CC7A41">
              <w:rPr>
                <w:rFonts w:eastAsia="Times New Roman"/>
                <w:lang w:eastAsia="en-GB"/>
              </w:rPr>
              <w:t> </w:t>
            </w:r>
          </w:p>
        </w:tc>
        <w:tc>
          <w:tcPr>
            <w:tcW w:w="410" w:type="dxa"/>
            <w:tcBorders>
              <w:top w:val="single" w:sz="6" w:space="0" w:color="auto"/>
              <w:left w:val="single" w:sz="6" w:space="0" w:color="auto"/>
              <w:bottom w:val="single" w:sz="6" w:space="0" w:color="auto"/>
              <w:right w:val="single" w:sz="6" w:space="0" w:color="auto"/>
            </w:tcBorders>
            <w:shd w:val="clear" w:color="auto" w:fill="F2F2F2"/>
            <w:hideMark/>
          </w:tcPr>
          <w:p w14:paraId="4EAD6DAA" w14:textId="77777777" w:rsidR="00CC7A41" w:rsidRPr="00CC7A41" w:rsidRDefault="00CC7A41" w:rsidP="00CC7A41">
            <w:pPr>
              <w:jc w:val="center"/>
              <w:textAlignment w:val="baseline"/>
              <w:rPr>
                <w:rFonts w:eastAsia="Times New Roman"/>
                <w:lang w:eastAsia="en-GB"/>
              </w:rPr>
            </w:pPr>
            <w:r w:rsidRPr="00CC7A41">
              <w:rPr>
                <w:rFonts w:eastAsia="Times New Roman"/>
                <w:b/>
                <w:bCs/>
                <w:lang w:eastAsia="en-GB"/>
              </w:rPr>
              <w:t>I</w:t>
            </w:r>
            <w:r w:rsidRPr="00CC7A41">
              <w:rPr>
                <w:rFonts w:eastAsia="Times New Roman"/>
                <w:lang w:eastAsia="en-GB"/>
              </w:rPr>
              <w:t> </w:t>
            </w:r>
          </w:p>
        </w:tc>
        <w:tc>
          <w:tcPr>
            <w:tcW w:w="539" w:type="dxa"/>
            <w:tcBorders>
              <w:top w:val="single" w:sz="6" w:space="0" w:color="auto"/>
              <w:left w:val="single" w:sz="6" w:space="0" w:color="auto"/>
              <w:bottom w:val="single" w:sz="6" w:space="0" w:color="auto"/>
              <w:right w:val="single" w:sz="6" w:space="0" w:color="auto"/>
            </w:tcBorders>
            <w:shd w:val="clear" w:color="auto" w:fill="F2F2F2"/>
            <w:hideMark/>
          </w:tcPr>
          <w:p w14:paraId="6E54F9EE" w14:textId="77777777" w:rsidR="00CC7A41" w:rsidRPr="00CC7A41" w:rsidRDefault="00CC7A41" w:rsidP="00CC7A41">
            <w:pPr>
              <w:jc w:val="center"/>
              <w:textAlignment w:val="baseline"/>
              <w:rPr>
                <w:rFonts w:eastAsia="Times New Roman"/>
                <w:lang w:eastAsia="en-GB"/>
              </w:rPr>
            </w:pPr>
            <w:r w:rsidRPr="00CC7A41">
              <w:rPr>
                <w:rFonts w:eastAsia="Times New Roman"/>
                <w:b/>
                <w:bCs/>
                <w:lang w:eastAsia="en-GB"/>
              </w:rPr>
              <w:t>P</w:t>
            </w:r>
            <w:r w:rsidRPr="00CC7A41">
              <w:rPr>
                <w:rFonts w:eastAsia="Times New Roman"/>
                <w:lang w:eastAsia="en-GB"/>
              </w:rPr>
              <w:t> </w:t>
            </w:r>
          </w:p>
        </w:tc>
      </w:tr>
      <w:tr w:rsidR="00CC7A41" w:rsidRPr="00CC7A41" w14:paraId="1737E002" w14:textId="77777777" w:rsidTr="001A334B">
        <w:trPr>
          <w:trHeight w:val="300"/>
        </w:trPr>
        <w:tc>
          <w:tcPr>
            <w:tcW w:w="1983" w:type="dxa"/>
            <w:vMerge w:val="restart"/>
            <w:tcBorders>
              <w:top w:val="single" w:sz="6" w:space="0" w:color="auto"/>
              <w:left w:val="single" w:sz="6" w:space="0" w:color="auto"/>
              <w:bottom w:val="single" w:sz="6" w:space="0" w:color="auto"/>
              <w:right w:val="single" w:sz="6" w:space="0" w:color="auto"/>
            </w:tcBorders>
            <w:shd w:val="clear" w:color="auto" w:fill="00BCB4"/>
            <w:hideMark/>
          </w:tcPr>
          <w:p w14:paraId="594BE68A" w14:textId="77777777" w:rsidR="00CC7A41" w:rsidRPr="00CC7A41" w:rsidRDefault="00CC7A41" w:rsidP="00CC7A41">
            <w:pPr>
              <w:jc w:val="center"/>
              <w:textAlignment w:val="baseline"/>
              <w:rPr>
                <w:rFonts w:eastAsia="Times New Roman"/>
                <w:lang w:eastAsia="en-GB"/>
              </w:rPr>
            </w:pPr>
            <w:r w:rsidRPr="00CC7A41">
              <w:rPr>
                <w:rFonts w:eastAsia="Times New Roman"/>
                <w:b/>
                <w:bCs/>
                <w:color w:val="FFFFFF"/>
                <w:lang w:eastAsia="en-GB"/>
              </w:rPr>
              <w:t>Organisational Fit</w:t>
            </w:r>
            <w:r w:rsidRPr="00CC7A41">
              <w:rPr>
                <w:rFonts w:eastAsia="Times New Roman"/>
                <w:color w:val="FFFFFF"/>
                <w:lang w:eastAsia="en-GB"/>
              </w:rPr>
              <w:t> </w:t>
            </w:r>
          </w:p>
        </w:tc>
        <w:tc>
          <w:tcPr>
            <w:tcW w:w="4639" w:type="dxa"/>
            <w:tcBorders>
              <w:top w:val="single" w:sz="6" w:space="0" w:color="auto"/>
              <w:left w:val="single" w:sz="6" w:space="0" w:color="auto"/>
              <w:bottom w:val="single" w:sz="6" w:space="0" w:color="auto"/>
              <w:right w:val="single" w:sz="6" w:space="0" w:color="auto"/>
            </w:tcBorders>
            <w:hideMark/>
          </w:tcPr>
          <w:p w14:paraId="4FD826AE" w14:textId="77777777" w:rsidR="00CC7A41" w:rsidRPr="00CC7A41" w:rsidRDefault="00CC7A41" w:rsidP="00CC7A41">
            <w:pPr>
              <w:textAlignment w:val="baseline"/>
              <w:rPr>
                <w:rFonts w:eastAsia="Times New Roman"/>
                <w:lang w:eastAsia="en-GB"/>
              </w:rPr>
            </w:pPr>
            <w:r w:rsidRPr="00CC7A41">
              <w:rPr>
                <w:rFonts w:eastAsia="Times New Roman"/>
                <w:lang w:eastAsia="en-GB"/>
              </w:rPr>
              <w:t>Thinking Big </w:t>
            </w:r>
          </w:p>
        </w:tc>
        <w:tc>
          <w:tcPr>
            <w:tcW w:w="539" w:type="dxa"/>
            <w:tcBorders>
              <w:top w:val="single" w:sz="6" w:space="0" w:color="auto"/>
              <w:left w:val="single" w:sz="6" w:space="0" w:color="auto"/>
              <w:bottom w:val="single" w:sz="6" w:space="0" w:color="auto"/>
              <w:right w:val="single" w:sz="6" w:space="0" w:color="auto"/>
            </w:tcBorders>
            <w:hideMark/>
          </w:tcPr>
          <w:p w14:paraId="3250C64A" w14:textId="77777777" w:rsidR="00CC7A41" w:rsidRPr="00CC7A41" w:rsidRDefault="00CC7A41" w:rsidP="00CC7A41">
            <w:pPr>
              <w:jc w:val="center"/>
              <w:textAlignment w:val="baseline"/>
              <w:rPr>
                <w:rFonts w:eastAsia="Times New Roman"/>
                <w:lang w:eastAsia="en-GB"/>
              </w:rPr>
            </w:pPr>
            <w:r w:rsidRPr="00CC7A41">
              <w:rPr>
                <w:rFonts w:eastAsia="Times New Roman"/>
                <w:lang w:eastAsia="en-GB"/>
              </w:rPr>
              <w:t>X </w:t>
            </w:r>
          </w:p>
        </w:tc>
        <w:tc>
          <w:tcPr>
            <w:tcW w:w="540" w:type="dxa"/>
            <w:tcBorders>
              <w:top w:val="single" w:sz="6" w:space="0" w:color="auto"/>
              <w:left w:val="single" w:sz="6" w:space="0" w:color="auto"/>
              <w:bottom w:val="single" w:sz="6" w:space="0" w:color="auto"/>
              <w:right w:val="single" w:sz="6" w:space="0" w:color="auto"/>
            </w:tcBorders>
            <w:hideMark/>
          </w:tcPr>
          <w:p w14:paraId="5FD3DFFE" w14:textId="77777777" w:rsidR="00CC7A41" w:rsidRPr="00CC7A41" w:rsidRDefault="00CC7A41" w:rsidP="00CC7A41">
            <w:pPr>
              <w:jc w:val="center"/>
              <w:textAlignment w:val="baseline"/>
              <w:rPr>
                <w:rFonts w:eastAsia="Times New Roman"/>
                <w:lang w:eastAsia="en-GB"/>
              </w:rPr>
            </w:pPr>
            <w:r w:rsidRPr="00CC7A41">
              <w:rPr>
                <w:rFonts w:eastAsia="Times New Roman"/>
                <w:lang w:eastAsia="en-GB"/>
              </w:rPr>
              <w:t> </w:t>
            </w:r>
          </w:p>
        </w:tc>
        <w:tc>
          <w:tcPr>
            <w:tcW w:w="540" w:type="dxa"/>
            <w:tcBorders>
              <w:top w:val="single" w:sz="6" w:space="0" w:color="auto"/>
              <w:left w:val="single" w:sz="6" w:space="0" w:color="auto"/>
              <w:bottom w:val="single" w:sz="6" w:space="0" w:color="auto"/>
              <w:right w:val="single" w:sz="6" w:space="0" w:color="auto"/>
            </w:tcBorders>
            <w:hideMark/>
          </w:tcPr>
          <w:p w14:paraId="5E450EAE" w14:textId="77777777" w:rsidR="00CC7A41" w:rsidRPr="00CC7A41" w:rsidRDefault="00CC7A41" w:rsidP="00CC7A41">
            <w:pPr>
              <w:jc w:val="center"/>
              <w:textAlignment w:val="baseline"/>
              <w:rPr>
                <w:rFonts w:eastAsia="Times New Roman"/>
                <w:lang w:eastAsia="en-GB"/>
              </w:rPr>
            </w:pPr>
            <w:r w:rsidRPr="00CC7A41">
              <w:rPr>
                <w:rFonts w:eastAsia="Times New Roman"/>
                <w:lang w:eastAsia="en-GB"/>
              </w:rPr>
              <w:t>X </w:t>
            </w:r>
          </w:p>
        </w:tc>
        <w:tc>
          <w:tcPr>
            <w:tcW w:w="410" w:type="dxa"/>
            <w:tcBorders>
              <w:top w:val="single" w:sz="6" w:space="0" w:color="auto"/>
              <w:left w:val="single" w:sz="6" w:space="0" w:color="auto"/>
              <w:bottom w:val="single" w:sz="6" w:space="0" w:color="auto"/>
              <w:right w:val="single" w:sz="6" w:space="0" w:color="auto"/>
            </w:tcBorders>
            <w:hideMark/>
          </w:tcPr>
          <w:p w14:paraId="1A510946" w14:textId="77777777" w:rsidR="00CC7A41" w:rsidRPr="00CC7A41" w:rsidRDefault="00CC7A41" w:rsidP="00CC7A41">
            <w:pPr>
              <w:jc w:val="center"/>
              <w:textAlignment w:val="baseline"/>
              <w:rPr>
                <w:rFonts w:eastAsia="Times New Roman"/>
                <w:lang w:eastAsia="en-GB"/>
              </w:rPr>
            </w:pPr>
            <w:r w:rsidRPr="00CC7A41">
              <w:rPr>
                <w:rFonts w:eastAsia="Times New Roman"/>
                <w:lang w:eastAsia="en-GB"/>
              </w:rPr>
              <w:t>X </w:t>
            </w:r>
          </w:p>
        </w:tc>
        <w:tc>
          <w:tcPr>
            <w:tcW w:w="539" w:type="dxa"/>
            <w:tcBorders>
              <w:top w:val="single" w:sz="6" w:space="0" w:color="auto"/>
              <w:left w:val="single" w:sz="6" w:space="0" w:color="auto"/>
              <w:bottom w:val="single" w:sz="6" w:space="0" w:color="auto"/>
              <w:right w:val="single" w:sz="6" w:space="0" w:color="auto"/>
            </w:tcBorders>
            <w:hideMark/>
          </w:tcPr>
          <w:p w14:paraId="31DD70A9" w14:textId="77777777" w:rsidR="00CC7A41" w:rsidRPr="00CC7A41" w:rsidRDefault="00CC7A41" w:rsidP="00CC7A41">
            <w:pPr>
              <w:jc w:val="center"/>
              <w:textAlignment w:val="baseline"/>
              <w:rPr>
                <w:rFonts w:eastAsia="Times New Roman"/>
                <w:lang w:eastAsia="en-GB"/>
              </w:rPr>
            </w:pPr>
            <w:r w:rsidRPr="00CC7A41">
              <w:rPr>
                <w:rFonts w:eastAsia="Times New Roman"/>
                <w:lang w:eastAsia="en-GB"/>
              </w:rPr>
              <w:t>X </w:t>
            </w:r>
          </w:p>
        </w:tc>
      </w:tr>
      <w:tr w:rsidR="00CC7A41" w:rsidRPr="00CC7A41" w14:paraId="64C474EB" w14:textId="77777777" w:rsidTr="001A334B">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59973AF" w14:textId="77777777" w:rsidR="00CC7A41" w:rsidRPr="00CC7A41" w:rsidRDefault="00CC7A41" w:rsidP="00CC7A41">
            <w:pPr>
              <w:rPr>
                <w:rFonts w:eastAsia="Times New Roman"/>
                <w:lang w:eastAsia="en-GB"/>
              </w:rPr>
            </w:pPr>
          </w:p>
        </w:tc>
        <w:tc>
          <w:tcPr>
            <w:tcW w:w="4639" w:type="dxa"/>
            <w:tcBorders>
              <w:top w:val="single" w:sz="6" w:space="0" w:color="auto"/>
              <w:left w:val="single" w:sz="6" w:space="0" w:color="auto"/>
              <w:bottom w:val="single" w:sz="6" w:space="0" w:color="auto"/>
              <w:right w:val="single" w:sz="6" w:space="0" w:color="auto"/>
            </w:tcBorders>
            <w:hideMark/>
          </w:tcPr>
          <w:p w14:paraId="7AF7DAEF" w14:textId="77777777" w:rsidR="00CC7A41" w:rsidRPr="00CC7A41" w:rsidRDefault="00CC7A41" w:rsidP="00CC7A41">
            <w:pPr>
              <w:textAlignment w:val="baseline"/>
              <w:rPr>
                <w:rFonts w:eastAsia="Times New Roman"/>
                <w:lang w:eastAsia="en-GB"/>
              </w:rPr>
            </w:pPr>
            <w:r w:rsidRPr="00CC7A41">
              <w:rPr>
                <w:rFonts w:eastAsia="Times New Roman"/>
                <w:lang w:eastAsia="en-GB"/>
              </w:rPr>
              <w:t>Doing the Right Thing </w:t>
            </w:r>
          </w:p>
        </w:tc>
        <w:tc>
          <w:tcPr>
            <w:tcW w:w="539" w:type="dxa"/>
            <w:tcBorders>
              <w:top w:val="single" w:sz="6" w:space="0" w:color="auto"/>
              <w:left w:val="single" w:sz="6" w:space="0" w:color="auto"/>
              <w:bottom w:val="single" w:sz="6" w:space="0" w:color="auto"/>
              <w:right w:val="single" w:sz="6" w:space="0" w:color="auto"/>
            </w:tcBorders>
            <w:hideMark/>
          </w:tcPr>
          <w:p w14:paraId="11970547" w14:textId="77777777" w:rsidR="00CC7A41" w:rsidRPr="00CC7A41" w:rsidRDefault="00CC7A41" w:rsidP="00CC7A41">
            <w:pPr>
              <w:jc w:val="center"/>
              <w:textAlignment w:val="baseline"/>
              <w:rPr>
                <w:rFonts w:eastAsia="Times New Roman"/>
                <w:lang w:eastAsia="en-GB"/>
              </w:rPr>
            </w:pPr>
            <w:r w:rsidRPr="00CC7A41">
              <w:rPr>
                <w:rFonts w:eastAsia="Times New Roman"/>
                <w:lang w:eastAsia="en-GB"/>
              </w:rPr>
              <w:t>X </w:t>
            </w:r>
          </w:p>
        </w:tc>
        <w:tc>
          <w:tcPr>
            <w:tcW w:w="540" w:type="dxa"/>
            <w:tcBorders>
              <w:top w:val="single" w:sz="6" w:space="0" w:color="auto"/>
              <w:left w:val="single" w:sz="6" w:space="0" w:color="auto"/>
              <w:bottom w:val="single" w:sz="6" w:space="0" w:color="auto"/>
              <w:right w:val="single" w:sz="6" w:space="0" w:color="auto"/>
            </w:tcBorders>
            <w:hideMark/>
          </w:tcPr>
          <w:p w14:paraId="69B23168" w14:textId="77777777" w:rsidR="00CC7A41" w:rsidRPr="00CC7A41" w:rsidRDefault="00CC7A41" w:rsidP="00CC7A41">
            <w:pPr>
              <w:jc w:val="center"/>
              <w:textAlignment w:val="baseline"/>
              <w:rPr>
                <w:rFonts w:eastAsia="Times New Roman"/>
                <w:lang w:eastAsia="en-GB"/>
              </w:rPr>
            </w:pPr>
            <w:r w:rsidRPr="00CC7A41">
              <w:rPr>
                <w:rFonts w:eastAsia="Times New Roman"/>
                <w:lang w:eastAsia="en-GB"/>
              </w:rPr>
              <w:t> </w:t>
            </w:r>
          </w:p>
        </w:tc>
        <w:tc>
          <w:tcPr>
            <w:tcW w:w="540" w:type="dxa"/>
            <w:tcBorders>
              <w:top w:val="single" w:sz="6" w:space="0" w:color="auto"/>
              <w:left w:val="single" w:sz="6" w:space="0" w:color="auto"/>
              <w:bottom w:val="single" w:sz="6" w:space="0" w:color="auto"/>
              <w:right w:val="single" w:sz="6" w:space="0" w:color="auto"/>
            </w:tcBorders>
            <w:hideMark/>
          </w:tcPr>
          <w:p w14:paraId="741E60F5" w14:textId="77777777" w:rsidR="00CC7A41" w:rsidRPr="00CC7A41" w:rsidRDefault="00CC7A41" w:rsidP="00CC7A41">
            <w:pPr>
              <w:jc w:val="center"/>
              <w:textAlignment w:val="baseline"/>
              <w:rPr>
                <w:rFonts w:eastAsia="Times New Roman"/>
                <w:lang w:eastAsia="en-GB"/>
              </w:rPr>
            </w:pPr>
            <w:r w:rsidRPr="00CC7A41">
              <w:rPr>
                <w:rFonts w:eastAsia="Times New Roman"/>
                <w:lang w:eastAsia="en-GB"/>
              </w:rPr>
              <w:t>X </w:t>
            </w:r>
          </w:p>
        </w:tc>
        <w:tc>
          <w:tcPr>
            <w:tcW w:w="410" w:type="dxa"/>
            <w:tcBorders>
              <w:top w:val="single" w:sz="6" w:space="0" w:color="auto"/>
              <w:left w:val="single" w:sz="6" w:space="0" w:color="auto"/>
              <w:bottom w:val="single" w:sz="6" w:space="0" w:color="auto"/>
              <w:right w:val="single" w:sz="6" w:space="0" w:color="auto"/>
            </w:tcBorders>
            <w:hideMark/>
          </w:tcPr>
          <w:p w14:paraId="4C7A92B6" w14:textId="77777777" w:rsidR="00CC7A41" w:rsidRPr="00CC7A41" w:rsidRDefault="00CC7A41" w:rsidP="00CC7A41">
            <w:pPr>
              <w:jc w:val="center"/>
              <w:textAlignment w:val="baseline"/>
              <w:rPr>
                <w:rFonts w:eastAsia="Times New Roman"/>
                <w:lang w:eastAsia="en-GB"/>
              </w:rPr>
            </w:pPr>
            <w:r w:rsidRPr="00CC7A41">
              <w:rPr>
                <w:rFonts w:eastAsia="Times New Roman"/>
                <w:lang w:eastAsia="en-GB"/>
              </w:rPr>
              <w:t>X </w:t>
            </w:r>
          </w:p>
        </w:tc>
        <w:tc>
          <w:tcPr>
            <w:tcW w:w="539" w:type="dxa"/>
            <w:tcBorders>
              <w:top w:val="single" w:sz="6" w:space="0" w:color="auto"/>
              <w:left w:val="single" w:sz="6" w:space="0" w:color="auto"/>
              <w:bottom w:val="single" w:sz="6" w:space="0" w:color="auto"/>
              <w:right w:val="single" w:sz="6" w:space="0" w:color="auto"/>
            </w:tcBorders>
            <w:hideMark/>
          </w:tcPr>
          <w:p w14:paraId="155B25C3" w14:textId="77777777" w:rsidR="00CC7A41" w:rsidRPr="00CC7A41" w:rsidRDefault="00CC7A41" w:rsidP="00CC7A41">
            <w:pPr>
              <w:jc w:val="center"/>
              <w:textAlignment w:val="baseline"/>
              <w:rPr>
                <w:rFonts w:eastAsia="Times New Roman"/>
                <w:lang w:eastAsia="en-GB"/>
              </w:rPr>
            </w:pPr>
            <w:r w:rsidRPr="00CC7A41">
              <w:rPr>
                <w:rFonts w:eastAsia="Times New Roman"/>
                <w:lang w:eastAsia="en-GB"/>
              </w:rPr>
              <w:t>X </w:t>
            </w:r>
          </w:p>
        </w:tc>
      </w:tr>
      <w:tr w:rsidR="00CC7A41" w:rsidRPr="00CC7A41" w14:paraId="2506D872" w14:textId="77777777" w:rsidTr="001A334B">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FC6355C" w14:textId="77777777" w:rsidR="00CC7A41" w:rsidRPr="00CC7A41" w:rsidRDefault="00CC7A41" w:rsidP="00CC7A41">
            <w:pPr>
              <w:rPr>
                <w:rFonts w:eastAsia="Times New Roman"/>
                <w:lang w:eastAsia="en-GB"/>
              </w:rPr>
            </w:pPr>
          </w:p>
        </w:tc>
        <w:tc>
          <w:tcPr>
            <w:tcW w:w="4639" w:type="dxa"/>
            <w:tcBorders>
              <w:top w:val="single" w:sz="6" w:space="0" w:color="auto"/>
              <w:left w:val="single" w:sz="6" w:space="0" w:color="auto"/>
              <w:bottom w:val="single" w:sz="6" w:space="0" w:color="auto"/>
              <w:right w:val="single" w:sz="6" w:space="0" w:color="auto"/>
            </w:tcBorders>
            <w:hideMark/>
          </w:tcPr>
          <w:p w14:paraId="51F9EA08" w14:textId="77777777" w:rsidR="00CC7A41" w:rsidRPr="00CC7A41" w:rsidRDefault="00CC7A41" w:rsidP="00CC7A41">
            <w:pPr>
              <w:textAlignment w:val="baseline"/>
              <w:rPr>
                <w:rFonts w:eastAsia="Times New Roman"/>
                <w:lang w:eastAsia="en-GB"/>
              </w:rPr>
            </w:pPr>
            <w:r w:rsidRPr="00CC7A41">
              <w:rPr>
                <w:rFonts w:eastAsia="Times New Roman"/>
                <w:lang w:eastAsia="en-GB"/>
              </w:rPr>
              <w:t>Showing Team Spirit </w:t>
            </w:r>
          </w:p>
        </w:tc>
        <w:tc>
          <w:tcPr>
            <w:tcW w:w="539" w:type="dxa"/>
            <w:tcBorders>
              <w:top w:val="single" w:sz="6" w:space="0" w:color="auto"/>
              <w:left w:val="single" w:sz="6" w:space="0" w:color="auto"/>
              <w:bottom w:val="single" w:sz="6" w:space="0" w:color="auto"/>
              <w:right w:val="single" w:sz="6" w:space="0" w:color="auto"/>
            </w:tcBorders>
            <w:hideMark/>
          </w:tcPr>
          <w:p w14:paraId="7B94060D" w14:textId="77777777" w:rsidR="00CC7A41" w:rsidRPr="00CC7A41" w:rsidRDefault="00CC7A41" w:rsidP="00CC7A41">
            <w:pPr>
              <w:jc w:val="center"/>
              <w:textAlignment w:val="baseline"/>
              <w:rPr>
                <w:rFonts w:eastAsia="Times New Roman"/>
                <w:lang w:eastAsia="en-GB"/>
              </w:rPr>
            </w:pPr>
            <w:r w:rsidRPr="00CC7A41">
              <w:rPr>
                <w:rFonts w:eastAsia="Times New Roman"/>
                <w:lang w:eastAsia="en-GB"/>
              </w:rPr>
              <w:t>X </w:t>
            </w:r>
          </w:p>
        </w:tc>
        <w:tc>
          <w:tcPr>
            <w:tcW w:w="540" w:type="dxa"/>
            <w:tcBorders>
              <w:top w:val="single" w:sz="6" w:space="0" w:color="auto"/>
              <w:left w:val="single" w:sz="6" w:space="0" w:color="auto"/>
              <w:bottom w:val="single" w:sz="6" w:space="0" w:color="auto"/>
              <w:right w:val="single" w:sz="6" w:space="0" w:color="auto"/>
            </w:tcBorders>
            <w:hideMark/>
          </w:tcPr>
          <w:p w14:paraId="78B9160F" w14:textId="77777777" w:rsidR="00CC7A41" w:rsidRPr="00CC7A41" w:rsidRDefault="00CC7A41" w:rsidP="00CC7A41">
            <w:pPr>
              <w:jc w:val="center"/>
              <w:textAlignment w:val="baseline"/>
              <w:rPr>
                <w:rFonts w:eastAsia="Times New Roman"/>
                <w:lang w:eastAsia="en-GB"/>
              </w:rPr>
            </w:pPr>
            <w:r w:rsidRPr="00CC7A41">
              <w:rPr>
                <w:rFonts w:eastAsia="Times New Roman"/>
                <w:lang w:eastAsia="en-GB"/>
              </w:rPr>
              <w:t> </w:t>
            </w:r>
          </w:p>
        </w:tc>
        <w:tc>
          <w:tcPr>
            <w:tcW w:w="540" w:type="dxa"/>
            <w:tcBorders>
              <w:top w:val="single" w:sz="6" w:space="0" w:color="auto"/>
              <w:left w:val="single" w:sz="6" w:space="0" w:color="auto"/>
              <w:bottom w:val="single" w:sz="6" w:space="0" w:color="auto"/>
              <w:right w:val="single" w:sz="6" w:space="0" w:color="auto"/>
            </w:tcBorders>
            <w:hideMark/>
          </w:tcPr>
          <w:p w14:paraId="6F902885" w14:textId="77777777" w:rsidR="00CC7A41" w:rsidRPr="00CC7A41" w:rsidRDefault="00CC7A41" w:rsidP="00CC7A41">
            <w:pPr>
              <w:jc w:val="center"/>
              <w:textAlignment w:val="baseline"/>
              <w:rPr>
                <w:rFonts w:eastAsia="Times New Roman"/>
                <w:lang w:eastAsia="en-GB"/>
              </w:rPr>
            </w:pPr>
            <w:r w:rsidRPr="00CC7A41">
              <w:rPr>
                <w:rFonts w:eastAsia="Times New Roman"/>
                <w:lang w:eastAsia="en-GB"/>
              </w:rPr>
              <w:t>X </w:t>
            </w:r>
          </w:p>
        </w:tc>
        <w:tc>
          <w:tcPr>
            <w:tcW w:w="410" w:type="dxa"/>
            <w:tcBorders>
              <w:top w:val="single" w:sz="6" w:space="0" w:color="auto"/>
              <w:left w:val="single" w:sz="6" w:space="0" w:color="auto"/>
              <w:bottom w:val="single" w:sz="6" w:space="0" w:color="auto"/>
              <w:right w:val="single" w:sz="6" w:space="0" w:color="auto"/>
            </w:tcBorders>
            <w:hideMark/>
          </w:tcPr>
          <w:p w14:paraId="086F65E3" w14:textId="77777777" w:rsidR="00CC7A41" w:rsidRPr="00CC7A41" w:rsidRDefault="00CC7A41" w:rsidP="00CC7A41">
            <w:pPr>
              <w:jc w:val="center"/>
              <w:textAlignment w:val="baseline"/>
              <w:rPr>
                <w:rFonts w:eastAsia="Times New Roman"/>
                <w:lang w:eastAsia="en-GB"/>
              </w:rPr>
            </w:pPr>
            <w:r w:rsidRPr="00CC7A41">
              <w:rPr>
                <w:rFonts w:eastAsia="Times New Roman"/>
                <w:lang w:eastAsia="en-GB"/>
              </w:rPr>
              <w:t>X </w:t>
            </w:r>
          </w:p>
        </w:tc>
        <w:tc>
          <w:tcPr>
            <w:tcW w:w="539" w:type="dxa"/>
            <w:tcBorders>
              <w:top w:val="single" w:sz="6" w:space="0" w:color="auto"/>
              <w:left w:val="single" w:sz="6" w:space="0" w:color="auto"/>
              <w:bottom w:val="single" w:sz="6" w:space="0" w:color="auto"/>
              <w:right w:val="single" w:sz="6" w:space="0" w:color="auto"/>
            </w:tcBorders>
            <w:hideMark/>
          </w:tcPr>
          <w:p w14:paraId="34A47AC6" w14:textId="77777777" w:rsidR="00CC7A41" w:rsidRPr="00CC7A41" w:rsidRDefault="00CC7A41" w:rsidP="00CC7A41">
            <w:pPr>
              <w:jc w:val="center"/>
              <w:textAlignment w:val="baseline"/>
              <w:rPr>
                <w:rFonts w:eastAsia="Times New Roman"/>
                <w:lang w:eastAsia="en-GB"/>
              </w:rPr>
            </w:pPr>
            <w:r w:rsidRPr="00CC7A41">
              <w:rPr>
                <w:rFonts w:eastAsia="Times New Roman"/>
                <w:lang w:eastAsia="en-GB"/>
              </w:rPr>
              <w:t>X </w:t>
            </w:r>
          </w:p>
        </w:tc>
      </w:tr>
      <w:tr w:rsidR="00CC7A41" w:rsidRPr="00CC7A41" w14:paraId="3727C380" w14:textId="77777777" w:rsidTr="001A334B">
        <w:trPr>
          <w:trHeight w:val="300"/>
        </w:trPr>
        <w:tc>
          <w:tcPr>
            <w:tcW w:w="1983" w:type="dxa"/>
            <w:vMerge w:val="restart"/>
            <w:tcBorders>
              <w:top w:val="single" w:sz="6" w:space="0" w:color="auto"/>
              <w:left w:val="single" w:sz="6" w:space="0" w:color="auto"/>
              <w:bottom w:val="single" w:sz="6" w:space="0" w:color="auto"/>
              <w:right w:val="single" w:sz="6" w:space="0" w:color="auto"/>
            </w:tcBorders>
            <w:shd w:val="clear" w:color="auto" w:fill="00BCB4"/>
            <w:hideMark/>
          </w:tcPr>
          <w:p w14:paraId="12AA5114" w14:textId="77777777" w:rsidR="00CC7A41" w:rsidRPr="00CC7A41" w:rsidRDefault="00CC7A41" w:rsidP="00CC7A41">
            <w:pPr>
              <w:jc w:val="center"/>
              <w:textAlignment w:val="baseline"/>
              <w:rPr>
                <w:rFonts w:eastAsia="Times New Roman"/>
                <w:lang w:eastAsia="en-GB"/>
              </w:rPr>
            </w:pPr>
            <w:r w:rsidRPr="00CC7A41">
              <w:rPr>
                <w:rFonts w:eastAsia="Times New Roman"/>
                <w:b/>
                <w:bCs/>
                <w:color w:val="FFFFFF"/>
                <w:lang w:eastAsia="en-GB"/>
              </w:rPr>
              <w:t>Knowledge</w:t>
            </w:r>
            <w:r w:rsidRPr="00CC7A41">
              <w:rPr>
                <w:rFonts w:eastAsia="Times New Roman"/>
                <w:color w:val="FFFFFF"/>
                <w:lang w:eastAsia="en-GB"/>
              </w:rPr>
              <w:t> </w:t>
            </w:r>
          </w:p>
        </w:tc>
        <w:tc>
          <w:tcPr>
            <w:tcW w:w="4639" w:type="dxa"/>
            <w:tcBorders>
              <w:top w:val="single" w:sz="6" w:space="0" w:color="auto"/>
              <w:left w:val="single" w:sz="6" w:space="0" w:color="auto"/>
              <w:bottom w:val="single" w:sz="6" w:space="0" w:color="auto"/>
              <w:right w:val="single" w:sz="6" w:space="0" w:color="auto"/>
            </w:tcBorders>
            <w:vAlign w:val="center"/>
            <w:hideMark/>
          </w:tcPr>
          <w:p w14:paraId="2AF52091" w14:textId="778EDF3A" w:rsidR="00CC7A41" w:rsidRPr="00CC7A41" w:rsidRDefault="00CC7A41" w:rsidP="00CC7A41">
            <w:pPr>
              <w:textAlignment w:val="baseline"/>
              <w:rPr>
                <w:rFonts w:eastAsia="Times New Roman"/>
                <w:lang w:eastAsia="en-GB"/>
              </w:rPr>
            </w:pPr>
            <w:r w:rsidRPr="00CC7A41">
              <w:rPr>
                <w:rFonts w:eastAsia="Times New Roman"/>
                <w:lang w:eastAsia="en-GB"/>
              </w:rPr>
              <w:t>T</w:t>
            </w:r>
            <w:r w:rsidR="001A334B">
              <w:rPr>
                <w:rFonts w:eastAsia="Times New Roman"/>
                <w:lang w:eastAsia="en-GB"/>
              </w:rPr>
              <w:t>A</w:t>
            </w:r>
            <w:r w:rsidRPr="00CC7A41">
              <w:rPr>
                <w:rFonts w:eastAsia="Times New Roman"/>
                <w:lang w:eastAsia="en-GB"/>
              </w:rPr>
              <w:t xml:space="preserve"> qualification </w:t>
            </w:r>
            <w:r w:rsidR="001A334B">
              <w:rPr>
                <w:rFonts w:eastAsia="Times New Roman"/>
                <w:lang w:eastAsia="en-GB"/>
              </w:rPr>
              <w:t>(Level 2/3)</w:t>
            </w:r>
          </w:p>
        </w:tc>
        <w:tc>
          <w:tcPr>
            <w:tcW w:w="539" w:type="dxa"/>
            <w:tcBorders>
              <w:top w:val="single" w:sz="6" w:space="0" w:color="auto"/>
              <w:left w:val="single" w:sz="6" w:space="0" w:color="auto"/>
              <w:bottom w:val="single" w:sz="6" w:space="0" w:color="auto"/>
              <w:right w:val="single" w:sz="6" w:space="0" w:color="auto"/>
            </w:tcBorders>
            <w:hideMark/>
          </w:tcPr>
          <w:p w14:paraId="18EF2C47" w14:textId="2FC7D5A5" w:rsidR="00CC7A41" w:rsidRPr="00CC7A41" w:rsidRDefault="00CC7A41" w:rsidP="00CC7A41">
            <w:pPr>
              <w:jc w:val="center"/>
              <w:textAlignment w:val="baseline"/>
              <w:rPr>
                <w:rFonts w:eastAsia="Times New Roman"/>
                <w:lang w:eastAsia="en-GB"/>
              </w:rPr>
            </w:pPr>
            <w:r w:rsidRPr="00CC7A41">
              <w:rPr>
                <w:rFonts w:eastAsia="Times New Roman"/>
                <w:lang w:eastAsia="en-GB"/>
              </w:rPr>
              <w:t> </w:t>
            </w:r>
          </w:p>
        </w:tc>
        <w:tc>
          <w:tcPr>
            <w:tcW w:w="540" w:type="dxa"/>
            <w:tcBorders>
              <w:top w:val="single" w:sz="6" w:space="0" w:color="auto"/>
              <w:left w:val="single" w:sz="6" w:space="0" w:color="auto"/>
              <w:bottom w:val="single" w:sz="6" w:space="0" w:color="auto"/>
              <w:right w:val="single" w:sz="6" w:space="0" w:color="auto"/>
            </w:tcBorders>
            <w:hideMark/>
          </w:tcPr>
          <w:p w14:paraId="2A824BDA" w14:textId="332366DD" w:rsidR="00CC7A41" w:rsidRPr="00CC7A41" w:rsidRDefault="001A334B" w:rsidP="00CC7A41">
            <w:pPr>
              <w:jc w:val="center"/>
              <w:textAlignment w:val="baseline"/>
              <w:rPr>
                <w:rFonts w:eastAsia="Times New Roman"/>
                <w:lang w:eastAsia="en-GB"/>
              </w:rPr>
            </w:pPr>
            <w:r w:rsidRPr="00CC7A41">
              <w:rPr>
                <w:rFonts w:eastAsia="Times New Roman"/>
                <w:lang w:eastAsia="en-GB"/>
              </w:rPr>
              <w:t>X </w:t>
            </w:r>
            <w:r w:rsidR="00CC7A41" w:rsidRPr="00CC7A41">
              <w:rPr>
                <w:rFonts w:eastAsia="Times New Roman"/>
                <w:lang w:eastAsia="en-GB"/>
              </w:rPr>
              <w:t> </w:t>
            </w:r>
          </w:p>
        </w:tc>
        <w:tc>
          <w:tcPr>
            <w:tcW w:w="540" w:type="dxa"/>
            <w:tcBorders>
              <w:top w:val="single" w:sz="6" w:space="0" w:color="auto"/>
              <w:left w:val="single" w:sz="6" w:space="0" w:color="auto"/>
              <w:bottom w:val="single" w:sz="6" w:space="0" w:color="auto"/>
              <w:right w:val="single" w:sz="6" w:space="0" w:color="auto"/>
            </w:tcBorders>
            <w:hideMark/>
          </w:tcPr>
          <w:p w14:paraId="63A4BC8A" w14:textId="77777777" w:rsidR="00CC7A41" w:rsidRPr="00CC7A41" w:rsidRDefault="00CC7A41" w:rsidP="00CC7A41">
            <w:pPr>
              <w:jc w:val="center"/>
              <w:textAlignment w:val="baseline"/>
              <w:rPr>
                <w:rFonts w:eastAsia="Times New Roman"/>
                <w:lang w:eastAsia="en-GB"/>
              </w:rPr>
            </w:pPr>
            <w:r w:rsidRPr="00CC7A41">
              <w:rPr>
                <w:rFonts w:eastAsia="Times New Roman"/>
                <w:lang w:eastAsia="en-GB"/>
              </w:rPr>
              <w:t>X </w:t>
            </w:r>
          </w:p>
        </w:tc>
        <w:tc>
          <w:tcPr>
            <w:tcW w:w="410" w:type="dxa"/>
            <w:tcBorders>
              <w:top w:val="single" w:sz="6" w:space="0" w:color="auto"/>
              <w:left w:val="single" w:sz="6" w:space="0" w:color="auto"/>
              <w:bottom w:val="single" w:sz="6" w:space="0" w:color="auto"/>
              <w:right w:val="single" w:sz="6" w:space="0" w:color="auto"/>
            </w:tcBorders>
            <w:hideMark/>
          </w:tcPr>
          <w:p w14:paraId="41E1EBE0" w14:textId="77777777" w:rsidR="00CC7A41" w:rsidRPr="00CC7A41" w:rsidRDefault="00CC7A41" w:rsidP="00CC7A41">
            <w:pPr>
              <w:jc w:val="center"/>
              <w:textAlignment w:val="baseline"/>
              <w:rPr>
                <w:rFonts w:eastAsia="Times New Roman"/>
                <w:lang w:eastAsia="en-GB"/>
              </w:rPr>
            </w:pPr>
            <w:r w:rsidRPr="00CC7A41">
              <w:rPr>
                <w:rFonts w:eastAsia="Times New Roman"/>
                <w:lang w:eastAsia="en-GB"/>
              </w:rPr>
              <w:t>X </w:t>
            </w:r>
          </w:p>
        </w:tc>
        <w:tc>
          <w:tcPr>
            <w:tcW w:w="539" w:type="dxa"/>
            <w:tcBorders>
              <w:top w:val="single" w:sz="6" w:space="0" w:color="auto"/>
              <w:left w:val="single" w:sz="6" w:space="0" w:color="auto"/>
              <w:bottom w:val="single" w:sz="6" w:space="0" w:color="auto"/>
              <w:right w:val="single" w:sz="6" w:space="0" w:color="auto"/>
            </w:tcBorders>
            <w:hideMark/>
          </w:tcPr>
          <w:p w14:paraId="1322BFE1" w14:textId="77777777" w:rsidR="00CC7A41" w:rsidRPr="00CC7A41" w:rsidRDefault="00CC7A41" w:rsidP="00CC7A41">
            <w:pPr>
              <w:jc w:val="center"/>
              <w:textAlignment w:val="baseline"/>
              <w:rPr>
                <w:rFonts w:eastAsia="Times New Roman"/>
                <w:lang w:eastAsia="en-GB"/>
              </w:rPr>
            </w:pPr>
            <w:r w:rsidRPr="00CC7A41">
              <w:rPr>
                <w:rFonts w:eastAsia="Times New Roman"/>
                <w:lang w:eastAsia="en-GB"/>
              </w:rPr>
              <w:t>X </w:t>
            </w:r>
          </w:p>
        </w:tc>
      </w:tr>
      <w:tr w:rsidR="001A334B" w:rsidRPr="00CC7A41" w14:paraId="65DAD139" w14:textId="77777777" w:rsidTr="001A334B">
        <w:trPr>
          <w:trHeight w:val="300"/>
        </w:trPr>
        <w:tc>
          <w:tcPr>
            <w:tcW w:w="0" w:type="auto"/>
            <w:vMerge/>
            <w:tcBorders>
              <w:top w:val="single" w:sz="6" w:space="0" w:color="auto"/>
              <w:left w:val="single" w:sz="6" w:space="0" w:color="auto"/>
              <w:bottom w:val="single" w:sz="6" w:space="0" w:color="auto"/>
              <w:right w:val="single" w:sz="6" w:space="0" w:color="auto"/>
            </w:tcBorders>
            <w:vAlign w:val="center"/>
          </w:tcPr>
          <w:p w14:paraId="127E563A" w14:textId="77777777" w:rsidR="001A334B" w:rsidRPr="00CC7A41" w:rsidRDefault="001A334B" w:rsidP="001A334B">
            <w:pPr>
              <w:rPr>
                <w:rFonts w:eastAsia="Times New Roman"/>
                <w:lang w:eastAsia="en-GB"/>
              </w:rPr>
            </w:pPr>
          </w:p>
        </w:tc>
        <w:tc>
          <w:tcPr>
            <w:tcW w:w="4639" w:type="dxa"/>
            <w:tcBorders>
              <w:top w:val="single" w:sz="6" w:space="0" w:color="auto"/>
              <w:left w:val="single" w:sz="6" w:space="0" w:color="auto"/>
              <w:bottom w:val="single" w:sz="6" w:space="0" w:color="auto"/>
              <w:right w:val="single" w:sz="6" w:space="0" w:color="auto"/>
            </w:tcBorders>
            <w:vAlign w:val="center"/>
          </w:tcPr>
          <w:p w14:paraId="13BE9CF8" w14:textId="4A5530B6" w:rsidR="001A334B" w:rsidRPr="00CC7A41" w:rsidRDefault="001A334B" w:rsidP="001A334B">
            <w:pPr>
              <w:textAlignment w:val="baseline"/>
              <w:rPr>
                <w:rFonts w:eastAsia="Times New Roman"/>
                <w:lang w:eastAsia="en-GB"/>
              </w:rPr>
            </w:pPr>
            <w:r>
              <w:rPr>
                <w:rFonts w:eastAsia="Times New Roman"/>
                <w:lang w:eastAsia="en-GB"/>
              </w:rPr>
              <w:t>CACHE Level 3 Award in Supporting Teaching and Learning</w:t>
            </w:r>
          </w:p>
        </w:tc>
        <w:tc>
          <w:tcPr>
            <w:tcW w:w="539" w:type="dxa"/>
            <w:tcBorders>
              <w:top w:val="single" w:sz="6" w:space="0" w:color="auto"/>
              <w:left w:val="single" w:sz="6" w:space="0" w:color="auto"/>
              <w:bottom w:val="single" w:sz="6" w:space="0" w:color="auto"/>
              <w:right w:val="single" w:sz="6" w:space="0" w:color="auto"/>
            </w:tcBorders>
          </w:tcPr>
          <w:p w14:paraId="1298802B" w14:textId="205BE4BF" w:rsidR="001A334B" w:rsidRPr="00CC7A41" w:rsidRDefault="001A334B" w:rsidP="001A334B">
            <w:pPr>
              <w:jc w:val="center"/>
              <w:textAlignment w:val="baseline"/>
              <w:rPr>
                <w:rFonts w:eastAsia="Times New Roman"/>
                <w:lang w:eastAsia="en-GB"/>
              </w:rPr>
            </w:pPr>
            <w:r w:rsidRPr="00CC7A41">
              <w:rPr>
                <w:rFonts w:eastAsia="Times New Roman"/>
                <w:lang w:eastAsia="en-GB"/>
              </w:rPr>
              <w:t> </w:t>
            </w:r>
          </w:p>
        </w:tc>
        <w:tc>
          <w:tcPr>
            <w:tcW w:w="540" w:type="dxa"/>
            <w:tcBorders>
              <w:top w:val="single" w:sz="6" w:space="0" w:color="auto"/>
              <w:left w:val="single" w:sz="6" w:space="0" w:color="auto"/>
              <w:bottom w:val="single" w:sz="6" w:space="0" w:color="auto"/>
              <w:right w:val="single" w:sz="6" w:space="0" w:color="auto"/>
            </w:tcBorders>
          </w:tcPr>
          <w:p w14:paraId="7F79B7F0" w14:textId="702E0021" w:rsidR="001A334B" w:rsidRPr="00CC7A41" w:rsidRDefault="001A334B" w:rsidP="001A334B">
            <w:pPr>
              <w:jc w:val="center"/>
              <w:textAlignment w:val="baseline"/>
              <w:rPr>
                <w:rFonts w:eastAsia="Times New Roman"/>
                <w:lang w:eastAsia="en-GB"/>
              </w:rPr>
            </w:pPr>
            <w:r w:rsidRPr="00CC7A41">
              <w:rPr>
                <w:rFonts w:eastAsia="Times New Roman"/>
                <w:lang w:eastAsia="en-GB"/>
              </w:rPr>
              <w:t> X </w:t>
            </w:r>
          </w:p>
        </w:tc>
        <w:tc>
          <w:tcPr>
            <w:tcW w:w="540" w:type="dxa"/>
            <w:tcBorders>
              <w:top w:val="single" w:sz="6" w:space="0" w:color="auto"/>
              <w:left w:val="single" w:sz="6" w:space="0" w:color="auto"/>
              <w:bottom w:val="single" w:sz="6" w:space="0" w:color="auto"/>
              <w:right w:val="single" w:sz="6" w:space="0" w:color="auto"/>
            </w:tcBorders>
          </w:tcPr>
          <w:p w14:paraId="7B92713A" w14:textId="5A8DA60A" w:rsidR="001A334B" w:rsidRPr="00CC7A41" w:rsidRDefault="001A334B" w:rsidP="001A334B">
            <w:pPr>
              <w:jc w:val="center"/>
              <w:textAlignment w:val="baseline"/>
              <w:rPr>
                <w:rFonts w:eastAsia="Times New Roman"/>
                <w:lang w:eastAsia="en-GB"/>
              </w:rPr>
            </w:pPr>
            <w:r w:rsidRPr="00CC7A41">
              <w:rPr>
                <w:rFonts w:eastAsia="Times New Roman"/>
                <w:lang w:eastAsia="en-GB"/>
              </w:rPr>
              <w:t>X </w:t>
            </w:r>
          </w:p>
        </w:tc>
        <w:tc>
          <w:tcPr>
            <w:tcW w:w="410" w:type="dxa"/>
            <w:tcBorders>
              <w:top w:val="single" w:sz="6" w:space="0" w:color="auto"/>
              <w:left w:val="single" w:sz="6" w:space="0" w:color="auto"/>
              <w:bottom w:val="single" w:sz="6" w:space="0" w:color="auto"/>
              <w:right w:val="single" w:sz="6" w:space="0" w:color="auto"/>
            </w:tcBorders>
          </w:tcPr>
          <w:p w14:paraId="3C0EAA0B" w14:textId="0727C107" w:rsidR="001A334B" w:rsidRPr="00CC7A41" w:rsidRDefault="001A334B" w:rsidP="001A334B">
            <w:pPr>
              <w:jc w:val="center"/>
              <w:textAlignment w:val="baseline"/>
              <w:rPr>
                <w:rFonts w:eastAsia="Times New Roman"/>
                <w:lang w:eastAsia="en-GB"/>
              </w:rPr>
            </w:pPr>
            <w:r w:rsidRPr="00CC7A41">
              <w:rPr>
                <w:rFonts w:eastAsia="Times New Roman"/>
                <w:lang w:eastAsia="en-GB"/>
              </w:rPr>
              <w:t>X </w:t>
            </w:r>
          </w:p>
        </w:tc>
        <w:tc>
          <w:tcPr>
            <w:tcW w:w="539" w:type="dxa"/>
            <w:tcBorders>
              <w:top w:val="single" w:sz="6" w:space="0" w:color="auto"/>
              <w:left w:val="single" w:sz="6" w:space="0" w:color="auto"/>
              <w:bottom w:val="single" w:sz="6" w:space="0" w:color="auto"/>
              <w:right w:val="single" w:sz="6" w:space="0" w:color="auto"/>
            </w:tcBorders>
          </w:tcPr>
          <w:p w14:paraId="199E3819" w14:textId="1B24D288" w:rsidR="001A334B" w:rsidRPr="00CC7A41" w:rsidRDefault="001A334B" w:rsidP="001A334B">
            <w:pPr>
              <w:jc w:val="center"/>
              <w:textAlignment w:val="baseline"/>
              <w:rPr>
                <w:rFonts w:eastAsia="Times New Roman"/>
                <w:lang w:eastAsia="en-GB"/>
              </w:rPr>
            </w:pPr>
            <w:r w:rsidRPr="00CC7A41">
              <w:rPr>
                <w:rFonts w:eastAsia="Times New Roman"/>
                <w:lang w:eastAsia="en-GB"/>
              </w:rPr>
              <w:t>X </w:t>
            </w:r>
          </w:p>
        </w:tc>
      </w:tr>
      <w:tr w:rsidR="001A334B" w:rsidRPr="00CC7A41" w14:paraId="75BEF838" w14:textId="77777777" w:rsidTr="001A334B">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0B83D826" w14:textId="77777777" w:rsidR="001A334B" w:rsidRPr="00CC7A41" w:rsidRDefault="001A334B" w:rsidP="001A334B">
            <w:pPr>
              <w:rPr>
                <w:rFonts w:eastAsia="Times New Roman"/>
                <w:lang w:eastAsia="en-GB"/>
              </w:rPr>
            </w:pPr>
          </w:p>
        </w:tc>
        <w:tc>
          <w:tcPr>
            <w:tcW w:w="4639" w:type="dxa"/>
            <w:tcBorders>
              <w:top w:val="single" w:sz="6" w:space="0" w:color="auto"/>
              <w:left w:val="single" w:sz="6" w:space="0" w:color="auto"/>
              <w:bottom w:val="single" w:sz="6" w:space="0" w:color="auto"/>
              <w:right w:val="single" w:sz="6" w:space="0" w:color="auto"/>
            </w:tcBorders>
            <w:vAlign w:val="center"/>
            <w:hideMark/>
          </w:tcPr>
          <w:p w14:paraId="5C07EAB1" w14:textId="33C291DA" w:rsidR="001A334B" w:rsidRPr="00CC7A41" w:rsidRDefault="001A334B" w:rsidP="001A334B">
            <w:pPr>
              <w:textAlignment w:val="baseline"/>
              <w:rPr>
                <w:rFonts w:eastAsia="Times New Roman"/>
                <w:lang w:eastAsia="en-GB"/>
              </w:rPr>
            </w:pPr>
            <w:r w:rsidRPr="00CC7A41">
              <w:rPr>
                <w:rFonts w:eastAsia="Times New Roman"/>
                <w:lang w:eastAsia="en-GB"/>
              </w:rPr>
              <w:t>GCSE Maths and English minimum grade C</w:t>
            </w:r>
            <w:r>
              <w:rPr>
                <w:rFonts w:eastAsia="Times New Roman"/>
                <w:lang w:eastAsia="en-GB"/>
              </w:rPr>
              <w:t xml:space="preserve"> /grade 4 or</w:t>
            </w:r>
            <w:r w:rsidRPr="00CC7A41">
              <w:rPr>
                <w:rFonts w:eastAsia="Times New Roman"/>
                <w:lang w:eastAsia="en-GB"/>
              </w:rPr>
              <w:t xml:space="preserve"> equivalent </w:t>
            </w:r>
          </w:p>
        </w:tc>
        <w:tc>
          <w:tcPr>
            <w:tcW w:w="539" w:type="dxa"/>
            <w:tcBorders>
              <w:top w:val="single" w:sz="6" w:space="0" w:color="auto"/>
              <w:left w:val="single" w:sz="6" w:space="0" w:color="auto"/>
              <w:bottom w:val="single" w:sz="6" w:space="0" w:color="auto"/>
              <w:right w:val="single" w:sz="6" w:space="0" w:color="auto"/>
            </w:tcBorders>
            <w:hideMark/>
          </w:tcPr>
          <w:p w14:paraId="36C36DAE" w14:textId="77777777" w:rsidR="001A334B" w:rsidRPr="00CC7A41" w:rsidRDefault="001A334B" w:rsidP="001A334B">
            <w:pPr>
              <w:jc w:val="center"/>
              <w:textAlignment w:val="baseline"/>
              <w:rPr>
                <w:rFonts w:eastAsia="Times New Roman"/>
                <w:lang w:eastAsia="en-GB"/>
              </w:rPr>
            </w:pPr>
            <w:r w:rsidRPr="00CC7A41">
              <w:rPr>
                <w:rFonts w:eastAsia="Times New Roman"/>
                <w:lang w:eastAsia="en-GB"/>
              </w:rPr>
              <w:t>X </w:t>
            </w:r>
          </w:p>
        </w:tc>
        <w:tc>
          <w:tcPr>
            <w:tcW w:w="540" w:type="dxa"/>
            <w:tcBorders>
              <w:top w:val="single" w:sz="6" w:space="0" w:color="auto"/>
              <w:left w:val="single" w:sz="6" w:space="0" w:color="auto"/>
              <w:bottom w:val="single" w:sz="6" w:space="0" w:color="auto"/>
              <w:right w:val="single" w:sz="6" w:space="0" w:color="auto"/>
            </w:tcBorders>
            <w:hideMark/>
          </w:tcPr>
          <w:p w14:paraId="02537CD6" w14:textId="77777777" w:rsidR="001A334B" w:rsidRPr="00CC7A41" w:rsidRDefault="001A334B" w:rsidP="001A334B">
            <w:pPr>
              <w:jc w:val="center"/>
              <w:textAlignment w:val="baseline"/>
              <w:rPr>
                <w:rFonts w:eastAsia="Times New Roman"/>
                <w:lang w:eastAsia="en-GB"/>
              </w:rPr>
            </w:pPr>
            <w:r w:rsidRPr="00CC7A41">
              <w:rPr>
                <w:rFonts w:eastAsia="Times New Roman"/>
                <w:lang w:eastAsia="en-GB"/>
              </w:rPr>
              <w:t> </w:t>
            </w:r>
          </w:p>
        </w:tc>
        <w:tc>
          <w:tcPr>
            <w:tcW w:w="540" w:type="dxa"/>
            <w:tcBorders>
              <w:top w:val="single" w:sz="6" w:space="0" w:color="auto"/>
              <w:left w:val="single" w:sz="6" w:space="0" w:color="auto"/>
              <w:bottom w:val="single" w:sz="6" w:space="0" w:color="auto"/>
              <w:right w:val="single" w:sz="6" w:space="0" w:color="auto"/>
            </w:tcBorders>
            <w:hideMark/>
          </w:tcPr>
          <w:p w14:paraId="57E8E24D" w14:textId="77777777" w:rsidR="001A334B" w:rsidRPr="00CC7A41" w:rsidRDefault="001A334B" w:rsidP="001A334B">
            <w:pPr>
              <w:jc w:val="center"/>
              <w:textAlignment w:val="baseline"/>
              <w:rPr>
                <w:rFonts w:eastAsia="Times New Roman"/>
                <w:lang w:eastAsia="en-GB"/>
              </w:rPr>
            </w:pPr>
            <w:r w:rsidRPr="00CC7A41">
              <w:rPr>
                <w:rFonts w:eastAsia="Times New Roman"/>
                <w:lang w:eastAsia="en-GB"/>
              </w:rPr>
              <w:t>X </w:t>
            </w:r>
          </w:p>
        </w:tc>
        <w:tc>
          <w:tcPr>
            <w:tcW w:w="410" w:type="dxa"/>
            <w:tcBorders>
              <w:top w:val="single" w:sz="6" w:space="0" w:color="auto"/>
              <w:left w:val="single" w:sz="6" w:space="0" w:color="auto"/>
              <w:bottom w:val="single" w:sz="6" w:space="0" w:color="auto"/>
              <w:right w:val="single" w:sz="6" w:space="0" w:color="auto"/>
            </w:tcBorders>
            <w:hideMark/>
          </w:tcPr>
          <w:p w14:paraId="1C3E8589" w14:textId="77777777" w:rsidR="001A334B" w:rsidRPr="00CC7A41" w:rsidRDefault="001A334B" w:rsidP="001A334B">
            <w:pPr>
              <w:jc w:val="center"/>
              <w:textAlignment w:val="baseline"/>
              <w:rPr>
                <w:rFonts w:eastAsia="Times New Roman"/>
                <w:lang w:eastAsia="en-GB"/>
              </w:rPr>
            </w:pPr>
            <w:r w:rsidRPr="00CC7A41">
              <w:rPr>
                <w:rFonts w:eastAsia="Times New Roman"/>
                <w:lang w:eastAsia="en-GB"/>
              </w:rPr>
              <w:t>X </w:t>
            </w:r>
          </w:p>
        </w:tc>
        <w:tc>
          <w:tcPr>
            <w:tcW w:w="539" w:type="dxa"/>
            <w:tcBorders>
              <w:top w:val="single" w:sz="6" w:space="0" w:color="auto"/>
              <w:left w:val="single" w:sz="6" w:space="0" w:color="auto"/>
              <w:bottom w:val="single" w:sz="6" w:space="0" w:color="auto"/>
              <w:right w:val="single" w:sz="6" w:space="0" w:color="auto"/>
            </w:tcBorders>
            <w:hideMark/>
          </w:tcPr>
          <w:p w14:paraId="25958FEB" w14:textId="77777777" w:rsidR="001A334B" w:rsidRPr="00CC7A41" w:rsidRDefault="001A334B" w:rsidP="001A334B">
            <w:pPr>
              <w:jc w:val="center"/>
              <w:textAlignment w:val="baseline"/>
              <w:rPr>
                <w:rFonts w:eastAsia="Times New Roman"/>
                <w:lang w:eastAsia="en-GB"/>
              </w:rPr>
            </w:pPr>
            <w:r w:rsidRPr="00CC7A41">
              <w:rPr>
                <w:rFonts w:eastAsia="Times New Roman"/>
                <w:lang w:eastAsia="en-GB"/>
              </w:rPr>
              <w:t>X </w:t>
            </w:r>
          </w:p>
        </w:tc>
      </w:tr>
      <w:tr w:rsidR="001A334B" w:rsidRPr="00CC7A41" w14:paraId="6D733A9A" w14:textId="77777777" w:rsidTr="001A334B">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A4571FB" w14:textId="77777777" w:rsidR="001A334B" w:rsidRPr="00CC7A41" w:rsidRDefault="001A334B" w:rsidP="001A334B">
            <w:pPr>
              <w:rPr>
                <w:rFonts w:eastAsia="Times New Roman"/>
                <w:lang w:eastAsia="en-GB"/>
              </w:rPr>
            </w:pPr>
          </w:p>
        </w:tc>
        <w:tc>
          <w:tcPr>
            <w:tcW w:w="4639" w:type="dxa"/>
            <w:tcBorders>
              <w:top w:val="single" w:sz="6" w:space="0" w:color="auto"/>
              <w:left w:val="single" w:sz="6" w:space="0" w:color="auto"/>
              <w:bottom w:val="single" w:sz="6" w:space="0" w:color="auto"/>
              <w:right w:val="single" w:sz="6" w:space="0" w:color="auto"/>
            </w:tcBorders>
            <w:vAlign w:val="center"/>
            <w:hideMark/>
          </w:tcPr>
          <w:p w14:paraId="15328AC5" w14:textId="77777777" w:rsidR="001A334B" w:rsidRPr="00CC7A41" w:rsidRDefault="001A334B" w:rsidP="001A334B">
            <w:pPr>
              <w:textAlignment w:val="baseline"/>
              <w:rPr>
                <w:rFonts w:eastAsia="Times New Roman"/>
                <w:lang w:eastAsia="en-GB"/>
              </w:rPr>
            </w:pPr>
            <w:r w:rsidRPr="00CC7A41">
              <w:rPr>
                <w:rFonts w:eastAsia="Times New Roman"/>
                <w:lang w:eastAsia="en-GB"/>
              </w:rPr>
              <w:t>Knowledge and understanding of how children learn and how to motivate them </w:t>
            </w:r>
          </w:p>
        </w:tc>
        <w:tc>
          <w:tcPr>
            <w:tcW w:w="539" w:type="dxa"/>
            <w:tcBorders>
              <w:top w:val="single" w:sz="6" w:space="0" w:color="auto"/>
              <w:left w:val="single" w:sz="6" w:space="0" w:color="auto"/>
              <w:bottom w:val="single" w:sz="6" w:space="0" w:color="auto"/>
              <w:right w:val="single" w:sz="6" w:space="0" w:color="auto"/>
            </w:tcBorders>
            <w:hideMark/>
          </w:tcPr>
          <w:p w14:paraId="4F026036" w14:textId="77777777" w:rsidR="001A334B" w:rsidRPr="00CC7A41" w:rsidRDefault="001A334B" w:rsidP="001A334B">
            <w:pPr>
              <w:jc w:val="center"/>
              <w:textAlignment w:val="baseline"/>
              <w:rPr>
                <w:rFonts w:eastAsia="Times New Roman"/>
                <w:lang w:eastAsia="en-GB"/>
              </w:rPr>
            </w:pPr>
            <w:r w:rsidRPr="00CC7A41">
              <w:rPr>
                <w:rFonts w:eastAsia="Times New Roman"/>
                <w:lang w:eastAsia="en-GB"/>
              </w:rPr>
              <w:t>X </w:t>
            </w:r>
          </w:p>
        </w:tc>
        <w:tc>
          <w:tcPr>
            <w:tcW w:w="540" w:type="dxa"/>
            <w:tcBorders>
              <w:top w:val="single" w:sz="6" w:space="0" w:color="auto"/>
              <w:left w:val="single" w:sz="6" w:space="0" w:color="auto"/>
              <w:bottom w:val="single" w:sz="6" w:space="0" w:color="auto"/>
              <w:right w:val="single" w:sz="6" w:space="0" w:color="auto"/>
            </w:tcBorders>
            <w:hideMark/>
          </w:tcPr>
          <w:p w14:paraId="2931DDBF" w14:textId="77777777" w:rsidR="001A334B" w:rsidRPr="00CC7A41" w:rsidRDefault="001A334B" w:rsidP="001A334B">
            <w:pPr>
              <w:jc w:val="center"/>
              <w:textAlignment w:val="baseline"/>
              <w:rPr>
                <w:rFonts w:eastAsia="Times New Roman"/>
                <w:lang w:eastAsia="en-GB"/>
              </w:rPr>
            </w:pPr>
            <w:r w:rsidRPr="00CC7A41">
              <w:rPr>
                <w:rFonts w:eastAsia="Times New Roman"/>
                <w:lang w:eastAsia="en-GB"/>
              </w:rPr>
              <w:t> </w:t>
            </w:r>
          </w:p>
        </w:tc>
        <w:tc>
          <w:tcPr>
            <w:tcW w:w="540" w:type="dxa"/>
            <w:tcBorders>
              <w:top w:val="single" w:sz="6" w:space="0" w:color="auto"/>
              <w:left w:val="single" w:sz="6" w:space="0" w:color="auto"/>
              <w:bottom w:val="single" w:sz="6" w:space="0" w:color="auto"/>
              <w:right w:val="single" w:sz="6" w:space="0" w:color="auto"/>
            </w:tcBorders>
            <w:hideMark/>
          </w:tcPr>
          <w:p w14:paraId="7914B1F7" w14:textId="77777777" w:rsidR="001A334B" w:rsidRPr="00CC7A41" w:rsidRDefault="001A334B" w:rsidP="001A334B">
            <w:pPr>
              <w:jc w:val="center"/>
              <w:textAlignment w:val="baseline"/>
              <w:rPr>
                <w:rFonts w:eastAsia="Times New Roman"/>
                <w:lang w:eastAsia="en-GB"/>
              </w:rPr>
            </w:pPr>
            <w:r w:rsidRPr="00CC7A41">
              <w:rPr>
                <w:rFonts w:eastAsia="Times New Roman"/>
                <w:lang w:eastAsia="en-GB"/>
              </w:rPr>
              <w:t>X </w:t>
            </w:r>
          </w:p>
        </w:tc>
        <w:tc>
          <w:tcPr>
            <w:tcW w:w="410" w:type="dxa"/>
            <w:tcBorders>
              <w:top w:val="single" w:sz="6" w:space="0" w:color="auto"/>
              <w:left w:val="single" w:sz="6" w:space="0" w:color="auto"/>
              <w:bottom w:val="single" w:sz="6" w:space="0" w:color="auto"/>
              <w:right w:val="single" w:sz="6" w:space="0" w:color="auto"/>
            </w:tcBorders>
            <w:hideMark/>
          </w:tcPr>
          <w:p w14:paraId="29FC38CF" w14:textId="77777777" w:rsidR="001A334B" w:rsidRPr="00CC7A41" w:rsidRDefault="001A334B" w:rsidP="001A334B">
            <w:pPr>
              <w:jc w:val="center"/>
              <w:textAlignment w:val="baseline"/>
              <w:rPr>
                <w:rFonts w:eastAsia="Times New Roman"/>
                <w:lang w:eastAsia="en-GB"/>
              </w:rPr>
            </w:pPr>
            <w:r w:rsidRPr="00CC7A41">
              <w:rPr>
                <w:rFonts w:eastAsia="Times New Roman"/>
                <w:lang w:eastAsia="en-GB"/>
              </w:rPr>
              <w:t>X </w:t>
            </w:r>
          </w:p>
        </w:tc>
        <w:tc>
          <w:tcPr>
            <w:tcW w:w="539" w:type="dxa"/>
            <w:tcBorders>
              <w:top w:val="single" w:sz="6" w:space="0" w:color="auto"/>
              <w:left w:val="single" w:sz="6" w:space="0" w:color="auto"/>
              <w:bottom w:val="single" w:sz="6" w:space="0" w:color="auto"/>
              <w:right w:val="single" w:sz="6" w:space="0" w:color="auto"/>
            </w:tcBorders>
            <w:hideMark/>
          </w:tcPr>
          <w:p w14:paraId="4C1C1C37" w14:textId="77777777" w:rsidR="001A334B" w:rsidRPr="00CC7A41" w:rsidRDefault="001A334B" w:rsidP="001A334B">
            <w:pPr>
              <w:jc w:val="center"/>
              <w:textAlignment w:val="baseline"/>
              <w:rPr>
                <w:rFonts w:eastAsia="Times New Roman"/>
                <w:lang w:eastAsia="en-GB"/>
              </w:rPr>
            </w:pPr>
            <w:r w:rsidRPr="00CC7A41">
              <w:rPr>
                <w:rFonts w:eastAsia="Times New Roman"/>
                <w:lang w:eastAsia="en-GB"/>
              </w:rPr>
              <w:t>X </w:t>
            </w:r>
          </w:p>
        </w:tc>
      </w:tr>
      <w:tr w:rsidR="001A334B" w:rsidRPr="00CC7A41" w14:paraId="159C3580" w14:textId="77777777" w:rsidTr="001A334B">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89C10DD" w14:textId="77777777" w:rsidR="001A334B" w:rsidRPr="00CC7A41" w:rsidRDefault="001A334B" w:rsidP="001A334B">
            <w:pPr>
              <w:rPr>
                <w:rFonts w:eastAsia="Times New Roman"/>
                <w:lang w:eastAsia="en-GB"/>
              </w:rPr>
            </w:pPr>
          </w:p>
        </w:tc>
        <w:tc>
          <w:tcPr>
            <w:tcW w:w="4639" w:type="dxa"/>
            <w:tcBorders>
              <w:top w:val="single" w:sz="6" w:space="0" w:color="auto"/>
              <w:left w:val="single" w:sz="6" w:space="0" w:color="auto"/>
              <w:bottom w:val="single" w:sz="6" w:space="0" w:color="auto"/>
              <w:right w:val="single" w:sz="6" w:space="0" w:color="auto"/>
            </w:tcBorders>
            <w:vAlign w:val="center"/>
            <w:hideMark/>
          </w:tcPr>
          <w:p w14:paraId="163FF648" w14:textId="77777777" w:rsidR="001A334B" w:rsidRPr="00CC7A41" w:rsidRDefault="001A334B" w:rsidP="001A334B">
            <w:pPr>
              <w:textAlignment w:val="baseline"/>
              <w:rPr>
                <w:rFonts w:eastAsia="Times New Roman"/>
                <w:lang w:eastAsia="en-GB"/>
              </w:rPr>
            </w:pPr>
            <w:r w:rsidRPr="00CC7A41">
              <w:rPr>
                <w:rFonts w:eastAsia="Times New Roman"/>
                <w:lang w:eastAsia="en-GB"/>
              </w:rPr>
              <w:t>Knowledge of strategies for spelling, reading and number skills </w:t>
            </w:r>
          </w:p>
        </w:tc>
        <w:tc>
          <w:tcPr>
            <w:tcW w:w="539" w:type="dxa"/>
            <w:tcBorders>
              <w:top w:val="single" w:sz="6" w:space="0" w:color="auto"/>
              <w:left w:val="single" w:sz="6" w:space="0" w:color="auto"/>
              <w:bottom w:val="single" w:sz="6" w:space="0" w:color="auto"/>
              <w:right w:val="single" w:sz="6" w:space="0" w:color="auto"/>
            </w:tcBorders>
            <w:hideMark/>
          </w:tcPr>
          <w:p w14:paraId="2ED7F5B5" w14:textId="77777777" w:rsidR="001A334B" w:rsidRPr="00CC7A41" w:rsidRDefault="001A334B" w:rsidP="001A334B">
            <w:pPr>
              <w:jc w:val="center"/>
              <w:textAlignment w:val="baseline"/>
              <w:rPr>
                <w:rFonts w:eastAsia="Times New Roman"/>
                <w:lang w:eastAsia="en-GB"/>
              </w:rPr>
            </w:pPr>
            <w:r w:rsidRPr="00CC7A41">
              <w:rPr>
                <w:rFonts w:eastAsia="Times New Roman"/>
                <w:lang w:eastAsia="en-GB"/>
              </w:rPr>
              <w:t>X </w:t>
            </w:r>
          </w:p>
        </w:tc>
        <w:tc>
          <w:tcPr>
            <w:tcW w:w="540" w:type="dxa"/>
            <w:tcBorders>
              <w:top w:val="single" w:sz="6" w:space="0" w:color="auto"/>
              <w:left w:val="single" w:sz="6" w:space="0" w:color="auto"/>
              <w:bottom w:val="single" w:sz="6" w:space="0" w:color="auto"/>
              <w:right w:val="single" w:sz="6" w:space="0" w:color="auto"/>
            </w:tcBorders>
            <w:hideMark/>
          </w:tcPr>
          <w:p w14:paraId="2DF9FA85" w14:textId="77777777" w:rsidR="001A334B" w:rsidRPr="00CC7A41" w:rsidRDefault="001A334B" w:rsidP="001A334B">
            <w:pPr>
              <w:jc w:val="center"/>
              <w:textAlignment w:val="baseline"/>
              <w:rPr>
                <w:rFonts w:eastAsia="Times New Roman"/>
                <w:lang w:eastAsia="en-GB"/>
              </w:rPr>
            </w:pPr>
            <w:r w:rsidRPr="00CC7A41">
              <w:rPr>
                <w:rFonts w:eastAsia="Times New Roman"/>
                <w:lang w:eastAsia="en-GB"/>
              </w:rPr>
              <w:t> </w:t>
            </w:r>
          </w:p>
        </w:tc>
        <w:tc>
          <w:tcPr>
            <w:tcW w:w="540" w:type="dxa"/>
            <w:tcBorders>
              <w:top w:val="single" w:sz="6" w:space="0" w:color="auto"/>
              <w:left w:val="single" w:sz="6" w:space="0" w:color="auto"/>
              <w:bottom w:val="single" w:sz="6" w:space="0" w:color="auto"/>
              <w:right w:val="single" w:sz="6" w:space="0" w:color="auto"/>
            </w:tcBorders>
            <w:hideMark/>
          </w:tcPr>
          <w:p w14:paraId="6A0C8B05" w14:textId="77777777" w:rsidR="001A334B" w:rsidRPr="00CC7A41" w:rsidRDefault="001A334B" w:rsidP="001A334B">
            <w:pPr>
              <w:jc w:val="center"/>
              <w:textAlignment w:val="baseline"/>
              <w:rPr>
                <w:rFonts w:eastAsia="Times New Roman"/>
                <w:lang w:eastAsia="en-GB"/>
              </w:rPr>
            </w:pPr>
            <w:r w:rsidRPr="00CC7A41">
              <w:rPr>
                <w:rFonts w:eastAsia="Times New Roman"/>
                <w:lang w:eastAsia="en-GB"/>
              </w:rPr>
              <w:t>X </w:t>
            </w:r>
          </w:p>
        </w:tc>
        <w:tc>
          <w:tcPr>
            <w:tcW w:w="410" w:type="dxa"/>
            <w:tcBorders>
              <w:top w:val="single" w:sz="6" w:space="0" w:color="auto"/>
              <w:left w:val="single" w:sz="6" w:space="0" w:color="auto"/>
              <w:bottom w:val="single" w:sz="6" w:space="0" w:color="auto"/>
              <w:right w:val="single" w:sz="6" w:space="0" w:color="auto"/>
            </w:tcBorders>
            <w:hideMark/>
          </w:tcPr>
          <w:p w14:paraId="7E3E1C53" w14:textId="77777777" w:rsidR="001A334B" w:rsidRPr="00CC7A41" w:rsidRDefault="001A334B" w:rsidP="001A334B">
            <w:pPr>
              <w:jc w:val="center"/>
              <w:textAlignment w:val="baseline"/>
              <w:rPr>
                <w:rFonts w:eastAsia="Times New Roman"/>
                <w:lang w:eastAsia="en-GB"/>
              </w:rPr>
            </w:pPr>
            <w:r w:rsidRPr="00CC7A41">
              <w:rPr>
                <w:rFonts w:eastAsia="Times New Roman"/>
                <w:lang w:eastAsia="en-GB"/>
              </w:rPr>
              <w:t>X </w:t>
            </w:r>
          </w:p>
        </w:tc>
        <w:tc>
          <w:tcPr>
            <w:tcW w:w="539" w:type="dxa"/>
            <w:tcBorders>
              <w:top w:val="single" w:sz="6" w:space="0" w:color="auto"/>
              <w:left w:val="single" w:sz="6" w:space="0" w:color="auto"/>
              <w:bottom w:val="single" w:sz="6" w:space="0" w:color="auto"/>
              <w:right w:val="single" w:sz="6" w:space="0" w:color="auto"/>
            </w:tcBorders>
            <w:hideMark/>
          </w:tcPr>
          <w:p w14:paraId="2FD1905E" w14:textId="77777777" w:rsidR="001A334B" w:rsidRPr="00CC7A41" w:rsidRDefault="001A334B" w:rsidP="001A334B">
            <w:pPr>
              <w:jc w:val="center"/>
              <w:textAlignment w:val="baseline"/>
              <w:rPr>
                <w:rFonts w:eastAsia="Times New Roman"/>
                <w:lang w:eastAsia="en-GB"/>
              </w:rPr>
            </w:pPr>
            <w:r w:rsidRPr="00CC7A41">
              <w:rPr>
                <w:rFonts w:eastAsia="Times New Roman"/>
                <w:lang w:eastAsia="en-GB"/>
              </w:rPr>
              <w:t>X </w:t>
            </w:r>
          </w:p>
        </w:tc>
      </w:tr>
      <w:tr w:rsidR="001A334B" w:rsidRPr="00CC7A41" w14:paraId="6A73CED7" w14:textId="77777777" w:rsidTr="001A334B">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4BD30B1" w14:textId="77777777" w:rsidR="001A334B" w:rsidRPr="00CC7A41" w:rsidRDefault="001A334B" w:rsidP="001A334B">
            <w:pPr>
              <w:rPr>
                <w:rFonts w:eastAsia="Times New Roman"/>
                <w:lang w:eastAsia="en-GB"/>
              </w:rPr>
            </w:pPr>
          </w:p>
        </w:tc>
        <w:tc>
          <w:tcPr>
            <w:tcW w:w="4639" w:type="dxa"/>
            <w:tcBorders>
              <w:top w:val="single" w:sz="6" w:space="0" w:color="auto"/>
              <w:left w:val="single" w:sz="6" w:space="0" w:color="auto"/>
              <w:bottom w:val="single" w:sz="6" w:space="0" w:color="auto"/>
              <w:right w:val="single" w:sz="6" w:space="0" w:color="auto"/>
            </w:tcBorders>
            <w:vAlign w:val="center"/>
            <w:hideMark/>
          </w:tcPr>
          <w:p w14:paraId="0901AAD4" w14:textId="77777777" w:rsidR="001A334B" w:rsidRPr="00CC7A41" w:rsidRDefault="001A334B" w:rsidP="001A334B">
            <w:pPr>
              <w:ind w:right="-450"/>
              <w:textAlignment w:val="baseline"/>
              <w:rPr>
                <w:rFonts w:eastAsia="Times New Roman"/>
                <w:lang w:eastAsia="en-GB"/>
              </w:rPr>
            </w:pPr>
            <w:r w:rsidRPr="00CC7A41">
              <w:rPr>
                <w:rFonts w:eastAsia="Times New Roman"/>
                <w:lang w:eastAsia="en-GB"/>
              </w:rPr>
              <w:t>Knowledge of strategies to develop learning </w:t>
            </w:r>
          </w:p>
        </w:tc>
        <w:tc>
          <w:tcPr>
            <w:tcW w:w="539" w:type="dxa"/>
            <w:tcBorders>
              <w:top w:val="single" w:sz="6" w:space="0" w:color="auto"/>
              <w:left w:val="single" w:sz="6" w:space="0" w:color="auto"/>
              <w:bottom w:val="single" w:sz="6" w:space="0" w:color="auto"/>
              <w:right w:val="single" w:sz="6" w:space="0" w:color="auto"/>
            </w:tcBorders>
            <w:hideMark/>
          </w:tcPr>
          <w:p w14:paraId="20034728" w14:textId="77777777" w:rsidR="001A334B" w:rsidRPr="00CC7A41" w:rsidRDefault="001A334B" w:rsidP="001A334B">
            <w:pPr>
              <w:jc w:val="center"/>
              <w:textAlignment w:val="baseline"/>
              <w:rPr>
                <w:rFonts w:eastAsia="Times New Roman"/>
                <w:lang w:eastAsia="en-GB"/>
              </w:rPr>
            </w:pPr>
            <w:r w:rsidRPr="00CC7A41">
              <w:rPr>
                <w:rFonts w:eastAsia="Times New Roman"/>
                <w:lang w:eastAsia="en-GB"/>
              </w:rPr>
              <w:t>X </w:t>
            </w:r>
          </w:p>
        </w:tc>
        <w:tc>
          <w:tcPr>
            <w:tcW w:w="540" w:type="dxa"/>
            <w:tcBorders>
              <w:top w:val="single" w:sz="6" w:space="0" w:color="auto"/>
              <w:left w:val="single" w:sz="6" w:space="0" w:color="auto"/>
              <w:bottom w:val="single" w:sz="6" w:space="0" w:color="auto"/>
              <w:right w:val="single" w:sz="6" w:space="0" w:color="auto"/>
            </w:tcBorders>
            <w:hideMark/>
          </w:tcPr>
          <w:p w14:paraId="38CD8F97" w14:textId="77777777" w:rsidR="001A334B" w:rsidRPr="00CC7A41" w:rsidRDefault="001A334B" w:rsidP="001A334B">
            <w:pPr>
              <w:jc w:val="center"/>
              <w:textAlignment w:val="baseline"/>
              <w:rPr>
                <w:rFonts w:eastAsia="Times New Roman"/>
                <w:lang w:eastAsia="en-GB"/>
              </w:rPr>
            </w:pPr>
            <w:r w:rsidRPr="00CC7A41">
              <w:rPr>
                <w:rFonts w:eastAsia="Times New Roman"/>
                <w:lang w:eastAsia="en-GB"/>
              </w:rPr>
              <w:t> </w:t>
            </w:r>
          </w:p>
        </w:tc>
        <w:tc>
          <w:tcPr>
            <w:tcW w:w="540" w:type="dxa"/>
            <w:tcBorders>
              <w:top w:val="single" w:sz="6" w:space="0" w:color="auto"/>
              <w:left w:val="single" w:sz="6" w:space="0" w:color="auto"/>
              <w:bottom w:val="single" w:sz="6" w:space="0" w:color="auto"/>
              <w:right w:val="single" w:sz="6" w:space="0" w:color="auto"/>
            </w:tcBorders>
            <w:hideMark/>
          </w:tcPr>
          <w:p w14:paraId="410A6753" w14:textId="77777777" w:rsidR="001A334B" w:rsidRPr="00CC7A41" w:rsidRDefault="001A334B" w:rsidP="001A334B">
            <w:pPr>
              <w:jc w:val="center"/>
              <w:textAlignment w:val="baseline"/>
              <w:rPr>
                <w:rFonts w:eastAsia="Times New Roman"/>
                <w:lang w:eastAsia="en-GB"/>
              </w:rPr>
            </w:pPr>
            <w:r w:rsidRPr="00CC7A41">
              <w:rPr>
                <w:rFonts w:eastAsia="Times New Roman"/>
                <w:lang w:eastAsia="en-GB"/>
              </w:rPr>
              <w:t>X </w:t>
            </w:r>
          </w:p>
        </w:tc>
        <w:tc>
          <w:tcPr>
            <w:tcW w:w="410" w:type="dxa"/>
            <w:tcBorders>
              <w:top w:val="single" w:sz="6" w:space="0" w:color="auto"/>
              <w:left w:val="single" w:sz="6" w:space="0" w:color="auto"/>
              <w:bottom w:val="single" w:sz="6" w:space="0" w:color="auto"/>
              <w:right w:val="single" w:sz="6" w:space="0" w:color="auto"/>
            </w:tcBorders>
            <w:hideMark/>
          </w:tcPr>
          <w:p w14:paraId="472AC254" w14:textId="77777777" w:rsidR="001A334B" w:rsidRPr="00CC7A41" w:rsidRDefault="001A334B" w:rsidP="001A334B">
            <w:pPr>
              <w:jc w:val="center"/>
              <w:textAlignment w:val="baseline"/>
              <w:rPr>
                <w:rFonts w:eastAsia="Times New Roman"/>
                <w:lang w:eastAsia="en-GB"/>
              </w:rPr>
            </w:pPr>
            <w:r w:rsidRPr="00CC7A41">
              <w:rPr>
                <w:rFonts w:eastAsia="Times New Roman"/>
                <w:lang w:eastAsia="en-GB"/>
              </w:rPr>
              <w:t>X </w:t>
            </w:r>
          </w:p>
        </w:tc>
        <w:tc>
          <w:tcPr>
            <w:tcW w:w="539" w:type="dxa"/>
            <w:tcBorders>
              <w:top w:val="single" w:sz="6" w:space="0" w:color="auto"/>
              <w:left w:val="single" w:sz="6" w:space="0" w:color="auto"/>
              <w:bottom w:val="single" w:sz="6" w:space="0" w:color="auto"/>
              <w:right w:val="single" w:sz="6" w:space="0" w:color="auto"/>
            </w:tcBorders>
            <w:hideMark/>
          </w:tcPr>
          <w:p w14:paraId="4E6DEEED" w14:textId="77777777" w:rsidR="001A334B" w:rsidRPr="00CC7A41" w:rsidRDefault="001A334B" w:rsidP="001A334B">
            <w:pPr>
              <w:jc w:val="center"/>
              <w:textAlignment w:val="baseline"/>
              <w:rPr>
                <w:rFonts w:eastAsia="Times New Roman"/>
                <w:lang w:eastAsia="en-GB"/>
              </w:rPr>
            </w:pPr>
            <w:r w:rsidRPr="00CC7A41">
              <w:rPr>
                <w:rFonts w:eastAsia="Times New Roman"/>
                <w:lang w:eastAsia="en-GB"/>
              </w:rPr>
              <w:t>X </w:t>
            </w:r>
          </w:p>
        </w:tc>
      </w:tr>
      <w:tr w:rsidR="001A334B" w:rsidRPr="00CC7A41" w14:paraId="33CBEE97" w14:textId="77777777" w:rsidTr="001A334B">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7D2F8A7" w14:textId="77777777" w:rsidR="001A334B" w:rsidRPr="00CC7A41" w:rsidRDefault="001A334B" w:rsidP="001A334B">
            <w:pPr>
              <w:rPr>
                <w:rFonts w:eastAsia="Times New Roman"/>
                <w:lang w:eastAsia="en-GB"/>
              </w:rPr>
            </w:pPr>
          </w:p>
        </w:tc>
        <w:tc>
          <w:tcPr>
            <w:tcW w:w="4639" w:type="dxa"/>
            <w:tcBorders>
              <w:top w:val="single" w:sz="6" w:space="0" w:color="auto"/>
              <w:left w:val="single" w:sz="6" w:space="0" w:color="auto"/>
              <w:bottom w:val="single" w:sz="6" w:space="0" w:color="auto"/>
              <w:right w:val="single" w:sz="6" w:space="0" w:color="auto"/>
            </w:tcBorders>
            <w:vAlign w:val="center"/>
            <w:hideMark/>
          </w:tcPr>
          <w:p w14:paraId="739A03BE" w14:textId="77777777" w:rsidR="001A334B" w:rsidRPr="00CC7A41" w:rsidRDefault="001A334B" w:rsidP="001A334B">
            <w:pPr>
              <w:ind w:right="-450"/>
              <w:textAlignment w:val="baseline"/>
              <w:rPr>
                <w:rFonts w:eastAsia="Times New Roman"/>
                <w:lang w:eastAsia="en-GB"/>
              </w:rPr>
            </w:pPr>
            <w:r w:rsidRPr="00CC7A41">
              <w:rPr>
                <w:rFonts w:eastAsia="Times New Roman"/>
                <w:lang w:eastAsia="en-GB"/>
              </w:rPr>
              <w:t>Knowledge of and compliance with policies and procedures relevant to child protection, health and safety. </w:t>
            </w:r>
          </w:p>
        </w:tc>
        <w:tc>
          <w:tcPr>
            <w:tcW w:w="539" w:type="dxa"/>
            <w:tcBorders>
              <w:top w:val="single" w:sz="6" w:space="0" w:color="auto"/>
              <w:left w:val="single" w:sz="6" w:space="0" w:color="auto"/>
              <w:bottom w:val="single" w:sz="6" w:space="0" w:color="auto"/>
              <w:right w:val="single" w:sz="6" w:space="0" w:color="auto"/>
            </w:tcBorders>
            <w:hideMark/>
          </w:tcPr>
          <w:p w14:paraId="768E9192" w14:textId="77777777" w:rsidR="001A334B" w:rsidRPr="00CC7A41" w:rsidRDefault="001A334B" w:rsidP="001A334B">
            <w:pPr>
              <w:jc w:val="center"/>
              <w:textAlignment w:val="baseline"/>
              <w:rPr>
                <w:rFonts w:eastAsia="Times New Roman"/>
                <w:lang w:eastAsia="en-GB"/>
              </w:rPr>
            </w:pPr>
            <w:r w:rsidRPr="00CC7A41">
              <w:rPr>
                <w:rFonts w:eastAsia="Times New Roman"/>
                <w:lang w:eastAsia="en-GB"/>
              </w:rPr>
              <w:t>X </w:t>
            </w:r>
          </w:p>
        </w:tc>
        <w:tc>
          <w:tcPr>
            <w:tcW w:w="540" w:type="dxa"/>
            <w:tcBorders>
              <w:top w:val="single" w:sz="6" w:space="0" w:color="auto"/>
              <w:left w:val="single" w:sz="6" w:space="0" w:color="auto"/>
              <w:bottom w:val="single" w:sz="6" w:space="0" w:color="auto"/>
              <w:right w:val="single" w:sz="6" w:space="0" w:color="auto"/>
            </w:tcBorders>
            <w:hideMark/>
          </w:tcPr>
          <w:p w14:paraId="5673907D" w14:textId="77777777" w:rsidR="001A334B" w:rsidRPr="00CC7A41" w:rsidRDefault="001A334B" w:rsidP="001A334B">
            <w:pPr>
              <w:jc w:val="center"/>
              <w:textAlignment w:val="baseline"/>
              <w:rPr>
                <w:rFonts w:eastAsia="Times New Roman"/>
                <w:lang w:eastAsia="en-GB"/>
              </w:rPr>
            </w:pPr>
            <w:r w:rsidRPr="00CC7A41">
              <w:rPr>
                <w:rFonts w:eastAsia="Times New Roman"/>
                <w:lang w:eastAsia="en-GB"/>
              </w:rPr>
              <w:t> </w:t>
            </w:r>
          </w:p>
        </w:tc>
        <w:tc>
          <w:tcPr>
            <w:tcW w:w="540" w:type="dxa"/>
            <w:tcBorders>
              <w:top w:val="single" w:sz="6" w:space="0" w:color="auto"/>
              <w:left w:val="single" w:sz="6" w:space="0" w:color="auto"/>
              <w:bottom w:val="single" w:sz="6" w:space="0" w:color="auto"/>
              <w:right w:val="single" w:sz="6" w:space="0" w:color="auto"/>
            </w:tcBorders>
            <w:hideMark/>
          </w:tcPr>
          <w:p w14:paraId="2A7AEE64" w14:textId="77777777" w:rsidR="001A334B" w:rsidRPr="00CC7A41" w:rsidRDefault="001A334B" w:rsidP="001A334B">
            <w:pPr>
              <w:jc w:val="center"/>
              <w:textAlignment w:val="baseline"/>
              <w:rPr>
                <w:rFonts w:eastAsia="Times New Roman"/>
                <w:lang w:eastAsia="en-GB"/>
              </w:rPr>
            </w:pPr>
            <w:r w:rsidRPr="00CC7A41">
              <w:rPr>
                <w:rFonts w:eastAsia="Times New Roman"/>
                <w:lang w:eastAsia="en-GB"/>
              </w:rPr>
              <w:t>X </w:t>
            </w:r>
          </w:p>
        </w:tc>
        <w:tc>
          <w:tcPr>
            <w:tcW w:w="410" w:type="dxa"/>
            <w:tcBorders>
              <w:top w:val="single" w:sz="6" w:space="0" w:color="auto"/>
              <w:left w:val="single" w:sz="6" w:space="0" w:color="auto"/>
              <w:bottom w:val="single" w:sz="6" w:space="0" w:color="auto"/>
              <w:right w:val="single" w:sz="6" w:space="0" w:color="auto"/>
            </w:tcBorders>
            <w:hideMark/>
          </w:tcPr>
          <w:p w14:paraId="49184A25" w14:textId="77777777" w:rsidR="001A334B" w:rsidRPr="00CC7A41" w:rsidRDefault="001A334B" w:rsidP="001A334B">
            <w:pPr>
              <w:jc w:val="center"/>
              <w:textAlignment w:val="baseline"/>
              <w:rPr>
                <w:rFonts w:eastAsia="Times New Roman"/>
                <w:lang w:eastAsia="en-GB"/>
              </w:rPr>
            </w:pPr>
            <w:r w:rsidRPr="00CC7A41">
              <w:rPr>
                <w:rFonts w:eastAsia="Times New Roman"/>
                <w:lang w:eastAsia="en-GB"/>
              </w:rPr>
              <w:t>X </w:t>
            </w:r>
          </w:p>
        </w:tc>
        <w:tc>
          <w:tcPr>
            <w:tcW w:w="539" w:type="dxa"/>
            <w:tcBorders>
              <w:top w:val="single" w:sz="6" w:space="0" w:color="auto"/>
              <w:left w:val="single" w:sz="6" w:space="0" w:color="auto"/>
              <w:bottom w:val="single" w:sz="6" w:space="0" w:color="auto"/>
              <w:right w:val="single" w:sz="6" w:space="0" w:color="auto"/>
            </w:tcBorders>
            <w:hideMark/>
          </w:tcPr>
          <w:p w14:paraId="43E142C9" w14:textId="77777777" w:rsidR="001A334B" w:rsidRPr="00CC7A41" w:rsidRDefault="001A334B" w:rsidP="001A334B">
            <w:pPr>
              <w:jc w:val="center"/>
              <w:textAlignment w:val="baseline"/>
              <w:rPr>
                <w:rFonts w:eastAsia="Times New Roman"/>
                <w:lang w:eastAsia="en-GB"/>
              </w:rPr>
            </w:pPr>
            <w:r w:rsidRPr="00CC7A41">
              <w:rPr>
                <w:rFonts w:eastAsia="Times New Roman"/>
                <w:lang w:eastAsia="en-GB"/>
              </w:rPr>
              <w:t>X </w:t>
            </w:r>
          </w:p>
        </w:tc>
      </w:tr>
      <w:tr w:rsidR="001A334B" w:rsidRPr="00CC7A41" w14:paraId="3C04F64F" w14:textId="77777777" w:rsidTr="001A334B">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18CDAF7" w14:textId="77777777" w:rsidR="001A334B" w:rsidRPr="00CC7A41" w:rsidRDefault="001A334B" w:rsidP="001A334B">
            <w:pPr>
              <w:rPr>
                <w:rFonts w:eastAsia="Times New Roman"/>
                <w:lang w:eastAsia="en-GB"/>
              </w:rPr>
            </w:pPr>
          </w:p>
        </w:tc>
        <w:tc>
          <w:tcPr>
            <w:tcW w:w="4639" w:type="dxa"/>
            <w:tcBorders>
              <w:top w:val="single" w:sz="6" w:space="0" w:color="auto"/>
              <w:left w:val="single" w:sz="6" w:space="0" w:color="auto"/>
              <w:bottom w:val="single" w:sz="6" w:space="0" w:color="auto"/>
              <w:right w:val="single" w:sz="6" w:space="0" w:color="auto"/>
            </w:tcBorders>
            <w:vAlign w:val="center"/>
            <w:hideMark/>
          </w:tcPr>
          <w:p w14:paraId="03B913D8" w14:textId="77777777" w:rsidR="001A334B" w:rsidRPr="00CC7A41" w:rsidRDefault="001A334B" w:rsidP="001A334B">
            <w:pPr>
              <w:ind w:right="-450"/>
              <w:textAlignment w:val="baseline"/>
              <w:rPr>
                <w:rFonts w:eastAsia="Times New Roman"/>
                <w:lang w:eastAsia="en-GB"/>
              </w:rPr>
            </w:pPr>
            <w:r w:rsidRPr="00CC7A41">
              <w:rPr>
                <w:rFonts w:eastAsia="Times New Roman"/>
                <w:lang w:eastAsia="en-GB"/>
              </w:rPr>
              <w:t>Knowledge of the issues related to working with children who reside in areas of high socio-economic deprivation </w:t>
            </w:r>
          </w:p>
        </w:tc>
        <w:tc>
          <w:tcPr>
            <w:tcW w:w="539" w:type="dxa"/>
            <w:tcBorders>
              <w:top w:val="single" w:sz="6" w:space="0" w:color="auto"/>
              <w:left w:val="single" w:sz="6" w:space="0" w:color="auto"/>
              <w:bottom w:val="single" w:sz="6" w:space="0" w:color="auto"/>
              <w:right w:val="single" w:sz="6" w:space="0" w:color="auto"/>
            </w:tcBorders>
            <w:hideMark/>
          </w:tcPr>
          <w:p w14:paraId="6E3AFE56" w14:textId="77777777" w:rsidR="001A334B" w:rsidRPr="00CC7A41" w:rsidRDefault="001A334B" w:rsidP="001A334B">
            <w:pPr>
              <w:jc w:val="center"/>
              <w:textAlignment w:val="baseline"/>
              <w:rPr>
                <w:rFonts w:eastAsia="Times New Roman"/>
                <w:lang w:eastAsia="en-GB"/>
              </w:rPr>
            </w:pPr>
            <w:r w:rsidRPr="00CC7A41">
              <w:rPr>
                <w:rFonts w:eastAsia="Times New Roman"/>
                <w:lang w:eastAsia="en-GB"/>
              </w:rPr>
              <w:t> </w:t>
            </w:r>
          </w:p>
        </w:tc>
        <w:tc>
          <w:tcPr>
            <w:tcW w:w="540" w:type="dxa"/>
            <w:tcBorders>
              <w:top w:val="single" w:sz="6" w:space="0" w:color="auto"/>
              <w:left w:val="single" w:sz="6" w:space="0" w:color="auto"/>
              <w:bottom w:val="single" w:sz="6" w:space="0" w:color="auto"/>
              <w:right w:val="single" w:sz="6" w:space="0" w:color="auto"/>
            </w:tcBorders>
            <w:hideMark/>
          </w:tcPr>
          <w:p w14:paraId="683C2446" w14:textId="77777777" w:rsidR="001A334B" w:rsidRPr="00CC7A41" w:rsidRDefault="001A334B" w:rsidP="001A334B">
            <w:pPr>
              <w:jc w:val="center"/>
              <w:textAlignment w:val="baseline"/>
              <w:rPr>
                <w:rFonts w:eastAsia="Times New Roman"/>
                <w:lang w:eastAsia="en-GB"/>
              </w:rPr>
            </w:pPr>
            <w:r w:rsidRPr="00CC7A41">
              <w:rPr>
                <w:rFonts w:eastAsia="Times New Roman"/>
                <w:lang w:eastAsia="en-GB"/>
              </w:rPr>
              <w:t>X </w:t>
            </w:r>
          </w:p>
        </w:tc>
        <w:tc>
          <w:tcPr>
            <w:tcW w:w="540" w:type="dxa"/>
            <w:tcBorders>
              <w:top w:val="single" w:sz="6" w:space="0" w:color="auto"/>
              <w:left w:val="single" w:sz="6" w:space="0" w:color="auto"/>
              <w:bottom w:val="single" w:sz="6" w:space="0" w:color="auto"/>
              <w:right w:val="single" w:sz="6" w:space="0" w:color="auto"/>
            </w:tcBorders>
            <w:hideMark/>
          </w:tcPr>
          <w:p w14:paraId="66487502" w14:textId="77777777" w:rsidR="001A334B" w:rsidRPr="00CC7A41" w:rsidRDefault="001A334B" w:rsidP="001A334B">
            <w:pPr>
              <w:jc w:val="center"/>
              <w:textAlignment w:val="baseline"/>
              <w:rPr>
                <w:rFonts w:eastAsia="Times New Roman"/>
                <w:lang w:eastAsia="en-GB"/>
              </w:rPr>
            </w:pPr>
            <w:r w:rsidRPr="00CC7A41">
              <w:rPr>
                <w:rFonts w:eastAsia="Times New Roman"/>
                <w:lang w:eastAsia="en-GB"/>
              </w:rPr>
              <w:t>X </w:t>
            </w:r>
          </w:p>
        </w:tc>
        <w:tc>
          <w:tcPr>
            <w:tcW w:w="410" w:type="dxa"/>
            <w:tcBorders>
              <w:top w:val="single" w:sz="6" w:space="0" w:color="auto"/>
              <w:left w:val="single" w:sz="6" w:space="0" w:color="auto"/>
              <w:bottom w:val="single" w:sz="6" w:space="0" w:color="auto"/>
              <w:right w:val="single" w:sz="6" w:space="0" w:color="auto"/>
            </w:tcBorders>
            <w:hideMark/>
          </w:tcPr>
          <w:p w14:paraId="04BDB6EE" w14:textId="77777777" w:rsidR="001A334B" w:rsidRPr="00CC7A41" w:rsidRDefault="001A334B" w:rsidP="001A334B">
            <w:pPr>
              <w:jc w:val="center"/>
              <w:textAlignment w:val="baseline"/>
              <w:rPr>
                <w:rFonts w:eastAsia="Times New Roman"/>
                <w:lang w:eastAsia="en-GB"/>
              </w:rPr>
            </w:pPr>
            <w:r w:rsidRPr="00CC7A41">
              <w:rPr>
                <w:rFonts w:eastAsia="Times New Roman"/>
                <w:lang w:eastAsia="en-GB"/>
              </w:rPr>
              <w:t>X </w:t>
            </w:r>
          </w:p>
        </w:tc>
        <w:tc>
          <w:tcPr>
            <w:tcW w:w="539" w:type="dxa"/>
            <w:tcBorders>
              <w:top w:val="single" w:sz="6" w:space="0" w:color="auto"/>
              <w:left w:val="single" w:sz="6" w:space="0" w:color="auto"/>
              <w:bottom w:val="single" w:sz="6" w:space="0" w:color="auto"/>
              <w:right w:val="single" w:sz="6" w:space="0" w:color="auto"/>
            </w:tcBorders>
            <w:hideMark/>
          </w:tcPr>
          <w:p w14:paraId="7D1F7CD5" w14:textId="77777777" w:rsidR="001A334B" w:rsidRPr="00CC7A41" w:rsidRDefault="001A334B" w:rsidP="001A334B">
            <w:pPr>
              <w:jc w:val="center"/>
              <w:textAlignment w:val="baseline"/>
              <w:rPr>
                <w:rFonts w:eastAsia="Times New Roman"/>
                <w:lang w:eastAsia="en-GB"/>
              </w:rPr>
            </w:pPr>
            <w:r w:rsidRPr="00CC7A41">
              <w:rPr>
                <w:rFonts w:eastAsia="Times New Roman"/>
                <w:lang w:eastAsia="en-GB"/>
              </w:rPr>
              <w:t>X </w:t>
            </w:r>
          </w:p>
        </w:tc>
      </w:tr>
      <w:tr w:rsidR="001A334B" w:rsidRPr="00CC7A41" w14:paraId="6452C5EF" w14:textId="77777777" w:rsidTr="001A334B">
        <w:trPr>
          <w:trHeight w:val="300"/>
        </w:trPr>
        <w:tc>
          <w:tcPr>
            <w:tcW w:w="1983" w:type="dxa"/>
            <w:vMerge w:val="restart"/>
            <w:tcBorders>
              <w:top w:val="single" w:sz="6" w:space="0" w:color="auto"/>
              <w:left w:val="single" w:sz="6" w:space="0" w:color="auto"/>
              <w:bottom w:val="single" w:sz="6" w:space="0" w:color="auto"/>
              <w:right w:val="single" w:sz="6" w:space="0" w:color="auto"/>
            </w:tcBorders>
            <w:shd w:val="clear" w:color="auto" w:fill="00BCB4"/>
            <w:hideMark/>
          </w:tcPr>
          <w:p w14:paraId="256A0300" w14:textId="77777777" w:rsidR="001A334B" w:rsidRPr="00CC7A41" w:rsidRDefault="001A334B" w:rsidP="001A334B">
            <w:pPr>
              <w:jc w:val="center"/>
              <w:textAlignment w:val="baseline"/>
              <w:rPr>
                <w:rFonts w:eastAsia="Times New Roman"/>
                <w:lang w:eastAsia="en-GB"/>
              </w:rPr>
            </w:pPr>
            <w:r w:rsidRPr="00CC7A41">
              <w:rPr>
                <w:rFonts w:eastAsia="Times New Roman"/>
                <w:b/>
                <w:bCs/>
                <w:color w:val="FFFFFF"/>
                <w:lang w:eastAsia="en-GB"/>
              </w:rPr>
              <w:t>Experience</w:t>
            </w:r>
            <w:r w:rsidRPr="00CC7A41">
              <w:rPr>
                <w:rFonts w:eastAsia="Times New Roman"/>
                <w:color w:val="FFFFFF"/>
                <w:lang w:eastAsia="en-GB"/>
              </w:rPr>
              <w:t> </w:t>
            </w:r>
          </w:p>
        </w:tc>
        <w:tc>
          <w:tcPr>
            <w:tcW w:w="4639" w:type="dxa"/>
            <w:tcBorders>
              <w:top w:val="single" w:sz="6" w:space="0" w:color="auto"/>
              <w:left w:val="single" w:sz="6" w:space="0" w:color="auto"/>
              <w:bottom w:val="single" w:sz="6" w:space="0" w:color="auto"/>
              <w:right w:val="single" w:sz="6" w:space="0" w:color="auto"/>
            </w:tcBorders>
            <w:vAlign w:val="center"/>
            <w:hideMark/>
          </w:tcPr>
          <w:p w14:paraId="6F01E9B8" w14:textId="102397B4" w:rsidR="001A334B" w:rsidRPr="00CC7A41" w:rsidRDefault="001A334B" w:rsidP="001A334B">
            <w:pPr>
              <w:textAlignment w:val="baseline"/>
              <w:rPr>
                <w:rFonts w:eastAsia="Times New Roman"/>
                <w:lang w:eastAsia="en-GB"/>
              </w:rPr>
            </w:pPr>
            <w:r w:rsidRPr="00CC7A41">
              <w:rPr>
                <w:rFonts w:eastAsia="Times New Roman"/>
                <w:lang w:eastAsia="en-GB"/>
              </w:rPr>
              <w:t xml:space="preserve">Relevant educational experience </w:t>
            </w:r>
            <w:r>
              <w:rPr>
                <w:rFonts w:eastAsia="Times New Roman"/>
                <w:lang w:eastAsia="en-GB"/>
              </w:rPr>
              <w:t xml:space="preserve">of </w:t>
            </w:r>
            <w:r w:rsidRPr="00CC7A41">
              <w:rPr>
                <w:rFonts w:eastAsia="Times New Roman"/>
                <w:lang w:eastAsia="en-GB"/>
              </w:rPr>
              <w:t>supporting</w:t>
            </w:r>
            <w:r>
              <w:rPr>
                <w:rFonts w:eastAsia="Times New Roman"/>
                <w:lang w:eastAsia="en-GB"/>
              </w:rPr>
              <w:t xml:space="preserve"> children with additional needs</w:t>
            </w:r>
            <w:r w:rsidRPr="00CC7A41">
              <w:rPr>
                <w:rFonts w:eastAsia="Times New Roman"/>
                <w:lang w:eastAsia="en-GB"/>
              </w:rPr>
              <w:t> </w:t>
            </w:r>
          </w:p>
        </w:tc>
        <w:tc>
          <w:tcPr>
            <w:tcW w:w="539" w:type="dxa"/>
            <w:tcBorders>
              <w:top w:val="single" w:sz="6" w:space="0" w:color="auto"/>
              <w:left w:val="single" w:sz="6" w:space="0" w:color="auto"/>
              <w:bottom w:val="single" w:sz="6" w:space="0" w:color="auto"/>
              <w:right w:val="single" w:sz="6" w:space="0" w:color="auto"/>
            </w:tcBorders>
            <w:hideMark/>
          </w:tcPr>
          <w:p w14:paraId="37702610" w14:textId="77777777" w:rsidR="001A334B" w:rsidRPr="00CC7A41" w:rsidRDefault="001A334B" w:rsidP="001A334B">
            <w:pPr>
              <w:jc w:val="center"/>
              <w:textAlignment w:val="baseline"/>
              <w:rPr>
                <w:rFonts w:eastAsia="Times New Roman"/>
                <w:lang w:eastAsia="en-GB"/>
              </w:rPr>
            </w:pPr>
            <w:r w:rsidRPr="00CC7A41">
              <w:rPr>
                <w:rFonts w:eastAsia="Times New Roman"/>
                <w:lang w:eastAsia="en-GB"/>
              </w:rPr>
              <w:t>X </w:t>
            </w:r>
          </w:p>
        </w:tc>
        <w:tc>
          <w:tcPr>
            <w:tcW w:w="540" w:type="dxa"/>
            <w:tcBorders>
              <w:top w:val="single" w:sz="6" w:space="0" w:color="auto"/>
              <w:left w:val="single" w:sz="6" w:space="0" w:color="auto"/>
              <w:bottom w:val="single" w:sz="6" w:space="0" w:color="auto"/>
              <w:right w:val="single" w:sz="6" w:space="0" w:color="auto"/>
            </w:tcBorders>
            <w:hideMark/>
          </w:tcPr>
          <w:p w14:paraId="64711524" w14:textId="77777777" w:rsidR="001A334B" w:rsidRPr="00CC7A41" w:rsidRDefault="001A334B" w:rsidP="001A334B">
            <w:pPr>
              <w:jc w:val="center"/>
              <w:textAlignment w:val="baseline"/>
              <w:rPr>
                <w:rFonts w:eastAsia="Times New Roman"/>
                <w:lang w:eastAsia="en-GB"/>
              </w:rPr>
            </w:pPr>
            <w:r w:rsidRPr="00CC7A41">
              <w:rPr>
                <w:rFonts w:eastAsia="Times New Roman"/>
                <w:lang w:eastAsia="en-GB"/>
              </w:rPr>
              <w:t> </w:t>
            </w:r>
          </w:p>
        </w:tc>
        <w:tc>
          <w:tcPr>
            <w:tcW w:w="540" w:type="dxa"/>
            <w:tcBorders>
              <w:top w:val="single" w:sz="6" w:space="0" w:color="auto"/>
              <w:left w:val="single" w:sz="6" w:space="0" w:color="auto"/>
              <w:bottom w:val="single" w:sz="6" w:space="0" w:color="auto"/>
              <w:right w:val="single" w:sz="6" w:space="0" w:color="auto"/>
            </w:tcBorders>
            <w:hideMark/>
          </w:tcPr>
          <w:p w14:paraId="61450468" w14:textId="77777777" w:rsidR="001A334B" w:rsidRPr="00CC7A41" w:rsidRDefault="001A334B" w:rsidP="001A334B">
            <w:pPr>
              <w:jc w:val="center"/>
              <w:textAlignment w:val="baseline"/>
              <w:rPr>
                <w:rFonts w:eastAsia="Times New Roman"/>
                <w:lang w:eastAsia="en-GB"/>
              </w:rPr>
            </w:pPr>
            <w:r w:rsidRPr="00CC7A41">
              <w:rPr>
                <w:rFonts w:eastAsia="Times New Roman"/>
                <w:lang w:eastAsia="en-GB"/>
              </w:rPr>
              <w:t>X </w:t>
            </w:r>
          </w:p>
        </w:tc>
        <w:tc>
          <w:tcPr>
            <w:tcW w:w="410" w:type="dxa"/>
            <w:tcBorders>
              <w:top w:val="single" w:sz="6" w:space="0" w:color="auto"/>
              <w:left w:val="single" w:sz="6" w:space="0" w:color="auto"/>
              <w:bottom w:val="single" w:sz="6" w:space="0" w:color="auto"/>
              <w:right w:val="single" w:sz="6" w:space="0" w:color="auto"/>
            </w:tcBorders>
            <w:hideMark/>
          </w:tcPr>
          <w:p w14:paraId="2FC6ED10" w14:textId="77777777" w:rsidR="001A334B" w:rsidRPr="00CC7A41" w:rsidRDefault="001A334B" w:rsidP="001A334B">
            <w:pPr>
              <w:jc w:val="center"/>
              <w:textAlignment w:val="baseline"/>
              <w:rPr>
                <w:rFonts w:eastAsia="Times New Roman"/>
                <w:lang w:eastAsia="en-GB"/>
              </w:rPr>
            </w:pPr>
            <w:r w:rsidRPr="00CC7A41">
              <w:rPr>
                <w:rFonts w:eastAsia="Times New Roman"/>
                <w:lang w:eastAsia="en-GB"/>
              </w:rPr>
              <w:t>X </w:t>
            </w:r>
          </w:p>
        </w:tc>
        <w:tc>
          <w:tcPr>
            <w:tcW w:w="539" w:type="dxa"/>
            <w:tcBorders>
              <w:top w:val="single" w:sz="6" w:space="0" w:color="auto"/>
              <w:left w:val="single" w:sz="6" w:space="0" w:color="auto"/>
              <w:bottom w:val="single" w:sz="6" w:space="0" w:color="auto"/>
              <w:right w:val="single" w:sz="6" w:space="0" w:color="auto"/>
            </w:tcBorders>
            <w:hideMark/>
          </w:tcPr>
          <w:p w14:paraId="7D814C23" w14:textId="77777777" w:rsidR="001A334B" w:rsidRPr="00CC7A41" w:rsidRDefault="001A334B" w:rsidP="001A334B">
            <w:pPr>
              <w:jc w:val="center"/>
              <w:textAlignment w:val="baseline"/>
              <w:rPr>
                <w:rFonts w:eastAsia="Times New Roman"/>
                <w:lang w:eastAsia="en-GB"/>
              </w:rPr>
            </w:pPr>
            <w:r w:rsidRPr="00CC7A41">
              <w:rPr>
                <w:rFonts w:eastAsia="Times New Roman"/>
                <w:lang w:eastAsia="en-GB"/>
              </w:rPr>
              <w:t>X </w:t>
            </w:r>
          </w:p>
        </w:tc>
      </w:tr>
      <w:tr w:rsidR="001A334B" w:rsidRPr="00CC7A41" w14:paraId="134A79A4" w14:textId="77777777" w:rsidTr="001A334B">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6805F54" w14:textId="77777777" w:rsidR="001A334B" w:rsidRPr="00CC7A41" w:rsidRDefault="001A334B" w:rsidP="001A334B">
            <w:pPr>
              <w:rPr>
                <w:rFonts w:eastAsia="Times New Roman"/>
                <w:lang w:eastAsia="en-GB"/>
              </w:rPr>
            </w:pPr>
          </w:p>
        </w:tc>
        <w:tc>
          <w:tcPr>
            <w:tcW w:w="4639" w:type="dxa"/>
            <w:tcBorders>
              <w:top w:val="single" w:sz="6" w:space="0" w:color="auto"/>
              <w:left w:val="single" w:sz="6" w:space="0" w:color="auto"/>
              <w:bottom w:val="single" w:sz="6" w:space="0" w:color="auto"/>
              <w:right w:val="single" w:sz="6" w:space="0" w:color="auto"/>
            </w:tcBorders>
            <w:vAlign w:val="center"/>
            <w:hideMark/>
          </w:tcPr>
          <w:p w14:paraId="15D5FCE0" w14:textId="59668A7A" w:rsidR="001A334B" w:rsidRPr="00CC7A41" w:rsidRDefault="001A334B" w:rsidP="001A334B">
            <w:pPr>
              <w:textAlignment w:val="baseline"/>
              <w:rPr>
                <w:rFonts w:eastAsia="Times New Roman"/>
                <w:lang w:eastAsia="en-GB"/>
              </w:rPr>
            </w:pPr>
            <w:r w:rsidRPr="00CC7A41">
              <w:rPr>
                <w:rFonts w:eastAsia="Times New Roman"/>
                <w:lang w:eastAsia="en-GB"/>
              </w:rPr>
              <w:t xml:space="preserve">Experience of working with children </w:t>
            </w:r>
            <w:r>
              <w:rPr>
                <w:rFonts w:eastAsia="Times New Roman"/>
                <w:lang w:eastAsia="en-GB"/>
              </w:rPr>
              <w:t xml:space="preserve">in an educational setting </w:t>
            </w:r>
            <w:r w:rsidRPr="00CC7A41">
              <w:rPr>
                <w:rFonts w:eastAsia="Times New Roman"/>
                <w:lang w:eastAsia="en-GB"/>
              </w:rPr>
              <w:t>who have a wide variety of educational needs </w:t>
            </w:r>
            <w:r w:rsidR="000E6070">
              <w:rPr>
                <w:rFonts w:eastAsia="Times New Roman"/>
                <w:lang w:eastAsia="en-GB"/>
              </w:rPr>
              <w:t>including Autism Spectrum Condition</w:t>
            </w:r>
          </w:p>
        </w:tc>
        <w:tc>
          <w:tcPr>
            <w:tcW w:w="539" w:type="dxa"/>
            <w:tcBorders>
              <w:top w:val="single" w:sz="6" w:space="0" w:color="auto"/>
              <w:left w:val="single" w:sz="6" w:space="0" w:color="auto"/>
              <w:bottom w:val="single" w:sz="6" w:space="0" w:color="auto"/>
              <w:right w:val="single" w:sz="6" w:space="0" w:color="auto"/>
            </w:tcBorders>
            <w:hideMark/>
          </w:tcPr>
          <w:p w14:paraId="4D52CB4E" w14:textId="77777777" w:rsidR="001A334B" w:rsidRPr="00CC7A41" w:rsidRDefault="001A334B" w:rsidP="001A334B">
            <w:pPr>
              <w:jc w:val="center"/>
              <w:textAlignment w:val="baseline"/>
              <w:rPr>
                <w:rFonts w:eastAsia="Times New Roman"/>
                <w:lang w:eastAsia="en-GB"/>
              </w:rPr>
            </w:pPr>
            <w:r w:rsidRPr="00CC7A41">
              <w:rPr>
                <w:rFonts w:eastAsia="Times New Roman"/>
                <w:lang w:eastAsia="en-GB"/>
              </w:rPr>
              <w:t> </w:t>
            </w:r>
          </w:p>
        </w:tc>
        <w:tc>
          <w:tcPr>
            <w:tcW w:w="540" w:type="dxa"/>
            <w:tcBorders>
              <w:top w:val="single" w:sz="6" w:space="0" w:color="auto"/>
              <w:left w:val="single" w:sz="6" w:space="0" w:color="auto"/>
              <w:bottom w:val="single" w:sz="6" w:space="0" w:color="auto"/>
              <w:right w:val="single" w:sz="6" w:space="0" w:color="auto"/>
            </w:tcBorders>
            <w:hideMark/>
          </w:tcPr>
          <w:p w14:paraId="7C4E566F" w14:textId="77777777" w:rsidR="001A334B" w:rsidRPr="00CC7A41" w:rsidRDefault="001A334B" w:rsidP="001A334B">
            <w:pPr>
              <w:jc w:val="center"/>
              <w:textAlignment w:val="baseline"/>
              <w:rPr>
                <w:rFonts w:eastAsia="Times New Roman"/>
                <w:lang w:eastAsia="en-GB"/>
              </w:rPr>
            </w:pPr>
            <w:r w:rsidRPr="00CC7A41">
              <w:rPr>
                <w:rFonts w:eastAsia="Times New Roman"/>
                <w:lang w:eastAsia="en-GB"/>
              </w:rPr>
              <w:t>X </w:t>
            </w:r>
          </w:p>
        </w:tc>
        <w:tc>
          <w:tcPr>
            <w:tcW w:w="540" w:type="dxa"/>
            <w:tcBorders>
              <w:top w:val="single" w:sz="6" w:space="0" w:color="auto"/>
              <w:left w:val="single" w:sz="6" w:space="0" w:color="auto"/>
              <w:bottom w:val="single" w:sz="6" w:space="0" w:color="auto"/>
              <w:right w:val="single" w:sz="6" w:space="0" w:color="auto"/>
            </w:tcBorders>
            <w:hideMark/>
          </w:tcPr>
          <w:p w14:paraId="6456DE20" w14:textId="77777777" w:rsidR="001A334B" w:rsidRPr="00CC7A41" w:rsidRDefault="001A334B" w:rsidP="001A334B">
            <w:pPr>
              <w:jc w:val="center"/>
              <w:textAlignment w:val="baseline"/>
              <w:rPr>
                <w:rFonts w:eastAsia="Times New Roman"/>
                <w:lang w:eastAsia="en-GB"/>
              </w:rPr>
            </w:pPr>
            <w:r w:rsidRPr="00CC7A41">
              <w:rPr>
                <w:rFonts w:eastAsia="Times New Roman"/>
                <w:lang w:eastAsia="en-GB"/>
              </w:rPr>
              <w:t>X </w:t>
            </w:r>
          </w:p>
        </w:tc>
        <w:tc>
          <w:tcPr>
            <w:tcW w:w="410" w:type="dxa"/>
            <w:tcBorders>
              <w:top w:val="single" w:sz="6" w:space="0" w:color="auto"/>
              <w:left w:val="single" w:sz="6" w:space="0" w:color="auto"/>
              <w:bottom w:val="single" w:sz="6" w:space="0" w:color="auto"/>
              <w:right w:val="single" w:sz="6" w:space="0" w:color="auto"/>
            </w:tcBorders>
            <w:hideMark/>
          </w:tcPr>
          <w:p w14:paraId="739470ED" w14:textId="77777777" w:rsidR="001A334B" w:rsidRPr="00CC7A41" w:rsidRDefault="001A334B" w:rsidP="001A334B">
            <w:pPr>
              <w:jc w:val="center"/>
              <w:textAlignment w:val="baseline"/>
              <w:rPr>
                <w:rFonts w:eastAsia="Times New Roman"/>
                <w:lang w:eastAsia="en-GB"/>
              </w:rPr>
            </w:pPr>
            <w:r w:rsidRPr="00CC7A41">
              <w:rPr>
                <w:rFonts w:eastAsia="Times New Roman"/>
                <w:lang w:eastAsia="en-GB"/>
              </w:rPr>
              <w:t>X </w:t>
            </w:r>
          </w:p>
        </w:tc>
        <w:tc>
          <w:tcPr>
            <w:tcW w:w="539" w:type="dxa"/>
            <w:tcBorders>
              <w:top w:val="single" w:sz="6" w:space="0" w:color="auto"/>
              <w:left w:val="single" w:sz="6" w:space="0" w:color="auto"/>
              <w:bottom w:val="single" w:sz="6" w:space="0" w:color="auto"/>
              <w:right w:val="single" w:sz="6" w:space="0" w:color="auto"/>
            </w:tcBorders>
            <w:hideMark/>
          </w:tcPr>
          <w:p w14:paraId="20BD253E" w14:textId="77777777" w:rsidR="001A334B" w:rsidRPr="00CC7A41" w:rsidRDefault="001A334B" w:rsidP="001A334B">
            <w:pPr>
              <w:jc w:val="center"/>
              <w:textAlignment w:val="baseline"/>
              <w:rPr>
                <w:rFonts w:eastAsia="Times New Roman"/>
                <w:lang w:eastAsia="en-GB"/>
              </w:rPr>
            </w:pPr>
            <w:r w:rsidRPr="00CC7A41">
              <w:rPr>
                <w:rFonts w:eastAsia="Times New Roman"/>
                <w:lang w:eastAsia="en-GB"/>
              </w:rPr>
              <w:t>X </w:t>
            </w:r>
          </w:p>
        </w:tc>
      </w:tr>
      <w:tr w:rsidR="001A334B" w:rsidRPr="00CC7A41" w14:paraId="780CEAA9" w14:textId="77777777" w:rsidTr="001A334B">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B29524F" w14:textId="77777777" w:rsidR="001A334B" w:rsidRPr="00CC7A41" w:rsidRDefault="001A334B" w:rsidP="001A334B">
            <w:pPr>
              <w:rPr>
                <w:rFonts w:eastAsia="Times New Roman"/>
                <w:lang w:eastAsia="en-GB"/>
              </w:rPr>
            </w:pPr>
          </w:p>
        </w:tc>
        <w:tc>
          <w:tcPr>
            <w:tcW w:w="4639" w:type="dxa"/>
            <w:tcBorders>
              <w:top w:val="single" w:sz="6" w:space="0" w:color="auto"/>
              <w:left w:val="single" w:sz="6" w:space="0" w:color="auto"/>
              <w:bottom w:val="single" w:sz="6" w:space="0" w:color="auto"/>
              <w:right w:val="single" w:sz="6" w:space="0" w:color="auto"/>
            </w:tcBorders>
            <w:vAlign w:val="center"/>
            <w:hideMark/>
          </w:tcPr>
          <w:p w14:paraId="6B477058" w14:textId="77777777" w:rsidR="001A334B" w:rsidRPr="00CC7A41" w:rsidRDefault="001A334B" w:rsidP="001A334B">
            <w:pPr>
              <w:jc w:val="both"/>
              <w:textAlignment w:val="baseline"/>
              <w:rPr>
                <w:rFonts w:eastAsia="Times New Roman"/>
                <w:lang w:eastAsia="en-GB"/>
              </w:rPr>
            </w:pPr>
            <w:r w:rsidRPr="00CC7A41">
              <w:rPr>
                <w:rFonts w:eastAsia="Times New Roman"/>
                <w:lang w:eastAsia="en-GB"/>
              </w:rPr>
              <w:t>Experience of updating assessments and Individual Education Programmes </w:t>
            </w:r>
          </w:p>
        </w:tc>
        <w:tc>
          <w:tcPr>
            <w:tcW w:w="539" w:type="dxa"/>
            <w:tcBorders>
              <w:top w:val="single" w:sz="6" w:space="0" w:color="auto"/>
              <w:left w:val="single" w:sz="6" w:space="0" w:color="auto"/>
              <w:bottom w:val="single" w:sz="6" w:space="0" w:color="auto"/>
              <w:right w:val="single" w:sz="6" w:space="0" w:color="auto"/>
            </w:tcBorders>
            <w:vAlign w:val="center"/>
            <w:hideMark/>
          </w:tcPr>
          <w:p w14:paraId="2EADE365" w14:textId="77777777" w:rsidR="001A334B" w:rsidRPr="00CC7A41" w:rsidRDefault="001A334B" w:rsidP="001A334B">
            <w:pPr>
              <w:jc w:val="center"/>
              <w:textAlignment w:val="baseline"/>
              <w:rPr>
                <w:rFonts w:eastAsia="Times New Roman"/>
                <w:lang w:eastAsia="en-GB"/>
              </w:rPr>
            </w:pPr>
            <w:r w:rsidRPr="00CC7A41">
              <w:rPr>
                <w:rFonts w:eastAsia="Times New Roman"/>
                <w:lang w:eastAsia="en-GB"/>
              </w:rPr>
              <w:t> </w:t>
            </w:r>
          </w:p>
        </w:tc>
        <w:tc>
          <w:tcPr>
            <w:tcW w:w="540" w:type="dxa"/>
            <w:tcBorders>
              <w:top w:val="single" w:sz="6" w:space="0" w:color="auto"/>
              <w:left w:val="single" w:sz="6" w:space="0" w:color="auto"/>
              <w:bottom w:val="single" w:sz="6" w:space="0" w:color="auto"/>
              <w:right w:val="single" w:sz="6" w:space="0" w:color="auto"/>
            </w:tcBorders>
            <w:hideMark/>
          </w:tcPr>
          <w:p w14:paraId="5FF96418" w14:textId="77777777" w:rsidR="001A334B" w:rsidRPr="00CC7A41" w:rsidRDefault="001A334B" w:rsidP="001A334B">
            <w:pPr>
              <w:jc w:val="center"/>
              <w:textAlignment w:val="baseline"/>
              <w:rPr>
                <w:rFonts w:eastAsia="Times New Roman"/>
                <w:lang w:eastAsia="en-GB"/>
              </w:rPr>
            </w:pPr>
            <w:r w:rsidRPr="00CC7A41">
              <w:rPr>
                <w:rFonts w:eastAsia="Times New Roman"/>
                <w:lang w:eastAsia="en-GB"/>
              </w:rPr>
              <w:t>X </w:t>
            </w:r>
          </w:p>
        </w:tc>
        <w:tc>
          <w:tcPr>
            <w:tcW w:w="540" w:type="dxa"/>
            <w:tcBorders>
              <w:top w:val="single" w:sz="6" w:space="0" w:color="auto"/>
              <w:left w:val="single" w:sz="6" w:space="0" w:color="auto"/>
              <w:bottom w:val="single" w:sz="6" w:space="0" w:color="auto"/>
              <w:right w:val="single" w:sz="6" w:space="0" w:color="auto"/>
            </w:tcBorders>
            <w:hideMark/>
          </w:tcPr>
          <w:p w14:paraId="7D81D4B7" w14:textId="77777777" w:rsidR="001A334B" w:rsidRPr="00CC7A41" w:rsidRDefault="001A334B" w:rsidP="001A334B">
            <w:pPr>
              <w:jc w:val="center"/>
              <w:textAlignment w:val="baseline"/>
              <w:rPr>
                <w:rFonts w:eastAsia="Times New Roman"/>
                <w:lang w:eastAsia="en-GB"/>
              </w:rPr>
            </w:pPr>
            <w:r w:rsidRPr="00CC7A41">
              <w:rPr>
                <w:rFonts w:eastAsia="Times New Roman"/>
                <w:lang w:eastAsia="en-GB"/>
              </w:rPr>
              <w:t>X </w:t>
            </w:r>
          </w:p>
        </w:tc>
        <w:tc>
          <w:tcPr>
            <w:tcW w:w="410" w:type="dxa"/>
            <w:tcBorders>
              <w:top w:val="single" w:sz="6" w:space="0" w:color="auto"/>
              <w:left w:val="single" w:sz="6" w:space="0" w:color="auto"/>
              <w:bottom w:val="single" w:sz="6" w:space="0" w:color="auto"/>
              <w:right w:val="single" w:sz="6" w:space="0" w:color="auto"/>
            </w:tcBorders>
            <w:hideMark/>
          </w:tcPr>
          <w:p w14:paraId="78CA752D" w14:textId="77777777" w:rsidR="001A334B" w:rsidRPr="00CC7A41" w:rsidRDefault="001A334B" w:rsidP="001A334B">
            <w:pPr>
              <w:jc w:val="center"/>
              <w:textAlignment w:val="baseline"/>
              <w:rPr>
                <w:rFonts w:eastAsia="Times New Roman"/>
                <w:lang w:eastAsia="en-GB"/>
              </w:rPr>
            </w:pPr>
            <w:r w:rsidRPr="00CC7A41">
              <w:rPr>
                <w:rFonts w:eastAsia="Times New Roman"/>
                <w:lang w:eastAsia="en-GB"/>
              </w:rPr>
              <w:t>X </w:t>
            </w:r>
          </w:p>
        </w:tc>
        <w:tc>
          <w:tcPr>
            <w:tcW w:w="539" w:type="dxa"/>
            <w:tcBorders>
              <w:top w:val="single" w:sz="6" w:space="0" w:color="auto"/>
              <w:left w:val="single" w:sz="6" w:space="0" w:color="auto"/>
              <w:bottom w:val="single" w:sz="6" w:space="0" w:color="auto"/>
              <w:right w:val="single" w:sz="6" w:space="0" w:color="auto"/>
            </w:tcBorders>
            <w:hideMark/>
          </w:tcPr>
          <w:p w14:paraId="09FE3391" w14:textId="77777777" w:rsidR="001A334B" w:rsidRPr="00CC7A41" w:rsidRDefault="001A334B" w:rsidP="001A334B">
            <w:pPr>
              <w:jc w:val="center"/>
              <w:textAlignment w:val="baseline"/>
              <w:rPr>
                <w:rFonts w:eastAsia="Times New Roman"/>
                <w:lang w:eastAsia="en-GB"/>
              </w:rPr>
            </w:pPr>
            <w:r w:rsidRPr="00CC7A41">
              <w:rPr>
                <w:rFonts w:eastAsia="Times New Roman"/>
                <w:lang w:eastAsia="en-GB"/>
              </w:rPr>
              <w:t>X </w:t>
            </w:r>
          </w:p>
        </w:tc>
      </w:tr>
      <w:tr w:rsidR="000B16DF" w:rsidRPr="00CC7A41" w14:paraId="12CFEE77" w14:textId="77777777" w:rsidTr="00EF3AB6">
        <w:trPr>
          <w:trHeight w:val="300"/>
        </w:trPr>
        <w:tc>
          <w:tcPr>
            <w:tcW w:w="0" w:type="auto"/>
            <w:vMerge/>
            <w:tcBorders>
              <w:top w:val="single" w:sz="6" w:space="0" w:color="auto"/>
              <w:left w:val="single" w:sz="6" w:space="0" w:color="auto"/>
              <w:bottom w:val="single" w:sz="6" w:space="0" w:color="auto"/>
              <w:right w:val="single" w:sz="6" w:space="0" w:color="auto"/>
            </w:tcBorders>
            <w:vAlign w:val="center"/>
          </w:tcPr>
          <w:p w14:paraId="5766111A" w14:textId="77777777" w:rsidR="000B16DF" w:rsidRPr="00CC7A41" w:rsidRDefault="000B16DF" w:rsidP="000B16DF">
            <w:pPr>
              <w:rPr>
                <w:rFonts w:eastAsia="Times New Roman"/>
                <w:lang w:eastAsia="en-GB"/>
              </w:rPr>
            </w:pPr>
          </w:p>
        </w:tc>
        <w:tc>
          <w:tcPr>
            <w:tcW w:w="4639" w:type="dxa"/>
            <w:tcBorders>
              <w:top w:val="single" w:sz="6" w:space="0" w:color="auto"/>
              <w:left w:val="single" w:sz="6" w:space="0" w:color="auto"/>
              <w:bottom w:val="single" w:sz="6" w:space="0" w:color="auto"/>
              <w:right w:val="single" w:sz="6" w:space="0" w:color="auto"/>
            </w:tcBorders>
            <w:vAlign w:val="center"/>
          </w:tcPr>
          <w:p w14:paraId="01AAF5B1" w14:textId="10D61376" w:rsidR="000B16DF" w:rsidRPr="00CC7A41" w:rsidRDefault="000B16DF" w:rsidP="000B16DF">
            <w:pPr>
              <w:textAlignment w:val="baseline"/>
              <w:rPr>
                <w:rFonts w:eastAsia="Times New Roman"/>
                <w:lang w:eastAsia="en-GB"/>
              </w:rPr>
            </w:pPr>
            <w:r>
              <w:rPr>
                <w:rFonts w:eastAsia="Times New Roman"/>
                <w:lang w:eastAsia="en-GB"/>
              </w:rPr>
              <w:t>Experience of relevant learning programmes/strategies for children with additional needs</w:t>
            </w:r>
          </w:p>
        </w:tc>
        <w:tc>
          <w:tcPr>
            <w:tcW w:w="539" w:type="dxa"/>
            <w:tcBorders>
              <w:top w:val="single" w:sz="6" w:space="0" w:color="auto"/>
              <w:left w:val="single" w:sz="6" w:space="0" w:color="auto"/>
              <w:bottom w:val="single" w:sz="6" w:space="0" w:color="auto"/>
              <w:right w:val="single" w:sz="6" w:space="0" w:color="auto"/>
            </w:tcBorders>
          </w:tcPr>
          <w:p w14:paraId="16A03E00" w14:textId="19C7521D" w:rsidR="000B16DF" w:rsidRPr="00CC7A41" w:rsidRDefault="000B16DF" w:rsidP="000B16DF">
            <w:pPr>
              <w:textAlignment w:val="baseline"/>
              <w:rPr>
                <w:rFonts w:eastAsia="Times New Roman"/>
                <w:lang w:eastAsia="en-GB"/>
              </w:rPr>
            </w:pPr>
            <w:r w:rsidRPr="00CC7A41">
              <w:rPr>
                <w:rFonts w:eastAsia="Times New Roman"/>
                <w:lang w:eastAsia="en-GB"/>
              </w:rPr>
              <w:t>X </w:t>
            </w:r>
          </w:p>
        </w:tc>
        <w:tc>
          <w:tcPr>
            <w:tcW w:w="540" w:type="dxa"/>
            <w:tcBorders>
              <w:top w:val="single" w:sz="6" w:space="0" w:color="auto"/>
              <w:left w:val="single" w:sz="6" w:space="0" w:color="auto"/>
              <w:bottom w:val="single" w:sz="6" w:space="0" w:color="auto"/>
              <w:right w:val="single" w:sz="6" w:space="0" w:color="auto"/>
            </w:tcBorders>
          </w:tcPr>
          <w:p w14:paraId="1C775069" w14:textId="0EA5F256" w:rsidR="000B16DF" w:rsidRPr="00CC7A41" w:rsidRDefault="000B16DF" w:rsidP="000B16DF">
            <w:pPr>
              <w:jc w:val="center"/>
              <w:textAlignment w:val="baseline"/>
              <w:rPr>
                <w:rFonts w:eastAsia="Times New Roman"/>
                <w:lang w:eastAsia="en-GB"/>
              </w:rPr>
            </w:pPr>
            <w:r w:rsidRPr="00CC7A41">
              <w:rPr>
                <w:rFonts w:eastAsia="Times New Roman"/>
                <w:lang w:eastAsia="en-GB"/>
              </w:rPr>
              <w:t> </w:t>
            </w:r>
          </w:p>
        </w:tc>
        <w:tc>
          <w:tcPr>
            <w:tcW w:w="540" w:type="dxa"/>
            <w:tcBorders>
              <w:top w:val="single" w:sz="6" w:space="0" w:color="auto"/>
              <w:left w:val="single" w:sz="6" w:space="0" w:color="auto"/>
              <w:bottom w:val="single" w:sz="6" w:space="0" w:color="auto"/>
              <w:right w:val="single" w:sz="6" w:space="0" w:color="auto"/>
            </w:tcBorders>
          </w:tcPr>
          <w:p w14:paraId="28547E6C" w14:textId="543F26E6" w:rsidR="000B16DF" w:rsidRPr="00CC7A41" w:rsidRDefault="000B16DF" w:rsidP="000B16DF">
            <w:pPr>
              <w:jc w:val="center"/>
              <w:textAlignment w:val="baseline"/>
              <w:rPr>
                <w:rFonts w:eastAsia="Times New Roman"/>
                <w:lang w:eastAsia="en-GB"/>
              </w:rPr>
            </w:pPr>
            <w:r w:rsidRPr="00CC7A41">
              <w:rPr>
                <w:rFonts w:eastAsia="Times New Roman"/>
                <w:lang w:eastAsia="en-GB"/>
              </w:rPr>
              <w:t>X </w:t>
            </w:r>
          </w:p>
        </w:tc>
        <w:tc>
          <w:tcPr>
            <w:tcW w:w="410" w:type="dxa"/>
            <w:tcBorders>
              <w:top w:val="single" w:sz="6" w:space="0" w:color="auto"/>
              <w:left w:val="single" w:sz="6" w:space="0" w:color="auto"/>
              <w:bottom w:val="single" w:sz="6" w:space="0" w:color="auto"/>
              <w:right w:val="single" w:sz="6" w:space="0" w:color="auto"/>
            </w:tcBorders>
          </w:tcPr>
          <w:p w14:paraId="4C82CA81" w14:textId="22313DA1" w:rsidR="000B16DF" w:rsidRPr="00CC7A41" w:rsidRDefault="000B16DF" w:rsidP="000B16DF">
            <w:pPr>
              <w:jc w:val="center"/>
              <w:textAlignment w:val="baseline"/>
              <w:rPr>
                <w:rFonts w:eastAsia="Times New Roman"/>
                <w:lang w:eastAsia="en-GB"/>
              </w:rPr>
            </w:pPr>
            <w:r w:rsidRPr="00CC7A41">
              <w:rPr>
                <w:rFonts w:eastAsia="Times New Roman"/>
                <w:lang w:eastAsia="en-GB"/>
              </w:rPr>
              <w:t>X </w:t>
            </w:r>
          </w:p>
        </w:tc>
        <w:tc>
          <w:tcPr>
            <w:tcW w:w="539" w:type="dxa"/>
            <w:tcBorders>
              <w:top w:val="single" w:sz="6" w:space="0" w:color="auto"/>
              <w:left w:val="single" w:sz="6" w:space="0" w:color="auto"/>
              <w:bottom w:val="single" w:sz="6" w:space="0" w:color="auto"/>
              <w:right w:val="single" w:sz="6" w:space="0" w:color="auto"/>
            </w:tcBorders>
          </w:tcPr>
          <w:p w14:paraId="509F8576" w14:textId="281A18ED" w:rsidR="000B16DF" w:rsidRPr="00CC7A41" w:rsidRDefault="000B16DF" w:rsidP="000B16DF">
            <w:pPr>
              <w:jc w:val="center"/>
              <w:textAlignment w:val="baseline"/>
              <w:rPr>
                <w:rFonts w:eastAsia="Times New Roman"/>
                <w:lang w:eastAsia="en-GB"/>
              </w:rPr>
            </w:pPr>
            <w:r w:rsidRPr="00CC7A41">
              <w:rPr>
                <w:rFonts w:eastAsia="Times New Roman"/>
                <w:lang w:eastAsia="en-GB"/>
              </w:rPr>
              <w:t>X </w:t>
            </w:r>
          </w:p>
        </w:tc>
      </w:tr>
      <w:tr w:rsidR="000B16DF" w:rsidRPr="00CC7A41" w14:paraId="7DCE0E1F" w14:textId="77777777" w:rsidTr="000E6070">
        <w:trPr>
          <w:trHeight w:val="585"/>
        </w:trPr>
        <w:tc>
          <w:tcPr>
            <w:tcW w:w="0" w:type="auto"/>
            <w:vMerge/>
            <w:tcBorders>
              <w:top w:val="single" w:sz="6" w:space="0" w:color="auto"/>
              <w:left w:val="single" w:sz="6" w:space="0" w:color="auto"/>
              <w:bottom w:val="nil"/>
              <w:right w:val="single" w:sz="6" w:space="0" w:color="auto"/>
            </w:tcBorders>
            <w:vAlign w:val="center"/>
            <w:hideMark/>
          </w:tcPr>
          <w:p w14:paraId="22933CF3" w14:textId="77777777" w:rsidR="000B16DF" w:rsidRPr="00CC7A41" w:rsidRDefault="000B16DF" w:rsidP="000B16DF">
            <w:pPr>
              <w:rPr>
                <w:rFonts w:eastAsia="Times New Roman"/>
                <w:lang w:eastAsia="en-GB"/>
              </w:rPr>
            </w:pPr>
          </w:p>
        </w:tc>
        <w:tc>
          <w:tcPr>
            <w:tcW w:w="4639" w:type="dxa"/>
            <w:tcBorders>
              <w:top w:val="single" w:sz="6" w:space="0" w:color="auto"/>
              <w:left w:val="single" w:sz="6" w:space="0" w:color="auto"/>
              <w:bottom w:val="single" w:sz="6" w:space="0" w:color="auto"/>
              <w:right w:val="single" w:sz="6" w:space="0" w:color="auto"/>
            </w:tcBorders>
            <w:vAlign w:val="center"/>
            <w:hideMark/>
          </w:tcPr>
          <w:p w14:paraId="0595EACE" w14:textId="2EC2DAAB" w:rsidR="000E6070" w:rsidRPr="00CC7A41" w:rsidRDefault="000B16DF" w:rsidP="000B16DF">
            <w:pPr>
              <w:textAlignment w:val="baseline"/>
              <w:rPr>
                <w:rFonts w:eastAsia="Times New Roman"/>
                <w:lang w:eastAsia="en-GB"/>
              </w:rPr>
            </w:pPr>
            <w:r w:rsidRPr="00CC7A41">
              <w:rPr>
                <w:rFonts w:eastAsia="Times New Roman"/>
                <w:lang w:eastAsia="en-GB"/>
              </w:rPr>
              <w:t>Experience of liaising with the SENCO and outside agencies </w:t>
            </w:r>
          </w:p>
        </w:tc>
        <w:tc>
          <w:tcPr>
            <w:tcW w:w="539" w:type="dxa"/>
            <w:tcBorders>
              <w:top w:val="single" w:sz="6" w:space="0" w:color="auto"/>
              <w:left w:val="single" w:sz="6" w:space="0" w:color="auto"/>
              <w:bottom w:val="single" w:sz="6" w:space="0" w:color="auto"/>
              <w:right w:val="single" w:sz="6" w:space="0" w:color="auto"/>
            </w:tcBorders>
            <w:vAlign w:val="center"/>
            <w:hideMark/>
          </w:tcPr>
          <w:p w14:paraId="635DA0F9" w14:textId="77777777" w:rsidR="000B16DF" w:rsidRPr="00CC7A41" w:rsidRDefault="000B16DF" w:rsidP="000B16DF">
            <w:pPr>
              <w:jc w:val="center"/>
              <w:textAlignment w:val="baseline"/>
              <w:rPr>
                <w:rFonts w:eastAsia="Times New Roman"/>
                <w:lang w:eastAsia="en-GB"/>
              </w:rPr>
            </w:pPr>
            <w:r w:rsidRPr="00CC7A41">
              <w:rPr>
                <w:rFonts w:eastAsia="Times New Roman"/>
                <w:lang w:eastAsia="en-GB"/>
              </w:rPr>
              <w:t> </w:t>
            </w:r>
          </w:p>
        </w:tc>
        <w:tc>
          <w:tcPr>
            <w:tcW w:w="540" w:type="dxa"/>
            <w:tcBorders>
              <w:top w:val="single" w:sz="6" w:space="0" w:color="auto"/>
              <w:left w:val="single" w:sz="6" w:space="0" w:color="auto"/>
              <w:bottom w:val="single" w:sz="6" w:space="0" w:color="auto"/>
              <w:right w:val="single" w:sz="6" w:space="0" w:color="auto"/>
            </w:tcBorders>
            <w:hideMark/>
          </w:tcPr>
          <w:p w14:paraId="19F55CE2" w14:textId="77777777" w:rsidR="000B16DF" w:rsidRPr="00CC7A41" w:rsidRDefault="000B16DF" w:rsidP="000B16DF">
            <w:pPr>
              <w:jc w:val="center"/>
              <w:textAlignment w:val="baseline"/>
              <w:rPr>
                <w:rFonts w:eastAsia="Times New Roman"/>
                <w:lang w:eastAsia="en-GB"/>
              </w:rPr>
            </w:pPr>
            <w:r w:rsidRPr="00CC7A41">
              <w:rPr>
                <w:rFonts w:eastAsia="Times New Roman"/>
                <w:lang w:eastAsia="en-GB"/>
              </w:rPr>
              <w:t>X </w:t>
            </w:r>
          </w:p>
        </w:tc>
        <w:tc>
          <w:tcPr>
            <w:tcW w:w="540" w:type="dxa"/>
            <w:tcBorders>
              <w:top w:val="single" w:sz="6" w:space="0" w:color="auto"/>
              <w:left w:val="single" w:sz="6" w:space="0" w:color="auto"/>
              <w:bottom w:val="single" w:sz="6" w:space="0" w:color="auto"/>
              <w:right w:val="single" w:sz="6" w:space="0" w:color="auto"/>
            </w:tcBorders>
            <w:hideMark/>
          </w:tcPr>
          <w:p w14:paraId="74F8F735" w14:textId="77777777" w:rsidR="000B16DF" w:rsidRPr="00CC7A41" w:rsidRDefault="000B16DF" w:rsidP="000B16DF">
            <w:pPr>
              <w:jc w:val="center"/>
              <w:textAlignment w:val="baseline"/>
              <w:rPr>
                <w:rFonts w:eastAsia="Times New Roman"/>
                <w:lang w:eastAsia="en-GB"/>
              </w:rPr>
            </w:pPr>
            <w:r w:rsidRPr="00CC7A41">
              <w:rPr>
                <w:rFonts w:eastAsia="Times New Roman"/>
                <w:lang w:eastAsia="en-GB"/>
              </w:rPr>
              <w:t>X </w:t>
            </w:r>
          </w:p>
        </w:tc>
        <w:tc>
          <w:tcPr>
            <w:tcW w:w="410" w:type="dxa"/>
            <w:tcBorders>
              <w:top w:val="single" w:sz="6" w:space="0" w:color="auto"/>
              <w:left w:val="single" w:sz="6" w:space="0" w:color="auto"/>
              <w:bottom w:val="single" w:sz="6" w:space="0" w:color="auto"/>
              <w:right w:val="single" w:sz="6" w:space="0" w:color="auto"/>
            </w:tcBorders>
            <w:hideMark/>
          </w:tcPr>
          <w:p w14:paraId="0E30936F" w14:textId="77777777" w:rsidR="000B16DF" w:rsidRPr="00CC7A41" w:rsidRDefault="000B16DF" w:rsidP="000B16DF">
            <w:pPr>
              <w:jc w:val="center"/>
              <w:textAlignment w:val="baseline"/>
              <w:rPr>
                <w:rFonts w:eastAsia="Times New Roman"/>
                <w:lang w:eastAsia="en-GB"/>
              </w:rPr>
            </w:pPr>
            <w:r w:rsidRPr="00CC7A41">
              <w:rPr>
                <w:rFonts w:eastAsia="Times New Roman"/>
                <w:lang w:eastAsia="en-GB"/>
              </w:rPr>
              <w:t>X </w:t>
            </w:r>
          </w:p>
        </w:tc>
        <w:tc>
          <w:tcPr>
            <w:tcW w:w="539" w:type="dxa"/>
            <w:tcBorders>
              <w:top w:val="single" w:sz="6" w:space="0" w:color="auto"/>
              <w:left w:val="single" w:sz="6" w:space="0" w:color="auto"/>
              <w:bottom w:val="single" w:sz="6" w:space="0" w:color="auto"/>
              <w:right w:val="single" w:sz="6" w:space="0" w:color="auto"/>
            </w:tcBorders>
            <w:hideMark/>
          </w:tcPr>
          <w:p w14:paraId="7894C171" w14:textId="77777777" w:rsidR="000B16DF" w:rsidRPr="00CC7A41" w:rsidRDefault="000B16DF" w:rsidP="000B16DF">
            <w:pPr>
              <w:jc w:val="center"/>
              <w:textAlignment w:val="baseline"/>
              <w:rPr>
                <w:rFonts w:eastAsia="Times New Roman"/>
                <w:lang w:eastAsia="en-GB"/>
              </w:rPr>
            </w:pPr>
            <w:r w:rsidRPr="00CC7A41">
              <w:rPr>
                <w:rFonts w:eastAsia="Times New Roman"/>
                <w:lang w:eastAsia="en-GB"/>
              </w:rPr>
              <w:t>X </w:t>
            </w:r>
          </w:p>
        </w:tc>
      </w:tr>
      <w:tr w:rsidR="000E6070" w:rsidRPr="00CC7A41" w14:paraId="53D57D89" w14:textId="77777777" w:rsidTr="000E6070">
        <w:trPr>
          <w:trHeight w:val="300"/>
        </w:trPr>
        <w:tc>
          <w:tcPr>
            <w:tcW w:w="0" w:type="auto"/>
            <w:tcBorders>
              <w:top w:val="nil"/>
              <w:left w:val="nil"/>
              <w:bottom w:val="nil"/>
              <w:right w:val="nil"/>
            </w:tcBorders>
            <w:shd w:val="clear" w:color="auto" w:fill="00BCB3" w:themeFill="accent1"/>
            <w:vAlign w:val="center"/>
          </w:tcPr>
          <w:p w14:paraId="44993EE4" w14:textId="77777777" w:rsidR="000E6070" w:rsidRPr="00CC7A41" w:rsidRDefault="000E6070" w:rsidP="000B16DF">
            <w:pPr>
              <w:rPr>
                <w:rFonts w:eastAsia="Times New Roman"/>
                <w:lang w:eastAsia="en-GB"/>
              </w:rPr>
            </w:pPr>
          </w:p>
        </w:tc>
        <w:tc>
          <w:tcPr>
            <w:tcW w:w="4639" w:type="dxa"/>
            <w:tcBorders>
              <w:top w:val="single" w:sz="6" w:space="0" w:color="auto"/>
              <w:left w:val="nil"/>
              <w:bottom w:val="single" w:sz="6" w:space="0" w:color="auto"/>
              <w:right w:val="single" w:sz="6" w:space="0" w:color="auto"/>
            </w:tcBorders>
            <w:vAlign w:val="center"/>
          </w:tcPr>
          <w:p w14:paraId="460E87F8" w14:textId="28FF27FD" w:rsidR="000E6070" w:rsidRPr="00CC7A41" w:rsidRDefault="000E6070" w:rsidP="000B16DF">
            <w:pPr>
              <w:textAlignment w:val="baseline"/>
              <w:rPr>
                <w:rFonts w:eastAsia="Times New Roman"/>
                <w:lang w:eastAsia="en-GB"/>
              </w:rPr>
            </w:pPr>
            <w:r>
              <w:rPr>
                <w:rFonts w:eastAsia="Times New Roman"/>
                <w:lang w:eastAsia="en-GB"/>
              </w:rPr>
              <w:t>Experience supporting students with EHCPs</w:t>
            </w:r>
          </w:p>
        </w:tc>
        <w:tc>
          <w:tcPr>
            <w:tcW w:w="539" w:type="dxa"/>
            <w:tcBorders>
              <w:top w:val="single" w:sz="6" w:space="0" w:color="auto"/>
              <w:left w:val="single" w:sz="6" w:space="0" w:color="auto"/>
              <w:bottom w:val="single" w:sz="6" w:space="0" w:color="auto"/>
              <w:right w:val="single" w:sz="6" w:space="0" w:color="auto"/>
            </w:tcBorders>
            <w:vAlign w:val="center"/>
          </w:tcPr>
          <w:p w14:paraId="36831873" w14:textId="77777777" w:rsidR="000E6070" w:rsidRPr="00CC7A41" w:rsidRDefault="000E6070" w:rsidP="000B16DF">
            <w:pPr>
              <w:jc w:val="center"/>
              <w:textAlignment w:val="baseline"/>
              <w:rPr>
                <w:rFonts w:eastAsia="Times New Roman"/>
                <w:lang w:eastAsia="en-GB"/>
              </w:rPr>
            </w:pPr>
          </w:p>
        </w:tc>
        <w:tc>
          <w:tcPr>
            <w:tcW w:w="540" w:type="dxa"/>
            <w:tcBorders>
              <w:top w:val="single" w:sz="6" w:space="0" w:color="auto"/>
              <w:left w:val="single" w:sz="6" w:space="0" w:color="auto"/>
              <w:bottom w:val="single" w:sz="6" w:space="0" w:color="auto"/>
              <w:right w:val="single" w:sz="6" w:space="0" w:color="auto"/>
            </w:tcBorders>
          </w:tcPr>
          <w:p w14:paraId="5E4DC812" w14:textId="5FADD306" w:rsidR="000E6070" w:rsidRPr="00CC7A41" w:rsidRDefault="000E6070" w:rsidP="000B16DF">
            <w:pPr>
              <w:jc w:val="center"/>
              <w:textAlignment w:val="baseline"/>
              <w:rPr>
                <w:rFonts w:eastAsia="Times New Roman"/>
                <w:lang w:eastAsia="en-GB"/>
              </w:rPr>
            </w:pPr>
            <w:r>
              <w:rPr>
                <w:rFonts w:eastAsia="Times New Roman"/>
                <w:lang w:eastAsia="en-GB"/>
              </w:rPr>
              <w:t>X</w:t>
            </w:r>
          </w:p>
        </w:tc>
        <w:tc>
          <w:tcPr>
            <w:tcW w:w="540" w:type="dxa"/>
            <w:tcBorders>
              <w:top w:val="single" w:sz="6" w:space="0" w:color="auto"/>
              <w:left w:val="single" w:sz="6" w:space="0" w:color="auto"/>
              <w:bottom w:val="single" w:sz="6" w:space="0" w:color="auto"/>
              <w:right w:val="single" w:sz="6" w:space="0" w:color="auto"/>
            </w:tcBorders>
          </w:tcPr>
          <w:p w14:paraId="690141A3" w14:textId="77777777" w:rsidR="000E6070" w:rsidRPr="00CC7A41" w:rsidRDefault="000E6070" w:rsidP="000B16DF">
            <w:pPr>
              <w:jc w:val="center"/>
              <w:textAlignment w:val="baseline"/>
              <w:rPr>
                <w:rFonts w:eastAsia="Times New Roman"/>
                <w:lang w:eastAsia="en-GB"/>
              </w:rPr>
            </w:pPr>
          </w:p>
        </w:tc>
        <w:tc>
          <w:tcPr>
            <w:tcW w:w="410" w:type="dxa"/>
            <w:tcBorders>
              <w:top w:val="single" w:sz="6" w:space="0" w:color="auto"/>
              <w:left w:val="single" w:sz="6" w:space="0" w:color="auto"/>
              <w:bottom w:val="single" w:sz="6" w:space="0" w:color="auto"/>
              <w:right w:val="single" w:sz="6" w:space="0" w:color="auto"/>
            </w:tcBorders>
          </w:tcPr>
          <w:p w14:paraId="70400804" w14:textId="77777777" w:rsidR="000E6070" w:rsidRPr="00CC7A41" w:rsidRDefault="000E6070" w:rsidP="000B16DF">
            <w:pPr>
              <w:jc w:val="center"/>
              <w:textAlignment w:val="baseline"/>
              <w:rPr>
                <w:rFonts w:eastAsia="Times New Roman"/>
                <w:lang w:eastAsia="en-GB"/>
              </w:rPr>
            </w:pPr>
          </w:p>
        </w:tc>
        <w:tc>
          <w:tcPr>
            <w:tcW w:w="539" w:type="dxa"/>
            <w:tcBorders>
              <w:top w:val="single" w:sz="6" w:space="0" w:color="auto"/>
              <w:left w:val="single" w:sz="6" w:space="0" w:color="auto"/>
              <w:bottom w:val="single" w:sz="6" w:space="0" w:color="auto"/>
              <w:right w:val="single" w:sz="6" w:space="0" w:color="auto"/>
            </w:tcBorders>
          </w:tcPr>
          <w:p w14:paraId="638080AE" w14:textId="77777777" w:rsidR="000E6070" w:rsidRPr="00CC7A41" w:rsidRDefault="000E6070" w:rsidP="000B16DF">
            <w:pPr>
              <w:jc w:val="center"/>
              <w:textAlignment w:val="baseline"/>
              <w:rPr>
                <w:rFonts w:eastAsia="Times New Roman"/>
                <w:lang w:eastAsia="en-GB"/>
              </w:rPr>
            </w:pPr>
          </w:p>
        </w:tc>
      </w:tr>
      <w:tr w:rsidR="000B16DF" w:rsidRPr="00CC7A41" w14:paraId="632D03F0" w14:textId="77777777" w:rsidTr="000E6070">
        <w:trPr>
          <w:trHeight w:val="300"/>
        </w:trPr>
        <w:tc>
          <w:tcPr>
            <w:tcW w:w="1983" w:type="dxa"/>
            <w:vMerge w:val="restart"/>
            <w:tcBorders>
              <w:top w:val="nil"/>
              <w:left w:val="single" w:sz="6" w:space="0" w:color="auto"/>
              <w:bottom w:val="single" w:sz="6" w:space="0" w:color="auto"/>
              <w:right w:val="single" w:sz="6" w:space="0" w:color="auto"/>
            </w:tcBorders>
            <w:shd w:val="clear" w:color="auto" w:fill="00BCB4"/>
            <w:hideMark/>
          </w:tcPr>
          <w:p w14:paraId="6500C80D" w14:textId="77777777" w:rsidR="000B16DF" w:rsidRPr="00CC7A41" w:rsidRDefault="000B16DF" w:rsidP="000B16DF">
            <w:pPr>
              <w:jc w:val="center"/>
              <w:textAlignment w:val="baseline"/>
              <w:rPr>
                <w:rFonts w:eastAsia="Times New Roman"/>
                <w:lang w:eastAsia="en-GB"/>
              </w:rPr>
            </w:pPr>
            <w:r w:rsidRPr="00CC7A41">
              <w:rPr>
                <w:rFonts w:eastAsia="Times New Roman"/>
                <w:b/>
                <w:bCs/>
                <w:color w:val="FFFFFF"/>
                <w:lang w:eastAsia="en-GB"/>
              </w:rPr>
              <w:t>Skills</w:t>
            </w:r>
            <w:r w:rsidRPr="00CC7A41">
              <w:rPr>
                <w:rFonts w:eastAsia="Times New Roman"/>
                <w:color w:val="FFFFFF"/>
                <w:lang w:eastAsia="en-GB"/>
              </w:rPr>
              <w:t> </w:t>
            </w:r>
          </w:p>
          <w:p w14:paraId="6A078040" w14:textId="77777777" w:rsidR="000B16DF" w:rsidRPr="00CC7A41" w:rsidRDefault="000B16DF" w:rsidP="000B16DF">
            <w:pPr>
              <w:jc w:val="center"/>
              <w:textAlignment w:val="baseline"/>
              <w:rPr>
                <w:rFonts w:eastAsia="Times New Roman"/>
                <w:lang w:eastAsia="en-GB"/>
              </w:rPr>
            </w:pPr>
            <w:r w:rsidRPr="00CC7A41">
              <w:rPr>
                <w:rFonts w:eastAsia="Times New Roman"/>
                <w:color w:val="FFFFFF"/>
                <w:lang w:eastAsia="en-GB"/>
              </w:rPr>
              <w:t> </w:t>
            </w:r>
          </w:p>
          <w:p w14:paraId="3CCFF5CF" w14:textId="77777777" w:rsidR="000B16DF" w:rsidRPr="00CC7A41" w:rsidRDefault="000B16DF" w:rsidP="000B16DF">
            <w:pPr>
              <w:jc w:val="center"/>
              <w:textAlignment w:val="baseline"/>
              <w:rPr>
                <w:rFonts w:eastAsia="Times New Roman"/>
                <w:lang w:eastAsia="en-GB"/>
              </w:rPr>
            </w:pPr>
            <w:r w:rsidRPr="00CC7A41">
              <w:rPr>
                <w:rFonts w:eastAsia="Times New Roman"/>
                <w:color w:val="FFFFFF"/>
                <w:lang w:eastAsia="en-GB"/>
              </w:rPr>
              <w:t> </w:t>
            </w:r>
          </w:p>
          <w:p w14:paraId="1115E8E2" w14:textId="77777777" w:rsidR="000B16DF" w:rsidRPr="00CC7A41" w:rsidRDefault="000B16DF" w:rsidP="000B16DF">
            <w:pPr>
              <w:jc w:val="center"/>
              <w:textAlignment w:val="baseline"/>
              <w:rPr>
                <w:rFonts w:eastAsia="Times New Roman"/>
                <w:lang w:eastAsia="en-GB"/>
              </w:rPr>
            </w:pPr>
            <w:r w:rsidRPr="00CC7A41">
              <w:rPr>
                <w:rFonts w:eastAsia="Times New Roman"/>
                <w:color w:val="FFFFFF"/>
                <w:lang w:eastAsia="en-GB"/>
              </w:rPr>
              <w:t> </w:t>
            </w:r>
          </w:p>
          <w:p w14:paraId="1093E20C" w14:textId="77777777" w:rsidR="000B16DF" w:rsidRPr="00CC7A41" w:rsidRDefault="000B16DF" w:rsidP="000B16DF">
            <w:pPr>
              <w:jc w:val="center"/>
              <w:textAlignment w:val="baseline"/>
              <w:rPr>
                <w:rFonts w:eastAsia="Times New Roman"/>
                <w:lang w:eastAsia="en-GB"/>
              </w:rPr>
            </w:pPr>
            <w:r w:rsidRPr="00CC7A41">
              <w:rPr>
                <w:rFonts w:eastAsia="Times New Roman"/>
                <w:color w:val="FFFFFF"/>
                <w:lang w:eastAsia="en-GB"/>
              </w:rPr>
              <w:t> </w:t>
            </w:r>
          </w:p>
          <w:p w14:paraId="1453A5D4" w14:textId="77777777" w:rsidR="000B16DF" w:rsidRPr="00CC7A41" w:rsidRDefault="000B16DF" w:rsidP="000B16DF">
            <w:pPr>
              <w:jc w:val="center"/>
              <w:textAlignment w:val="baseline"/>
              <w:rPr>
                <w:rFonts w:eastAsia="Times New Roman"/>
                <w:lang w:eastAsia="en-GB"/>
              </w:rPr>
            </w:pPr>
            <w:r w:rsidRPr="00CC7A41">
              <w:rPr>
                <w:rFonts w:eastAsia="Times New Roman"/>
                <w:color w:val="FFFFFF"/>
                <w:lang w:eastAsia="en-GB"/>
              </w:rPr>
              <w:t> </w:t>
            </w:r>
          </w:p>
          <w:p w14:paraId="680D63B8" w14:textId="77777777" w:rsidR="000B16DF" w:rsidRPr="00CC7A41" w:rsidRDefault="000B16DF" w:rsidP="000B16DF">
            <w:pPr>
              <w:textAlignment w:val="baseline"/>
              <w:rPr>
                <w:rFonts w:eastAsia="Times New Roman"/>
                <w:lang w:eastAsia="en-GB"/>
              </w:rPr>
            </w:pPr>
            <w:r w:rsidRPr="00CC7A41">
              <w:rPr>
                <w:rFonts w:eastAsia="Times New Roman"/>
                <w:b/>
                <w:bCs/>
                <w:color w:val="FFFFFF"/>
                <w:lang w:eastAsia="en-GB"/>
              </w:rPr>
              <w:lastRenderedPageBreak/>
              <w:t> </w:t>
            </w:r>
            <w:r w:rsidRPr="00CC7A41">
              <w:rPr>
                <w:rFonts w:eastAsia="Times New Roman"/>
                <w:color w:val="FFFFFF"/>
                <w:lang w:eastAsia="en-GB"/>
              </w:rPr>
              <w:t> </w:t>
            </w:r>
          </w:p>
        </w:tc>
        <w:tc>
          <w:tcPr>
            <w:tcW w:w="4639" w:type="dxa"/>
            <w:tcBorders>
              <w:top w:val="single" w:sz="6" w:space="0" w:color="auto"/>
              <w:left w:val="single" w:sz="6" w:space="0" w:color="auto"/>
              <w:bottom w:val="single" w:sz="6" w:space="0" w:color="auto"/>
              <w:right w:val="single" w:sz="6" w:space="0" w:color="auto"/>
            </w:tcBorders>
            <w:vAlign w:val="center"/>
            <w:hideMark/>
          </w:tcPr>
          <w:p w14:paraId="64B78267" w14:textId="5472852F" w:rsidR="000B16DF" w:rsidRPr="00CC7A41" w:rsidRDefault="000B16DF" w:rsidP="000B16DF">
            <w:pPr>
              <w:textAlignment w:val="baseline"/>
              <w:rPr>
                <w:rFonts w:eastAsia="Times New Roman"/>
                <w:lang w:eastAsia="en-GB"/>
              </w:rPr>
            </w:pPr>
            <w:r w:rsidRPr="00CC7A41">
              <w:rPr>
                <w:rFonts w:eastAsia="Times New Roman"/>
                <w:lang w:eastAsia="en-GB"/>
              </w:rPr>
              <w:lastRenderedPageBreak/>
              <w:t xml:space="preserve">Ability to work with </w:t>
            </w:r>
            <w:r>
              <w:rPr>
                <w:rFonts w:eastAsia="Times New Roman"/>
                <w:lang w:eastAsia="en-GB"/>
              </w:rPr>
              <w:t xml:space="preserve">children in both a 1-1 setting </w:t>
            </w:r>
            <w:proofErr w:type="gramStart"/>
            <w:r>
              <w:rPr>
                <w:rFonts w:eastAsia="Times New Roman"/>
                <w:lang w:eastAsia="en-GB"/>
              </w:rPr>
              <w:t>and also</w:t>
            </w:r>
            <w:proofErr w:type="gramEnd"/>
            <w:r>
              <w:rPr>
                <w:rFonts w:eastAsia="Times New Roman"/>
                <w:lang w:eastAsia="en-GB"/>
              </w:rPr>
              <w:t xml:space="preserve"> small</w:t>
            </w:r>
            <w:r w:rsidRPr="00CC7A41">
              <w:rPr>
                <w:rFonts w:eastAsia="Times New Roman"/>
                <w:lang w:eastAsia="en-GB"/>
              </w:rPr>
              <w:t xml:space="preserve"> group</w:t>
            </w:r>
            <w:r>
              <w:rPr>
                <w:rFonts w:eastAsia="Times New Roman"/>
                <w:lang w:eastAsia="en-GB"/>
              </w:rPr>
              <w:t>s</w:t>
            </w:r>
            <w:r w:rsidRPr="00CC7A41">
              <w:rPr>
                <w:rFonts w:eastAsia="Times New Roman"/>
                <w:lang w:eastAsia="en-GB"/>
              </w:rPr>
              <w:t> </w:t>
            </w:r>
          </w:p>
        </w:tc>
        <w:tc>
          <w:tcPr>
            <w:tcW w:w="539" w:type="dxa"/>
            <w:tcBorders>
              <w:top w:val="single" w:sz="6" w:space="0" w:color="auto"/>
              <w:left w:val="single" w:sz="6" w:space="0" w:color="auto"/>
              <w:bottom w:val="single" w:sz="6" w:space="0" w:color="auto"/>
              <w:right w:val="single" w:sz="6" w:space="0" w:color="auto"/>
            </w:tcBorders>
            <w:hideMark/>
          </w:tcPr>
          <w:p w14:paraId="6F128D38" w14:textId="77777777" w:rsidR="000B16DF" w:rsidRPr="00CC7A41" w:rsidRDefault="000B16DF" w:rsidP="000B16DF">
            <w:pPr>
              <w:jc w:val="center"/>
              <w:textAlignment w:val="baseline"/>
              <w:rPr>
                <w:rFonts w:eastAsia="Times New Roman"/>
                <w:lang w:eastAsia="en-GB"/>
              </w:rPr>
            </w:pPr>
            <w:r w:rsidRPr="00CC7A41">
              <w:rPr>
                <w:rFonts w:eastAsia="Times New Roman"/>
                <w:lang w:eastAsia="en-GB"/>
              </w:rPr>
              <w:t>X </w:t>
            </w:r>
          </w:p>
        </w:tc>
        <w:tc>
          <w:tcPr>
            <w:tcW w:w="540" w:type="dxa"/>
            <w:tcBorders>
              <w:top w:val="single" w:sz="6" w:space="0" w:color="auto"/>
              <w:left w:val="single" w:sz="6" w:space="0" w:color="auto"/>
              <w:bottom w:val="single" w:sz="6" w:space="0" w:color="auto"/>
              <w:right w:val="single" w:sz="6" w:space="0" w:color="auto"/>
            </w:tcBorders>
            <w:hideMark/>
          </w:tcPr>
          <w:p w14:paraId="35C09B73" w14:textId="77777777" w:rsidR="000B16DF" w:rsidRPr="00CC7A41" w:rsidRDefault="000B16DF" w:rsidP="000B16DF">
            <w:pPr>
              <w:jc w:val="center"/>
              <w:textAlignment w:val="baseline"/>
              <w:rPr>
                <w:rFonts w:eastAsia="Times New Roman"/>
                <w:lang w:eastAsia="en-GB"/>
              </w:rPr>
            </w:pPr>
            <w:r w:rsidRPr="00CC7A41">
              <w:rPr>
                <w:rFonts w:eastAsia="Times New Roman"/>
                <w:lang w:eastAsia="en-GB"/>
              </w:rPr>
              <w:t> </w:t>
            </w:r>
          </w:p>
        </w:tc>
        <w:tc>
          <w:tcPr>
            <w:tcW w:w="540" w:type="dxa"/>
            <w:tcBorders>
              <w:top w:val="single" w:sz="6" w:space="0" w:color="auto"/>
              <w:left w:val="single" w:sz="6" w:space="0" w:color="auto"/>
              <w:bottom w:val="single" w:sz="6" w:space="0" w:color="auto"/>
              <w:right w:val="single" w:sz="6" w:space="0" w:color="auto"/>
            </w:tcBorders>
            <w:hideMark/>
          </w:tcPr>
          <w:p w14:paraId="3918593A" w14:textId="77777777" w:rsidR="000B16DF" w:rsidRPr="00CC7A41" w:rsidRDefault="000B16DF" w:rsidP="000B16DF">
            <w:pPr>
              <w:jc w:val="center"/>
              <w:textAlignment w:val="baseline"/>
              <w:rPr>
                <w:rFonts w:eastAsia="Times New Roman"/>
                <w:lang w:eastAsia="en-GB"/>
              </w:rPr>
            </w:pPr>
            <w:r w:rsidRPr="00CC7A41">
              <w:rPr>
                <w:rFonts w:eastAsia="Times New Roman"/>
                <w:lang w:eastAsia="en-GB"/>
              </w:rPr>
              <w:t>X </w:t>
            </w:r>
          </w:p>
        </w:tc>
        <w:tc>
          <w:tcPr>
            <w:tcW w:w="410" w:type="dxa"/>
            <w:tcBorders>
              <w:top w:val="single" w:sz="6" w:space="0" w:color="auto"/>
              <w:left w:val="single" w:sz="6" w:space="0" w:color="auto"/>
              <w:bottom w:val="single" w:sz="6" w:space="0" w:color="auto"/>
              <w:right w:val="single" w:sz="6" w:space="0" w:color="auto"/>
            </w:tcBorders>
            <w:hideMark/>
          </w:tcPr>
          <w:p w14:paraId="7623E6BA" w14:textId="77777777" w:rsidR="000B16DF" w:rsidRPr="00CC7A41" w:rsidRDefault="000B16DF" w:rsidP="000B16DF">
            <w:pPr>
              <w:jc w:val="center"/>
              <w:textAlignment w:val="baseline"/>
              <w:rPr>
                <w:rFonts w:eastAsia="Times New Roman"/>
                <w:lang w:eastAsia="en-GB"/>
              </w:rPr>
            </w:pPr>
            <w:r w:rsidRPr="00CC7A41">
              <w:rPr>
                <w:rFonts w:eastAsia="Times New Roman"/>
                <w:lang w:eastAsia="en-GB"/>
              </w:rPr>
              <w:t>X </w:t>
            </w:r>
          </w:p>
        </w:tc>
        <w:tc>
          <w:tcPr>
            <w:tcW w:w="539" w:type="dxa"/>
            <w:tcBorders>
              <w:top w:val="single" w:sz="6" w:space="0" w:color="auto"/>
              <w:left w:val="single" w:sz="6" w:space="0" w:color="auto"/>
              <w:bottom w:val="single" w:sz="6" w:space="0" w:color="auto"/>
              <w:right w:val="single" w:sz="6" w:space="0" w:color="auto"/>
            </w:tcBorders>
            <w:hideMark/>
          </w:tcPr>
          <w:p w14:paraId="5A57538C" w14:textId="77777777" w:rsidR="000B16DF" w:rsidRPr="00CC7A41" w:rsidRDefault="000B16DF" w:rsidP="000B16DF">
            <w:pPr>
              <w:jc w:val="center"/>
              <w:textAlignment w:val="baseline"/>
              <w:rPr>
                <w:rFonts w:eastAsia="Times New Roman"/>
                <w:lang w:eastAsia="en-GB"/>
              </w:rPr>
            </w:pPr>
            <w:r w:rsidRPr="00CC7A41">
              <w:rPr>
                <w:rFonts w:eastAsia="Times New Roman"/>
                <w:lang w:eastAsia="en-GB"/>
              </w:rPr>
              <w:t>X </w:t>
            </w:r>
          </w:p>
        </w:tc>
      </w:tr>
      <w:tr w:rsidR="000B16DF" w:rsidRPr="00CC7A41" w14:paraId="714D605A" w14:textId="77777777" w:rsidTr="001A334B">
        <w:trPr>
          <w:trHeight w:val="300"/>
        </w:trPr>
        <w:tc>
          <w:tcPr>
            <w:tcW w:w="0" w:type="auto"/>
            <w:vMerge/>
            <w:tcBorders>
              <w:top w:val="single" w:sz="6" w:space="0" w:color="auto"/>
              <w:left w:val="single" w:sz="6" w:space="0" w:color="auto"/>
              <w:bottom w:val="single" w:sz="6" w:space="0" w:color="auto"/>
              <w:right w:val="single" w:sz="6" w:space="0" w:color="auto"/>
            </w:tcBorders>
            <w:vAlign w:val="center"/>
          </w:tcPr>
          <w:p w14:paraId="239879F0" w14:textId="77777777" w:rsidR="000B16DF" w:rsidRPr="00CC7A41" w:rsidRDefault="000B16DF" w:rsidP="000B16DF">
            <w:pPr>
              <w:rPr>
                <w:rFonts w:eastAsia="Times New Roman"/>
                <w:lang w:eastAsia="en-GB"/>
              </w:rPr>
            </w:pPr>
          </w:p>
        </w:tc>
        <w:tc>
          <w:tcPr>
            <w:tcW w:w="4639" w:type="dxa"/>
            <w:tcBorders>
              <w:top w:val="single" w:sz="6" w:space="0" w:color="auto"/>
              <w:left w:val="single" w:sz="6" w:space="0" w:color="auto"/>
              <w:bottom w:val="single" w:sz="6" w:space="0" w:color="auto"/>
              <w:right w:val="single" w:sz="6" w:space="0" w:color="auto"/>
            </w:tcBorders>
            <w:vAlign w:val="center"/>
          </w:tcPr>
          <w:p w14:paraId="2B8ABEFC" w14:textId="0486A99B" w:rsidR="000B16DF" w:rsidRPr="00CC7A41" w:rsidRDefault="000B16DF" w:rsidP="000B16DF">
            <w:pPr>
              <w:textAlignment w:val="baseline"/>
              <w:rPr>
                <w:rFonts w:eastAsia="Times New Roman"/>
                <w:lang w:eastAsia="en-GB"/>
              </w:rPr>
            </w:pPr>
            <w:r>
              <w:rPr>
                <w:rFonts w:eastAsia="Times New Roman"/>
                <w:lang w:eastAsia="en-GB"/>
              </w:rPr>
              <w:t>Ability to adapt learning materials and support plans</w:t>
            </w:r>
          </w:p>
        </w:tc>
        <w:tc>
          <w:tcPr>
            <w:tcW w:w="539" w:type="dxa"/>
            <w:tcBorders>
              <w:top w:val="single" w:sz="6" w:space="0" w:color="auto"/>
              <w:left w:val="single" w:sz="6" w:space="0" w:color="auto"/>
              <w:bottom w:val="single" w:sz="6" w:space="0" w:color="auto"/>
              <w:right w:val="single" w:sz="6" w:space="0" w:color="auto"/>
            </w:tcBorders>
          </w:tcPr>
          <w:p w14:paraId="04CD9860" w14:textId="14D906B5" w:rsidR="000B16DF" w:rsidRPr="00CC7A41" w:rsidRDefault="000B16DF" w:rsidP="000B16DF">
            <w:pPr>
              <w:jc w:val="center"/>
              <w:textAlignment w:val="baseline"/>
              <w:rPr>
                <w:rFonts w:eastAsia="Times New Roman"/>
                <w:lang w:eastAsia="en-GB"/>
              </w:rPr>
            </w:pPr>
            <w:r w:rsidRPr="00CC7A41">
              <w:rPr>
                <w:rFonts w:eastAsia="Times New Roman"/>
                <w:lang w:eastAsia="en-GB"/>
              </w:rPr>
              <w:t>X </w:t>
            </w:r>
          </w:p>
        </w:tc>
        <w:tc>
          <w:tcPr>
            <w:tcW w:w="540" w:type="dxa"/>
            <w:tcBorders>
              <w:top w:val="single" w:sz="6" w:space="0" w:color="auto"/>
              <w:left w:val="single" w:sz="6" w:space="0" w:color="auto"/>
              <w:bottom w:val="single" w:sz="6" w:space="0" w:color="auto"/>
              <w:right w:val="single" w:sz="6" w:space="0" w:color="auto"/>
            </w:tcBorders>
          </w:tcPr>
          <w:p w14:paraId="5E5B51A5" w14:textId="64E30AD2" w:rsidR="000B16DF" w:rsidRPr="00CC7A41" w:rsidRDefault="000B16DF" w:rsidP="000B16DF">
            <w:pPr>
              <w:jc w:val="center"/>
              <w:textAlignment w:val="baseline"/>
              <w:rPr>
                <w:rFonts w:eastAsia="Times New Roman"/>
                <w:lang w:eastAsia="en-GB"/>
              </w:rPr>
            </w:pPr>
            <w:r w:rsidRPr="00CC7A41">
              <w:rPr>
                <w:rFonts w:eastAsia="Times New Roman"/>
                <w:lang w:eastAsia="en-GB"/>
              </w:rPr>
              <w:t> </w:t>
            </w:r>
          </w:p>
        </w:tc>
        <w:tc>
          <w:tcPr>
            <w:tcW w:w="540" w:type="dxa"/>
            <w:tcBorders>
              <w:top w:val="single" w:sz="6" w:space="0" w:color="auto"/>
              <w:left w:val="single" w:sz="6" w:space="0" w:color="auto"/>
              <w:bottom w:val="single" w:sz="6" w:space="0" w:color="auto"/>
              <w:right w:val="single" w:sz="6" w:space="0" w:color="auto"/>
            </w:tcBorders>
          </w:tcPr>
          <w:p w14:paraId="70581EAD" w14:textId="7522F58C" w:rsidR="000B16DF" w:rsidRPr="00CC7A41" w:rsidRDefault="000B16DF" w:rsidP="000B16DF">
            <w:pPr>
              <w:jc w:val="center"/>
              <w:textAlignment w:val="baseline"/>
              <w:rPr>
                <w:rFonts w:eastAsia="Times New Roman"/>
                <w:lang w:eastAsia="en-GB"/>
              </w:rPr>
            </w:pPr>
            <w:r w:rsidRPr="00CC7A41">
              <w:rPr>
                <w:rFonts w:eastAsia="Times New Roman"/>
                <w:lang w:eastAsia="en-GB"/>
              </w:rPr>
              <w:t>X </w:t>
            </w:r>
          </w:p>
        </w:tc>
        <w:tc>
          <w:tcPr>
            <w:tcW w:w="410" w:type="dxa"/>
            <w:tcBorders>
              <w:top w:val="single" w:sz="6" w:space="0" w:color="auto"/>
              <w:left w:val="single" w:sz="6" w:space="0" w:color="auto"/>
              <w:bottom w:val="single" w:sz="6" w:space="0" w:color="auto"/>
              <w:right w:val="single" w:sz="6" w:space="0" w:color="auto"/>
            </w:tcBorders>
          </w:tcPr>
          <w:p w14:paraId="7F9DB6B9" w14:textId="59330534" w:rsidR="000B16DF" w:rsidRPr="00CC7A41" w:rsidRDefault="000B16DF" w:rsidP="000B16DF">
            <w:pPr>
              <w:jc w:val="center"/>
              <w:textAlignment w:val="baseline"/>
              <w:rPr>
                <w:rFonts w:eastAsia="Times New Roman"/>
                <w:lang w:eastAsia="en-GB"/>
              </w:rPr>
            </w:pPr>
            <w:r w:rsidRPr="00CC7A41">
              <w:rPr>
                <w:rFonts w:eastAsia="Times New Roman"/>
                <w:lang w:eastAsia="en-GB"/>
              </w:rPr>
              <w:t>X </w:t>
            </w:r>
          </w:p>
        </w:tc>
        <w:tc>
          <w:tcPr>
            <w:tcW w:w="539" w:type="dxa"/>
            <w:tcBorders>
              <w:top w:val="single" w:sz="6" w:space="0" w:color="auto"/>
              <w:left w:val="single" w:sz="6" w:space="0" w:color="auto"/>
              <w:bottom w:val="single" w:sz="6" w:space="0" w:color="auto"/>
              <w:right w:val="single" w:sz="6" w:space="0" w:color="auto"/>
            </w:tcBorders>
          </w:tcPr>
          <w:p w14:paraId="6077DC5A" w14:textId="155B73C9" w:rsidR="000B16DF" w:rsidRPr="00CC7A41" w:rsidRDefault="000B16DF" w:rsidP="000B16DF">
            <w:pPr>
              <w:jc w:val="center"/>
              <w:textAlignment w:val="baseline"/>
              <w:rPr>
                <w:rFonts w:eastAsia="Times New Roman"/>
                <w:lang w:eastAsia="en-GB"/>
              </w:rPr>
            </w:pPr>
            <w:r w:rsidRPr="00CC7A41">
              <w:rPr>
                <w:rFonts w:eastAsia="Times New Roman"/>
                <w:lang w:eastAsia="en-GB"/>
              </w:rPr>
              <w:t>X </w:t>
            </w:r>
          </w:p>
        </w:tc>
      </w:tr>
      <w:tr w:rsidR="000B16DF" w:rsidRPr="00CC7A41" w14:paraId="67D9D5C2" w14:textId="77777777" w:rsidTr="001A334B">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0FD0579" w14:textId="77777777" w:rsidR="000B16DF" w:rsidRPr="00CC7A41" w:rsidRDefault="000B16DF" w:rsidP="000B16DF">
            <w:pPr>
              <w:rPr>
                <w:rFonts w:eastAsia="Times New Roman"/>
                <w:lang w:eastAsia="en-GB"/>
              </w:rPr>
            </w:pPr>
          </w:p>
        </w:tc>
        <w:tc>
          <w:tcPr>
            <w:tcW w:w="4639" w:type="dxa"/>
            <w:tcBorders>
              <w:top w:val="single" w:sz="6" w:space="0" w:color="auto"/>
              <w:left w:val="single" w:sz="6" w:space="0" w:color="auto"/>
              <w:bottom w:val="single" w:sz="6" w:space="0" w:color="auto"/>
              <w:right w:val="single" w:sz="6" w:space="0" w:color="auto"/>
            </w:tcBorders>
            <w:vAlign w:val="center"/>
            <w:hideMark/>
          </w:tcPr>
          <w:p w14:paraId="15C7D365" w14:textId="77777777" w:rsidR="000B16DF" w:rsidRPr="00CC7A41" w:rsidRDefault="000B16DF" w:rsidP="000B16DF">
            <w:pPr>
              <w:textAlignment w:val="baseline"/>
              <w:rPr>
                <w:rFonts w:eastAsia="Times New Roman"/>
                <w:lang w:eastAsia="en-GB"/>
              </w:rPr>
            </w:pPr>
            <w:r w:rsidRPr="00CC7A41">
              <w:rPr>
                <w:rFonts w:eastAsia="Times New Roman"/>
                <w:lang w:eastAsia="en-GB"/>
              </w:rPr>
              <w:t>Demonstrable expertise in at least one of the relevant specialist skills areas  </w:t>
            </w:r>
          </w:p>
        </w:tc>
        <w:tc>
          <w:tcPr>
            <w:tcW w:w="539" w:type="dxa"/>
            <w:tcBorders>
              <w:top w:val="single" w:sz="6" w:space="0" w:color="auto"/>
              <w:left w:val="single" w:sz="6" w:space="0" w:color="auto"/>
              <w:bottom w:val="single" w:sz="6" w:space="0" w:color="auto"/>
              <w:right w:val="single" w:sz="6" w:space="0" w:color="auto"/>
            </w:tcBorders>
            <w:hideMark/>
          </w:tcPr>
          <w:p w14:paraId="2E057467" w14:textId="77777777" w:rsidR="000B16DF" w:rsidRPr="00CC7A41" w:rsidRDefault="000B16DF" w:rsidP="000B16DF">
            <w:pPr>
              <w:jc w:val="center"/>
              <w:textAlignment w:val="baseline"/>
              <w:rPr>
                <w:rFonts w:eastAsia="Times New Roman"/>
                <w:lang w:eastAsia="en-GB"/>
              </w:rPr>
            </w:pPr>
            <w:r w:rsidRPr="00CC7A41">
              <w:rPr>
                <w:rFonts w:eastAsia="Times New Roman"/>
                <w:lang w:eastAsia="en-GB"/>
              </w:rPr>
              <w:t>X </w:t>
            </w:r>
          </w:p>
        </w:tc>
        <w:tc>
          <w:tcPr>
            <w:tcW w:w="540" w:type="dxa"/>
            <w:tcBorders>
              <w:top w:val="single" w:sz="6" w:space="0" w:color="auto"/>
              <w:left w:val="single" w:sz="6" w:space="0" w:color="auto"/>
              <w:bottom w:val="single" w:sz="6" w:space="0" w:color="auto"/>
              <w:right w:val="single" w:sz="6" w:space="0" w:color="auto"/>
            </w:tcBorders>
            <w:hideMark/>
          </w:tcPr>
          <w:p w14:paraId="224F5B6D" w14:textId="77777777" w:rsidR="000B16DF" w:rsidRPr="00CC7A41" w:rsidRDefault="000B16DF" w:rsidP="000B16DF">
            <w:pPr>
              <w:jc w:val="center"/>
              <w:textAlignment w:val="baseline"/>
              <w:rPr>
                <w:rFonts w:eastAsia="Times New Roman"/>
                <w:lang w:eastAsia="en-GB"/>
              </w:rPr>
            </w:pPr>
            <w:r w:rsidRPr="00CC7A41">
              <w:rPr>
                <w:rFonts w:eastAsia="Times New Roman"/>
                <w:lang w:eastAsia="en-GB"/>
              </w:rPr>
              <w:t> </w:t>
            </w:r>
          </w:p>
        </w:tc>
        <w:tc>
          <w:tcPr>
            <w:tcW w:w="540" w:type="dxa"/>
            <w:tcBorders>
              <w:top w:val="single" w:sz="6" w:space="0" w:color="auto"/>
              <w:left w:val="single" w:sz="6" w:space="0" w:color="auto"/>
              <w:bottom w:val="single" w:sz="6" w:space="0" w:color="auto"/>
              <w:right w:val="single" w:sz="6" w:space="0" w:color="auto"/>
            </w:tcBorders>
            <w:hideMark/>
          </w:tcPr>
          <w:p w14:paraId="59732D6D" w14:textId="77777777" w:rsidR="000B16DF" w:rsidRPr="00CC7A41" w:rsidRDefault="000B16DF" w:rsidP="000B16DF">
            <w:pPr>
              <w:jc w:val="center"/>
              <w:textAlignment w:val="baseline"/>
              <w:rPr>
                <w:rFonts w:eastAsia="Times New Roman"/>
                <w:lang w:eastAsia="en-GB"/>
              </w:rPr>
            </w:pPr>
            <w:r w:rsidRPr="00CC7A41">
              <w:rPr>
                <w:rFonts w:eastAsia="Times New Roman"/>
                <w:lang w:eastAsia="en-GB"/>
              </w:rPr>
              <w:t>X </w:t>
            </w:r>
          </w:p>
        </w:tc>
        <w:tc>
          <w:tcPr>
            <w:tcW w:w="410" w:type="dxa"/>
            <w:tcBorders>
              <w:top w:val="single" w:sz="6" w:space="0" w:color="auto"/>
              <w:left w:val="single" w:sz="6" w:space="0" w:color="auto"/>
              <w:bottom w:val="single" w:sz="6" w:space="0" w:color="auto"/>
              <w:right w:val="single" w:sz="6" w:space="0" w:color="auto"/>
            </w:tcBorders>
            <w:hideMark/>
          </w:tcPr>
          <w:p w14:paraId="32A29DB8" w14:textId="77777777" w:rsidR="000B16DF" w:rsidRPr="00CC7A41" w:rsidRDefault="000B16DF" w:rsidP="000B16DF">
            <w:pPr>
              <w:jc w:val="center"/>
              <w:textAlignment w:val="baseline"/>
              <w:rPr>
                <w:rFonts w:eastAsia="Times New Roman"/>
                <w:lang w:eastAsia="en-GB"/>
              </w:rPr>
            </w:pPr>
            <w:r w:rsidRPr="00CC7A41">
              <w:rPr>
                <w:rFonts w:eastAsia="Times New Roman"/>
                <w:lang w:eastAsia="en-GB"/>
              </w:rPr>
              <w:t>X </w:t>
            </w:r>
          </w:p>
        </w:tc>
        <w:tc>
          <w:tcPr>
            <w:tcW w:w="539" w:type="dxa"/>
            <w:tcBorders>
              <w:top w:val="single" w:sz="6" w:space="0" w:color="auto"/>
              <w:left w:val="single" w:sz="6" w:space="0" w:color="auto"/>
              <w:bottom w:val="single" w:sz="6" w:space="0" w:color="auto"/>
              <w:right w:val="single" w:sz="6" w:space="0" w:color="auto"/>
            </w:tcBorders>
            <w:hideMark/>
          </w:tcPr>
          <w:p w14:paraId="23895DA2" w14:textId="77777777" w:rsidR="000B16DF" w:rsidRPr="00CC7A41" w:rsidRDefault="000B16DF" w:rsidP="000B16DF">
            <w:pPr>
              <w:jc w:val="center"/>
              <w:textAlignment w:val="baseline"/>
              <w:rPr>
                <w:rFonts w:eastAsia="Times New Roman"/>
                <w:lang w:eastAsia="en-GB"/>
              </w:rPr>
            </w:pPr>
            <w:r w:rsidRPr="00CC7A41">
              <w:rPr>
                <w:rFonts w:eastAsia="Times New Roman"/>
                <w:lang w:eastAsia="en-GB"/>
              </w:rPr>
              <w:t>X </w:t>
            </w:r>
          </w:p>
        </w:tc>
      </w:tr>
      <w:tr w:rsidR="000B16DF" w:rsidRPr="00CC7A41" w14:paraId="78464E84" w14:textId="77777777" w:rsidTr="001A334B">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AEA5F60" w14:textId="77777777" w:rsidR="000B16DF" w:rsidRPr="00CC7A41" w:rsidRDefault="000B16DF" w:rsidP="000B16DF">
            <w:pPr>
              <w:rPr>
                <w:rFonts w:eastAsia="Times New Roman"/>
                <w:lang w:eastAsia="en-GB"/>
              </w:rPr>
            </w:pPr>
          </w:p>
        </w:tc>
        <w:tc>
          <w:tcPr>
            <w:tcW w:w="4639" w:type="dxa"/>
            <w:tcBorders>
              <w:top w:val="single" w:sz="6" w:space="0" w:color="auto"/>
              <w:left w:val="single" w:sz="6" w:space="0" w:color="auto"/>
              <w:bottom w:val="single" w:sz="6" w:space="0" w:color="auto"/>
              <w:right w:val="single" w:sz="6" w:space="0" w:color="auto"/>
            </w:tcBorders>
            <w:vAlign w:val="center"/>
            <w:hideMark/>
          </w:tcPr>
          <w:p w14:paraId="7C59AEED" w14:textId="77777777" w:rsidR="000B16DF" w:rsidRPr="00CC7A41" w:rsidRDefault="000B16DF" w:rsidP="000B16DF">
            <w:pPr>
              <w:textAlignment w:val="baseline"/>
              <w:rPr>
                <w:rFonts w:eastAsia="Times New Roman"/>
                <w:lang w:eastAsia="en-GB"/>
              </w:rPr>
            </w:pPr>
            <w:r w:rsidRPr="00CC7A41">
              <w:rPr>
                <w:rFonts w:eastAsia="Times New Roman"/>
                <w:lang w:eastAsia="en-GB"/>
              </w:rPr>
              <w:t>Ability to work closely with parents </w:t>
            </w:r>
          </w:p>
        </w:tc>
        <w:tc>
          <w:tcPr>
            <w:tcW w:w="539" w:type="dxa"/>
            <w:tcBorders>
              <w:top w:val="single" w:sz="6" w:space="0" w:color="auto"/>
              <w:left w:val="single" w:sz="6" w:space="0" w:color="auto"/>
              <w:bottom w:val="single" w:sz="6" w:space="0" w:color="auto"/>
              <w:right w:val="single" w:sz="6" w:space="0" w:color="auto"/>
            </w:tcBorders>
            <w:hideMark/>
          </w:tcPr>
          <w:p w14:paraId="1798BE20" w14:textId="77777777" w:rsidR="000B16DF" w:rsidRPr="00CC7A41" w:rsidRDefault="000B16DF" w:rsidP="000B16DF">
            <w:pPr>
              <w:jc w:val="center"/>
              <w:textAlignment w:val="baseline"/>
              <w:rPr>
                <w:rFonts w:eastAsia="Times New Roman"/>
                <w:lang w:eastAsia="en-GB"/>
              </w:rPr>
            </w:pPr>
            <w:r w:rsidRPr="00CC7A41">
              <w:rPr>
                <w:rFonts w:eastAsia="Times New Roman"/>
                <w:lang w:eastAsia="en-GB"/>
              </w:rPr>
              <w:t>X </w:t>
            </w:r>
          </w:p>
        </w:tc>
        <w:tc>
          <w:tcPr>
            <w:tcW w:w="540" w:type="dxa"/>
            <w:tcBorders>
              <w:top w:val="single" w:sz="6" w:space="0" w:color="auto"/>
              <w:left w:val="single" w:sz="6" w:space="0" w:color="auto"/>
              <w:bottom w:val="single" w:sz="6" w:space="0" w:color="auto"/>
              <w:right w:val="single" w:sz="6" w:space="0" w:color="auto"/>
            </w:tcBorders>
            <w:hideMark/>
          </w:tcPr>
          <w:p w14:paraId="59C2870C" w14:textId="77777777" w:rsidR="000B16DF" w:rsidRPr="00CC7A41" w:rsidRDefault="000B16DF" w:rsidP="000B16DF">
            <w:pPr>
              <w:jc w:val="center"/>
              <w:textAlignment w:val="baseline"/>
              <w:rPr>
                <w:rFonts w:eastAsia="Times New Roman"/>
                <w:lang w:eastAsia="en-GB"/>
              </w:rPr>
            </w:pPr>
            <w:r w:rsidRPr="00CC7A41">
              <w:rPr>
                <w:rFonts w:eastAsia="Times New Roman"/>
                <w:lang w:eastAsia="en-GB"/>
              </w:rPr>
              <w:t> </w:t>
            </w:r>
          </w:p>
        </w:tc>
        <w:tc>
          <w:tcPr>
            <w:tcW w:w="540" w:type="dxa"/>
            <w:tcBorders>
              <w:top w:val="single" w:sz="6" w:space="0" w:color="auto"/>
              <w:left w:val="single" w:sz="6" w:space="0" w:color="auto"/>
              <w:bottom w:val="single" w:sz="6" w:space="0" w:color="auto"/>
              <w:right w:val="single" w:sz="6" w:space="0" w:color="auto"/>
            </w:tcBorders>
            <w:hideMark/>
          </w:tcPr>
          <w:p w14:paraId="16C3C4C2" w14:textId="77777777" w:rsidR="000B16DF" w:rsidRPr="00CC7A41" w:rsidRDefault="000B16DF" w:rsidP="000B16DF">
            <w:pPr>
              <w:jc w:val="center"/>
              <w:textAlignment w:val="baseline"/>
              <w:rPr>
                <w:rFonts w:eastAsia="Times New Roman"/>
                <w:lang w:eastAsia="en-GB"/>
              </w:rPr>
            </w:pPr>
            <w:r w:rsidRPr="00CC7A41">
              <w:rPr>
                <w:rFonts w:eastAsia="Times New Roman"/>
                <w:lang w:eastAsia="en-GB"/>
              </w:rPr>
              <w:t>X </w:t>
            </w:r>
          </w:p>
        </w:tc>
        <w:tc>
          <w:tcPr>
            <w:tcW w:w="410" w:type="dxa"/>
            <w:tcBorders>
              <w:top w:val="single" w:sz="6" w:space="0" w:color="auto"/>
              <w:left w:val="single" w:sz="6" w:space="0" w:color="auto"/>
              <w:bottom w:val="single" w:sz="6" w:space="0" w:color="auto"/>
              <w:right w:val="single" w:sz="6" w:space="0" w:color="auto"/>
            </w:tcBorders>
            <w:hideMark/>
          </w:tcPr>
          <w:p w14:paraId="6F600171" w14:textId="77777777" w:rsidR="000B16DF" w:rsidRPr="00CC7A41" w:rsidRDefault="000B16DF" w:rsidP="000B16DF">
            <w:pPr>
              <w:jc w:val="center"/>
              <w:textAlignment w:val="baseline"/>
              <w:rPr>
                <w:rFonts w:eastAsia="Times New Roman"/>
                <w:lang w:eastAsia="en-GB"/>
              </w:rPr>
            </w:pPr>
            <w:r w:rsidRPr="00CC7A41">
              <w:rPr>
                <w:rFonts w:eastAsia="Times New Roman"/>
                <w:lang w:eastAsia="en-GB"/>
              </w:rPr>
              <w:t>X </w:t>
            </w:r>
          </w:p>
        </w:tc>
        <w:tc>
          <w:tcPr>
            <w:tcW w:w="539" w:type="dxa"/>
            <w:tcBorders>
              <w:top w:val="single" w:sz="6" w:space="0" w:color="auto"/>
              <w:left w:val="single" w:sz="6" w:space="0" w:color="auto"/>
              <w:bottom w:val="single" w:sz="6" w:space="0" w:color="auto"/>
              <w:right w:val="single" w:sz="6" w:space="0" w:color="auto"/>
            </w:tcBorders>
            <w:hideMark/>
          </w:tcPr>
          <w:p w14:paraId="51244A61" w14:textId="77777777" w:rsidR="000B16DF" w:rsidRPr="00CC7A41" w:rsidRDefault="000B16DF" w:rsidP="000B16DF">
            <w:pPr>
              <w:jc w:val="center"/>
              <w:textAlignment w:val="baseline"/>
              <w:rPr>
                <w:rFonts w:eastAsia="Times New Roman"/>
                <w:lang w:eastAsia="en-GB"/>
              </w:rPr>
            </w:pPr>
            <w:r w:rsidRPr="00CC7A41">
              <w:rPr>
                <w:rFonts w:eastAsia="Times New Roman"/>
                <w:lang w:eastAsia="en-GB"/>
              </w:rPr>
              <w:t>X </w:t>
            </w:r>
          </w:p>
        </w:tc>
      </w:tr>
      <w:tr w:rsidR="000B16DF" w:rsidRPr="00CC7A41" w14:paraId="4A351066" w14:textId="77777777" w:rsidTr="001A334B">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C3F11A5" w14:textId="77777777" w:rsidR="000B16DF" w:rsidRPr="00CC7A41" w:rsidRDefault="000B16DF" w:rsidP="000B16DF">
            <w:pPr>
              <w:rPr>
                <w:rFonts w:eastAsia="Times New Roman"/>
                <w:lang w:eastAsia="en-GB"/>
              </w:rPr>
            </w:pPr>
          </w:p>
        </w:tc>
        <w:tc>
          <w:tcPr>
            <w:tcW w:w="4639" w:type="dxa"/>
            <w:tcBorders>
              <w:top w:val="single" w:sz="6" w:space="0" w:color="auto"/>
              <w:left w:val="single" w:sz="6" w:space="0" w:color="auto"/>
              <w:bottom w:val="single" w:sz="6" w:space="0" w:color="auto"/>
              <w:right w:val="single" w:sz="6" w:space="0" w:color="auto"/>
            </w:tcBorders>
            <w:vAlign w:val="center"/>
            <w:hideMark/>
          </w:tcPr>
          <w:p w14:paraId="5A94ABCD" w14:textId="77777777" w:rsidR="000B16DF" w:rsidRPr="00CC7A41" w:rsidRDefault="000B16DF" w:rsidP="000B16DF">
            <w:pPr>
              <w:textAlignment w:val="baseline"/>
              <w:rPr>
                <w:rFonts w:eastAsia="Times New Roman"/>
                <w:lang w:eastAsia="en-GB"/>
              </w:rPr>
            </w:pPr>
            <w:r w:rsidRPr="00CC7A41">
              <w:rPr>
                <w:rFonts w:eastAsia="Times New Roman"/>
                <w:lang w:eastAsia="en-GB"/>
              </w:rPr>
              <w:t>Ability to model acceptable behaviours and encourage good social skills </w:t>
            </w:r>
          </w:p>
        </w:tc>
        <w:tc>
          <w:tcPr>
            <w:tcW w:w="539" w:type="dxa"/>
            <w:tcBorders>
              <w:top w:val="single" w:sz="6" w:space="0" w:color="auto"/>
              <w:left w:val="single" w:sz="6" w:space="0" w:color="auto"/>
              <w:bottom w:val="single" w:sz="6" w:space="0" w:color="auto"/>
              <w:right w:val="single" w:sz="6" w:space="0" w:color="auto"/>
            </w:tcBorders>
            <w:hideMark/>
          </w:tcPr>
          <w:p w14:paraId="148FAE8B" w14:textId="77777777" w:rsidR="000B16DF" w:rsidRPr="00CC7A41" w:rsidRDefault="000B16DF" w:rsidP="000B16DF">
            <w:pPr>
              <w:jc w:val="center"/>
              <w:textAlignment w:val="baseline"/>
              <w:rPr>
                <w:rFonts w:eastAsia="Times New Roman"/>
                <w:lang w:eastAsia="en-GB"/>
              </w:rPr>
            </w:pPr>
            <w:r w:rsidRPr="00CC7A41">
              <w:rPr>
                <w:rFonts w:eastAsia="Times New Roman"/>
                <w:lang w:eastAsia="en-GB"/>
              </w:rPr>
              <w:t>X </w:t>
            </w:r>
          </w:p>
        </w:tc>
        <w:tc>
          <w:tcPr>
            <w:tcW w:w="540" w:type="dxa"/>
            <w:tcBorders>
              <w:top w:val="single" w:sz="6" w:space="0" w:color="auto"/>
              <w:left w:val="single" w:sz="6" w:space="0" w:color="auto"/>
              <w:bottom w:val="single" w:sz="6" w:space="0" w:color="auto"/>
              <w:right w:val="single" w:sz="6" w:space="0" w:color="auto"/>
            </w:tcBorders>
            <w:hideMark/>
          </w:tcPr>
          <w:p w14:paraId="6727C084" w14:textId="77777777" w:rsidR="000B16DF" w:rsidRPr="00CC7A41" w:rsidRDefault="000B16DF" w:rsidP="000B16DF">
            <w:pPr>
              <w:jc w:val="center"/>
              <w:textAlignment w:val="baseline"/>
              <w:rPr>
                <w:rFonts w:eastAsia="Times New Roman"/>
                <w:lang w:eastAsia="en-GB"/>
              </w:rPr>
            </w:pPr>
            <w:r w:rsidRPr="00CC7A41">
              <w:rPr>
                <w:rFonts w:eastAsia="Times New Roman"/>
                <w:lang w:eastAsia="en-GB"/>
              </w:rPr>
              <w:t> </w:t>
            </w:r>
          </w:p>
        </w:tc>
        <w:tc>
          <w:tcPr>
            <w:tcW w:w="540" w:type="dxa"/>
            <w:tcBorders>
              <w:top w:val="single" w:sz="6" w:space="0" w:color="auto"/>
              <w:left w:val="single" w:sz="6" w:space="0" w:color="auto"/>
              <w:bottom w:val="single" w:sz="6" w:space="0" w:color="auto"/>
              <w:right w:val="single" w:sz="6" w:space="0" w:color="auto"/>
            </w:tcBorders>
            <w:hideMark/>
          </w:tcPr>
          <w:p w14:paraId="7B1186BA" w14:textId="77777777" w:rsidR="000B16DF" w:rsidRPr="00CC7A41" w:rsidRDefault="000B16DF" w:rsidP="000B16DF">
            <w:pPr>
              <w:jc w:val="center"/>
              <w:textAlignment w:val="baseline"/>
              <w:rPr>
                <w:rFonts w:eastAsia="Times New Roman"/>
                <w:lang w:eastAsia="en-GB"/>
              </w:rPr>
            </w:pPr>
            <w:r w:rsidRPr="00CC7A41">
              <w:rPr>
                <w:rFonts w:eastAsia="Times New Roman"/>
                <w:lang w:eastAsia="en-GB"/>
              </w:rPr>
              <w:t>X </w:t>
            </w:r>
          </w:p>
        </w:tc>
        <w:tc>
          <w:tcPr>
            <w:tcW w:w="410" w:type="dxa"/>
            <w:tcBorders>
              <w:top w:val="single" w:sz="6" w:space="0" w:color="auto"/>
              <w:left w:val="single" w:sz="6" w:space="0" w:color="auto"/>
              <w:bottom w:val="single" w:sz="6" w:space="0" w:color="auto"/>
              <w:right w:val="single" w:sz="6" w:space="0" w:color="auto"/>
            </w:tcBorders>
            <w:hideMark/>
          </w:tcPr>
          <w:p w14:paraId="6A6A9AA8" w14:textId="77777777" w:rsidR="000B16DF" w:rsidRPr="00CC7A41" w:rsidRDefault="000B16DF" w:rsidP="000B16DF">
            <w:pPr>
              <w:jc w:val="center"/>
              <w:textAlignment w:val="baseline"/>
              <w:rPr>
                <w:rFonts w:eastAsia="Times New Roman"/>
                <w:lang w:eastAsia="en-GB"/>
              </w:rPr>
            </w:pPr>
            <w:r w:rsidRPr="00CC7A41">
              <w:rPr>
                <w:rFonts w:eastAsia="Times New Roman"/>
                <w:lang w:eastAsia="en-GB"/>
              </w:rPr>
              <w:t>X </w:t>
            </w:r>
          </w:p>
        </w:tc>
        <w:tc>
          <w:tcPr>
            <w:tcW w:w="539" w:type="dxa"/>
            <w:tcBorders>
              <w:top w:val="single" w:sz="6" w:space="0" w:color="auto"/>
              <w:left w:val="single" w:sz="6" w:space="0" w:color="auto"/>
              <w:bottom w:val="single" w:sz="6" w:space="0" w:color="auto"/>
              <w:right w:val="single" w:sz="6" w:space="0" w:color="auto"/>
            </w:tcBorders>
            <w:hideMark/>
          </w:tcPr>
          <w:p w14:paraId="16BC206F" w14:textId="77777777" w:rsidR="000B16DF" w:rsidRPr="00CC7A41" w:rsidRDefault="000B16DF" w:rsidP="000B16DF">
            <w:pPr>
              <w:jc w:val="center"/>
              <w:textAlignment w:val="baseline"/>
              <w:rPr>
                <w:rFonts w:eastAsia="Times New Roman"/>
                <w:lang w:eastAsia="en-GB"/>
              </w:rPr>
            </w:pPr>
            <w:r w:rsidRPr="00CC7A41">
              <w:rPr>
                <w:rFonts w:eastAsia="Times New Roman"/>
                <w:lang w:eastAsia="en-GB"/>
              </w:rPr>
              <w:t>X </w:t>
            </w:r>
          </w:p>
        </w:tc>
      </w:tr>
      <w:tr w:rsidR="000B16DF" w:rsidRPr="00CC7A41" w14:paraId="58D5FC94" w14:textId="77777777" w:rsidTr="001A334B">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0C2FD3B" w14:textId="77777777" w:rsidR="000B16DF" w:rsidRPr="00CC7A41" w:rsidRDefault="000B16DF" w:rsidP="000B16DF">
            <w:pPr>
              <w:rPr>
                <w:rFonts w:eastAsia="Times New Roman"/>
                <w:lang w:eastAsia="en-GB"/>
              </w:rPr>
            </w:pPr>
          </w:p>
        </w:tc>
        <w:tc>
          <w:tcPr>
            <w:tcW w:w="4639" w:type="dxa"/>
            <w:tcBorders>
              <w:top w:val="single" w:sz="6" w:space="0" w:color="auto"/>
              <w:left w:val="single" w:sz="6" w:space="0" w:color="auto"/>
              <w:bottom w:val="single" w:sz="6" w:space="0" w:color="auto"/>
              <w:right w:val="single" w:sz="6" w:space="0" w:color="auto"/>
            </w:tcBorders>
            <w:vAlign w:val="center"/>
            <w:hideMark/>
          </w:tcPr>
          <w:p w14:paraId="0379BB05" w14:textId="77777777" w:rsidR="000B16DF" w:rsidRPr="00CC7A41" w:rsidRDefault="000B16DF" w:rsidP="000B16DF">
            <w:pPr>
              <w:textAlignment w:val="baseline"/>
              <w:rPr>
                <w:rFonts w:eastAsia="Times New Roman"/>
                <w:lang w:eastAsia="en-GB"/>
              </w:rPr>
            </w:pPr>
            <w:r w:rsidRPr="00CC7A41">
              <w:rPr>
                <w:rFonts w:eastAsia="Times New Roman"/>
                <w:lang w:eastAsia="en-GB"/>
              </w:rPr>
              <w:t>Ability to extend children’s thinking skills </w:t>
            </w:r>
          </w:p>
        </w:tc>
        <w:tc>
          <w:tcPr>
            <w:tcW w:w="539" w:type="dxa"/>
            <w:tcBorders>
              <w:top w:val="single" w:sz="6" w:space="0" w:color="auto"/>
              <w:left w:val="single" w:sz="6" w:space="0" w:color="auto"/>
              <w:bottom w:val="single" w:sz="6" w:space="0" w:color="auto"/>
              <w:right w:val="single" w:sz="6" w:space="0" w:color="auto"/>
            </w:tcBorders>
            <w:hideMark/>
          </w:tcPr>
          <w:p w14:paraId="70086895" w14:textId="77777777" w:rsidR="000B16DF" w:rsidRPr="00CC7A41" w:rsidRDefault="000B16DF" w:rsidP="000B16DF">
            <w:pPr>
              <w:jc w:val="center"/>
              <w:textAlignment w:val="baseline"/>
              <w:rPr>
                <w:rFonts w:eastAsia="Times New Roman"/>
                <w:lang w:eastAsia="en-GB"/>
              </w:rPr>
            </w:pPr>
            <w:r w:rsidRPr="00CC7A41">
              <w:rPr>
                <w:rFonts w:eastAsia="Times New Roman"/>
                <w:lang w:eastAsia="en-GB"/>
              </w:rPr>
              <w:t>X </w:t>
            </w:r>
          </w:p>
        </w:tc>
        <w:tc>
          <w:tcPr>
            <w:tcW w:w="540" w:type="dxa"/>
            <w:tcBorders>
              <w:top w:val="single" w:sz="6" w:space="0" w:color="auto"/>
              <w:left w:val="single" w:sz="6" w:space="0" w:color="auto"/>
              <w:bottom w:val="single" w:sz="6" w:space="0" w:color="auto"/>
              <w:right w:val="single" w:sz="6" w:space="0" w:color="auto"/>
            </w:tcBorders>
            <w:hideMark/>
          </w:tcPr>
          <w:p w14:paraId="0DA11E0F" w14:textId="77777777" w:rsidR="000B16DF" w:rsidRPr="00CC7A41" w:rsidRDefault="000B16DF" w:rsidP="000B16DF">
            <w:pPr>
              <w:jc w:val="center"/>
              <w:textAlignment w:val="baseline"/>
              <w:rPr>
                <w:rFonts w:eastAsia="Times New Roman"/>
                <w:lang w:eastAsia="en-GB"/>
              </w:rPr>
            </w:pPr>
            <w:r w:rsidRPr="00CC7A41">
              <w:rPr>
                <w:rFonts w:eastAsia="Times New Roman"/>
                <w:lang w:eastAsia="en-GB"/>
              </w:rPr>
              <w:t> </w:t>
            </w:r>
          </w:p>
        </w:tc>
        <w:tc>
          <w:tcPr>
            <w:tcW w:w="540" w:type="dxa"/>
            <w:tcBorders>
              <w:top w:val="single" w:sz="6" w:space="0" w:color="auto"/>
              <w:left w:val="single" w:sz="6" w:space="0" w:color="auto"/>
              <w:bottom w:val="single" w:sz="6" w:space="0" w:color="auto"/>
              <w:right w:val="single" w:sz="6" w:space="0" w:color="auto"/>
            </w:tcBorders>
            <w:hideMark/>
          </w:tcPr>
          <w:p w14:paraId="790AD793" w14:textId="77777777" w:rsidR="000B16DF" w:rsidRPr="00CC7A41" w:rsidRDefault="000B16DF" w:rsidP="000B16DF">
            <w:pPr>
              <w:jc w:val="center"/>
              <w:textAlignment w:val="baseline"/>
              <w:rPr>
                <w:rFonts w:eastAsia="Times New Roman"/>
                <w:lang w:eastAsia="en-GB"/>
              </w:rPr>
            </w:pPr>
            <w:r w:rsidRPr="00CC7A41">
              <w:rPr>
                <w:rFonts w:eastAsia="Times New Roman"/>
                <w:lang w:eastAsia="en-GB"/>
              </w:rPr>
              <w:t>X </w:t>
            </w:r>
          </w:p>
        </w:tc>
        <w:tc>
          <w:tcPr>
            <w:tcW w:w="410" w:type="dxa"/>
            <w:tcBorders>
              <w:top w:val="single" w:sz="6" w:space="0" w:color="auto"/>
              <w:left w:val="single" w:sz="6" w:space="0" w:color="auto"/>
              <w:bottom w:val="single" w:sz="6" w:space="0" w:color="auto"/>
              <w:right w:val="single" w:sz="6" w:space="0" w:color="auto"/>
            </w:tcBorders>
            <w:hideMark/>
          </w:tcPr>
          <w:p w14:paraId="2FFD1019" w14:textId="77777777" w:rsidR="000B16DF" w:rsidRPr="00CC7A41" w:rsidRDefault="000B16DF" w:rsidP="000B16DF">
            <w:pPr>
              <w:jc w:val="center"/>
              <w:textAlignment w:val="baseline"/>
              <w:rPr>
                <w:rFonts w:eastAsia="Times New Roman"/>
                <w:lang w:eastAsia="en-GB"/>
              </w:rPr>
            </w:pPr>
            <w:r w:rsidRPr="00CC7A41">
              <w:rPr>
                <w:rFonts w:eastAsia="Times New Roman"/>
                <w:lang w:eastAsia="en-GB"/>
              </w:rPr>
              <w:t>X </w:t>
            </w:r>
          </w:p>
        </w:tc>
        <w:tc>
          <w:tcPr>
            <w:tcW w:w="539" w:type="dxa"/>
            <w:tcBorders>
              <w:top w:val="single" w:sz="6" w:space="0" w:color="auto"/>
              <w:left w:val="single" w:sz="6" w:space="0" w:color="auto"/>
              <w:bottom w:val="single" w:sz="6" w:space="0" w:color="auto"/>
              <w:right w:val="single" w:sz="6" w:space="0" w:color="auto"/>
            </w:tcBorders>
            <w:hideMark/>
          </w:tcPr>
          <w:p w14:paraId="1A5F65ED" w14:textId="77777777" w:rsidR="000B16DF" w:rsidRPr="00CC7A41" w:rsidRDefault="000B16DF" w:rsidP="000B16DF">
            <w:pPr>
              <w:jc w:val="center"/>
              <w:textAlignment w:val="baseline"/>
              <w:rPr>
                <w:rFonts w:eastAsia="Times New Roman"/>
                <w:lang w:eastAsia="en-GB"/>
              </w:rPr>
            </w:pPr>
            <w:r w:rsidRPr="00CC7A41">
              <w:rPr>
                <w:rFonts w:eastAsia="Times New Roman"/>
                <w:lang w:eastAsia="en-GB"/>
              </w:rPr>
              <w:t>X </w:t>
            </w:r>
          </w:p>
        </w:tc>
      </w:tr>
      <w:tr w:rsidR="000B16DF" w:rsidRPr="00CC7A41" w14:paraId="59CCBCF8" w14:textId="77777777" w:rsidTr="001A334B">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4479E8C" w14:textId="77777777" w:rsidR="000B16DF" w:rsidRPr="00CC7A41" w:rsidRDefault="000B16DF" w:rsidP="000B16DF">
            <w:pPr>
              <w:rPr>
                <w:rFonts w:eastAsia="Times New Roman"/>
                <w:lang w:eastAsia="en-GB"/>
              </w:rPr>
            </w:pPr>
          </w:p>
        </w:tc>
        <w:tc>
          <w:tcPr>
            <w:tcW w:w="4639" w:type="dxa"/>
            <w:tcBorders>
              <w:top w:val="single" w:sz="6" w:space="0" w:color="auto"/>
              <w:left w:val="single" w:sz="6" w:space="0" w:color="auto"/>
              <w:bottom w:val="single" w:sz="6" w:space="0" w:color="auto"/>
              <w:right w:val="single" w:sz="6" w:space="0" w:color="auto"/>
            </w:tcBorders>
            <w:vAlign w:val="center"/>
            <w:hideMark/>
          </w:tcPr>
          <w:p w14:paraId="6A9A2019" w14:textId="77777777" w:rsidR="000B16DF" w:rsidRPr="00CC7A41" w:rsidRDefault="000B16DF" w:rsidP="000B16DF">
            <w:pPr>
              <w:textAlignment w:val="baseline"/>
              <w:rPr>
                <w:rFonts w:eastAsia="Times New Roman"/>
                <w:lang w:eastAsia="en-GB"/>
              </w:rPr>
            </w:pPr>
            <w:r w:rsidRPr="00CC7A41">
              <w:rPr>
                <w:rFonts w:eastAsia="Times New Roman"/>
                <w:lang w:eastAsia="en-GB"/>
              </w:rPr>
              <w:t>Ability to communicate with a wide range of stakeholders using a variety of methods </w:t>
            </w:r>
          </w:p>
        </w:tc>
        <w:tc>
          <w:tcPr>
            <w:tcW w:w="539" w:type="dxa"/>
            <w:tcBorders>
              <w:top w:val="single" w:sz="6" w:space="0" w:color="auto"/>
              <w:left w:val="single" w:sz="6" w:space="0" w:color="auto"/>
              <w:bottom w:val="single" w:sz="6" w:space="0" w:color="auto"/>
              <w:right w:val="single" w:sz="6" w:space="0" w:color="auto"/>
            </w:tcBorders>
            <w:hideMark/>
          </w:tcPr>
          <w:p w14:paraId="35CE449C" w14:textId="77777777" w:rsidR="000B16DF" w:rsidRPr="00CC7A41" w:rsidRDefault="000B16DF" w:rsidP="000B16DF">
            <w:pPr>
              <w:jc w:val="center"/>
              <w:textAlignment w:val="baseline"/>
              <w:rPr>
                <w:rFonts w:eastAsia="Times New Roman"/>
                <w:lang w:eastAsia="en-GB"/>
              </w:rPr>
            </w:pPr>
            <w:r w:rsidRPr="00CC7A41">
              <w:rPr>
                <w:rFonts w:eastAsia="Times New Roman"/>
                <w:lang w:eastAsia="en-GB"/>
              </w:rPr>
              <w:t>X </w:t>
            </w:r>
          </w:p>
        </w:tc>
        <w:tc>
          <w:tcPr>
            <w:tcW w:w="540" w:type="dxa"/>
            <w:tcBorders>
              <w:top w:val="single" w:sz="6" w:space="0" w:color="auto"/>
              <w:left w:val="single" w:sz="6" w:space="0" w:color="auto"/>
              <w:bottom w:val="single" w:sz="6" w:space="0" w:color="auto"/>
              <w:right w:val="single" w:sz="6" w:space="0" w:color="auto"/>
            </w:tcBorders>
            <w:hideMark/>
          </w:tcPr>
          <w:p w14:paraId="452AF33B" w14:textId="77777777" w:rsidR="000B16DF" w:rsidRPr="00CC7A41" w:rsidRDefault="000B16DF" w:rsidP="000B16DF">
            <w:pPr>
              <w:jc w:val="center"/>
              <w:textAlignment w:val="baseline"/>
              <w:rPr>
                <w:rFonts w:eastAsia="Times New Roman"/>
                <w:lang w:eastAsia="en-GB"/>
              </w:rPr>
            </w:pPr>
            <w:r w:rsidRPr="00CC7A41">
              <w:rPr>
                <w:rFonts w:eastAsia="Times New Roman"/>
                <w:lang w:eastAsia="en-GB"/>
              </w:rPr>
              <w:t> </w:t>
            </w:r>
          </w:p>
        </w:tc>
        <w:tc>
          <w:tcPr>
            <w:tcW w:w="540" w:type="dxa"/>
            <w:tcBorders>
              <w:top w:val="single" w:sz="6" w:space="0" w:color="auto"/>
              <w:left w:val="single" w:sz="6" w:space="0" w:color="auto"/>
              <w:bottom w:val="single" w:sz="6" w:space="0" w:color="auto"/>
              <w:right w:val="single" w:sz="6" w:space="0" w:color="auto"/>
            </w:tcBorders>
            <w:hideMark/>
          </w:tcPr>
          <w:p w14:paraId="1BC2011E" w14:textId="77777777" w:rsidR="000B16DF" w:rsidRPr="00CC7A41" w:rsidRDefault="000B16DF" w:rsidP="000B16DF">
            <w:pPr>
              <w:jc w:val="center"/>
              <w:textAlignment w:val="baseline"/>
              <w:rPr>
                <w:rFonts w:eastAsia="Times New Roman"/>
                <w:lang w:eastAsia="en-GB"/>
              </w:rPr>
            </w:pPr>
            <w:r w:rsidRPr="00CC7A41">
              <w:rPr>
                <w:rFonts w:eastAsia="Times New Roman"/>
                <w:lang w:eastAsia="en-GB"/>
              </w:rPr>
              <w:t>X </w:t>
            </w:r>
          </w:p>
        </w:tc>
        <w:tc>
          <w:tcPr>
            <w:tcW w:w="410" w:type="dxa"/>
            <w:tcBorders>
              <w:top w:val="single" w:sz="6" w:space="0" w:color="auto"/>
              <w:left w:val="single" w:sz="6" w:space="0" w:color="auto"/>
              <w:bottom w:val="single" w:sz="6" w:space="0" w:color="auto"/>
              <w:right w:val="single" w:sz="6" w:space="0" w:color="auto"/>
            </w:tcBorders>
            <w:hideMark/>
          </w:tcPr>
          <w:p w14:paraId="7CB197D6" w14:textId="77777777" w:rsidR="000B16DF" w:rsidRPr="00CC7A41" w:rsidRDefault="000B16DF" w:rsidP="000B16DF">
            <w:pPr>
              <w:jc w:val="center"/>
              <w:textAlignment w:val="baseline"/>
              <w:rPr>
                <w:rFonts w:eastAsia="Times New Roman"/>
                <w:lang w:eastAsia="en-GB"/>
              </w:rPr>
            </w:pPr>
            <w:r w:rsidRPr="00CC7A41">
              <w:rPr>
                <w:rFonts w:eastAsia="Times New Roman"/>
                <w:lang w:eastAsia="en-GB"/>
              </w:rPr>
              <w:t>X </w:t>
            </w:r>
          </w:p>
        </w:tc>
        <w:tc>
          <w:tcPr>
            <w:tcW w:w="539" w:type="dxa"/>
            <w:tcBorders>
              <w:top w:val="single" w:sz="6" w:space="0" w:color="auto"/>
              <w:left w:val="single" w:sz="6" w:space="0" w:color="auto"/>
              <w:bottom w:val="single" w:sz="6" w:space="0" w:color="auto"/>
              <w:right w:val="single" w:sz="6" w:space="0" w:color="auto"/>
            </w:tcBorders>
            <w:hideMark/>
          </w:tcPr>
          <w:p w14:paraId="441AF8EF" w14:textId="77777777" w:rsidR="000B16DF" w:rsidRPr="00CC7A41" w:rsidRDefault="000B16DF" w:rsidP="000B16DF">
            <w:pPr>
              <w:jc w:val="center"/>
              <w:textAlignment w:val="baseline"/>
              <w:rPr>
                <w:rFonts w:eastAsia="Times New Roman"/>
                <w:lang w:eastAsia="en-GB"/>
              </w:rPr>
            </w:pPr>
            <w:r w:rsidRPr="00CC7A41">
              <w:rPr>
                <w:rFonts w:eastAsia="Times New Roman"/>
                <w:lang w:eastAsia="en-GB"/>
              </w:rPr>
              <w:t>X </w:t>
            </w:r>
          </w:p>
        </w:tc>
      </w:tr>
      <w:tr w:rsidR="000B16DF" w:rsidRPr="00CC7A41" w14:paraId="252922CC" w14:textId="77777777" w:rsidTr="001A334B">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E7A4F43" w14:textId="77777777" w:rsidR="000B16DF" w:rsidRPr="00CC7A41" w:rsidRDefault="000B16DF" w:rsidP="000B16DF">
            <w:pPr>
              <w:rPr>
                <w:rFonts w:eastAsia="Times New Roman"/>
                <w:lang w:eastAsia="en-GB"/>
              </w:rPr>
            </w:pPr>
          </w:p>
        </w:tc>
        <w:tc>
          <w:tcPr>
            <w:tcW w:w="4639" w:type="dxa"/>
            <w:tcBorders>
              <w:top w:val="single" w:sz="6" w:space="0" w:color="auto"/>
              <w:left w:val="single" w:sz="6" w:space="0" w:color="auto"/>
              <w:bottom w:val="single" w:sz="6" w:space="0" w:color="auto"/>
              <w:right w:val="single" w:sz="6" w:space="0" w:color="auto"/>
            </w:tcBorders>
            <w:vAlign w:val="center"/>
            <w:hideMark/>
          </w:tcPr>
          <w:p w14:paraId="553F76A9" w14:textId="77777777" w:rsidR="000B16DF" w:rsidRPr="00CC7A41" w:rsidRDefault="000B16DF" w:rsidP="000B16DF">
            <w:pPr>
              <w:textAlignment w:val="baseline"/>
              <w:rPr>
                <w:rFonts w:eastAsia="Times New Roman"/>
                <w:lang w:eastAsia="en-GB"/>
              </w:rPr>
            </w:pPr>
            <w:r w:rsidRPr="00CC7A41">
              <w:rPr>
                <w:rFonts w:eastAsia="Times New Roman"/>
                <w:lang w:eastAsia="en-GB"/>
              </w:rPr>
              <w:t>Ability to work constructively as part of a team </w:t>
            </w:r>
          </w:p>
        </w:tc>
        <w:tc>
          <w:tcPr>
            <w:tcW w:w="539" w:type="dxa"/>
            <w:tcBorders>
              <w:top w:val="single" w:sz="6" w:space="0" w:color="auto"/>
              <w:left w:val="single" w:sz="6" w:space="0" w:color="auto"/>
              <w:bottom w:val="single" w:sz="6" w:space="0" w:color="auto"/>
              <w:right w:val="single" w:sz="6" w:space="0" w:color="auto"/>
            </w:tcBorders>
            <w:hideMark/>
          </w:tcPr>
          <w:p w14:paraId="7EB80982" w14:textId="77777777" w:rsidR="000B16DF" w:rsidRPr="00CC7A41" w:rsidRDefault="000B16DF" w:rsidP="000B16DF">
            <w:pPr>
              <w:jc w:val="center"/>
              <w:textAlignment w:val="baseline"/>
              <w:rPr>
                <w:rFonts w:eastAsia="Times New Roman"/>
                <w:lang w:eastAsia="en-GB"/>
              </w:rPr>
            </w:pPr>
            <w:r w:rsidRPr="00CC7A41">
              <w:rPr>
                <w:rFonts w:eastAsia="Times New Roman"/>
                <w:lang w:eastAsia="en-GB"/>
              </w:rPr>
              <w:t>X </w:t>
            </w:r>
          </w:p>
        </w:tc>
        <w:tc>
          <w:tcPr>
            <w:tcW w:w="540" w:type="dxa"/>
            <w:tcBorders>
              <w:top w:val="single" w:sz="6" w:space="0" w:color="auto"/>
              <w:left w:val="single" w:sz="6" w:space="0" w:color="auto"/>
              <w:bottom w:val="single" w:sz="6" w:space="0" w:color="auto"/>
              <w:right w:val="single" w:sz="6" w:space="0" w:color="auto"/>
            </w:tcBorders>
            <w:hideMark/>
          </w:tcPr>
          <w:p w14:paraId="7551B171" w14:textId="77777777" w:rsidR="000B16DF" w:rsidRPr="00CC7A41" w:rsidRDefault="000B16DF" w:rsidP="000B16DF">
            <w:pPr>
              <w:jc w:val="center"/>
              <w:textAlignment w:val="baseline"/>
              <w:rPr>
                <w:rFonts w:eastAsia="Times New Roman"/>
                <w:lang w:eastAsia="en-GB"/>
              </w:rPr>
            </w:pPr>
            <w:r w:rsidRPr="00CC7A41">
              <w:rPr>
                <w:rFonts w:eastAsia="Times New Roman"/>
                <w:lang w:eastAsia="en-GB"/>
              </w:rPr>
              <w:t> </w:t>
            </w:r>
          </w:p>
        </w:tc>
        <w:tc>
          <w:tcPr>
            <w:tcW w:w="540" w:type="dxa"/>
            <w:tcBorders>
              <w:top w:val="single" w:sz="6" w:space="0" w:color="auto"/>
              <w:left w:val="single" w:sz="6" w:space="0" w:color="auto"/>
              <w:bottom w:val="single" w:sz="6" w:space="0" w:color="auto"/>
              <w:right w:val="single" w:sz="6" w:space="0" w:color="auto"/>
            </w:tcBorders>
            <w:hideMark/>
          </w:tcPr>
          <w:p w14:paraId="5A112792" w14:textId="77777777" w:rsidR="000B16DF" w:rsidRPr="00CC7A41" w:rsidRDefault="000B16DF" w:rsidP="000B16DF">
            <w:pPr>
              <w:jc w:val="center"/>
              <w:textAlignment w:val="baseline"/>
              <w:rPr>
                <w:rFonts w:eastAsia="Times New Roman"/>
                <w:lang w:eastAsia="en-GB"/>
              </w:rPr>
            </w:pPr>
            <w:r w:rsidRPr="00CC7A41">
              <w:rPr>
                <w:rFonts w:eastAsia="Times New Roman"/>
                <w:lang w:eastAsia="en-GB"/>
              </w:rPr>
              <w:t>X </w:t>
            </w:r>
          </w:p>
        </w:tc>
        <w:tc>
          <w:tcPr>
            <w:tcW w:w="410" w:type="dxa"/>
            <w:tcBorders>
              <w:top w:val="single" w:sz="6" w:space="0" w:color="auto"/>
              <w:left w:val="single" w:sz="6" w:space="0" w:color="auto"/>
              <w:bottom w:val="single" w:sz="6" w:space="0" w:color="auto"/>
              <w:right w:val="single" w:sz="6" w:space="0" w:color="auto"/>
            </w:tcBorders>
            <w:hideMark/>
          </w:tcPr>
          <w:p w14:paraId="5F27FF0D" w14:textId="77777777" w:rsidR="000B16DF" w:rsidRPr="00CC7A41" w:rsidRDefault="000B16DF" w:rsidP="000B16DF">
            <w:pPr>
              <w:jc w:val="center"/>
              <w:textAlignment w:val="baseline"/>
              <w:rPr>
                <w:rFonts w:eastAsia="Times New Roman"/>
                <w:lang w:eastAsia="en-GB"/>
              </w:rPr>
            </w:pPr>
            <w:r w:rsidRPr="00CC7A41">
              <w:rPr>
                <w:rFonts w:eastAsia="Times New Roman"/>
                <w:lang w:eastAsia="en-GB"/>
              </w:rPr>
              <w:t>X </w:t>
            </w:r>
          </w:p>
        </w:tc>
        <w:tc>
          <w:tcPr>
            <w:tcW w:w="539" w:type="dxa"/>
            <w:tcBorders>
              <w:top w:val="single" w:sz="6" w:space="0" w:color="auto"/>
              <w:left w:val="single" w:sz="6" w:space="0" w:color="auto"/>
              <w:bottom w:val="single" w:sz="6" w:space="0" w:color="auto"/>
              <w:right w:val="single" w:sz="6" w:space="0" w:color="auto"/>
            </w:tcBorders>
            <w:hideMark/>
          </w:tcPr>
          <w:p w14:paraId="1C708EF6" w14:textId="77777777" w:rsidR="000B16DF" w:rsidRPr="00CC7A41" w:rsidRDefault="000B16DF" w:rsidP="000B16DF">
            <w:pPr>
              <w:jc w:val="center"/>
              <w:textAlignment w:val="baseline"/>
              <w:rPr>
                <w:rFonts w:eastAsia="Times New Roman"/>
                <w:lang w:eastAsia="en-GB"/>
              </w:rPr>
            </w:pPr>
            <w:r w:rsidRPr="00CC7A41">
              <w:rPr>
                <w:rFonts w:eastAsia="Times New Roman"/>
                <w:lang w:eastAsia="en-GB"/>
              </w:rPr>
              <w:t>X </w:t>
            </w:r>
          </w:p>
        </w:tc>
      </w:tr>
      <w:tr w:rsidR="000B16DF" w:rsidRPr="00CC7A41" w14:paraId="75B81B6A" w14:textId="77777777" w:rsidTr="001A334B">
        <w:trPr>
          <w:trHeight w:val="300"/>
        </w:trPr>
        <w:tc>
          <w:tcPr>
            <w:tcW w:w="0" w:type="auto"/>
            <w:vMerge/>
            <w:tcBorders>
              <w:top w:val="single" w:sz="6" w:space="0" w:color="auto"/>
              <w:left w:val="single" w:sz="6" w:space="0" w:color="auto"/>
              <w:bottom w:val="single" w:sz="6" w:space="0" w:color="auto"/>
              <w:right w:val="single" w:sz="6" w:space="0" w:color="auto"/>
            </w:tcBorders>
            <w:vAlign w:val="center"/>
          </w:tcPr>
          <w:p w14:paraId="59153E5C" w14:textId="77777777" w:rsidR="000B16DF" w:rsidRPr="00CC7A41" w:rsidRDefault="000B16DF" w:rsidP="000B16DF">
            <w:pPr>
              <w:rPr>
                <w:rFonts w:eastAsia="Times New Roman"/>
                <w:lang w:eastAsia="en-GB"/>
              </w:rPr>
            </w:pPr>
          </w:p>
        </w:tc>
        <w:tc>
          <w:tcPr>
            <w:tcW w:w="4639" w:type="dxa"/>
            <w:tcBorders>
              <w:top w:val="single" w:sz="6" w:space="0" w:color="auto"/>
              <w:left w:val="single" w:sz="6" w:space="0" w:color="auto"/>
              <w:bottom w:val="single" w:sz="6" w:space="0" w:color="auto"/>
              <w:right w:val="single" w:sz="6" w:space="0" w:color="auto"/>
            </w:tcBorders>
            <w:vAlign w:val="center"/>
          </w:tcPr>
          <w:p w14:paraId="1F064810" w14:textId="13F826BC" w:rsidR="000B16DF" w:rsidRPr="00CC7A41" w:rsidRDefault="000B16DF" w:rsidP="000B16DF">
            <w:pPr>
              <w:textAlignment w:val="baseline"/>
              <w:rPr>
                <w:rFonts w:eastAsia="Times New Roman"/>
                <w:lang w:eastAsia="en-GB"/>
              </w:rPr>
            </w:pPr>
            <w:r>
              <w:rPr>
                <w:rFonts w:eastAsia="Times New Roman"/>
                <w:lang w:eastAsia="en-GB"/>
              </w:rPr>
              <w:t>Flexibility to cope with the diverse needs of the role</w:t>
            </w:r>
          </w:p>
        </w:tc>
        <w:tc>
          <w:tcPr>
            <w:tcW w:w="539" w:type="dxa"/>
            <w:tcBorders>
              <w:top w:val="single" w:sz="6" w:space="0" w:color="auto"/>
              <w:left w:val="single" w:sz="6" w:space="0" w:color="auto"/>
              <w:bottom w:val="single" w:sz="6" w:space="0" w:color="auto"/>
              <w:right w:val="single" w:sz="6" w:space="0" w:color="auto"/>
            </w:tcBorders>
          </w:tcPr>
          <w:p w14:paraId="4F0742DC" w14:textId="154A195F" w:rsidR="000B16DF" w:rsidRPr="00CC7A41" w:rsidRDefault="000B16DF" w:rsidP="000B16DF">
            <w:pPr>
              <w:jc w:val="center"/>
              <w:textAlignment w:val="baseline"/>
              <w:rPr>
                <w:rFonts w:eastAsia="Times New Roman"/>
                <w:lang w:eastAsia="en-GB"/>
              </w:rPr>
            </w:pPr>
            <w:r w:rsidRPr="00CC7A41">
              <w:rPr>
                <w:rFonts w:eastAsia="Times New Roman"/>
                <w:lang w:eastAsia="en-GB"/>
              </w:rPr>
              <w:t>X </w:t>
            </w:r>
          </w:p>
        </w:tc>
        <w:tc>
          <w:tcPr>
            <w:tcW w:w="540" w:type="dxa"/>
            <w:tcBorders>
              <w:top w:val="single" w:sz="6" w:space="0" w:color="auto"/>
              <w:left w:val="single" w:sz="6" w:space="0" w:color="auto"/>
              <w:bottom w:val="single" w:sz="6" w:space="0" w:color="auto"/>
              <w:right w:val="single" w:sz="6" w:space="0" w:color="auto"/>
            </w:tcBorders>
          </w:tcPr>
          <w:p w14:paraId="649CE2D6" w14:textId="56BC1446" w:rsidR="000B16DF" w:rsidRPr="00CC7A41" w:rsidRDefault="000B16DF" w:rsidP="000B16DF">
            <w:pPr>
              <w:jc w:val="center"/>
              <w:textAlignment w:val="baseline"/>
              <w:rPr>
                <w:rFonts w:eastAsia="Times New Roman"/>
                <w:lang w:eastAsia="en-GB"/>
              </w:rPr>
            </w:pPr>
            <w:r w:rsidRPr="00CC7A41">
              <w:rPr>
                <w:rFonts w:eastAsia="Times New Roman"/>
                <w:lang w:eastAsia="en-GB"/>
              </w:rPr>
              <w:t> </w:t>
            </w:r>
          </w:p>
        </w:tc>
        <w:tc>
          <w:tcPr>
            <w:tcW w:w="540" w:type="dxa"/>
            <w:tcBorders>
              <w:top w:val="single" w:sz="6" w:space="0" w:color="auto"/>
              <w:left w:val="single" w:sz="6" w:space="0" w:color="auto"/>
              <w:bottom w:val="single" w:sz="6" w:space="0" w:color="auto"/>
              <w:right w:val="single" w:sz="6" w:space="0" w:color="auto"/>
            </w:tcBorders>
          </w:tcPr>
          <w:p w14:paraId="71B721AD" w14:textId="08629534" w:rsidR="000B16DF" w:rsidRPr="00CC7A41" w:rsidRDefault="000B16DF" w:rsidP="000B16DF">
            <w:pPr>
              <w:jc w:val="center"/>
              <w:textAlignment w:val="baseline"/>
              <w:rPr>
                <w:rFonts w:eastAsia="Times New Roman"/>
                <w:lang w:eastAsia="en-GB"/>
              </w:rPr>
            </w:pPr>
            <w:r w:rsidRPr="00CC7A41">
              <w:rPr>
                <w:rFonts w:eastAsia="Times New Roman"/>
                <w:lang w:eastAsia="en-GB"/>
              </w:rPr>
              <w:t>X </w:t>
            </w:r>
          </w:p>
        </w:tc>
        <w:tc>
          <w:tcPr>
            <w:tcW w:w="410" w:type="dxa"/>
            <w:tcBorders>
              <w:top w:val="single" w:sz="6" w:space="0" w:color="auto"/>
              <w:left w:val="single" w:sz="6" w:space="0" w:color="auto"/>
              <w:bottom w:val="single" w:sz="6" w:space="0" w:color="auto"/>
              <w:right w:val="single" w:sz="6" w:space="0" w:color="auto"/>
            </w:tcBorders>
          </w:tcPr>
          <w:p w14:paraId="1993E64E" w14:textId="4902A237" w:rsidR="000B16DF" w:rsidRPr="00CC7A41" w:rsidRDefault="000B16DF" w:rsidP="000B16DF">
            <w:pPr>
              <w:jc w:val="center"/>
              <w:textAlignment w:val="baseline"/>
              <w:rPr>
                <w:rFonts w:eastAsia="Times New Roman"/>
                <w:lang w:eastAsia="en-GB"/>
              </w:rPr>
            </w:pPr>
            <w:r w:rsidRPr="00CC7A41">
              <w:rPr>
                <w:rFonts w:eastAsia="Times New Roman"/>
                <w:lang w:eastAsia="en-GB"/>
              </w:rPr>
              <w:t>X </w:t>
            </w:r>
          </w:p>
        </w:tc>
        <w:tc>
          <w:tcPr>
            <w:tcW w:w="539" w:type="dxa"/>
            <w:tcBorders>
              <w:top w:val="single" w:sz="6" w:space="0" w:color="auto"/>
              <w:left w:val="single" w:sz="6" w:space="0" w:color="auto"/>
              <w:bottom w:val="single" w:sz="6" w:space="0" w:color="auto"/>
              <w:right w:val="single" w:sz="6" w:space="0" w:color="auto"/>
            </w:tcBorders>
          </w:tcPr>
          <w:p w14:paraId="59F70CEF" w14:textId="0515E5E9" w:rsidR="000B16DF" w:rsidRPr="00CC7A41" w:rsidRDefault="000B16DF" w:rsidP="000B16DF">
            <w:pPr>
              <w:jc w:val="center"/>
              <w:textAlignment w:val="baseline"/>
              <w:rPr>
                <w:rFonts w:eastAsia="Times New Roman"/>
                <w:lang w:eastAsia="en-GB"/>
              </w:rPr>
            </w:pPr>
            <w:r w:rsidRPr="00CC7A41">
              <w:rPr>
                <w:rFonts w:eastAsia="Times New Roman"/>
                <w:lang w:eastAsia="en-GB"/>
              </w:rPr>
              <w:t>X </w:t>
            </w:r>
          </w:p>
        </w:tc>
      </w:tr>
      <w:tr w:rsidR="000B16DF" w:rsidRPr="00CC7A41" w14:paraId="0D8F14DE" w14:textId="77777777" w:rsidTr="001A334B">
        <w:trPr>
          <w:trHeight w:val="300"/>
        </w:trPr>
        <w:tc>
          <w:tcPr>
            <w:tcW w:w="0" w:type="auto"/>
            <w:vMerge/>
            <w:tcBorders>
              <w:top w:val="single" w:sz="6" w:space="0" w:color="auto"/>
              <w:left w:val="single" w:sz="6" w:space="0" w:color="auto"/>
              <w:bottom w:val="single" w:sz="6" w:space="0" w:color="auto"/>
              <w:right w:val="single" w:sz="6" w:space="0" w:color="auto"/>
            </w:tcBorders>
            <w:vAlign w:val="center"/>
          </w:tcPr>
          <w:p w14:paraId="4D3D66D8" w14:textId="77777777" w:rsidR="000B16DF" w:rsidRPr="00CC7A41" w:rsidRDefault="000B16DF" w:rsidP="000B16DF">
            <w:pPr>
              <w:rPr>
                <w:rFonts w:eastAsia="Times New Roman"/>
                <w:lang w:eastAsia="en-GB"/>
              </w:rPr>
            </w:pPr>
          </w:p>
        </w:tc>
        <w:tc>
          <w:tcPr>
            <w:tcW w:w="4639" w:type="dxa"/>
            <w:tcBorders>
              <w:top w:val="single" w:sz="6" w:space="0" w:color="auto"/>
              <w:left w:val="single" w:sz="6" w:space="0" w:color="auto"/>
              <w:bottom w:val="single" w:sz="6" w:space="0" w:color="auto"/>
              <w:right w:val="single" w:sz="6" w:space="0" w:color="auto"/>
            </w:tcBorders>
            <w:vAlign w:val="center"/>
          </w:tcPr>
          <w:p w14:paraId="479F4795" w14:textId="732CAE15" w:rsidR="000B16DF" w:rsidRPr="00CC7A41" w:rsidRDefault="000B16DF" w:rsidP="000B16DF">
            <w:pPr>
              <w:textAlignment w:val="baseline"/>
              <w:rPr>
                <w:rFonts w:eastAsia="Times New Roman"/>
                <w:lang w:eastAsia="en-GB"/>
              </w:rPr>
            </w:pPr>
            <w:r>
              <w:rPr>
                <w:rFonts w:eastAsia="Times New Roman"/>
                <w:lang w:eastAsia="en-GB"/>
              </w:rPr>
              <w:t>Ability to work under pressure and maintain a positive outlook</w:t>
            </w:r>
          </w:p>
        </w:tc>
        <w:tc>
          <w:tcPr>
            <w:tcW w:w="539" w:type="dxa"/>
            <w:tcBorders>
              <w:top w:val="single" w:sz="6" w:space="0" w:color="auto"/>
              <w:left w:val="single" w:sz="6" w:space="0" w:color="auto"/>
              <w:bottom w:val="single" w:sz="6" w:space="0" w:color="auto"/>
              <w:right w:val="single" w:sz="6" w:space="0" w:color="auto"/>
            </w:tcBorders>
          </w:tcPr>
          <w:p w14:paraId="448A0B2D" w14:textId="3433DF43" w:rsidR="000B16DF" w:rsidRPr="00CC7A41" w:rsidRDefault="000B16DF" w:rsidP="000B16DF">
            <w:pPr>
              <w:jc w:val="center"/>
              <w:textAlignment w:val="baseline"/>
              <w:rPr>
                <w:rFonts w:eastAsia="Times New Roman"/>
                <w:lang w:eastAsia="en-GB"/>
              </w:rPr>
            </w:pPr>
            <w:r w:rsidRPr="00CC7A41">
              <w:rPr>
                <w:rFonts w:eastAsia="Times New Roman"/>
                <w:lang w:eastAsia="en-GB"/>
              </w:rPr>
              <w:t>X </w:t>
            </w:r>
          </w:p>
        </w:tc>
        <w:tc>
          <w:tcPr>
            <w:tcW w:w="540" w:type="dxa"/>
            <w:tcBorders>
              <w:top w:val="single" w:sz="6" w:space="0" w:color="auto"/>
              <w:left w:val="single" w:sz="6" w:space="0" w:color="auto"/>
              <w:bottom w:val="single" w:sz="6" w:space="0" w:color="auto"/>
              <w:right w:val="single" w:sz="6" w:space="0" w:color="auto"/>
            </w:tcBorders>
          </w:tcPr>
          <w:p w14:paraId="7EDB9456" w14:textId="4508D545" w:rsidR="000B16DF" w:rsidRPr="00CC7A41" w:rsidRDefault="000B16DF" w:rsidP="000B16DF">
            <w:pPr>
              <w:jc w:val="center"/>
              <w:textAlignment w:val="baseline"/>
              <w:rPr>
                <w:rFonts w:eastAsia="Times New Roman"/>
                <w:lang w:eastAsia="en-GB"/>
              </w:rPr>
            </w:pPr>
            <w:r w:rsidRPr="00CC7A41">
              <w:rPr>
                <w:rFonts w:eastAsia="Times New Roman"/>
                <w:lang w:eastAsia="en-GB"/>
              </w:rPr>
              <w:t> </w:t>
            </w:r>
          </w:p>
        </w:tc>
        <w:tc>
          <w:tcPr>
            <w:tcW w:w="540" w:type="dxa"/>
            <w:tcBorders>
              <w:top w:val="single" w:sz="6" w:space="0" w:color="auto"/>
              <w:left w:val="single" w:sz="6" w:space="0" w:color="auto"/>
              <w:bottom w:val="single" w:sz="6" w:space="0" w:color="auto"/>
              <w:right w:val="single" w:sz="6" w:space="0" w:color="auto"/>
            </w:tcBorders>
          </w:tcPr>
          <w:p w14:paraId="48D6A306" w14:textId="7EEAA04A" w:rsidR="000B16DF" w:rsidRPr="00CC7A41" w:rsidRDefault="000B16DF" w:rsidP="000B16DF">
            <w:pPr>
              <w:jc w:val="center"/>
              <w:textAlignment w:val="baseline"/>
              <w:rPr>
                <w:rFonts w:eastAsia="Times New Roman"/>
                <w:lang w:eastAsia="en-GB"/>
              </w:rPr>
            </w:pPr>
            <w:r w:rsidRPr="00CC7A41">
              <w:rPr>
                <w:rFonts w:eastAsia="Times New Roman"/>
                <w:lang w:eastAsia="en-GB"/>
              </w:rPr>
              <w:t>X </w:t>
            </w:r>
          </w:p>
        </w:tc>
        <w:tc>
          <w:tcPr>
            <w:tcW w:w="410" w:type="dxa"/>
            <w:tcBorders>
              <w:top w:val="single" w:sz="6" w:space="0" w:color="auto"/>
              <w:left w:val="single" w:sz="6" w:space="0" w:color="auto"/>
              <w:bottom w:val="single" w:sz="6" w:space="0" w:color="auto"/>
              <w:right w:val="single" w:sz="6" w:space="0" w:color="auto"/>
            </w:tcBorders>
          </w:tcPr>
          <w:p w14:paraId="6D38F9B7" w14:textId="0A142A20" w:rsidR="000B16DF" w:rsidRPr="00CC7A41" w:rsidRDefault="000B16DF" w:rsidP="000B16DF">
            <w:pPr>
              <w:jc w:val="center"/>
              <w:textAlignment w:val="baseline"/>
              <w:rPr>
                <w:rFonts w:eastAsia="Times New Roman"/>
                <w:lang w:eastAsia="en-GB"/>
              </w:rPr>
            </w:pPr>
            <w:r w:rsidRPr="00CC7A41">
              <w:rPr>
                <w:rFonts w:eastAsia="Times New Roman"/>
                <w:lang w:eastAsia="en-GB"/>
              </w:rPr>
              <w:t>X </w:t>
            </w:r>
          </w:p>
        </w:tc>
        <w:tc>
          <w:tcPr>
            <w:tcW w:w="539" w:type="dxa"/>
            <w:tcBorders>
              <w:top w:val="single" w:sz="6" w:space="0" w:color="auto"/>
              <w:left w:val="single" w:sz="6" w:space="0" w:color="auto"/>
              <w:bottom w:val="single" w:sz="6" w:space="0" w:color="auto"/>
              <w:right w:val="single" w:sz="6" w:space="0" w:color="auto"/>
            </w:tcBorders>
          </w:tcPr>
          <w:p w14:paraId="3DD0C7D5" w14:textId="42A0CF0A" w:rsidR="000B16DF" w:rsidRPr="00CC7A41" w:rsidRDefault="000B16DF" w:rsidP="000B16DF">
            <w:pPr>
              <w:jc w:val="center"/>
              <w:textAlignment w:val="baseline"/>
              <w:rPr>
                <w:rFonts w:eastAsia="Times New Roman"/>
                <w:lang w:eastAsia="en-GB"/>
              </w:rPr>
            </w:pPr>
            <w:r w:rsidRPr="00CC7A41">
              <w:rPr>
                <w:rFonts w:eastAsia="Times New Roman"/>
                <w:lang w:eastAsia="en-GB"/>
              </w:rPr>
              <w:t>X </w:t>
            </w:r>
          </w:p>
        </w:tc>
      </w:tr>
      <w:tr w:rsidR="000B16DF" w:rsidRPr="00CC7A41" w14:paraId="0B34D90F" w14:textId="77777777" w:rsidTr="001A334B">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628C520" w14:textId="77777777" w:rsidR="000B16DF" w:rsidRPr="00CC7A41" w:rsidRDefault="000B16DF" w:rsidP="000B16DF">
            <w:pPr>
              <w:rPr>
                <w:rFonts w:eastAsia="Times New Roman"/>
                <w:lang w:eastAsia="en-GB"/>
              </w:rPr>
            </w:pPr>
          </w:p>
        </w:tc>
        <w:tc>
          <w:tcPr>
            <w:tcW w:w="4639" w:type="dxa"/>
            <w:tcBorders>
              <w:top w:val="single" w:sz="6" w:space="0" w:color="auto"/>
              <w:left w:val="single" w:sz="6" w:space="0" w:color="auto"/>
              <w:bottom w:val="single" w:sz="6" w:space="0" w:color="auto"/>
              <w:right w:val="single" w:sz="6" w:space="0" w:color="auto"/>
            </w:tcBorders>
            <w:vAlign w:val="center"/>
            <w:hideMark/>
          </w:tcPr>
          <w:p w14:paraId="551F2E5F" w14:textId="77777777" w:rsidR="000B16DF" w:rsidRPr="00CC7A41" w:rsidRDefault="000B16DF" w:rsidP="000B16DF">
            <w:pPr>
              <w:textAlignment w:val="baseline"/>
              <w:rPr>
                <w:rFonts w:eastAsia="Times New Roman"/>
                <w:lang w:eastAsia="en-GB"/>
              </w:rPr>
            </w:pPr>
            <w:r w:rsidRPr="00CC7A41">
              <w:rPr>
                <w:rFonts w:eastAsia="Times New Roman"/>
                <w:lang w:eastAsia="en-GB"/>
              </w:rPr>
              <w:t>Ability to use ICT effectively to support learning </w:t>
            </w:r>
          </w:p>
        </w:tc>
        <w:tc>
          <w:tcPr>
            <w:tcW w:w="539" w:type="dxa"/>
            <w:tcBorders>
              <w:top w:val="single" w:sz="6" w:space="0" w:color="auto"/>
              <w:left w:val="single" w:sz="6" w:space="0" w:color="auto"/>
              <w:bottom w:val="single" w:sz="6" w:space="0" w:color="auto"/>
              <w:right w:val="single" w:sz="6" w:space="0" w:color="auto"/>
            </w:tcBorders>
            <w:hideMark/>
          </w:tcPr>
          <w:p w14:paraId="2842D2DF" w14:textId="77777777" w:rsidR="000B16DF" w:rsidRPr="00CC7A41" w:rsidRDefault="000B16DF" w:rsidP="000B16DF">
            <w:pPr>
              <w:jc w:val="center"/>
              <w:textAlignment w:val="baseline"/>
              <w:rPr>
                <w:rFonts w:eastAsia="Times New Roman"/>
                <w:lang w:eastAsia="en-GB"/>
              </w:rPr>
            </w:pPr>
            <w:r w:rsidRPr="00CC7A41">
              <w:rPr>
                <w:rFonts w:eastAsia="Times New Roman"/>
                <w:lang w:eastAsia="en-GB"/>
              </w:rPr>
              <w:t>X </w:t>
            </w:r>
          </w:p>
        </w:tc>
        <w:tc>
          <w:tcPr>
            <w:tcW w:w="540" w:type="dxa"/>
            <w:tcBorders>
              <w:top w:val="single" w:sz="6" w:space="0" w:color="auto"/>
              <w:left w:val="single" w:sz="6" w:space="0" w:color="auto"/>
              <w:bottom w:val="single" w:sz="6" w:space="0" w:color="auto"/>
              <w:right w:val="single" w:sz="6" w:space="0" w:color="auto"/>
            </w:tcBorders>
            <w:hideMark/>
          </w:tcPr>
          <w:p w14:paraId="26A07F1E" w14:textId="77777777" w:rsidR="000B16DF" w:rsidRPr="00CC7A41" w:rsidRDefault="000B16DF" w:rsidP="000B16DF">
            <w:pPr>
              <w:jc w:val="center"/>
              <w:textAlignment w:val="baseline"/>
              <w:rPr>
                <w:rFonts w:eastAsia="Times New Roman"/>
                <w:lang w:eastAsia="en-GB"/>
              </w:rPr>
            </w:pPr>
            <w:r w:rsidRPr="00CC7A41">
              <w:rPr>
                <w:rFonts w:eastAsia="Times New Roman"/>
                <w:lang w:eastAsia="en-GB"/>
              </w:rPr>
              <w:t> </w:t>
            </w:r>
          </w:p>
        </w:tc>
        <w:tc>
          <w:tcPr>
            <w:tcW w:w="540" w:type="dxa"/>
            <w:tcBorders>
              <w:top w:val="single" w:sz="6" w:space="0" w:color="auto"/>
              <w:left w:val="single" w:sz="6" w:space="0" w:color="auto"/>
              <w:bottom w:val="single" w:sz="6" w:space="0" w:color="auto"/>
              <w:right w:val="single" w:sz="6" w:space="0" w:color="auto"/>
            </w:tcBorders>
            <w:hideMark/>
          </w:tcPr>
          <w:p w14:paraId="76396E06" w14:textId="77777777" w:rsidR="000B16DF" w:rsidRPr="00CC7A41" w:rsidRDefault="000B16DF" w:rsidP="000B16DF">
            <w:pPr>
              <w:jc w:val="center"/>
              <w:textAlignment w:val="baseline"/>
              <w:rPr>
                <w:rFonts w:eastAsia="Times New Roman"/>
                <w:lang w:eastAsia="en-GB"/>
              </w:rPr>
            </w:pPr>
            <w:r w:rsidRPr="00CC7A41">
              <w:rPr>
                <w:rFonts w:eastAsia="Times New Roman"/>
                <w:lang w:eastAsia="en-GB"/>
              </w:rPr>
              <w:t>X </w:t>
            </w:r>
          </w:p>
        </w:tc>
        <w:tc>
          <w:tcPr>
            <w:tcW w:w="410" w:type="dxa"/>
            <w:tcBorders>
              <w:top w:val="single" w:sz="6" w:space="0" w:color="auto"/>
              <w:left w:val="single" w:sz="6" w:space="0" w:color="auto"/>
              <w:bottom w:val="single" w:sz="6" w:space="0" w:color="auto"/>
              <w:right w:val="single" w:sz="6" w:space="0" w:color="auto"/>
            </w:tcBorders>
            <w:hideMark/>
          </w:tcPr>
          <w:p w14:paraId="143ECB00" w14:textId="77777777" w:rsidR="000B16DF" w:rsidRPr="00CC7A41" w:rsidRDefault="000B16DF" w:rsidP="000B16DF">
            <w:pPr>
              <w:jc w:val="center"/>
              <w:textAlignment w:val="baseline"/>
              <w:rPr>
                <w:rFonts w:eastAsia="Times New Roman"/>
                <w:lang w:eastAsia="en-GB"/>
              </w:rPr>
            </w:pPr>
            <w:r w:rsidRPr="00CC7A41">
              <w:rPr>
                <w:rFonts w:eastAsia="Times New Roman"/>
                <w:lang w:eastAsia="en-GB"/>
              </w:rPr>
              <w:t>X </w:t>
            </w:r>
          </w:p>
        </w:tc>
        <w:tc>
          <w:tcPr>
            <w:tcW w:w="539" w:type="dxa"/>
            <w:tcBorders>
              <w:top w:val="single" w:sz="6" w:space="0" w:color="auto"/>
              <w:left w:val="single" w:sz="6" w:space="0" w:color="auto"/>
              <w:bottom w:val="single" w:sz="6" w:space="0" w:color="auto"/>
              <w:right w:val="single" w:sz="6" w:space="0" w:color="auto"/>
            </w:tcBorders>
            <w:hideMark/>
          </w:tcPr>
          <w:p w14:paraId="47FE8B5A" w14:textId="77777777" w:rsidR="000B16DF" w:rsidRPr="00CC7A41" w:rsidRDefault="000B16DF" w:rsidP="000B16DF">
            <w:pPr>
              <w:jc w:val="center"/>
              <w:textAlignment w:val="baseline"/>
              <w:rPr>
                <w:rFonts w:eastAsia="Times New Roman"/>
                <w:lang w:eastAsia="en-GB"/>
              </w:rPr>
            </w:pPr>
            <w:r w:rsidRPr="00CC7A41">
              <w:rPr>
                <w:rFonts w:eastAsia="Times New Roman"/>
                <w:lang w:eastAsia="en-GB"/>
              </w:rPr>
              <w:t>X </w:t>
            </w:r>
          </w:p>
        </w:tc>
      </w:tr>
    </w:tbl>
    <w:p w14:paraId="0577D45E" w14:textId="77777777" w:rsidR="00CC7A41" w:rsidRPr="00CC7A41" w:rsidRDefault="00CC7A41" w:rsidP="00CC7A41">
      <w:pPr>
        <w:textAlignment w:val="baseline"/>
        <w:rPr>
          <w:rFonts w:eastAsia="Times New Roman"/>
          <w:lang w:eastAsia="en-GB"/>
        </w:rPr>
      </w:pPr>
      <w:r w:rsidRPr="00CC7A41">
        <w:rPr>
          <w:rFonts w:eastAsia="Times New Roman"/>
          <w:lang w:eastAsia="en-GB"/>
        </w:rPr>
        <w:t> </w:t>
      </w:r>
    </w:p>
    <w:p w14:paraId="34A28E78" w14:textId="77777777" w:rsidR="00605AF4" w:rsidRPr="00CC7A41" w:rsidRDefault="00605AF4" w:rsidP="0003170A">
      <w:pPr>
        <w:pStyle w:val="NoSpacing"/>
        <w:rPr>
          <w:rFonts w:cs="Calibri"/>
          <w:color w:val="1D1F28" w:themeColor="text1"/>
        </w:rPr>
      </w:pPr>
    </w:p>
    <w:sectPr w:rsidR="00605AF4" w:rsidRPr="00CC7A41">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771CE" w14:textId="77777777" w:rsidR="009B770E" w:rsidRDefault="009B770E" w:rsidP="000D733C">
      <w:r>
        <w:separator/>
      </w:r>
    </w:p>
  </w:endnote>
  <w:endnote w:type="continuationSeparator" w:id="0">
    <w:p w14:paraId="3143D66F" w14:textId="77777777" w:rsidR="009B770E" w:rsidRDefault="009B770E" w:rsidP="000D7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6384900"/>
      <w:docPartObj>
        <w:docPartGallery w:val="Page Numbers (Bottom of Page)"/>
        <w:docPartUnique/>
      </w:docPartObj>
    </w:sdtPr>
    <w:sdtEndPr/>
    <w:sdtContent>
      <w:p w14:paraId="1C89810E" w14:textId="08B08C5F" w:rsidR="000D733C" w:rsidRDefault="005E1322">
        <w:pPr>
          <w:pStyle w:val="Footer"/>
        </w:pPr>
        <w:r>
          <w:rPr>
            <w:noProof/>
          </w:rPr>
          <w:drawing>
            <wp:anchor distT="0" distB="0" distL="114300" distR="114300" simplePos="0" relativeHeight="251664384" behindDoc="0" locked="0" layoutInCell="1" allowOverlap="1" wp14:anchorId="7805E084" wp14:editId="1DC4E53D">
              <wp:simplePos x="0" y="0"/>
              <wp:positionH relativeFrom="column">
                <wp:posOffset>1009015</wp:posOffset>
              </wp:positionH>
              <wp:positionV relativeFrom="paragraph">
                <wp:posOffset>-83820</wp:posOffset>
              </wp:positionV>
              <wp:extent cx="3740785" cy="528832"/>
              <wp:effectExtent l="0" t="0" r="0" b="5080"/>
              <wp:wrapNone/>
              <wp:docPr id="1338717149" name="Picture 2"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717149" name="Picture 2" descr="A 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740785" cy="528832"/>
                      </a:xfrm>
                      <a:prstGeom prst="rect">
                        <a:avLst/>
                      </a:prstGeom>
                    </pic:spPr>
                  </pic:pic>
                </a:graphicData>
              </a:graphic>
              <wp14:sizeRelH relativeFrom="margin">
                <wp14:pctWidth>0</wp14:pctWidth>
              </wp14:sizeRelH>
              <wp14:sizeRelV relativeFrom="margin">
                <wp14:pctHeight>0</wp14:pctHeight>
              </wp14:sizeRelV>
            </wp:anchor>
          </w:drawing>
        </w:r>
        <w:r w:rsidR="000D733C">
          <w:rPr>
            <w:noProof/>
          </w:rPr>
          <mc:AlternateContent>
            <mc:Choice Requires="wps">
              <w:drawing>
                <wp:anchor distT="0" distB="0" distL="114300" distR="114300" simplePos="0" relativeHeight="251662336" behindDoc="0" locked="0" layoutInCell="1" allowOverlap="1" wp14:anchorId="3979A7E8" wp14:editId="3ADCB71A">
                  <wp:simplePos x="0" y="0"/>
                  <wp:positionH relativeFrom="rightMargin">
                    <wp:align>center</wp:align>
                  </wp:positionH>
                  <wp:positionV relativeFrom="bottomMargin">
                    <wp:align>center</wp:align>
                  </wp:positionV>
                  <wp:extent cx="561975" cy="561975"/>
                  <wp:effectExtent l="0" t="0" r="28575" b="28575"/>
                  <wp:wrapNone/>
                  <wp:docPr id="1327594647"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1975" cy="561975"/>
                          </a:xfrm>
                          <a:prstGeom prst="ellipse">
                            <a:avLst/>
                          </a:prstGeom>
                          <a:noFill/>
                          <a:ln w="12700">
                            <a:solidFill>
                              <a:schemeClr val="accent1"/>
                            </a:solidFill>
                            <a:round/>
                            <a:headEnd/>
                            <a:tailEnd/>
                          </a:ln>
                          <a:extLst>
                            <a:ext uri="{909E8E84-426E-40DD-AFC4-6F175D3DCCD1}">
                              <a14:hiddenFill xmlns:a14="http://schemas.microsoft.com/office/drawing/2010/main">
                                <a:solidFill>
                                  <a:srgbClr val="C0504D"/>
                                </a:solidFill>
                              </a14:hiddenFill>
                            </a:ext>
                          </a:extLst>
                        </wps:spPr>
                        <wps:txbx>
                          <w:txbxContent>
                            <w:p w14:paraId="0B2B42E8" w14:textId="77777777" w:rsidR="000D733C" w:rsidRDefault="000D733C">
                              <w:pPr>
                                <w:pStyle w:val="Footer"/>
                                <w:rPr>
                                  <w:color w:val="00BCB3" w:themeColor="accent1"/>
                                </w:rPr>
                              </w:pPr>
                              <w:r>
                                <w:fldChar w:fldCharType="begin"/>
                              </w:r>
                              <w:r>
                                <w:instrText xml:space="preserve"> PAGE  \* MERGEFORMAT </w:instrText>
                              </w:r>
                              <w:r>
                                <w:fldChar w:fldCharType="separate"/>
                              </w:r>
                              <w:r>
                                <w:rPr>
                                  <w:noProof/>
                                  <w:color w:val="00BCB3" w:themeColor="accent1"/>
                                </w:rPr>
                                <w:t>2</w:t>
                              </w:r>
                              <w:r>
                                <w:rPr>
                                  <w:noProof/>
                                  <w:color w:val="00BCB3" w:themeColor="accent1"/>
                                </w:rP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w14:anchorId="3979A7E8" id="Oval 1" o:spid="_x0000_s1026" style="position:absolute;margin-left:0;margin-top:0;width:44.25pt;height:44.25pt;rotation:180;flip:x;z-index:251662336;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" filled="f" fillcolor="#c0504d" strokecolor="#00bcb3 [3204]" strokeweight="1pt">
                  <v:textbox inset=",0,,0">
                    <w:txbxContent>
                      <w:p w14:paraId="0B2B42E8" w14:textId="77777777" w:rsidR="000D733C" w:rsidRDefault="000D733C">
                        <w:pPr>
                          <w:pStyle w:val="Footer"/>
                          <w:rPr>
                            <w:color w:val="00BCB3" w:themeColor="accent1"/>
                          </w:rPr>
                        </w:pPr>
                        <w:r>
                          <w:fldChar w:fldCharType="begin"/>
                        </w:r>
                        <w:r>
                          <w:instrText xml:space="preserve"> PAGE  \* MERGEFORMAT </w:instrText>
                        </w:r>
                        <w:r>
                          <w:fldChar w:fldCharType="separate"/>
                        </w:r>
                        <w:r>
                          <w:rPr>
                            <w:noProof/>
                            <w:color w:val="00BCB3" w:themeColor="accent1"/>
                          </w:rPr>
                          <w:t>2</w:t>
                        </w:r>
                        <w:r>
                          <w:rPr>
                            <w:noProof/>
                            <w:color w:val="00BCB3" w:themeColor="accent1"/>
                          </w:rPr>
                          <w:fldChar w:fldCharType="end"/>
                        </w:r>
                      </w:p>
                    </w:txbxContent>
                  </v:textbox>
                  <w10:wrap anchorx="margin" anchory="margin"/>
                </v:oval>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3D319" w14:textId="77777777" w:rsidR="009B770E" w:rsidRDefault="009B770E" w:rsidP="000D733C">
      <w:r>
        <w:separator/>
      </w:r>
    </w:p>
  </w:footnote>
  <w:footnote w:type="continuationSeparator" w:id="0">
    <w:p w14:paraId="621E8138" w14:textId="77777777" w:rsidR="009B770E" w:rsidRDefault="009B770E" w:rsidP="000D7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F4EC0" w14:textId="39A84F89" w:rsidR="000D733C" w:rsidRPr="00585739" w:rsidRDefault="005E1322" w:rsidP="000D733C">
    <w:pPr>
      <w:pStyle w:val="Header"/>
      <w:ind w:left="1440"/>
      <w:rPr>
        <w:rFonts w:cs="Calibri"/>
      </w:rPr>
    </w:pPr>
    <w:r>
      <w:rPr>
        <w:noProof/>
      </w:rPr>
      <w:drawing>
        <wp:anchor distT="0" distB="0" distL="114300" distR="114300" simplePos="0" relativeHeight="251663360" behindDoc="0" locked="0" layoutInCell="1" allowOverlap="1" wp14:anchorId="22F32F17" wp14:editId="3A37AA58">
          <wp:simplePos x="0" y="0"/>
          <wp:positionH relativeFrom="column">
            <wp:posOffset>-342900</wp:posOffset>
          </wp:positionH>
          <wp:positionV relativeFrom="paragraph">
            <wp:posOffset>-97155</wp:posOffset>
          </wp:positionV>
          <wp:extent cx="1704975" cy="349080"/>
          <wp:effectExtent l="0" t="0" r="0" b="0"/>
          <wp:wrapNone/>
          <wp:docPr id="1254888152"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888152" name="Picture 1" descr="A close up of a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04975" cy="349080"/>
                  </a:xfrm>
                  <a:prstGeom prst="rect">
                    <a:avLst/>
                  </a:prstGeom>
                </pic:spPr>
              </pic:pic>
            </a:graphicData>
          </a:graphic>
        </wp:anchor>
      </w:drawing>
    </w:r>
    <w:r w:rsidR="000D733C">
      <w:rPr>
        <w:noProof/>
      </w:rPr>
      <mc:AlternateContent>
        <mc:Choice Requires="wps">
          <w:drawing>
            <wp:anchor distT="0" distB="0" distL="114300" distR="114300" simplePos="0" relativeHeight="251660288" behindDoc="0" locked="0" layoutInCell="1" allowOverlap="1" wp14:anchorId="080CB5CD" wp14:editId="6AA73E7B">
              <wp:simplePos x="0" y="0"/>
              <wp:positionH relativeFrom="column">
                <wp:posOffset>-342900</wp:posOffset>
              </wp:positionH>
              <wp:positionV relativeFrom="paragraph">
                <wp:posOffset>335915</wp:posOffset>
              </wp:positionV>
              <wp:extent cx="6477000" cy="0"/>
              <wp:effectExtent l="0" t="0" r="0" b="0"/>
              <wp:wrapNone/>
              <wp:docPr id="1470203730" name="Straight Connector 1470203730"/>
              <wp:cNvGraphicFramePr/>
              <a:graphic xmlns:a="http://schemas.openxmlformats.org/drawingml/2006/main">
                <a:graphicData uri="http://schemas.microsoft.com/office/word/2010/wordprocessingShape">
                  <wps:wsp>
                    <wps:cNvCnPr/>
                    <wps:spPr>
                      <a:xfrm>
                        <a:off x="0" y="0"/>
                        <a:ext cx="6477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ABF578A" id="Straight Connector 1470203730"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pt,26.45pt" to="483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" strokecolor="#00bcb3 [3204]" strokeweight=".5pt">
              <v:stroke joinstyle="miter"/>
            </v:line>
          </w:pict>
        </mc:Fallback>
      </mc:AlternateContent>
    </w:r>
    <w:r w:rsidR="00185C13">
      <w:rPr>
        <w:color w:val="00BCB3" w:themeColor="accent1"/>
      </w:rPr>
      <w:t>xx</w:t>
    </w:r>
  </w:p>
  <w:p w14:paraId="6D1CE1BB" w14:textId="77777777" w:rsidR="000D733C" w:rsidRDefault="000D733C" w:rsidP="000D733C">
    <w:pPr>
      <w:pStyle w:val="Header"/>
    </w:pPr>
  </w:p>
  <w:p w14:paraId="3457F83E" w14:textId="77777777" w:rsidR="000D733C" w:rsidRPr="000D733C" w:rsidRDefault="000D733C" w:rsidP="000D73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9331D"/>
    <w:multiLevelType w:val="hybridMultilevel"/>
    <w:tmpl w:val="25AED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EC65AB"/>
    <w:multiLevelType w:val="hybridMultilevel"/>
    <w:tmpl w:val="58647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1A4F71"/>
    <w:multiLevelType w:val="hybridMultilevel"/>
    <w:tmpl w:val="3AC89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A26922"/>
    <w:multiLevelType w:val="hybridMultilevel"/>
    <w:tmpl w:val="7C541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62772F"/>
    <w:multiLevelType w:val="hybridMultilevel"/>
    <w:tmpl w:val="11868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7A4B6C"/>
    <w:multiLevelType w:val="hybridMultilevel"/>
    <w:tmpl w:val="5A3C0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3C3247"/>
    <w:multiLevelType w:val="hybridMultilevel"/>
    <w:tmpl w:val="2B769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836045"/>
    <w:multiLevelType w:val="hybridMultilevel"/>
    <w:tmpl w:val="19901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272547"/>
    <w:multiLevelType w:val="hybridMultilevel"/>
    <w:tmpl w:val="8BD85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772CCD"/>
    <w:multiLevelType w:val="hybridMultilevel"/>
    <w:tmpl w:val="CED41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3001228">
    <w:abstractNumId w:val="1"/>
  </w:num>
  <w:num w:numId="2" w16cid:durableId="180776601">
    <w:abstractNumId w:val="5"/>
  </w:num>
  <w:num w:numId="3" w16cid:durableId="49546007">
    <w:abstractNumId w:val="6"/>
  </w:num>
  <w:num w:numId="4" w16cid:durableId="1362822275">
    <w:abstractNumId w:val="7"/>
  </w:num>
  <w:num w:numId="5" w16cid:durableId="954600768">
    <w:abstractNumId w:val="0"/>
  </w:num>
  <w:num w:numId="6" w16cid:durableId="1283539639">
    <w:abstractNumId w:val="4"/>
  </w:num>
  <w:num w:numId="7" w16cid:durableId="969165455">
    <w:abstractNumId w:val="2"/>
  </w:num>
  <w:num w:numId="8" w16cid:durableId="304242306">
    <w:abstractNumId w:val="8"/>
  </w:num>
  <w:num w:numId="9" w16cid:durableId="1732342070">
    <w:abstractNumId w:val="9"/>
  </w:num>
  <w:num w:numId="10" w16cid:durableId="1476600000">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33C"/>
    <w:rsid w:val="0003170A"/>
    <w:rsid w:val="00042C8C"/>
    <w:rsid w:val="00063BBB"/>
    <w:rsid w:val="000B16DF"/>
    <w:rsid w:val="000D733C"/>
    <w:rsid w:val="000E50A2"/>
    <w:rsid w:val="000E6070"/>
    <w:rsid w:val="000F21FF"/>
    <w:rsid w:val="0010197B"/>
    <w:rsid w:val="0013042D"/>
    <w:rsid w:val="001536DE"/>
    <w:rsid w:val="00172612"/>
    <w:rsid w:val="00185C13"/>
    <w:rsid w:val="00193078"/>
    <w:rsid w:val="001A334B"/>
    <w:rsid w:val="001B63C2"/>
    <w:rsid w:val="001F299C"/>
    <w:rsid w:val="00210FBA"/>
    <w:rsid w:val="00225F26"/>
    <w:rsid w:val="0024130D"/>
    <w:rsid w:val="00241DCE"/>
    <w:rsid w:val="00261616"/>
    <w:rsid w:val="002B7D58"/>
    <w:rsid w:val="002E1511"/>
    <w:rsid w:val="002F129C"/>
    <w:rsid w:val="00314E2D"/>
    <w:rsid w:val="00336578"/>
    <w:rsid w:val="00393523"/>
    <w:rsid w:val="003C0D3B"/>
    <w:rsid w:val="003E4FE1"/>
    <w:rsid w:val="003F45CC"/>
    <w:rsid w:val="004037F8"/>
    <w:rsid w:val="00411F10"/>
    <w:rsid w:val="00426C38"/>
    <w:rsid w:val="004337AB"/>
    <w:rsid w:val="00444A8E"/>
    <w:rsid w:val="0045748C"/>
    <w:rsid w:val="00471F8A"/>
    <w:rsid w:val="00490728"/>
    <w:rsid w:val="0049660C"/>
    <w:rsid w:val="0049784C"/>
    <w:rsid w:val="004A565C"/>
    <w:rsid w:val="004B2C4E"/>
    <w:rsid w:val="004C3B6B"/>
    <w:rsid w:val="004C49F0"/>
    <w:rsid w:val="004F6F7F"/>
    <w:rsid w:val="00536F69"/>
    <w:rsid w:val="00557770"/>
    <w:rsid w:val="005600DB"/>
    <w:rsid w:val="005A11C8"/>
    <w:rsid w:val="005E1322"/>
    <w:rsid w:val="00605AF4"/>
    <w:rsid w:val="0060783B"/>
    <w:rsid w:val="00624262"/>
    <w:rsid w:val="0063272F"/>
    <w:rsid w:val="0063516A"/>
    <w:rsid w:val="006B216B"/>
    <w:rsid w:val="00710B1B"/>
    <w:rsid w:val="007319FC"/>
    <w:rsid w:val="00741797"/>
    <w:rsid w:val="00746CEC"/>
    <w:rsid w:val="00761FB9"/>
    <w:rsid w:val="00767295"/>
    <w:rsid w:val="007977FA"/>
    <w:rsid w:val="007C2847"/>
    <w:rsid w:val="007E306C"/>
    <w:rsid w:val="00807610"/>
    <w:rsid w:val="00832CA3"/>
    <w:rsid w:val="00833481"/>
    <w:rsid w:val="0085334D"/>
    <w:rsid w:val="00870234"/>
    <w:rsid w:val="008B03E7"/>
    <w:rsid w:val="008C5AAB"/>
    <w:rsid w:val="00902B73"/>
    <w:rsid w:val="00911411"/>
    <w:rsid w:val="0094195E"/>
    <w:rsid w:val="009561A8"/>
    <w:rsid w:val="00974E62"/>
    <w:rsid w:val="00976519"/>
    <w:rsid w:val="00980E34"/>
    <w:rsid w:val="00981B45"/>
    <w:rsid w:val="009832AF"/>
    <w:rsid w:val="009A5654"/>
    <w:rsid w:val="009B3CD2"/>
    <w:rsid w:val="009B770E"/>
    <w:rsid w:val="009C31A2"/>
    <w:rsid w:val="009D0BC0"/>
    <w:rsid w:val="009E218B"/>
    <w:rsid w:val="009E31EE"/>
    <w:rsid w:val="009F4A35"/>
    <w:rsid w:val="00A00CE9"/>
    <w:rsid w:val="00A0364C"/>
    <w:rsid w:val="00A047D1"/>
    <w:rsid w:val="00A06362"/>
    <w:rsid w:val="00A1435F"/>
    <w:rsid w:val="00A22BF6"/>
    <w:rsid w:val="00A22EAD"/>
    <w:rsid w:val="00A46B6B"/>
    <w:rsid w:val="00A53FA1"/>
    <w:rsid w:val="00A6102E"/>
    <w:rsid w:val="00A6226E"/>
    <w:rsid w:val="00A732F5"/>
    <w:rsid w:val="00A93D30"/>
    <w:rsid w:val="00A97B0F"/>
    <w:rsid w:val="00AB0522"/>
    <w:rsid w:val="00AC533D"/>
    <w:rsid w:val="00B2329A"/>
    <w:rsid w:val="00B31705"/>
    <w:rsid w:val="00B678A5"/>
    <w:rsid w:val="00B967C3"/>
    <w:rsid w:val="00BA1432"/>
    <w:rsid w:val="00BD315E"/>
    <w:rsid w:val="00BD33B6"/>
    <w:rsid w:val="00BD6F59"/>
    <w:rsid w:val="00BE1A37"/>
    <w:rsid w:val="00BF3DBF"/>
    <w:rsid w:val="00C05DD5"/>
    <w:rsid w:val="00C21591"/>
    <w:rsid w:val="00C418DE"/>
    <w:rsid w:val="00CA662E"/>
    <w:rsid w:val="00CC4DCA"/>
    <w:rsid w:val="00CC7A41"/>
    <w:rsid w:val="00CE6BDC"/>
    <w:rsid w:val="00D1161C"/>
    <w:rsid w:val="00D5595E"/>
    <w:rsid w:val="00D73C86"/>
    <w:rsid w:val="00D76E48"/>
    <w:rsid w:val="00DA740A"/>
    <w:rsid w:val="00DB0DEF"/>
    <w:rsid w:val="00DB4AD4"/>
    <w:rsid w:val="00DB6C48"/>
    <w:rsid w:val="00DC17C6"/>
    <w:rsid w:val="00DD4330"/>
    <w:rsid w:val="00DE2E49"/>
    <w:rsid w:val="00E06963"/>
    <w:rsid w:val="00E077DE"/>
    <w:rsid w:val="00E149C8"/>
    <w:rsid w:val="00E15134"/>
    <w:rsid w:val="00E307D3"/>
    <w:rsid w:val="00E51916"/>
    <w:rsid w:val="00E6397B"/>
    <w:rsid w:val="00E8489C"/>
    <w:rsid w:val="00E86DEB"/>
    <w:rsid w:val="00E92FE1"/>
    <w:rsid w:val="00EA78FC"/>
    <w:rsid w:val="00EC0A55"/>
    <w:rsid w:val="00ED6D76"/>
    <w:rsid w:val="00EE5F37"/>
    <w:rsid w:val="00F035CB"/>
    <w:rsid w:val="00F1284D"/>
    <w:rsid w:val="00F17B45"/>
    <w:rsid w:val="00F348D9"/>
    <w:rsid w:val="00F6444F"/>
    <w:rsid w:val="00FB2B3D"/>
    <w:rsid w:val="00FC042A"/>
    <w:rsid w:val="00FC3F7E"/>
    <w:rsid w:val="00FD0829"/>
    <w:rsid w:val="00FD5BEE"/>
    <w:rsid w:val="00FE6AC6"/>
    <w:rsid w:val="00FF3F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69B8C"/>
  <w15:chartTrackingRefBased/>
  <w15:docId w15:val="{CD9D146A-ABA1-4003-BF9A-6913E9D25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7C3"/>
    <w:pPr>
      <w:spacing w:after="0" w:line="240" w:lineRule="auto"/>
    </w:pPr>
    <w:rPr>
      <w:rFonts w:ascii="Calibri" w:hAnsi="Calibri" w:cs="Calibri"/>
      <w:kern w:val="0"/>
      <w14:ligatures w14:val="none"/>
    </w:rPr>
  </w:style>
  <w:style w:type="paragraph" w:styleId="Heading1">
    <w:name w:val="heading 1"/>
    <w:basedOn w:val="Normal"/>
    <w:next w:val="Normal"/>
    <w:link w:val="Heading1Char"/>
    <w:autoRedefine/>
    <w:uiPriority w:val="9"/>
    <w:qFormat/>
    <w:rsid w:val="00225F26"/>
    <w:pPr>
      <w:keepNext/>
      <w:keepLines/>
      <w:spacing w:before="240" w:line="259" w:lineRule="auto"/>
      <w:outlineLvl w:val="0"/>
    </w:pPr>
    <w:rPr>
      <w:rFonts w:asciiTheme="majorHAnsi" w:eastAsiaTheme="majorEastAsia" w:hAnsiTheme="majorHAnsi" w:cstheme="majorBidi"/>
      <w:color w:val="00BCB3" w:themeColor="accent1"/>
      <w:kern w:val="2"/>
      <w:sz w:val="32"/>
      <w:szCs w:val="32"/>
      <w14:ligatures w14:val="standardContextual"/>
    </w:rPr>
  </w:style>
  <w:style w:type="paragraph" w:styleId="Heading2">
    <w:name w:val="heading 2"/>
    <w:basedOn w:val="Normal"/>
    <w:next w:val="Normal"/>
    <w:link w:val="Heading2Char"/>
    <w:autoRedefine/>
    <w:uiPriority w:val="9"/>
    <w:unhideWhenUsed/>
    <w:qFormat/>
    <w:rsid w:val="00225F26"/>
    <w:pPr>
      <w:keepNext/>
      <w:keepLines/>
      <w:spacing w:before="40" w:line="259" w:lineRule="auto"/>
      <w:outlineLvl w:val="1"/>
    </w:pPr>
    <w:rPr>
      <w:rFonts w:asciiTheme="majorHAnsi" w:eastAsiaTheme="majorEastAsia" w:hAnsiTheme="majorHAnsi" w:cstheme="majorBidi"/>
      <w:color w:val="00BCB3" w:themeColor="accent1"/>
      <w:kern w:val="2"/>
      <w:sz w:val="26"/>
      <w:szCs w:val="26"/>
      <w14:ligatures w14:val="standardContextual"/>
    </w:rPr>
  </w:style>
  <w:style w:type="paragraph" w:styleId="Heading3">
    <w:name w:val="heading 3"/>
    <w:basedOn w:val="Normal"/>
    <w:next w:val="Normal"/>
    <w:link w:val="Heading3Char"/>
    <w:autoRedefine/>
    <w:uiPriority w:val="9"/>
    <w:unhideWhenUsed/>
    <w:qFormat/>
    <w:rsid w:val="00225F26"/>
    <w:pPr>
      <w:keepNext/>
      <w:keepLines/>
      <w:spacing w:before="40" w:line="259" w:lineRule="auto"/>
      <w:outlineLvl w:val="2"/>
    </w:pPr>
    <w:rPr>
      <w:rFonts w:asciiTheme="majorHAnsi" w:eastAsiaTheme="majorEastAsia" w:hAnsiTheme="majorHAnsi" w:cstheme="majorBidi"/>
      <w:color w:val="00BCB3" w:themeColor="accent1"/>
      <w:kern w:val="2"/>
      <w:sz w:val="24"/>
      <w:szCs w:val="24"/>
      <w14:ligatures w14:val="standardContextual"/>
    </w:rPr>
  </w:style>
  <w:style w:type="paragraph" w:styleId="Heading4">
    <w:name w:val="heading 4"/>
    <w:basedOn w:val="Normal"/>
    <w:next w:val="Normal"/>
    <w:link w:val="Heading4Char"/>
    <w:autoRedefine/>
    <w:uiPriority w:val="9"/>
    <w:semiHidden/>
    <w:unhideWhenUsed/>
    <w:qFormat/>
    <w:rsid w:val="00225F26"/>
    <w:pPr>
      <w:keepNext/>
      <w:keepLines/>
      <w:spacing w:before="40" w:line="259" w:lineRule="auto"/>
      <w:outlineLvl w:val="3"/>
    </w:pPr>
    <w:rPr>
      <w:rFonts w:asciiTheme="majorHAnsi" w:eastAsiaTheme="majorEastAsia" w:hAnsiTheme="majorHAnsi" w:cstheme="majorBidi"/>
      <w:i/>
      <w:iCs/>
      <w:color w:val="00BCB3" w:themeColor="accent1"/>
      <w:kern w:val="2"/>
      <w14:ligatures w14:val="standardContextual"/>
    </w:rPr>
  </w:style>
  <w:style w:type="paragraph" w:styleId="Heading5">
    <w:name w:val="heading 5"/>
    <w:basedOn w:val="Normal"/>
    <w:next w:val="Normal"/>
    <w:link w:val="Heading5Char"/>
    <w:uiPriority w:val="9"/>
    <w:semiHidden/>
    <w:unhideWhenUsed/>
    <w:qFormat/>
    <w:rsid w:val="00DC17C6"/>
    <w:pPr>
      <w:keepNext/>
      <w:keepLines/>
      <w:spacing w:before="40"/>
      <w:outlineLvl w:val="4"/>
    </w:pPr>
    <w:rPr>
      <w:rFonts w:asciiTheme="majorHAnsi" w:eastAsiaTheme="majorEastAsia" w:hAnsiTheme="majorHAnsi" w:cstheme="majorBidi"/>
      <w:color w:val="008C85" w:themeColor="accent1" w:themeShade="BF"/>
    </w:rPr>
  </w:style>
  <w:style w:type="paragraph" w:styleId="Heading6">
    <w:name w:val="heading 6"/>
    <w:basedOn w:val="Normal"/>
    <w:next w:val="Normal"/>
    <w:link w:val="Heading6Char"/>
    <w:uiPriority w:val="9"/>
    <w:semiHidden/>
    <w:unhideWhenUsed/>
    <w:qFormat/>
    <w:rsid w:val="00DC17C6"/>
    <w:pPr>
      <w:keepNext/>
      <w:keepLines/>
      <w:spacing w:before="40"/>
      <w:outlineLvl w:val="5"/>
    </w:pPr>
    <w:rPr>
      <w:rFonts w:asciiTheme="majorHAnsi" w:eastAsiaTheme="majorEastAsia" w:hAnsiTheme="majorHAnsi" w:cstheme="majorBidi"/>
      <w:color w:val="005D58" w:themeColor="accent1" w:themeShade="7F"/>
    </w:rPr>
  </w:style>
  <w:style w:type="paragraph" w:styleId="Heading7">
    <w:name w:val="heading 7"/>
    <w:basedOn w:val="Normal"/>
    <w:next w:val="Normal"/>
    <w:link w:val="Heading7Char"/>
    <w:uiPriority w:val="9"/>
    <w:semiHidden/>
    <w:unhideWhenUsed/>
    <w:qFormat/>
    <w:rsid w:val="00DC17C6"/>
    <w:pPr>
      <w:keepNext/>
      <w:keepLines/>
      <w:spacing w:before="40"/>
      <w:outlineLvl w:val="6"/>
    </w:pPr>
    <w:rPr>
      <w:rFonts w:asciiTheme="majorHAnsi" w:eastAsiaTheme="majorEastAsia" w:hAnsiTheme="majorHAnsi" w:cstheme="majorBidi"/>
      <w:i/>
      <w:iCs/>
      <w:color w:val="005D58" w:themeColor="accent1" w:themeShade="7F"/>
    </w:rPr>
  </w:style>
  <w:style w:type="paragraph" w:styleId="Heading8">
    <w:name w:val="heading 8"/>
    <w:basedOn w:val="Normal"/>
    <w:next w:val="Normal"/>
    <w:link w:val="Heading8Char"/>
    <w:uiPriority w:val="9"/>
    <w:semiHidden/>
    <w:unhideWhenUsed/>
    <w:qFormat/>
    <w:rsid w:val="00DC17C6"/>
    <w:pPr>
      <w:keepNext/>
      <w:keepLines/>
      <w:spacing w:before="40"/>
      <w:outlineLvl w:val="7"/>
    </w:pPr>
    <w:rPr>
      <w:rFonts w:asciiTheme="majorHAnsi" w:eastAsiaTheme="majorEastAsia" w:hAnsiTheme="majorHAnsi" w:cstheme="majorBidi"/>
      <w:color w:val="393D4E" w:themeColor="text1" w:themeTint="D8"/>
      <w:sz w:val="21"/>
      <w:szCs w:val="21"/>
    </w:rPr>
  </w:style>
  <w:style w:type="paragraph" w:styleId="Heading9">
    <w:name w:val="heading 9"/>
    <w:basedOn w:val="Normal"/>
    <w:next w:val="Normal"/>
    <w:link w:val="Heading9Char"/>
    <w:uiPriority w:val="9"/>
    <w:semiHidden/>
    <w:unhideWhenUsed/>
    <w:qFormat/>
    <w:rsid w:val="00DC17C6"/>
    <w:pPr>
      <w:keepNext/>
      <w:keepLines/>
      <w:spacing w:before="40"/>
      <w:outlineLvl w:val="8"/>
    </w:pPr>
    <w:rPr>
      <w:rFonts w:asciiTheme="majorHAnsi" w:eastAsiaTheme="majorEastAsia" w:hAnsiTheme="majorHAnsi" w:cstheme="majorBidi"/>
      <w:i/>
      <w:iCs/>
      <w:color w:val="393D4E"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5F26"/>
    <w:rPr>
      <w:rFonts w:asciiTheme="majorHAnsi" w:eastAsiaTheme="majorEastAsia" w:hAnsiTheme="majorHAnsi" w:cstheme="majorBidi"/>
      <w:color w:val="00BCB3" w:themeColor="accent1"/>
      <w:sz w:val="32"/>
      <w:szCs w:val="32"/>
    </w:rPr>
  </w:style>
  <w:style w:type="character" w:customStyle="1" w:styleId="Heading2Char">
    <w:name w:val="Heading 2 Char"/>
    <w:basedOn w:val="DefaultParagraphFont"/>
    <w:link w:val="Heading2"/>
    <w:uiPriority w:val="9"/>
    <w:rsid w:val="00225F26"/>
    <w:rPr>
      <w:rFonts w:asciiTheme="majorHAnsi" w:eastAsiaTheme="majorEastAsia" w:hAnsiTheme="majorHAnsi" w:cstheme="majorBidi"/>
      <w:color w:val="00BCB3" w:themeColor="accent1"/>
      <w:sz w:val="26"/>
      <w:szCs w:val="26"/>
    </w:rPr>
  </w:style>
  <w:style w:type="character" w:customStyle="1" w:styleId="Heading3Char">
    <w:name w:val="Heading 3 Char"/>
    <w:basedOn w:val="DefaultParagraphFont"/>
    <w:link w:val="Heading3"/>
    <w:uiPriority w:val="9"/>
    <w:rsid w:val="00225F26"/>
    <w:rPr>
      <w:rFonts w:asciiTheme="majorHAnsi" w:eastAsiaTheme="majorEastAsia" w:hAnsiTheme="majorHAnsi" w:cstheme="majorBidi"/>
      <w:color w:val="00BCB3" w:themeColor="accent1"/>
      <w:sz w:val="24"/>
      <w:szCs w:val="24"/>
    </w:rPr>
  </w:style>
  <w:style w:type="character" w:customStyle="1" w:styleId="Heading4Char">
    <w:name w:val="Heading 4 Char"/>
    <w:basedOn w:val="DefaultParagraphFont"/>
    <w:link w:val="Heading4"/>
    <w:uiPriority w:val="9"/>
    <w:semiHidden/>
    <w:rsid w:val="00225F26"/>
    <w:rPr>
      <w:rFonts w:asciiTheme="majorHAnsi" w:eastAsiaTheme="majorEastAsia" w:hAnsiTheme="majorHAnsi" w:cstheme="majorBidi"/>
      <w:i/>
      <w:iCs/>
      <w:color w:val="00BCB3" w:themeColor="accent1"/>
    </w:rPr>
  </w:style>
  <w:style w:type="character" w:customStyle="1" w:styleId="Heading5Char">
    <w:name w:val="Heading 5 Char"/>
    <w:basedOn w:val="DefaultParagraphFont"/>
    <w:link w:val="Heading5"/>
    <w:uiPriority w:val="9"/>
    <w:semiHidden/>
    <w:rsid w:val="00DC17C6"/>
    <w:rPr>
      <w:rFonts w:asciiTheme="majorHAnsi" w:eastAsiaTheme="majorEastAsia" w:hAnsiTheme="majorHAnsi" w:cstheme="majorBidi"/>
      <w:color w:val="008C85" w:themeColor="accent1" w:themeShade="BF"/>
    </w:rPr>
  </w:style>
  <w:style w:type="character" w:customStyle="1" w:styleId="Heading6Char">
    <w:name w:val="Heading 6 Char"/>
    <w:basedOn w:val="DefaultParagraphFont"/>
    <w:link w:val="Heading6"/>
    <w:uiPriority w:val="9"/>
    <w:semiHidden/>
    <w:rsid w:val="00DC17C6"/>
    <w:rPr>
      <w:rFonts w:asciiTheme="majorHAnsi" w:eastAsiaTheme="majorEastAsia" w:hAnsiTheme="majorHAnsi" w:cstheme="majorBidi"/>
      <w:color w:val="005D58" w:themeColor="accent1" w:themeShade="7F"/>
    </w:rPr>
  </w:style>
  <w:style w:type="character" w:customStyle="1" w:styleId="Heading7Char">
    <w:name w:val="Heading 7 Char"/>
    <w:basedOn w:val="DefaultParagraphFont"/>
    <w:link w:val="Heading7"/>
    <w:uiPriority w:val="9"/>
    <w:semiHidden/>
    <w:rsid w:val="00DC17C6"/>
    <w:rPr>
      <w:rFonts w:asciiTheme="majorHAnsi" w:eastAsiaTheme="majorEastAsia" w:hAnsiTheme="majorHAnsi" w:cstheme="majorBidi"/>
      <w:i/>
      <w:iCs/>
      <w:color w:val="005D58" w:themeColor="accent1" w:themeShade="7F"/>
    </w:rPr>
  </w:style>
  <w:style w:type="character" w:customStyle="1" w:styleId="Heading8Char">
    <w:name w:val="Heading 8 Char"/>
    <w:basedOn w:val="DefaultParagraphFont"/>
    <w:link w:val="Heading8"/>
    <w:uiPriority w:val="9"/>
    <w:semiHidden/>
    <w:rsid w:val="00DC17C6"/>
    <w:rPr>
      <w:rFonts w:asciiTheme="majorHAnsi" w:eastAsiaTheme="majorEastAsia" w:hAnsiTheme="majorHAnsi" w:cstheme="majorBidi"/>
      <w:color w:val="393D4E" w:themeColor="text1" w:themeTint="D8"/>
      <w:sz w:val="21"/>
      <w:szCs w:val="21"/>
    </w:rPr>
  </w:style>
  <w:style w:type="character" w:customStyle="1" w:styleId="Heading9Char">
    <w:name w:val="Heading 9 Char"/>
    <w:basedOn w:val="DefaultParagraphFont"/>
    <w:link w:val="Heading9"/>
    <w:uiPriority w:val="9"/>
    <w:semiHidden/>
    <w:rsid w:val="00DC17C6"/>
    <w:rPr>
      <w:rFonts w:asciiTheme="majorHAnsi" w:eastAsiaTheme="majorEastAsia" w:hAnsiTheme="majorHAnsi" w:cstheme="majorBidi"/>
      <w:i/>
      <w:iCs/>
      <w:color w:val="393D4E" w:themeColor="text1" w:themeTint="D8"/>
      <w:sz w:val="21"/>
      <w:szCs w:val="21"/>
    </w:rPr>
  </w:style>
  <w:style w:type="paragraph" w:styleId="Caption">
    <w:name w:val="caption"/>
    <w:basedOn w:val="Normal"/>
    <w:next w:val="Normal"/>
    <w:uiPriority w:val="35"/>
    <w:semiHidden/>
    <w:unhideWhenUsed/>
    <w:qFormat/>
    <w:rsid w:val="00DC17C6"/>
    <w:pPr>
      <w:spacing w:after="200"/>
    </w:pPr>
    <w:rPr>
      <w:i/>
      <w:iCs/>
      <w:color w:val="9D9DA0" w:themeColor="text2"/>
      <w:sz w:val="18"/>
      <w:szCs w:val="18"/>
    </w:rPr>
  </w:style>
  <w:style w:type="paragraph" w:styleId="Title">
    <w:name w:val="Title"/>
    <w:basedOn w:val="Normal"/>
    <w:next w:val="Normal"/>
    <w:link w:val="TitleChar"/>
    <w:uiPriority w:val="10"/>
    <w:qFormat/>
    <w:rsid w:val="00A732F5"/>
    <w:pPr>
      <w:contextualSpacing/>
    </w:pPr>
    <w:rPr>
      <w:rFonts w:eastAsiaTheme="majorEastAsia" w:cstheme="majorBidi"/>
      <w:color w:val="00BCB3" w:themeColor="accent1"/>
      <w:spacing w:val="-10"/>
      <w:kern w:val="28"/>
      <w:sz w:val="56"/>
      <w:szCs w:val="56"/>
      <w14:ligatures w14:val="standardContextual"/>
    </w:rPr>
  </w:style>
  <w:style w:type="character" w:customStyle="1" w:styleId="TitleChar">
    <w:name w:val="Title Char"/>
    <w:basedOn w:val="DefaultParagraphFont"/>
    <w:link w:val="Title"/>
    <w:uiPriority w:val="10"/>
    <w:rsid w:val="00A732F5"/>
    <w:rPr>
      <w:rFonts w:ascii="Calibri" w:eastAsiaTheme="majorEastAsia" w:hAnsi="Calibri" w:cstheme="majorBidi"/>
      <w:color w:val="00BCB3" w:themeColor="accent1"/>
      <w:spacing w:val="-10"/>
      <w:kern w:val="28"/>
      <w:sz w:val="56"/>
      <w:szCs w:val="56"/>
    </w:rPr>
  </w:style>
  <w:style w:type="paragraph" w:styleId="Subtitle">
    <w:name w:val="Subtitle"/>
    <w:basedOn w:val="Normal"/>
    <w:next w:val="Normal"/>
    <w:link w:val="SubtitleChar"/>
    <w:uiPriority w:val="11"/>
    <w:qFormat/>
    <w:rsid w:val="00A732F5"/>
    <w:pPr>
      <w:numPr>
        <w:ilvl w:val="1"/>
      </w:numPr>
      <w:spacing w:after="160" w:line="259" w:lineRule="auto"/>
    </w:pPr>
    <w:rPr>
      <w:rFonts w:asciiTheme="minorHAnsi" w:eastAsiaTheme="minorEastAsia" w:hAnsiTheme="minorHAnsi" w:cstheme="minorBidi"/>
      <w:color w:val="4EC1E0" w:themeColor="accent4"/>
      <w:spacing w:val="15"/>
      <w:kern w:val="2"/>
      <w14:ligatures w14:val="standardContextual"/>
    </w:rPr>
  </w:style>
  <w:style w:type="character" w:customStyle="1" w:styleId="SubtitleChar">
    <w:name w:val="Subtitle Char"/>
    <w:basedOn w:val="DefaultParagraphFont"/>
    <w:link w:val="Subtitle"/>
    <w:uiPriority w:val="11"/>
    <w:rsid w:val="00A732F5"/>
    <w:rPr>
      <w:rFonts w:eastAsiaTheme="minorEastAsia"/>
      <w:color w:val="4EC1E0" w:themeColor="accent4"/>
      <w:spacing w:val="15"/>
    </w:rPr>
  </w:style>
  <w:style w:type="character" w:styleId="Strong">
    <w:name w:val="Strong"/>
    <w:basedOn w:val="DefaultParagraphFont"/>
    <w:uiPriority w:val="22"/>
    <w:qFormat/>
    <w:rsid w:val="00A732F5"/>
    <w:rPr>
      <w:b/>
      <w:bCs/>
    </w:rPr>
  </w:style>
  <w:style w:type="character" w:styleId="Emphasis">
    <w:name w:val="Emphasis"/>
    <w:basedOn w:val="DefaultParagraphFont"/>
    <w:uiPriority w:val="20"/>
    <w:qFormat/>
    <w:rsid w:val="00A732F5"/>
    <w:rPr>
      <w:i/>
      <w:iCs/>
    </w:rPr>
  </w:style>
  <w:style w:type="paragraph" w:styleId="NoSpacing">
    <w:name w:val="No Spacing"/>
    <w:uiPriority w:val="1"/>
    <w:qFormat/>
    <w:rsid w:val="00A732F5"/>
    <w:pPr>
      <w:spacing w:after="0" w:line="240" w:lineRule="auto"/>
    </w:pPr>
    <w:rPr>
      <w:rFonts w:ascii="Calibri" w:hAnsi="Calibri"/>
    </w:rPr>
  </w:style>
  <w:style w:type="paragraph" w:styleId="ListParagraph">
    <w:name w:val="List Paragraph"/>
    <w:basedOn w:val="Normal"/>
    <w:uiPriority w:val="34"/>
    <w:qFormat/>
    <w:rsid w:val="00A732F5"/>
    <w:pPr>
      <w:spacing w:after="160" w:line="259" w:lineRule="auto"/>
      <w:ind w:left="720"/>
      <w:contextualSpacing/>
    </w:pPr>
    <w:rPr>
      <w:rFonts w:cstheme="minorBidi"/>
      <w:kern w:val="2"/>
      <w14:ligatures w14:val="standardContextual"/>
    </w:rPr>
  </w:style>
  <w:style w:type="paragraph" w:styleId="Quote">
    <w:name w:val="Quote"/>
    <w:basedOn w:val="Normal"/>
    <w:next w:val="Normal"/>
    <w:link w:val="QuoteChar"/>
    <w:uiPriority w:val="29"/>
    <w:qFormat/>
    <w:rsid w:val="00DC17C6"/>
    <w:pPr>
      <w:spacing w:before="200" w:after="160" w:line="259" w:lineRule="auto"/>
      <w:ind w:left="864" w:right="864"/>
      <w:jc w:val="center"/>
    </w:pPr>
    <w:rPr>
      <w:rFonts w:cstheme="minorBidi"/>
      <w:i/>
      <w:iCs/>
      <w:color w:val="4B5068" w:themeColor="text1" w:themeTint="BF"/>
      <w:kern w:val="2"/>
      <w14:ligatures w14:val="standardContextual"/>
    </w:rPr>
  </w:style>
  <w:style w:type="character" w:customStyle="1" w:styleId="QuoteChar">
    <w:name w:val="Quote Char"/>
    <w:basedOn w:val="DefaultParagraphFont"/>
    <w:link w:val="Quote"/>
    <w:uiPriority w:val="29"/>
    <w:rsid w:val="00DC17C6"/>
    <w:rPr>
      <w:rFonts w:ascii="Calibri" w:hAnsi="Calibri"/>
      <w:i/>
      <w:iCs/>
      <w:color w:val="4B5068" w:themeColor="text1" w:themeTint="BF"/>
    </w:rPr>
  </w:style>
  <w:style w:type="paragraph" w:styleId="IntenseQuote">
    <w:name w:val="Intense Quote"/>
    <w:basedOn w:val="Normal"/>
    <w:next w:val="Normal"/>
    <w:link w:val="IntenseQuoteChar"/>
    <w:autoRedefine/>
    <w:uiPriority w:val="30"/>
    <w:qFormat/>
    <w:rsid w:val="00A732F5"/>
    <w:pPr>
      <w:pBdr>
        <w:top w:val="single" w:sz="4" w:space="10" w:color="00BCB3" w:themeColor="accent1"/>
        <w:bottom w:val="single" w:sz="4" w:space="10" w:color="00BCB3" w:themeColor="accent1"/>
      </w:pBdr>
      <w:spacing w:before="360" w:after="360" w:line="259" w:lineRule="auto"/>
      <w:ind w:left="864" w:right="864"/>
      <w:jc w:val="center"/>
    </w:pPr>
    <w:rPr>
      <w:rFonts w:cstheme="minorBidi"/>
      <w:i/>
      <w:iCs/>
      <w:color w:val="00BCB3" w:themeColor="accent1"/>
      <w:kern w:val="2"/>
      <w14:ligatures w14:val="standardContextual"/>
    </w:rPr>
  </w:style>
  <w:style w:type="character" w:customStyle="1" w:styleId="IntenseQuoteChar">
    <w:name w:val="Intense Quote Char"/>
    <w:basedOn w:val="DefaultParagraphFont"/>
    <w:link w:val="IntenseQuote"/>
    <w:uiPriority w:val="30"/>
    <w:rsid w:val="00A732F5"/>
    <w:rPr>
      <w:rFonts w:ascii="Calibri" w:hAnsi="Calibri"/>
      <w:i/>
      <w:iCs/>
      <w:color w:val="00BCB3" w:themeColor="accent1"/>
    </w:rPr>
  </w:style>
  <w:style w:type="character" w:styleId="SubtleEmphasis">
    <w:name w:val="Subtle Emphasis"/>
    <w:basedOn w:val="DefaultParagraphFont"/>
    <w:uiPriority w:val="19"/>
    <w:qFormat/>
    <w:rsid w:val="00172612"/>
    <w:rPr>
      <w:rFonts w:ascii="Calibri" w:hAnsi="Calibri"/>
      <w:i/>
      <w:iCs/>
      <w:color w:val="4EC1E0" w:themeColor="accent4"/>
      <w:sz w:val="22"/>
    </w:rPr>
  </w:style>
  <w:style w:type="character" w:styleId="IntenseEmphasis">
    <w:name w:val="Intense Emphasis"/>
    <w:basedOn w:val="DefaultParagraphFont"/>
    <w:uiPriority w:val="21"/>
    <w:qFormat/>
    <w:rsid w:val="00A732F5"/>
    <w:rPr>
      <w:i/>
      <w:iCs/>
      <w:color w:val="00BCB3" w:themeColor="accent1"/>
    </w:rPr>
  </w:style>
  <w:style w:type="character" w:styleId="SubtleReference">
    <w:name w:val="Subtle Reference"/>
    <w:basedOn w:val="DefaultParagraphFont"/>
    <w:uiPriority w:val="31"/>
    <w:qFormat/>
    <w:rsid w:val="00A732F5"/>
    <w:rPr>
      <w:smallCaps/>
      <w:color w:val="4EC1E0" w:themeColor="accent4"/>
    </w:rPr>
  </w:style>
  <w:style w:type="character" w:styleId="IntenseReference">
    <w:name w:val="Intense Reference"/>
    <w:basedOn w:val="DefaultParagraphFont"/>
    <w:uiPriority w:val="32"/>
    <w:qFormat/>
    <w:rsid w:val="00A732F5"/>
    <w:rPr>
      <w:b/>
      <w:bCs/>
      <w:smallCaps/>
      <w:color w:val="00BCB3" w:themeColor="accent1"/>
      <w:spacing w:val="5"/>
    </w:rPr>
  </w:style>
  <w:style w:type="character" w:styleId="BookTitle">
    <w:name w:val="Book Title"/>
    <w:basedOn w:val="DefaultParagraphFont"/>
    <w:uiPriority w:val="33"/>
    <w:qFormat/>
    <w:rsid w:val="00DC17C6"/>
    <w:rPr>
      <w:b/>
      <w:bCs/>
      <w:i/>
      <w:iCs/>
      <w:spacing w:val="5"/>
    </w:rPr>
  </w:style>
  <w:style w:type="paragraph" w:styleId="TOCHeading">
    <w:name w:val="TOC Heading"/>
    <w:basedOn w:val="Heading1"/>
    <w:next w:val="Normal"/>
    <w:uiPriority w:val="39"/>
    <w:semiHidden/>
    <w:unhideWhenUsed/>
    <w:qFormat/>
    <w:rsid w:val="00DC17C6"/>
    <w:pPr>
      <w:outlineLvl w:val="9"/>
    </w:pPr>
    <w:rPr>
      <w:color w:val="008C85" w:themeColor="accent1" w:themeShade="BF"/>
    </w:rPr>
  </w:style>
  <w:style w:type="paragraph" w:customStyle="1" w:styleId="Normal1">
    <w:name w:val="Normal1"/>
    <w:basedOn w:val="Normal"/>
    <w:uiPriority w:val="1"/>
    <w:unhideWhenUsed/>
    <w:rsid w:val="009561A8"/>
    <w:pPr>
      <w:spacing w:after="160" w:line="259" w:lineRule="auto"/>
    </w:pPr>
    <w:rPr>
      <w:rFonts w:cstheme="minorBidi"/>
      <w:kern w:val="2"/>
      <w14:ligatures w14:val="standardContextual"/>
    </w:rPr>
  </w:style>
  <w:style w:type="paragraph" w:customStyle="1" w:styleId="Title1">
    <w:name w:val="Title1"/>
    <w:basedOn w:val="Normal1"/>
    <w:next w:val="Normal1"/>
    <w:uiPriority w:val="1"/>
    <w:unhideWhenUsed/>
    <w:rsid w:val="009561A8"/>
    <w:pPr>
      <w:spacing w:line="240" w:lineRule="auto"/>
    </w:pPr>
    <w:rPr>
      <w:rFonts w:ascii="Calibri Light"/>
      <w:sz w:val="56"/>
    </w:rPr>
  </w:style>
  <w:style w:type="paragraph" w:customStyle="1" w:styleId="Heading10">
    <w:name w:val="Heading1"/>
    <w:basedOn w:val="Normal1"/>
    <w:next w:val="Normal1"/>
    <w:uiPriority w:val="1"/>
    <w:unhideWhenUsed/>
    <w:rsid w:val="009561A8"/>
    <w:pPr>
      <w:keepNext/>
      <w:spacing w:before="480" w:after="120"/>
      <w:outlineLvl w:val="0"/>
    </w:pPr>
    <w:rPr>
      <w:rFonts w:ascii="Calibri Light"/>
      <w:color w:val="00BCB3" w:themeColor="accent1"/>
      <w:sz w:val="32"/>
    </w:rPr>
  </w:style>
  <w:style w:type="paragraph" w:customStyle="1" w:styleId="Heading20">
    <w:name w:val="Heading2"/>
    <w:basedOn w:val="Normal1"/>
    <w:next w:val="Normal1"/>
    <w:uiPriority w:val="1"/>
    <w:unhideWhenUsed/>
    <w:rsid w:val="009561A8"/>
    <w:pPr>
      <w:keepNext/>
      <w:spacing w:before="40" w:after="0"/>
      <w:outlineLvl w:val="1"/>
    </w:pPr>
    <w:rPr>
      <w:rFonts w:ascii="Calibri Light"/>
      <w:color w:val="00BCB3" w:themeColor="accent1"/>
      <w:sz w:val="26"/>
    </w:rPr>
  </w:style>
  <w:style w:type="character" w:customStyle="1" w:styleId="EmphasizeItalicize">
    <w:name w:val="EmphasizeItalicize"/>
    <w:uiPriority w:val="1"/>
    <w:unhideWhenUsed/>
    <w:rsid w:val="009561A8"/>
    <w:rPr>
      <w:rFonts w:ascii="Calibri"/>
      <w:b/>
      <w:i/>
    </w:rPr>
  </w:style>
  <w:style w:type="character" w:customStyle="1" w:styleId="Strong1">
    <w:name w:val="Strong1"/>
    <w:uiPriority w:val="1"/>
    <w:unhideWhenUsed/>
    <w:rsid w:val="009561A8"/>
    <w:rPr>
      <w:rFonts w:ascii="Calibri"/>
      <w:b/>
    </w:rPr>
  </w:style>
  <w:style w:type="character" w:customStyle="1" w:styleId="Emphasis1">
    <w:name w:val="Emphasis1"/>
    <w:uiPriority w:val="1"/>
    <w:unhideWhenUsed/>
    <w:rsid w:val="009561A8"/>
    <w:rPr>
      <w:rFonts w:ascii="Calibri"/>
      <w:i/>
    </w:rPr>
  </w:style>
  <w:style w:type="character" w:customStyle="1" w:styleId="SwayHyperlink">
    <w:name w:val="SwayHyperlink"/>
    <w:uiPriority w:val="1"/>
    <w:unhideWhenUsed/>
    <w:rsid w:val="009561A8"/>
    <w:rPr>
      <w:rFonts w:ascii="Calibri"/>
      <w:color w:val="00BCB3" w:themeColor="hyperlink"/>
      <w:u w:val="single"/>
    </w:rPr>
  </w:style>
  <w:style w:type="character" w:customStyle="1" w:styleId="BoldHyperlink">
    <w:name w:val="BoldHyperlink"/>
    <w:uiPriority w:val="1"/>
    <w:unhideWhenUsed/>
    <w:rsid w:val="009561A8"/>
    <w:rPr>
      <w:rFonts w:ascii="Calibri"/>
      <w:b/>
      <w:color w:val="00BCB3" w:themeColor="hyperlink"/>
      <w:u w:val="single"/>
    </w:rPr>
  </w:style>
  <w:style w:type="character" w:customStyle="1" w:styleId="ItalicHyperlink">
    <w:name w:val="ItalicHyperlink"/>
    <w:uiPriority w:val="1"/>
    <w:unhideWhenUsed/>
    <w:rsid w:val="009561A8"/>
    <w:rPr>
      <w:rFonts w:ascii="Calibri"/>
      <w:i/>
      <w:color w:val="00BCB3" w:themeColor="hyperlink"/>
      <w:u w:val="single"/>
    </w:rPr>
  </w:style>
  <w:style w:type="character" w:customStyle="1" w:styleId="BoldItalicHyperlink">
    <w:name w:val="BoldItalicHyperlink"/>
    <w:uiPriority w:val="1"/>
    <w:unhideWhenUsed/>
    <w:rsid w:val="009561A8"/>
    <w:rPr>
      <w:rFonts w:ascii="Calibri"/>
      <w:b/>
      <w:i/>
      <w:color w:val="00BCB3" w:themeColor="hyperlink"/>
      <w:u w:val="single"/>
    </w:rPr>
  </w:style>
  <w:style w:type="paragraph" w:customStyle="1" w:styleId="Caption1">
    <w:name w:val="Caption1"/>
    <w:basedOn w:val="Normal1"/>
    <w:next w:val="Normal1"/>
    <w:uiPriority w:val="1"/>
    <w:unhideWhenUsed/>
    <w:rsid w:val="009561A8"/>
    <w:pPr>
      <w:spacing w:after="200" w:line="240" w:lineRule="auto"/>
      <w:jc w:val="center"/>
    </w:pPr>
    <w:rPr>
      <w:i/>
      <w:color w:val="9D9DA0" w:themeColor="text2"/>
      <w:sz w:val="18"/>
    </w:rPr>
  </w:style>
  <w:style w:type="paragraph" w:customStyle="1" w:styleId="FootnoteText">
    <w:name w:val="FootnoteText"/>
    <w:basedOn w:val="Normal1"/>
    <w:next w:val="Normal1"/>
    <w:uiPriority w:val="1"/>
    <w:unhideWhenUsed/>
    <w:rsid w:val="009561A8"/>
    <w:pPr>
      <w:spacing w:after="0" w:line="240" w:lineRule="auto"/>
    </w:pPr>
    <w:rPr>
      <w:sz w:val="20"/>
    </w:rPr>
  </w:style>
  <w:style w:type="paragraph" w:customStyle="1" w:styleId="IntenseQuote0">
    <w:name w:val="IntenseQuote"/>
    <w:basedOn w:val="Normal1"/>
    <w:next w:val="Normal1"/>
    <w:uiPriority w:val="1"/>
    <w:unhideWhenUsed/>
    <w:rsid w:val="009561A8"/>
    <w:pPr>
      <w:pBdr>
        <w:top w:val="single" w:sz="4" w:space="10" w:color="00BCB3" w:themeColor="accent1"/>
        <w:bottom w:val="single" w:sz="4" w:space="10" w:color="00BCB3" w:themeColor="accent1"/>
      </w:pBdr>
      <w:spacing w:before="360" w:after="360"/>
      <w:jc w:val="center"/>
    </w:pPr>
    <w:rPr>
      <w:i/>
      <w:color w:val="00BCB3" w:themeColor="accent1"/>
    </w:rPr>
  </w:style>
  <w:style w:type="paragraph" w:customStyle="1" w:styleId="E-ACT">
    <w:name w:val="E-ACT"/>
    <w:basedOn w:val="paragraph"/>
    <w:next w:val="Heading1"/>
    <w:autoRedefine/>
    <w:rsid w:val="00DC17C6"/>
    <w:rPr>
      <w:rFonts w:ascii="Calibri" w:hAnsi="Calibri"/>
    </w:rPr>
  </w:style>
  <w:style w:type="paragraph" w:customStyle="1" w:styleId="paragraph">
    <w:name w:val="paragraph"/>
    <w:basedOn w:val="Normal"/>
    <w:rsid w:val="00DC17C6"/>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C17C6"/>
  </w:style>
  <w:style w:type="character" w:customStyle="1" w:styleId="eop">
    <w:name w:val="eop"/>
    <w:basedOn w:val="DefaultParagraphFont"/>
    <w:rsid w:val="00DC17C6"/>
  </w:style>
  <w:style w:type="paragraph" w:styleId="CommentText">
    <w:name w:val="annotation text"/>
    <w:basedOn w:val="Normal"/>
    <w:link w:val="CommentTextChar"/>
    <w:uiPriority w:val="99"/>
    <w:unhideWhenUsed/>
    <w:rsid w:val="00DC17C6"/>
    <w:pPr>
      <w:spacing w:after="160"/>
    </w:pPr>
    <w:rPr>
      <w:rFonts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DC17C6"/>
    <w:rPr>
      <w:rFonts w:ascii="Calibri" w:hAnsi="Calibri"/>
      <w:sz w:val="20"/>
      <w:szCs w:val="20"/>
    </w:rPr>
  </w:style>
  <w:style w:type="character" w:styleId="CommentReference">
    <w:name w:val="annotation reference"/>
    <w:basedOn w:val="DefaultParagraphFont"/>
    <w:uiPriority w:val="99"/>
    <w:semiHidden/>
    <w:unhideWhenUsed/>
    <w:rsid w:val="00DC17C6"/>
    <w:rPr>
      <w:sz w:val="16"/>
      <w:szCs w:val="16"/>
    </w:rPr>
  </w:style>
  <w:style w:type="character" w:styleId="Hyperlink">
    <w:name w:val="Hyperlink"/>
    <w:basedOn w:val="DefaultParagraphFont"/>
    <w:uiPriority w:val="99"/>
    <w:unhideWhenUsed/>
    <w:rsid w:val="00DC17C6"/>
    <w:rPr>
      <w:color w:val="00BCB3" w:themeColor="hyperlink"/>
      <w:u w:val="single"/>
    </w:rPr>
  </w:style>
  <w:style w:type="paragraph" w:styleId="CommentSubject">
    <w:name w:val="annotation subject"/>
    <w:basedOn w:val="CommentText"/>
    <w:next w:val="CommentText"/>
    <w:link w:val="CommentSubjectChar"/>
    <w:uiPriority w:val="99"/>
    <w:semiHidden/>
    <w:unhideWhenUsed/>
    <w:rsid w:val="00DC17C6"/>
    <w:rPr>
      <w:b/>
      <w:bCs/>
    </w:rPr>
  </w:style>
  <w:style w:type="character" w:customStyle="1" w:styleId="CommentSubjectChar">
    <w:name w:val="Comment Subject Char"/>
    <w:basedOn w:val="CommentTextChar"/>
    <w:link w:val="CommentSubject"/>
    <w:uiPriority w:val="99"/>
    <w:semiHidden/>
    <w:rsid w:val="00DC17C6"/>
    <w:rPr>
      <w:rFonts w:ascii="Calibri" w:hAnsi="Calibri"/>
      <w:b/>
      <w:bCs/>
      <w:sz w:val="20"/>
      <w:szCs w:val="20"/>
    </w:rPr>
  </w:style>
  <w:style w:type="table" w:styleId="TableGrid">
    <w:name w:val="Table Grid"/>
    <w:basedOn w:val="TableNormal"/>
    <w:uiPriority w:val="39"/>
    <w:rsid w:val="00DC17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C17C6"/>
    <w:rPr>
      <w:color w:val="605E5C"/>
      <w:shd w:val="clear" w:color="auto" w:fill="E1DFDD"/>
    </w:rPr>
  </w:style>
  <w:style w:type="paragraph" w:styleId="Header">
    <w:name w:val="header"/>
    <w:basedOn w:val="Normal"/>
    <w:link w:val="HeaderChar"/>
    <w:uiPriority w:val="99"/>
    <w:unhideWhenUsed/>
    <w:qFormat/>
    <w:rsid w:val="000D733C"/>
    <w:pPr>
      <w:tabs>
        <w:tab w:val="center" w:pos="4513"/>
        <w:tab w:val="right" w:pos="9026"/>
      </w:tabs>
    </w:pPr>
    <w:rPr>
      <w:rFonts w:cstheme="minorBidi"/>
      <w:kern w:val="2"/>
      <w14:ligatures w14:val="standardContextual"/>
    </w:rPr>
  </w:style>
  <w:style w:type="character" w:customStyle="1" w:styleId="HeaderChar">
    <w:name w:val="Header Char"/>
    <w:basedOn w:val="DefaultParagraphFont"/>
    <w:link w:val="Header"/>
    <w:uiPriority w:val="99"/>
    <w:rsid w:val="000D733C"/>
    <w:rPr>
      <w:rFonts w:ascii="Calibri" w:hAnsi="Calibri"/>
    </w:rPr>
  </w:style>
  <w:style w:type="paragraph" w:styleId="Footer">
    <w:name w:val="footer"/>
    <w:basedOn w:val="Normal"/>
    <w:link w:val="FooterChar"/>
    <w:uiPriority w:val="99"/>
    <w:unhideWhenUsed/>
    <w:rsid w:val="000D733C"/>
    <w:pPr>
      <w:tabs>
        <w:tab w:val="center" w:pos="4513"/>
        <w:tab w:val="right" w:pos="9026"/>
      </w:tabs>
    </w:pPr>
    <w:rPr>
      <w:rFonts w:cstheme="minorBidi"/>
      <w:kern w:val="2"/>
      <w14:ligatures w14:val="standardContextual"/>
    </w:rPr>
  </w:style>
  <w:style w:type="character" w:customStyle="1" w:styleId="FooterChar">
    <w:name w:val="Footer Char"/>
    <w:basedOn w:val="DefaultParagraphFont"/>
    <w:link w:val="Footer"/>
    <w:uiPriority w:val="99"/>
    <w:rsid w:val="000D733C"/>
    <w:rPr>
      <w:rFonts w:ascii="Calibri" w:hAnsi="Calibri"/>
    </w:rPr>
  </w:style>
  <w:style w:type="paragraph" w:styleId="NormalWeb">
    <w:name w:val="Normal (Web)"/>
    <w:basedOn w:val="Normal"/>
    <w:uiPriority w:val="99"/>
    <w:semiHidden/>
    <w:unhideWhenUsed/>
    <w:rsid w:val="00193078"/>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pellingerror">
    <w:name w:val="spellingerror"/>
    <w:basedOn w:val="DefaultParagraphFont"/>
    <w:rsid w:val="000E50A2"/>
  </w:style>
  <w:style w:type="character" w:customStyle="1" w:styleId="contextualspellingandgrammarerror">
    <w:name w:val="contextualspellingandgrammarerror"/>
    <w:basedOn w:val="DefaultParagraphFont"/>
    <w:rsid w:val="000E50A2"/>
  </w:style>
  <w:style w:type="paragraph" w:customStyle="1" w:styleId="xmsonormal">
    <w:name w:val="xmsonormal"/>
    <w:basedOn w:val="Normal"/>
    <w:rsid w:val="00DE2E49"/>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DE2E49"/>
  </w:style>
  <w:style w:type="character" w:customStyle="1" w:styleId="outlook-search-highlight">
    <w:name w:val="outlook-search-highlight"/>
    <w:basedOn w:val="DefaultParagraphFont"/>
    <w:rsid w:val="00DE2E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091314">
      <w:bodyDiv w:val="1"/>
      <w:marLeft w:val="0"/>
      <w:marRight w:val="0"/>
      <w:marTop w:val="0"/>
      <w:marBottom w:val="0"/>
      <w:divBdr>
        <w:top w:val="none" w:sz="0" w:space="0" w:color="auto"/>
        <w:left w:val="none" w:sz="0" w:space="0" w:color="auto"/>
        <w:bottom w:val="none" w:sz="0" w:space="0" w:color="auto"/>
        <w:right w:val="none" w:sz="0" w:space="0" w:color="auto"/>
      </w:divBdr>
    </w:div>
    <w:div w:id="575094831">
      <w:bodyDiv w:val="1"/>
      <w:marLeft w:val="0"/>
      <w:marRight w:val="0"/>
      <w:marTop w:val="0"/>
      <w:marBottom w:val="0"/>
      <w:divBdr>
        <w:top w:val="none" w:sz="0" w:space="0" w:color="auto"/>
        <w:left w:val="none" w:sz="0" w:space="0" w:color="auto"/>
        <w:bottom w:val="none" w:sz="0" w:space="0" w:color="auto"/>
        <w:right w:val="none" w:sz="0" w:space="0" w:color="auto"/>
      </w:divBdr>
    </w:div>
    <w:div w:id="1165169073">
      <w:bodyDiv w:val="1"/>
      <w:marLeft w:val="0"/>
      <w:marRight w:val="0"/>
      <w:marTop w:val="0"/>
      <w:marBottom w:val="0"/>
      <w:divBdr>
        <w:top w:val="none" w:sz="0" w:space="0" w:color="auto"/>
        <w:left w:val="none" w:sz="0" w:space="0" w:color="auto"/>
        <w:bottom w:val="none" w:sz="0" w:space="0" w:color="auto"/>
        <w:right w:val="none" w:sz="0" w:space="0" w:color="auto"/>
      </w:divBdr>
    </w:div>
    <w:div w:id="1266966203">
      <w:bodyDiv w:val="1"/>
      <w:marLeft w:val="0"/>
      <w:marRight w:val="0"/>
      <w:marTop w:val="0"/>
      <w:marBottom w:val="0"/>
      <w:divBdr>
        <w:top w:val="none" w:sz="0" w:space="0" w:color="auto"/>
        <w:left w:val="none" w:sz="0" w:space="0" w:color="auto"/>
        <w:bottom w:val="none" w:sz="0" w:space="0" w:color="auto"/>
        <w:right w:val="none" w:sz="0" w:space="0" w:color="auto"/>
      </w:divBdr>
      <w:divsChild>
        <w:div w:id="1091505977">
          <w:marLeft w:val="0"/>
          <w:marRight w:val="0"/>
          <w:marTop w:val="0"/>
          <w:marBottom w:val="0"/>
          <w:divBdr>
            <w:top w:val="none" w:sz="0" w:space="0" w:color="auto"/>
            <w:left w:val="none" w:sz="0" w:space="0" w:color="auto"/>
            <w:bottom w:val="none" w:sz="0" w:space="0" w:color="auto"/>
            <w:right w:val="none" w:sz="0" w:space="0" w:color="auto"/>
          </w:divBdr>
        </w:div>
        <w:div w:id="2081051687">
          <w:marLeft w:val="0"/>
          <w:marRight w:val="0"/>
          <w:marTop w:val="0"/>
          <w:marBottom w:val="0"/>
          <w:divBdr>
            <w:top w:val="none" w:sz="0" w:space="0" w:color="auto"/>
            <w:left w:val="none" w:sz="0" w:space="0" w:color="auto"/>
            <w:bottom w:val="none" w:sz="0" w:space="0" w:color="auto"/>
            <w:right w:val="none" w:sz="0" w:space="0" w:color="auto"/>
          </w:divBdr>
        </w:div>
        <w:div w:id="1124694834">
          <w:marLeft w:val="0"/>
          <w:marRight w:val="0"/>
          <w:marTop w:val="0"/>
          <w:marBottom w:val="0"/>
          <w:divBdr>
            <w:top w:val="none" w:sz="0" w:space="0" w:color="auto"/>
            <w:left w:val="none" w:sz="0" w:space="0" w:color="auto"/>
            <w:bottom w:val="none" w:sz="0" w:space="0" w:color="auto"/>
            <w:right w:val="none" w:sz="0" w:space="0" w:color="auto"/>
          </w:divBdr>
        </w:div>
        <w:div w:id="1555431737">
          <w:marLeft w:val="0"/>
          <w:marRight w:val="0"/>
          <w:marTop w:val="0"/>
          <w:marBottom w:val="0"/>
          <w:divBdr>
            <w:top w:val="none" w:sz="0" w:space="0" w:color="auto"/>
            <w:left w:val="none" w:sz="0" w:space="0" w:color="auto"/>
            <w:bottom w:val="none" w:sz="0" w:space="0" w:color="auto"/>
            <w:right w:val="none" w:sz="0" w:space="0" w:color="auto"/>
          </w:divBdr>
        </w:div>
        <w:div w:id="170921860">
          <w:marLeft w:val="0"/>
          <w:marRight w:val="0"/>
          <w:marTop w:val="0"/>
          <w:marBottom w:val="0"/>
          <w:divBdr>
            <w:top w:val="none" w:sz="0" w:space="0" w:color="auto"/>
            <w:left w:val="none" w:sz="0" w:space="0" w:color="auto"/>
            <w:bottom w:val="none" w:sz="0" w:space="0" w:color="auto"/>
            <w:right w:val="none" w:sz="0" w:space="0" w:color="auto"/>
          </w:divBdr>
        </w:div>
        <w:div w:id="1055856557">
          <w:marLeft w:val="0"/>
          <w:marRight w:val="0"/>
          <w:marTop w:val="0"/>
          <w:marBottom w:val="0"/>
          <w:divBdr>
            <w:top w:val="none" w:sz="0" w:space="0" w:color="auto"/>
            <w:left w:val="none" w:sz="0" w:space="0" w:color="auto"/>
            <w:bottom w:val="none" w:sz="0" w:space="0" w:color="auto"/>
            <w:right w:val="none" w:sz="0" w:space="0" w:color="auto"/>
          </w:divBdr>
        </w:div>
      </w:divsChild>
    </w:div>
    <w:div w:id="1390373696">
      <w:bodyDiv w:val="1"/>
      <w:marLeft w:val="0"/>
      <w:marRight w:val="0"/>
      <w:marTop w:val="0"/>
      <w:marBottom w:val="0"/>
      <w:divBdr>
        <w:top w:val="none" w:sz="0" w:space="0" w:color="auto"/>
        <w:left w:val="none" w:sz="0" w:space="0" w:color="auto"/>
        <w:bottom w:val="none" w:sz="0" w:space="0" w:color="auto"/>
        <w:right w:val="none" w:sz="0" w:space="0" w:color="auto"/>
      </w:divBdr>
    </w:div>
    <w:div w:id="1970741314">
      <w:bodyDiv w:val="1"/>
      <w:marLeft w:val="0"/>
      <w:marRight w:val="0"/>
      <w:marTop w:val="0"/>
      <w:marBottom w:val="0"/>
      <w:divBdr>
        <w:top w:val="none" w:sz="0" w:space="0" w:color="auto"/>
        <w:left w:val="none" w:sz="0" w:space="0" w:color="auto"/>
        <w:bottom w:val="none" w:sz="0" w:space="0" w:color="auto"/>
        <w:right w:val="none" w:sz="0" w:space="0" w:color="auto"/>
      </w:divBdr>
      <w:divsChild>
        <w:div w:id="323749789">
          <w:marLeft w:val="-25"/>
          <w:marRight w:val="0"/>
          <w:marTop w:val="0"/>
          <w:marBottom w:val="0"/>
          <w:divBdr>
            <w:top w:val="none" w:sz="0" w:space="0" w:color="auto"/>
            <w:left w:val="none" w:sz="0" w:space="0" w:color="auto"/>
            <w:bottom w:val="none" w:sz="0" w:space="0" w:color="auto"/>
            <w:right w:val="none" w:sz="0" w:space="0" w:color="auto"/>
          </w:divBdr>
        </w:div>
        <w:div w:id="1252399118">
          <w:marLeft w:val="-2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E-ACT Theme">
  <a:themeElements>
    <a:clrScheme name="E-ACT-COLOURS">
      <a:dk1>
        <a:srgbClr val="1D1F28"/>
      </a:dk1>
      <a:lt1>
        <a:srgbClr val="FFFFFF"/>
      </a:lt1>
      <a:dk2>
        <a:srgbClr val="9D9DA0"/>
      </a:dk2>
      <a:lt2>
        <a:srgbClr val="E7E6E6"/>
      </a:lt2>
      <a:accent1>
        <a:srgbClr val="00BCB3"/>
      </a:accent1>
      <a:accent2>
        <a:srgbClr val="FFDD00"/>
      </a:accent2>
      <a:accent3>
        <a:srgbClr val="CF0A2C"/>
      </a:accent3>
      <a:accent4>
        <a:srgbClr val="4EC1E0"/>
      </a:accent4>
      <a:accent5>
        <a:srgbClr val="630EE2"/>
      </a:accent5>
      <a:accent6>
        <a:srgbClr val="0063CF"/>
      </a:accent6>
      <a:hlink>
        <a:srgbClr val="00BCB3"/>
      </a:hlink>
      <a:folHlink>
        <a:srgbClr val="630EE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4A6E60EC96DC4C95443374AB96BCA9" ma:contentTypeVersion="15" ma:contentTypeDescription="Create a new document." ma:contentTypeScope="" ma:versionID="960d86e8c7b3c91ee640ebb6f92ccd49">
  <xsd:schema xmlns:xsd="http://www.w3.org/2001/XMLSchema" xmlns:xs="http://www.w3.org/2001/XMLSchema" xmlns:p="http://schemas.microsoft.com/office/2006/metadata/properties" xmlns:ns2="f2807693-c463-45f6-92b1-c0634f7c8032" xmlns:ns3="900b4db0-e92c-4807-935d-b4b05561b759" targetNamespace="http://schemas.microsoft.com/office/2006/metadata/properties" ma:root="true" ma:fieldsID="14071d58157fd60dbbb119fb76c9c64f" ns2:_="" ns3:_="">
    <xsd:import namespace="f2807693-c463-45f6-92b1-c0634f7c8032"/>
    <xsd:import namespace="900b4db0-e92c-4807-935d-b4b05561b75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Videocatagories"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807693-c463-45f6-92b1-c0634f7c80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Videocatagories" ma:index="15" nillable="true" ma:displayName="Video catagories" ma:format="Dropdown" ma:internalName="Videocatagories">
      <xsd:simpleType>
        <xsd:restriction base="dms:Choice">
          <xsd:enumeration value="Trust"/>
          <xsd:enumeration value="Marketing &amp; Comms"/>
          <xsd:enumeration value="Academy"/>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6551022-d0d6-4337-a901-9f05cb4838f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0b4db0-e92c-4807-935d-b4b05561b75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b82b143-e445-4768-8132-b6b25ffed519}" ma:internalName="TaxCatchAll" ma:showField="CatchAllData" ma:web="900b4db0-e92c-4807-935d-b4b05561b75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00b4db0-e92c-4807-935d-b4b05561b759" xsi:nil="true"/>
    <lcf76f155ced4ddcb4097134ff3c332f xmlns="f2807693-c463-45f6-92b1-c0634f7c8032">
      <Terms xmlns="http://schemas.microsoft.com/office/infopath/2007/PartnerControls"/>
    </lcf76f155ced4ddcb4097134ff3c332f>
    <SharedWithUsers xmlns="900b4db0-e92c-4807-935d-b4b05561b759">
      <UserInfo>
        <DisplayName>Karen Rose</DisplayName>
        <AccountId>889</AccountId>
        <AccountType/>
      </UserInfo>
      <UserInfo>
        <DisplayName>Laura Cresswell</DisplayName>
        <AccountId>13</AccountId>
        <AccountType/>
      </UserInfo>
      <UserInfo>
        <DisplayName>Julie Lombardo</DisplayName>
        <AccountId>1812</AccountId>
        <AccountType/>
      </UserInfo>
      <UserInfo>
        <DisplayName>Seeta Mepani</DisplayName>
        <AccountId>83</AccountId>
        <AccountType/>
      </UserInfo>
    </SharedWithUsers>
    <Videocatagories xmlns="f2807693-c463-45f6-92b1-c0634f7c803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F27E9A-1DC4-4F64-8128-8523C92F92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807693-c463-45f6-92b1-c0634f7c8032"/>
    <ds:schemaRef ds:uri="900b4db0-e92c-4807-935d-b4b05561b7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C786AE-A16C-4A47-8E59-C353416E197C}">
  <ds:schemaRefs>
    <ds:schemaRef ds:uri="http://schemas.microsoft.com/office/2006/metadata/properties"/>
    <ds:schemaRef ds:uri="http://schemas.microsoft.com/office/infopath/2007/PartnerControls"/>
    <ds:schemaRef ds:uri="900b4db0-e92c-4807-935d-b4b05561b759"/>
    <ds:schemaRef ds:uri="f2807693-c463-45f6-92b1-c0634f7c8032"/>
  </ds:schemaRefs>
</ds:datastoreItem>
</file>

<file path=customXml/itemProps3.xml><?xml version="1.0" encoding="utf-8"?>
<ds:datastoreItem xmlns:ds="http://schemas.openxmlformats.org/officeDocument/2006/customXml" ds:itemID="{C9BB4568-523B-4C30-A2EB-0F4F04ED4C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1842</Words>
  <Characters>9785</Characters>
  <Application>Microsoft Office Word</Application>
  <DocSecurity>0</DocSecurity>
  <Lines>465</Lines>
  <Paragraphs>290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Cresswell</dc:creator>
  <cp:keywords/>
  <dc:description/>
  <cp:lastModifiedBy>Elizabeth Sadler</cp:lastModifiedBy>
  <cp:revision>2</cp:revision>
  <dcterms:created xsi:type="dcterms:W3CDTF">2025-12-17T09:13:00Z</dcterms:created>
  <dcterms:modified xsi:type="dcterms:W3CDTF">2025-12-17T09:13:00Z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0x010100E84A6E60EC96DC4C95443374AB96BCA9</vt:lpwstr>
  </property>
  <property fmtid="{D5CDD505-2E9C-101B-9397-08002B2CF9AE}" pid="3" name="MediaServiceImageTags">
    <vt:lpwstr/>
  </property>
</Properties>
</file>